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6A3E19" w14:textId="4A3A86C7" w:rsidR="00E74945" w:rsidRDefault="007F5FAE" w:rsidP="00C73B27">
      <w:pPr>
        <w:pStyle w:val="Defaul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BF96957" wp14:editId="5D5F54A3">
            <wp:simplePos x="0" y="0"/>
            <wp:positionH relativeFrom="page">
              <wp:posOffset>7885216</wp:posOffset>
            </wp:positionH>
            <wp:positionV relativeFrom="paragraph">
              <wp:posOffset>-245465</wp:posOffset>
            </wp:positionV>
            <wp:extent cx="2935473" cy="7062365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97" t="32525" b="13524"/>
                    <a:stretch/>
                  </pic:blipFill>
                  <pic:spPr bwMode="auto">
                    <a:xfrm>
                      <a:off x="0" y="0"/>
                      <a:ext cx="2935553" cy="706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CA819" w14:textId="77777777" w:rsidR="003966E2" w:rsidRDefault="003966E2" w:rsidP="003966E2">
      <w:pPr>
        <w:jc w:val="center"/>
        <w:rPr>
          <w:rFonts w:ascii="Calibri" w:eastAsia="Calibri" w:hAnsi="Calibri" w:cs="Times New Roman"/>
          <w:b/>
          <w:bCs/>
          <w:sz w:val="44"/>
          <w:szCs w:val="44"/>
        </w:rPr>
      </w:pPr>
    </w:p>
    <w:p w14:paraId="37FB9C23" w14:textId="77777777" w:rsidR="003966E2" w:rsidRDefault="003966E2" w:rsidP="003966E2">
      <w:pPr>
        <w:jc w:val="center"/>
        <w:rPr>
          <w:rFonts w:ascii="Calibri" w:eastAsia="Calibri" w:hAnsi="Calibri" w:cs="Times New Roman"/>
          <w:b/>
          <w:bCs/>
          <w:sz w:val="44"/>
          <w:szCs w:val="44"/>
        </w:rPr>
      </w:pPr>
    </w:p>
    <w:p w14:paraId="3AE74E4B" w14:textId="77777777" w:rsidR="003966E2" w:rsidRDefault="003966E2" w:rsidP="003966E2">
      <w:pPr>
        <w:jc w:val="center"/>
        <w:rPr>
          <w:rFonts w:ascii="Calibri" w:eastAsia="Calibri" w:hAnsi="Calibri" w:cs="Times New Roman"/>
          <w:b/>
          <w:bCs/>
          <w:sz w:val="44"/>
          <w:szCs w:val="44"/>
        </w:rPr>
      </w:pPr>
    </w:p>
    <w:p w14:paraId="3B8C80C1" w14:textId="77777777" w:rsidR="003966E2" w:rsidRDefault="003966E2" w:rsidP="003966E2">
      <w:pPr>
        <w:jc w:val="center"/>
        <w:rPr>
          <w:rFonts w:ascii="Calibri" w:eastAsia="Calibri" w:hAnsi="Calibri" w:cs="Times New Roman"/>
          <w:b/>
          <w:bCs/>
          <w:sz w:val="44"/>
          <w:szCs w:val="44"/>
        </w:rPr>
      </w:pPr>
    </w:p>
    <w:p w14:paraId="24C91D37" w14:textId="77777777" w:rsidR="003966E2" w:rsidRDefault="003966E2" w:rsidP="003966E2">
      <w:pPr>
        <w:jc w:val="center"/>
        <w:rPr>
          <w:rFonts w:ascii="Calibri" w:eastAsia="Calibri" w:hAnsi="Calibri" w:cs="Times New Roman"/>
          <w:b/>
          <w:bCs/>
          <w:sz w:val="44"/>
          <w:szCs w:val="44"/>
        </w:rPr>
      </w:pPr>
    </w:p>
    <w:p w14:paraId="1FAB23D3" w14:textId="77777777" w:rsidR="00212009" w:rsidRDefault="00212009" w:rsidP="00212009">
      <w:pPr>
        <w:jc w:val="center"/>
        <w:rPr>
          <w:rFonts w:ascii="Calibri" w:eastAsia="Calibri" w:hAnsi="Calibri" w:cs="Times New Roman"/>
          <w:b/>
          <w:bCs/>
          <w:sz w:val="44"/>
          <w:szCs w:val="44"/>
        </w:rPr>
      </w:pPr>
    </w:p>
    <w:p w14:paraId="63E2EDC2" w14:textId="77777777" w:rsidR="00212009" w:rsidRDefault="00212009" w:rsidP="00212009">
      <w:pPr>
        <w:jc w:val="center"/>
        <w:rPr>
          <w:rFonts w:ascii="Calibri" w:eastAsia="Calibri" w:hAnsi="Calibri" w:cs="Times New Roman"/>
          <w:b/>
          <w:bCs/>
          <w:sz w:val="44"/>
          <w:szCs w:val="44"/>
        </w:rPr>
      </w:pPr>
    </w:p>
    <w:p w14:paraId="7F355B6B" w14:textId="77777777" w:rsidR="00212009" w:rsidRDefault="00212009" w:rsidP="00212009">
      <w:pPr>
        <w:jc w:val="center"/>
        <w:rPr>
          <w:rFonts w:ascii="Calibri" w:eastAsia="Calibri" w:hAnsi="Calibri" w:cs="Times New Roman"/>
          <w:b/>
          <w:bCs/>
          <w:sz w:val="44"/>
          <w:szCs w:val="44"/>
        </w:rPr>
      </w:pPr>
    </w:p>
    <w:p w14:paraId="4FC89BC4" w14:textId="22FADF3F" w:rsidR="00212009" w:rsidRPr="00BB5833" w:rsidRDefault="00A1224E" w:rsidP="00A1224E">
      <w:pPr>
        <w:jc w:val="center"/>
        <w:rPr>
          <w:rFonts w:eastAsia="Calibri"/>
          <w:b/>
          <w:bCs/>
          <w:sz w:val="44"/>
          <w:szCs w:val="44"/>
        </w:rPr>
      </w:pPr>
      <w:r w:rsidRPr="00BB5833">
        <w:rPr>
          <w:rFonts w:eastAsia="Calibri"/>
          <w:b/>
          <w:bCs/>
          <w:sz w:val="44"/>
          <w:szCs w:val="44"/>
        </w:rPr>
        <w:t>Schulung für Mitarbeitende zu den Kursformaten</w:t>
      </w:r>
    </w:p>
    <w:p w14:paraId="4C87CEF1" w14:textId="44DFA6C4" w:rsidR="00E74945" w:rsidRDefault="00E74945">
      <w:pPr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530D779B" w14:textId="75AEB3A5" w:rsidR="003966E2" w:rsidRDefault="003966E2">
      <w:pPr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43B27E09" w14:textId="4A2EB54E" w:rsidR="003966E2" w:rsidRDefault="003966E2">
      <w:pPr>
        <w:rPr>
          <w:rFonts w:ascii="Calibri" w:hAnsi="Calibri" w:cs="Calibri"/>
          <w:color w:val="000000"/>
          <w:kern w:val="0"/>
          <w:sz w:val="22"/>
          <w:szCs w:val="22"/>
        </w:rPr>
      </w:pPr>
      <w:r w:rsidRPr="00CF4107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189822" wp14:editId="7CEE4E9E">
                <wp:simplePos x="0" y="0"/>
                <wp:positionH relativeFrom="margin">
                  <wp:align>center</wp:align>
                </wp:positionH>
                <wp:positionV relativeFrom="paragraph">
                  <wp:posOffset>17714</wp:posOffset>
                </wp:positionV>
                <wp:extent cx="3352800" cy="1404620"/>
                <wp:effectExtent l="0" t="0" r="0" b="508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BF8D5" w14:textId="77777777" w:rsidR="003966E2" w:rsidRPr="00CF4107" w:rsidRDefault="003966E2" w:rsidP="003966E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18982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.4pt;width:264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" filled="f" stroked="f">
                <v:textbox style="mso-fit-shape-to-text:t">
                  <w:txbxContent>
                    <w:p w14:paraId="567BF8D5" w14:textId="77777777" w:rsidR="003966E2" w:rsidRPr="00CF4107" w:rsidRDefault="003966E2" w:rsidP="003966E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27ADA9" w14:textId="023E3777" w:rsidR="003966E2" w:rsidRDefault="003966E2">
      <w:pPr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27E28881" w14:textId="389B8027" w:rsidR="003966E2" w:rsidRDefault="003966E2">
      <w:pPr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409026FE" w14:textId="7534BB68" w:rsidR="003966E2" w:rsidRDefault="003966E2">
      <w:pPr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64920198" w14:textId="77777777" w:rsidR="00C0008B" w:rsidRDefault="00C0008B" w:rsidP="0026282E">
      <w:pPr>
        <w:rPr>
          <w:b/>
          <w:bCs/>
          <w:color w:val="215E99" w:themeColor="text2" w:themeTint="BF"/>
          <w:sz w:val="28"/>
          <w:szCs w:val="28"/>
        </w:rPr>
        <w:sectPr w:rsidR="00C0008B" w:rsidSect="00C0008B">
          <w:headerReference w:type="default" r:id="rId8"/>
          <w:footerReference w:type="default" r:id="rId9"/>
          <w:pgSz w:w="16838" w:h="11906" w:orient="landscape"/>
          <w:pgMar w:top="1572" w:right="567" w:bottom="567" w:left="567" w:header="709" w:footer="709" w:gutter="0"/>
          <w:pgNumType w:start="1"/>
          <w:cols w:space="708"/>
          <w:docGrid w:linePitch="360"/>
        </w:sectPr>
      </w:pPr>
    </w:p>
    <w:p w14:paraId="356E00EF" w14:textId="2D82AEA1" w:rsidR="004C6868" w:rsidRPr="00A1224E" w:rsidRDefault="004C6868" w:rsidP="004C6868">
      <w:pPr>
        <w:rPr>
          <w:b/>
          <w:bCs/>
          <w:color w:val="215E99" w:themeColor="text2" w:themeTint="BF"/>
          <w:sz w:val="28"/>
          <w:szCs w:val="28"/>
        </w:rPr>
      </w:pPr>
      <w:r w:rsidRPr="00A1224E">
        <w:rPr>
          <w:b/>
          <w:bCs/>
          <w:color w:val="215E99" w:themeColor="text2" w:themeTint="BF"/>
          <w:sz w:val="28"/>
          <w:szCs w:val="28"/>
        </w:rPr>
        <w:lastRenderedPageBreak/>
        <w:t>Unterrichtsplan</w:t>
      </w:r>
    </w:p>
    <w:p w14:paraId="1FAEBEE7" w14:textId="77777777" w:rsidR="004C6868" w:rsidRPr="00A1224E" w:rsidRDefault="004C6868" w:rsidP="004C6868">
      <w:pPr>
        <w:rPr>
          <w:b/>
          <w:bCs/>
          <w:color w:val="215E99" w:themeColor="text2" w:themeTint="BF"/>
          <w:sz w:val="28"/>
          <w:szCs w:val="28"/>
        </w:rPr>
      </w:pPr>
    </w:p>
    <w:p w14:paraId="71E44130" w14:textId="500311A8" w:rsidR="00A1224E" w:rsidRPr="00A1224E" w:rsidRDefault="00A1224E" w:rsidP="00A1224E">
      <w:r w:rsidRPr="00A1224E">
        <w:t xml:space="preserve">2UE: 14:00-15:30 </w:t>
      </w:r>
    </w:p>
    <w:p w14:paraId="5CA5D41C" w14:textId="77777777" w:rsidR="00A1224E" w:rsidRPr="00A1224E" w:rsidRDefault="00A1224E" w:rsidP="00A1224E">
      <w:r w:rsidRPr="00A1224E">
        <w:t>Max. TN-Zahl: 20 bis 25</w:t>
      </w:r>
    </w:p>
    <w:p w14:paraId="469A75B8" w14:textId="60C711CF" w:rsidR="004C6868" w:rsidRPr="00A1224E" w:rsidRDefault="00A1224E" w:rsidP="00A1224E">
      <w:pPr>
        <w:rPr>
          <w:b/>
          <w:bCs/>
          <w:color w:val="215E99" w:themeColor="text2" w:themeTint="BF"/>
          <w:sz w:val="28"/>
          <w:szCs w:val="28"/>
        </w:rPr>
      </w:pPr>
      <w:r w:rsidRPr="00A1224E">
        <w:t>Ort: EDV-Raum mit Hybridausstattung (Präsenz) + Zoom in der vhs cloud (Online)</w:t>
      </w:r>
    </w:p>
    <w:p w14:paraId="4EEFC8E1" w14:textId="5FFA4B69" w:rsidR="00212009" w:rsidRPr="00A1224E" w:rsidRDefault="00212009">
      <w:pPr>
        <w:rPr>
          <w:color w:val="000000"/>
          <w:kern w:val="0"/>
          <w:sz w:val="22"/>
          <w:szCs w:val="22"/>
        </w:rPr>
      </w:pPr>
    </w:p>
    <w:tbl>
      <w:tblPr>
        <w:tblStyle w:val="NormalTable0"/>
        <w:tblW w:w="1547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2126"/>
        <w:gridCol w:w="1985"/>
        <w:gridCol w:w="2126"/>
        <w:gridCol w:w="2835"/>
        <w:gridCol w:w="1701"/>
        <w:gridCol w:w="1701"/>
        <w:gridCol w:w="1701"/>
      </w:tblGrid>
      <w:tr w:rsidR="00A1224E" w:rsidRPr="00A1224E" w14:paraId="12E9CC3B" w14:textId="77777777" w:rsidTr="00A1224E">
        <w:trPr>
          <w:trHeight w:val="793"/>
        </w:trPr>
        <w:tc>
          <w:tcPr>
            <w:tcW w:w="1303" w:type="dxa"/>
            <w:shd w:val="clear" w:color="auto" w:fill="0E2841" w:themeFill="text2"/>
          </w:tcPr>
          <w:p w14:paraId="59C05C0E" w14:textId="77777777" w:rsidR="00A1224E" w:rsidRPr="00A1224E" w:rsidRDefault="00A1224E" w:rsidP="00114B78">
            <w:pPr>
              <w:pStyle w:val="TableParagraph"/>
              <w:ind w:right="170"/>
              <w:jc w:val="both"/>
              <w:rPr>
                <w:rFonts w:ascii="Arial" w:hAnsi="Arial" w:cs="Arial"/>
                <w:b/>
              </w:rPr>
            </w:pPr>
            <w:r w:rsidRPr="00A1224E">
              <w:rPr>
                <w:rFonts w:ascii="Arial" w:hAnsi="Arial" w:cs="Arial"/>
                <w:b/>
              </w:rPr>
              <w:t xml:space="preserve">Dauer </w:t>
            </w:r>
          </w:p>
        </w:tc>
        <w:tc>
          <w:tcPr>
            <w:tcW w:w="2126" w:type="dxa"/>
            <w:shd w:val="clear" w:color="auto" w:fill="0E2841" w:themeFill="text2"/>
          </w:tcPr>
          <w:p w14:paraId="43987853" w14:textId="77777777" w:rsidR="00A1224E" w:rsidRPr="00A1224E" w:rsidRDefault="00A1224E" w:rsidP="00114B78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r w:rsidRPr="00A1224E">
              <w:rPr>
                <w:rFonts w:ascii="Arial" w:hAnsi="Arial" w:cs="Arial"/>
                <w:b/>
              </w:rPr>
              <w:t>Inhalt(e)</w:t>
            </w:r>
          </w:p>
          <w:p w14:paraId="4B4CEFED" w14:textId="77777777" w:rsidR="00A1224E" w:rsidRPr="00A1224E" w:rsidRDefault="00A1224E" w:rsidP="00114B78">
            <w:pPr>
              <w:pStyle w:val="TableParagraph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0E2841" w:themeFill="text2"/>
          </w:tcPr>
          <w:p w14:paraId="619D46E4" w14:textId="77777777" w:rsidR="00A1224E" w:rsidRPr="00A1224E" w:rsidRDefault="00A1224E" w:rsidP="00114B78">
            <w:pPr>
              <w:pStyle w:val="TableParagraph"/>
              <w:ind w:left="108"/>
              <w:jc w:val="both"/>
              <w:rPr>
                <w:rFonts w:ascii="Arial" w:hAnsi="Arial" w:cs="Arial"/>
                <w:b/>
              </w:rPr>
            </w:pPr>
            <w:r w:rsidRPr="00A1224E">
              <w:rPr>
                <w:rFonts w:ascii="Arial" w:hAnsi="Arial" w:cs="Arial"/>
                <w:b/>
              </w:rPr>
              <w:t>Lernziel</w:t>
            </w:r>
          </w:p>
        </w:tc>
        <w:tc>
          <w:tcPr>
            <w:tcW w:w="2126" w:type="dxa"/>
            <w:shd w:val="clear" w:color="auto" w:fill="0E2841" w:themeFill="text2"/>
          </w:tcPr>
          <w:p w14:paraId="69B572F7" w14:textId="77777777" w:rsidR="00A1224E" w:rsidRPr="00A1224E" w:rsidRDefault="00A1224E" w:rsidP="00114B78">
            <w:pPr>
              <w:pStyle w:val="TableParagraph"/>
              <w:ind w:left="109"/>
              <w:jc w:val="both"/>
              <w:rPr>
                <w:rFonts w:ascii="Arial" w:hAnsi="Arial" w:cs="Arial"/>
                <w:b/>
              </w:rPr>
            </w:pPr>
            <w:r w:rsidRPr="00A1224E">
              <w:rPr>
                <w:rFonts w:ascii="Arial" w:hAnsi="Arial" w:cs="Arial"/>
                <w:b/>
              </w:rPr>
              <w:t>Kompetenzstufe</w:t>
            </w:r>
          </w:p>
        </w:tc>
        <w:tc>
          <w:tcPr>
            <w:tcW w:w="2835" w:type="dxa"/>
            <w:shd w:val="clear" w:color="auto" w:fill="0E2841" w:themeFill="text2"/>
          </w:tcPr>
          <w:p w14:paraId="71085B46" w14:textId="77777777" w:rsidR="00A1224E" w:rsidRPr="00A1224E" w:rsidRDefault="00A1224E" w:rsidP="00114B78">
            <w:pPr>
              <w:pStyle w:val="TableParagraph"/>
              <w:ind w:left="110" w:right="843"/>
              <w:jc w:val="both"/>
              <w:rPr>
                <w:rFonts w:ascii="Arial" w:hAnsi="Arial" w:cs="Arial"/>
                <w:b/>
              </w:rPr>
            </w:pPr>
            <w:r w:rsidRPr="00A1224E">
              <w:rPr>
                <w:rFonts w:ascii="Arial" w:hAnsi="Arial" w:cs="Arial"/>
                <w:b/>
              </w:rPr>
              <w:t>Methode(n) und</w:t>
            </w:r>
          </w:p>
          <w:p w14:paraId="68A27BB2" w14:textId="77777777" w:rsidR="00A1224E" w:rsidRPr="00A1224E" w:rsidRDefault="00A1224E" w:rsidP="00114B78">
            <w:pPr>
              <w:pStyle w:val="TableParagraph"/>
              <w:ind w:left="110" w:right="843"/>
              <w:jc w:val="both"/>
              <w:rPr>
                <w:rFonts w:ascii="Arial" w:hAnsi="Arial" w:cs="Arial"/>
                <w:b/>
              </w:rPr>
            </w:pPr>
            <w:r w:rsidRPr="00A1224E">
              <w:rPr>
                <w:rFonts w:ascii="Arial" w:hAnsi="Arial" w:cs="Arial"/>
                <w:b/>
              </w:rPr>
              <w:t>Durchführung</w:t>
            </w:r>
          </w:p>
        </w:tc>
        <w:tc>
          <w:tcPr>
            <w:tcW w:w="1701" w:type="dxa"/>
            <w:shd w:val="clear" w:color="auto" w:fill="0E2841" w:themeFill="text2"/>
          </w:tcPr>
          <w:p w14:paraId="3C7051D4" w14:textId="77777777" w:rsidR="00A1224E" w:rsidRPr="00A1224E" w:rsidRDefault="00A1224E" w:rsidP="00114B78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r w:rsidRPr="00A1224E">
              <w:rPr>
                <w:rFonts w:ascii="Arial" w:hAnsi="Arial" w:cs="Arial"/>
                <w:b/>
              </w:rPr>
              <w:t>Sozialform</w:t>
            </w:r>
          </w:p>
        </w:tc>
        <w:tc>
          <w:tcPr>
            <w:tcW w:w="1701" w:type="dxa"/>
            <w:shd w:val="clear" w:color="auto" w:fill="0E2841" w:themeFill="text2"/>
          </w:tcPr>
          <w:p w14:paraId="3BFFF6A7" w14:textId="77777777" w:rsidR="00A1224E" w:rsidRPr="00A1224E" w:rsidRDefault="00A1224E" w:rsidP="00114B78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r w:rsidRPr="00A1224E">
              <w:rPr>
                <w:rFonts w:ascii="Arial" w:hAnsi="Arial" w:cs="Arial"/>
                <w:b/>
              </w:rPr>
              <w:t>Materialien/</w:t>
            </w:r>
          </w:p>
          <w:p w14:paraId="65A626D4" w14:textId="77777777" w:rsidR="00A1224E" w:rsidRPr="00A1224E" w:rsidRDefault="00A1224E" w:rsidP="00114B78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r w:rsidRPr="00A1224E">
              <w:rPr>
                <w:rFonts w:ascii="Arial" w:hAnsi="Arial" w:cs="Arial"/>
                <w:b/>
              </w:rPr>
              <w:t>Medien</w:t>
            </w:r>
          </w:p>
        </w:tc>
        <w:tc>
          <w:tcPr>
            <w:tcW w:w="1701" w:type="dxa"/>
            <w:shd w:val="clear" w:color="auto" w:fill="0E2841" w:themeFill="text2"/>
          </w:tcPr>
          <w:p w14:paraId="322C7BC4" w14:textId="77777777" w:rsidR="00A1224E" w:rsidRPr="00A1224E" w:rsidRDefault="00A1224E" w:rsidP="00114B78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r w:rsidRPr="00A1224E">
              <w:rPr>
                <w:rFonts w:ascii="Arial" w:hAnsi="Arial" w:cs="Arial"/>
                <w:b/>
              </w:rPr>
              <w:t>Hinweise/</w:t>
            </w:r>
          </w:p>
          <w:p w14:paraId="6F94E57E" w14:textId="77777777" w:rsidR="00A1224E" w:rsidRPr="00A1224E" w:rsidRDefault="00A1224E" w:rsidP="00114B78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r w:rsidRPr="00A1224E">
              <w:rPr>
                <w:rFonts w:ascii="Arial" w:hAnsi="Arial" w:cs="Arial"/>
                <w:b/>
              </w:rPr>
              <w:t>Vor-/Nach-</w:t>
            </w:r>
          </w:p>
          <w:p w14:paraId="3E350411" w14:textId="77777777" w:rsidR="00A1224E" w:rsidRPr="00A1224E" w:rsidRDefault="00A1224E" w:rsidP="00114B78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r w:rsidRPr="00A1224E">
              <w:rPr>
                <w:rFonts w:ascii="Arial" w:hAnsi="Arial" w:cs="Arial"/>
                <w:b/>
              </w:rPr>
              <w:t>bereitung</w:t>
            </w:r>
          </w:p>
        </w:tc>
      </w:tr>
      <w:tr w:rsidR="00A1224E" w:rsidRPr="00A1224E" w14:paraId="53E7C8E7" w14:textId="77777777" w:rsidTr="00114B78">
        <w:trPr>
          <w:trHeight w:val="949"/>
        </w:trPr>
        <w:tc>
          <w:tcPr>
            <w:tcW w:w="1303" w:type="dxa"/>
          </w:tcPr>
          <w:p w14:paraId="2E4CB4EC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  <w:r w:rsidRPr="00A1224E">
              <w:rPr>
                <w:rFonts w:ascii="Arial" w:hAnsi="Arial" w:cs="Arial"/>
              </w:rPr>
              <w:t>10 Min.</w:t>
            </w:r>
          </w:p>
          <w:p w14:paraId="4FC59222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983F85E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  <w:r w:rsidRPr="00A1224E">
              <w:rPr>
                <w:rFonts w:ascii="Arial" w:hAnsi="Arial" w:cs="Arial"/>
              </w:rPr>
              <w:t>Technikcheck</w:t>
            </w:r>
          </w:p>
        </w:tc>
        <w:tc>
          <w:tcPr>
            <w:tcW w:w="1985" w:type="dxa"/>
          </w:tcPr>
          <w:p w14:paraId="06DC1C12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52DA3EC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2F67638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  <w:r w:rsidRPr="00A1224E">
              <w:rPr>
                <w:rFonts w:ascii="Arial" w:hAnsi="Arial" w:cs="Arial"/>
              </w:rPr>
              <w:t xml:space="preserve">Die Veranstaltung findet im EDV-Raum statt. Die TN in Präsenz fahren die PCs an; KL prüft Technik und Verbindung mit TN online  </w:t>
            </w:r>
          </w:p>
        </w:tc>
        <w:tc>
          <w:tcPr>
            <w:tcW w:w="1701" w:type="dxa"/>
          </w:tcPr>
          <w:p w14:paraId="442201E2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  <w:r w:rsidRPr="00A1224E">
              <w:rPr>
                <w:rFonts w:ascii="Arial" w:hAnsi="Arial" w:cs="Arial"/>
              </w:rPr>
              <w:t xml:space="preserve">Host + Einzelarbeit </w:t>
            </w:r>
          </w:p>
        </w:tc>
        <w:tc>
          <w:tcPr>
            <w:tcW w:w="1701" w:type="dxa"/>
          </w:tcPr>
          <w:p w14:paraId="67AF1624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  <w:r w:rsidRPr="00A1224E">
              <w:rPr>
                <w:rFonts w:ascii="Arial" w:hAnsi="Arial" w:cs="Arial"/>
              </w:rPr>
              <w:t>PC/Laptop</w:t>
            </w:r>
          </w:p>
          <w:p w14:paraId="42F14828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  <w:r w:rsidRPr="00A1224E">
              <w:rPr>
                <w:rFonts w:ascii="Arial" w:hAnsi="Arial" w:cs="Arial"/>
              </w:rPr>
              <w:t>Kamera</w:t>
            </w:r>
          </w:p>
          <w:p w14:paraId="3D6A01A5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  <w:r w:rsidRPr="00A1224E">
              <w:rPr>
                <w:rFonts w:ascii="Arial" w:hAnsi="Arial" w:cs="Arial"/>
              </w:rPr>
              <w:t>Mikro</w:t>
            </w:r>
          </w:p>
          <w:p w14:paraId="26CDEBFD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  <w:r w:rsidRPr="00A1224E">
              <w:rPr>
                <w:rFonts w:ascii="Arial" w:hAnsi="Arial" w:cs="Arial"/>
              </w:rPr>
              <w:t>Beamer</w:t>
            </w:r>
          </w:p>
        </w:tc>
        <w:tc>
          <w:tcPr>
            <w:tcW w:w="1701" w:type="dxa"/>
          </w:tcPr>
          <w:p w14:paraId="44E3029B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  <w:r w:rsidRPr="00A1224E">
              <w:rPr>
                <w:rFonts w:ascii="Arial" w:hAnsi="Arial" w:cs="Arial"/>
              </w:rPr>
              <w:t>Vorbereitung: TN online bekommen im Voraus den Link für die Zoom-Konferenz in der cloud (s. cloud: Freigabelink erstellen)</w:t>
            </w:r>
          </w:p>
        </w:tc>
      </w:tr>
      <w:tr w:rsidR="00A1224E" w:rsidRPr="00A1224E" w14:paraId="6F89D3AC" w14:textId="77777777" w:rsidTr="00114B78">
        <w:trPr>
          <w:trHeight w:val="949"/>
        </w:trPr>
        <w:tc>
          <w:tcPr>
            <w:tcW w:w="1303" w:type="dxa"/>
          </w:tcPr>
          <w:p w14:paraId="7E132287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  <w:r w:rsidRPr="00A1224E">
              <w:rPr>
                <w:rFonts w:ascii="Arial" w:hAnsi="Arial" w:cs="Arial"/>
              </w:rPr>
              <w:t>5 Min.</w:t>
            </w:r>
          </w:p>
          <w:p w14:paraId="3F20825D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D360439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  <w:r w:rsidRPr="00A1224E">
              <w:rPr>
                <w:rFonts w:ascii="Arial" w:hAnsi="Arial" w:cs="Arial"/>
              </w:rPr>
              <w:t xml:space="preserve">Begrüßung </w:t>
            </w:r>
          </w:p>
          <w:p w14:paraId="7C4CE1C2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  <w:r w:rsidRPr="00A1224E">
              <w:rPr>
                <w:rFonts w:ascii="Arial" w:hAnsi="Arial" w:cs="Arial"/>
              </w:rPr>
              <w:t>und</w:t>
            </w:r>
          </w:p>
          <w:p w14:paraId="2C7DD4A0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  <w:r w:rsidRPr="00A1224E">
              <w:rPr>
                <w:rFonts w:ascii="Arial" w:hAnsi="Arial" w:cs="Arial"/>
              </w:rPr>
              <w:t>Eröffnung</w:t>
            </w:r>
          </w:p>
        </w:tc>
        <w:tc>
          <w:tcPr>
            <w:tcW w:w="1985" w:type="dxa"/>
          </w:tcPr>
          <w:p w14:paraId="7252CF6B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DEC3F25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B3F5146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  <w:r w:rsidRPr="00A1224E">
              <w:rPr>
                <w:rFonts w:ascii="Arial" w:hAnsi="Arial" w:cs="Arial"/>
              </w:rPr>
              <w:t>Kurze Vorstellung der KL + Übersicht über die Inhalte der Veranstaltung +</w:t>
            </w:r>
          </w:p>
          <w:p w14:paraId="671DB462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  <w:r w:rsidRPr="00A1224E">
              <w:rPr>
                <w:rFonts w:ascii="Arial" w:hAnsi="Arial" w:cs="Arial"/>
              </w:rPr>
              <w:t>Du/Sie klären</w:t>
            </w:r>
          </w:p>
        </w:tc>
        <w:tc>
          <w:tcPr>
            <w:tcW w:w="1701" w:type="dxa"/>
          </w:tcPr>
          <w:p w14:paraId="799DF827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  <w:r w:rsidRPr="00A1224E">
              <w:rPr>
                <w:rFonts w:ascii="Arial" w:hAnsi="Arial" w:cs="Arial"/>
              </w:rPr>
              <w:t>Host</w:t>
            </w:r>
          </w:p>
        </w:tc>
        <w:tc>
          <w:tcPr>
            <w:tcW w:w="1701" w:type="dxa"/>
          </w:tcPr>
          <w:p w14:paraId="3C45E73B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C48E09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1224E" w:rsidRPr="00A1224E" w14:paraId="2D4A324D" w14:textId="77777777" w:rsidTr="00114B78">
        <w:trPr>
          <w:trHeight w:val="1260"/>
        </w:trPr>
        <w:tc>
          <w:tcPr>
            <w:tcW w:w="1303" w:type="dxa"/>
          </w:tcPr>
          <w:p w14:paraId="158A569D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  <w:r w:rsidRPr="00A1224E">
              <w:rPr>
                <w:rFonts w:ascii="Arial" w:hAnsi="Arial" w:cs="Arial"/>
              </w:rPr>
              <w:t>10 Min.</w:t>
            </w:r>
          </w:p>
          <w:p w14:paraId="77297283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C1B159C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  <w:r w:rsidRPr="00A1224E">
              <w:rPr>
                <w:rFonts w:ascii="Arial" w:hAnsi="Arial" w:cs="Arial"/>
              </w:rPr>
              <w:t>Vorstellungsrunde</w:t>
            </w:r>
          </w:p>
        </w:tc>
        <w:tc>
          <w:tcPr>
            <w:tcW w:w="1985" w:type="dxa"/>
          </w:tcPr>
          <w:p w14:paraId="0618CBA1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0489DAF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CD5ECE8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  <w:r w:rsidRPr="00A1224E">
              <w:rPr>
                <w:rFonts w:ascii="Arial" w:hAnsi="Arial" w:cs="Arial"/>
              </w:rPr>
              <w:t xml:space="preserve">TN stellen sich kurz vor </w:t>
            </w:r>
          </w:p>
        </w:tc>
        <w:tc>
          <w:tcPr>
            <w:tcW w:w="1701" w:type="dxa"/>
          </w:tcPr>
          <w:p w14:paraId="35EE722D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  <w:r w:rsidRPr="00A1224E">
              <w:rPr>
                <w:rFonts w:ascii="Arial" w:hAnsi="Arial" w:cs="Arial"/>
              </w:rPr>
              <w:t>Plenum</w:t>
            </w:r>
          </w:p>
        </w:tc>
        <w:tc>
          <w:tcPr>
            <w:tcW w:w="1701" w:type="dxa"/>
          </w:tcPr>
          <w:p w14:paraId="179EEDCF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715E049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1224E" w:rsidRPr="00A1224E" w14:paraId="67B17C0A" w14:textId="77777777" w:rsidTr="00114B78">
        <w:trPr>
          <w:trHeight w:val="1404"/>
        </w:trPr>
        <w:tc>
          <w:tcPr>
            <w:tcW w:w="1303" w:type="dxa"/>
          </w:tcPr>
          <w:p w14:paraId="12788F63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  <w:r w:rsidRPr="00A1224E">
              <w:rPr>
                <w:rFonts w:ascii="Arial" w:hAnsi="Arial" w:cs="Arial"/>
              </w:rPr>
              <w:t>10 Min</w:t>
            </w:r>
          </w:p>
          <w:p w14:paraId="36219385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12524E4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  <w:r w:rsidRPr="00A1224E">
              <w:rPr>
                <w:rFonts w:ascii="Arial" w:hAnsi="Arial" w:cs="Arial"/>
              </w:rPr>
              <w:t>Einführung in die Kursformate</w:t>
            </w:r>
          </w:p>
        </w:tc>
        <w:tc>
          <w:tcPr>
            <w:tcW w:w="1985" w:type="dxa"/>
          </w:tcPr>
          <w:p w14:paraId="490514EC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  <w:r w:rsidRPr="00A1224E">
              <w:rPr>
                <w:rFonts w:ascii="Arial" w:hAnsi="Arial" w:cs="Arial"/>
              </w:rPr>
              <w:t>Überblick über die Kursformate</w:t>
            </w:r>
          </w:p>
        </w:tc>
        <w:tc>
          <w:tcPr>
            <w:tcW w:w="2126" w:type="dxa"/>
          </w:tcPr>
          <w:p w14:paraId="63007042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2DF7B9B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  <w:r w:rsidRPr="00A1224E">
              <w:rPr>
                <w:rFonts w:ascii="Arial" w:hAnsi="Arial" w:cs="Arial"/>
              </w:rPr>
              <w:t xml:space="preserve">KL zeigt eine Folie mit den verschiedenen Logos (Präsenzunterricht, Hybrid-Unterricht, Webinar, Onlineunterricht, Blended Learning) und fragt die TN, ob sie die verschiedenen Kursformate erkennen bzw. </w:t>
            </w:r>
            <w:r w:rsidRPr="00A1224E">
              <w:rPr>
                <w:rFonts w:ascii="Arial" w:hAnsi="Arial" w:cs="Arial"/>
              </w:rPr>
              <w:lastRenderedPageBreak/>
              <w:t>welche Kursformate sie bereits kennen.</w:t>
            </w:r>
          </w:p>
          <w:p w14:paraId="7295A4CD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1E02EDA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  <w:r w:rsidRPr="00A1224E">
              <w:rPr>
                <w:rFonts w:ascii="Arial" w:hAnsi="Arial" w:cs="Arial"/>
              </w:rPr>
              <w:lastRenderedPageBreak/>
              <w:t>Host + Plenum</w:t>
            </w:r>
          </w:p>
        </w:tc>
        <w:tc>
          <w:tcPr>
            <w:tcW w:w="1701" w:type="dxa"/>
          </w:tcPr>
          <w:p w14:paraId="40724E11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  <w:r w:rsidRPr="00A1224E">
              <w:rPr>
                <w:rFonts w:ascii="Arial" w:hAnsi="Arial" w:cs="Arial"/>
              </w:rPr>
              <w:t>Folie mit Logos</w:t>
            </w:r>
          </w:p>
        </w:tc>
        <w:tc>
          <w:tcPr>
            <w:tcW w:w="1701" w:type="dxa"/>
          </w:tcPr>
          <w:p w14:paraId="7C29B92A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1224E" w:rsidRPr="00A1224E" w14:paraId="03C51059" w14:textId="77777777" w:rsidTr="00114B78">
        <w:trPr>
          <w:trHeight w:val="70"/>
        </w:trPr>
        <w:tc>
          <w:tcPr>
            <w:tcW w:w="1303" w:type="dxa"/>
          </w:tcPr>
          <w:p w14:paraId="3CF11398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  <w:r w:rsidRPr="00A1224E">
              <w:rPr>
                <w:rFonts w:ascii="Arial" w:hAnsi="Arial" w:cs="Arial"/>
              </w:rPr>
              <w:t>15 Min</w:t>
            </w:r>
          </w:p>
        </w:tc>
        <w:tc>
          <w:tcPr>
            <w:tcW w:w="2126" w:type="dxa"/>
          </w:tcPr>
          <w:p w14:paraId="07898E81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  <w:r w:rsidRPr="00A1224E">
              <w:rPr>
                <w:rFonts w:ascii="Arial" w:hAnsi="Arial" w:cs="Arial"/>
              </w:rPr>
              <w:t>Übungsphase: Eigenschaften der verschiedenen Formate kennenlernen</w:t>
            </w:r>
          </w:p>
        </w:tc>
        <w:tc>
          <w:tcPr>
            <w:tcW w:w="1985" w:type="dxa"/>
          </w:tcPr>
          <w:p w14:paraId="432CAE00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  <w:r w:rsidRPr="00A1224E">
              <w:rPr>
                <w:rFonts w:ascii="Arial" w:hAnsi="Arial" w:cs="Arial"/>
              </w:rPr>
              <w:t>Kennenlernen der Kursformate</w:t>
            </w:r>
          </w:p>
        </w:tc>
        <w:tc>
          <w:tcPr>
            <w:tcW w:w="2126" w:type="dxa"/>
          </w:tcPr>
          <w:p w14:paraId="241C0640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2288D54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  <w:r w:rsidRPr="00A1224E">
              <w:rPr>
                <w:rFonts w:ascii="Arial" w:hAnsi="Arial" w:cs="Arial"/>
              </w:rPr>
              <w:t xml:space="preserve">KL verteilt eine Tabelle mit </w:t>
            </w:r>
            <w:bookmarkStart w:id="0" w:name="_Hlk160174576"/>
            <w:r w:rsidRPr="00A1224E">
              <w:rPr>
                <w:rFonts w:ascii="Arial" w:hAnsi="Arial" w:cs="Arial"/>
              </w:rPr>
              <w:t>Kursformaten/Eigenschaften/Material/Ort und Karteien mit verschiedenen Sätze</w:t>
            </w:r>
            <w:bookmarkEnd w:id="0"/>
            <w:r w:rsidRPr="00A1224E">
              <w:rPr>
                <w:rFonts w:ascii="Arial" w:hAnsi="Arial" w:cs="Arial"/>
              </w:rPr>
              <w:t>n. TN müssen in kleinen Gruppen die Karteien in die richtige Zeile einsetzen. Die TN, die online teilnehmen, bekommen die Aufgabe als Padlet.</w:t>
            </w:r>
          </w:p>
        </w:tc>
        <w:tc>
          <w:tcPr>
            <w:tcW w:w="1701" w:type="dxa"/>
          </w:tcPr>
          <w:p w14:paraId="48C2C5AD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  <w:r w:rsidRPr="00A1224E">
              <w:rPr>
                <w:rFonts w:ascii="Arial" w:hAnsi="Arial" w:cs="Arial"/>
              </w:rPr>
              <w:t>Gruppenarbeit</w:t>
            </w:r>
          </w:p>
        </w:tc>
        <w:tc>
          <w:tcPr>
            <w:tcW w:w="1701" w:type="dxa"/>
          </w:tcPr>
          <w:p w14:paraId="732668D8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  <w:r w:rsidRPr="00A1224E">
              <w:rPr>
                <w:rFonts w:ascii="Arial" w:hAnsi="Arial" w:cs="Arial"/>
              </w:rPr>
              <w:t>Tabelle und Karteien und Padlet</w:t>
            </w:r>
          </w:p>
        </w:tc>
        <w:tc>
          <w:tcPr>
            <w:tcW w:w="1701" w:type="dxa"/>
          </w:tcPr>
          <w:p w14:paraId="23910EFF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  <w:r w:rsidRPr="00A1224E">
              <w:rPr>
                <w:rFonts w:ascii="Arial" w:hAnsi="Arial" w:cs="Arial"/>
              </w:rPr>
              <w:t>Vorbereitung:</w:t>
            </w:r>
          </w:p>
          <w:p w14:paraId="0EF90F1A" w14:textId="77777777" w:rsidR="00A1224E" w:rsidRPr="00A1224E" w:rsidRDefault="00A1224E" w:rsidP="00114B78">
            <w:pPr>
              <w:rPr>
                <w:rFonts w:ascii="Arial" w:hAnsi="Arial" w:cs="Arial"/>
              </w:rPr>
            </w:pPr>
            <w:r w:rsidRPr="00A1224E">
              <w:rPr>
                <w:rFonts w:ascii="Arial" w:hAnsi="Arial" w:cs="Arial"/>
              </w:rPr>
              <w:t>Tabelle ausdrücken und karteien vorbereiten</w:t>
            </w:r>
          </w:p>
        </w:tc>
      </w:tr>
      <w:tr w:rsidR="00A1224E" w:rsidRPr="00A1224E" w14:paraId="4B544923" w14:textId="77777777" w:rsidTr="00114B78">
        <w:trPr>
          <w:trHeight w:val="70"/>
        </w:trPr>
        <w:tc>
          <w:tcPr>
            <w:tcW w:w="1303" w:type="dxa"/>
          </w:tcPr>
          <w:p w14:paraId="3A10C6C7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  <w:r w:rsidRPr="00A1224E">
              <w:rPr>
                <w:rFonts w:ascii="Arial" w:hAnsi="Arial" w:cs="Arial"/>
              </w:rPr>
              <w:t>15 Min</w:t>
            </w:r>
          </w:p>
        </w:tc>
        <w:tc>
          <w:tcPr>
            <w:tcW w:w="2126" w:type="dxa"/>
          </w:tcPr>
          <w:p w14:paraId="30A68CB9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  <w:r w:rsidRPr="00A1224E">
              <w:rPr>
                <w:rFonts w:ascii="Arial" w:hAnsi="Arial" w:cs="Arial"/>
              </w:rPr>
              <w:t>Besprechung der vorgestellten Eigenschaften der verschiedenen Kursformate (auch Vorteile/Nachteile)</w:t>
            </w:r>
          </w:p>
        </w:tc>
        <w:tc>
          <w:tcPr>
            <w:tcW w:w="1985" w:type="dxa"/>
          </w:tcPr>
          <w:p w14:paraId="0071532D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  <w:r w:rsidRPr="00A1224E">
              <w:rPr>
                <w:rFonts w:ascii="Arial" w:hAnsi="Arial" w:cs="Arial"/>
              </w:rPr>
              <w:t>Reflexion</w:t>
            </w:r>
          </w:p>
        </w:tc>
        <w:tc>
          <w:tcPr>
            <w:tcW w:w="2126" w:type="dxa"/>
          </w:tcPr>
          <w:p w14:paraId="1690A125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582B9F8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  <w:r w:rsidRPr="00A1224E">
              <w:rPr>
                <w:rFonts w:ascii="Arial" w:hAnsi="Arial" w:cs="Arial"/>
              </w:rPr>
              <w:t>Die Ergebnisse werden im Plenum besprochen. KL verfasst die wichtigen Punkte und Besonderheiten jedes Kursformates</w:t>
            </w:r>
          </w:p>
        </w:tc>
        <w:tc>
          <w:tcPr>
            <w:tcW w:w="1701" w:type="dxa"/>
          </w:tcPr>
          <w:p w14:paraId="432546E8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  <w:r w:rsidRPr="00A1224E">
              <w:rPr>
                <w:rFonts w:ascii="Arial" w:hAnsi="Arial" w:cs="Arial"/>
              </w:rPr>
              <w:t>Plenum</w:t>
            </w:r>
          </w:p>
        </w:tc>
        <w:tc>
          <w:tcPr>
            <w:tcW w:w="1701" w:type="dxa"/>
          </w:tcPr>
          <w:p w14:paraId="081E1258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4B26834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1224E" w:rsidRPr="00A1224E" w14:paraId="34E0550E" w14:textId="77777777" w:rsidTr="00114B78">
        <w:trPr>
          <w:trHeight w:val="70"/>
        </w:trPr>
        <w:tc>
          <w:tcPr>
            <w:tcW w:w="1303" w:type="dxa"/>
          </w:tcPr>
          <w:p w14:paraId="7B86B108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  <w:r w:rsidRPr="00A1224E">
              <w:rPr>
                <w:rFonts w:ascii="Arial" w:hAnsi="Arial" w:cs="Arial"/>
              </w:rPr>
              <w:t>10 Min.</w:t>
            </w:r>
          </w:p>
        </w:tc>
        <w:tc>
          <w:tcPr>
            <w:tcW w:w="2126" w:type="dxa"/>
          </w:tcPr>
          <w:p w14:paraId="794280A1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  <w:r w:rsidRPr="00A1224E">
              <w:rPr>
                <w:rFonts w:ascii="Arial" w:hAnsi="Arial" w:cs="Arial"/>
              </w:rPr>
              <w:t>Festigung der Inhalte</w:t>
            </w:r>
          </w:p>
        </w:tc>
        <w:tc>
          <w:tcPr>
            <w:tcW w:w="1985" w:type="dxa"/>
          </w:tcPr>
          <w:p w14:paraId="074DA318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  <w:r w:rsidRPr="00A1224E">
              <w:rPr>
                <w:rFonts w:ascii="Arial" w:hAnsi="Arial" w:cs="Arial"/>
              </w:rPr>
              <w:t>Wiederholung und</w:t>
            </w:r>
          </w:p>
          <w:p w14:paraId="487673E9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  <w:r w:rsidRPr="00A1224E">
              <w:rPr>
                <w:rFonts w:ascii="Arial" w:hAnsi="Arial" w:cs="Arial"/>
              </w:rPr>
              <w:t>Festigung der Inhalte</w:t>
            </w:r>
          </w:p>
        </w:tc>
        <w:tc>
          <w:tcPr>
            <w:tcW w:w="2126" w:type="dxa"/>
          </w:tcPr>
          <w:p w14:paraId="03498139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5EF1770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  <w:r w:rsidRPr="00A1224E">
              <w:rPr>
                <w:rFonts w:ascii="Arial" w:hAnsi="Arial" w:cs="Arial"/>
              </w:rPr>
              <w:t>Kleiner Quiz in kahoot, um zu prüfen, ob die TN die Inhalte verstanden haben (mit kurzer Anleitung, wie sie am Quiz teilnehmen können)</w:t>
            </w:r>
          </w:p>
        </w:tc>
        <w:tc>
          <w:tcPr>
            <w:tcW w:w="1701" w:type="dxa"/>
          </w:tcPr>
          <w:p w14:paraId="3062F237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  <w:r w:rsidRPr="00A1224E">
              <w:rPr>
                <w:rFonts w:ascii="Arial" w:hAnsi="Arial" w:cs="Arial"/>
              </w:rPr>
              <w:t>Plenum/ Einzelarbeit</w:t>
            </w:r>
          </w:p>
        </w:tc>
        <w:tc>
          <w:tcPr>
            <w:tcW w:w="1701" w:type="dxa"/>
          </w:tcPr>
          <w:p w14:paraId="5EF3003F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B5D49AE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  <w:r w:rsidRPr="00A1224E">
              <w:rPr>
                <w:rFonts w:ascii="Arial" w:hAnsi="Arial" w:cs="Arial"/>
              </w:rPr>
              <w:t>Vorbereitung: Quiz in kahoot herstellen</w:t>
            </w:r>
          </w:p>
        </w:tc>
      </w:tr>
      <w:tr w:rsidR="00A1224E" w:rsidRPr="00A1224E" w14:paraId="590CDBDE" w14:textId="77777777" w:rsidTr="00114B78">
        <w:trPr>
          <w:trHeight w:val="70"/>
        </w:trPr>
        <w:tc>
          <w:tcPr>
            <w:tcW w:w="1303" w:type="dxa"/>
          </w:tcPr>
          <w:p w14:paraId="1D2BC072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  <w:r w:rsidRPr="00A1224E">
              <w:rPr>
                <w:rFonts w:ascii="Arial" w:hAnsi="Arial" w:cs="Arial"/>
              </w:rPr>
              <w:t xml:space="preserve">15 Min. </w:t>
            </w:r>
          </w:p>
        </w:tc>
        <w:tc>
          <w:tcPr>
            <w:tcW w:w="2126" w:type="dxa"/>
          </w:tcPr>
          <w:p w14:paraId="32829E65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  <w:r w:rsidRPr="00A1224E">
              <w:rPr>
                <w:rFonts w:ascii="Arial" w:hAnsi="Arial" w:cs="Arial"/>
              </w:rPr>
              <w:t>Fragen + Feedbackrunde</w:t>
            </w:r>
          </w:p>
        </w:tc>
        <w:tc>
          <w:tcPr>
            <w:tcW w:w="1985" w:type="dxa"/>
          </w:tcPr>
          <w:p w14:paraId="58035F62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  <w:r w:rsidRPr="00A1224E">
              <w:rPr>
                <w:rFonts w:ascii="Arial" w:hAnsi="Arial" w:cs="Arial"/>
              </w:rPr>
              <w:t>Lücken schließen</w:t>
            </w:r>
          </w:p>
        </w:tc>
        <w:tc>
          <w:tcPr>
            <w:tcW w:w="2126" w:type="dxa"/>
          </w:tcPr>
          <w:p w14:paraId="146F1283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425F240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  <w:r w:rsidRPr="00A1224E">
              <w:rPr>
                <w:rFonts w:ascii="Arial" w:hAnsi="Arial" w:cs="Arial"/>
              </w:rPr>
              <w:t>KL beantwortet eventuelle Fragen; TN geben Feedbacks über die Veranstaltung</w:t>
            </w:r>
          </w:p>
        </w:tc>
        <w:tc>
          <w:tcPr>
            <w:tcW w:w="1701" w:type="dxa"/>
          </w:tcPr>
          <w:p w14:paraId="3ECB3FBE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  <w:r w:rsidRPr="00A1224E">
              <w:rPr>
                <w:rFonts w:ascii="Arial" w:hAnsi="Arial" w:cs="Arial"/>
              </w:rPr>
              <w:t>Plenum</w:t>
            </w:r>
          </w:p>
        </w:tc>
        <w:tc>
          <w:tcPr>
            <w:tcW w:w="1701" w:type="dxa"/>
          </w:tcPr>
          <w:p w14:paraId="1659223C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  <w:r w:rsidRPr="00A1224E">
              <w:rPr>
                <w:rFonts w:ascii="Arial" w:hAnsi="Arial" w:cs="Arial"/>
              </w:rPr>
              <w:t>Feedbackbögen im Papier und online (Umfrage in vhs Cloud oder Survey Monkey)</w:t>
            </w:r>
          </w:p>
        </w:tc>
        <w:tc>
          <w:tcPr>
            <w:tcW w:w="1701" w:type="dxa"/>
          </w:tcPr>
          <w:p w14:paraId="748312D6" w14:textId="77777777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  <w:r w:rsidRPr="00A1224E">
              <w:rPr>
                <w:rFonts w:ascii="Arial" w:hAnsi="Arial" w:cs="Arial"/>
              </w:rPr>
              <w:t>Vorbereitung:</w:t>
            </w:r>
          </w:p>
          <w:p w14:paraId="6376A10A" w14:textId="1DE18B61" w:rsidR="00A1224E" w:rsidRPr="00A1224E" w:rsidRDefault="00A1224E" w:rsidP="00114B78">
            <w:pPr>
              <w:pStyle w:val="TableParagraph"/>
              <w:rPr>
                <w:rFonts w:ascii="Arial" w:hAnsi="Arial" w:cs="Arial"/>
              </w:rPr>
            </w:pPr>
            <w:r w:rsidRPr="00A1224E">
              <w:rPr>
                <w:rFonts w:ascii="Arial" w:hAnsi="Arial" w:cs="Arial"/>
              </w:rPr>
              <w:t>Feedbackbögen</w:t>
            </w:r>
          </w:p>
        </w:tc>
      </w:tr>
    </w:tbl>
    <w:p w14:paraId="28FA8BC0" w14:textId="2ED01659" w:rsidR="00212009" w:rsidRPr="00A1224E" w:rsidRDefault="00212009">
      <w:pPr>
        <w:rPr>
          <w:color w:val="000000"/>
          <w:kern w:val="0"/>
          <w:sz w:val="22"/>
          <w:szCs w:val="22"/>
        </w:rPr>
      </w:pPr>
    </w:p>
    <w:p w14:paraId="7407FEF6" w14:textId="77777777" w:rsidR="0011678B" w:rsidRDefault="0011678B">
      <w:pPr>
        <w:rPr>
          <w:color w:val="000000"/>
          <w:kern w:val="0"/>
          <w:sz w:val="22"/>
          <w:szCs w:val="22"/>
        </w:rPr>
        <w:sectPr w:rsidR="0011678B" w:rsidSect="00C0008B">
          <w:footerReference w:type="default" r:id="rId10"/>
          <w:pgSz w:w="16838" w:h="11906" w:orient="landscape"/>
          <w:pgMar w:top="1572" w:right="567" w:bottom="567" w:left="567" w:header="709" w:footer="709" w:gutter="0"/>
          <w:pgNumType w:start="1"/>
          <w:cols w:space="708"/>
          <w:docGrid w:linePitch="360"/>
        </w:sectPr>
      </w:pPr>
    </w:p>
    <w:p w14:paraId="7FF626C0" w14:textId="177163A2" w:rsidR="00212009" w:rsidRPr="00A1224E" w:rsidRDefault="00212009">
      <w:pPr>
        <w:rPr>
          <w:color w:val="000000"/>
          <w:kern w:val="0"/>
          <w:sz w:val="22"/>
          <w:szCs w:val="22"/>
        </w:rPr>
      </w:pPr>
    </w:p>
    <w:tbl>
      <w:tblPr>
        <w:tblStyle w:val="Tabellenraster"/>
        <w:tblW w:w="16160" w:type="dxa"/>
        <w:tblInd w:w="-344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shd w:val="clear" w:color="auto" w:fill="E8E8E8" w:themeFill="background2"/>
        <w:tblLook w:val="04A0" w:firstRow="1" w:lastRow="0" w:firstColumn="1" w:lastColumn="0" w:noHBand="0" w:noVBand="1"/>
      </w:tblPr>
      <w:tblGrid>
        <w:gridCol w:w="2694"/>
        <w:gridCol w:w="4394"/>
        <w:gridCol w:w="4536"/>
        <w:gridCol w:w="4536"/>
      </w:tblGrid>
      <w:tr w:rsidR="0011678B" w:rsidRPr="00906625" w14:paraId="0E1CDFB0" w14:textId="77777777" w:rsidTr="0011678B">
        <w:trPr>
          <w:trHeight w:val="543"/>
        </w:trPr>
        <w:tc>
          <w:tcPr>
            <w:tcW w:w="2694" w:type="dxa"/>
            <w:shd w:val="clear" w:color="auto" w:fill="0E2841" w:themeFill="text2"/>
            <w:vAlign w:val="center"/>
          </w:tcPr>
          <w:p w14:paraId="718CC454" w14:textId="77777777" w:rsidR="0011678B" w:rsidRPr="0011678B" w:rsidRDefault="0011678B" w:rsidP="00114B78">
            <w:pPr>
              <w:jc w:val="center"/>
              <w:rPr>
                <w:b/>
                <w:bCs/>
                <w:sz w:val="22"/>
                <w:szCs w:val="22"/>
              </w:rPr>
            </w:pPr>
            <w:r w:rsidRPr="0011678B">
              <w:rPr>
                <w:b/>
                <w:bCs/>
                <w:sz w:val="22"/>
                <w:szCs w:val="22"/>
              </w:rPr>
              <w:t>Kursformate</w:t>
            </w:r>
          </w:p>
        </w:tc>
        <w:tc>
          <w:tcPr>
            <w:tcW w:w="4394" w:type="dxa"/>
            <w:shd w:val="clear" w:color="auto" w:fill="0E2841" w:themeFill="text2"/>
            <w:vAlign w:val="center"/>
          </w:tcPr>
          <w:p w14:paraId="4054C2DA" w14:textId="77777777" w:rsidR="0011678B" w:rsidRPr="0011678B" w:rsidRDefault="0011678B" w:rsidP="00114B78">
            <w:pPr>
              <w:jc w:val="center"/>
              <w:rPr>
                <w:b/>
                <w:bCs/>
                <w:sz w:val="22"/>
                <w:szCs w:val="22"/>
              </w:rPr>
            </w:pPr>
            <w:r w:rsidRPr="0011678B">
              <w:rPr>
                <w:b/>
                <w:bCs/>
                <w:sz w:val="22"/>
                <w:szCs w:val="22"/>
              </w:rPr>
              <w:t>Eigenschaften</w:t>
            </w:r>
          </w:p>
        </w:tc>
        <w:tc>
          <w:tcPr>
            <w:tcW w:w="4536" w:type="dxa"/>
            <w:shd w:val="clear" w:color="auto" w:fill="0E2841" w:themeFill="text2"/>
            <w:vAlign w:val="center"/>
          </w:tcPr>
          <w:p w14:paraId="0EC3F43F" w14:textId="77777777" w:rsidR="0011678B" w:rsidRPr="0011678B" w:rsidRDefault="0011678B" w:rsidP="00114B78">
            <w:pPr>
              <w:jc w:val="center"/>
              <w:rPr>
                <w:b/>
                <w:bCs/>
                <w:sz w:val="22"/>
                <w:szCs w:val="22"/>
              </w:rPr>
            </w:pPr>
            <w:r w:rsidRPr="0011678B">
              <w:rPr>
                <w:b/>
                <w:bCs/>
                <w:sz w:val="22"/>
                <w:szCs w:val="22"/>
              </w:rPr>
              <w:t>Material</w:t>
            </w:r>
          </w:p>
        </w:tc>
        <w:tc>
          <w:tcPr>
            <w:tcW w:w="4536" w:type="dxa"/>
            <w:shd w:val="clear" w:color="auto" w:fill="0E2841" w:themeFill="text2"/>
            <w:vAlign w:val="center"/>
          </w:tcPr>
          <w:p w14:paraId="0E7DE091" w14:textId="77777777" w:rsidR="0011678B" w:rsidRPr="0011678B" w:rsidRDefault="0011678B" w:rsidP="00114B78">
            <w:pPr>
              <w:jc w:val="center"/>
              <w:rPr>
                <w:b/>
                <w:bCs/>
                <w:sz w:val="22"/>
                <w:szCs w:val="22"/>
              </w:rPr>
            </w:pPr>
            <w:r w:rsidRPr="0011678B">
              <w:rPr>
                <w:b/>
                <w:bCs/>
                <w:sz w:val="22"/>
                <w:szCs w:val="22"/>
              </w:rPr>
              <w:t>Ort</w:t>
            </w:r>
          </w:p>
        </w:tc>
      </w:tr>
      <w:tr w:rsidR="0011678B" w:rsidRPr="00906625" w14:paraId="48669B38" w14:textId="77777777" w:rsidTr="0011678B">
        <w:trPr>
          <w:trHeight w:val="1828"/>
        </w:trPr>
        <w:tc>
          <w:tcPr>
            <w:tcW w:w="2694" w:type="dxa"/>
            <w:shd w:val="clear" w:color="auto" w:fill="auto"/>
            <w:vAlign w:val="center"/>
          </w:tcPr>
          <w:p w14:paraId="04BE2195" w14:textId="77777777" w:rsidR="0011678B" w:rsidRPr="0011678B" w:rsidRDefault="0011678B" w:rsidP="00114B78">
            <w:pPr>
              <w:jc w:val="center"/>
              <w:rPr>
                <w:b/>
                <w:bCs/>
                <w:sz w:val="22"/>
                <w:szCs w:val="22"/>
              </w:rPr>
            </w:pPr>
            <w:r w:rsidRPr="0011678B">
              <w:rPr>
                <w:b/>
                <w:bCs/>
                <w:sz w:val="22"/>
                <w:szCs w:val="22"/>
              </w:rPr>
              <w:t>Präsenzunterricht</w:t>
            </w:r>
          </w:p>
        </w:tc>
        <w:tc>
          <w:tcPr>
            <w:tcW w:w="4394" w:type="dxa"/>
            <w:shd w:val="clear" w:color="auto" w:fill="auto"/>
          </w:tcPr>
          <w:p w14:paraId="0D1AFEEA" w14:textId="77777777" w:rsidR="0011678B" w:rsidRPr="0011678B" w:rsidRDefault="0011678B" w:rsidP="00114B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5FB209CF" w14:textId="77777777" w:rsidR="0011678B" w:rsidRPr="0011678B" w:rsidRDefault="0011678B" w:rsidP="00114B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4C2F29E2" w14:textId="77777777" w:rsidR="0011678B" w:rsidRPr="0011678B" w:rsidRDefault="0011678B" w:rsidP="00114B7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1678B" w:rsidRPr="00906625" w14:paraId="1B3A3946" w14:textId="77777777" w:rsidTr="0011678B">
        <w:trPr>
          <w:trHeight w:val="1828"/>
        </w:trPr>
        <w:tc>
          <w:tcPr>
            <w:tcW w:w="2694" w:type="dxa"/>
            <w:shd w:val="clear" w:color="auto" w:fill="auto"/>
            <w:vAlign w:val="center"/>
          </w:tcPr>
          <w:p w14:paraId="235D7E33" w14:textId="77777777" w:rsidR="0011678B" w:rsidRPr="0011678B" w:rsidRDefault="0011678B" w:rsidP="00114B78">
            <w:pPr>
              <w:jc w:val="center"/>
              <w:rPr>
                <w:b/>
                <w:bCs/>
                <w:sz w:val="22"/>
                <w:szCs w:val="22"/>
              </w:rPr>
            </w:pPr>
            <w:r w:rsidRPr="0011678B">
              <w:rPr>
                <w:b/>
                <w:bCs/>
                <w:sz w:val="22"/>
                <w:szCs w:val="22"/>
              </w:rPr>
              <w:t>Hybrid-Unterricht</w:t>
            </w:r>
          </w:p>
        </w:tc>
        <w:tc>
          <w:tcPr>
            <w:tcW w:w="4394" w:type="dxa"/>
            <w:shd w:val="clear" w:color="auto" w:fill="auto"/>
          </w:tcPr>
          <w:p w14:paraId="54BF2F9C" w14:textId="77777777" w:rsidR="0011678B" w:rsidRPr="0011678B" w:rsidRDefault="0011678B" w:rsidP="00114B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45925FA5" w14:textId="77777777" w:rsidR="0011678B" w:rsidRPr="0011678B" w:rsidRDefault="0011678B" w:rsidP="00114B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1B6C0CF8" w14:textId="77777777" w:rsidR="0011678B" w:rsidRPr="0011678B" w:rsidRDefault="0011678B" w:rsidP="00114B7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1678B" w:rsidRPr="00906625" w14:paraId="662D6D8A" w14:textId="77777777" w:rsidTr="0011678B">
        <w:trPr>
          <w:trHeight w:val="1828"/>
        </w:trPr>
        <w:tc>
          <w:tcPr>
            <w:tcW w:w="2694" w:type="dxa"/>
            <w:shd w:val="clear" w:color="auto" w:fill="auto"/>
            <w:vAlign w:val="center"/>
          </w:tcPr>
          <w:p w14:paraId="23B3E83B" w14:textId="77777777" w:rsidR="0011678B" w:rsidRPr="0011678B" w:rsidRDefault="0011678B" w:rsidP="00114B78">
            <w:pPr>
              <w:jc w:val="center"/>
              <w:rPr>
                <w:b/>
                <w:bCs/>
                <w:sz w:val="22"/>
                <w:szCs w:val="22"/>
              </w:rPr>
            </w:pPr>
            <w:r w:rsidRPr="0011678B">
              <w:rPr>
                <w:b/>
                <w:bCs/>
                <w:sz w:val="22"/>
                <w:szCs w:val="22"/>
              </w:rPr>
              <w:t>Webinar</w:t>
            </w:r>
          </w:p>
        </w:tc>
        <w:tc>
          <w:tcPr>
            <w:tcW w:w="4394" w:type="dxa"/>
            <w:shd w:val="clear" w:color="auto" w:fill="auto"/>
          </w:tcPr>
          <w:p w14:paraId="47E0E2F2" w14:textId="77777777" w:rsidR="0011678B" w:rsidRPr="0011678B" w:rsidRDefault="0011678B" w:rsidP="00114B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196F2AA5" w14:textId="77777777" w:rsidR="0011678B" w:rsidRPr="0011678B" w:rsidRDefault="0011678B" w:rsidP="00114B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58C3AF6A" w14:textId="77777777" w:rsidR="0011678B" w:rsidRPr="0011678B" w:rsidRDefault="0011678B" w:rsidP="00114B7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1678B" w:rsidRPr="00906625" w14:paraId="3C0D19D8" w14:textId="77777777" w:rsidTr="0011678B">
        <w:trPr>
          <w:trHeight w:val="1828"/>
        </w:trPr>
        <w:tc>
          <w:tcPr>
            <w:tcW w:w="2694" w:type="dxa"/>
            <w:shd w:val="clear" w:color="auto" w:fill="auto"/>
            <w:vAlign w:val="center"/>
          </w:tcPr>
          <w:p w14:paraId="77D046E2" w14:textId="77777777" w:rsidR="0011678B" w:rsidRPr="0011678B" w:rsidRDefault="0011678B" w:rsidP="00114B78">
            <w:pPr>
              <w:jc w:val="center"/>
              <w:rPr>
                <w:b/>
                <w:bCs/>
                <w:sz w:val="22"/>
                <w:szCs w:val="22"/>
              </w:rPr>
            </w:pPr>
            <w:r w:rsidRPr="0011678B">
              <w:rPr>
                <w:b/>
                <w:bCs/>
                <w:sz w:val="22"/>
                <w:szCs w:val="22"/>
              </w:rPr>
              <w:t>Onlinekurs</w:t>
            </w:r>
          </w:p>
        </w:tc>
        <w:tc>
          <w:tcPr>
            <w:tcW w:w="4394" w:type="dxa"/>
            <w:shd w:val="clear" w:color="auto" w:fill="auto"/>
          </w:tcPr>
          <w:p w14:paraId="0C3C40B2" w14:textId="77777777" w:rsidR="0011678B" w:rsidRPr="0011678B" w:rsidRDefault="0011678B" w:rsidP="00114B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7E8A920D" w14:textId="77777777" w:rsidR="0011678B" w:rsidRPr="0011678B" w:rsidRDefault="0011678B" w:rsidP="00114B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2511EF11" w14:textId="77777777" w:rsidR="0011678B" w:rsidRPr="0011678B" w:rsidRDefault="0011678B" w:rsidP="00114B7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1678B" w:rsidRPr="00595971" w14:paraId="4A03F4A1" w14:textId="77777777" w:rsidTr="0011678B">
        <w:trPr>
          <w:trHeight w:val="2586"/>
        </w:trPr>
        <w:tc>
          <w:tcPr>
            <w:tcW w:w="2694" w:type="dxa"/>
            <w:shd w:val="clear" w:color="auto" w:fill="auto"/>
            <w:vAlign w:val="center"/>
          </w:tcPr>
          <w:p w14:paraId="5DA555EC" w14:textId="77777777" w:rsidR="0011678B" w:rsidRPr="0011678B" w:rsidRDefault="0011678B" w:rsidP="00114B78">
            <w:pPr>
              <w:jc w:val="center"/>
              <w:rPr>
                <w:b/>
                <w:bCs/>
                <w:sz w:val="22"/>
                <w:szCs w:val="22"/>
              </w:rPr>
            </w:pPr>
            <w:r w:rsidRPr="0011678B">
              <w:rPr>
                <w:b/>
                <w:bCs/>
                <w:sz w:val="22"/>
                <w:szCs w:val="22"/>
              </w:rPr>
              <w:t>Blended Learning</w:t>
            </w:r>
          </w:p>
        </w:tc>
        <w:tc>
          <w:tcPr>
            <w:tcW w:w="4394" w:type="dxa"/>
            <w:shd w:val="clear" w:color="auto" w:fill="auto"/>
          </w:tcPr>
          <w:p w14:paraId="2ADE3280" w14:textId="77777777" w:rsidR="0011678B" w:rsidRPr="0011678B" w:rsidRDefault="0011678B" w:rsidP="00114B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29442454" w14:textId="77777777" w:rsidR="0011678B" w:rsidRPr="0011678B" w:rsidRDefault="0011678B" w:rsidP="00114B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36327D76" w14:textId="77777777" w:rsidR="0011678B" w:rsidRPr="0011678B" w:rsidRDefault="0011678B" w:rsidP="00114B78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55768CC6" w14:textId="77777777" w:rsidR="0011678B" w:rsidRDefault="0011678B">
      <w:pPr>
        <w:rPr>
          <w:color w:val="000000"/>
          <w:kern w:val="0"/>
          <w:sz w:val="22"/>
          <w:szCs w:val="22"/>
        </w:rPr>
      </w:pPr>
    </w:p>
    <w:tbl>
      <w:tblPr>
        <w:tblStyle w:val="Tabellenraster"/>
        <w:tblW w:w="13466" w:type="dxa"/>
        <w:tblInd w:w="183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536"/>
        <w:gridCol w:w="4536"/>
      </w:tblGrid>
      <w:tr w:rsidR="0011678B" w14:paraId="78C9F3E5" w14:textId="77777777" w:rsidTr="00114B78">
        <w:trPr>
          <w:trHeight w:val="1012"/>
        </w:trPr>
        <w:tc>
          <w:tcPr>
            <w:tcW w:w="4394" w:type="dxa"/>
            <w:vAlign w:val="center"/>
          </w:tcPr>
          <w:p w14:paraId="65791536" w14:textId="77777777" w:rsidR="0011678B" w:rsidRPr="0011678B" w:rsidRDefault="0011678B" w:rsidP="00114B78">
            <w:pPr>
              <w:rPr>
                <w:sz w:val="22"/>
                <w:szCs w:val="22"/>
              </w:rPr>
            </w:pPr>
            <w:r w:rsidRPr="0011678B">
              <w:rPr>
                <w:sz w:val="22"/>
                <w:szCs w:val="22"/>
              </w:rPr>
              <w:t>Die KL vermittelt den entsprechenden Lerninhalt vor der Gruppe im Plenum.</w:t>
            </w:r>
          </w:p>
        </w:tc>
        <w:tc>
          <w:tcPr>
            <w:tcW w:w="4536" w:type="dxa"/>
            <w:vAlign w:val="center"/>
          </w:tcPr>
          <w:p w14:paraId="712FA436" w14:textId="77777777" w:rsidR="0011678B" w:rsidRPr="0011678B" w:rsidRDefault="0011678B" w:rsidP="00114B78">
            <w:pPr>
              <w:rPr>
                <w:sz w:val="22"/>
                <w:szCs w:val="22"/>
              </w:rPr>
            </w:pPr>
            <w:r w:rsidRPr="0011678B">
              <w:rPr>
                <w:sz w:val="22"/>
                <w:szCs w:val="22"/>
              </w:rPr>
              <w:t>TN müssen zum Zeitpunkt des Kurses in die Volkshochschule kommen.</w:t>
            </w:r>
          </w:p>
        </w:tc>
        <w:tc>
          <w:tcPr>
            <w:tcW w:w="4536" w:type="dxa"/>
            <w:vAlign w:val="center"/>
          </w:tcPr>
          <w:p w14:paraId="4BBBA586" w14:textId="77777777" w:rsidR="0011678B" w:rsidRPr="0011678B" w:rsidRDefault="0011678B" w:rsidP="00114B78">
            <w:pPr>
              <w:rPr>
                <w:sz w:val="22"/>
                <w:szCs w:val="22"/>
              </w:rPr>
            </w:pPr>
            <w:r w:rsidRPr="0011678B">
              <w:rPr>
                <w:sz w:val="22"/>
                <w:szCs w:val="22"/>
              </w:rPr>
              <w:t>Alle Teilnehmer sind in einem realen Kursraum in der Volkshochschule</w:t>
            </w:r>
          </w:p>
        </w:tc>
      </w:tr>
      <w:tr w:rsidR="0011678B" w14:paraId="08A6D54D" w14:textId="77777777" w:rsidTr="00114B78">
        <w:trPr>
          <w:trHeight w:val="1012"/>
        </w:trPr>
        <w:tc>
          <w:tcPr>
            <w:tcW w:w="4394" w:type="dxa"/>
            <w:vAlign w:val="center"/>
          </w:tcPr>
          <w:p w14:paraId="769E9FCF" w14:textId="77777777" w:rsidR="0011678B" w:rsidRPr="0011678B" w:rsidRDefault="0011678B" w:rsidP="00114B78">
            <w:pPr>
              <w:rPr>
                <w:sz w:val="22"/>
                <w:szCs w:val="22"/>
              </w:rPr>
            </w:pPr>
            <w:r w:rsidRPr="0011678B">
              <w:rPr>
                <w:sz w:val="22"/>
                <w:szCs w:val="22"/>
              </w:rPr>
              <w:t>TN arbeiten alleine oder zusammen in Partner- oder Gruppenarbeit.</w:t>
            </w:r>
          </w:p>
        </w:tc>
        <w:tc>
          <w:tcPr>
            <w:tcW w:w="4536" w:type="dxa"/>
            <w:vAlign w:val="center"/>
          </w:tcPr>
          <w:p w14:paraId="3E65BFB6" w14:textId="77777777" w:rsidR="0011678B" w:rsidRPr="0011678B" w:rsidRDefault="0011678B" w:rsidP="00114B78">
            <w:pPr>
              <w:rPr>
                <w:sz w:val="22"/>
                <w:szCs w:val="22"/>
              </w:rPr>
            </w:pPr>
            <w:r w:rsidRPr="0011678B">
              <w:rPr>
                <w:sz w:val="22"/>
                <w:szCs w:val="22"/>
              </w:rPr>
              <w:t>PC, Webcam, Mikrophon, Beamer</w:t>
            </w:r>
          </w:p>
        </w:tc>
        <w:tc>
          <w:tcPr>
            <w:tcW w:w="4536" w:type="dxa"/>
            <w:vAlign w:val="center"/>
          </w:tcPr>
          <w:p w14:paraId="6078782A" w14:textId="77777777" w:rsidR="0011678B" w:rsidRPr="0011678B" w:rsidRDefault="0011678B" w:rsidP="00114B78">
            <w:pPr>
              <w:rPr>
                <w:sz w:val="22"/>
                <w:szCs w:val="22"/>
              </w:rPr>
            </w:pPr>
            <w:r w:rsidRPr="0011678B">
              <w:rPr>
                <w:sz w:val="22"/>
                <w:szCs w:val="22"/>
              </w:rPr>
              <w:t>Einige TN kommen in der VHS, andere nehmen online teil.</w:t>
            </w:r>
          </w:p>
        </w:tc>
      </w:tr>
      <w:tr w:rsidR="0011678B" w14:paraId="2B19924C" w14:textId="77777777" w:rsidTr="00114B78">
        <w:trPr>
          <w:trHeight w:val="1012"/>
        </w:trPr>
        <w:tc>
          <w:tcPr>
            <w:tcW w:w="4394" w:type="dxa"/>
            <w:vAlign w:val="center"/>
          </w:tcPr>
          <w:p w14:paraId="0351AFFC" w14:textId="77777777" w:rsidR="0011678B" w:rsidRPr="0011678B" w:rsidRDefault="0011678B" w:rsidP="00114B78">
            <w:pPr>
              <w:tabs>
                <w:tab w:val="left" w:pos="2579"/>
              </w:tabs>
              <w:rPr>
                <w:sz w:val="22"/>
                <w:szCs w:val="22"/>
              </w:rPr>
            </w:pPr>
            <w:r w:rsidRPr="0011678B">
              <w:rPr>
                <w:sz w:val="22"/>
                <w:szCs w:val="22"/>
              </w:rPr>
              <w:t>TN können im Kursraum teilnehmen oder von zu Hause bzw. einem anderen Ort aus über das Internet teilnehmen.</w:t>
            </w:r>
          </w:p>
        </w:tc>
        <w:tc>
          <w:tcPr>
            <w:tcW w:w="4536" w:type="dxa"/>
            <w:vAlign w:val="center"/>
          </w:tcPr>
          <w:p w14:paraId="6FD9152F" w14:textId="77777777" w:rsidR="0011678B" w:rsidRPr="0011678B" w:rsidRDefault="0011678B" w:rsidP="00114B78">
            <w:pPr>
              <w:rPr>
                <w:sz w:val="22"/>
                <w:szCs w:val="22"/>
              </w:rPr>
            </w:pPr>
            <w:r w:rsidRPr="0011678B">
              <w:rPr>
                <w:sz w:val="22"/>
                <w:szCs w:val="22"/>
              </w:rPr>
              <w:t>PC-Kenntnisse</w:t>
            </w:r>
          </w:p>
        </w:tc>
        <w:tc>
          <w:tcPr>
            <w:tcW w:w="4536" w:type="dxa"/>
            <w:vAlign w:val="center"/>
          </w:tcPr>
          <w:p w14:paraId="760EA695" w14:textId="77777777" w:rsidR="0011678B" w:rsidRPr="0011678B" w:rsidRDefault="0011678B" w:rsidP="00114B78">
            <w:pPr>
              <w:rPr>
                <w:sz w:val="22"/>
                <w:szCs w:val="22"/>
              </w:rPr>
            </w:pPr>
            <w:r w:rsidRPr="0011678B">
              <w:rPr>
                <w:sz w:val="22"/>
                <w:szCs w:val="22"/>
              </w:rPr>
              <w:t>Alle Teilnehmenden sind online.</w:t>
            </w:r>
          </w:p>
        </w:tc>
      </w:tr>
      <w:tr w:rsidR="0011678B" w14:paraId="068A5055" w14:textId="77777777" w:rsidTr="00114B78">
        <w:trPr>
          <w:trHeight w:val="1012"/>
        </w:trPr>
        <w:tc>
          <w:tcPr>
            <w:tcW w:w="4394" w:type="dxa"/>
            <w:vAlign w:val="center"/>
          </w:tcPr>
          <w:p w14:paraId="0F0E444E" w14:textId="77777777" w:rsidR="0011678B" w:rsidRPr="0011678B" w:rsidRDefault="0011678B" w:rsidP="00114B78">
            <w:pPr>
              <w:rPr>
                <w:sz w:val="22"/>
                <w:szCs w:val="22"/>
              </w:rPr>
            </w:pPr>
            <w:r w:rsidRPr="0011678B">
              <w:rPr>
                <w:sz w:val="22"/>
                <w:szCs w:val="22"/>
              </w:rPr>
              <w:t>Es wird im Internet übertragen, als Vortrag, Diskussion, Schulung, etc.</w:t>
            </w:r>
          </w:p>
        </w:tc>
        <w:tc>
          <w:tcPr>
            <w:tcW w:w="4536" w:type="dxa"/>
            <w:vAlign w:val="center"/>
          </w:tcPr>
          <w:p w14:paraId="315F1DE2" w14:textId="77777777" w:rsidR="0011678B" w:rsidRPr="0011678B" w:rsidRDefault="0011678B" w:rsidP="00114B78">
            <w:pPr>
              <w:rPr>
                <w:sz w:val="22"/>
                <w:szCs w:val="22"/>
              </w:rPr>
            </w:pPr>
            <w:r w:rsidRPr="0011678B">
              <w:rPr>
                <w:sz w:val="22"/>
                <w:szCs w:val="22"/>
              </w:rPr>
              <w:t>Spezifische Konferenz-Software notwendig.</w:t>
            </w:r>
          </w:p>
        </w:tc>
        <w:tc>
          <w:tcPr>
            <w:tcW w:w="4536" w:type="dxa"/>
            <w:vAlign w:val="center"/>
          </w:tcPr>
          <w:p w14:paraId="290A2DC3" w14:textId="77777777" w:rsidR="0011678B" w:rsidRPr="0011678B" w:rsidRDefault="0011678B" w:rsidP="00114B78">
            <w:pPr>
              <w:rPr>
                <w:sz w:val="22"/>
                <w:szCs w:val="22"/>
              </w:rPr>
            </w:pPr>
            <w:r w:rsidRPr="0011678B">
              <w:rPr>
                <w:sz w:val="22"/>
                <w:szCs w:val="22"/>
              </w:rPr>
              <w:t>Alle Teilnehmenden sind online.</w:t>
            </w:r>
          </w:p>
        </w:tc>
      </w:tr>
      <w:tr w:rsidR="0011678B" w14:paraId="52163F12" w14:textId="77777777" w:rsidTr="00114B78">
        <w:trPr>
          <w:trHeight w:val="1012"/>
        </w:trPr>
        <w:tc>
          <w:tcPr>
            <w:tcW w:w="4394" w:type="dxa"/>
            <w:vAlign w:val="center"/>
          </w:tcPr>
          <w:p w14:paraId="03389317" w14:textId="77777777" w:rsidR="0011678B" w:rsidRPr="0011678B" w:rsidRDefault="0011678B" w:rsidP="00114B78">
            <w:pPr>
              <w:rPr>
                <w:sz w:val="22"/>
                <w:szCs w:val="22"/>
              </w:rPr>
            </w:pPr>
            <w:r w:rsidRPr="0011678B">
              <w:rPr>
                <w:sz w:val="22"/>
                <w:szCs w:val="22"/>
              </w:rPr>
              <w:t>Eine Interaktion mit der Kursleitung ist nur eingeschränkt möglich.</w:t>
            </w:r>
          </w:p>
        </w:tc>
        <w:tc>
          <w:tcPr>
            <w:tcW w:w="4536" w:type="dxa"/>
            <w:vAlign w:val="center"/>
          </w:tcPr>
          <w:p w14:paraId="2C6F9467" w14:textId="77777777" w:rsidR="0011678B" w:rsidRPr="0011678B" w:rsidRDefault="0011678B" w:rsidP="00114B78">
            <w:pPr>
              <w:rPr>
                <w:sz w:val="22"/>
                <w:szCs w:val="22"/>
              </w:rPr>
            </w:pPr>
            <w:r w:rsidRPr="0011678B">
              <w:rPr>
                <w:sz w:val="22"/>
                <w:szCs w:val="22"/>
              </w:rPr>
              <w:t>PC, Webcam, Mikrophon</w:t>
            </w:r>
          </w:p>
        </w:tc>
        <w:tc>
          <w:tcPr>
            <w:tcW w:w="4536" w:type="dxa"/>
            <w:vAlign w:val="center"/>
          </w:tcPr>
          <w:p w14:paraId="4F9CEBFE" w14:textId="77777777" w:rsidR="0011678B" w:rsidRPr="0011678B" w:rsidRDefault="0011678B" w:rsidP="00114B78">
            <w:pPr>
              <w:rPr>
                <w:sz w:val="22"/>
                <w:szCs w:val="22"/>
              </w:rPr>
            </w:pPr>
            <w:r w:rsidRPr="0011678B">
              <w:rPr>
                <w:sz w:val="22"/>
                <w:szCs w:val="22"/>
              </w:rPr>
              <w:t>Entweder im realen Kursraum in der Volkshochschule oder online.</w:t>
            </w:r>
          </w:p>
        </w:tc>
      </w:tr>
      <w:tr w:rsidR="0011678B" w14:paraId="0DDFEEEE" w14:textId="77777777" w:rsidTr="00114B78">
        <w:trPr>
          <w:trHeight w:val="1012"/>
        </w:trPr>
        <w:tc>
          <w:tcPr>
            <w:tcW w:w="4394" w:type="dxa"/>
            <w:vAlign w:val="center"/>
          </w:tcPr>
          <w:p w14:paraId="3A7E808A" w14:textId="77777777" w:rsidR="0011678B" w:rsidRPr="0011678B" w:rsidRDefault="0011678B" w:rsidP="00114B78">
            <w:pPr>
              <w:rPr>
                <w:sz w:val="22"/>
                <w:szCs w:val="22"/>
              </w:rPr>
            </w:pPr>
            <w:r w:rsidRPr="0011678B">
              <w:rPr>
                <w:sz w:val="22"/>
                <w:szCs w:val="22"/>
              </w:rPr>
              <w:t>Der Kurs findet in einem virtuellen Klassenzimmer statt.</w:t>
            </w:r>
          </w:p>
        </w:tc>
        <w:tc>
          <w:tcPr>
            <w:tcW w:w="4536" w:type="dxa"/>
            <w:vAlign w:val="center"/>
          </w:tcPr>
          <w:p w14:paraId="2215F04C" w14:textId="77777777" w:rsidR="0011678B" w:rsidRPr="0011678B" w:rsidRDefault="0011678B" w:rsidP="00114B78">
            <w:pPr>
              <w:rPr>
                <w:sz w:val="22"/>
                <w:szCs w:val="22"/>
              </w:rPr>
            </w:pPr>
            <w:r w:rsidRPr="0011678B">
              <w:rPr>
                <w:sz w:val="22"/>
                <w:szCs w:val="22"/>
              </w:rPr>
              <w:t>PC, Webcam, Mikrophon</w:t>
            </w:r>
          </w:p>
        </w:tc>
        <w:tc>
          <w:tcPr>
            <w:tcW w:w="4536" w:type="dxa"/>
            <w:vAlign w:val="center"/>
          </w:tcPr>
          <w:p w14:paraId="3EB055FF" w14:textId="77777777" w:rsidR="0011678B" w:rsidRPr="0011678B" w:rsidRDefault="0011678B" w:rsidP="00114B78">
            <w:pPr>
              <w:rPr>
                <w:sz w:val="22"/>
                <w:szCs w:val="22"/>
              </w:rPr>
            </w:pPr>
          </w:p>
        </w:tc>
      </w:tr>
      <w:tr w:rsidR="0011678B" w14:paraId="0933EEE8" w14:textId="77777777" w:rsidTr="00114B78">
        <w:trPr>
          <w:trHeight w:val="1012"/>
        </w:trPr>
        <w:tc>
          <w:tcPr>
            <w:tcW w:w="4394" w:type="dxa"/>
            <w:vAlign w:val="center"/>
          </w:tcPr>
          <w:p w14:paraId="62DDEB63" w14:textId="77777777" w:rsidR="0011678B" w:rsidRPr="0011678B" w:rsidRDefault="0011678B" w:rsidP="00114B78">
            <w:pPr>
              <w:rPr>
                <w:sz w:val="22"/>
                <w:szCs w:val="22"/>
              </w:rPr>
            </w:pPr>
            <w:r w:rsidRPr="0011678B">
              <w:rPr>
                <w:sz w:val="22"/>
                <w:szCs w:val="22"/>
              </w:rPr>
              <w:t>Der Unterricht ist interaktiv gestaltet und kann Elemente wie Übungen, Diskussionen, Chat, etc. und andere enthalten.</w:t>
            </w:r>
          </w:p>
        </w:tc>
        <w:tc>
          <w:tcPr>
            <w:tcW w:w="4536" w:type="dxa"/>
            <w:vAlign w:val="center"/>
          </w:tcPr>
          <w:p w14:paraId="769C2761" w14:textId="77777777" w:rsidR="0011678B" w:rsidRPr="0011678B" w:rsidRDefault="0011678B" w:rsidP="00114B78">
            <w:pPr>
              <w:rPr>
                <w:sz w:val="22"/>
                <w:szCs w:val="22"/>
              </w:rPr>
            </w:pPr>
            <w:r w:rsidRPr="0011678B">
              <w:rPr>
                <w:sz w:val="22"/>
                <w:szCs w:val="22"/>
              </w:rPr>
              <w:t>PC-Kenntnisse</w:t>
            </w:r>
          </w:p>
        </w:tc>
        <w:tc>
          <w:tcPr>
            <w:tcW w:w="4536" w:type="dxa"/>
            <w:vAlign w:val="center"/>
          </w:tcPr>
          <w:p w14:paraId="5F9F9C16" w14:textId="77777777" w:rsidR="0011678B" w:rsidRPr="0011678B" w:rsidRDefault="0011678B" w:rsidP="00114B78">
            <w:pPr>
              <w:rPr>
                <w:sz w:val="22"/>
                <w:szCs w:val="22"/>
              </w:rPr>
            </w:pPr>
          </w:p>
        </w:tc>
      </w:tr>
      <w:tr w:rsidR="0011678B" w14:paraId="25F5BBC4" w14:textId="77777777" w:rsidTr="00114B78">
        <w:trPr>
          <w:trHeight w:val="1012"/>
        </w:trPr>
        <w:tc>
          <w:tcPr>
            <w:tcW w:w="4394" w:type="dxa"/>
            <w:vAlign w:val="center"/>
          </w:tcPr>
          <w:p w14:paraId="2860F7E0" w14:textId="77777777" w:rsidR="0011678B" w:rsidRPr="0011678B" w:rsidRDefault="0011678B" w:rsidP="00114B78">
            <w:pPr>
              <w:rPr>
                <w:sz w:val="22"/>
                <w:szCs w:val="22"/>
              </w:rPr>
            </w:pPr>
            <w:r w:rsidRPr="0011678B">
              <w:rPr>
                <w:sz w:val="22"/>
                <w:szCs w:val="22"/>
              </w:rPr>
              <w:t>Die Kursunterlagen und Kommunikationsmöglichkeiten, auch mit der KL, stehen den TN jederzeit zur Verfügung.</w:t>
            </w:r>
          </w:p>
        </w:tc>
        <w:tc>
          <w:tcPr>
            <w:tcW w:w="4536" w:type="dxa"/>
            <w:vAlign w:val="center"/>
          </w:tcPr>
          <w:p w14:paraId="2B120BB1" w14:textId="77777777" w:rsidR="0011678B" w:rsidRPr="0011678B" w:rsidRDefault="0011678B" w:rsidP="00114B78">
            <w:pPr>
              <w:rPr>
                <w:sz w:val="22"/>
                <w:szCs w:val="22"/>
              </w:rPr>
            </w:pPr>
            <w:r w:rsidRPr="0011678B">
              <w:rPr>
                <w:sz w:val="22"/>
                <w:szCs w:val="22"/>
              </w:rPr>
              <w:t>PC, Webcam, Mikrophon</w:t>
            </w:r>
          </w:p>
        </w:tc>
        <w:tc>
          <w:tcPr>
            <w:tcW w:w="4536" w:type="dxa"/>
            <w:vAlign w:val="center"/>
          </w:tcPr>
          <w:p w14:paraId="6E574B6E" w14:textId="77777777" w:rsidR="0011678B" w:rsidRPr="0011678B" w:rsidRDefault="0011678B" w:rsidP="00114B78">
            <w:pPr>
              <w:rPr>
                <w:sz w:val="22"/>
                <w:szCs w:val="22"/>
              </w:rPr>
            </w:pPr>
          </w:p>
        </w:tc>
      </w:tr>
      <w:tr w:rsidR="0011678B" w14:paraId="1ED30D38" w14:textId="77777777" w:rsidTr="00114B78">
        <w:trPr>
          <w:trHeight w:val="1012"/>
        </w:trPr>
        <w:tc>
          <w:tcPr>
            <w:tcW w:w="4394" w:type="dxa"/>
            <w:vAlign w:val="center"/>
          </w:tcPr>
          <w:p w14:paraId="5F310AF8" w14:textId="77777777" w:rsidR="0011678B" w:rsidRPr="0011678B" w:rsidRDefault="0011678B" w:rsidP="00114B78">
            <w:pPr>
              <w:contextualSpacing/>
              <w:rPr>
                <w:sz w:val="22"/>
                <w:szCs w:val="22"/>
              </w:rPr>
            </w:pPr>
            <w:r w:rsidRPr="0011678B">
              <w:rPr>
                <w:rFonts w:eastAsiaTheme="minorEastAsia"/>
                <w:kern w:val="24"/>
                <w:sz w:val="22"/>
                <w:szCs w:val="22"/>
                <w:lang w:eastAsia="de-DE"/>
              </w:rPr>
              <w:t>Der Kurs findet in einem festgelegten Rhythmus abwechselnd im Kursraum (als Präsenzunterricht) und im virtuellen Kursraum (als Online-Kurs) statt.</w:t>
            </w:r>
          </w:p>
        </w:tc>
        <w:tc>
          <w:tcPr>
            <w:tcW w:w="4536" w:type="dxa"/>
            <w:vAlign w:val="center"/>
          </w:tcPr>
          <w:p w14:paraId="777EB1D8" w14:textId="77777777" w:rsidR="0011678B" w:rsidRPr="0011678B" w:rsidRDefault="0011678B" w:rsidP="00114B78">
            <w:pPr>
              <w:rPr>
                <w:sz w:val="22"/>
                <w:szCs w:val="22"/>
              </w:rPr>
            </w:pPr>
            <w:r w:rsidRPr="0011678B">
              <w:rPr>
                <w:sz w:val="22"/>
                <w:szCs w:val="22"/>
              </w:rPr>
              <w:t>PC-Kenntnisse</w:t>
            </w:r>
          </w:p>
        </w:tc>
        <w:tc>
          <w:tcPr>
            <w:tcW w:w="4536" w:type="dxa"/>
            <w:vAlign w:val="center"/>
          </w:tcPr>
          <w:p w14:paraId="52799EEF" w14:textId="77777777" w:rsidR="0011678B" w:rsidRPr="0011678B" w:rsidRDefault="0011678B" w:rsidP="00114B78">
            <w:pPr>
              <w:rPr>
                <w:sz w:val="22"/>
                <w:szCs w:val="22"/>
              </w:rPr>
            </w:pPr>
          </w:p>
        </w:tc>
      </w:tr>
      <w:tr w:rsidR="0011678B" w14:paraId="5FB29C83" w14:textId="77777777" w:rsidTr="00114B78">
        <w:trPr>
          <w:trHeight w:val="1012"/>
        </w:trPr>
        <w:tc>
          <w:tcPr>
            <w:tcW w:w="4394" w:type="dxa"/>
            <w:vAlign w:val="center"/>
          </w:tcPr>
          <w:p w14:paraId="21AEE161" w14:textId="77777777" w:rsidR="0011678B" w:rsidRPr="0011678B" w:rsidRDefault="0011678B" w:rsidP="00114B78">
            <w:pPr>
              <w:contextualSpacing/>
              <w:rPr>
                <w:rFonts w:eastAsiaTheme="minorEastAsia"/>
                <w:kern w:val="24"/>
                <w:sz w:val="22"/>
                <w:szCs w:val="22"/>
                <w:lang w:eastAsia="de-DE"/>
              </w:rPr>
            </w:pPr>
            <w:r w:rsidRPr="0011678B">
              <w:rPr>
                <w:rFonts w:eastAsia="Calibri"/>
                <w:sz w:val="22"/>
                <w:szCs w:val="22"/>
                <w:lang w:eastAsia="de-DE"/>
              </w:rPr>
              <w:t>Ein Onboarding für die Teilnehmerinnen und Teilnehmer kann innerhalb des ersten Präsenztermins stattfinden.</w:t>
            </w:r>
          </w:p>
        </w:tc>
        <w:tc>
          <w:tcPr>
            <w:tcW w:w="4536" w:type="dxa"/>
            <w:vAlign w:val="center"/>
          </w:tcPr>
          <w:p w14:paraId="4D091D61" w14:textId="77777777" w:rsidR="0011678B" w:rsidRPr="0011678B" w:rsidRDefault="0011678B" w:rsidP="00114B78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71B8F597" w14:textId="77777777" w:rsidR="0011678B" w:rsidRPr="0011678B" w:rsidRDefault="0011678B" w:rsidP="00114B78">
            <w:pPr>
              <w:rPr>
                <w:sz w:val="22"/>
                <w:szCs w:val="22"/>
              </w:rPr>
            </w:pPr>
          </w:p>
        </w:tc>
      </w:tr>
    </w:tbl>
    <w:p w14:paraId="3B5722A6" w14:textId="74E58856" w:rsidR="00A1224E" w:rsidRPr="00A1224E" w:rsidRDefault="00A1224E" w:rsidP="0011678B">
      <w:pPr>
        <w:rPr>
          <w:b/>
          <w:bCs/>
          <w:color w:val="000000"/>
          <w:kern w:val="0"/>
          <w:sz w:val="22"/>
          <w:szCs w:val="22"/>
        </w:rPr>
      </w:pPr>
    </w:p>
    <w:p w14:paraId="441C04AF" w14:textId="77777777" w:rsidR="00A1224E" w:rsidRPr="00A1224E" w:rsidRDefault="00A1224E" w:rsidP="00A1224E">
      <w:pPr>
        <w:jc w:val="both"/>
        <w:rPr>
          <w:color w:val="000000"/>
          <w:kern w:val="0"/>
          <w:sz w:val="22"/>
          <w:szCs w:val="22"/>
        </w:rPr>
      </w:pPr>
    </w:p>
    <w:sectPr w:rsidR="00A1224E" w:rsidRPr="00A1224E" w:rsidSect="002E4A09">
      <w:headerReference w:type="default" r:id="rId11"/>
      <w:footerReference w:type="default" r:id="rId12"/>
      <w:pgSz w:w="16838" w:h="11906" w:orient="landscape"/>
      <w:pgMar w:top="-130" w:right="567" w:bottom="567" w:left="567" w:header="284" w:footer="3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11A060" w14:textId="77777777" w:rsidR="007F5FAE" w:rsidRDefault="007F5FAE" w:rsidP="007F5FAE">
      <w:r>
        <w:separator/>
      </w:r>
    </w:p>
  </w:endnote>
  <w:endnote w:type="continuationSeparator" w:id="0">
    <w:p w14:paraId="34EDDECF" w14:textId="77777777" w:rsidR="007F5FAE" w:rsidRDefault="007F5FAE" w:rsidP="007F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A5A556" w14:textId="21A88D6B" w:rsidR="004C6868" w:rsidRPr="004C6868" w:rsidRDefault="004C6868" w:rsidP="004C6868">
    <w:pPr>
      <w:pStyle w:val="Fuzeile"/>
      <w:rPr>
        <w:sz w:val="20"/>
        <w:szCs w:val="20"/>
      </w:rPr>
    </w:pPr>
    <w:r w:rsidRPr="004C6868">
      <w:rPr>
        <w:sz w:val="20"/>
        <w:szCs w:val="20"/>
      </w:rPr>
      <w:t xml:space="preserve">Digital Verbund „Präsent und Digital dabei“ </w:t>
    </w:r>
  </w:p>
  <w:p w14:paraId="1128543F" w14:textId="30C67C7A" w:rsidR="003966E2" w:rsidRPr="0071476D" w:rsidRDefault="004C6868" w:rsidP="00BB5833">
    <w:pPr>
      <w:pStyle w:val="Fuzeile"/>
      <w:rPr>
        <w:sz w:val="20"/>
        <w:szCs w:val="20"/>
      </w:rPr>
    </w:pPr>
    <w:r w:rsidRPr="004C6868">
      <w:rPr>
        <w:sz w:val="20"/>
        <w:szCs w:val="20"/>
      </w:rPr>
      <w:t>praesent-digital@vhs-bayern.de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39B8FF" w14:textId="77777777" w:rsidR="00BF176C" w:rsidRDefault="00BF176C" w:rsidP="0026282E">
    <w:pPr>
      <w:pStyle w:val="Fuzeile"/>
      <w:jc w:val="both"/>
      <w:rPr>
        <w:sz w:val="20"/>
        <w:szCs w:val="20"/>
      </w:rPr>
    </w:pPr>
    <w:r w:rsidRPr="0026282E">
      <w:rPr>
        <w:sz w:val="20"/>
        <w:szCs w:val="20"/>
      </w:rPr>
      <w:t>Digital Verbund „Präsent und Digital dabei</w:t>
    </w:r>
    <w:r>
      <w:rPr>
        <w:sz w:val="20"/>
        <w:szCs w:val="20"/>
      </w:rPr>
      <w:t xml:space="preserve">“ </w:t>
    </w:r>
  </w:p>
  <w:p w14:paraId="107ADFF0" w14:textId="49A220AC" w:rsidR="00BF176C" w:rsidRPr="0071476D" w:rsidRDefault="00BF176C" w:rsidP="0026282E">
    <w:pPr>
      <w:pStyle w:val="Fuzeile"/>
      <w:jc w:val="both"/>
      <w:rPr>
        <w:sz w:val="20"/>
        <w:szCs w:val="20"/>
      </w:rPr>
    </w:pPr>
    <w:r w:rsidRPr="0026282E">
      <w:rPr>
        <w:sz w:val="20"/>
        <w:szCs w:val="20"/>
      </w:rPr>
      <w:t>praesent-digital@vhs-bayern.de</w:t>
    </w:r>
    <w:r w:rsidRPr="00C0008B">
      <w:rPr>
        <w:sz w:val="20"/>
        <w:szCs w:val="20"/>
      </w:rPr>
      <w:ptab w:relativeTo="margin" w:alignment="center" w:leader="none"/>
    </w:r>
    <w:r w:rsidRPr="00C0008B">
      <w:rPr>
        <w:sz w:val="20"/>
        <w:szCs w:val="20"/>
      </w:rPr>
      <w:fldChar w:fldCharType="begin"/>
    </w:r>
    <w:r w:rsidRPr="00C0008B">
      <w:rPr>
        <w:sz w:val="20"/>
        <w:szCs w:val="20"/>
      </w:rPr>
      <w:instrText>PAGE   \* MERGEFORMAT</w:instrText>
    </w:r>
    <w:r w:rsidRPr="00C0008B">
      <w:rPr>
        <w:sz w:val="20"/>
        <w:szCs w:val="20"/>
      </w:rPr>
      <w:fldChar w:fldCharType="separate"/>
    </w:r>
    <w:r w:rsidRPr="00C0008B">
      <w:rPr>
        <w:sz w:val="20"/>
        <w:szCs w:val="20"/>
      </w:rPr>
      <w:t>1</w:t>
    </w:r>
    <w:r w:rsidRPr="00C0008B">
      <w:rPr>
        <w:sz w:val="20"/>
        <w:szCs w:val="20"/>
      </w:rPr>
      <w:fldChar w:fldCharType="end"/>
    </w:r>
    <w:r w:rsidRPr="00C0008B">
      <w:rPr>
        <w:sz w:val="20"/>
        <w:szCs w:val="20"/>
      </w:rPr>
      <w:ptab w:relativeTo="margin" w:alignment="right" w:leader="none"/>
    </w:r>
    <w:r w:rsidRPr="00C0008B">
      <w:rPr>
        <w:sz w:val="20"/>
        <w:szCs w:val="20"/>
      </w:rPr>
      <w:t xml:space="preserve">Schulung für </w:t>
    </w:r>
    <w:r w:rsidR="00A1224E" w:rsidRPr="00A1224E">
      <w:rPr>
        <w:sz w:val="20"/>
        <w:szCs w:val="20"/>
      </w:rPr>
      <w:t>Mitarbeitende zu den Kursformaten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FA1D3" w14:textId="22FDF4E6" w:rsidR="0011678B" w:rsidRPr="0011678B" w:rsidRDefault="0011678B" w:rsidP="002E4A09">
    <w:pPr>
      <w:pStyle w:val="Fuzeile"/>
      <w:jc w:val="right"/>
      <w:rPr>
        <w:sz w:val="20"/>
        <w:szCs w:val="20"/>
        <w:lang w:val="es-ES"/>
      </w:rPr>
    </w:pPr>
    <w:r w:rsidRPr="0011678B">
      <w:rPr>
        <w:sz w:val="20"/>
        <w:szCs w:val="20"/>
        <w:lang w:val="es-ES"/>
      </w:rPr>
      <w:t>Druck-Vorlage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EF417B" w14:textId="77777777" w:rsidR="007F5FAE" w:rsidRDefault="007F5FAE" w:rsidP="007F5FAE">
      <w:r>
        <w:separator/>
      </w:r>
    </w:p>
  </w:footnote>
  <w:footnote w:type="continuationSeparator" w:id="0">
    <w:p w14:paraId="3B47DBB7" w14:textId="77777777" w:rsidR="007F5FAE" w:rsidRDefault="007F5FAE" w:rsidP="007F5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535BD" w14:textId="38121B0E" w:rsidR="007F5FAE" w:rsidRDefault="004A539E">
    <w:pPr>
      <w:pStyle w:val="Kopfzeile"/>
    </w:pPr>
    <w:r w:rsidRPr="004A539E">
      <w:rPr>
        <w:noProof/>
      </w:rPr>
      <w:drawing>
        <wp:anchor distT="0" distB="0" distL="114300" distR="114300" simplePos="0" relativeHeight="251661312" behindDoc="0" locked="0" layoutInCell="1" allowOverlap="1" wp14:anchorId="5A56EDC3" wp14:editId="769631C8">
          <wp:simplePos x="0" y="0"/>
          <wp:positionH relativeFrom="margin">
            <wp:posOffset>8545195</wp:posOffset>
          </wp:positionH>
          <wp:positionV relativeFrom="paragraph">
            <wp:posOffset>-368935</wp:posOffset>
          </wp:positionV>
          <wp:extent cx="920115" cy="920115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115" cy="92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39E">
      <w:rPr>
        <w:noProof/>
      </w:rPr>
      <w:drawing>
        <wp:anchor distT="0" distB="0" distL="114300" distR="114300" simplePos="0" relativeHeight="251662336" behindDoc="0" locked="0" layoutInCell="1" allowOverlap="1" wp14:anchorId="2806905B" wp14:editId="0095316F">
          <wp:simplePos x="0" y="0"/>
          <wp:positionH relativeFrom="margin">
            <wp:posOffset>9561879</wp:posOffset>
          </wp:positionH>
          <wp:positionV relativeFrom="paragraph">
            <wp:posOffset>-327825</wp:posOffset>
          </wp:positionV>
          <wp:extent cx="673735" cy="673735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735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5FAE">
      <w:rPr>
        <w:rFonts w:cstheme="minorHAnsi"/>
        <w:noProof/>
        <w14:ligatures w14:val="none"/>
      </w:rPr>
      <w:drawing>
        <wp:anchor distT="0" distB="0" distL="114300" distR="114300" simplePos="0" relativeHeight="251659264" behindDoc="0" locked="0" layoutInCell="1" allowOverlap="1" wp14:anchorId="22A720FB" wp14:editId="50984BCB">
          <wp:simplePos x="0" y="0"/>
          <wp:positionH relativeFrom="column">
            <wp:posOffset>-83127</wp:posOffset>
          </wp:positionH>
          <wp:positionV relativeFrom="paragraph">
            <wp:posOffset>-222885</wp:posOffset>
          </wp:positionV>
          <wp:extent cx="3228975" cy="401130"/>
          <wp:effectExtent l="0" t="0" r="0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8975" cy="40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A44A49" w14:textId="6E91975D" w:rsidR="0011678B" w:rsidRDefault="001167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507B3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F11D37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A7748F6"/>
    <w:multiLevelType w:val="hybridMultilevel"/>
    <w:tmpl w:val="F3AA6D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882192">
    <w:abstractNumId w:val="0"/>
  </w:num>
  <w:num w:numId="2" w16cid:durableId="262151886">
    <w:abstractNumId w:val="1"/>
  </w:num>
  <w:num w:numId="3" w16cid:durableId="110173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27"/>
    <w:rsid w:val="000812F4"/>
    <w:rsid w:val="000D2590"/>
    <w:rsid w:val="000D4BE8"/>
    <w:rsid w:val="0011678B"/>
    <w:rsid w:val="00154C54"/>
    <w:rsid w:val="00212009"/>
    <w:rsid w:val="0026282E"/>
    <w:rsid w:val="002E4A09"/>
    <w:rsid w:val="00360E3A"/>
    <w:rsid w:val="003702E8"/>
    <w:rsid w:val="003966E2"/>
    <w:rsid w:val="00481936"/>
    <w:rsid w:val="004A539E"/>
    <w:rsid w:val="004C6868"/>
    <w:rsid w:val="004F5F89"/>
    <w:rsid w:val="00545496"/>
    <w:rsid w:val="00572FAA"/>
    <w:rsid w:val="00673F49"/>
    <w:rsid w:val="006B7B63"/>
    <w:rsid w:val="007F5FAE"/>
    <w:rsid w:val="00A1224E"/>
    <w:rsid w:val="00A73E15"/>
    <w:rsid w:val="00AC680A"/>
    <w:rsid w:val="00B81267"/>
    <w:rsid w:val="00B927DD"/>
    <w:rsid w:val="00BB5833"/>
    <w:rsid w:val="00BF176C"/>
    <w:rsid w:val="00C0008B"/>
    <w:rsid w:val="00C73B27"/>
    <w:rsid w:val="00D303BD"/>
    <w:rsid w:val="00DB4FB7"/>
    <w:rsid w:val="00E5400A"/>
    <w:rsid w:val="00E74945"/>
    <w:rsid w:val="00F5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AEC73E"/>
  <w15:chartTrackingRefBased/>
  <w15:docId w15:val="{79F6F560-C0A8-42D9-8BA6-A65CBC8B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3E15"/>
  </w:style>
  <w:style w:type="paragraph" w:styleId="berschrift1">
    <w:name w:val="heading 1"/>
    <w:basedOn w:val="Standard"/>
    <w:next w:val="Standard"/>
    <w:link w:val="berschrift1Zchn"/>
    <w:uiPriority w:val="9"/>
    <w:qFormat/>
    <w:rsid w:val="00C73B2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73B2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73B2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73B2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73B2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73B27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73B27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73B27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73B27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Gesellschaftaufzaehlung">
    <w:name w:val="01_Gesellschaft_aufzaehlung"/>
    <w:basedOn w:val="Standard"/>
    <w:qFormat/>
    <w:rsid w:val="00B81267"/>
    <w:rPr>
      <w:rFonts w:ascii="Calibri" w:eastAsia="Calibri" w:hAnsi="Calibri"/>
      <w:kern w:val="0"/>
      <w14:ligatures w14:val="none"/>
    </w:rPr>
  </w:style>
  <w:style w:type="paragraph" w:customStyle="1" w:styleId="00info">
    <w:name w:val="00_info"/>
    <w:qFormat/>
    <w:rsid w:val="00DB4FB7"/>
    <w:rPr>
      <w:rFonts w:ascii="Calibri" w:eastAsia="Calibri" w:hAnsi="Calibri"/>
      <w:kern w:val="0"/>
      <w14:ligatures w14:val="none"/>
    </w:rPr>
  </w:style>
  <w:style w:type="paragraph" w:customStyle="1" w:styleId="00untertitelbold">
    <w:name w:val="00_untertitel_bold"/>
    <w:qFormat/>
    <w:rsid w:val="00DB4FB7"/>
    <w:rPr>
      <w:rFonts w:ascii="Calibri" w:eastAsia="Calibri" w:hAnsi="Calibri"/>
      <w:kern w:val="0"/>
      <w14:ligatures w14:val="none"/>
    </w:rPr>
  </w:style>
  <w:style w:type="paragraph" w:customStyle="1" w:styleId="01GesboldAbsatzlinieunten">
    <w:name w:val="01_Ges_bold_Absatzlinie_unten"/>
    <w:basedOn w:val="Standard"/>
    <w:rsid w:val="00DB4FB7"/>
    <w:rPr>
      <w:rFonts w:ascii="Calibri" w:eastAsia="Calibri" w:hAnsi="Calibri"/>
      <w:kern w:val="0"/>
      <w14:ligatures w14:val="none"/>
    </w:rPr>
  </w:style>
  <w:style w:type="paragraph" w:customStyle="1" w:styleId="01GesGrundtextmitAbsatzlinie">
    <w:name w:val="01_Ges_Grundtext_mit Absatzlinie"/>
    <w:qFormat/>
    <w:rsid w:val="00DB4FB7"/>
    <w:rPr>
      <w:rFonts w:ascii="Calibri" w:eastAsia="Calibri" w:hAnsi="Calibri"/>
      <w:kern w:val="0"/>
      <w14:ligatures w14:val="none"/>
    </w:rPr>
  </w:style>
  <w:style w:type="paragraph" w:customStyle="1" w:styleId="01GesKursnummer">
    <w:name w:val="01_Ges_Kursnummer"/>
    <w:basedOn w:val="Standard"/>
    <w:qFormat/>
    <w:rsid w:val="00DB4FB7"/>
    <w:rPr>
      <w:rFonts w:ascii="Calibri" w:eastAsia="Calibri" w:hAnsi="Calibri"/>
      <w:kern w:val="0"/>
      <w14:ligatures w14:val="none"/>
    </w:rPr>
  </w:style>
  <w:style w:type="paragraph" w:customStyle="1" w:styleId="01GesLeitungAbsatzlinieunten">
    <w:name w:val="01_Ges_Leitung_Absatzlinie_unten"/>
    <w:qFormat/>
    <w:rsid w:val="00DB4FB7"/>
    <w:rPr>
      <w:rFonts w:ascii="Calibri" w:eastAsia="Calibri" w:hAnsi="Calibri"/>
      <w:kern w:val="0"/>
      <w14:ligatures w14:val="none"/>
    </w:rPr>
  </w:style>
  <w:style w:type="paragraph" w:customStyle="1" w:styleId="01Gesberschrift">
    <w:name w:val="01_Ges_Überschrift"/>
    <w:qFormat/>
    <w:rsid w:val="00DB4FB7"/>
    <w:rPr>
      <w:rFonts w:ascii="Calibri" w:eastAsia="Calibri" w:hAnsi="Calibri"/>
      <w:kern w:val="0"/>
      <w14:ligatures w14:val="none"/>
    </w:rPr>
  </w:style>
  <w:style w:type="character" w:customStyle="1" w:styleId="07grundhervorhebungfett">
    <w:name w:val="07_grund_hervorhebung fett"/>
    <w:qFormat/>
    <w:rsid w:val="00DB4FB7"/>
    <w:rPr>
      <w:rFonts w:ascii="Calibri" w:hAnsi="Calibri"/>
    </w:rPr>
  </w:style>
  <w:style w:type="paragraph" w:customStyle="1" w:styleId="08Zwischentitel">
    <w:name w:val="08_Zwischentitel"/>
    <w:basedOn w:val="00untertitelbold"/>
    <w:rsid w:val="00DB4FB7"/>
  </w:style>
  <w:style w:type="paragraph" w:customStyle="1" w:styleId="00Grundtextallgemein">
    <w:name w:val="00_Grundtext_allgemein"/>
    <w:qFormat/>
    <w:rsid w:val="00DB4FB7"/>
    <w:rPr>
      <w:rFonts w:ascii="Calibri" w:eastAsia="Calibri" w:hAnsi="Calibri"/>
      <w:kern w:val="0"/>
      <w14:ligatures w14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73B2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73B2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73B27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73B27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73B27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73B2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73B2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73B2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73B27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C73B2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73B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73B27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73B27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C73B2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C73B27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C73B27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C73B27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73B2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73B27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C73B27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C73B27"/>
    <w:pPr>
      <w:autoSpaceDE w:val="0"/>
      <w:autoSpaceDN w:val="0"/>
      <w:adjustRightInd w:val="0"/>
    </w:pPr>
    <w:rPr>
      <w:rFonts w:ascii="Calibri" w:hAnsi="Calibri" w:cs="Calibri"/>
      <w:color w:val="000000"/>
      <w:kern w:val="0"/>
    </w:rPr>
  </w:style>
  <w:style w:type="table" w:styleId="Tabellenraster">
    <w:name w:val="Table Grid"/>
    <w:basedOn w:val="NormaleTabelle"/>
    <w:uiPriority w:val="39"/>
    <w:rsid w:val="00C73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812F4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12F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F5F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5FAE"/>
  </w:style>
  <w:style w:type="paragraph" w:styleId="Fuzeile">
    <w:name w:val="footer"/>
    <w:basedOn w:val="Standard"/>
    <w:link w:val="FuzeileZchn"/>
    <w:uiPriority w:val="99"/>
    <w:unhideWhenUsed/>
    <w:rsid w:val="007F5F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5FAE"/>
  </w:style>
  <w:style w:type="table" w:customStyle="1" w:styleId="NormalTable0">
    <w:name w:val="Normal Table0"/>
    <w:uiPriority w:val="2"/>
    <w:semiHidden/>
    <w:unhideWhenUsed/>
    <w:qFormat/>
    <w:rsid w:val="0026282E"/>
    <w:pPr>
      <w:widowControl w:val="0"/>
      <w:autoSpaceDE w:val="0"/>
      <w:autoSpaceDN w:val="0"/>
    </w:pPr>
    <w:rPr>
      <w:rFonts w:asciiTheme="minorHAnsi" w:hAnsiTheme="minorHAnsi" w:cstheme="minorBidi"/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26282E"/>
    <w:pPr>
      <w:widowControl w:val="0"/>
      <w:autoSpaceDE w:val="0"/>
      <w:autoSpaceDN w:val="0"/>
    </w:pPr>
    <w:rPr>
      <w:rFonts w:ascii="Arial MT" w:eastAsia="Arial MT" w:hAnsi="Arial MT" w:cs="Arial MT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3442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Ingo Fröhlich</dc:creator>
  <cp:keywords/>
  <dc:description/>
  <cp:lastModifiedBy>Rebekka Huber - Erding VHS</cp:lastModifiedBy>
  <cp:revision>2</cp:revision>
  <dcterms:created xsi:type="dcterms:W3CDTF">2024-04-05T08:59:00Z</dcterms:created>
  <dcterms:modified xsi:type="dcterms:W3CDTF">2024-04-05T08:59:00Z</dcterms:modified>
</cp:coreProperties>
</file>