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09667" w14:textId="232FF546" w:rsidR="008B1B35" w:rsidRDefault="00CF4107" w:rsidP="008C56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4661C" wp14:editId="63B9F45E">
            <wp:simplePos x="0" y="0"/>
            <wp:positionH relativeFrom="page">
              <wp:align>left</wp:align>
            </wp:positionH>
            <wp:positionV relativeFrom="paragraph">
              <wp:posOffset>347980</wp:posOffset>
            </wp:positionV>
            <wp:extent cx="7555230" cy="5671820"/>
            <wp:effectExtent l="0" t="0" r="762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5" b="13524"/>
                    <a:stretch/>
                  </pic:blipFill>
                  <pic:spPr bwMode="auto">
                    <a:xfrm>
                      <a:off x="0" y="0"/>
                      <a:ext cx="7555230" cy="56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E96F4" w14:textId="340B789D" w:rsidR="008B1B35" w:rsidRDefault="008B1B35" w:rsidP="008C56D9">
      <w:pPr>
        <w:rPr>
          <w:sz w:val="24"/>
          <w:szCs w:val="24"/>
        </w:rPr>
      </w:pPr>
    </w:p>
    <w:p w14:paraId="52DF00D9" w14:textId="78A92AB9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6D4D5FE4" w14:textId="25056779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4C9AC47B" w14:textId="224CF5B6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40517C3D" w14:textId="1912FF2A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76CB5C4B" w14:textId="77777777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6AB50674" w14:textId="29BC8E05" w:rsidR="00C94907" w:rsidRPr="00C94907" w:rsidRDefault="00C94907" w:rsidP="00C94907">
      <w:pPr>
        <w:spacing w:after="143"/>
        <w:ind w:right="24"/>
        <w:jc w:val="center"/>
        <w:rPr>
          <w:rFonts w:ascii="Arial" w:hAnsi="Arial" w:cs="Arial"/>
        </w:rPr>
      </w:pPr>
      <w:r w:rsidRPr="00C94907">
        <w:rPr>
          <w:rFonts w:ascii="Arial" w:hAnsi="Arial" w:cs="Arial"/>
          <w:b/>
          <w:bCs/>
          <w:sz w:val="44"/>
          <w:szCs w:val="44"/>
        </w:rPr>
        <w:t>Merkblatt für Dozierende bezgl. Online-Kurse/Tools</w:t>
      </w:r>
      <w:r w:rsidRPr="00C94907">
        <w:rPr>
          <w:rFonts w:ascii="Arial" w:eastAsia="Calibri" w:hAnsi="Arial" w:cs="Arial"/>
          <w:b/>
          <w:sz w:val="32"/>
        </w:rPr>
        <w:t xml:space="preserve"> </w:t>
      </w:r>
    </w:p>
    <w:p w14:paraId="126C7586" w14:textId="7DFC64F1" w:rsidR="0071476D" w:rsidRPr="0071476D" w:rsidRDefault="0071476D" w:rsidP="00C94907">
      <w:pPr>
        <w:rPr>
          <w:sz w:val="24"/>
          <w:szCs w:val="24"/>
        </w:rPr>
      </w:pPr>
    </w:p>
    <w:p w14:paraId="2B2B3310" w14:textId="2D243B93" w:rsidR="0071476D" w:rsidRPr="008B1B35" w:rsidRDefault="00CF4107" w:rsidP="0071476D">
      <w:pPr>
        <w:rPr>
          <w:rFonts w:cstheme="minorHAnsi"/>
          <w:sz w:val="24"/>
          <w:szCs w:val="24"/>
        </w:rPr>
      </w:pPr>
      <w:r w:rsidRPr="00CF410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51A8" wp14:editId="1247AD0E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352800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3C41" w14:textId="6F6AC247" w:rsidR="00CF4107" w:rsidRPr="00CF4107" w:rsidRDefault="00CF4107" w:rsidP="00CF41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651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35pt;width:26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" filled="f" stroked="f">
                <v:textbox style="mso-fit-shape-to-text:t">
                  <w:txbxContent>
                    <w:p w14:paraId="538C3C41" w14:textId="6F6AC247" w:rsidR="00CF4107" w:rsidRPr="00CF4107" w:rsidRDefault="00CF4107" w:rsidP="00CF41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2C24F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E51F79B" w14:textId="6B295EBC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AFE8BF1" w14:textId="362BF3D9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8C0F5C2" w14:textId="564CBEFD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20AAA9B" w14:textId="554013E9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52889BA8" w14:textId="07D211DD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A76337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D86E0F9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303DE3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0AC23A69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48D772DC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40831F5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9168816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287173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40996F0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00F8550B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3CE7693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4B1A99E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F35650B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0D07092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45639D42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57E7467A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44A483F5" w14:textId="77777777" w:rsidR="00776487" w:rsidRDefault="00776487" w:rsidP="008B1B35">
      <w:pPr>
        <w:spacing w:after="0"/>
        <w:rPr>
          <w:rFonts w:cstheme="minorHAnsi"/>
          <w:sz w:val="24"/>
          <w:szCs w:val="24"/>
        </w:rPr>
      </w:pPr>
    </w:p>
    <w:p w14:paraId="29B9509B" w14:textId="77777777" w:rsidR="000C399A" w:rsidRDefault="000C399A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</w:p>
    <w:p w14:paraId="530DD4D8" w14:textId="40FFA066" w:rsid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 xml:space="preserve">Die Nutzung von personenbezogenen Daten ist nach Art. 6 Abs. 1 lit. DSGVO gestattet, sofern diese zur Kursdurchführung </w:t>
      </w:r>
      <w:r w:rsidRPr="00C94907">
        <w:rPr>
          <w:rFonts w:ascii="Arial" w:eastAsia="Calibri" w:hAnsi="Arial" w:cs="Arial"/>
          <w:b/>
          <w:sz w:val="24"/>
          <w:szCs w:val="24"/>
        </w:rPr>
        <w:t>erforderlich</w:t>
      </w:r>
      <w:r w:rsidRPr="00C94907">
        <w:rPr>
          <w:rFonts w:ascii="Arial" w:hAnsi="Arial" w:cs="Arial"/>
          <w:sz w:val="24"/>
          <w:szCs w:val="24"/>
        </w:rPr>
        <w:t xml:space="preserve"> sind. </w:t>
      </w:r>
    </w:p>
    <w:p w14:paraId="44B032F2" w14:textId="369F425C" w:rsid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</w:p>
    <w:p w14:paraId="16C19219" w14:textId="77777777" w:rsidR="00C94907" w:rsidRP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</w:p>
    <w:p w14:paraId="54AB4081" w14:textId="1B0E9849" w:rsidR="00C94907" w:rsidRDefault="00C94907" w:rsidP="00C949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Definition von „erforderlich“: </w:t>
      </w:r>
    </w:p>
    <w:p w14:paraId="48D66D21" w14:textId="77777777" w:rsidR="00C94907" w:rsidRP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 xml:space="preserve">Erforderlich ist dies nur wenn diese Daten </w:t>
      </w:r>
      <w:r w:rsidRPr="00C94907">
        <w:rPr>
          <w:rFonts w:ascii="Arial" w:eastAsia="Calibri" w:hAnsi="Arial" w:cs="Arial"/>
          <w:b/>
          <w:sz w:val="24"/>
          <w:szCs w:val="24"/>
          <w:u w:val="single" w:color="000000"/>
        </w:rPr>
        <w:t>zwingend</w:t>
      </w:r>
      <w:r w:rsidRPr="00C94907">
        <w:rPr>
          <w:rFonts w:ascii="Arial" w:hAnsi="Arial" w:cs="Arial"/>
          <w:sz w:val="24"/>
          <w:szCs w:val="24"/>
        </w:rPr>
        <w:t xml:space="preserve"> verwendet werden müssen. Im Sinne dieser Definition ist es z. B. nicht zwingend erforderlich eine WhatsApp-Gruppe zu erstellen, denn die Kontaktaufnahme kann auch per E-Mail oder über die vhs Cloud erfolgen. </w:t>
      </w:r>
      <w:r w:rsidRPr="00C94907">
        <w:rPr>
          <w:rFonts w:ascii="Arial" w:eastAsia="Calibri" w:hAnsi="Arial" w:cs="Arial"/>
          <w:b/>
          <w:sz w:val="24"/>
          <w:szCs w:val="24"/>
        </w:rPr>
        <w:t>Ausnahme:</w:t>
      </w:r>
      <w:r w:rsidRPr="00C94907">
        <w:rPr>
          <w:rFonts w:ascii="Arial" w:hAnsi="Arial" w:cs="Arial"/>
          <w:sz w:val="24"/>
          <w:szCs w:val="24"/>
        </w:rPr>
        <w:t xml:space="preserve"> Wird in der Kursbeschreibung angegeben, dass der Kurs z. B. über zoom erfolgt, ist die Nutzung möglich. </w:t>
      </w:r>
    </w:p>
    <w:p w14:paraId="50EE4D6A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3CFCC7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2563C7" w14:textId="611CCEF8" w:rsidR="00C94907" w:rsidRPr="00C94907" w:rsidRDefault="00C94907" w:rsidP="00C94907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Andere Fälle: </w:t>
      </w:r>
    </w:p>
    <w:p w14:paraId="6671AC7F" w14:textId="23BA1B5D" w:rsidR="00C94907" w:rsidRP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 xml:space="preserve">In allen anderen Fällen, ist eine Einwilligung </w:t>
      </w:r>
      <w:r w:rsidRPr="00C94907">
        <w:rPr>
          <w:rFonts w:ascii="Arial" w:eastAsia="Calibri" w:hAnsi="Arial" w:cs="Arial"/>
          <w:b/>
          <w:sz w:val="24"/>
          <w:szCs w:val="24"/>
        </w:rPr>
        <w:t>und</w:t>
      </w:r>
      <w:r w:rsidRPr="00C94907">
        <w:rPr>
          <w:rFonts w:ascii="Arial" w:hAnsi="Arial" w:cs="Arial"/>
          <w:sz w:val="24"/>
          <w:szCs w:val="24"/>
        </w:rPr>
        <w:t xml:space="preserve"> die Erfüllung zahlreicher Informationspflichten erforderlich. Sie können die Einwilligung daher i. d. R. nicht </w:t>
      </w:r>
      <w:r w:rsidRPr="00C94907">
        <w:rPr>
          <w:rFonts w:ascii="Arial" w:eastAsia="Calibri" w:hAnsi="Arial" w:cs="Arial"/>
          <w:sz w:val="24"/>
          <w:szCs w:val="24"/>
        </w:rPr>
        <w:t>„</w:t>
      </w:r>
      <w:r w:rsidRPr="00C94907">
        <w:rPr>
          <w:rFonts w:ascii="Arial" w:hAnsi="Arial" w:cs="Arial"/>
          <w:sz w:val="24"/>
          <w:szCs w:val="24"/>
        </w:rPr>
        <w:t>einfach so</w:t>
      </w:r>
      <w:r w:rsidRPr="00C94907">
        <w:rPr>
          <w:rFonts w:ascii="Arial" w:eastAsia="Calibri" w:hAnsi="Arial" w:cs="Arial"/>
          <w:sz w:val="24"/>
          <w:szCs w:val="24"/>
        </w:rPr>
        <w:t>“</w:t>
      </w:r>
      <w:r w:rsidRPr="00C94907">
        <w:rPr>
          <w:rFonts w:ascii="Arial" w:hAnsi="Arial" w:cs="Arial"/>
          <w:sz w:val="24"/>
          <w:szCs w:val="24"/>
        </w:rPr>
        <w:t xml:space="preserve"> einholen. </w:t>
      </w:r>
    </w:p>
    <w:p w14:paraId="6E389666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B296DE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31F370DC" w14:textId="0BEEC2C4" w:rsidR="00C94907" w:rsidRPr="00C94907" w:rsidRDefault="00C94907" w:rsidP="00C94907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Wichtige Ergänzungen: </w:t>
      </w:r>
    </w:p>
    <w:p w14:paraId="633D70E6" w14:textId="1B52AF4C" w:rsidR="00C94907" w:rsidRPr="00C94907" w:rsidRDefault="00C94907" w:rsidP="00C94907">
      <w:pPr>
        <w:spacing w:after="0" w:line="240" w:lineRule="auto"/>
        <w:ind w:left="-5" w:right="391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 xml:space="preserve">Dieses Merkblatt beschäftigt sich nur mit Online-Kursen/Tools und beansprucht für sich keine Vollständigkeit. Wir weisen auch auf unser Merkblatt für </w:t>
      </w:r>
      <w:r w:rsidRPr="00C94907">
        <w:rPr>
          <w:rFonts w:ascii="Arial" w:eastAsia="Calibri" w:hAnsi="Arial" w:cs="Arial"/>
          <w:sz w:val="24"/>
          <w:szCs w:val="24"/>
        </w:rPr>
        <w:t>Dozierende</w:t>
      </w:r>
      <w:r w:rsidRPr="00C94907">
        <w:rPr>
          <w:rFonts w:ascii="Arial" w:hAnsi="Arial" w:cs="Arial"/>
          <w:sz w:val="24"/>
          <w:szCs w:val="24"/>
        </w:rPr>
        <w:t xml:space="preserve"> bezgl.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 xml:space="preserve">E-Mail-Adressen hin. Bitte beachten Sie auch die entsprechende Verpflichtungserklärung. </w:t>
      </w:r>
    </w:p>
    <w:p w14:paraId="7BE594EF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9FC3A64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4721249C" w14:textId="0C5906F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Grundsätzliches: </w:t>
      </w:r>
    </w:p>
    <w:p w14:paraId="4F9EFA4C" w14:textId="77777777" w:rsidR="00C94907" w:rsidRDefault="00C94907" w:rsidP="00C94907">
      <w:pPr>
        <w:numPr>
          <w:ilvl w:val="0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Die von der vhs erhaltenen Daten sind nach der Kursdurchführung zu löschen.</w:t>
      </w:r>
    </w:p>
    <w:p w14:paraId="05679ECA" w14:textId="174510B7" w:rsidR="00C94907" w:rsidRPr="00C94907" w:rsidRDefault="00C94907" w:rsidP="00C94907">
      <w:pPr>
        <w:numPr>
          <w:ilvl w:val="1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Dies schließt die Daten in Ihrem privaten E-Mail-Postfach ausdrücklich mit ein.</w:t>
      </w:r>
    </w:p>
    <w:p w14:paraId="734369DF" w14:textId="77777777" w:rsidR="00C94907" w:rsidRPr="00C94907" w:rsidRDefault="00C94907" w:rsidP="00C94907">
      <w:pPr>
        <w:numPr>
          <w:ilvl w:val="0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Das eigenmächtige Erheben von Daten zu anderen Zwecken (z. B. Newsletter, weiterführende</w:t>
      </w:r>
      <w:r w:rsidRPr="00C94907">
        <w:rPr>
          <w:rFonts w:ascii="Arial" w:eastAsia="Calibri" w:hAnsi="Arial" w:cs="Arial"/>
          <w:sz w:val="24"/>
          <w:szCs w:val="24"/>
        </w:rPr>
        <w:t xml:space="preserve"> </w:t>
      </w:r>
      <w:r w:rsidRPr="00C94907">
        <w:rPr>
          <w:rFonts w:ascii="Arial" w:hAnsi="Arial" w:cs="Arial"/>
          <w:sz w:val="24"/>
          <w:szCs w:val="24"/>
        </w:rPr>
        <w:t xml:space="preserve">Kurse, spätere Kontaktaufnahme) in unseren Kursen ist (auch mit Einwilligung) </w:t>
      </w:r>
      <w:r w:rsidRPr="00C94907">
        <w:rPr>
          <w:rFonts w:ascii="Arial" w:eastAsia="Calibri" w:hAnsi="Arial" w:cs="Arial"/>
          <w:b/>
          <w:sz w:val="24"/>
          <w:szCs w:val="24"/>
        </w:rPr>
        <w:t>nicht</w:t>
      </w:r>
      <w:r w:rsidRPr="00C94907">
        <w:rPr>
          <w:rFonts w:ascii="Arial" w:hAnsi="Arial" w:cs="Arial"/>
          <w:sz w:val="24"/>
          <w:szCs w:val="24"/>
        </w:rPr>
        <w:t xml:space="preserve"> gestattet.</w:t>
      </w:r>
    </w:p>
    <w:p w14:paraId="7C417C94" w14:textId="77777777" w:rsidR="00C94907" w:rsidRPr="00C94907" w:rsidRDefault="00C94907" w:rsidP="00C94907">
      <w:pPr>
        <w:numPr>
          <w:ilvl w:val="0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Teilnehme</w:t>
      </w:r>
      <w:r w:rsidRPr="00C94907">
        <w:rPr>
          <w:rFonts w:ascii="Arial" w:eastAsia="Calibri" w:hAnsi="Arial" w:cs="Arial"/>
          <w:sz w:val="24"/>
          <w:szCs w:val="24"/>
        </w:rPr>
        <w:t>nde</w:t>
      </w:r>
      <w:r w:rsidRPr="00C94907">
        <w:rPr>
          <w:rFonts w:ascii="Arial" w:hAnsi="Arial" w:cs="Arial"/>
          <w:sz w:val="24"/>
          <w:szCs w:val="24"/>
        </w:rPr>
        <w:t xml:space="preserve"> sollen zu keinem Zeitpunkt andere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>daten (z. B. Namen, E-Mail-Adressen, Geburtsdaten) erhalten oder einsehen können.</w:t>
      </w:r>
    </w:p>
    <w:p w14:paraId="7755419C" w14:textId="77777777" w:rsidR="00C94907" w:rsidRPr="00C94907" w:rsidRDefault="00C94907" w:rsidP="00C94907">
      <w:pPr>
        <w:numPr>
          <w:ilvl w:val="0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Bei Fragen, Unklarheiten oder einer Datenpanne (z. B. Notebook/USB-Stick/Liste</w:t>
      </w:r>
      <w:r w:rsidRPr="00C94907">
        <w:rPr>
          <w:rFonts w:ascii="Arial" w:eastAsia="Calibri" w:hAnsi="Arial" w:cs="Arial"/>
          <w:sz w:val="24"/>
          <w:szCs w:val="24"/>
        </w:rPr>
        <w:t xml:space="preserve"> </w:t>
      </w:r>
      <w:r w:rsidRPr="00C94907">
        <w:rPr>
          <w:rFonts w:ascii="Arial" w:hAnsi="Arial" w:cs="Arial"/>
          <w:sz w:val="24"/>
          <w:szCs w:val="24"/>
        </w:rPr>
        <w:t>gestohlen/verloren) informieren Sie die VHS umgehend.</w:t>
      </w:r>
    </w:p>
    <w:p w14:paraId="1CC2E3A7" w14:textId="77777777" w:rsidR="00C94907" w:rsidRPr="00C94907" w:rsidRDefault="00C94907" w:rsidP="00C94907">
      <w:pPr>
        <w:numPr>
          <w:ilvl w:val="0"/>
          <w:numId w:val="10"/>
        </w:numPr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Die Erhebung und Verarbeitung von besonderen Kategorien von Daten (z. B. Herkunft,</w:t>
      </w:r>
      <w:r w:rsidRPr="00C94907">
        <w:rPr>
          <w:rFonts w:ascii="Arial" w:eastAsia="Calibri" w:hAnsi="Arial" w:cs="Arial"/>
          <w:sz w:val="24"/>
          <w:szCs w:val="24"/>
        </w:rPr>
        <w:t xml:space="preserve"> </w:t>
      </w:r>
      <w:r w:rsidRPr="00C94907">
        <w:rPr>
          <w:rFonts w:ascii="Arial" w:hAnsi="Arial" w:cs="Arial"/>
          <w:sz w:val="24"/>
          <w:szCs w:val="24"/>
        </w:rPr>
        <w:t>politische Meinung, religiöse Überzeugung, Gewerkschaftszugehörigkeit, Gesundheitsdaten)</w:t>
      </w:r>
      <w:r w:rsidRPr="00C94907">
        <w:rPr>
          <w:rFonts w:ascii="Arial" w:eastAsia="Calibri" w:hAnsi="Arial" w:cs="Arial"/>
          <w:sz w:val="24"/>
          <w:szCs w:val="24"/>
        </w:rPr>
        <w:t xml:space="preserve"> </w:t>
      </w:r>
      <w:r w:rsidRPr="00C94907">
        <w:rPr>
          <w:rFonts w:ascii="Arial" w:hAnsi="Arial" w:cs="Arial"/>
          <w:sz w:val="24"/>
          <w:szCs w:val="24"/>
        </w:rPr>
        <w:t xml:space="preserve">ist </w:t>
      </w:r>
      <w:r w:rsidRPr="00C94907">
        <w:rPr>
          <w:rFonts w:ascii="Arial" w:eastAsia="Calibri" w:hAnsi="Arial" w:cs="Arial"/>
          <w:b/>
          <w:sz w:val="24"/>
          <w:szCs w:val="24"/>
        </w:rPr>
        <w:t xml:space="preserve">nicht </w:t>
      </w:r>
      <w:r w:rsidRPr="00C94907">
        <w:rPr>
          <w:rFonts w:ascii="Arial" w:hAnsi="Arial" w:cs="Arial"/>
          <w:sz w:val="24"/>
          <w:szCs w:val="24"/>
        </w:rPr>
        <w:t>gestattet.</w:t>
      </w:r>
    </w:p>
    <w:p w14:paraId="34411FC7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91E35D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A43962" w14:textId="19CC23EE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Teilnehmendenabgleich: </w:t>
      </w:r>
    </w:p>
    <w:p w14:paraId="663A5BE3" w14:textId="77777777" w:rsidR="00C94907" w:rsidRPr="00C94907" w:rsidRDefault="00C94907" w:rsidP="00C94907">
      <w:pPr>
        <w:spacing w:after="0" w:line="240" w:lineRule="auto"/>
        <w:ind w:left="-5" w:right="106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Fordern Sie Ihre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 xml:space="preserve"> </w:t>
      </w:r>
      <w:r w:rsidRPr="00C94907">
        <w:rPr>
          <w:rFonts w:ascii="Arial" w:eastAsia="Calibri" w:hAnsi="Arial" w:cs="Arial"/>
          <w:b/>
          <w:sz w:val="24"/>
          <w:szCs w:val="24"/>
        </w:rPr>
        <w:t>nicht</w:t>
      </w:r>
      <w:r w:rsidRPr="00C94907">
        <w:rPr>
          <w:rFonts w:ascii="Arial" w:hAnsi="Arial" w:cs="Arial"/>
          <w:sz w:val="24"/>
          <w:szCs w:val="24"/>
        </w:rPr>
        <w:t xml:space="preserve"> auf einen Klarnamen zu verwenden. Machen Sie keinen öffentlichen Abgleich von Teilnehme</w:t>
      </w:r>
      <w:r w:rsidRPr="00C94907">
        <w:rPr>
          <w:rFonts w:ascii="Arial" w:eastAsia="Calibri" w:hAnsi="Arial" w:cs="Arial"/>
          <w:sz w:val="24"/>
          <w:szCs w:val="24"/>
        </w:rPr>
        <w:t>nden-L</w:t>
      </w:r>
      <w:r w:rsidRPr="00C94907">
        <w:rPr>
          <w:rFonts w:ascii="Arial" w:hAnsi="Arial" w:cs="Arial"/>
          <w:sz w:val="24"/>
          <w:szCs w:val="24"/>
        </w:rPr>
        <w:t>isten. Versenden Sie keine Teilnehme</w:t>
      </w:r>
      <w:r w:rsidRPr="00C94907">
        <w:rPr>
          <w:rFonts w:ascii="Arial" w:eastAsia="Calibri" w:hAnsi="Arial" w:cs="Arial"/>
          <w:sz w:val="24"/>
          <w:szCs w:val="24"/>
        </w:rPr>
        <w:t>nden-Li</w:t>
      </w:r>
      <w:r w:rsidRPr="00C94907">
        <w:rPr>
          <w:rFonts w:ascii="Arial" w:hAnsi="Arial" w:cs="Arial"/>
          <w:sz w:val="24"/>
          <w:szCs w:val="24"/>
        </w:rPr>
        <w:t xml:space="preserve">sten. Nutzen Sie die Möglichkeit einer privaten Nachricht: </w:t>
      </w:r>
      <w:r w:rsidRPr="00C94907">
        <w:rPr>
          <w:rFonts w:ascii="Arial" w:eastAsia="Calibri" w:hAnsi="Arial" w:cs="Arial"/>
          <w:sz w:val="24"/>
          <w:szCs w:val="24"/>
        </w:rPr>
        <w:t>„</w:t>
      </w:r>
      <w:r w:rsidRPr="00C94907">
        <w:rPr>
          <w:rFonts w:ascii="Arial" w:hAnsi="Arial" w:cs="Arial"/>
          <w:sz w:val="24"/>
          <w:szCs w:val="24"/>
        </w:rPr>
        <w:t>Liebe Teilnehme</w:t>
      </w:r>
      <w:r w:rsidRPr="00C94907">
        <w:rPr>
          <w:rFonts w:ascii="Arial" w:eastAsia="Calibri" w:hAnsi="Arial" w:cs="Arial"/>
          <w:sz w:val="24"/>
          <w:szCs w:val="24"/>
        </w:rPr>
        <w:t>nde</w:t>
      </w:r>
      <w:r w:rsidRPr="00C94907">
        <w:rPr>
          <w:rFonts w:ascii="Arial" w:hAnsi="Arial" w:cs="Arial"/>
          <w:sz w:val="24"/>
          <w:szCs w:val="24"/>
        </w:rPr>
        <w:t xml:space="preserve">, bitte senden Sie mir jetzt alle Ihren Namen als </w:t>
      </w:r>
      <w:r w:rsidRPr="00C94907">
        <w:rPr>
          <w:rFonts w:ascii="Arial" w:eastAsia="Calibri" w:hAnsi="Arial" w:cs="Arial"/>
          <w:b/>
          <w:sz w:val="24"/>
          <w:szCs w:val="24"/>
        </w:rPr>
        <w:t>private Nachricht</w:t>
      </w:r>
      <w:r w:rsidRPr="00C94907">
        <w:rPr>
          <w:rFonts w:ascii="Arial" w:hAnsi="Arial" w:cs="Arial"/>
          <w:sz w:val="24"/>
          <w:szCs w:val="24"/>
        </w:rPr>
        <w:t xml:space="preserve"> im Chat oder per E-Mail.</w:t>
      </w:r>
      <w:r w:rsidRPr="00C94907">
        <w:rPr>
          <w:rFonts w:ascii="Arial" w:eastAsia="Calibri" w:hAnsi="Arial" w:cs="Arial"/>
          <w:sz w:val="24"/>
          <w:szCs w:val="24"/>
        </w:rPr>
        <w:t>“</w:t>
      </w:r>
      <w:r w:rsidRPr="00C94907">
        <w:rPr>
          <w:rFonts w:ascii="Arial" w:hAnsi="Arial" w:cs="Arial"/>
          <w:sz w:val="24"/>
          <w:szCs w:val="24"/>
        </w:rPr>
        <w:t xml:space="preserve"> </w:t>
      </w:r>
    </w:p>
    <w:p w14:paraId="22CECC81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C750B3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E3F3E5" w14:textId="72882383" w:rsidR="00C94907" w:rsidRPr="00C94907" w:rsidRDefault="00C94907" w:rsidP="00C94907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lastRenderedPageBreak/>
        <w:t xml:space="preserve">Kursunterlagen: </w:t>
      </w:r>
    </w:p>
    <w:p w14:paraId="2F108FA1" w14:textId="586FC375" w:rsidR="00C94907" w:rsidRPr="00C94907" w:rsidRDefault="00C94907" w:rsidP="00C94907">
      <w:pPr>
        <w:spacing w:after="0" w:line="240" w:lineRule="auto"/>
        <w:ind w:left="-5" w:right="14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Nutzen Sie zur Verteilung von Kursunterlagen die vhs Cloud. Beim Versand per E-Mail ist für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>-E-Mail-Adressen nur das Feld BCC zu nutzen. Alle anderen Felder sind von den weiteren Empfänger</w:t>
      </w:r>
      <w:r w:rsidRPr="00C94907">
        <w:rPr>
          <w:rFonts w:ascii="Arial" w:eastAsia="Calibri" w:hAnsi="Arial" w:cs="Arial"/>
          <w:sz w:val="24"/>
          <w:szCs w:val="24"/>
        </w:rPr>
        <w:t>innen und Empfänger</w:t>
      </w:r>
      <w:r w:rsidRPr="00C94907">
        <w:rPr>
          <w:rFonts w:ascii="Arial" w:hAnsi="Arial" w:cs="Arial"/>
          <w:sz w:val="24"/>
          <w:szCs w:val="24"/>
        </w:rPr>
        <w:t xml:space="preserve"> der E-Mail einsehbar. Sollten Sie eine E-Mail mit den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 xml:space="preserve">-E-Mail-Adresse im AN oder CC-Feld versenden, so ist dies bereits eine meldepflichtige Datenpanne. Einen solchen Fall melden Sie bitte umgehend der vhs. </w:t>
      </w:r>
    </w:p>
    <w:p w14:paraId="3E5B8111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AB2FF6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62DB7F" w14:textId="57733AFF" w:rsidR="00C94907" w:rsidRPr="00C94907" w:rsidRDefault="00C94907" w:rsidP="00C94907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Verwahrung von Teilnehmendendaten: </w:t>
      </w:r>
    </w:p>
    <w:p w14:paraId="508B5FF7" w14:textId="145BDCB7" w:rsidR="00C94907" w:rsidRPr="00C94907" w:rsidRDefault="00C94907" w:rsidP="00C94907">
      <w:pPr>
        <w:spacing w:after="0" w:line="240" w:lineRule="auto"/>
        <w:ind w:left="-5" w:right="24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 xml:space="preserve">daten </w:t>
      </w:r>
      <w:r w:rsidRPr="00C94907">
        <w:rPr>
          <w:rFonts w:ascii="Arial" w:eastAsia="Calibri" w:hAnsi="Arial" w:cs="Arial"/>
          <w:sz w:val="24"/>
          <w:szCs w:val="24"/>
        </w:rPr>
        <w:t>–</w:t>
      </w:r>
      <w:r w:rsidRPr="00C94907">
        <w:rPr>
          <w:rFonts w:ascii="Arial" w:hAnsi="Arial" w:cs="Arial"/>
          <w:sz w:val="24"/>
          <w:szCs w:val="24"/>
        </w:rPr>
        <w:t xml:space="preserve"> egal ob Listen, E-Mail-Adressen oder andere Daten </w:t>
      </w:r>
      <w:r w:rsidRPr="00C94907">
        <w:rPr>
          <w:rFonts w:ascii="Arial" w:eastAsia="Calibri" w:hAnsi="Arial" w:cs="Arial"/>
          <w:sz w:val="24"/>
          <w:szCs w:val="24"/>
        </w:rPr>
        <w:t>–</w:t>
      </w:r>
      <w:r w:rsidRPr="00C94907">
        <w:rPr>
          <w:rFonts w:ascii="Arial" w:hAnsi="Arial" w:cs="Arial"/>
          <w:sz w:val="24"/>
          <w:szCs w:val="24"/>
        </w:rPr>
        <w:t xml:space="preserve"> sind stets sicher zu verwahren. Sie haben die Daten vor der Einsichtnahme durch andere Teilnehme</w:t>
      </w:r>
      <w:r w:rsidRPr="00C94907">
        <w:rPr>
          <w:rFonts w:ascii="Arial" w:eastAsia="Calibri" w:hAnsi="Arial" w:cs="Arial"/>
          <w:sz w:val="24"/>
          <w:szCs w:val="24"/>
        </w:rPr>
        <w:t>nde</w:t>
      </w:r>
      <w:r w:rsidRPr="00C94907">
        <w:rPr>
          <w:rFonts w:ascii="Arial" w:hAnsi="Arial" w:cs="Arial"/>
          <w:sz w:val="24"/>
          <w:szCs w:val="24"/>
        </w:rPr>
        <w:t xml:space="preserve"> und Dritte zu schützen. Sie müssen starke Passwörter verwenden. Nicht vergessen: Nach dem Kurs sind die Daten zu löschen. </w:t>
      </w:r>
    </w:p>
    <w:p w14:paraId="7F6557AB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2F8D9B" w14:textId="77777777" w:rsidR="00C94907" w:rsidRDefault="00C94907" w:rsidP="00C94907">
      <w:pPr>
        <w:spacing w:after="0" w:line="240" w:lineRule="auto"/>
        <w:ind w:left="-5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ED75DA" w14:textId="6DE12AB0" w:rsidR="00C94907" w:rsidRPr="00C94907" w:rsidRDefault="00C94907" w:rsidP="00C94907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eastAsia="Calibri" w:hAnsi="Arial" w:cs="Arial"/>
          <w:b/>
          <w:sz w:val="24"/>
          <w:szCs w:val="24"/>
        </w:rPr>
        <w:t xml:space="preserve">Welche Dienste können verwendet werden? </w:t>
      </w:r>
    </w:p>
    <w:p w14:paraId="69CEEDFB" w14:textId="25587443" w:rsidR="00C94907" w:rsidRPr="00C94907" w:rsidRDefault="00C94907" w:rsidP="00C94907">
      <w:pPr>
        <w:spacing w:after="0" w:line="240" w:lineRule="auto"/>
        <w:ind w:left="-5" w:right="423"/>
        <w:jc w:val="both"/>
        <w:rPr>
          <w:rFonts w:ascii="Arial" w:hAnsi="Arial" w:cs="Arial"/>
          <w:sz w:val="24"/>
          <w:szCs w:val="24"/>
        </w:rPr>
      </w:pPr>
      <w:r w:rsidRPr="00C94907">
        <w:rPr>
          <w:rFonts w:ascii="Arial" w:hAnsi="Arial" w:cs="Arial"/>
          <w:sz w:val="24"/>
          <w:szCs w:val="24"/>
        </w:rPr>
        <w:t>Wir empfehlen die Verwendung von Diensten mit einem Sitz innerhalb der EU oder mit geeigneten Datenschutzgarantien. Bitte verwenden Sie auch ein europäisches E-MailKonto für die Kommunikation mit den Teilnehme</w:t>
      </w:r>
      <w:r w:rsidRPr="00C94907">
        <w:rPr>
          <w:rFonts w:ascii="Arial" w:eastAsia="Calibri" w:hAnsi="Arial" w:cs="Arial"/>
          <w:sz w:val="24"/>
          <w:szCs w:val="24"/>
        </w:rPr>
        <w:t>nden</w:t>
      </w:r>
      <w:r w:rsidRPr="00C94907">
        <w:rPr>
          <w:rFonts w:ascii="Arial" w:hAnsi="Arial" w:cs="Arial"/>
          <w:sz w:val="24"/>
          <w:szCs w:val="24"/>
        </w:rPr>
        <w:t xml:space="preserve"> (und nicht z. B. Googlemail). In manchen Fällen ist die Verwendung von US-Anbietern notwendig, wir empfehlen jedoch USAnbieter nicht einzusetzen (z. B. WhatsApp, Facebook). Bestimmte Kurse weisen auf den Einsatz von US-Anbietern in der Kursbeschreibung hin (z. B. zoom), hier ist es zur Vertragsdurchführung gestattet. </w:t>
      </w:r>
    </w:p>
    <w:p w14:paraId="3584EDDD" w14:textId="77777777" w:rsidR="000C399A" w:rsidRPr="00C94907" w:rsidRDefault="000C399A" w:rsidP="00C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C399A" w:rsidRPr="00C94907" w:rsidSect="00CF41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3EB59" w14:textId="77777777" w:rsidR="0071476D" w:rsidRDefault="0071476D" w:rsidP="004502A3">
      <w:pPr>
        <w:spacing w:after="0" w:line="240" w:lineRule="auto"/>
      </w:pPr>
      <w:r>
        <w:separator/>
      </w:r>
    </w:p>
  </w:endnote>
  <w:endnote w:type="con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8643" w14:textId="77777777" w:rsidR="000C399A" w:rsidRPr="008B5E0B" w:rsidRDefault="000C399A" w:rsidP="00F81816">
    <w:pPr>
      <w:pStyle w:val="Fuzeile"/>
      <w:jc w:val="both"/>
      <w:rPr>
        <w:rFonts w:ascii="Arial" w:hAnsi="Arial" w:cs="Arial"/>
        <w:sz w:val="20"/>
        <w:szCs w:val="20"/>
      </w:rPr>
    </w:pPr>
  </w:p>
  <w:p w14:paraId="6F11EF54" w14:textId="5F5AC7DC" w:rsidR="00F81816" w:rsidRPr="008B5E0B" w:rsidRDefault="00F81816" w:rsidP="008B5E0B">
    <w:pPr>
      <w:pStyle w:val="Fuzeile"/>
      <w:jc w:val="right"/>
      <w:rPr>
        <w:rFonts w:ascii="Arial" w:hAnsi="Arial" w:cs="Arial"/>
        <w:sz w:val="20"/>
        <w:szCs w:val="20"/>
      </w:rPr>
    </w:pPr>
    <w:r w:rsidRPr="008B5E0B">
      <w:rPr>
        <w:rFonts w:ascii="Arial" w:hAnsi="Arial" w:cs="Arial"/>
        <w:sz w:val="20"/>
        <w:szCs w:val="20"/>
      </w:rPr>
      <w:t>Digital Verbund „Präsent und Digital dabei“</w:t>
    </w:r>
    <w:r w:rsidR="008B5E0B" w:rsidRPr="008B5E0B">
      <w:rPr>
        <w:rFonts w:ascii="Arial" w:hAnsi="Arial" w:cs="Arial"/>
        <w:sz w:val="20"/>
        <w:szCs w:val="20"/>
      </w:rPr>
      <w:tab/>
    </w:r>
    <w:r w:rsidR="008B5E0B" w:rsidRPr="008B5E0B">
      <w:rPr>
        <w:rFonts w:ascii="Arial" w:hAnsi="Arial" w:cs="Arial"/>
        <w:sz w:val="20"/>
        <w:szCs w:val="20"/>
      </w:rPr>
      <w:tab/>
      <w:t>Merkblatt für Dozierende</w:t>
    </w:r>
  </w:p>
  <w:p w14:paraId="33F94AD6" w14:textId="5BFAF03D" w:rsidR="009C2A23" w:rsidRPr="008B5E0B" w:rsidRDefault="00F81816" w:rsidP="00F81816">
    <w:pPr>
      <w:pStyle w:val="Fuzeile"/>
      <w:jc w:val="both"/>
      <w:rPr>
        <w:rFonts w:ascii="Arial" w:hAnsi="Arial" w:cs="Arial"/>
        <w:sz w:val="20"/>
        <w:szCs w:val="20"/>
      </w:rPr>
    </w:pPr>
    <w:r w:rsidRPr="008B5E0B">
      <w:rPr>
        <w:rFonts w:ascii="Arial" w:hAnsi="Arial" w:cs="Arial"/>
        <w:sz w:val="20"/>
        <w:szCs w:val="20"/>
      </w:rPr>
      <w:t>praesent-digital@vhs-bayern.de</w:t>
    </w:r>
    <w:r w:rsidRPr="008B5E0B">
      <w:rPr>
        <w:rFonts w:ascii="Arial" w:hAnsi="Arial" w:cs="Arial"/>
        <w:sz w:val="20"/>
        <w:szCs w:val="20"/>
      </w:rPr>
      <w:ptab w:relativeTo="margin" w:alignment="center" w:leader="none"/>
    </w:r>
    <w:r w:rsidRPr="008B5E0B">
      <w:rPr>
        <w:rFonts w:ascii="Arial" w:hAnsi="Arial" w:cs="Arial"/>
        <w:sz w:val="20"/>
        <w:szCs w:val="20"/>
      </w:rPr>
      <w:fldChar w:fldCharType="begin"/>
    </w:r>
    <w:r w:rsidRPr="008B5E0B">
      <w:rPr>
        <w:rFonts w:ascii="Arial" w:hAnsi="Arial" w:cs="Arial"/>
        <w:sz w:val="20"/>
        <w:szCs w:val="20"/>
      </w:rPr>
      <w:instrText>PAGE   \* MERGEFORMAT</w:instrText>
    </w:r>
    <w:r w:rsidRPr="008B5E0B">
      <w:rPr>
        <w:rFonts w:ascii="Arial" w:hAnsi="Arial" w:cs="Arial"/>
        <w:sz w:val="20"/>
        <w:szCs w:val="20"/>
      </w:rPr>
      <w:fldChar w:fldCharType="separate"/>
    </w:r>
    <w:r w:rsidRPr="008B5E0B">
      <w:rPr>
        <w:rFonts w:ascii="Arial" w:hAnsi="Arial" w:cs="Arial"/>
        <w:sz w:val="20"/>
        <w:szCs w:val="20"/>
      </w:rPr>
      <w:t>1</w:t>
    </w:r>
    <w:r w:rsidRPr="008B5E0B">
      <w:rPr>
        <w:rFonts w:ascii="Arial" w:hAnsi="Arial" w:cs="Arial"/>
        <w:sz w:val="20"/>
        <w:szCs w:val="20"/>
      </w:rPr>
      <w:fldChar w:fldCharType="end"/>
    </w:r>
    <w:r w:rsidRPr="008B5E0B">
      <w:rPr>
        <w:rFonts w:ascii="Arial" w:hAnsi="Arial" w:cs="Arial"/>
        <w:sz w:val="20"/>
        <w:szCs w:val="20"/>
      </w:rPr>
      <w:ptab w:relativeTo="margin" w:alignment="right" w:leader="none"/>
    </w:r>
    <w:r w:rsidR="00C94907" w:rsidRPr="008B5E0B">
      <w:rPr>
        <w:rFonts w:ascii="Arial" w:hAnsi="Arial" w:cs="Arial"/>
      </w:rPr>
      <w:t xml:space="preserve"> </w:t>
    </w:r>
    <w:r w:rsidR="00C94907" w:rsidRPr="008B5E0B">
      <w:rPr>
        <w:rFonts w:ascii="Arial" w:hAnsi="Arial" w:cs="Arial"/>
        <w:sz w:val="20"/>
        <w:szCs w:val="20"/>
      </w:rPr>
      <w:t>bezgl. Online-Kurse/Tools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B44E1" w14:textId="3372BB3D" w:rsidR="009C2A23" w:rsidRPr="008B5E0B" w:rsidRDefault="00F81816" w:rsidP="00F81816">
    <w:pPr>
      <w:pStyle w:val="Fuzeile"/>
      <w:rPr>
        <w:rFonts w:ascii="Arial" w:hAnsi="Arial" w:cs="Arial"/>
        <w:sz w:val="20"/>
        <w:szCs w:val="20"/>
      </w:rPr>
    </w:pPr>
    <w:r w:rsidRPr="008B5E0B">
      <w:rPr>
        <w:rFonts w:ascii="Arial" w:hAnsi="Arial" w:cs="Arial"/>
        <w:sz w:val="20"/>
        <w:szCs w:val="20"/>
      </w:rPr>
      <w:t>Digital Verbund „Präsent und Digital dabei</w:t>
    </w:r>
  </w:p>
  <w:p w14:paraId="5385E50E" w14:textId="146C9EBD" w:rsidR="00F81816" w:rsidRPr="008B5E0B" w:rsidRDefault="00F81816" w:rsidP="00F81816">
    <w:pPr>
      <w:pStyle w:val="Fuzeile"/>
      <w:rPr>
        <w:rFonts w:ascii="Arial" w:hAnsi="Arial" w:cs="Arial"/>
      </w:rPr>
    </w:pPr>
    <w:r w:rsidRPr="008B5E0B">
      <w:rPr>
        <w:rFonts w:ascii="Arial" w:hAnsi="Arial" w:cs="Arial"/>
        <w:sz w:val="20"/>
        <w:szCs w:val="20"/>
      </w:rPr>
      <w:t>praesent-digital@vhs-bayern.de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245B3" w14:textId="77777777" w:rsidR="0071476D" w:rsidRDefault="0071476D" w:rsidP="004502A3">
      <w:pPr>
        <w:spacing w:after="0" w:line="240" w:lineRule="auto"/>
      </w:pPr>
      <w:r>
        <w:separator/>
      </w:r>
    </w:p>
  </w:footnote>
  <w:footnote w:type="continuationSeparator" w:id="0">
    <w:p w14:paraId="06D101D7" w14:textId="77777777" w:rsidR="0071476D" w:rsidRDefault="0071476D" w:rsidP="0045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B9742" w14:textId="26E6E89C" w:rsidR="00CF4107" w:rsidRDefault="000C399A">
    <w:pPr>
      <w:pStyle w:val="Kopfzeile"/>
    </w:pPr>
    <w:r w:rsidRPr="00B61F0E">
      <w:rPr>
        <w:noProof/>
      </w:rPr>
      <w:drawing>
        <wp:anchor distT="0" distB="0" distL="114300" distR="114300" simplePos="0" relativeHeight="251665408" behindDoc="0" locked="0" layoutInCell="1" allowOverlap="1" wp14:anchorId="28601482" wp14:editId="3CB0C733">
          <wp:simplePos x="0" y="0"/>
          <wp:positionH relativeFrom="margin">
            <wp:posOffset>4695190</wp:posOffset>
          </wp:positionH>
          <wp:positionV relativeFrom="paragraph">
            <wp:posOffset>-272415</wp:posOffset>
          </wp:positionV>
          <wp:extent cx="920115" cy="668655"/>
          <wp:effectExtent l="0" t="0" r="0" b="0"/>
          <wp:wrapSquare wrapText="bothSides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19"/>
                  <a:stretch/>
                </pic:blipFill>
                <pic:spPr bwMode="auto">
                  <a:xfrm>
                    <a:off x="0" y="0"/>
                    <a:ext cx="92011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0E" w:rsidRPr="00B61F0E">
      <w:rPr>
        <w:noProof/>
      </w:rPr>
      <w:drawing>
        <wp:anchor distT="0" distB="0" distL="114300" distR="114300" simplePos="0" relativeHeight="251666432" behindDoc="0" locked="0" layoutInCell="1" allowOverlap="1" wp14:anchorId="4CDFDE0B" wp14:editId="32CD558D">
          <wp:simplePos x="0" y="0"/>
          <wp:positionH relativeFrom="margin">
            <wp:posOffset>5716905</wp:posOffset>
          </wp:positionH>
          <wp:positionV relativeFrom="paragraph">
            <wp:posOffset>-233045</wp:posOffset>
          </wp:positionV>
          <wp:extent cx="673735" cy="673735"/>
          <wp:effectExtent l="0" t="0" r="0" b="0"/>
          <wp:wrapSquare wrapText="bothSides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107">
      <w:rPr>
        <w:rFonts w:cstheme="minorHAnsi"/>
        <w:noProof/>
        <w:sz w:val="24"/>
        <w:szCs w:val="24"/>
        <w14:ligatures w14:val="none"/>
      </w:rPr>
      <w:drawing>
        <wp:anchor distT="0" distB="0" distL="114300" distR="114300" simplePos="0" relativeHeight="251658240" behindDoc="0" locked="0" layoutInCell="1" allowOverlap="1" wp14:anchorId="67712F71" wp14:editId="35D0A3BF">
          <wp:simplePos x="0" y="0"/>
          <wp:positionH relativeFrom="column">
            <wp:posOffset>-661670</wp:posOffset>
          </wp:positionH>
          <wp:positionV relativeFrom="paragraph">
            <wp:posOffset>-163830</wp:posOffset>
          </wp:positionV>
          <wp:extent cx="3228975" cy="401130"/>
          <wp:effectExtent l="0" t="0" r="0" b="0"/>
          <wp:wrapSquare wrapText="bothSides"/>
          <wp:docPr id="244" name="Grafi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2AD4" w14:textId="7C013E51" w:rsidR="00CF4107" w:rsidRDefault="00B61F0E">
    <w:pPr>
      <w:pStyle w:val="Kopfzeile"/>
    </w:pPr>
    <w:r w:rsidRPr="00B61F0E">
      <w:rPr>
        <w:noProof/>
      </w:rPr>
      <w:drawing>
        <wp:anchor distT="0" distB="0" distL="114300" distR="114300" simplePos="0" relativeHeight="251662336" behindDoc="0" locked="0" layoutInCell="1" allowOverlap="1" wp14:anchorId="230A10BC" wp14:editId="4BD489E5">
          <wp:simplePos x="0" y="0"/>
          <wp:positionH relativeFrom="margin">
            <wp:posOffset>4799330</wp:posOffset>
          </wp:positionH>
          <wp:positionV relativeFrom="paragraph">
            <wp:posOffset>-262255</wp:posOffset>
          </wp:positionV>
          <wp:extent cx="920115" cy="920115"/>
          <wp:effectExtent l="0" t="0" r="0" b="0"/>
          <wp:wrapSquare wrapText="bothSides"/>
          <wp:docPr id="245" name="Grafik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F0E">
      <w:rPr>
        <w:noProof/>
      </w:rPr>
      <w:drawing>
        <wp:anchor distT="0" distB="0" distL="114300" distR="114300" simplePos="0" relativeHeight="251663360" behindDoc="0" locked="0" layoutInCell="1" allowOverlap="1" wp14:anchorId="6AD9D057" wp14:editId="61E290A9">
          <wp:simplePos x="0" y="0"/>
          <wp:positionH relativeFrom="margin">
            <wp:posOffset>5816114</wp:posOffset>
          </wp:positionH>
          <wp:positionV relativeFrom="paragraph">
            <wp:posOffset>-221136</wp:posOffset>
          </wp:positionV>
          <wp:extent cx="673735" cy="673735"/>
          <wp:effectExtent l="0" t="0" r="0" b="0"/>
          <wp:wrapSquare wrapText="bothSides"/>
          <wp:docPr id="246" name="Grafik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107">
      <w:rPr>
        <w:rFonts w:cstheme="minorHAnsi"/>
        <w:noProof/>
        <w:sz w:val="24"/>
        <w:szCs w:val="24"/>
        <w14:ligatures w14:val="none"/>
      </w:rPr>
      <w:drawing>
        <wp:anchor distT="0" distB="0" distL="114300" distR="114300" simplePos="0" relativeHeight="251660288" behindDoc="0" locked="0" layoutInCell="1" allowOverlap="1" wp14:anchorId="6A91CE14" wp14:editId="563287C3">
          <wp:simplePos x="0" y="0"/>
          <wp:positionH relativeFrom="column">
            <wp:posOffset>-681971</wp:posOffset>
          </wp:positionH>
          <wp:positionV relativeFrom="paragraph">
            <wp:posOffset>-163840</wp:posOffset>
          </wp:positionV>
          <wp:extent cx="3228975" cy="401130"/>
          <wp:effectExtent l="0" t="0" r="0" b="0"/>
          <wp:wrapSquare wrapText="bothSides"/>
          <wp:docPr id="247" name="Grafik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D7477"/>
    <w:multiLevelType w:val="hybridMultilevel"/>
    <w:tmpl w:val="260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42F"/>
    <w:multiLevelType w:val="hybridMultilevel"/>
    <w:tmpl w:val="5ED81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B0019"/>
    <w:multiLevelType w:val="hybridMultilevel"/>
    <w:tmpl w:val="D59C7ECE"/>
    <w:lvl w:ilvl="0" w:tplc="468250B2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E3B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070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2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4E2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C02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060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4EA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0E4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C91563"/>
    <w:multiLevelType w:val="hybridMultilevel"/>
    <w:tmpl w:val="8B780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573"/>
    <w:multiLevelType w:val="hybridMultilevel"/>
    <w:tmpl w:val="A41A2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2957"/>
    <w:multiLevelType w:val="hybridMultilevel"/>
    <w:tmpl w:val="BF64E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07B2"/>
    <w:multiLevelType w:val="hybridMultilevel"/>
    <w:tmpl w:val="5C906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0E2"/>
    <w:multiLevelType w:val="hybridMultilevel"/>
    <w:tmpl w:val="B99AF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09BB"/>
    <w:multiLevelType w:val="hybridMultilevel"/>
    <w:tmpl w:val="02F49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702FE"/>
    <w:multiLevelType w:val="hybridMultilevel"/>
    <w:tmpl w:val="F6826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5769">
    <w:abstractNumId w:val="1"/>
  </w:num>
  <w:num w:numId="2" w16cid:durableId="2124223758">
    <w:abstractNumId w:val="8"/>
  </w:num>
  <w:num w:numId="3" w16cid:durableId="375467181">
    <w:abstractNumId w:val="5"/>
  </w:num>
  <w:num w:numId="4" w16cid:durableId="920673889">
    <w:abstractNumId w:val="0"/>
  </w:num>
  <w:num w:numId="5" w16cid:durableId="552156">
    <w:abstractNumId w:val="3"/>
  </w:num>
  <w:num w:numId="6" w16cid:durableId="780412679">
    <w:abstractNumId w:val="7"/>
  </w:num>
  <w:num w:numId="7" w16cid:durableId="450977236">
    <w:abstractNumId w:val="6"/>
  </w:num>
  <w:num w:numId="8" w16cid:durableId="893782241">
    <w:abstractNumId w:val="4"/>
  </w:num>
  <w:num w:numId="9" w16cid:durableId="316299787">
    <w:abstractNumId w:val="2"/>
  </w:num>
  <w:num w:numId="10" w16cid:durableId="1957758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D"/>
    <w:rsid w:val="000C399A"/>
    <w:rsid w:val="0038309C"/>
    <w:rsid w:val="003C29D0"/>
    <w:rsid w:val="004502A3"/>
    <w:rsid w:val="006F7312"/>
    <w:rsid w:val="007049F2"/>
    <w:rsid w:val="0071476D"/>
    <w:rsid w:val="00776487"/>
    <w:rsid w:val="008424A0"/>
    <w:rsid w:val="008B1B35"/>
    <w:rsid w:val="008B5E0B"/>
    <w:rsid w:val="008C56D9"/>
    <w:rsid w:val="0095043B"/>
    <w:rsid w:val="00974B65"/>
    <w:rsid w:val="009C2A23"/>
    <w:rsid w:val="00B61F0E"/>
    <w:rsid w:val="00C94907"/>
    <w:rsid w:val="00CF4107"/>
    <w:rsid w:val="00E93B13"/>
    <w:rsid w:val="00F47ED1"/>
    <w:rsid w:val="00F81816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4594"/>
  <w15:chartTrackingRefBased/>
  <w15:docId w15:val="{FFF19C46-5B29-4BB6-AE2E-C208C53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907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2A3"/>
  </w:style>
  <w:style w:type="paragraph" w:styleId="Fuzeile">
    <w:name w:val="footer"/>
    <w:basedOn w:val="Standard"/>
    <w:link w:val="FuzeileZchn"/>
    <w:uiPriority w:val="99"/>
    <w:unhideWhenUsed/>
    <w:rsid w:val="004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2A3"/>
  </w:style>
  <w:style w:type="paragraph" w:styleId="Titel">
    <w:name w:val="Title"/>
    <w:basedOn w:val="Standard"/>
    <w:next w:val="Standard"/>
    <w:link w:val="TitelZchn"/>
    <w:uiPriority w:val="10"/>
    <w:qFormat/>
    <w:rsid w:val="008C5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5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147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7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ka\Downloads\vhs_pr&#228;sent_und_dabei_Wordvolage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D9E4004682D4381D468FCBE03A036" ma:contentTypeVersion="2" ma:contentTypeDescription="Ein neues Dokument erstellen." ma:contentTypeScope="" ma:versionID="35e68fe7bf72b1ceb72f7971097b480b">
  <xsd:schema xmlns:xsd="http://www.w3.org/2001/XMLSchema" xmlns:xs="http://www.w3.org/2001/XMLSchema" xmlns:p="http://schemas.microsoft.com/office/2006/metadata/properties" xmlns:ns3="bffd1a4e-67fe-4474-9d66-e7ebe39220d6" targetNamespace="http://schemas.microsoft.com/office/2006/metadata/properties" ma:root="true" ma:fieldsID="16ea27f097d71f71e8ea162ce1222b48" ns3:_="">
    <xsd:import namespace="bffd1a4e-67fe-4474-9d66-e7ebe3922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d1a4e-67fe-4474-9d66-e7ebe392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9EB6F-6BF4-4FC9-BEEA-93BAD2921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0317E-27C4-401E-B9F3-F92444AD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d1a4e-67fe-4474-9d66-e7ebe392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1506D-50A4-4C6C-B9CC-3DC630D5CDF8}">
  <ds:schemaRefs>
    <ds:schemaRef ds:uri="http://purl.org/dc/terms/"/>
    <ds:schemaRef ds:uri="bffd1a4e-67fe-4474-9d66-e7ebe39220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vhs_präsent_und_dabei_Wordvolage(3)</Template>
  <TotalTime>0</TotalTime>
  <Pages>3</Pages>
  <Words>507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Huber</dc:creator>
  <cp:keywords/>
  <dc:description/>
  <cp:lastModifiedBy>Rebekka Huber - Erding VHS</cp:lastModifiedBy>
  <cp:revision>2</cp:revision>
  <cp:lastPrinted>2022-12-12T09:20:00Z</cp:lastPrinted>
  <dcterms:created xsi:type="dcterms:W3CDTF">2024-04-05T08:58:00Z</dcterms:created>
  <dcterms:modified xsi:type="dcterms:W3CDTF">2024-04-05T08:58:00Z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0x010100B0DD9E4004682D4381D468FCBE03A036</vt:lpwstr>
  </property>
</Properties>
</file>