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144B5" w14:textId="15C4A150" w:rsidR="00E92086" w:rsidRPr="00F272A8" w:rsidRDefault="009630D0" w:rsidP="009044A5">
      <w:pPr>
        <w:pStyle w:val="Titre1"/>
        <w:rPr>
          <w:noProof w:val="0"/>
        </w:rPr>
      </w:pPr>
      <w:r w:rsidRPr="00F272A8">
        <w:rPr>
          <w:noProof w:val="0"/>
        </w:rPr>
        <w:drawing>
          <wp:anchor distT="0" distB="0" distL="114300" distR="114300" simplePos="0" relativeHeight="487417856" behindDoc="0" locked="0" layoutInCell="1" allowOverlap="1" wp14:anchorId="74938BCA" wp14:editId="29ECA5AB">
            <wp:simplePos x="0" y="0"/>
            <wp:positionH relativeFrom="margin">
              <wp:posOffset>2475230</wp:posOffset>
            </wp:positionH>
            <wp:positionV relativeFrom="paragraph">
              <wp:posOffset>7308850</wp:posOffset>
            </wp:positionV>
            <wp:extent cx="1525624" cy="1008000"/>
            <wp:effectExtent l="0" t="0" r="0" b="190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BEBA8EAE-BF5A-486C-A8C5-ECC9F3942E4B}">
                          <a14:imgProps xmlns:a14="http://schemas.microsoft.com/office/drawing/2010/main">
                            <a14:imgLayer r:embed="rId8">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25624" cy="1008000"/>
                    </a:xfrm>
                    <a:prstGeom prst="rect">
                      <a:avLst/>
                    </a:prstGeom>
                    <a:noFill/>
                  </pic:spPr>
                </pic:pic>
              </a:graphicData>
            </a:graphic>
            <wp14:sizeRelH relativeFrom="margin">
              <wp14:pctWidth>0</wp14:pctWidth>
            </wp14:sizeRelH>
            <wp14:sizeRelV relativeFrom="margin">
              <wp14:pctHeight>0</wp14:pctHeight>
            </wp14:sizeRelV>
          </wp:anchor>
        </w:drawing>
      </w:r>
      <w:r w:rsidR="00F15BBA" w:rsidRPr="00F272A8">
        <w:rPr>
          <w:noProof w:val="0"/>
        </w:rPr>
        <w:drawing>
          <wp:anchor distT="0" distB="0" distL="0" distR="0" simplePos="0" relativeHeight="487403520" behindDoc="1" locked="0" layoutInCell="1" allowOverlap="1" wp14:anchorId="48E87560" wp14:editId="706B70B6">
            <wp:simplePos x="0" y="0"/>
            <wp:positionH relativeFrom="page">
              <wp:posOffset>9144</wp:posOffset>
            </wp:positionH>
            <wp:positionV relativeFrom="page">
              <wp:posOffset>1016</wp:posOffset>
            </wp:positionV>
            <wp:extent cx="7546847" cy="106913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7546847" cy="10691359"/>
                    </a:xfrm>
                    <a:prstGeom prst="rect">
                      <a:avLst/>
                    </a:prstGeom>
                  </pic:spPr>
                </pic:pic>
              </a:graphicData>
            </a:graphic>
          </wp:anchor>
        </w:drawing>
      </w:r>
      <w:r w:rsidRPr="00F272A8">
        <w:rPr>
          <w:noProof w:val="0"/>
        </w:rPr>
        <w:tab/>
      </w:r>
    </w:p>
    <w:p w14:paraId="7CB5BD1A" w14:textId="54427D10" w:rsidR="00E92086" w:rsidRPr="00F272A8" w:rsidRDefault="00E92086" w:rsidP="00A84326">
      <w:pPr>
        <w:sectPr w:rsidR="00E92086" w:rsidRPr="00F272A8" w:rsidSect="00A84326">
          <w:headerReference w:type="default" r:id="rId10"/>
          <w:footerReference w:type="default" r:id="rId11"/>
          <w:type w:val="continuous"/>
          <w:pgSz w:w="11900" w:h="16840" w:code="9"/>
          <w:pgMar w:top="1701" w:right="851" w:bottom="1701" w:left="851" w:header="720" w:footer="720" w:gutter="0"/>
          <w:cols w:space="720"/>
        </w:sectPr>
      </w:pPr>
    </w:p>
    <w:p w14:paraId="75AD64D4" w14:textId="2DA3261E" w:rsidR="009D14C9" w:rsidRPr="00F272A8" w:rsidRDefault="009D14C9" w:rsidP="009D14C9">
      <w:pPr>
        <w:pStyle w:val="Titre1"/>
        <w:rPr>
          <w:noProof w:val="0"/>
        </w:rPr>
      </w:pPr>
      <w:r w:rsidRPr="00F272A8">
        <w:rPr>
          <w:noProof w:val="0"/>
        </w:rPr>
        <w:lastRenderedPageBreak/>
        <w:t>Introduction</w:t>
      </w:r>
    </w:p>
    <w:p w14:paraId="5DED4908" w14:textId="08531085" w:rsidR="006911CF" w:rsidRPr="00F272A8" w:rsidRDefault="006911CF" w:rsidP="008100A7">
      <w:pPr>
        <w:pStyle w:val="Corpsdetexte"/>
        <w:spacing w:after="240" w:line="204" w:lineRule="auto"/>
        <w:rPr>
          <w:rFonts w:ascii="Christmas Card" w:hAnsi="Christmas Card"/>
          <w:sz w:val="34"/>
          <w:szCs w:val="34"/>
        </w:rPr>
      </w:pPr>
      <w:r w:rsidRPr="00F272A8">
        <w:rPr>
          <w:rFonts w:ascii="Christmas Card" w:hAnsi="Christmas Card"/>
          <w:color w:val="C00000"/>
          <w:sz w:val="34"/>
          <w:szCs w:val="34"/>
        </w:rPr>
        <w:t>L</w:t>
      </w:r>
      <w:r w:rsidRPr="00F272A8">
        <w:rPr>
          <w:rFonts w:ascii="Christmas Card" w:hAnsi="Christmas Card"/>
          <w:sz w:val="34"/>
          <w:szCs w:val="34"/>
        </w:rPr>
        <w:t>e "</w:t>
      </w:r>
      <w:r w:rsidRPr="00F272A8">
        <w:rPr>
          <w:rFonts w:ascii="Christmas Card" w:hAnsi="Christmas Card"/>
          <w:color w:val="008000"/>
          <w:sz w:val="34"/>
          <w:szCs w:val="34"/>
        </w:rPr>
        <w:t>C</w:t>
      </w:r>
      <w:r w:rsidRPr="00F272A8">
        <w:rPr>
          <w:rFonts w:ascii="Christmas Card" w:hAnsi="Christmas Card"/>
          <w:sz w:val="34"/>
          <w:szCs w:val="34"/>
        </w:rPr>
        <w:t xml:space="preserve">hant de </w:t>
      </w:r>
      <w:r w:rsidRPr="00F272A8">
        <w:rPr>
          <w:rFonts w:ascii="Christmas Card" w:hAnsi="Christmas Card"/>
          <w:color w:val="008000"/>
          <w:sz w:val="34"/>
          <w:szCs w:val="34"/>
        </w:rPr>
        <w:t>N</w:t>
      </w:r>
      <w:r w:rsidRPr="00F272A8">
        <w:rPr>
          <w:rFonts w:ascii="Christmas Card" w:hAnsi="Christmas Card"/>
          <w:sz w:val="34"/>
          <w:szCs w:val="34"/>
        </w:rPr>
        <w:t>oël" d'</w:t>
      </w:r>
      <w:r w:rsidRPr="00F272A8">
        <w:rPr>
          <w:rFonts w:ascii="Christmas Card" w:hAnsi="Christmas Card"/>
          <w:color w:val="0070C0"/>
          <w:sz w:val="34"/>
          <w:szCs w:val="34"/>
        </w:rPr>
        <w:t>I</w:t>
      </w:r>
      <w:r w:rsidRPr="00F272A8">
        <w:rPr>
          <w:rFonts w:ascii="Christmas Card" w:hAnsi="Christmas Card"/>
          <w:sz w:val="34"/>
          <w:szCs w:val="34"/>
        </w:rPr>
        <w:t>nfinity est un événement narratif créé par des fans, où les joueurs peuvent s'amuser à jouer à Infinity d'une manière complètement différente pendant la période la plus joyeuse de l'année. Les joueurs conduiront une petite équipe de soldats à travers les étendues glacées de Svalarheima, coupés de leurs propres lignes et de leur commandement et cherchant désespérément un moyen de rentrer chez eux.</w:t>
      </w:r>
    </w:p>
    <w:p w14:paraId="731794F7" w14:textId="77777777" w:rsidR="006911CF" w:rsidRPr="00F272A8" w:rsidRDefault="006911CF" w:rsidP="008100A7">
      <w:pPr>
        <w:pStyle w:val="Corpsdetexte"/>
        <w:spacing w:after="240" w:line="204" w:lineRule="auto"/>
        <w:rPr>
          <w:rFonts w:ascii="Christmas Card" w:hAnsi="Christmas Card"/>
          <w:sz w:val="34"/>
          <w:szCs w:val="34"/>
        </w:rPr>
      </w:pPr>
      <w:r w:rsidRPr="00F272A8">
        <w:rPr>
          <w:rFonts w:ascii="Christmas Card" w:hAnsi="Christmas Card"/>
          <w:color w:val="C00000"/>
          <w:sz w:val="34"/>
          <w:szCs w:val="34"/>
        </w:rPr>
        <w:t>C</w:t>
      </w:r>
      <w:r w:rsidRPr="00F272A8">
        <w:rPr>
          <w:rFonts w:ascii="Christmas Card" w:hAnsi="Christmas Card"/>
          <w:sz w:val="34"/>
          <w:szCs w:val="34"/>
        </w:rPr>
        <w:t>et événement est divisé en trois chapitres, chacun ayant sa propre mission unique. Les joueurs peuvent jouer ces chapitres seuls avec un ami, au sein d'un groupe de jeu ou même en faire un petit événement ou un tournoi, c'est vous qui décidez. Les missions et les règles spéciales étant très spécifiques, chaque joueur est invité à les lire attentivement avant de constituer sa liste et de jouer.</w:t>
      </w:r>
    </w:p>
    <w:p w14:paraId="6ABAB87F" w14:textId="77777777" w:rsidR="006911CF" w:rsidRPr="00F272A8" w:rsidRDefault="006911CF" w:rsidP="008100A7">
      <w:pPr>
        <w:pStyle w:val="Corpsdetexte"/>
        <w:spacing w:after="360" w:line="204" w:lineRule="auto"/>
        <w:rPr>
          <w:rFonts w:ascii="Christmas Card" w:hAnsi="Christmas Card"/>
          <w:sz w:val="34"/>
          <w:szCs w:val="34"/>
        </w:rPr>
      </w:pPr>
      <w:r w:rsidRPr="00F272A8">
        <w:rPr>
          <w:rFonts w:ascii="Christmas Card" w:hAnsi="Christmas Card"/>
          <w:color w:val="C00000"/>
          <w:sz w:val="34"/>
          <w:szCs w:val="34"/>
        </w:rPr>
        <w:t>J</w:t>
      </w:r>
      <w:r w:rsidRPr="00F272A8">
        <w:rPr>
          <w:rFonts w:ascii="Christmas Card" w:hAnsi="Christmas Card"/>
          <w:sz w:val="34"/>
          <w:szCs w:val="34"/>
        </w:rPr>
        <w:t xml:space="preserve">'espère que vous apprécierez ce petit événement et je vous souhaite un joyeux </w:t>
      </w:r>
      <w:r w:rsidRPr="00F272A8">
        <w:rPr>
          <w:rFonts w:ascii="Christmas Card" w:hAnsi="Christmas Card"/>
          <w:color w:val="008000"/>
          <w:sz w:val="34"/>
          <w:szCs w:val="34"/>
        </w:rPr>
        <w:t>N</w:t>
      </w:r>
      <w:r w:rsidRPr="00F272A8">
        <w:rPr>
          <w:rFonts w:ascii="Christmas Card" w:hAnsi="Christmas Card"/>
          <w:sz w:val="34"/>
          <w:szCs w:val="34"/>
        </w:rPr>
        <w:t>oël.</w:t>
      </w:r>
    </w:p>
    <w:p w14:paraId="1844C837" w14:textId="190431DD" w:rsidR="006911CF" w:rsidRPr="00F272A8" w:rsidRDefault="006911CF" w:rsidP="008100A7">
      <w:pPr>
        <w:pStyle w:val="Corpsdetexte"/>
        <w:rPr>
          <w:rFonts w:ascii="Christmas Card" w:hAnsi="Christmas Card"/>
          <w:b/>
          <w:bCs/>
          <w:sz w:val="34"/>
          <w:szCs w:val="34"/>
        </w:rPr>
      </w:pPr>
      <w:r w:rsidRPr="00F272A8">
        <w:rPr>
          <w:rFonts w:ascii="Christmas Card" w:hAnsi="Christmas Card"/>
          <w:b/>
          <w:bCs/>
          <w:color w:val="008000"/>
          <w:sz w:val="34"/>
          <w:szCs w:val="34"/>
        </w:rPr>
        <w:t>T</w:t>
      </w:r>
      <w:r w:rsidRPr="00F272A8">
        <w:rPr>
          <w:rFonts w:ascii="Christmas Card" w:hAnsi="Christmas Card"/>
          <w:b/>
          <w:bCs/>
          <w:sz w:val="34"/>
          <w:szCs w:val="34"/>
        </w:rPr>
        <w:t>homas</w:t>
      </w:r>
      <w:r w:rsidR="001D25E4" w:rsidRPr="00F272A8">
        <w:rPr>
          <w:rFonts w:ascii="Christmas Card" w:hAnsi="Christmas Card"/>
          <w:b/>
          <w:bCs/>
          <w:sz w:val="34"/>
          <w:szCs w:val="34"/>
        </w:rPr>
        <w:t xml:space="preserve"> ou </w:t>
      </w:r>
      <w:proofErr w:type="spellStart"/>
      <w:r w:rsidR="001D25E4" w:rsidRPr="00F272A8">
        <w:rPr>
          <w:rFonts w:ascii="Christmas Card" w:hAnsi="Christmas Card"/>
          <w:b/>
          <w:bCs/>
          <w:color w:val="008000"/>
          <w:sz w:val="34"/>
          <w:szCs w:val="34"/>
        </w:rPr>
        <w:t>I</w:t>
      </w:r>
      <w:r w:rsidR="001D25E4" w:rsidRPr="00F272A8">
        <w:rPr>
          <w:rFonts w:ascii="Christmas Card" w:hAnsi="Christmas Card"/>
          <w:b/>
          <w:bCs/>
          <w:sz w:val="34"/>
          <w:szCs w:val="34"/>
        </w:rPr>
        <w:t>eldin</w:t>
      </w:r>
      <w:proofErr w:type="spellEnd"/>
      <w:r w:rsidR="001D25E4" w:rsidRPr="00F272A8">
        <w:rPr>
          <w:rFonts w:ascii="Christmas Card" w:hAnsi="Christmas Card"/>
          <w:b/>
          <w:bCs/>
          <w:sz w:val="34"/>
          <w:szCs w:val="34"/>
        </w:rPr>
        <w:t xml:space="preserve"> </w:t>
      </w:r>
      <w:proofErr w:type="spellStart"/>
      <w:r w:rsidR="001D25E4" w:rsidRPr="00F272A8">
        <w:rPr>
          <w:rFonts w:ascii="Christmas Card" w:hAnsi="Christmas Card"/>
          <w:b/>
          <w:bCs/>
          <w:color w:val="008000"/>
          <w:sz w:val="34"/>
          <w:szCs w:val="34"/>
        </w:rPr>
        <w:t>S</w:t>
      </w:r>
      <w:r w:rsidR="001D25E4" w:rsidRPr="00F272A8">
        <w:rPr>
          <w:rFonts w:ascii="Christmas Card" w:hAnsi="Christmas Card"/>
          <w:b/>
          <w:bCs/>
          <w:sz w:val="34"/>
          <w:szCs w:val="34"/>
        </w:rPr>
        <w:t>oecr</w:t>
      </w:r>
      <w:proofErr w:type="spellEnd"/>
    </w:p>
    <w:p w14:paraId="437C68DD" w14:textId="51F3358A" w:rsidR="00E92086" w:rsidRPr="00F272A8" w:rsidRDefault="006911CF" w:rsidP="008100A7">
      <w:pPr>
        <w:pStyle w:val="Corpsdetexte"/>
      </w:pPr>
      <w:r w:rsidRPr="00F272A8">
        <w:rPr>
          <w:rFonts w:ascii="Christmas Card" w:hAnsi="Christmas Card"/>
          <w:b/>
          <w:bCs/>
          <w:sz w:val="34"/>
          <w:szCs w:val="34"/>
        </w:rPr>
        <w:t>(</w:t>
      </w:r>
      <w:r w:rsidRPr="00F272A8">
        <w:rPr>
          <w:rFonts w:ascii="Christmas Card" w:hAnsi="Christmas Card"/>
          <w:b/>
          <w:bCs/>
          <w:color w:val="C00000"/>
          <w:sz w:val="34"/>
          <w:szCs w:val="34"/>
        </w:rPr>
        <w:t>I</w:t>
      </w:r>
      <w:r w:rsidRPr="00F272A8">
        <w:rPr>
          <w:rFonts w:ascii="Christmas Card" w:hAnsi="Christmas Card"/>
          <w:b/>
          <w:bCs/>
          <w:sz w:val="34"/>
          <w:szCs w:val="34"/>
        </w:rPr>
        <w:t>llustration</w:t>
      </w:r>
      <w:r w:rsidR="009630D0" w:rsidRPr="00F272A8">
        <w:rPr>
          <w:rFonts w:ascii="Christmas Card" w:hAnsi="Christmas Card"/>
          <w:b/>
          <w:bCs/>
          <w:sz w:val="34"/>
          <w:szCs w:val="34"/>
        </w:rPr>
        <w:t>s</w:t>
      </w:r>
      <w:r w:rsidRPr="00F272A8">
        <w:rPr>
          <w:rFonts w:ascii="Christmas Card" w:hAnsi="Christmas Card"/>
          <w:b/>
          <w:bCs/>
          <w:sz w:val="34"/>
          <w:szCs w:val="34"/>
        </w:rPr>
        <w:t xml:space="preserve"> par </w:t>
      </w:r>
      <w:proofErr w:type="spellStart"/>
      <w:r w:rsidRPr="00F272A8">
        <w:rPr>
          <w:rFonts w:ascii="Christmas Card" w:hAnsi="Christmas Card"/>
          <w:b/>
          <w:bCs/>
          <w:color w:val="008000"/>
          <w:sz w:val="34"/>
          <w:szCs w:val="34"/>
        </w:rPr>
        <w:t>Z</w:t>
      </w:r>
      <w:r w:rsidRPr="00F272A8">
        <w:rPr>
          <w:rFonts w:ascii="Christmas Card" w:hAnsi="Christmas Card"/>
          <w:b/>
          <w:bCs/>
          <w:sz w:val="34"/>
          <w:szCs w:val="34"/>
        </w:rPr>
        <w:t>akforeman</w:t>
      </w:r>
      <w:proofErr w:type="spellEnd"/>
      <w:r w:rsidRPr="00F272A8">
        <w:rPr>
          <w:rFonts w:ascii="Christmas Card" w:hAnsi="Christmas Card"/>
          <w:b/>
          <w:bCs/>
          <w:sz w:val="34"/>
          <w:szCs w:val="34"/>
        </w:rPr>
        <w:t>)</w:t>
      </w:r>
    </w:p>
    <w:p w14:paraId="20F67B87" w14:textId="6E190C21" w:rsidR="009630D0" w:rsidRPr="00F272A8" w:rsidRDefault="00ED31B1" w:rsidP="00ED31B1">
      <w:pPr>
        <w:pStyle w:val="Corpsdetexte"/>
        <w:jc w:val="right"/>
      </w:pPr>
      <w:r w:rsidRPr="00F272A8">
        <w:drawing>
          <wp:inline distT="0" distB="0" distL="0" distR="0" wp14:anchorId="6079887B" wp14:editId="5AEEC3B3">
            <wp:extent cx="5355615" cy="3789579"/>
            <wp:effectExtent l="0" t="0" r="0" b="1905"/>
            <wp:docPr id="19" name="Image 19" descr="Fat Yuan Y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t Yuan Yu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7967" cy="3805395"/>
                    </a:xfrm>
                    <a:prstGeom prst="rect">
                      <a:avLst/>
                    </a:prstGeom>
                    <a:noFill/>
                    <a:ln>
                      <a:noFill/>
                    </a:ln>
                  </pic:spPr>
                </pic:pic>
              </a:graphicData>
            </a:graphic>
          </wp:inline>
        </w:drawing>
      </w:r>
    </w:p>
    <w:p w14:paraId="16CFC153" w14:textId="77777777" w:rsidR="00E92086" w:rsidRPr="00F272A8" w:rsidRDefault="00E92086" w:rsidP="00A84326">
      <w:pPr>
        <w:sectPr w:rsidR="00E92086" w:rsidRPr="00F272A8" w:rsidSect="00A84326">
          <w:pgSz w:w="11900" w:h="16840" w:code="9"/>
          <w:pgMar w:top="1701" w:right="851" w:bottom="1701" w:left="851" w:header="720" w:footer="720" w:gutter="0"/>
          <w:cols w:space="720"/>
        </w:sectPr>
      </w:pPr>
    </w:p>
    <w:p w14:paraId="3B385B3A" w14:textId="4C13D850" w:rsidR="00E92086" w:rsidRPr="00F272A8" w:rsidRDefault="00F15BBA" w:rsidP="00BC3D2D">
      <w:pPr>
        <w:pStyle w:val="Titre1"/>
        <w:jc w:val="center"/>
        <w:rPr>
          <w:noProof w:val="0"/>
        </w:rPr>
      </w:pPr>
      <w:r w:rsidRPr="00F272A8">
        <w:rPr>
          <w:noProof w:val="0"/>
        </w:rPr>
        <w:lastRenderedPageBreak/>
        <w:t>R</w:t>
      </w:r>
      <w:r w:rsidR="009630D0" w:rsidRPr="00F272A8">
        <w:rPr>
          <w:noProof w:val="0"/>
        </w:rPr>
        <w:t>ègles</w:t>
      </w:r>
    </w:p>
    <w:p w14:paraId="632073FE" w14:textId="77777777" w:rsidR="008100A7" w:rsidRPr="00F272A8" w:rsidRDefault="008100A7" w:rsidP="008100A7">
      <w:pPr>
        <w:pStyle w:val="Corpsdetexte"/>
        <w:spacing w:line="204" w:lineRule="auto"/>
        <w:rPr>
          <w:rFonts w:ascii="Christmas Card" w:hAnsi="Christmas Card"/>
          <w:sz w:val="32"/>
          <w:szCs w:val="32"/>
        </w:rPr>
      </w:pPr>
      <w:r w:rsidRPr="00F272A8">
        <w:rPr>
          <w:rFonts w:ascii="Christmas Card" w:hAnsi="Christmas Card"/>
          <w:color w:val="C00000"/>
          <w:sz w:val="32"/>
          <w:szCs w:val="32"/>
        </w:rPr>
        <w:t>C</w:t>
      </w:r>
      <w:r w:rsidRPr="00F272A8">
        <w:rPr>
          <w:rFonts w:ascii="Christmas Card" w:hAnsi="Christmas Card"/>
          <w:sz w:val="32"/>
          <w:szCs w:val="32"/>
        </w:rPr>
        <w:t>es missions suivent les règles normales d'</w:t>
      </w:r>
      <w:r w:rsidRPr="00F272A8">
        <w:rPr>
          <w:rFonts w:ascii="Christmas Card" w:hAnsi="Christmas Card"/>
          <w:color w:val="0070C0"/>
          <w:sz w:val="32"/>
          <w:szCs w:val="32"/>
        </w:rPr>
        <w:t>I</w:t>
      </w:r>
      <w:r w:rsidRPr="00F272A8">
        <w:rPr>
          <w:rFonts w:ascii="Christmas Card" w:hAnsi="Christmas Card"/>
          <w:sz w:val="32"/>
          <w:szCs w:val="32"/>
        </w:rPr>
        <w:t xml:space="preserve">nfinity avec les exceptions ci-dessous. </w:t>
      </w:r>
    </w:p>
    <w:p w14:paraId="7C10A43F" w14:textId="69E0AF70" w:rsidR="00E92086" w:rsidRPr="00F272A8" w:rsidRDefault="008100A7" w:rsidP="008100A7">
      <w:pPr>
        <w:pStyle w:val="Corpsdetexte"/>
        <w:spacing w:line="204" w:lineRule="auto"/>
        <w:rPr>
          <w:rFonts w:ascii="Christmas Card" w:hAnsi="Christmas Card"/>
          <w:sz w:val="32"/>
          <w:szCs w:val="32"/>
        </w:rPr>
      </w:pPr>
      <w:r w:rsidRPr="00F272A8">
        <w:rPr>
          <w:rFonts w:ascii="Christmas Card" w:hAnsi="Christmas Card"/>
          <w:color w:val="C00000"/>
          <w:sz w:val="32"/>
          <w:szCs w:val="32"/>
        </w:rPr>
        <w:t>L</w:t>
      </w:r>
      <w:r w:rsidRPr="00F272A8">
        <w:rPr>
          <w:rFonts w:ascii="Christmas Card" w:hAnsi="Christmas Card"/>
          <w:sz w:val="32"/>
          <w:szCs w:val="32"/>
        </w:rPr>
        <w:t>'objectif principal de ce set de missions étant de s'amuser, n'hésitez pas à modifier/ajouter/supprimer des règles comme bon vous semble.</w:t>
      </w:r>
    </w:p>
    <w:p w14:paraId="2579FF79" w14:textId="13BE721E" w:rsidR="00E92086" w:rsidRPr="00F272A8" w:rsidRDefault="008100A7" w:rsidP="000F4A77">
      <w:pPr>
        <w:pStyle w:val="Titre3"/>
      </w:pPr>
      <w:r w:rsidRPr="00F272A8">
        <w:t>I</w:t>
      </w:r>
      <w:r w:rsidRPr="00F272A8">
        <w:rPr>
          <w:color w:val="auto"/>
        </w:rPr>
        <w:t>nsertion</w:t>
      </w:r>
      <w:r w:rsidRPr="00F272A8">
        <w:t xml:space="preserve"> L</w:t>
      </w:r>
      <w:r w:rsidRPr="00F272A8">
        <w:rPr>
          <w:color w:val="auto"/>
        </w:rPr>
        <w:t>imitée</w:t>
      </w:r>
    </w:p>
    <w:p w14:paraId="067C1F10" w14:textId="77777777" w:rsidR="000F4A77" w:rsidRPr="00F272A8" w:rsidRDefault="000F4A77" w:rsidP="00B728DC">
      <w:pPr>
        <w:pStyle w:val="Corpsdetexte"/>
        <w:spacing w:line="235" w:lineRule="auto"/>
        <w:rPr>
          <w:rFonts w:cs="Arial MT"/>
          <w:szCs w:val="24"/>
        </w:rPr>
      </w:pPr>
      <w:r w:rsidRPr="00F272A8">
        <w:rPr>
          <w:rFonts w:cs="Arial MT"/>
          <w:szCs w:val="24"/>
        </w:rPr>
        <w:t xml:space="preserve">Ce set de missions est conçu autour de l'idée d'utiliser l'Extra Insertion Limitée de l'ITS. Cet Extra indique que les scénarios ont une fenêtre d'Insertion Limitée, ne permettant qu'à de petites équipes d'être insérées dans la Zone d'Opérations. Ainsi, les joueurs ne seront </w:t>
      </w:r>
      <w:r w:rsidRPr="00F272A8">
        <w:rPr>
          <w:rFonts w:cs="Arial MT"/>
          <w:b/>
          <w:bCs/>
          <w:szCs w:val="24"/>
        </w:rPr>
        <w:t>pas autorisés à utiliser de Listes d’Armées ayant plus d'un Groupe de Combat</w:t>
      </w:r>
      <w:r w:rsidRPr="00F272A8">
        <w:rPr>
          <w:rFonts w:cs="Arial MT"/>
          <w:szCs w:val="24"/>
        </w:rPr>
        <w:t>.</w:t>
      </w:r>
    </w:p>
    <w:p w14:paraId="53F31572" w14:textId="0A0004C8" w:rsidR="008100A7" w:rsidRPr="00F272A8" w:rsidRDefault="000F4A77" w:rsidP="00B728DC">
      <w:pPr>
        <w:pStyle w:val="Corpsdetexte"/>
        <w:spacing w:line="235" w:lineRule="auto"/>
        <w:rPr>
          <w:rFonts w:cs="Arial MT"/>
          <w:szCs w:val="24"/>
        </w:rPr>
      </w:pPr>
      <w:r w:rsidRPr="00F272A8">
        <w:rPr>
          <w:rFonts w:cs="Arial MT"/>
          <w:szCs w:val="24"/>
        </w:rPr>
        <w:t xml:space="preserve">Cet Extra </w:t>
      </w:r>
      <w:r w:rsidRPr="00F272A8">
        <w:rPr>
          <w:rFonts w:cs="Arial MT"/>
          <w:b/>
          <w:bCs/>
          <w:szCs w:val="24"/>
        </w:rPr>
        <w:t>ne permet pas l'Utilisation Stratégique des Pions de Commandement</w:t>
      </w:r>
      <w:r w:rsidRPr="00F272A8">
        <w:rPr>
          <w:rFonts w:cs="Arial MT"/>
          <w:szCs w:val="24"/>
        </w:rPr>
        <w:t>.</w:t>
      </w:r>
    </w:p>
    <w:p w14:paraId="363F9ECD" w14:textId="75989777" w:rsidR="00E92086" w:rsidRPr="00F272A8" w:rsidRDefault="009B7339" w:rsidP="000F4A77">
      <w:pPr>
        <w:pStyle w:val="Titre3"/>
      </w:pPr>
      <w:r w:rsidRPr="00F272A8">
        <w:t>M</w:t>
      </w:r>
      <w:r w:rsidRPr="00F272A8">
        <w:rPr>
          <w:color w:val="auto"/>
        </w:rPr>
        <w:t>erveilles</w:t>
      </w:r>
      <w:r w:rsidRPr="00F272A8">
        <w:t xml:space="preserve"> </w:t>
      </w:r>
      <w:r w:rsidRPr="00F272A8">
        <w:rPr>
          <w:color w:val="auto"/>
        </w:rPr>
        <w:t xml:space="preserve">de </w:t>
      </w:r>
      <w:r w:rsidRPr="00F272A8">
        <w:t>N</w:t>
      </w:r>
      <w:r w:rsidRPr="00F272A8">
        <w:rPr>
          <w:color w:val="auto"/>
        </w:rPr>
        <w:t>oël</w:t>
      </w:r>
    </w:p>
    <w:p w14:paraId="1DDA7C78" w14:textId="63DB4F23" w:rsidR="009B7339" w:rsidRPr="00F272A8" w:rsidRDefault="009B7339" w:rsidP="00B728DC">
      <w:pPr>
        <w:pStyle w:val="Corpsdetexte"/>
        <w:spacing w:line="230" w:lineRule="auto"/>
      </w:pPr>
      <w:r w:rsidRPr="00F272A8">
        <w:t xml:space="preserve">Comme la liaison avec le QG est coupée et que vos troupes sont livrées à elles-mêmes, les joueurs </w:t>
      </w:r>
      <w:r w:rsidRPr="00F272A8">
        <w:rPr>
          <w:b/>
          <w:bCs/>
        </w:rPr>
        <w:t>ne peuvent pas</w:t>
      </w:r>
      <w:r w:rsidRPr="00F272A8">
        <w:t xml:space="preserve"> utiliser de </w:t>
      </w:r>
      <w:r w:rsidRPr="00F272A8">
        <w:rPr>
          <w:i/>
          <w:iCs w:val="0"/>
        </w:rPr>
        <w:t>Pion de Commandement</w:t>
      </w:r>
      <w:r w:rsidRPr="00F272A8">
        <w:t xml:space="preserve"> pour ces missions.</w:t>
      </w:r>
    </w:p>
    <w:p w14:paraId="61E5CC4D" w14:textId="6F77EF38" w:rsidR="009B7339" w:rsidRPr="00F272A8" w:rsidRDefault="009B7339" w:rsidP="00B728DC">
      <w:pPr>
        <w:pStyle w:val="Corpsdetexte"/>
        <w:spacing w:line="230" w:lineRule="auto"/>
      </w:pPr>
      <w:r w:rsidRPr="00F272A8">
        <w:t xml:space="preserve">A la place, chaque joueur disposera de </w:t>
      </w:r>
      <w:r w:rsidRPr="00F272A8">
        <w:rPr>
          <w:i/>
          <w:iCs w:val="0"/>
        </w:rPr>
        <w:t>Pion Merveilles de Noël</w:t>
      </w:r>
      <w:r w:rsidRPr="00F272A8">
        <w:t xml:space="preserve"> ayant les utilisations suivantes :</w:t>
      </w:r>
    </w:p>
    <w:p w14:paraId="47DB9577" w14:textId="67211AB2" w:rsidR="009B7339" w:rsidRPr="00F272A8" w:rsidRDefault="009B7339" w:rsidP="00B728DC">
      <w:pPr>
        <w:pStyle w:val="Corpsdetexte"/>
        <w:numPr>
          <w:ilvl w:val="0"/>
          <w:numId w:val="5"/>
        </w:numPr>
        <w:spacing w:line="230" w:lineRule="auto"/>
        <w:ind w:left="284" w:hanging="284"/>
      </w:pPr>
      <w:r w:rsidRPr="00F272A8">
        <w:t xml:space="preserve">Les Merveilles de Noël peuvent être utilisées de même manière que le </w:t>
      </w:r>
      <w:r w:rsidRPr="00F272A8">
        <w:rPr>
          <w:i/>
          <w:iCs w:val="0"/>
        </w:rPr>
        <w:t>Pion de Commandement</w:t>
      </w:r>
      <w:r w:rsidRPr="00F272A8">
        <w:t>.</w:t>
      </w:r>
    </w:p>
    <w:p w14:paraId="4E01DADC" w14:textId="7A21185B" w:rsidR="009B7339" w:rsidRPr="00F272A8" w:rsidRDefault="009B7339" w:rsidP="00B728DC">
      <w:pPr>
        <w:pStyle w:val="Corpsdetexte"/>
        <w:numPr>
          <w:ilvl w:val="0"/>
          <w:numId w:val="5"/>
        </w:numPr>
        <w:spacing w:line="230" w:lineRule="auto"/>
        <w:ind w:left="284" w:hanging="284"/>
      </w:pPr>
      <w:r w:rsidRPr="00F272A8">
        <w:t xml:space="preserve">Un joueur peut dépenser une </w:t>
      </w:r>
      <w:r w:rsidRPr="00F272A8">
        <w:rPr>
          <w:i/>
          <w:iCs w:val="0"/>
        </w:rPr>
        <w:t>Merveille de Noël</w:t>
      </w:r>
      <w:r w:rsidRPr="00F272A8">
        <w:t xml:space="preserve"> pour relancer jusqu’à un </w:t>
      </w:r>
      <w:r w:rsidRPr="00F272A8">
        <w:rPr>
          <w:b/>
          <w:bCs/>
        </w:rPr>
        <w:t>maximum d’un dé</w:t>
      </w:r>
      <w:r w:rsidRPr="00F272A8">
        <w:t xml:space="preserve"> dans un Jet Normal ou d'Opposition.</w:t>
      </w:r>
    </w:p>
    <w:p w14:paraId="38360197" w14:textId="77777777" w:rsidR="009B7339" w:rsidRPr="00F272A8" w:rsidRDefault="009B7339" w:rsidP="00B728DC">
      <w:pPr>
        <w:pStyle w:val="Corpsdetexte"/>
        <w:numPr>
          <w:ilvl w:val="0"/>
          <w:numId w:val="5"/>
        </w:numPr>
        <w:spacing w:line="230" w:lineRule="auto"/>
        <w:ind w:left="284" w:hanging="284"/>
      </w:pPr>
      <w:r w:rsidRPr="00F272A8">
        <w:t xml:space="preserve">Un joueur peut dépenser une </w:t>
      </w:r>
      <w:r w:rsidRPr="00F272A8">
        <w:rPr>
          <w:i/>
          <w:iCs w:val="0"/>
        </w:rPr>
        <w:t>Merveille de Noël</w:t>
      </w:r>
      <w:r w:rsidRPr="00F272A8">
        <w:t xml:space="preserve"> pour retirer un État négatif à l'un de ses troupes.</w:t>
      </w:r>
    </w:p>
    <w:p w14:paraId="0AE7C544" w14:textId="2DDBFABA" w:rsidR="009B7339" w:rsidRPr="00F272A8" w:rsidRDefault="009B7339" w:rsidP="00B728DC">
      <w:pPr>
        <w:pStyle w:val="Corpsdetexte"/>
        <w:spacing w:line="230" w:lineRule="auto"/>
      </w:pPr>
      <w:r w:rsidRPr="00F272A8">
        <w:t xml:space="preserve">Chaque joueur a un total de </w:t>
      </w:r>
      <w:r w:rsidRPr="00F272A8">
        <w:rPr>
          <w:b/>
          <w:bCs/>
        </w:rPr>
        <w:t>six</w:t>
      </w:r>
      <w:r w:rsidRPr="00F272A8">
        <w:t xml:space="preserve"> Pions Merveilles de Noël</w:t>
      </w:r>
      <w:r w:rsidR="00B728DC" w:rsidRPr="00F272A8">
        <w:t xml:space="preserve"> (marqueur </w:t>
      </w:r>
      <w:proofErr w:type="spellStart"/>
      <w:r w:rsidR="00B728DC" w:rsidRPr="00F272A8">
        <w:t>Wonders</w:t>
      </w:r>
      <w:proofErr w:type="spellEnd"/>
      <w:r w:rsidR="00B728DC" w:rsidRPr="00F272A8">
        <w:t>)</w:t>
      </w:r>
      <w:r w:rsidRPr="00F272A8">
        <w:t xml:space="preserve"> pour l'ensemble de l'événement. Une fois dépensés, ils sont épuisés et ne se rechargent pas lors de la mission suivante. Mais les joueurs peuvent gagner des Merveilles de Noël supplémentaires en faisant de bonnes actions (par exemple, en donnant de l'argent à une œuvre de charité).</w:t>
      </w:r>
    </w:p>
    <w:p w14:paraId="7F6E20CB" w14:textId="69D1F4A1" w:rsidR="00E92086" w:rsidRPr="00F272A8" w:rsidRDefault="009B7339" w:rsidP="000F4A77">
      <w:pPr>
        <w:pStyle w:val="Titre3"/>
      </w:pPr>
      <w:r w:rsidRPr="00F272A8">
        <w:t>T</w:t>
      </w:r>
      <w:r w:rsidRPr="00F272A8">
        <w:rPr>
          <w:color w:val="auto"/>
        </w:rPr>
        <w:t xml:space="preserve">emps de </w:t>
      </w:r>
      <w:r w:rsidRPr="00F272A8">
        <w:t>P</w:t>
      </w:r>
      <w:r w:rsidRPr="00F272A8">
        <w:rPr>
          <w:color w:val="auto"/>
        </w:rPr>
        <w:t>aix</w:t>
      </w:r>
    </w:p>
    <w:p w14:paraId="26D65C44" w14:textId="67B5649E" w:rsidR="00E92086" w:rsidRPr="00F272A8" w:rsidRDefault="00095C3B" w:rsidP="008100A7">
      <w:pPr>
        <w:pStyle w:val="Corpsdetexte"/>
        <w:rPr>
          <w:spacing w:val="-2"/>
        </w:rPr>
      </w:pPr>
      <w:r w:rsidRPr="00F272A8">
        <w:rPr>
          <w:spacing w:val="-2"/>
        </w:rPr>
        <w:t xml:space="preserve">Noel étant un temps de paix, au lieu de provoquer la perte de Blessures, les </w:t>
      </w:r>
      <w:r w:rsidRPr="00F272A8">
        <w:rPr>
          <w:b/>
          <w:bCs/>
          <w:spacing w:val="-2"/>
        </w:rPr>
        <w:t>Attaques sans l'étiquette Non-Létale</w:t>
      </w:r>
      <w:r w:rsidRPr="00F272A8">
        <w:rPr>
          <w:spacing w:val="-2"/>
        </w:rPr>
        <w:t xml:space="preserve"> auront l'effet </w:t>
      </w:r>
      <w:r w:rsidR="009044A5" w:rsidRPr="00F272A8">
        <w:rPr>
          <w:spacing w:val="-2"/>
        </w:rPr>
        <w:t xml:space="preserve">Non-Létal </w:t>
      </w:r>
      <w:r w:rsidRPr="00F272A8">
        <w:rPr>
          <w:spacing w:val="-2"/>
        </w:rPr>
        <w:t>suivant :</w:t>
      </w:r>
    </w:p>
    <w:p w14:paraId="3E60CCA4" w14:textId="77777777" w:rsidR="009044A5" w:rsidRPr="00F272A8" w:rsidRDefault="00AF7A08" w:rsidP="00A50CCD">
      <w:pPr>
        <w:pStyle w:val="Corpsdetexte"/>
        <w:numPr>
          <w:ilvl w:val="0"/>
          <w:numId w:val="3"/>
        </w:numPr>
        <w:spacing w:after="0"/>
        <w:ind w:left="397" w:hanging="426"/>
      </w:pPr>
      <w:r w:rsidRPr="00F272A8">
        <w:t xml:space="preserve">Chaque échec au Jet de Sauvegarde lors d'une Attaque avec Munition létale, provoque au choix du joueur qui a attaqué, soit un </w:t>
      </w:r>
      <w:r w:rsidRPr="00F272A8">
        <w:rPr>
          <w:i/>
          <w:iCs w:val="0"/>
        </w:rPr>
        <w:t>État Étourdi</w:t>
      </w:r>
      <w:r w:rsidRPr="00F272A8">
        <w:t xml:space="preserve"> ou soit un </w:t>
      </w:r>
      <w:r w:rsidRPr="00F272A8">
        <w:rPr>
          <w:i/>
          <w:iCs w:val="0"/>
        </w:rPr>
        <w:t xml:space="preserve">État </w:t>
      </w:r>
      <w:proofErr w:type="spellStart"/>
      <w:r w:rsidRPr="00F272A8">
        <w:rPr>
          <w:i/>
          <w:iCs w:val="0"/>
        </w:rPr>
        <w:t>IMM-A</w:t>
      </w:r>
      <w:proofErr w:type="spellEnd"/>
      <w:r w:rsidR="009044A5" w:rsidRPr="00F272A8">
        <w:rPr>
          <w:i/>
          <w:iCs w:val="0"/>
        </w:rPr>
        <w:t>.</w:t>
      </w:r>
    </w:p>
    <w:p w14:paraId="74F93B1E" w14:textId="31024286" w:rsidR="00AF7A08" w:rsidRPr="00F272A8" w:rsidRDefault="009044A5" w:rsidP="00A50CCD">
      <w:pPr>
        <w:pStyle w:val="Corpsdetexte"/>
        <w:ind w:left="397"/>
      </w:pPr>
      <w:r w:rsidRPr="00F272A8">
        <w:t xml:space="preserve">Par ex : Dégât Continue entraîne toujours la perte de point de Blessures jusqu'à ce que la troupe réussisse son </w:t>
      </w:r>
      <w:proofErr w:type="spellStart"/>
      <w:r w:rsidRPr="00F272A8">
        <w:t>JS</w:t>
      </w:r>
      <w:proofErr w:type="spellEnd"/>
      <w:r w:rsidRPr="00F272A8">
        <w:t xml:space="preserve"> ce qui dans ce cas là se voit imposée l'État Étourdi ou </w:t>
      </w:r>
      <w:proofErr w:type="spellStart"/>
      <w:r w:rsidRPr="00F272A8">
        <w:t>IMM-A</w:t>
      </w:r>
      <w:proofErr w:type="spellEnd"/>
      <w:r w:rsidRPr="00F272A8">
        <w:t xml:space="preserve"> à la fin ou qu’elle entre en État Mort dans ce cas se voit imposée directement l'État Étourdi ou </w:t>
      </w:r>
      <w:proofErr w:type="spellStart"/>
      <w:r w:rsidRPr="00F272A8">
        <w:t>IMM-A</w:t>
      </w:r>
      <w:proofErr w:type="spellEnd"/>
      <w:r w:rsidRPr="00F272A8">
        <w:t xml:space="preserve"> à la place de Mort</w:t>
      </w:r>
      <w:r w:rsidR="00AF7A08" w:rsidRPr="00F272A8">
        <w:t>.</w:t>
      </w:r>
    </w:p>
    <w:p w14:paraId="185DDCB8" w14:textId="77777777" w:rsidR="00AF7A08" w:rsidRPr="00F272A8" w:rsidRDefault="00AF7A08" w:rsidP="00A50CCD">
      <w:pPr>
        <w:pStyle w:val="Corpsdetexte"/>
        <w:numPr>
          <w:ilvl w:val="0"/>
          <w:numId w:val="3"/>
        </w:numPr>
        <w:ind w:left="397" w:hanging="426"/>
      </w:pPr>
      <w:r w:rsidRPr="00F272A8">
        <w:t>Cet État doit être annoncé lors de la déclaration de l'attaque.</w:t>
      </w:r>
    </w:p>
    <w:p w14:paraId="62AE2602" w14:textId="4A2CFE2D" w:rsidR="008100A7" w:rsidRPr="00F272A8" w:rsidRDefault="00AF7A08" w:rsidP="00A50CCD">
      <w:pPr>
        <w:pStyle w:val="Corpsdetexte"/>
        <w:numPr>
          <w:ilvl w:val="0"/>
          <w:numId w:val="3"/>
        </w:numPr>
        <w:ind w:left="397" w:hanging="426"/>
      </w:pPr>
      <w:r w:rsidRPr="00F272A8">
        <w:t>Les effets des Attaques, qui ne causent pas la perte de Blessures, s'appliquent toujours normalement, tant que cela n’entraine pas l’État Mort (par exemple, Sepsitorisation entraîne l'État Sepsitorisé, etc.)</w:t>
      </w:r>
    </w:p>
    <w:p w14:paraId="3B1FCEE7" w14:textId="0178BE77" w:rsidR="00FD7EA1" w:rsidRPr="00F272A8" w:rsidRDefault="00A50CCD" w:rsidP="00FD7EA1">
      <w:pPr>
        <w:pStyle w:val="Corpsdetexte"/>
        <w:jc w:val="center"/>
        <w:rPr>
          <w:sz w:val="24"/>
          <w:szCs w:val="24"/>
        </w:rPr>
      </w:pPr>
      <w:proofErr w:type="spellStart"/>
      <w:r w:rsidRPr="00F272A8">
        <w:rPr>
          <w:rFonts w:ascii="Christmas Shapes" w:hAnsi="Christmas Shapes"/>
          <w:color w:val="C00000"/>
          <w:sz w:val="44"/>
          <w:szCs w:val="44"/>
        </w:rPr>
        <w:t>V</w:t>
      </w:r>
      <w:r w:rsidR="00FD7EA1" w:rsidRPr="00F272A8">
        <w:rPr>
          <w:rFonts w:ascii="Christmas Shapes" w:hAnsi="Christmas Shapes"/>
          <w:color w:val="008000"/>
          <w:sz w:val="240"/>
          <w:szCs w:val="240"/>
        </w:rPr>
        <w:t>U</w:t>
      </w:r>
      <w:r w:rsidRPr="00F272A8">
        <w:rPr>
          <w:rFonts w:ascii="Christmas Shapes" w:hAnsi="Christmas Shapes"/>
          <w:color w:val="C00000"/>
          <w:sz w:val="44"/>
          <w:szCs w:val="44"/>
        </w:rPr>
        <w:t>V</w:t>
      </w:r>
      <w:proofErr w:type="spellEnd"/>
    </w:p>
    <w:p w14:paraId="641E1E9C" w14:textId="1FAA3BB8" w:rsidR="00E92086" w:rsidRPr="00F272A8" w:rsidRDefault="009044A5" w:rsidP="000F4A77">
      <w:pPr>
        <w:pStyle w:val="Titre3"/>
      </w:pPr>
      <w:r w:rsidRPr="00F272A8">
        <w:t>R</w:t>
      </w:r>
      <w:r w:rsidRPr="00F272A8">
        <w:rPr>
          <w:color w:val="auto"/>
        </w:rPr>
        <w:t>ègles</w:t>
      </w:r>
      <w:r w:rsidRPr="00F272A8">
        <w:t xml:space="preserve"> C</w:t>
      </w:r>
      <w:r w:rsidRPr="00F272A8">
        <w:rPr>
          <w:color w:val="auto"/>
        </w:rPr>
        <w:t xml:space="preserve">ommunes des </w:t>
      </w:r>
      <w:r w:rsidRPr="00F272A8">
        <w:t>C</w:t>
      </w:r>
      <w:r w:rsidRPr="00F272A8">
        <w:rPr>
          <w:color w:val="auto"/>
        </w:rPr>
        <w:t>adeaux</w:t>
      </w:r>
    </w:p>
    <w:p w14:paraId="70AC1D2B" w14:textId="32AA3FEF" w:rsidR="009044A5" w:rsidRPr="00F272A8" w:rsidRDefault="009044A5" w:rsidP="009D14C9">
      <w:pPr>
        <w:pStyle w:val="Corpsdetexte"/>
        <w:numPr>
          <w:ilvl w:val="0"/>
          <w:numId w:val="4"/>
        </w:numPr>
        <w:ind w:left="284" w:hanging="284"/>
      </w:pPr>
      <w:r w:rsidRPr="00F272A8">
        <w:t xml:space="preserve">Chaque figurine peut transporter un maximum </w:t>
      </w:r>
      <w:r w:rsidR="009D14C9" w:rsidRPr="00F272A8">
        <w:t>d’</w:t>
      </w:r>
      <w:r w:rsidR="009D14C9" w:rsidRPr="00F272A8">
        <w:rPr>
          <w:b/>
          <w:bCs/>
        </w:rPr>
        <w:t>un</w:t>
      </w:r>
      <w:r w:rsidRPr="00F272A8">
        <w:t xml:space="preserve"> </w:t>
      </w:r>
      <w:r w:rsidRPr="00F272A8">
        <w:rPr>
          <w:i/>
          <w:iCs w:val="0"/>
        </w:rPr>
        <w:t>Cadeau</w:t>
      </w:r>
      <w:r w:rsidRPr="00F272A8">
        <w:t xml:space="preserve">. A titre exceptionnel, les Troupes possédant la Compétence Spéciale </w:t>
      </w:r>
      <w:r w:rsidRPr="00F272A8">
        <w:rPr>
          <w:i/>
          <w:iCs w:val="0"/>
        </w:rPr>
        <w:t>Bagages</w:t>
      </w:r>
      <w:r w:rsidRPr="00F272A8">
        <w:t xml:space="preserve"> ou désignées comme </w:t>
      </w:r>
      <w:r w:rsidRPr="00F272A8">
        <w:rPr>
          <w:i/>
          <w:iCs w:val="0"/>
        </w:rPr>
        <w:t>Esprit de Noël</w:t>
      </w:r>
      <w:r w:rsidRPr="00F272A8">
        <w:t xml:space="preserve"> peuvent transporter jusqu'à </w:t>
      </w:r>
      <w:r w:rsidRPr="00F272A8">
        <w:rPr>
          <w:b/>
          <w:bCs/>
        </w:rPr>
        <w:t>Deux</w:t>
      </w:r>
      <w:r w:rsidRPr="00F272A8">
        <w:t xml:space="preserve"> </w:t>
      </w:r>
      <w:r w:rsidRPr="00F272A8">
        <w:rPr>
          <w:i/>
          <w:iCs w:val="0"/>
        </w:rPr>
        <w:t>Cadeaux</w:t>
      </w:r>
      <w:r w:rsidRPr="00F272A8">
        <w:t>.</w:t>
      </w:r>
    </w:p>
    <w:p w14:paraId="15E7ECAA" w14:textId="2B53120C" w:rsidR="009044A5" w:rsidRPr="00F272A8" w:rsidRDefault="009044A5" w:rsidP="009D14C9">
      <w:pPr>
        <w:pStyle w:val="Corpsdetexte"/>
        <w:numPr>
          <w:ilvl w:val="0"/>
          <w:numId w:val="4"/>
        </w:numPr>
        <w:ind w:left="284" w:hanging="284"/>
      </w:pPr>
      <w:r w:rsidRPr="00F272A8">
        <w:t>Seules les Figurines, et non les Marqueurs, (Camo</w:t>
      </w:r>
      <w:r w:rsidR="009D14C9" w:rsidRPr="00F272A8">
        <w:t>uflés</w:t>
      </w:r>
      <w:r w:rsidRPr="00F272A8">
        <w:t xml:space="preserve">, Supplantés, Holo-échos...) peuvent porter des </w:t>
      </w:r>
      <w:r w:rsidRPr="00F272A8">
        <w:rPr>
          <w:i/>
          <w:iCs w:val="0"/>
        </w:rPr>
        <w:t>Cadeaux</w:t>
      </w:r>
      <w:r w:rsidRPr="00F272A8">
        <w:t>.</w:t>
      </w:r>
    </w:p>
    <w:p w14:paraId="612E1858" w14:textId="04A8D60C" w:rsidR="00FD7EA1" w:rsidRPr="00F272A8" w:rsidRDefault="009044A5" w:rsidP="00FD7EA1">
      <w:pPr>
        <w:pStyle w:val="Corpsdetexte"/>
        <w:numPr>
          <w:ilvl w:val="0"/>
          <w:numId w:val="4"/>
        </w:numPr>
        <w:ind w:left="284" w:hanging="284"/>
      </w:pPr>
      <w:r w:rsidRPr="00F272A8">
        <w:t xml:space="preserve">Le marqueur </w:t>
      </w:r>
      <w:proofErr w:type="spellStart"/>
      <w:r w:rsidRPr="00F272A8">
        <w:t>PRESENT</w:t>
      </w:r>
      <w:proofErr w:type="spellEnd"/>
      <w:r w:rsidR="009D14C9" w:rsidRPr="00F272A8">
        <w:t xml:space="preserve"> (voir fin du </w:t>
      </w:r>
      <w:proofErr w:type="spellStart"/>
      <w:r w:rsidR="009D14C9" w:rsidRPr="00F272A8">
        <w:t>pdf</w:t>
      </w:r>
      <w:proofErr w:type="spellEnd"/>
      <w:r w:rsidR="009D14C9" w:rsidRPr="00F272A8">
        <w:t>)</w:t>
      </w:r>
      <w:r w:rsidRPr="00F272A8">
        <w:t xml:space="preserve"> doit </w:t>
      </w:r>
      <w:r w:rsidRPr="00F272A8">
        <w:rPr>
          <w:b/>
          <w:bCs/>
        </w:rPr>
        <w:t>toujours</w:t>
      </w:r>
      <w:r w:rsidRPr="00F272A8">
        <w:t xml:space="preserve"> être conservé sur la table, même si la figurine qui le porte passe en État Inapte.</w:t>
      </w:r>
    </w:p>
    <w:p w14:paraId="0D43BEA7" w14:textId="77777777" w:rsidR="00B83949" w:rsidRPr="00F272A8" w:rsidRDefault="00B83949" w:rsidP="00B83949">
      <w:pPr>
        <w:pStyle w:val="Titre4"/>
        <w:shd w:val="clear" w:color="auto" w:fill="EAF1DD" w:themeFill="accent3" w:themeFillTint="33"/>
        <w:rPr>
          <w:color w:val="008000"/>
        </w:rPr>
      </w:pPr>
      <w:r w:rsidRPr="00F272A8">
        <w:rPr>
          <w:color w:val="008000"/>
        </w:rPr>
        <w:lastRenderedPageBreak/>
        <w:t>Prendre un Cadeau d’une Pile de Cadeaux</w:t>
      </w:r>
    </w:p>
    <w:p w14:paraId="7AF5C54F" w14:textId="77777777" w:rsidR="00B83949" w:rsidRPr="00F272A8" w:rsidRDefault="00B83949" w:rsidP="00B83949">
      <w:pPr>
        <w:pStyle w:val="Corpsdetexte"/>
        <w:shd w:val="clear" w:color="auto" w:fill="EAF1DD" w:themeFill="accent3" w:themeFillTint="33"/>
        <w:jc w:val="right"/>
        <w:rPr>
          <w:b/>
          <w:bCs/>
          <w:sz w:val="20"/>
          <w:szCs w:val="20"/>
        </w:rPr>
      </w:pPr>
      <w:r w:rsidRPr="00F272A8">
        <w:rPr>
          <w:b/>
          <w:bCs/>
          <w:sz w:val="20"/>
          <w:szCs w:val="20"/>
        </w:rPr>
        <w:t>Compétence Courte</w:t>
      </w:r>
    </w:p>
    <w:p w14:paraId="419F7431" w14:textId="5D1259AA" w:rsidR="00B83949" w:rsidRPr="00F272A8" w:rsidRDefault="00F272A8" w:rsidP="00B83949">
      <w:pPr>
        <w:pStyle w:val="Corpsdetexte"/>
        <w:shd w:val="clear" w:color="auto" w:fill="EAF1DD" w:themeFill="accent3" w:themeFillTint="33"/>
        <w:rPr>
          <w:smallCaps/>
          <w:sz w:val="18"/>
          <w:szCs w:val="18"/>
        </w:rPr>
      </w:pPr>
      <w:r w:rsidRPr="00F272A8">
        <w:rPr>
          <w:b/>
          <w:bCs/>
          <w:smallCaps/>
          <w:sz w:val="18"/>
          <w:szCs w:val="18"/>
        </w:rPr>
        <w:t>Étiquette</w:t>
      </w:r>
      <w:r w:rsidR="00B83949" w:rsidRPr="00F272A8">
        <w:rPr>
          <w:b/>
          <w:bCs/>
          <w:smallCaps/>
          <w:sz w:val="18"/>
          <w:szCs w:val="18"/>
        </w:rPr>
        <w:t xml:space="preserve"> </w:t>
      </w:r>
      <w:r w:rsidR="00B83949" w:rsidRPr="00F272A8">
        <w:rPr>
          <w:smallCaps/>
          <w:sz w:val="18"/>
          <w:szCs w:val="18"/>
        </w:rPr>
        <w:t>:</w:t>
      </w:r>
    </w:p>
    <w:p w14:paraId="1D394575" w14:textId="77777777" w:rsidR="00B83949" w:rsidRPr="00F272A8" w:rsidRDefault="00B83949" w:rsidP="00B83949">
      <w:pPr>
        <w:pStyle w:val="Corpsdetexte"/>
        <w:shd w:val="clear" w:color="auto" w:fill="EAF1DD" w:themeFill="accent3" w:themeFillTint="33"/>
        <w:rPr>
          <w:i/>
          <w:iCs w:val="0"/>
          <w:sz w:val="18"/>
          <w:szCs w:val="18"/>
        </w:rPr>
      </w:pPr>
      <w:r w:rsidRPr="00F272A8">
        <w:rPr>
          <w:i/>
          <w:iCs w:val="0"/>
          <w:sz w:val="18"/>
          <w:szCs w:val="18"/>
        </w:rPr>
        <w:t xml:space="preserve">Attaque. </w:t>
      </w:r>
    </w:p>
    <w:p w14:paraId="392A622F" w14:textId="77777777" w:rsidR="00B83949" w:rsidRPr="00F272A8" w:rsidRDefault="00B83949" w:rsidP="00B83949">
      <w:pPr>
        <w:pStyle w:val="Corpsdetexte"/>
        <w:shd w:val="clear" w:color="auto" w:fill="EAF1DD" w:themeFill="accent3" w:themeFillTint="33"/>
        <w:rPr>
          <w:b/>
          <w:bCs/>
          <w:smallCaps/>
          <w:sz w:val="18"/>
          <w:szCs w:val="18"/>
        </w:rPr>
      </w:pPr>
      <w:r w:rsidRPr="00F272A8">
        <w:rPr>
          <w:b/>
          <w:bCs/>
          <w:smallCaps/>
          <w:sz w:val="18"/>
          <w:szCs w:val="18"/>
        </w:rPr>
        <w:t>Conditions :</w:t>
      </w:r>
    </w:p>
    <w:p w14:paraId="2A058642" w14:textId="77777777" w:rsidR="00B83949" w:rsidRPr="00F272A8" w:rsidRDefault="00B83949" w:rsidP="00B83949">
      <w:pPr>
        <w:pStyle w:val="Corpsdetexte"/>
        <w:numPr>
          <w:ilvl w:val="0"/>
          <w:numId w:val="9"/>
        </w:numPr>
        <w:shd w:val="clear" w:color="auto" w:fill="EAF1DD" w:themeFill="accent3" w:themeFillTint="33"/>
        <w:ind w:left="284" w:hanging="284"/>
        <w:rPr>
          <w:sz w:val="18"/>
          <w:szCs w:val="18"/>
        </w:rPr>
      </w:pPr>
      <w:r w:rsidRPr="00F272A8">
        <w:rPr>
          <w:sz w:val="18"/>
          <w:szCs w:val="18"/>
        </w:rPr>
        <w:t>N'importe quelle Troupe peut déclarer cette Compétence.</w:t>
      </w:r>
    </w:p>
    <w:p w14:paraId="30FC5C02" w14:textId="77777777" w:rsidR="00B83949" w:rsidRPr="00F272A8" w:rsidRDefault="00B83949" w:rsidP="00B83949">
      <w:pPr>
        <w:pStyle w:val="Corpsdetexte"/>
        <w:numPr>
          <w:ilvl w:val="0"/>
          <w:numId w:val="9"/>
        </w:numPr>
        <w:shd w:val="clear" w:color="auto" w:fill="EAF1DD" w:themeFill="accent3" w:themeFillTint="33"/>
        <w:ind w:left="284" w:hanging="284"/>
        <w:rPr>
          <w:sz w:val="18"/>
          <w:szCs w:val="18"/>
        </w:rPr>
      </w:pPr>
      <w:r w:rsidRPr="00F272A8">
        <w:rPr>
          <w:sz w:val="18"/>
          <w:szCs w:val="18"/>
        </w:rPr>
        <w:t xml:space="preserve">La Troupe doit être en contact Silhouette avec une </w:t>
      </w:r>
      <w:r w:rsidRPr="00F272A8">
        <w:rPr>
          <w:i/>
          <w:iCs w:val="0"/>
          <w:sz w:val="18"/>
          <w:szCs w:val="18"/>
        </w:rPr>
        <w:t>Pile de Cadeaux</w:t>
      </w:r>
      <w:r w:rsidRPr="00F272A8">
        <w:rPr>
          <w:sz w:val="18"/>
          <w:szCs w:val="18"/>
        </w:rPr>
        <w:t xml:space="preserve"> </w:t>
      </w:r>
      <w:r w:rsidRPr="00F272A8">
        <w:rPr>
          <w:b/>
          <w:bCs/>
          <w:sz w:val="18"/>
          <w:szCs w:val="18"/>
        </w:rPr>
        <w:t>non ennemie</w:t>
      </w:r>
      <w:r w:rsidRPr="00F272A8">
        <w:rPr>
          <w:sz w:val="18"/>
          <w:szCs w:val="18"/>
        </w:rPr>
        <w:t xml:space="preserve"> sur laquelle se trouve un </w:t>
      </w:r>
      <w:r w:rsidRPr="00F272A8">
        <w:rPr>
          <w:i/>
          <w:iCs w:val="0"/>
          <w:sz w:val="18"/>
          <w:szCs w:val="18"/>
        </w:rPr>
        <w:t>Cadeau</w:t>
      </w:r>
      <w:r w:rsidRPr="00F272A8">
        <w:rPr>
          <w:sz w:val="18"/>
          <w:szCs w:val="18"/>
        </w:rPr>
        <w:t>.</w:t>
      </w:r>
    </w:p>
    <w:p w14:paraId="5C627DE2" w14:textId="77777777" w:rsidR="00B83949" w:rsidRPr="00F272A8" w:rsidRDefault="00B83949" w:rsidP="00B83949">
      <w:pPr>
        <w:pStyle w:val="Corpsdetexte"/>
        <w:shd w:val="clear" w:color="auto" w:fill="EAF1DD" w:themeFill="accent3" w:themeFillTint="33"/>
        <w:rPr>
          <w:b/>
          <w:bCs/>
          <w:smallCaps/>
          <w:sz w:val="18"/>
          <w:szCs w:val="18"/>
        </w:rPr>
      </w:pPr>
      <w:r w:rsidRPr="00F272A8">
        <w:rPr>
          <w:b/>
          <w:bCs/>
          <w:smallCaps/>
          <w:sz w:val="18"/>
          <w:szCs w:val="18"/>
        </w:rPr>
        <w:t>Effets :</w:t>
      </w:r>
    </w:p>
    <w:p w14:paraId="49843A0B" w14:textId="77777777" w:rsidR="00B83949" w:rsidRPr="00F272A8" w:rsidRDefault="00B83949" w:rsidP="00B83949">
      <w:pPr>
        <w:pStyle w:val="Corpsdetexte"/>
        <w:numPr>
          <w:ilvl w:val="0"/>
          <w:numId w:val="10"/>
        </w:numPr>
        <w:shd w:val="clear" w:color="auto" w:fill="EAF1DD" w:themeFill="accent3" w:themeFillTint="33"/>
        <w:ind w:left="284" w:hanging="284"/>
        <w:rPr>
          <w:sz w:val="18"/>
          <w:szCs w:val="18"/>
        </w:rPr>
      </w:pPr>
      <w:r w:rsidRPr="00F272A8">
        <w:rPr>
          <w:sz w:val="18"/>
          <w:szCs w:val="18"/>
        </w:rPr>
        <w:t xml:space="preserve">Permet à la Troupe de faire un </w:t>
      </w:r>
      <w:r w:rsidRPr="00F272A8">
        <w:rPr>
          <w:b/>
          <w:bCs/>
          <w:sz w:val="18"/>
          <w:szCs w:val="18"/>
        </w:rPr>
        <w:t>Jet Normal de VOL</w:t>
      </w:r>
      <w:r w:rsidRPr="00F272A8">
        <w:rPr>
          <w:sz w:val="18"/>
          <w:szCs w:val="18"/>
        </w:rPr>
        <w:t xml:space="preserve"> pour s'emparer d'un Cadeau, en cas de Jet réussi un marqueur </w:t>
      </w:r>
      <w:proofErr w:type="spellStart"/>
      <w:r w:rsidRPr="00F272A8">
        <w:rPr>
          <w:sz w:val="18"/>
          <w:szCs w:val="18"/>
        </w:rPr>
        <w:t>PRESENT</w:t>
      </w:r>
      <w:proofErr w:type="spellEnd"/>
      <w:r w:rsidRPr="00F272A8">
        <w:rPr>
          <w:sz w:val="18"/>
          <w:szCs w:val="18"/>
        </w:rPr>
        <w:t xml:space="preserve"> doit être placé à côté.</w:t>
      </w:r>
    </w:p>
    <w:p w14:paraId="70B383E5" w14:textId="77777777" w:rsidR="00B83949" w:rsidRPr="00F272A8" w:rsidRDefault="00B83949" w:rsidP="00B83949">
      <w:pPr>
        <w:pStyle w:val="Corpsdetexte"/>
        <w:numPr>
          <w:ilvl w:val="0"/>
          <w:numId w:val="10"/>
        </w:numPr>
        <w:shd w:val="clear" w:color="auto" w:fill="EAF1DD" w:themeFill="accent3" w:themeFillTint="33"/>
        <w:spacing w:after="0"/>
        <w:ind w:left="284" w:hanging="284"/>
        <w:rPr>
          <w:sz w:val="18"/>
          <w:szCs w:val="18"/>
        </w:rPr>
      </w:pPr>
      <w:r w:rsidRPr="00F272A8">
        <w:rPr>
          <w:sz w:val="18"/>
          <w:szCs w:val="18"/>
        </w:rPr>
        <w:t>Si le Jet est raté, il peut être répété autant de fois que nécessaire, en dépensant à chaque fois la Compétence Courte correspondante et en faisant le Jet.</w:t>
      </w:r>
    </w:p>
    <w:p w14:paraId="31D7E878" w14:textId="77777777" w:rsidR="00B83949" w:rsidRPr="00F272A8" w:rsidRDefault="00B83949" w:rsidP="00B83949">
      <w:pPr>
        <w:pStyle w:val="Corpsdetexte"/>
        <w:spacing w:after="0"/>
        <w:rPr>
          <w:sz w:val="12"/>
          <w:szCs w:val="12"/>
        </w:rPr>
      </w:pPr>
    </w:p>
    <w:p w14:paraId="2212B84E" w14:textId="5B698307" w:rsidR="00B83949" w:rsidRPr="00F272A8" w:rsidRDefault="009D14C9" w:rsidP="00B83949">
      <w:pPr>
        <w:pStyle w:val="Titre4"/>
        <w:shd w:val="clear" w:color="auto" w:fill="EAF1DD" w:themeFill="accent3" w:themeFillTint="33"/>
        <w:rPr>
          <w:color w:val="008000"/>
        </w:rPr>
      </w:pPr>
      <w:r w:rsidRPr="00F272A8">
        <w:rPr>
          <w:color w:val="008000"/>
        </w:rPr>
        <w:t>Ramasser un Cadeau</w:t>
      </w:r>
      <w:r w:rsidR="00F15BBA" w:rsidRPr="00F272A8">
        <w:rPr>
          <w:color w:val="008000"/>
        </w:rPr>
        <w:t xml:space="preserve"> </w:t>
      </w:r>
      <w:r w:rsidR="00211E13" w:rsidRPr="00F272A8">
        <w:rPr>
          <w:color w:val="008000"/>
        </w:rPr>
        <w:t>en cours de partie</w:t>
      </w:r>
    </w:p>
    <w:p w14:paraId="11FD6B37" w14:textId="3B8A246A" w:rsidR="00E92086" w:rsidRPr="00F272A8" w:rsidRDefault="009D14C9" w:rsidP="00B83949">
      <w:pPr>
        <w:pStyle w:val="Corpsdetexte"/>
        <w:shd w:val="clear" w:color="auto" w:fill="EAF1DD" w:themeFill="accent3" w:themeFillTint="33"/>
        <w:jc w:val="right"/>
        <w:rPr>
          <w:b/>
          <w:bCs/>
          <w:sz w:val="20"/>
          <w:szCs w:val="20"/>
        </w:rPr>
      </w:pPr>
      <w:r w:rsidRPr="00F272A8">
        <w:rPr>
          <w:b/>
          <w:bCs/>
          <w:sz w:val="20"/>
          <w:szCs w:val="20"/>
        </w:rPr>
        <w:t>Compétence Courte</w:t>
      </w:r>
    </w:p>
    <w:p w14:paraId="299671C8" w14:textId="2E62088C" w:rsidR="00A90FF9" w:rsidRPr="00F272A8" w:rsidRDefault="00F272A8" w:rsidP="00A90FF9">
      <w:pPr>
        <w:pStyle w:val="Corpsdetexte"/>
        <w:shd w:val="clear" w:color="auto" w:fill="EAF1DD" w:themeFill="accent3" w:themeFillTint="33"/>
        <w:rPr>
          <w:smallCaps/>
          <w:sz w:val="18"/>
          <w:szCs w:val="18"/>
        </w:rPr>
      </w:pPr>
      <w:r w:rsidRPr="00F272A8">
        <w:rPr>
          <w:b/>
          <w:bCs/>
          <w:smallCaps/>
          <w:sz w:val="18"/>
          <w:szCs w:val="18"/>
        </w:rPr>
        <w:t>Étiquette</w:t>
      </w:r>
      <w:r w:rsidR="00A90FF9" w:rsidRPr="00F272A8">
        <w:rPr>
          <w:b/>
          <w:bCs/>
          <w:smallCaps/>
          <w:sz w:val="18"/>
          <w:szCs w:val="18"/>
        </w:rPr>
        <w:t xml:space="preserve"> </w:t>
      </w:r>
      <w:r w:rsidR="00A90FF9" w:rsidRPr="00F272A8">
        <w:rPr>
          <w:smallCaps/>
          <w:sz w:val="18"/>
          <w:szCs w:val="18"/>
        </w:rPr>
        <w:t>:</w:t>
      </w:r>
    </w:p>
    <w:p w14:paraId="7DC4097A" w14:textId="77777777" w:rsidR="00E92086" w:rsidRPr="00F272A8" w:rsidRDefault="00F15BBA" w:rsidP="00527A35">
      <w:pPr>
        <w:pStyle w:val="Corpsdetexte"/>
        <w:shd w:val="clear" w:color="auto" w:fill="EAF1DD" w:themeFill="accent3" w:themeFillTint="33"/>
        <w:rPr>
          <w:i/>
          <w:iCs w:val="0"/>
          <w:sz w:val="18"/>
          <w:szCs w:val="18"/>
        </w:rPr>
      </w:pPr>
      <w:r w:rsidRPr="00F272A8">
        <w:rPr>
          <w:i/>
          <w:iCs w:val="0"/>
          <w:sz w:val="18"/>
          <w:szCs w:val="18"/>
        </w:rPr>
        <w:t>-</w:t>
      </w:r>
    </w:p>
    <w:p w14:paraId="12871F72" w14:textId="77777777" w:rsidR="00A90FF9" w:rsidRPr="00F272A8" w:rsidRDefault="00A90FF9" w:rsidP="00A90FF9">
      <w:pPr>
        <w:pStyle w:val="Corpsdetexte"/>
        <w:shd w:val="clear" w:color="auto" w:fill="EAF1DD" w:themeFill="accent3" w:themeFillTint="33"/>
        <w:rPr>
          <w:b/>
          <w:bCs/>
          <w:smallCaps/>
          <w:sz w:val="18"/>
          <w:szCs w:val="18"/>
        </w:rPr>
      </w:pPr>
      <w:r w:rsidRPr="00F272A8">
        <w:rPr>
          <w:b/>
          <w:bCs/>
          <w:smallCaps/>
          <w:sz w:val="18"/>
          <w:szCs w:val="18"/>
        </w:rPr>
        <w:t>Conditions :</w:t>
      </w:r>
    </w:p>
    <w:p w14:paraId="4DFFA134" w14:textId="77777777" w:rsidR="00FD7EA1" w:rsidRPr="00F272A8" w:rsidRDefault="00FD7EA1" w:rsidP="00527A35">
      <w:pPr>
        <w:pStyle w:val="Corpsdetexte"/>
        <w:shd w:val="clear" w:color="auto" w:fill="EAF1DD" w:themeFill="accent3" w:themeFillTint="33"/>
        <w:rPr>
          <w:sz w:val="18"/>
          <w:szCs w:val="18"/>
        </w:rPr>
      </w:pPr>
      <w:r w:rsidRPr="00F272A8">
        <w:rPr>
          <w:sz w:val="18"/>
          <w:szCs w:val="18"/>
        </w:rPr>
        <w:t>La Troupe doit se trouver dans l'une des situations suivantes :</w:t>
      </w:r>
    </w:p>
    <w:p w14:paraId="62D8227A" w14:textId="3F25EC90" w:rsidR="00FD7EA1" w:rsidRPr="00F272A8" w:rsidRDefault="00FD7EA1" w:rsidP="00527A35">
      <w:pPr>
        <w:pStyle w:val="Corpsdetexte"/>
        <w:numPr>
          <w:ilvl w:val="0"/>
          <w:numId w:val="7"/>
        </w:numPr>
        <w:shd w:val="clear" w:color="auto" w:fill="EAF1DD" w:themeFill="accent3" w:themeFillTint="33"/>
        <w:ind w:left="284" w:hanging="284"/>
        <w:rPr>
          <w:sz w:val="18"/>
          <w:szCs w:val="18"/>
        </w:rPr>
      </w:pPr>
      <w:r w:rsidRPr="00F272A8">
        <w:rPr>
          <w:sz w:val="18"/>
          <w:szCs w:val="18"/>
        </w:rPr>
        <w:t xml:space="preserve">Être en contact Silhouette avec une figurine en </w:t>
      </w:r>
      <w:r w:rsidR="00F272A8" w:rsidRPr="00F272A8">
        <w:rPr>
          <w:sz w:val="18"/>
          <w:szCs w:val="18"/>
        </w:rPr>
        <w:t>État</w:t>
      </w:r>
      <w:r w:rsidRPr="00F272A8">
        <w:rPr>
          <w:sz w:val="18"/>
          <w:szCs w:val="18"/>
        </w:rPr>
        <w:t xml:space="preserve"> Inapte ou </w:t>
      </w:r>
      <w:proofErr w:type="spellStart"/>
      <w:r w:rsidRPr="00F272A8">
        <w:rPr>
          <w:sz w:val="18"/>
          <w:szCs w:val="18"/>
        </w:rPr>
        <w:t>IMM</w:t>
      </w:r>
      <w:proofErr w:type="spellEnd"/>
      <w:r w:rsidRPr="00F272A8">
        <w:rPr>
          <w:sz w:val="18"/>
          <w:szCs w:val="18"/>
        </w:rPr>
        <w:t>- A/</w:t>
      </w:r>
      <w:proofErr w:type="spellStart"/>
      <w:r w:rsidRPr="00F272A8">
        <w:rPr>
          <w:sz w:val="18"/>
          <w:szCs w:val="18"/>
        </w:rPr>
        <w:t>IMM</w:t>
      </w:r>
      <w:proofErr w:type="spellEnd"/>
      <w:r w:rsidRPr="00F272A8">
        <w:rPr>
          <w:sz w:val="18"/>
          <w:szCs w:val="18"/>
        </w:rPr>
        <w:t xml:space="preserve">-B avec un marqueur </w:t>
      </w:r>
      <w:proofErr w:type="spellStart"/>
      <w:r w:rsidRPr="00F272A8">
        <w:rPr>
          <w:sz w:val="18"/>
          <w:szCs w:val="18"/>
        </w:rPr>
        <w:t>PRESENT</w:t>
      </w:r>
      <w:proofErr w:type="spellEnd"/>
      <w:r w:rsidRPr="00F272A8">
        <w:rPr>
          <w:sz w:val="18"/>
          <w:szCs w:val="18"/>
        </w:rPr>
        <w:t>.</w:t>
      </w:r>
    </w:p>
    <w:p w14:paraId="18AF9351" w14:textId="494608E5" w:rsidR="00FD7EA1" w:rsidRPr="00F272A8" w:rsidRDefault="00FD7EA1" w:rsidP="00527A35">
      <w:pPr>
        <w:pStyle w:val="Corpsdetexte"/>
        <w:numPr>
          <w:ilvl w:val="0"/>
          <w:numId w:val="7"/>
        </w:numPr>
        <w:shd w:val="clear" w:color="auto" w:fill="EAF1DD" w:themeFill="accent3" w:themeFillTint="33"/>
        <w:ind w:left="284" w:hanging="284"/>
        <w:rPr>
          <w:sz w:val="18"/>
          <w:szCs w:val="18"/>
        </w:rPr>
      </w:pPr>
      <w:r w:rsidRPr="00F272A8">
        <w:rPr>
          <w:sz w:val="18"/>
          <w:szCs w:val="18"/>
        </w:rPr>
        <w:t xml:space="preserve">Être en contact Silhouette avec une Troupe alliée en état Normal avec un marqueur </w:t>
      </w:r>
      <w:proofErr w:type="spellStart"/>
      <w:r w:rsidRPr="00F272A8">
        <w:rPr>
          <w:sz w:val="18"/>
          <w:szCs w:val="18"/>
        </w:rPr>
        <w:t>PRESENT</w:t>
      </w:r>
      <w:proofErr w:type="spellEnd"/>
      <w:r w:rsidRPr="00F272A8">
        <w:rPr>
          <w:sz w:val="18"/>
          <w:szCs w:val="18"/>
        </w:rPr>
        <w:t>.</w:t>
      </w:r>
    </w:p>
    <w:p w14:paraId="22B33A9B" w14:textId="5CE2E933" w:rsidR="00FD7EA1" w:rsidRPr="00F272A8" w:rsidRDefault="00FD7EA1" w:rsidP="00527A35">
      <w:pPr>
        <w:pStyle w:val="Corpsdetexte"/>
        <w:numPr>
          <w:ilvl w:val="0"/>
          <w:numId w:val="7"/>
        </w:numPr>
        <w:shd w:val="clear" w:color="auto" w:fill="EAF1DD" w:themeFill="accent3" w:themeFillTint="33"/>
        <w:ind w:left="284" w:hanging="284"/>
        <w:rPr>
          <w:sz w:val="18"/>
          <w:szCs w:val="18"/>
        </w:rPr>
      </w:pPr>
      <w:r w:rsidRPr="00F272A8">
        <w:rPr>
          <w:sz w:val="18"/>
          <w:szCs w:val="18"/>
        </w:rPr>
        <w:t xml:space="preserve">Être seul en contact Silhouette avec un marqueur </w:t>
      </w:r>
      <w:proofErr w:type="spellStart"/>
      <w:r w:rsidRPr="00F272A8">
        <w:rPr>
          <w:sz w:val="18"/>
          <w:szCs w:val="18"/>
        </w:rPr>
        <w:t>PRESENT</w:t>
      </w:r>
      <w:proofErr w:type="spellEnd"/>
      <w:r w:rsidRPr="00F272A8">
        <w:rPr>
          <w:sz w:val="18"/>
          <w:szCs w:val="18"/>
        </w:rPr>
        <w:t>.</w:t>
      </w:r>
    </w:p>
    <w:p w14:paraId="27827F0F" w14:textId="46F02483" w:rsidR="00FD7EA1" w:rsidRPr="00F272A8" w:rsidRDefault="00FD7EA1" w:rsidP="00527A35">
      <w:pPr>
        <w:pStyle w:val="Corpsdetexte"/>
        <w:shd w:val="clear" w:color="auto" w:fill="EAF1DD" w:themeFill="accent3" w:themeFillTint="33"/>
        <w:rPr>
          <w:smallCaps/>
          <w:sz w:val="18"/>
          <w:szCs w:val="18"/>
        </w:rPr>
      </w:pPr>
      <w:r w:rsidRPr="00F272A8">
        <w:rPr>
          <w:b/>
          <w:bCs/>
          <w:smallCaps/>
          <w:sz w:val="18"/>
          <w:szCs w:val="18"/>
        </w:rPr>
        <w:t>Effets</w:t>
      </w:r>
      <w:r w:rsidRPr="00F272A8">
        <w:rPr>
          <w:smallCaps/>
          <w:sz w:val="18"/>
          <w:szCs w:val="18"/>
        </w:rPr>
        <w:t> :</w:t>
      </w:r>
    </w:p>
    <w:p w14:paraId="54512030" w14:textId="0D42CE4E" w:rsidR="00FD7EA1" w:rsidRPr="00F272A8" w:rsidRDefault="00FD7EA1" w:rsidP="00527A35">
      <w:pPr>
        <w:pStyle w:val="Corpsdetexte"/>
        <w:numPr>
          <w:ilvl w:val="0"/>
          <w:numId w:val="8"/>
        </w:numPr>
        <w:shd w:val="clear" w:color="auto" w:fill="EAF1DD" w:themeFill="accent3" w:themeFillTint="33"/>
        <w:ind w:left="284" w:hanging="284"/>
        <w:rPr>
          <w:spacing w:val="-2"/>
          <w:sz w:val="18"/>
          <w:szCs w:val="18"/>
        </w:rPr>
      </w:pPr>
      <w:r w:rsidRPr="00F272A8">
        <w:rPr>
          <w:sz w:val="18"/>
          <w:szCs w:val="18"/>
        </w:rPr>
        <w:t xml:space="preserve">En dépensant une Compétence Courte, </w:t>
      </w:r>
      <w:r w:rsidRPr="00F272A8">
        <w:rPr>
          <w:b/>
          <w:bCs/>
          <w:sz w:val="18"/>
          <w:szCs w:val="18"/>
        </w:rPr>
        <w:t>sans Jet</w:t>
      </w:r>
      <w:r w:rsidRPr="00F272A8">
        <w:rPr>
          <w:sz w:val="18"/>
          <w:szCs w:val="18"/>
        </w:rPr>
        <w:t xml:space="preserve">, </w:t>
      </w:r>
      <w:r w:rsidRPr="00F272A8">
        <w:rPr>
          <w:spacing w:val="-2"/>
          <w:sz w:val="18"/>
          <w:szCs w:val="18"/>
        </w:rPr>
        <w:t xml:space="preserve">n'importe quelle Troupe peut </w:t>
      </w:r>
      <w:r w:rsidR="00527A35" w:rsidRPr="00F272A8">
        <w:rPr>
          <w:spacing w:val="-2"/>
          <w:sz w:val="18"/>
          <w:szCs w:val="18"/>
        </w:rPr>
        <w:t>R</w:t>
      </w:r>
      <w:r w:rsidRPr="00F272A8">
        <w:rPr>
          <w:spacing w:val="-2"/>
          <w:sz w:val="18"/>
          <w:szCs w:val="18"/>
        </w:rPr>
        <w:t>amasser un Cadeau dans n'importe laquelle des situations mentionnées précédemment.</w:t>
      </w:r>
    </w:p>
    <w:p w14:paraId="0D0FDFE5" w14:textId="6C9E2B9A" w:rsidR="00E92086" w:rsidRPr="00F272A8" w:rsidRDefault="00FD7EA1" w:rsidP="00B83949">
      <w:pPr>
        <w:pStyle w:val="Corpsdetexte"/>
        <w:numPr>
          <w:ilvl w:val="0"/>
          <w:numId w:val="8"/>
        </w:numPr>
        <w:shd w:val="clear" w:color="auto" w:fill="EAF1DD" w:themeFill="accent3" w:themeFillTint="33"/>
        <w:spacing w:after="0"/>
        <w:ind w:left="284" w:hanging="284"/>
        <w:rPr>
          <w:sz w:val="20"/>
          <w:szCs w:val="20"/>
        </w:rPr>
      </w:pPr>
      <w:r w:rsidRPr="00F272A8">
        <w:rPr>
          <w:sz w:val="18"/>
          <w:szCs w:val="18"/>
        </w:rPr>
        <w:t>Les troupes doivent remplir les Règles Communes des Cadeaux.</w:t>
      </w:r>
    </w:p>
    <w:p w14:paraId="0AFB9F98" w14:textId="77777777" w:rsidR="00FD7EA1" w:rsidRPr="00F272A8" w:rsidRDefault="00FD7EA1" w:rsidP="00B83949">
      <w:pPr>
        <w:pStyle w:val="Corpsdetexte"/>
        <w:spacing w:after="0"/>
        <w:rPr>
          <w:sz w:val="12"/>
          <w:szCs w:val="12"/>
        </w:rPr>
      </w:pPr>
    </w:p>
    <w:p w14:paraId="1FE1FBEB" w14:textId="772ED636" w:rsidR="00B83949" w:rsidRPr="00F272A8" w:rsidRDefault="00B83949" w:rsidP="00B83949">
      <w:pPr>
        <w:pStyle w:val="Titre4"/>
        <w:shd w:val="clear" w:color="auto" w:fill="EAF1DD" w:themeFill="accent3" w:themeFillTint="33"/>
        <w:rPr>
          <w:color w:val="008000"/>
        </w:rPr>
      </w:pPr>
      <w:r w:rsidRPr="00F272A8">
        <w:rPr>
          <w:color w:val="008000"/>
        </w:rPr>
        <w:t>Place</w:t>
      </w:r>
      <w:r w:rsidR="00211E13" w:rsidRPr="00F272A8">
        <w:rPr>
          <w:color w:val="008000"/>
        </w:rPr>
        <w:t>r</w:t>
      </w:r>
      <w:r w:rsidRPr="00F272A8">
        <w:rPr>
          <w:color w:val="008000"/>
        </w:rPr>
        <w:t xml:space="preserve"> </w:t>
      </w:r>
      <w:r w:rsidR="00211E13" w:rsidRPr="00F272A8">
        <w:rPr>
          <w:color w:val="008000"/>
        </w:rPr>
        <w:t>un</w:t>
      </w:r>
      <w:r w:rsidRPr="00F272A8">
        <w:rPr>
          <w:color w:val="008000"/>
        </w:rPr>
        <w:t xml:space="preserve"> Cadeau sur la Pile </w:t>
      </w:r>
      <w:r w:rsidR="00F15BBA" w:rsidRPr="00F272A8">
        <w:rPr>
          <w:color w:val="008000"/>
        </w:rPr>
        <w:t>(</w:t>
      </w:r>
    </w:p>
    <w:p w14:paraId="4D075FD6" w14:textId="77777777" w:rsidR="00B83949" w:rsidRPr="00F272A8" w:rsidRDefault="00B83949" w:rsidP="00B83949">
      <w:pPr>
        <w:pStyle w:val="Corpsdetexte"/>
        <w:shd w:val="clear" w:color="auto" w:fill="EAF1DD" w:themeFill="accent3" w:themeFillTint="33"/>
        <w:jc w:val="right"/>
        <w:rPr>
          <w:b/>
          <w:bCs/>
          <w:sz w:val="20"/>
          <w:szCs w:val="20"/>
        </w:rPr>
      </w:pPr>
      <w:r w:rsidRPr="00F272A8">
        <w:rPr>
          <w:b/>
          <w:bCs/>
          <w:sz w:val="20"/>
          <w:szCs w:val="20"/>
        </w:rPr>
        <w:t>Compétence Courte</w:t>
      </w:r>
    </w:p>
    <w:p w14:paraId="0B97E053" w14:textId="3855E097" w:rsidR="00A90FF9" w:rsidRPr="00F272A8" w:rsidRDefault="00F272A8" w:rsidP="00A90FF9">
      <w:pPr>
        <w:pStyle w:val="Corpsdetexte"/>
        <w:shd w:val="clear" w:color="auto" w:fill="EAF1DD" w:themeFill="accent3" w:themeFillTint="33"/>
        <w:rPr>
          <w:smallCaps/>
          <w:sz w:val="18"/>
          <w:szCs w:val="18"/>
        </w:rPr>
      </w:pPr>
      <w:r w:rsidRPr="00F272A8">
        <w:rPr>
          <w:b/>
          <w:bCs/>
          <w:smallCaps/>
          <w:sz w:val="18"/>
          <w:szCs w:val="18"/>
        </w:rPr>
        <w:t>Étiquette</w:t>
      </w:r>
      <w:r w:rsidR="00A90FF9" w:rsidRPr="00F272A8">
        <w:rPr>
          <w:b/>
          <w:bCs/>
          <w:smallCaps/>
          <w:sz w:val="18"/>
          <w:szCs w:val="18"/>
        </w:rPr>
        <w:t xml:space="preserve"> </w:t>
      </w:r>
      <w:r w:rsidR="00A90FF9" w:rsidRPr="00F272A8">
        <w:rPr>
          <w:smallCaps/>
          <w:sz w:val="18"/>
          <w:szCs w:val="18"/>
        </w:rPr>
        <w:t>:</w:t>
      </w:r>
    </w:p>
    <w:p w14:paraId="3BEFF58F" w14:textId="77777777" w:rsidR="00B83949" w:rsidRPr="00F272A8" w:rsidRDefault="00B83949" w:rsidP="00B83949">
      <w:pPr>
        <w:pStyle w:val="Corpsdetexte"/>
        <w:shd w:val="clear" w:color="auto" w:fill="EAF1DD" w:themeFill="accent3" w:themeFillTint="33"/>
        <w:rPr>
          <w:i/>
          <w:iCs w:val="0"/>
          <w:sz w:val="18"/>
          <w:szCs w:val="18"/>
        </w:rPr>
      </w:pPr>
      <w:r w:rsidRPr="00F272A8">
        <w:rPr>
          <w:i/>
          <w:iCs w:val="0"/>
          <w:sz w:val="18"/>
          <w:szCs w:val="18"/>
        </w:rPr>
        <w:t xml:space="preserve">Attaque. </w:t>
      </w:r>
    </w:p>
    <w:p w14:paraId="7FAC5380" w14:textId="07CCCE43" w:rsidR="00B83949" w:rsidRPr="00F272A8" w:rsidRDefault="00A90FF9" w:rsidP="00B83949">
      <w:pPr>
        <w:pStyle w:val="Corpsdetexte"/>
        <w:shd w:val="clear" w:color="auto" w:fill="EAF1DD" w:themeFill="accent3" w:themeFillTint="33"/>
        <w:rPr>
          <w:b/>
          <w:bCs/>
          <w:smallCaps/>
          <w:sz w:val="18"/>
          <w:szCs w:val="18"/>
        </w:rPr>
      </w:pPr>
      <w:r w:rsidRPr="00F272A8">
        <w:rPr>
          <w:b/>
          <w:bCs/>
          <w:smallCaps/>
          <w:sz w:val="18"/>
          <w:szCs w:val="18"/>
        </w:rPr>
        <w:t>Conditions :</w:t>
      </w:r>
    </w:p>
    <w:p w14:paraId="5DFCE8D4" w14:textId="77777777" w:rsidR="00B83949" w:rsidRPr="00F272A8" w:rsidRDefault="00B83949" w:rsidP="00B83949">
      <w:pPr>
        <w:pStyle w:val="Corpsdetexte"/>
        <w:numPr>
          <w:ilvl w:val="0"/>
          <w:numId w:val="11"/>
        </w:numPr>
        <w:shd w:val="clear" w:color="auto" w:fill="EAF1DD" w:themeFill="accent3" w:themeFillTint="33"/>
        <w:ind w:left="284" w:hanging="284"/>
        <w:rPr>
          <w:sz w:val="18"/>
          <w:szCs w:val="18"/>
        </w:rPr>
      </w:pPr>
      <w:r w:rsidRPr="00F272A8">
        <w:rPr>
          <w:sz w:val="18"/>
          <w:szCs w:val="18"/>
        </w:rPr>
        <w:t xml:space="preserve">Seule la Troupe en possession d'un marqueur </w:t>
      </w:r>
      <w:proofErr w:type="spellStart"/>
      <w:r w:rsidRPr="00F272A8">
        <w:rPr>
          <w:sz w:val="18"/>
          <w:szCs w:val="18"/>
        </w:rPr>
        <w:t>PRESENT</w:t>
      </w:r>
      <w:proofErr w:type="spellEnd"/>
      <w:r w:rsidRPr="00F272A8">
        <w:rPr>
          <w:sz w:val="18"/>
          <w:szCs w:val="18"/>
        </w:rPr>
        <w:t xml:space="preserve"> peut déclarer cette Compétence.</w:t>
      </w:r>
    </w:p>
    <w:p w14:paraId="4A7CE6B4" w14:textId="77777777" w:rsidR="00B83949" w:rsidRPr="00F272A8" w:rsidRDefault="00B83949" w:rsidP="00B83949">
      <w:pPr>
        <w:pStyle w:val="Corpsdetexte"/>
        <w:numPr>
          <w:ilvl w:val="0"/>
          <w:numId w:val="11"/>
        </w:numPr>
        <w:shd w:val="clear" w:color="auto" w:fill="EAF1DD" w:themeFill="accent3" w:themeFillTint="33"/>
        <w:ind w:left="284" w:hanging="284"/>
        <w:rPr>
          <w:sz w:val="18"/>
          <w:szCs w:val="18"/>
        </w:rPr>
      </w:pPr>
      <w:r w:rsidRPr="00F272A8">
        <w:rPr>
          <w:sz w:val="18"/>
          <w:szCs w:val="18"/>
        </w:rPr>
        <w:t xml:space="preserve">La Troupe doit être en contact Silhouette avec une </w:t>
      </w:r>
      <w:r w:rsidRPr="00F272A8">
        <w:rPr>
          <w:i/>
          <w:iCs w:val="0"/>
          <w:sz w:val="18"/>
          <w:szCs w:val="18"/>
        </w:rPr>
        <w:t>Pile de Cadeaux</w:t>
      </w:r>
      <w:r w:rsidRPr="00F272A8">
        <w:rPr>
          <w:sz w:val="18"/>
          <w:szCs w:val="18"/>
        </w:rPr>
        <w:t>.</w:t>
      </w:r>
    </w:p>
    <w:p w14:paraId="34AB717D" w14:textId="22337436" w:rsidR="00B83949" w:rsidRPr="00F272A8" w:rsidRDefault="00B83949" w:rsidP="00A90FF9">
      <w:pPr>
        <w:pStyle w:val="Corpsdetexte"/>
        <w:shd w:val="clear" w:color="auto" w:fill="EAF1DD" w:themeFill="accent3" w:themeFillTint="33"/>
        <w:rPr>
          <w:sz w:val="18"/>
          <w:szCs w:val="18"/>
        </w:rPr>
      </w:pPr>
      <w:r w:rsidRPr="00F272A8">
        <w:rPr>
          <w:b/>
          <w:bCs/>
          <w:smallCaps/>
          <w:sz w:val="18"/>
          <w:szCs w:val="18"/>
        </w:rPr>
        <w:t>Effets</w:t>
      </w:r>
      <w:r w:rsidRPr="00F272A8">
        <w:rPr>
          <w:sz w:val="18"/>
          <w:szCs w:val="18"/>
        </w:rPr>
        <w:t xml:space="preserve"> :</w:t>
      </w:r>
    </w:p>
    <w:p w14:paraId="302DAA0B" w14:textId="63B919D5" w:rsidR="00B83949" w:rsidRPr="00F272A8" w:rsidRDefault="00B83949" w:rsidP="004F25B7">
      <w:pPr>
        <w:pStyle w:val="Corpsdetexte"/>
        <w:numPr>
          <w:ilvl w:val="0"/>
          <w:numId w:val="12"/>
        </w:numPr>
        <w:shd w:val="clear" w:color="auto" w:fill="EAF1DD" w:themeFill="accent3" w:themeFillTint="33"/>
        <w:spacing w:line="228" w:lineRule="auto"/>
        <w:ind w:left="284" w:hanging="284"/>
        <w:rPr>
          <w:sz w:val="18"/>
          <w:szCs w:val="18"/>
        </w:rPr>
      </w:pPr>
      <w:r w:rsidRPr="00F272A8">
        <w:rPr>
          <w:sz w:val="18"/>
          <w:szCs w:val="18"/>
        </w:rPr>
        <w:t xml:space="preserve">En dépensant une Compétence Courte et en réussissant un </w:t>
      </w:r>
      <w:r w:rsidRPr="00F272A8">
        <w:rPr>
          <w:b/>
          <w:bCs/>
          <w:sz w:val="18"/>
          <w:szCs w:val="18"/>
        </w:rPr>
        <w:t>Jet Normal de VOL</w:t>
      </w:r>
      <w:r w:rsidRPr="00F272A8">
        <w:rPr>
          <w:sz w:val="18"/>
          <w:szCs w:val="18"/>
        </w:rPr>
        <w:t xml:space="preserve">, n'importe quelle Troupe peut </w:t>
      </w:r>
      <w:r w:rsidR="00211E13" w:rsidRPr="00F272A8">
        <w:rPr>
          <w:sz w:val="18"/>
          <w:szCs w:val="18"/>
        </w:rPr>
        <w:t>P</w:t>
      </w:r>
      <w:r w:rsidRPr="00F272A8">
        <w:rPr>
          <w:sz w:val="18"/>
          <w:szCs w:val="18"/>
        </w:rPr>
        <w:t>lacer un nombre quelconque de Cadeaux dont elle est en possession sur la Pile de Cadeaux.</w:t>
      </w:r>
    </w:p>
    <w:p w14:paraId="62E13578" w14:textId="77777777" w:rsidR="00B83949" w:rsidRPr="00F272A8" w:rsidRDefault="00B83949" w:rsidP="004F25B7">
      <w:pPr>
        <w:pStyle w:val="Corpsdetexte"/>
        <w:numPr>
          <w:ilvl w:val="0"/>
          <w:numId w:val="12"/>
        </w:numPr>
        <w:shd w:val="clear" w:color="auto" w:fill="EAF1DD" w:themeFill="accent3" w:themeFillTint="33"/>
        <w:spacing w:line="228" w:lineRule="auto"/>
        <w:ind w:left="284" w:hanging="284"/>
        <w:rPr>
          <w:spacing w:val="-6"/>
          <w:sz w:val="18"/>
          <w:szCs w:val="18"/>
        </w:rPr>
      </w:pPr>
      <w:r w:rsidRPr="00F272A8">
        <w:rPr>
          <w:spacing w:val="-6"/>
          <w:sz w:val="18"/>
          <w:szCs w:val="18"/>
        </w:rPr>
        <w:t xml:space="preserve">Retirez les marqueurs </w:t>
      </w:r>
      <w:proofErr w:type="spellStart"/>
      <w:r w:rsidRPr="00F272A8">
        <w:rPr>
          <w:spacing w:val="-6"/>
          <w:sz w:val="18"/>
          <w:szCs w:val="18"/>
        </w:rPr>
        <w:t>PRESENT</w:t>
      </w:r>
      <w:proofErr w:type="spellEnd"/>
      <w:r w:rsidRPr="00F272A8">
        <w:rPr>
          <w:spacing w:val="-6"/>
          <w:sz w:val="18"/>
          <w:szCs w:val="18"/>
        </w:rPr>
        <w:t xml:space="preserve"> appropriés de la table de jeu.</w:t>
      </w:r>
    </w:p>
    <w:p w14:paraId="7306D7C0" w14:textId="74CD35C0" w:rsidR="00E92086" w:rsidRPr="00F272A8" w:rsidRDefault="00B83949" w:rsidP="004F25B7">
      <w:pPr>
        <w:pStyle w:val="Corpsdetexte"/>
        <w:numPr>
          <w:ilvl w:val="0"/>
          <w:numId w:val="12"/>
        </w:numPr>
        <w:shd w:val="clear" w:color="auto" w:fill="EAF1DD" w:themeFill="accent3" w:themeFillTint="33"/>
        <w:spacing w:after="0" w:line="228" w:lineRule="auto"/>
        <w:ind w:left="284" w:hanging="284"/>
        <w:rPr>
          <w:sz w:val="18"/>
          <w:szCs w:val="18"/>
        </w:rPr>
      </w:pPr>
      <w:r w:rsidRPr="00F272A8">
        <w:rPr>
          <w:sz w:val="18"/>
          <w:szCs w:val="18"/>
        </w:rPr>
        <w:t>Si le Jet est raté, il peut être répété autant de fois que nécessaire, en dépensant à chaque fois la Compétence Courte correspondante et en faisant le Jet.</w:t>
      </w:r>
    </w:p>
    <w:p w14:paraId="03C1A5E5" w14:textId="77777777" w:rsidR="00B83949" w:rsidRPr="00F272A8" w:rsidRDefault="00B83949" w:rsidP="00B83949">
      <w:pPr>
        <w:pStyle w:val="Corpsdetexte"/>
        <w:spacing w:after="0"/>
        <w:rPr>
          <w:sz w:val="10"/>
          <w:szCs w:val="10"/>
        </w:rPr>
      </w:pPr>
    </w:p>
    <w:p w14:paraId="6CB1D288" w14:textId="7CA36AA3" w:rsidR="00211E13" w:rsidRPr="00F272A8" w:rsidRDefault="00211E13" w:rsidP="00211E13">
      <w:pPr>
        <w:pStyle w:val="Titre4"/>
        <w:shd w:val="clear" w:color="auto" w:fill="EAF1DD" w:themeFill="accent3" w:themeFillTint="33"/>
        <w:rPr>
          <w:color w:val="008000"/>
        </w:rPr>
      </w:pPr>
      <w:r w:rsidRPr="00F272A8">
        <w:rPr>
          <w:color w:val="008000"/>
        </w:rPr>
        <w:t>Voler un Cadeau</w:t>
      </w:r>
    </w:p>
    <w:p w14:paraId="368C25DA" w14:textId="21638959" w:rsidR="00211E13" w:rsidRPr="00F272A8" w:rsidRDefault="00211E13" w:rsidP="00211E13">
      <w:pPr>
        <w:pStyle w:val="Corpsdetexte"/>
        <w:shd w:val="clear" w:color="auto" w:fill="EAF1DD" w:themeFill="accent3" w:themeFillTint="33"/>
        <w:jc w:val="right"/>
        <w:rPr>
          <w:b/>
          <w:bCs/>
          <w:sz w:val="20"/>
          <w:szCs w:val="20"/>
        </w:rPr>
      </w:pPr>
      <w:r w:rsidRPr="00F272A8">
        <w:rPr>
          <w:b/>
          <w:bCs/>
          <w:sz w:val="20"/>
          <w:szCs w:val="20"/>
        </w:rPr>
        <w:t>Compétence Courte / ORA</w:t>
      </w:r>
    </w:p>
    <w:p w14:paraId="07DB5764" w14:textId="79D77428" w:rsidR="00A90FF9" w:rsidRPr="00F272A8" w:rsidRDefault="00F272A8" w:rsidP="00A90FF9">
      <w:pPr>
        <w:pStyle w:val="Corpsdetexte"/>
        <w:shd w:val="clear" w:color="auto" w:fill="EAF1DD" w:themeFill="accent3" w:themeFillTint="33"/>
        <w:rPr>
          <w:smallCaps/>
          <w:sz w:val="18"/>
          <w:szCs w:val="18"/>
        </w:rPr>
      </w:pPr>
      <w:r w:rsidRPr="00F272A8">
        <w:rPr>
          <w:b/>
          <w:bCs/>
          <w:smallCaps/>
          <w:sz w:val="18"/>
          <w:szCs w:val="18"/>
        </w:rPr>
        <w:t>Étiquette</w:t>
      </w:r>
      <w:r w:rsidR="00A90FF9" w:rsidRPr="00F272A8">
        <w:rPr>
          <w:b/>
          <w:bCs/>
          <w:smallCaps/>
          <w:sz w:val="18"/>
          <w:szCs w:val="18"/>
        </w:rPr>
        <w:t xml:space="preserve"> </w:t>
      </w:r>
      <w:r w:rsidR="00A90FF9" w:rsidRPr="00F272A8">
        <w:rPr>
          <w:smallCaps/>
          <w:sz w:val="18"/>
          <w:szCs w:val="18"/>
        </w:rPr>
        <w:t>:</w:t>
      </w:r>
    </w:p>
    <w:p w14:paraId="524ABDC7" w14:textId="77777777" w:rsidR="00211E13" w:rsidRPr="00F272A8" w:rsidRDefault="00211E13" w:rsidP="004F25B7">
      <w:pPr>
        <w:pStyle w:val="Corpsdetexte"/>
        <w:shd w:val="clear" w:color="auto" w:fill="EAF1DD" w:themeFill="accent3" w:themeFillTint="33"/>
        <w:spacing w:line="228" w:lineRule="auto"/>
        <w:rPr>
          <w:i/>
          <w:iCs w:val="0"/>
          <w:sz w:val="18"/>
          <w:szCs w:val="18"/>
        </w:rPr>
      </w:pPr>
      <w:r w:rsidRPr="00F272A8">
        <w:rPr>
          <w:i/>
          <w:iCs w:val="0"/>
          <w:sz w:val="18"/>
          <w:szCs w:val="18"/>
        </w:rPr>
        <w:t xml:space="preserve">Attaque. </w:t>
      </w:r>
    </w:p>
    <w:p w14:paraId="185F6937" w14:textId="6FF2EBA0" w:rsidR="00211E13" w:rsidRPr="00F272A8" w:rsidRDefault="00A90FF9" w:rsidP="00A90FF9">
      <w:pPr>
        <w:pStyle w:val="Corpsdetexte"/>
        <w:shd w:val="clear" w:color="auto" w:fill="EAF1DD" w:themeFill="accent3" w:themeFillTint="33"/>
        <w:rPr>
          <w:b/>
          <w:bCs/>
          <w:smallCaps/>
          <w:sz w:val="18"/>
          <w:szCs w:val="18"/>
        </w:rPr>
      </w:pPr>
      <w:r w:rsidRPr="00F272A8">
        <w:rPr>
          <w:b/>
          <w:bCs/>
          <w:smallCaps/>
          <w:sz w:val="18"/>
          <w:szCs w:val="18"/>
        </w:rPr>
        <w:t>Conditions :</w:t>
      </w:r>
    </w:p>
    <w:p w14:paraId="01766B9C" w14:textId="77777777" w:rsidR="00211E13" w:rsidRPr="00F272A8" w:rsidRDefault="00211E13" w:rsidP="004F25B7">
      <w:pPr>
        <w:pStyle w:val="Corpsdetexte"/>
        <w:numPr>
          <w:ilvl w:val="0"/>
          <w:numId w:val="9"/>
        </w:numPr>
        <w:shd w:val="clear" w:color="auto" w:fill="EAF1DD" w:themeFill="accent3" w:themeFillTint="33"/>
        <w:spacing w:line="228" w:lineRule="auto"/>
        <w:ind w:left="284" w:hanging="284"/>
        <w:rPr>
          <w:sz w:val="18"/>
          <w:szCs w:val="18"/>
        </w:rPr>
      </w:pPr>
      <w:r w:rsidRPr="00F272A8">
        <w:rPr>
          <w:sz w:val="18"/>
          <w:szCs w:val="18"/>
        </w:rPr>
        <w:t>N'importe quelle Troupe peut déclarer cette Compétence.</w:t>
      </w:r>
    </w:p>
    <w:p w14:paraId="2B09EE94" w14:textId="53EDC8A8" w:rsidR="00211E13" w:rsidRPr="00F272A8" w:rsidRDefault="00211E13" w:rsidP="004F25B7">
      <w:pPr>
        <w:pStyle w:val="Corpsdetexte"/>
        <w:numPr>
          <w:ilvl w:val="0"/>
          <w:numId w:val="9"/>
        </w:numPr>
        <w:shd w:val="clear" w:color="auto" w:fill="EAF1DD" w:themeFill="accent3" w:themeFillTint="33"/>
        <w:spacing w:line="228" w:lineRule="auto"/>
        <w:ind w:left="284" w:hanging="284"/>
        <w:rPr>
          <w:sz w:val="18"/>
          <w:szCs w:val="18"/>
        </w:rPr>
      </w:pPr>
      <w:r w:rsidRPr="00F272A8">
        <w:rPr>
          <w:sz w:val="18"/>
          <w:szCs w:val="18"/>
        </w:rPr>
        <w:t xml:space="preserve">Être en contact Silhouette avec une Troupe ennemie en état non-Inapte avec un marqueur </w:t>
      </w:r>
      <w:proofErr w:type="spellStart"/>
      <w:r w:rsidRPr="00F272A8">
        <w:rPr>
          <w:sz w:val="18"/>
          <w:szCs w:val="18"/>
        </w:rPr>
        <w:t>PRESENT</w:t>
      </w:r>
      <w:proofErr w:type="spellEnd"/>
      <w:r w:rsidRPr="00F272A8">
        <w:rPr>
          <w:sz w:val="18"/>
          <w:szCs w:val="18"/>
        </w:rPr>
        <w:t>.</w:t>
      </w:r>
    </w:p>
    <w:p w14:paraId="48500A4C" w14:textId="0657C291" w:rsidR="00E92086" w:rsidRPr="00F272A8" w:rsidRDefault="00F15BBA" w:rsidP="004F25B7">
      <w:pPr>
        <w:pStyle w:val="Corpsdetexte"/>
        <w:shd w:val="clear" w:color="auto" w:fill="EAF1DD" w:themeFill="accent3" w:themeFillTint="33"/>
        <w:spacing w:line="228" w:lineRule="auto"/>
        <w:rPr>
          <w:sz w:val="18"/>
          <w:szCs w:val="18"/>
        </w:rPr>
      </w:pPr>
      <w:r w:rsidRPr="00F272A8">
        <w:rPr>
          <w:b/>
          <w:bCs/>
          <w:smallCaps/>
          <w:sz w:val="18"/>
          <w:szCs w:val="18"/>
        </w:rPr>
        <w:t>Effets</w:t>
      </w:r>
      <w:r w:rsidR="00211E13" w:rsidRPr="00F272A8">
        <w:rPr>
          <w:sz w:val="18"/>
          <w:szCs w:val="18"/>
        </w:rPr>
        <w:t xml:space="preserve"> :</w:t>
      </w:r>
    </w:p>
    <w:p w14:paraId="4FB87C8D" w14:textId="6ECA5196" w:rsidR="00211E13" w:rsidRPr="00F272A8" w:rsidRDefault="00211E13" w:rsidP="004F25B7">
      <w:pPr>
        <w:pStyle w:val="Corpsdetexte"/>
        <w:numPr>
          <w:ilvl w:val="0"/>
          <w:numId w:val="13"/>
        </w:numPr>
        <w:shd w:val="clear" w:color="auto" w:fill="EAF1DD" w:themeFill="accent3" w:themeFillTint="33"/>
        <w:spacing w:line="228" w:lineRule="auto"/>
        <w:ind w:left="284" w:hanging="284"/>
        <w:rPr>
          <w:sz w:val="18"/>
          <w:szCs w:val="18"/>
        </w:rPr>
      </w:pPr>
      <w:r w:rsidRPr="00F272A8">
        <w:rPr>
          <w:sz w:val="18"/>
          <w:szCs w:val="18"/>
        </w:rPr>
        <w:t xml:space="preserve">Autorise la Troupe à faire un </w:t>
      </w:r>
      <w:r w:rsidRPr="00F272A8">
        <w:rPr>
          <w:b/>
          <w:bCs/>
          <w:sz w:val="18"/>
          <w:szCs w:val="18"/>
        </w:rPr>
        <w:t>Jet de CC</w:t>
      </w:r>
      <w:r w:rsidRPr="00F272A8">
        <w:rPr>
          <w:sz w:val="18"/>
          <w:szCs w:val="18"/>
        </w:rPr>
        <w:t xml:space="preserve"> pour Voler un Cadeau des mains de la Troupe ennemie, en cas de réussite, elle obtient un marqueur </w:t>
      </w:r>
      <w:proofErr w:type="spellStart"/>
      <w:r w:rsidRPr="00F272A8">
        <w:rPr>
          <w:sz w:val="18"/>
          <w:szCs w:val="18"/>
        </w:rPr>
        <w:t>PRESENT</w:t>
      </w:r>
      <w:proofErr w:type="spellEnd"/>
      <w:r w:rsidRPr="00F272A8">
        <w:rPr>
          <w:sz w:val="18"/>
          <w:szCs w:val="18"/>
        </w:rPr>
        <w:t xml:space="preserve"> de la Troupe.</w:t>
      </w:r>
    </w:p>
    <w:p w14:paraId="738F0C61" w14:textId="67FC1961" w:rsidR="00211E13" w:rsidRPr="00F272A8" w:rsidRDefault="00211E13" w:rsidP="004F25B7">
      <w:pPr>
        <w:pStyle w:val="Corpsdetexte"/>
        <w:numPr>
          <w:ilvl w:val="0"/>
          <w:numId w:val="13"/>
        </w:numPr>
        <w:shd w:val="clear" w:color="auto" w:fill="EAF1DD" w:themeFill="accent3" w:themeFillTint="33"/>
        <w:spacing w:line="228" w:lineRule="auto"/>
        <w:ind w:left="284" w:hanging="284"/>
        <w:rPr>
          <w:sz w:val="18"/>
          <w:szCs w:val="18"/>
        </w:rPr>
      </w:pPr>
      <w:r w:rsidRPr="00F272A8">
        <w:rPr>
          <w:sz w:val="18"/>
          <w:szCs w:val="18"/>
        </w:rPr>
        <w:t xml:space="preserve">Ce Jet de CC </w:t>
      </w:r>
      <w:r w:rsidRPr="00F272A8">
        <w:rPr>
          <w:b/>
          <w:bCs/>
          <w:sz w:val="18"/>
          <w:szCs w:val="18"/>
        </w:rPr>
        <w:t>ne peut pas</w:t>
      </w:r>
      <w:r w:rsidRPr="00F272A8">
        <w:rPr>
          <w:sz w:val="18"/>
          <w:szCs w:val="18"/>
        </w:rPr>
        <w:t xml:space="preserve"> être modifié par les Compétences Spéciales de CC et à toujours un niveau de Rafale 1.</w:t>
      </w:r>
    </w:p>
    <w:p w14:paraId="784B7281" w14:textId="4615D20B" w:rsidR="00E92086" w:rsidRPr="00F272A8" w:rsidRDefault="00B31AD8" w:rsidP="004F25B7">
      <w:pPr>
        <w:pStyle w:val="Corpsdetexte"/>
        <w:numPr>
          <w:ilvl w:val="0"/>
          <w:numId w:val="13"/>
        </w:numPr>
        <w:shd w:val="clear" w:color="auto" w:fill="EAF1DD" w:themeFill="accent3" w:themeFillTint="33"/>
        <w:spacing w:after="0" w:line="228" w:lineRule="auto"/>
        <w:ind w:left="284" w:hanging="284"/>
        <w:rPr>
          <w:sz w:val="18"/>
          <w:szCs w:val="18"/>
        </w:rPr>
      </w:pPr>
      <w:r w:rsidRPr="00F272A8">
        <w:rPr>
          <w:sz w:val="18"/>
          <w:szCs w:val="18"/>
        </w:rPr>
        <w:t>Pour obtenir un Jet d’Opposition, l</w:t>
      </w:r>
      <w:r w:rsidR="00211E13" w:rsidRPr="00F272A8">
        <w:rPr>
          <w:sz w:val="18"/>
          <w:szCs w:val="18"/>
        </w:rPr>
        <w:t xml:space="preserve">a cible de cette Compétence peut déclarer au choix : </w:t>
      </w:r>
      <w:r w:rsidR="00211E13" w:rsidRPr="00F272A8">
        <w:rPr>
          <w:i/>
          <w:iCs w:val="0"/>
          <w:sz w:val="18"/>
          <w:szCs w:val="18"/>
        </w:rPr>
        <w:t>Attaque CC, Esquive, Placer un Cadeau sur la Pile ou Donner un Cadeau à un Enfant</w:t>
      </w:r>
      <w:r w:rsidR="00211E13" w:rsidRPr="00F272A8">
        <w:rPr>
          <w:sz w:val="18"/>
          <w:szCs w:val="18"/>
        </w:rPr>
        <w:t>.</w:t>
      </w:r>
    </w:p>
    <w:p w14:paraId="19E476B1" w14:textId="77777777" w:rsidR="00211E13" w:rsidRPr="00F272A8" w:rsidRDefault="00211E13" w:rsidP="00211E13">
      <w:pPr>
        <w:pStyle w:val="Corpsdetexte"/>
        <w:spacing w:after="0"/>
        <w:rPr>
          <w:sz w:val="12"/>
          <w:szCs w:val="12"/>
        </w:rPr>
      </w:pPr>
    </w:p>
    <w:p w14:paraId="7A3A39EA" w14:textId="77777777" w:rsidR="00B31AD8" w:rsidRPr="00F272A8" w:rsidRDefault="00B31AD8" w:rsidP="00B31AD8">
      <w:pPr>
        <w:pStyle w:val="Titre4"/>
        <w:shd w:val="clear" w:color="auto" w:fill="EAF1DD" w:themeFill="accent3" w:themeFillTint="33"/>
        <w:rPr>
          <w:color w:val="008000"/>
        </w:rPr>
      </w:pPr>
      <w:r w:rsidRPr="00F272A8">
        <w:rPr>
          <w:color w:val="008000"/>
        </w:rPr>
        <w:t>Donner un Cadeau à un Enfant</w:t>
      </w:r>
    </w:p>
    <w:p w14:paraId="1A8C03F8" w14:textId="77777777" w:rsidR="00B31AD8" w:rsidRPr="00F272A8" w:rsidRDefault="00B31AD8" w:rsidP="00B31AD8">
      <w:pPr>
        <w:pStyle w:val="Corpsdetexte"/>
        <w:shd w:val="clear" w:color="auto" w:fill="EAF1DD" w:themeFill="accent3" w:themeFillTint="33"/>
        <w:jc w:val="right"/>
        <w:rPr>
          <w:b/>
          <w:bCs/>
          <w:sz w:val="20"/>
          <w:szCs w:val="20"/>
        </w:rPr>
      </w:pPr>
      <w:r w:rsidRPr="00F272A8">
        <w:rPr>
          <w:b/>
          <w:bCs/>
          <w:sz w:val="20"/>
          <w:szCs w:val="20"/>
        </w:rPr>
        <w:t>Compétence Courte</w:t>
      </w:r>
    </w:p>
    <w:p w14:paraId="5C857B62" w14:textId="0818C8EA" w:rsidR="00A90FF9" w:rsidRPr="00F272A8" w:rsidRDefault="00F272A8" w:rsidP="00A90FF9">
      <w:pPr>
        <w:pStyle w:val="Corpsdetexte"/>
        <w:shd w:val="clear" w:color="auto" w:fill="EAF1DD" w:themeFill="accent3" w:themeFillTint="33"/>
        <w:rPr>
          <w:smallCaps/>
          <w:sz w:val="18"/>
          <w:szCs w:val="18"/>
        </w:rPr>
      </w:pPr>
      <w:r w:rsidRPr="00F272A8">
        <w:rPr>
          <w:b/>
          <w:bCs/>
          <w:smallCaps/>
          <w:sz w:val="18"/>
          <w:szCs w:val="18"/>
        </w:rPr>
        <w:t>Étiquette</w:t>
      </w:r>
      <w:r w:rsidR="00A90FF9" w:rsidRPr="00F272A8">
        <w:rPr>
          <w:b/>
          <w:bCs/>
          <w:smallCaps/>
          <w:sz w:val="18"/>
          <w:szCs w:val="18"/>
        </w:rPr>
        <w:t xml:space="preserve"> </w:t>
      </w:r>
      <w:r w:rsidR="00A90FF9" w:rsidRPr="00F272A8">
        <w:rPr>
          <w:smallCaps/>
          <w:sz w:val="18"/>
          <w:szCs w:val="18"/>
        </w:rPr>
        <w:t>:</w:t>
      </w:r>
    </w:p>
    <w:p w14:paraId="3F7B1D98" w14:textId="77777777" w:rsidR="00B31AD8" w:rsidRPr="00F272A8" w:rsidRDefault="00B31AD8" w:rsidP="004F25B7">
      <w:pPr>
        <w:pStyle w:val="Corpsdetexte"/>
        <w:shd w:val="clear" w:color="auto" w:fill="EAF1DD" w:themeFill="accent3" w:themeFillTint="33"/>
        <w:spacing w:line="228" w:lineRule="auto"/>
        <w:rPr>
          <w:i/>
          <w:iCs w:val="0"/>
          <w:sz w:val="18"/>
          <w:szCs w:val="18"/>
        </w:rPr>
      </w:pPr>
      <w:r w:rsidRPr="00F272A8">
        <w:rPr>
          <w:i/>
          <w:iCs w:val="0"/>
          <w:sz w:val="18"/>
          <w:szCs w:val="18"/>
        </w:rPr>
        <w:t xml:space="preserve">Attaque. </w:t>
      </w:r>
    </w:p>
    <w:p w14:paraId="52B139ED" w14:textId="77777777" w:rsidR="00A90FF9" w:rsidRPr="00F272A8" w:rsidRDefault="00A90FF9" w:rsidP="00A90FF9">
      <w:pPr>
        <w:pStyle w:val="Corpsdetexte"/>
        <w:shd w:val="clear" w:color="auto" w:fill="EAF1DD" w:themeFill="accent3" w:themeFillTint="33"/>
        <w:rPr>
          <w:b/>
          <w:bCs/>
          <w:smallCaps/>
          <w:sz w:val="18"/>
          <w:szCs w:val="18"/>
        </w:rPr>
      </w:pPr>
      <w:r w:rsidRPr="00F272A8">
        <w:rPr>
          <w:b/>
          <w:bCs/>
          <w:smallCaps/>
          <w:sz w:val="18"/>
          <w:szCs w:val="18"/>
        </w:rPr>
        <w:t>Conditions :</w:t>
      </w:r>
    </w:p>
    <w:p w14:paraId="6FE24C1E" w14:textId="77777777" w:rsidR="004F25B7" w:rsidRPr="00F272A8" w:rsidRDefault="004F25B7" w:rsidP="004F25B7">
      <w:pPr>
        <w:pStyle w:val="Corpsdetexte"/>
        <w:numPr>
          <w:ilvl w:val="0"/>
          <w:numId w:val="14"/>
        </w:numPr>
        <w:shd w:val="clear" w:color="auto" w:fill="EAF1DD" w:themeFill="accent3" w:themeFillTint="33"/>
        <w:spacing w:line="228" w:lineRule="auto"/>
        <w:ind w:left="284" w:hanging="284"/>
        <w:rPr>
          <w:sz w:val="18"/>
          <w:szCs w:val="18"/>
        </w:rPr>
      </w:pPr>
      <w:r w:rsidRPr="00F272A8">
        <w:rPr>
          <w:sz w:val="18"/>
          <w:szCs w:val="18"/>
        </w:rPr>
        <w:t xml:space="preserve">Seule la Troupe en possession d'un marqueur </w:t>
      </w:r>
      <w:proofErr w:type="spellStart"/>
      <w:r w:rsidRPr="00F272A8">
        <w:rPr>
          <w:sz w:val="18"/>
          <w:szCs w:val="18"/>
        </w:rPr>
        <w:t>PRESENT</w:t>
      </w:r>
      <w:proofErr w:type="spellEnd"/>
      <w:r w:rsidRPr="00F272A8">
        <w:rPr>
          <w:sz w:val="18"/>
          <w:szCs w:val="18"/>
        </w:rPr>
        <w:t xml:space="preserve"> peut déclarer cette Compétence.</w:t>
      </w:r>
    </w:p>
    <w:p w14:paraId="499A9581" w14:textId="578F030C" w:rsidR="00E92086" w:rsidRPr="00F272A8" w:rsidRDefault="004F25B7" w:rsidP="004F25B7">
      <w:pPr>
        <w:pStyle w:val="Corpsdetexte"/>
        <w:numPr>
          <w:ilvl w:val="0"/>
          <w:numId w:val="14"/>
        </w:numPr>
        <w:shd w:val="clear" w:color="auto" w:fill="EAF1DD" w:themeFill="accent3" w:themeFillTint="33"/>
        <w:spacing w:line="228" w:lineRule="auto"/>
        <w:ind w:left="284" w:hanging="284"/>
        <w:rPr>
          <w:sz w:val="18"/>
          <w:szCs w:val="18"/>
        </w:rPr>
      </w:pPr>
      <w:r w:rsidRPr="00F272A8">
        <w:rPr>
          <w:sz w:val="18"/>
          <w:szCs w:val="18"/>
        </w:rPr>
        <w:t xml:space="preserve">La Troupe doit être en contact Silhouette avec un </w:t>
      </w:r>
      <w:r w:rsidRPr="00F272A8">
        <w:rPr>
          <w:i/>
          <w:iCs w:val="0"/>
          <w:sz w:val="18"/>
          <w:szCs w:val="18"/>
        </w:rPr>
        <w:t>Enfant</w:t>
      </w:r>
      <w:r w:rsidRPr="00F272A8">
        <w:rPr>
          <w:sz w:val="18"/>
          <w:szCs w:val="18"/>
        </w:rPr>
        <w:t>.</w:t>
      </w:r>
    </w:p>
    <w:p w14:paraId="5276D947" w14:textId="366D0481" w:rsidR="00E92086" w:rsidRPr="00F272A8" w:rsidRDefault="00F15BBA" w:rsidP="004F25B7">
      <w:pPr>
        <w:pStyle w:val="Corpsdetexte"/>
        <w:shd w:val="clear" w:color="auto" w:fill="EAF1DD" w:themeFill="accent3" w:themeFillTint="33"/>
        <w:spacing w:line="228" w:lineRule="auto"/>
        <w:rPr>
          <w:sz w:val="18"/>
          <w:szCs w:val="18"/>
        </w:rPr>
      </w:pPr>
      <w:r w:rsidRPr="00F272A8">
        <w:rPr>
          <w:b/>
          <w:bCs/>
          <w:smallCaps/>
          <w:sz w:val="18"/>
          <w:szCs w:val="18"/>
        </w:rPr>
        <w:t>Effets</w:t>
      </w:r>
      <w:r w:rsidR="00B31AD8" w:rsidRPr="00F272A8">
        <w:rPr>
          <w:sz w:val="18"/>
          <w:szCs w:val="18"/>
        </w:rPr>
        <w:t xml:space="preserve"> :</w:t>
      </w:r>
    </w:p>
    <w:p w14:paraId="1F0E4E87" w14:textId="01E8A3D4" w:rsidR="004F25B7" w:rsidRPr="00F272A8" w:rsidRDefault="004F25B7" w:rsidP="004F25B7">
      <w:pPr>
        <w:pStyle w:val="Corpsdetexte"/>
        <w:numPr>
          <w:ilvl w:val="0"/>
          <w:numId w:val="15"/>
        </w:numPr>
        <w:shd w:val="clear" w:color="auto" w:fill="EAF1DD" w:themeFill="accent3" w:themeFillTint="33"/>
        <w:spacing w:line="228" w:lineRule="auto"/>
        <w:ind w:left="284" w:hanging="284"/>
        <w:rPr>
          <w:sz w:val="18"/>
          <w:szCs w:val="18"/>
        </w:rPr>
      </w:pPr>
      <w:r w:rsidRPr="00F272A8">
        <w:rPr>
          <w:sz w:val="18"/>
          <w:szCs w:val="18"/>
        </w:rPr>
        <w:t xml:space="preserve">En dépensant une Compétence Courte, en réussissant un </w:t>
      </w:r>
      <w:r w:rsidRPr="00F272A8">
        <w:rPr>
          <w:b/>
          <w:bCs/>
          <w:sz w:val="18"/>
          <w:szCs w:val="18"/>
        </w:rPr>
        <w:t>Jet Normal de VOL</w:t>
      </w:r>
      <w:r w:rsidRPr="00F272A8">
        <w:rPr>
          <w:sz w:val="18"/>
          <w:szCs w:val="18"/>
        </w:rPr>
        <w:t>, n'importe quelle Troupe peut offrir un Cadeau à l’</w:t>
      </w:r>
      <w:r w:rsidRPr="00F272A8">
        <w:rPr>
          <w:i/>
          <w:iCs w:val="0"/>
          <w:sz w:val="18"/>
          <w:szCs w:val="18"/>
        </w:rPr>
        <w:t>Enfant</w:t>
      </w:r>
      <w:r w:rsidRPr="00F272A8">
        <w:rPr>
          <w:sz w:val="18"/>
          <w:szCs w:val="18"/>
        </w:rPr>
        <w:t>.</w:t>
      </w:r>
    </w:p>
    <w:p w14:paraId="02E75947" w14:textId="77777777" w:rsidR="004F25B7" w:rsidRPr="00F272A8" w:rsidRDefault="004F25B7" w:rsidP="004F25B7">
      <w:pPr>
        <w:pStyle w:val="Corpsdetexte"/>
        <w:numPr>
          <w:ilvl w:val="0"/>
          <w:numId w:val="15"/>
        </w:numPr>
        <w:shd w:val="clear" w:color="auto" w:fill="EAF1DD" w:themeFill="accent3" w:themeFillTint="33"/>
        <w:spacing w:line="228" w:lineRule="auto"/>
        <w:ind w:left="284" w:hanging="284"/>
        <w:rPr>
          <w:sz w:val="18"/>
          <w:szCs w:val="18"/>
        </w:rPr>
      </w:pPr>
      <w:r w:rsidRPr="00F272A8">
        <w:rPr>
          <w:sz w:val="18"/>
          <w:szCs w:val="18"/>
        </w:rPr>
        <w:t xml:space="preserve">Retirez les marqueurs </w:t>
      </w:r>
      <w:proofErr w:type="spellStart"/>
      <w:r w:rsidRPr="00F272A8">
        <w:rPr>
          <w:sz w:val="18"/>
          <w:szCs w:val="18"/>
        </w:rPr>
        <w:t>PRESENT</w:t>
      </w:r>
      <w:proofErr w:type="spellEnd"/>
      <w:r w:rsidRPr="00F272A8">
        <w:rPr>
          <w:sz w:val="18"/>
          <w:szCs w:val="18"/>
        </w:rPr>
        <w:t xml:space="preserve"> correspondants de la table de jeu.</w:t>
      </w:r>
    </w:p>
    <w:p w14:paraId="0058B02B" w14:textId="77777777" w:rsidR="004F25B7" w:rsidRPr="00F272A8" w:rsidRDefault="004F25B7" w:rsidP="004F25B7">
      <w:pPr>
        <w:pStyle w:val="Corpsdetexte"/>
        <w:numPr>
          <w:ilvl w:val="0"/>
          <w:numId w:val="15"/>
        </w:numPr>
        <w:shd w:val="clear" w:color="auto" w:fill="EAF1DD" w:themeFill="accent3" w:themeFillTint="33"/>
        <w:spacing w:line="228" w:lineRule="auto"/>
        <w:ind w:left="284" w:hanging="284"/>
        <w:rPr>
          <w:b/>
          <w:bCs/>
          <w:sz w:val="18"/>
          <w:szCs w:val="18"/>
        </w:rPr>
      </w:pPr>
      <w:r w:rsidRPr="00F272A8">
        <w:rPr>
          <w:sz w:val="18"/>
          <w:szCs w:val="18"/>
        </w:rPr>
        <w:t xml:space="preserve">Chaque </w:t>
      </w:r>
      <w:r w:rsidRPr="00F272A8">
        <w:rPr>
          <w:i/>
          <w:iCs w:val="0"/>
          <w:sz w:val="18"/>
          <w:szCs w:val="18"/>
        </w:rPr>
        <w:t>Enfant</w:t>
      </w:r>
      <w:r w:rsidRPr="00F272A8">
        <w:rPr>
          <w:sz w:val="18"/>
          <w:szCs w:val="18"/>
        </w:rPr>
        <w:t xml:space="preserve"> ne peut recevoir qu'un seul Cadeau par joueur.</w:t>
      </w:r>
    </w:p>
    <w:p w14:paraId="06500D2B" w14:textId="130ED927" w:rsidR="004F25B7" w:rsidRPr="00F272A8" w:rsidRDefault="004F25B7" w:rsidP="004F25B7">
      <w:pPr>
        <w:pStyle w:val="Corpsdetexte"/>
        <w:numPr>
          <w:ilvl w:val="0"/>
          <w:numId w:val="15"/>
        </w:numPr>
        <w:shd w:val="clear" w:color="auto" w:fill="EAF1DD" w:themeFill="accent3" w:themeFillTint="33"/>
        <w:spacing w:line="228" w:lineRule="auto"/>
        <w:ind w:left="284" w:hanging="284"/>
        <w:rPr>
          <w:sz w:val="18"/>
          <w:szCs w:val="18"/>
        </w:rPr>
      </w:pPr>
      <w:r w:rsidRPr="00F272A8">
        <w:rPr>
          <w:sz w:val="18"/>
          <w:szCs w:val="18"/>
        </w:rPr>
        <w:t>Si le Jet est raté, il peut être répété autant de fois que nécessaire, en dépensant à chaque fois la Compétence Courte correspondante et en faisant le Jet.</w:t>
      </w:r>
    </w:p>
    <w:p w14:paraId="0E314154" w14:textId="2F371E86" w:rsidR="00E92086" w:rsidRPr="00F272A8" w:rsidRDefault="004F25B7" w:rsidP="004F25B7">
      <w:pPr>
        <w:pStyle w:val="Titre3"/>
      </w:pPr>
      <w:r w:rsidRPr="00F272A8">
        <w:lastRenderedPageBreak/>
        <w:t>E</w:t>
      </w:r>
      <w:r w:rsidRPr="00F272A8">
        <w:rPr>
          <w:color w:val="auto"/>
        </w:rPr>
        <w:t xml:space="preserve">sprit de </w:t>
      </w:r>
      <w:r w:rsidR="00F201D2" w:rsidRPr="00F272A8">
        <w:t>N</w:t>
      </w:r>
      <w:r w:rsidR="00F201D2" w:rsidRPr="00F272A8">
        <w:rPr>
          <w:color w:val="auto"/>
        </w:rPr>
        <w:t>oël</w:t>
      </w:r>
    </w:p>
    <w:p w14:paraId="6691E138" w14:textId="7DB87342" w:rsidR="004F25B7" w:rsidRPr="00F272A8" w:rsidRDefault="004F25B7" w:rsidP="004F25B7">
      <w:pPr>
        <w:pStyle w:val="Corpsdetexte"/>
      </w:pPr>
      <w:r w:rsidRPr="00F272A8">
        <w:t>À la fin de la Phase de Déploiement, les joueurs doivent déclarer quelle Troupe de leur Liste d'Armée est imprégnée de l'</w:t>
      </w:r>
      <w:r w:rsidRPr="00F272A8">
        <w:rPr>
          <w:b/>
          <w:bCs/>
        </w:rPr>
        <w:t>Esprit de Noël</w:t>
      </w:r>
      <w:r w:rsidRPr="00F272A8">
        <w:t>. La Troupe choisie doit toujours faire partie des figurines déployées sur la table de jeu. Les joueurs ne sont pas autorisés à choisir des Troupes en Déploiement Caché ou en état Marqueur. Cette Troupe doit toujours être sur la table de jeu en tant que Figurine et non en tant que Marqueur (Camouflé, TO, Holo-écho...).</w:t>
      </w:r>
    </w:p>
    <w:p w14:paraId="582403D5" w14:textId="77777777" w:rsidR="00B11BED" w:rsidRPr="00F272A8" w:rsidRDefault="00B11BED" w:rsidP="00B11BED">
      <w:pPr>
        <w:pStyle w:val="Corpsdetexte"/>
        <w:spacing w:before="240" w:after="240"/>
        <w:jc w:val="center"/>
        <w:rPr>
          <w:color w:val="FFFFFF" w:themeColor="background1"/>
          <w:sz w:val="72"/>
          <w:szCs w:val="72"/>
          <w14:textOutline w14:w="12700" w14:cap="rnd" w14:cmpd="sng" w14:algn="ctr">
            <w14:solidFill>
              <w14:srgbClr w14:val="000000"/>
            </w14:solidFill>
            <w14:prstDash w14:val="solid"/>
            <w14:bevel/>
          </w14:textOutline>
        </w:rPr>
      </w:pPr>
      <w:proofErr w:type="gramStart"/>
      <w:r w:rsidRPr="00F272A8">
        <w:rPr>
          <w:rFonts w:ascii="Christmas Shapes" w:hAnsi="Christmas Shapes"/>
          <w:color w:val="FFFFFF" w:themeColor="background1"/>
          <w:sz w:val="72"/>
          <w:szCs w:val="72"/>
          <w14:textOutline w14:w="12700" w14:cap="rnd" w14:cmpd="sng" w14:algn="ctr">
            <w14:solidFill>
              <w14:srgbClr w14:val="000000"/>
            </w14:solidFill>
            <w14:prstDash w14:val="solid"/>
            <w14:bevel/>
          </w14:textOutline>
        </w:rPr>
        <w:t>m</w:t>
      </w:r>
      <w:proofErr w:type="gramEnd"/>
    </w:p>
    <w:p w14:paraId="05B48DB3" w14:textId="511AA933" w:rsidR="00713811" w:rsidRPr="00F272A8" w:rsidRDefault="004F25B7" w:rsidP="004F25B7">
      <w:pPr>
        <w:pStyle w:val="Corpsdetexte"/>
      </w:pPr>
      <w:r w:rsidRPr="00F272A8">
        <w:t>L'Esprit de Noël est identifié par un marqueur CHRISTMAS SPIRIT.</w:t>
      </w:r>
    </w:p>
    <w:p w14:paraId="2FAD932F" w14:textId="222B8D2C" w:rsidR="00713811" w:rsidRPr="00F272A8" w:rsidRDefault="00713811" w:rsidP="00713811">
      <w:pPr>
        <w:pStyle w:val="Corpsdetexte"/>
        <w:spacing w:before="240" w:after="240"/>
        <w:jc w:val="center"/>
        <w:rPr>
          <w:color w:val="FFFFFF" w:themeColor="background1"/>
          <w:sz w:val="72"/>
          <w:szCs w:val="72"/>
          <w14:textOutline w14:w="12700" w14:cap="rnd" w14:cmpd="sng" w14:algn="ctr">
            <w14:solidFill>
              <w14:srgbClr w14:val="000000"/>
            </w14:solidFill>
            <w14:prstDash w14:val="solid"/>
            <w14:bevel/>
          </w14:textOutline>
        </w:rPr>
      </w:pPr>
      <w:proofErr w:type="gramStart"/>
      <w:r w:rsidRPr="00F272A8">
        <w:rPr>
          <w:rFonts w:ascii="Christmas Shapes" w:hAnsi="Christmas Shapes"/>
          <w:color w:val="FFFFFF" w:themeColor="background1"/>
          <w:sz w:val="72"/>
          <w:szCs w:val="72"/>
          <w14:textOutline w14:w="12700" w14:cap="rnd" w14:cmpd="sng" w14:algn="ctr">
            <w14:solidFill>
              <w14:srgbClr w14:val="000000"/>
            </w14:solidFill>
            <w14:prstDash w14:val="solid"/>
            <w14:bevel/>
          </w14:textOutline>
        </w:rPr>
        <w:t>m</w:t>
      </w:r>
      <w:proofErr w:type="gramEnd"/>
    </w:p>
    <w:p w14:paraId="370464F3" w14:textId="77777777" w:rsidR="004F25B7" w:rsidRPr="00F272A8" w:rsidRDefault="004F25B7" w:rsidP="004F25B7">
      <w:pPr>
        <w:pStyle w:val="Corpsdetexte"/>
      </w:pPr>
      <w:r w:rsidRPr="00F272A8">
        <w:t>L'Esprit de Noël a les règles spéciales suivantes :</w:t>
      </w:r>
    </w:p>
    <w:p w14:paraId="3EA18EFA" w14:textId="12B855AC" w:rsidR="004F25B7" w:rsidRPr="00F272A8" w:rsidRDefault="004F25B7" w:rsidP="00A90FF9">
      <w:pPr>
        <w:pStyle w:val="Corpsdetexte"/>
        <w:numPr>
          <w:ilvl w:val="0"/>
          <w:numId w:val="16"/>
        </w:numPr>
        <w:ind w:left="284" w:hanging="284"/>
      </w:pPr>
      <w:r w:rsidRPr="00F272A8">
        <w:t>L'</w:t>
      </w:r>
      <w:r w:rsidR="00A90FF9" w:rsidRPr="00F272A8">
        <w:t>E</w:t>
      </w:r>
      <w:r w:rsidRPr="00F272A8">
        <w:t xml:space="preserve">sprit de Noël peut porter </w:t>
      </w:r>
      <w:r w:rsidRPr="00F272A8">
        <w:rPr>
          <w:b/>
          <w:bCs/>
        </w:rPr>
        <w:t>jusqu'à deux</w:t>
      </w:r>
      <w:r w:rsidRPr="00F272A8">
        <w:t xml:space="preserve"> </w:t>
      </w:r>
      <w:r w:rsidRPr="00F272A8">
        <w:rPr>
          <w:i/>
          <w:iCs w:val="0"/>
        </w:rPr>
        <w:t>Cadeaux</w:t>
      </w:r>
      <w:r w:rsidRPr="00F272A8">
        <w:t>.</w:t>
      </w:r>
    </w:p>
    <w:p w14:paraId="37617099" w14:textId="4B14FBA2" w:rsidR="00A50CCD" w:rsidRPr="00F272A8" w:rsidRDefault="004F25B7" w:rsidP="00A90FF9">
      <w:pPr>
        <w:pStyle w:val="Corpsdetexte"/>
        <w:numPr>
          <w:ilvl w:val="0"/>
          <w:numId w:val="16"/>
        </w:numPr>
        <w:ind w:left="284" w:hanging="284"/>
      </w:pPr>
      <w:r w:rsidRPr="00F272A8">
        <w:t>L'</w:t>
      </w:r>
      <w:r w:rsidR="00A90FF9" w:rsidRPr="00F272A8">
        <w:t>E</w:t>
      </w:r>
      <w:r w:rsidRPr="00F272A8">
        <w:t xml:space="preserve">sprit de Noël reçoit un </w:t>
      </w:r>
      <w:r w:rsidRPr="00F272A8">
        <w:rPr>
          <w:b/>
          <w:bCs/>
        </w:rPr>
        <w:t>MOD +3</w:t>
      </w:r>
      <w:r w:rsidRPr="00F272A8">
        <w:t xml:space="preserve"> à l'attribut </w:t>
      </w:r>
      <w:r w:rsidR="00A90FF9" w:rsidRPr="00F272A8">
        <w:t>pertinent</w:t>
      </w:r>
      <w:r w:rsidRPr="00F272A8">
        <w:t xml:space="preserve"> pour</w:t>
      </w:r>
      <w:r w:rsidR="00A90FF9" w:rsidRPr="00F272A8">
        <w:t xml:space="preserve"> les Jets des</w:t>
      </w:r>
      <w:r w:rsidRPr="00F272A8">
        <w:t xml:space="preserve"> </w:t>
      </w:r>
      <w:r w:rsidR="00A90FF9" w:rsidRPr="00F272A8">
        <w:t>C</w:t>
      </w:r>
      <w:r w:rsidRPr="00F272A8">
        <w:t xml:space="preserve">ompétences de </w:t>
      </w:r>
      <w:r w:rsidR="00A90FF9" w:rsidRPr="00F272A8">
        <w:rPr>
          <w:i/>
          <w:iCs w:val="0"/>
        </w:rPr>
        <w:t>C</w:t>
      </w:r>
      <w:r w:rsidRPr="00F272A8">
        <w:rPr>
          <w:i/>
          <w:iCs w:val="0"/>
        </w:rPr>
        <w:t>adeau</w:t>
      </w:r>
      <w:r w:rsidRPr="00F272A8">
        <w:t xml:space="preserve"> (</w:t>
      </w:r>
      <w:r w:rsidR="00A90FF9" w:rsidRPr="00F272A8">
        <w:t>Voler un Cadeau</w:t>
      </w:r>
      <w:r w:rsidRPr="00F272A8">
        <w:t>, etc.).</w:t>
      </w:r>
    </w:p>
    <w:p w14:paraId="5A61CE37" w14:textId="32BE08D0" w:rsidR="00E92086" w:rsidRPr="00F272A8" w:rsidRDefault="00A50CCD" w:rsidP="00A90FF9">
      <w:pPr>
        <w:pStyle w:val="Titre3"/>
      </w:pPr>
      <w:r w:rsidRPr="00F272A8">
        <w:drawing>
          <wp:anchor distT="0" distB="0" distL="114300" distR="114300" simplePos="0" relativeHeight="487418880" behindDoc="1" locked="0" layoutInCell="1" allowOverlap="1" wp14:anchorId="7B2C203C" wp14:editId="7E05A21A">
            <wp:simplePos x="0" y="0"/>
            <wp:positionH relativeFrom="margin">
              <wp:align>right</wp:align>
            </wp:positionH>
            <wp:positionV relativeFrom="margin">
              <wp:align>bottom</wp:align>
            </wp:positionV>
            <wp:extent cx="4320000" cy="4320000"/>
            <wp:effectExtent l="0" t="0" r="4445" b="4445"/>
            <wp:wrapNone/>
            <wp:docPr id="3" name="Image 3" descr="Guide de Conversion du Fat Yuan Yuan en Père Noë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ide de Conversion du Fat Yuan Yuan en Père Noë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4320000" cy="43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FF9" w:rsidRPr="00F272A8">
        <w:br w:type="column"/>
      </w:r>
      <w:r w:rsidR="00A90FF9" w:rsidRPr="00F272A8">
        <w:t>O</w:t>
      </w:r>
      <w:r w:rsidR="00A90FF9" w:rsidRPr="00F272A8">
        <w:rPr>
          <w:color w:val="auto"/>
        </w:rPr>
        <w:t>bjectifs</w:t>
      </w:r>
      <w:r w:rsidR="00A90FF9" w:rsidRPr="00F272A8">
        <w:t xml:space="preserve"> </w:t>
      </w:r>
      <w:r w:rsidR="00F15BBA" w:rsidRPr="00F272A8">
        <w:t>C</w:t>
      </w:r>
      <w:r w:rsidR="00F15BBA" w:rsidRPr="00F272A8">
        <w:rPr>
          <w:color w:val="auto"/>
        </w:rPr>
        <w:t>lassifi</w:t>
      </w:r>
      <w:r w:rsidR="00A90FF9" w:rsidRPr="00F272A8">
        <w:rPr>
          <w:color w:val="auto"/>
        </w:rPr>
        <w:t>és</w:t>
      </w:r>
    </w:p>
    <w:p w14:paraId="72C6EFF2" w14:textId="4417EF6F" w:rsidR="00E92086" w:rsidRPr="00F272A8" w:rsidRDefault="00A90FF9" w:rsidP="00A90FF9">
      <w:pPr>
        <w:pStyle w:val="Corpsdetexte"/>
        <w:spacing w:after="0"/>
      </w:pPr>
      <w:r w:rsidRPr="00F272A8">
        <w:t xml:space="preserve">Au lieu de choisir les </w:t>
      </w:r>
      <w:r w:rsidRPr="00F272A8">
        <w:rPr>
          <w:i/>
          <w:iCs w:val="0"/>
        </w:rPr>
        <w:t>Objectifs Classifiés</w:t>
      </w:r>
      <w:r w:rsidRPr="00F272A8">
        <w:t xml:space="preserve"> de manière normale, chaque joueur aura uniquement l'</w:t>
      </w:r>
      <w:r w:rsidRPr="00F272A8">
        <w:rPr>
          <w:b/>
          <w:bCs/>
        </w:rPr>
        <w:t xml:space="preserve">Objectif Classifié </w:t>
      </w:r>
      <w:r w:rsidRPr="00F272A8">
        <w:rPr>
          <w:b/>
          <w:bCs/>
          <w:i/>
          <w:iCs w:val="0"/>
        </w:rPr>
        <w:t>HVT : Cadeau de Noël</w:t>
      </w:r>
      <w:r w:rsidRPr="00F272A8">
        <w:t>. Celui-ci ne peut pas être échangé contre l’</w:t>
      </w:r>
      <w:r w:rsidRPr="00F272A8">
        <w:rPr>
          <w:b/>
          <w:bCs/>
        </w:rPr>
        <w:t xml:space="preserve">Objectif Classifié </w:t>
      </w:r>
      <w:r w:rsidRPr="00F272A8">
        <w:rPr>
          <w:b/>
          <w:bCs/>
          <w:i/>
          <w:iCs w:val="0"/>
        </w:rPr>
        <w:t>HVT Sécurisé</w:t>
      </w:r>
      <w:r w:rsidRPr="00F272A8">
        <w:t>.</w:t>
      </w:r>
    </w:p>
    <w:p w14:paraId="54F01EC2" w14:textId="6625CF30" w:rsidR="00E92086" w:rsidRPr="00F272A8" w:rsidRDefault="00A50CCD" w:rsidP="00A50CCD">
      <w:pPr>
        <w:pStyle w:val="Titre4"/>
        <w:shd w:val="clear" w:color="auto" w:fill="F2F2F2" w:themeFill="background1" w:themeFillShade="F2"/>
      </w:pPr>
      <w:r w:rsidRPr="00F272A8">
        <w:t>HVT : Cadeau de Noël</w:t>
      </w:r>
    </w:p>
    <w:p w14:paraId="1C13A038" w14:textId="0377BD31" w:rsidR="00A50CCD" w:rsidRPr="00F272A8" w:rsidRDefault="00A50CCD" w:rsidP="00A50CCD">
      <w:pPr>
        <w:pStyle w:val="Corpsdetexte"/>
        <w:shd w:val="clear" w:color="auto" w:fill="F2F2F2" w:themeFill="background1" w:themeFillShade="F2"/>
        <w:rPr>
          <w:sz w:val="18"/>
          <w:szCs w:val="18"/>
        </w:rPr>
      </w:pPr>
      <w:r w:rsidRPr="00F272A8">
        <w:rPr>
          <w:b/>
          <w:bCs/>
          <w:smallCaps/>
          <w:sz w:val="18"/>
          <w:szCs w:val="18"/>
        </w:rPr>
        <w:t>Conditions</w:t>
      </w:r>
      <w:r w:rsidRPr="00F272A8">
        <w:rPr>
          <w:sz w:val="18"/>
          <w:szCs w:val="18"/>
        </w:rPr>
        <w:t xml:space="preserve"> : </w:t>
      </w:r>
    </w:p>
    <w:p w14:paraId="37F654E4" w14:textId="68B1E4AE" w:rsidR="00A50CCD" w:rsidRPr="00F272A8" w:rsidRDefault="00A50CCD" w:rsidP="00A50CCD">
      <w:pPr>
        <w:pStyle w:val="Corpsdetexte"/>
        <w:numPr>
          <w:ilvl w:val="0"/>
          <w:numId w:val="17"/>
        </w:numPr>
        <w:shd w:val="clear" w:color="auto" w:fill="F2F2F2" w:themeFill="background1" w:themeFillShade="F2"/>
        <w:ind w:left="284" w:hanging="284"/>
        <w:rPr>
          <w:sz w:val="18"/>
          <w:szCs w:val="18"/>
        </w:rPr>
      </w:pPr>
      <w:r w:rsidRPr="00F272A8">
        <w:rPr>
          <w:sz w:val="18"/>
          <w:szCs w:val="18"/>
        </w:rPr>
        <w:t xml:space="preserve">La Troupe doit avoir un marqueur </w:t>
      </w:r>
      <w:proofErr w:type="spellStart"/>
      <w:r w:rsidRPr="00F272A8">
        <w:rPr>
          <w:sz w:val="18"/>
          <w:szCs w:val="18"/>
        </w:rPr>
        <w:t>PRESENT</w:t>
      </w:r>
      <w:proofErr w:type="spellEnd"/>
    </w:p>
    <w:p w14:paraId="210E5C69" w14:textId="77777777" w:rsidR="00A50CCD" w:rsidRPr="00F272A8" w:rsidRDefault="00A50CCD" w:rsidP="00A50CCD">
      <w:pPr>
        <w:pStyle w:val="Corpsdetexte"/>
        <w:shd w:val="clear" w:color="auto" w:fill="F2F2F2" w:themeFill="background1" w:themeFillShade="F2"/>
        <w:rPr>
          <w:sz w:val="18"/>
          <w:szCs w:val="18"/>
        </w:rPr>
      </w:pPr>
      <w:r w:rsidRPr="00F272A8">
        <w:rPr>
          <w:b/>
          <w:bCs/>
          <w:smallCaps/>
          <w:sz w:val="18"/>
          <w:szCs w:val="18"/>
        </w:rPr>
        <w:t>Objectif</w:t>
      </w:r>
      <w:r w:rsidRPr="00F272A8">
        <w:rPr>
          <w:sz w:val="18"/>
          <w:szCs w:val="18"/>
        </w:rPr>
        <w:t xml:space="preserve"> : </w:t>
      </w:r>
    </w:p>
    <w:p w14:paraId="45557DC2" w14:textId="26EE5A63" w:rsidR="00E92086" w:rsidRPr="00F272A8" w:rsidRDefault="00A50CCD" w:rsidP="00A50CCD">
      <w:pPr>
        <w:pStyle w:val="Corpsdetexte"/>
        <w:shd w:val="clear" w:color="auto" w:fill="F2F2F2" w:themeFill="background1" w:themeFillShade="F2"/>
        <w:rPr>
          <w:sz w:val="18"/>
          <w:szCs w:val="18"/>
        </w:rPr>
      </w:pPr>
      <w:r w:rsidRPr="00F272A8">
        <w:rPr>
          <w:sz w:val="18"/>
          <w:szCs w:val="18"/>
        </w:rPr>
        <w:t xml:space="preserve">Une Troupe portant un marqueur </w:t>
      </w:r>
      <w:proofErr w:type="spellStart"/>
      <w:r w:rsidRPr="00F272A8">
        <w:rPr>
          <w:sz w:val="18"/>
          <w:szCs w:val="18"/>
        </w:rPr>
        <w:t>PRESENT</w:t>
      </w:r>
      <w:proofErr w:type="spellEnd"/>
      <w:r w:rsidRPr="00F272A8">
        <w:rPr>
          <w:sz w:val="18"/>
          <w:szCs w:val="18"/>
        </w:rPr>
        <w:t xml:space="preserve"> et se trouvant en contact Silhouette avec une HVT ennemie doit dépenser une Compétence Courte et réussir un Jet de VOL. Après un Jet réussi, le marqueur </w:t>
      </w:r>
      <w:proofErr w:type="spellStart"/>
      <w:r w:rsidRPr="00F272A8">
        <w:rPr>
          <w:sz w:val="18"/>
          <w:szCs w:val="18"/>
        </w:rPr>
        <w:t>PRESENT</w:t>
      </w:r>
      <w:proofErr w:type="spellEnd"/>
      <w:r w:rsidRPr="00F272A8">
        <w:rPr>
          <w:sz w:val="18"/>
          <w:szCs w:val="18"/>
        </w:rPr>
        <w:t xml:space="preserve"> que portait la Troupe est retiré du jeu.</w:t>
      </w:r>
    </w:p>
    <w:p w14:paraId="6BC16E1E" w14:textId="3A2C76D3" w:rsidR="00A90FF9" w:rsidRPr="00F272A8" w:rsidRDefault="00A90FF9" w:rsidP="00FD7EA1">
      <w:pPr>
        <w:pStyle w:val="Corpsdetexte"/>
        <w:rPr>
          <w:sz w:val="18"/>
          <w:szCs w:val="18"/>
        </w:rPr>
      </w:pPr>
    </w:p>
    <w:p w14:paraId="56D761E1" w14:textId="1FD2DDCA" w:rsidR="00A50CCD" w:rsidRPr="00F272A8" w:rsidRDefault="00A50CCD" w:rsidP="00FD7EA1">
      <w:pPr>
        <w:pStyle w:val="Corpsdetexte"/>
        <w:rPr>
          <w:sz w:val="18"/>
          <w:szCs w:val="18"/>
        </w:rPr>
      </w:pPr>
    </w:p>
    <w:p w14:paraId="77935B2E" w14:textId="6B1DFAE1" w:rsidR="00A50CCD" w:rsidRPr="00F272A8" w:rsidRDefault="00A50CCD" w:rsidP="00FD7EA1">
      <w:pPr>
        <w:pStyle w:val="Corpsdetexte"/>
        <w:rPr>
          <w:sz w:val="16"/>
          <w:szCs w:val="16"/>
        </w:rPr>
      </w:pPr>
    </w:p>
    <w:p w14:paraId="782E7DA6" w14:textId="2A974982" w:rsidR="00A50CCD" w:rsidRPr="00F272A8" w:rsidRDefault="00A50CCD" w:rsidP="00FD7EA1">
      <w:pPr>
        <w:pStyle w:val="Corpsdetexte"/>
        <w:rPr>
          <w:sz w:val="16"/>
          <w:szCs w:val="16"/>
        </w:rPr>
      </w:pPr>
    </w:p>
    <w:p w14:paraId="08EBD1FA" w14:textId="59E31DD0" w:rsidR="00A50CCD" w:rsidRPr="00F272A8" w:rsidRDefault="00A50CCD" w:rsidP="00FD7EA1">
      <w:pPr>
        <w:pStyle w:val="Corpsdetexte"/>
        <w:rPr>
          <w:sz w:val="16"/>
          <w:szCs w:val="16"/>
        </w:rPr>
      </w:pPr>
    </w:p>
    <w:p w14:paraId="78FBA507" w14:textId="68F6F008" w:rsidR="00A50CCD" w:rsidRPr="00F272A8" w:rsidRDefault="00A50CCD" w:rsidP="00FD7EA1">
      <w:pPr>
        <w:pStyle w:val="Corpsdetexte"/>
        <w:rPr>
          <w:sz w:val="18"/>
          <w:szCs w:val="18"/>
        </w:rPr>
      </w:pPr>
    </w:p>
    <w:p w14:paraId="646351B9" w14:textId="514318D9" w:rsidR="00A50CCD" w:rsidRPr="00F272A8" w:rsidRDefault="00A50CCD" w:rsidP="00FD7EA1">
      <w:pPr>
        <w:pStyle w:val="Corpsdetexte"/>
        <w:rPr>
          <w:sz w:val="18"/>
          <w:szCs w:val="18"/>
        </w:rPr>
      </w:pPr>
    </w:p>
    <w:p w14:paraId="161D133A" w14:textId="74775C1A" w:rsidR="00A50CCD" w:rsidRPr="00F272A8" w:rsidRDefault="00A50CCD" w:rsidP="00FD7EA1">
      <w:pPr>
        <w:pStyle w:val="Corpsdetexte"/>
        <w:rPr>
          <w:sz w:val="18"/>
          <w:szCs w:val="18"/>
        </w:rPr>
      </w:pPr>
    </w:p>
    <w:p w14:paraId="22154EF4" w14:textId="2682A3B6" w:rsidR="00A50CCD" w:rsidRPr="00F272A8" w:rsidRDefault="00A50CCD" w:rsidP="00FD7EA1">
      <w:pPr>
        <w:pStyle w:val="Corpsdetexte"/>
        <w:rPr>
          <w:sz w:val="18"/>
          <w:szCs w:val="18"/>
        </w:rPr>
      </w:pPr>
    </w:p>
    <w:p w14:paraId="7CCF3203" w14:textId="188A6559" w:rsidR="00A50CCD" w:rsidRPr="00F272A8" w:rsidRDefault="00A50CCD" w:rsidP="00FD7EA1">
      <w:pPr>
        <w:pStyle w:val="Corpsdetexte"/>
        <w:rPr>
          <w:sz w:val="18"/>
          <w:szCs w:val="18"/>
        </w:rPr>
      </w:pPr>
    </w:p>
    <w:p w14:paraId="3403C837" w14:textId="5E8A92BE" w:rsidR="00A50CCD" w:rsidRPr="00F272A8" w:rsidRDefault="00A50CCD" w:rsidP="00FD7EA1">
      <w:pPr>
        <w:pStyle w:val="Corpsdetexte"/>
        <w:rPr>
          <w:sz w:val="18"/>
          <w:szCs w:val="18"/>
        </w:rPr>
      </w:pPr>
    </w:p>
    <w:p w14:paraId="6A4F6DB8" w14:textId="625A06A6" w:rsidR="00A90FF9" w:rsidRPr="00F272A8" w:rsidRDefault="00A90FF9" w:rsidP="00FD7EA1">
      <w:pPr>
        <w:pStyle w:val="Corpsdetexte"/>
        <w:rPr>
          <w:sz w:val="18"/>
          <w:szCs w:val="18"/>
        </w:rPr>
      </w:pPr>
    </w:p>
    <w:p w14:paraId="7BC66007" w14:textId="77777777" w:rsidR="00E92086" w:rsidRPr="00F272A8" w:rsidRDefault="00E92086" w:rsidP="00A84326">
      <w:pPr>
        <w:sectPr w:rsidR="00E92086" w:rsidRPr="00F272A8" w:rsidSect="00FD7EA1">
          <w:pgSz w:w="11900" w:h="16840" w:code="9"/>
          <w:pgMar w:top="1701" w:right="851" w:bottom="1701" w:left="851" w:header="720" w:footer="720" w:gutter="0"/>
          <w:cols w:num="2" w:space="284"/>
        </w:sectPr>
      </w:pPr>
    </w:p>
    <w:p w14:paraId="1E8A1712" w14:textId="7600D77B" w:rsidR="005609EE" w:rsidRPr="00F272A8" w:rsidRDefault="008377C8" w:rsidP="008377C8">
      <w:pPr>
        <w:pStyle w:val="Corpsdetexte"/>
        <w:spacing w:line="216" w:lineRule="auto"/>
        <w:rPr>
          <w:rFonts w:ascii="Christmas Card" w:hAnsi="Christmas Card"/>
          <w:sz w:val="32"/>
          <w:szCs w:val="32"/>
        </w:rPr>
      </w:pPr>
      <w:r w:rsidRPr="00F272A8">
        <w:rPr>
          <w:rFonts w:ascii="Christmas Card" w:hAnsi="Christmas Card"/>
          <w:color w:val="C00000"/>
          <w:sz w:val="32"/>
          <w:szCs w:val="32"/>
        </w:rPr>
        <w:lastRenderedPageBreak/>
        <w:t>E</w:t>
      </w:r>
      <w:r w:rsidRPr="00F272A8">
        <w:rPr>
          <w:rFonts w:ascii="Christmas Card" w:hAnsi="Christmas Card"/>
          <w:sz w:val="32"/>
          <w:szCs w:val="32"/>
        </w:rPr>
        <w:t xml:space="preserve">n cette nuit de </w:t>
      </w:r>
      <w:r w:rsidRPr="00F272A8">
        <w:rPr>
          <w:rFonts w:ascii="Christmas Card" w:hAnsi="Christmas Card"/>
          <w:color w:val="008000"/>
          <w:sz w:val="32"/>
          <w:szCs w:val="32"/>
        </w:rPr>
        <w:t>R</w:t>
      </w:r>
      <w:r w:rsidRPr="00F272A8">
        <w:rPr>
          <w:rFonts w:ascii="Christmas Card" w:hAnsi="Christmas Card"/>
          <w:sz w:val="32"/>
          <w:szCs w:val="32"/>
        </w:rPr>
        <w:t xml:space="preserve">éveillon de </w:t>
      </w:r>
      <w:r w:rsidRPr="00F272A8">
        <w:rPr>
          <w:rFonts w:ascii="Christmas Card" w:hAnsi="Christmas Card"/>
          <w:color w:val="008000"/>
          <w:sz w:val="32"/>
          <w:szCs w:val="32"/>
        </w:rPr>
        <w:t>N</w:t>
      </w:r>
      <w:r w:rsidRPr="00F272A8">
        <w:rPr>
          <w:rFonts w:ascii="Christmas Card" w:hAnsi="Christmas Card"/>
          <w:sz w:val="32"/>
          <w:szCs w:val="32"/>
        </w:rPr>
        <w:t xml:space="preserve">oël sur la lointaine </w:t>
      </w:r>
      <w:r w:rsidRPr="00F272A8">
        <w:rPr>
          <w:rFonts w:ascii="Christmas Card" w:hAnsi="Christmas Card"/>
          <w:color w:val="0070C0"/>
          <w:sz w:val="32"/>
          <w:szCs w:val="32"/>
        </w:rPr>
        <w:t>S</w:t>
      </w:r>
      <w:r w:rsidRPr="00F272A8">
        <w:rPr>
          <w:rFonts w:ascii="Christmas Card" w:hAnsi="Christmas Card"/>
          <w:sz w:val="32"/>
          <w:szCs w:val="32"/>
        </w:rPr>
        <w:t xml:space="preserve">valarheima, </w:t>
      </w:r>
      <w:r w:rsidR="001176D9" w:rsidRPr="00F272A8">
        <w:rPr>
          <w:rFonts w:ascii="Christmas Card" w:hAnsi="Christmas Card"/>
          <w:sz w:val="32"/>
          <w:szCs w:val="32"/>
        </w:rPr>
        <w:t>deux</w:t>
      </w:r>
      <w:r w:rsidRPr="00F272A8">
        <w:rPr>
          <w:rFonts w:ascii="Christmas Card" w:hAnsi="Christmas Card"/>
          <w:sz w:val="32"/>
          <w:szCs w:val="32"/>
        </w:rPr>
        <w:t xml:space="preserve"> groupe</w:t>
      </w:r>
      <w:r w:rsidR="001176D9" w:rsidRPr="00F272A8">
        <w:rPr>
          <w:rFonts w:ascii="Christmas Card" w:hAnsi="Christmas Card"/>
          <w:sz w:val="32"/>
          <w:szCs w:val="32"/>
        </w:rPr>
        <w:t>s</w:t>
      </w:r>
      <w:r w:rsidRPr="00F272A8">
        <w:rPr>
          <w:rFonts w:ascii="Christmas Card" w:hAnsi="Christmas Card"/>
          <w:sz w:val="32"/>
          <w:szCs w:val="32"/>
        </w:rPr>
        <w:t xml:space="preserve"> de troupes et de machines traversent</w:t>
      </w:r>
      <w:r w:rsidR="005609EE" w:rsidRPr="00F272A8">
        <w:rPr>
          <w:rFonts w:ascii="Christmas Card" w:hAnsi="Christmas Card"/>
          <w:sz w:val="32"/>
          <w:szCs w:val="32"/>
        </w:rPr>
        <w:t xml:space="preserve"> péniblement</w:t>
      </w:r>
      <w:r w:rsidR="001176D9" w:rsidRPr="00F272A8">
        <w:rPr>
          <w:rFonts w:ascii="Christmas Card" w:hAnsi="Christmas Card"/>
          <w:sz w:val="32"/>
          <w:szCs w:val="32"/>
        </w:rPr>
        <w:t xml:space="preserve"> chacun de leur côté</w:t>
      </w:r>
      <w:r w:rsidRPr="00F272A8">
        <w:rPr>
          <w:rFonts w:ascii="Christmas Card" w:hAnsi="Christmas Card"/>
          <w:sz w:val="32"/>
          <w:szCs w:val="32"/>
        </w:rPr>
        <w:t xml:space="preserve"> les étendues givrées sans fin de cette planète. </w:t>
      </w:r>
      <w:r w:rsidR="001176D9" w:rsidRPr="00F272A8">
        <w:rPr>
          <w:rFonts w:ascii="Christmas Card" w:hAnsi="Christmas Card"/>
          <w:sz w:val="32"/>
          <w:szCs w:val="32"/>
        </w:rPr>
        <w:t>F</w:t>
      </w:r>
      <w:r w:rsidRPr="00F272A8">
        <w:rPr>
          <w:rFonts w:ascii="Christmas Card" w:hAnsi="Christmas Card"/>
          <w:sz w:val="32"/>
          <w:szCs w:val="32"/>
        </w:rPr>
        <w:t xml:space="preserve">rigorifiés et en quête d'un abri contre le blizzard qui les enveloppe, ils perçoivent au loin à flanc de falaise, un </w:t>
      </w:r>
      <w:r w:rsidR="005609EE" w:rsidRPr="00F272A8">
        <w:rPr>
          <w:rFonts w:ascii="Christmas Card" w:hAnsi="Christmas Card"/>
          <w:sz w:val="32"/>
          <w:szCs w:val="32"/>
        </w:rPr>
        <w:t xml:space="preserve">petit </w:t>
      </w:r>
      <w:r w:rsidRPr="00F272A8">
        <w:rPr>
          <w:rFonts w:ascii="Christmas Card" w:hAnsi="Christmas Card"/>
          <w:sz w:val="32"/>
          <w:szCs w:val="32"/>
        </w:rPr>
        <w:t>spatioport.</w:t>
      </w:r>
      <w:r w:rsidR="005609EE" w:rsidRPr="00F272A8">
        <w:rPr>
          <w:rFonts w:ascii="Christmas Card" w:hAnsi="Christmas Card"/>
          <w:sz w:val="32"/>
          <w:szCs w:val="32"/>
        </w:rPr>
        <w:t>..</w:t>
      </w:r>
    </w:p>
    <w:p w14:paraId="0652447D" w14:textId="1375898A" w:rsidR="00E92086" w:rsidRPr="00F272A8" w:rsidRDefault="005609EE" w:rsidP="00E349FB">
      <w:pPr>
        <w:pStyle w:val="Corpsdetexte"/>
        <w:spacing w:after="360" w:line="204" w:lineRule="auto"/>
        <w:rPr>
          <w:sz w:val="32"/>
          <w:szCs w:val="32"/>
        </w:rPr>
      </w:pPr>
      <w:r w:rsidRPr="00F272A8">
        <w:rPr>
          <w:rFonts w:ascii="Christmas Card" w:hAnsi="Christmas Card"/>
          <w:color w:val="C00000"/>
          <w:sz w:val="32"/>
          <w:szCs w:val="32"/>
        </w:rPr>
        <w:t>A</w:t>
      </w:r>
      <w:r w:rsidRPr="00F272A8">
        <w:rPr>
          <w:rFonts w:ascii="Christmas Card" w:hAnsi="Christmas Card"/>
          <w:sz w:val="32"/>
          <w:szCs w:val="32"/>
        </w:rPr>
        <w:t>u fur et à mesure que vous avancez, s</w:t>
      </w:r>
      <w:r w:rsidR="008377C8" w:rsidRPr="00F272A8">
        <w:rPr>
          <w:rFonts w:ascii="Christmas Card" w:hAnsi="Christmas Card"/>
          <w:sz w:val="32"/>
          <w:szCs w:val="32"/>
        </w:rPr>
        <w:t xml:space="preserve">eul un petit vaisseau de transport en haillons se profile dans le hangar, avec son vieux pilote tout de rouge </w:t>
      </w:r>
      <w:r w:rsidRPr="00F272A8">
        <w:rPr>
          <w:rFonts w:ascii="Christmas Card" w:hAnsi="Christmas Card"/>
          <w:sz w:val="32"/>
          <w:szCs w:val="32"/>
        </w:rPr>
        <w:t>vêtu et</w:t>
      </w:r>
      <w:r w:rsidR="008377C8" w:rsidRPr="00F272A8">
        <w:rPr>
          <w:rFonts w:ascii="Christmas Card" w:hAnsi="Christmas Card"/>
          <w:sz w:val="32"/>
          <w:szCs w:val="32"/>
        </w:rPr>
        <w:t xml:space="preserve"> à la longue barbe blanche qui dépose des paquets dans la </w:t>
      </w:r>
      <w:r w:rsidRPr="00F272A8">
        <w:rPr>
          <w:rFonts w:ascii="Christmas Card" w:hAnsi="Christmas Card"/>
          <w:sz w:val="32"/>
          <w:szCs w:val="32"/>
        </w:rPr>
        <w:t>soute</w:t>
      </w:r>
      <w:r w:rsidR="008377C8" w:rsidRPr="00F272A8">
        <w:rPr>
          <w:rFonts w:ascii="Christmas Card" w:hAnsi="Christmas Card"/>
          <w:sz w:val="32"/>
          <w:szCs w:val="32"/>
        </w:rPr>
        <w:t>.</w:t>
      </w:r>
      <w:r w:rsidRPr="00F272A8">
        <w:rPr>
          <w:rFonts w:ascii="Christmas Card" w:hAnsi="Christmas Card"/>
          <w:sz w:val="32"/>
          <w:szCs w:val="32"/>
        </w:rPr>
        <w:t xml:space="preserve">..                  </w:t>
      </w:r>
      <w:r w:rsidR="008377C8" w:rsidRPr="00F272A8">
        <w:rPr>
          <w:rFonts w:ascii="Christmas Card" w:hAnsi="Christmas Card"/>
          <w:sz w:val="32"/>
          <w:szCs w:val="32"/>
        </w:rPr>
        <w:t xml:space="preserve"> </w:t>
      </w:r>
      <w:r w:rsidRPr="00F272A8">
        <w:rPr>
          <w:rFonts w:ascii="Christmas Card" w:hAnsi="Christmas Card"/>
          <w:sz w:val="32"/>
          <w:szCs w:val="32"/>
        </w:rPr>
        <w:t xml:space="preserve"> </w:t>
      </w:r>
      <w:proofErr w:type="gramStart"/>
      <w:r w:rsidR="00B11BED" w:rsidRPr="00F272A8">
        <w:rPr>
          <w:rFonts w:ascii="Christmas Shapes" w:hAnsi="Christmas Shapes"/>
          <w:color w:val="C00000"/>
          <w:sz w:val="28"/>
          <w:szCs w:val="28"/>
        </w:rPr>
        <w:t>y</w:t>
      </w:r>
      <w:proofErr w:type="gramEnd"/>
      <w:r w:rsidR="00B11BED" w:rsidRPr="00F272A8">
        <w:rPr>
          <w:rFonts w:ascii="Christmas Card" w:hAnsi="Christmas Card"/>
          <w:sz w:val="32"/>
          <w:szCs w:val="32"/>
        </w:rPr>
        <w:t xml:space="preserve"> </w:t>
      </w:r>
      <w:r w:rsidR="008377C8" w:rsidRPr="00F272A8">
        <w:rPr>
          <w:rFonts w:ascii="Christmas Card" w:hAnsi="Christmas Card"/>
          <w:sz w:val="32"/>
          <w:szCs w:val="32"/>
        </w:rPr>
        <w:t>"</w:t>
      </w:r>
      <w:r w:rsidRPr="00F272A8">
        <w:rPr>
          <w:rFonts w:ascii="Christmas Card" w:hAnsi="Christmas Card"/>
          <w:sz w:val="32"/>
          <w:szCs w:val="32"/>
        </w:rPr>
        <w:t>Ho ! Ho ! Ho !</w:t>
      </w:r>
      <w:r w:rsidR="008377C8" w:rsidRPr="00F272A8">
        <w:rPr>
          <w:rFonts w:ascii="Christmas Card" w:hAnsi="Christmas Card"/>
          <w:sz w:val="32"/>
          <w:szCs w:val="32"/>
        </w:rPr>
        <w:t xml:space="preserve"> </w:t>
      </w:r>
      <w:r w:rsidR="00B11BED" w:rsidRPr="00F272A8">
        <w:rPr>
          <w:rFonts w:ascii="Christmas Card" w:hAnsi="Christmas Card"/>
          <w:sz w:val="32"/>
          <w:szCs w:val="32"/>
        </w:rPr>
        <w:t>Mais bien sûr</w:t>
      </w:r>
      <w:r w:rsidR="008377C8" w:rsidRPr="00F272A8">
        <w:rPr>
          <w:rFonts w:ascii="Christmas Card" w:hAnsi="Christmas Card"/>
          <w:sz w:val="32"/>
          <w:szCs w:val="32"/>
        </w:rPr>
        <w:t xml:space="preserve">, je peux vous ramener chez vous, je dois juste livrer ces paquets ce soir. Donc si vous m'aidez à remplir mon vieux </w:t>
      </w:r>
      <w:r w:rsidRPr="00F272A8">
        <w:rPr>
          <w:rFonts w:ascii="Christmas Card" w:hAnsi="Christmas Card"/>
          <w:sz w:val="32"/>
          <w:szCs w:val="32"/>
        </w:rPr>
        <w:t>traineau</w:t>
      </w:r>
      <w:r w:rsidR="008377C8" w:rsidRPr="00F272A8">
        <w:rPr>
          <w:rFonts w:ascii="Christmas Card" w:hAnsi="Christmas Card"/>
          <w:sz w:val="32"/>
          <w:szCs w:val="32"/>
        </w:rPr>
        <w:t xml:space="preserve"> ici, vous pouvez monter."</w:t>
      </w:r>
      <w:r w:rsidR="00F201D2" w:rsidRPr="00F272A8">
        <w:rPr>
          <w:rFonts w:ascii="Christmas Card" w:hAnsi="Christmas Card"/>
          <w:sz w:val="32"/>
          <w:szCs w:val="32"/>
        </w:rPr>
        <w:t xml:space="preserve"> </w:t>
      </w:r>
    </w:p>
    <w:p w14:paraId="1D1A1CD2" w14:textId="77777777" w:rsidR="00E92086" w:rsidRPr="00F272A8" w:rsidRDefault="00E92086" w:rsidP="00A84326">
      <w:pPr>
        <w:rPr>
          <w:sz w:val="34"/>
          <w:szCs w:val="34"/>
        </w:rPr>
        <w:sectPr w:rsidR="00E92086" w:rsidRPr="00F272A8" w:rsidSect="00A84326">
          <w:pgSz w:w="11900" w:h="16840" w:code="9"/>
          <w:pgMar w:top="1701" w:right="851" w:bottom="1701" w:left="851" w:header="720" w:footer="720" w:gutter="0"/>
          <w:cols w:space="720"/>
        </w:sectPr>
      </w:pPr>
    </w:p>
    <w:p w14:paraId="0D3106F7" w14:textId="38B0B841" w:rsidR="00E92086" w:rsidRPr="00F272A8" w:rsidRDefault="005609EE" w:rsidP="005609EE">
      <w:pPr>
        <w:pStyle w:val="Titre1"/>
        <w:jc w:val="center"/>
        <w:rPr>
          <w:noProof w:val="0"/>
        </w:rPr>
      </w:pPr>
      <w:r w:rsidRPr="00F272A8">
        <w:rPr>
          <w:noProof w:val="0"/>
          <w14:textOutline w14:w="6350" w14:cap="rnd" w14:cmpd="sng" w14:algn="ctr">
            <w14:solidFill>
              <w14:srgbClr w14:val="008000"/>
            </w14:solidFill>
            <w14:prstDash w14:val="solid"/>
            <w14:bevel/>
          </w14:textOutline>
        </w:rPr>
        <w:t>Remplir le Traineau du père noel</w:t>
      </w:r>
    </w:p>
    <w:p w14:paraId="521713E7" w14:textId="3E8AB053" w:rsidR="00E92086" w:rsidRPr="00F272A8" w:rsidRDefault="005609EE" w:rsidP="00DA29B2">
      <w:pPr>
        <w:pStyle w:val="Titre2"/>
      </w:pPr>
      <w:r w:rsidRPr="00F272A8">
        <w:t xml:space="preserve">Objectifs de </w:t>
      </w:r>
      <w:r w:rsidR="00F15BBA" w:rsidRPr="00F272A8">
        <w:t>Mission</w:t>
      </w:r>
    </w:p>
    <w:p w14:paraId="5A636041" w14:textId="2B32D51A" w:rsidR="00E92086" w:rsidRPr="00F272A8" w:rsidRDefault="005609EE" w:rsidP="000F4A77">
      <w:pPr>
        <w:pStyle w:val="Titre3"/>
      </w:pPr>
      <w:r w:rsidRPr="00F272A8">
        <w:t>O</w:t>
      </w:r>
      <w:r w:rsidRPr="00F272A8">
        <w:rPr>
          <w:color w:val="auto"/>
        </w:rPr>
        <w:t>bjectifs</w:t>
      </w:r>
      <w:r w:rsidRPr="00F272A8">
        <w:t xml:space="preserve"> P</w:t>
      </w:r>
      <w:r w:rsidRPr="00F272A8">
        <w:rPr>
          <w:color w:val="auto"/>
        </w:rPr>
        <w:t>rincipaux</w:t>
      </w:r>
    </w:p>
    <w:p w14:paraId="5EEC870C" w14:textId="27BAB5F3" w:rsidR="00E349FB" w:rsidRPr="00F272A8" w:rsidRDefault="00E349FB" w:rsidP="00E349FB">
      <w:pPr>
        <w:pStyle w:val="Corpsdetexte"/>
        <w:numPr>
          <w:ilvl w:val="0"/>
          <w:numId w:val="19"/>
        </w:numPr>
        <w:ind w:left="284" w:hanging="284"/>
      </w:pPr>
      <w:r w:rsidRPr="00F272A8">
        <w:t xml:space="preserve">Pour </w:t>
      </w:r>
      <w:r w:rsidRPr="00F272A8">
        <w:rPr>
          <w:b/>
          <w:bCs/>
        </w:rPr>
        <w:t>chaque</w:t>
      </w:r>
      <w:r w:rsidRPr="00F272A8">
        <w:t xml:space="preserve"> Cadeau se trouvant sur votre </w:t>
      </w:r>
      <w:r w:rsidRPr="00F272A8">
        <w:rPr>
          <w:i/>
          <w:iCs w:val="0"/>
        </w:rPr>
        <w:t>Pile de Cadeaux</w:t>
      </w:r>
      <w:r w:rsidRPr="00F272A8">
        <w:t xml:space="preserve"> à la fin de la partie (1 Point d'Objectif jusqu'à un maximum de 6).</w:t>
      </w:r>
    </w:p>
    <w:p w14:paraId="3305AF40" w14:textId="40E2F695" w:rsidR="00E349FB" w:rsidRPr="00F272A8" w:rsidRDefault="00E349FB" w:rsidP="00E349FB">
      <w:pPr>
        <w:pStyle w:val="Corpsdetexte"/>
        <w:numPr>
          <w:ilvl w:val="0"/>
          <w:numId w:val="19"/>
        </w:numPr>
        <w:ind w:left="284" w:hanging="284"/>
      </w:pPr>
      <w:r w:rsidRPr="00F272A8">
        <w:t xml:space="preserve">Si vous avez placé un </w:t>
      </w:r>
      <w:r w:rsidRPr="00F272A8">
        <w:rPr>
          <w:i/>
          <w:iCs w:val="0"/>
        </w:rPr>
        <w:t>Cadeau</w:t>
      </w:r>
      <w:r w:rsidRPr="00F272A8">
        <w:t xml:space="preserve"> sur la </w:t>
      </w:r>
      <w:r w:rsidRPr="00F272A8">
        <w:rPr>
          <w:i/>
          <w:iCs w:val="0"/>
        </w:rPr>
        <w:t>Pile de Cadeaux</w:t>
      </w:r>
      <w:r w:rsidRPr="00F272A8">
        <w:t xml:space="preserve"> </w:t>
      </w:r>
      <w:r w:rsidRPr="00F272A8">
        <w:rPr>
          <w:b/>
          <w:bCs/>
        </w:rPr>
        <w:t>de l'ennemi</w:t>
      </w:r>
      <w:r w:rsidRPr="00F272A8">
        <w:t xml:space="preserve"> (2 Points d'Objectif).</w:t>
      </w:r>
    </w:p>
    <w:p w14:paraId="54658C76" w14:textId="5EB61D27" w:rsidR="00E92086" w:rsidRPr="00F272A8" w:rsidRDefault="00E349FB" w:rsidP="002E78FC">
      <w:pPr>
        <w:pStyle w:val="Corpsdetexte"/>
        <w:numPr>
          <w:ilvl w:val="0"/>
          <w:numId w:val="19"/>
        </w:numPr>
        <w:ind w:left="567" w:hanging="284"/>
      </w:pPr>
      <w:r w:rsidRPr="00F272A8">
        <w:rPr>
          <w:spacing w:val="-4"/>
        </w:rPr>
        <w:t xml:space="preserve">Si vous avez déposé un </w:t>
      </w:r>
      <w:r w:rsidRPr="00F272A8">
        <w:rPr>
          <w:i/>
          <w:iCs w:val="0"/>
          <w:spacing w:val="-4"/>
        </w:rPr>
        <w:t>Cadeau</w:t>
      </w:r>
      <w:r w:rsidRPr="00F272A8">
        <w:rPr>
          <w:spacing w:val="-4"/>
        </w:rPr>
        <w:t xml:space="preserve"> sur la </w:t>
      </w:r>
      <w:r w:rsidRPr="00F272A8">
        <w:rPr>
          <w:i/>
          <w:iCs w:val="0"/>
          <w:spacing w:val="-4"/>
        </w:rPr>
        <w:t>Pile de Cadeaux</w:t>
      </w:r>
      <w:r w:rsidRPr="00F272A8">
        <w:rPr>
          <w:spacing w:val="-4"/>
        </w:rPr>
        <w:t xml:space="preserve"> </w:t>
      </w:r>
      <w:r w:rsidRPr="00F272A8">
        <w:rPr>
          <w:b/>
          <w:bCs/>
          <w:spacing w:val="-4"/>
        </w:rPr>
        <w:t>de l'ennemi</w:t>
      </w:r>
      <w:r w:rsidRPr="00F272A8">
        <w:rPr>
          <w:spacing w:val="-4"/>
        </w:rPr>
        <w:t xml:space="preserve"> avec votre </w:t>
      </w:r>
      <w:r w:rsidRPr="00F272A8">
        <w:rPr>
          <w:i/>
          <w:iCs w:val="0"/>
          <w:spacing w:val="-4"/>
        </w:rPr>
        <w:t>Esprit de Noël</w:t>
      </w:r>
      <w:r w:rsidRPr="00F272A8">
        <w:t xml:space="preserve"> (1 Point d'Objectif supplémentaire).</w:t>
      </w:r>
    </w:p>
    <w:p w14:paraId="2CEDEC48" w14:textId="13E383CE" w:rsidR="00E92086" w:rsidRPr="00F272A8" w:rsidRDefault="00F15BBA" w:rsidP="000F4A77">
      <w:pPr>
        <w:pStyle w:val="Titre3"/>
      </w:pPr>
      <w:r w:rsidRPr="00F272A8">
        <w:t>C</w:t>
      </w:r>
      <w:r w:rsidRPr="00F272A8">
        <w:rPr>
          <w:color w:val="auto"/>
        </w:rPr>
        <w:t>lassifi</w:t>
      </w:r>
      <w:r w:rsidR="00E349FB" w:rsidRPr="00F272A8">
        <w:rPr>
          <w:color w:val="auto"/>
        </w:rPr>
        <w:t>é</w:t>
      </w:r>
    </w:p>
    <w:p w14:paraId="3E8E53C8" w14:textId="56CE31DF" w:rsidR="00E92086" w:rsidRPr="00F272A8" w:rsidRDefault="00E349FB" w:rsidP="00E349FB">
      <w:pPr>
        <w:pStyle w:val="Corpsdetexte"/>
        <w:numPr>
          <w:ilvl w:val="0"/>
          <w:numId w:val="18"/>
        </w:numPr>
        <w:ind w:left="284" w:right="-5" w:hanging="284"/>
      </w:pPr>
      <w:r w:rsidRPr="00F272A8">
        <w:t xml:space="preserve">Chaque joueur a </w:t>
      </w:r>
      <w:r w:rsidRPr="00F272A8">
        <w:rPr>
          <w:b/>
          <w:bCs/>
        </w:rPr>
        <w:t>1</w:t>
      </w:r>
      <w:r w:rsidRPr="00F272A8">
        <w:t xml:space="preserve"> Objectif Classifié (1 Point d’Objectif).</w:t>
      </w:r>
    </w:p>
    <w:p w14:paraId="73E8C2E8" w14:textId="6CC1F04E" w:rsidR="00E92086" w:rsidRPr="00F272A8" w:rsidRDefault="001176D9" w:rsidP="00DA29B2">
      <w:pPr>
        <w:pStyle w:val="Titre2"/>
      </w:pPr>
      <w:r w:rsidRPr="00F272A8">
        <w:t xml:space="preserve">Forces &amp; </w:t>
      </w:r>
      <w:r w:rsidR="00F272A8" w:rsidRPr="00F272A8">
        <w:t>Déploiement</w:t>
      </w:r>
    </w:p>
    <w:p w14:paraId="4CF8F71A" w14:textId="07D0C2DE" w:rsidR="00E349FB" w:rsidRPr="00F272A8" w:rsidRDefault="00E349FB" w:rsidP="00E349FB">
      <w:pPr>
        <w:pStyle w:val="Corpsdetexte"/>
      </w:pPr>
      <w:r w:rsidRPr="00F272A8">
        <w:t>CAMP A et CAMP B : Les deux joueurs se déploient sur les bords opposés de la table de jeu, dans une Zone de Déploiement dont les dimensions dépendent du nombre de Points d’Armée dans les Listes d’Armée.</w:t>
      </w:r>
    </w:p>
    <w:tbl>
      <w:tblPr>
        <w:tblStyle w:val="TableGrid"/>
        <w:tblW w:w="4913" w:type="dxa"/>
        <w:tblInd w:w="0" w:type="dxa"/>
        <w:tblLook w:val="04A0" w:firstRow="1" w:lastRow="0" w:firstColumn="1" w:lastColumn="0" w:noHBand="0" w:noVBand="1"/>
      </w:tblPr>
      <w:tblGrid>
        <w:gridCol w:w="664"/>
        <w:gridCol w:w="796"/>
        <w:gridCol w:w="531"/>
        <w:gridCol w:w="1461"/>
        <w:gridCol w:w="1461"/>
      </w:tblGrid>
      <w:tr w:rsidR="00730888" w:rsidRPr="00F272A8" w14:paraId="38DA7D1C" w14:textId="77777777" w:rsidTr="00B11BED">
        <w:trPr>
          <w:trHeight w:val="612"/>
        </w:trPr>
        <w:tc>
          <w:tcPr>
            <w:tcW w:w="664" w:type="dxa"/>
            <w:tcBorders>
              <w:top w:val="single" w:sz="12" w:space="0" w:color="C00000"/>
              <w:left w:val="single" w:sz="12" w:space="0" w:color="C00000"/>
              <w:bottom w:val="single" w:sz="12" w:space="0" w:color="C00000"/>
              <w:right w:val="nil"/>
            </w:tcBorders>
            <w:shd w:val="clear" w:color="auto" w:fill="C00000"/>
            <w:vAlign w:val="center"/>
          </w:tcPr>
          <w:p w14:paraId="3B652606" w14:textId="77777777" w:rsidR="00E349FB" w:rsidRPr="00F272A8" w:rsidRDefault="00E349FB" w:rsidP="00730888">
            <w:pPr>
              <w:spacing w:after="0" w:line="264" w:lineRule="auto"/>
              <w:jc w:val="center"/>
              <w:rPr>
                <w:i w:val="0"/>
                <w:iCs/>
                <w:sz w:val="14"/>
                <w:szCs w:val="14"/>
              </w:rPr>
            </w:pPr>
            <w:r w:rsidRPr="00F272A8">
              <w:rPr>
                <w:b/>
                <w:i w:val="0"/>
                <w:iCs/>
                <w:color w:val="FFFEFD"/>
                <w:sz w:val="14"/>
                <w:szCs w:val="14"/>
              </w:rPr>
              <w:t>CAMP</w:t>
            </w:r>
          </w:p>
        </w:tc>
        <w:tc>
          <w:tcPr>
            <w:tcW w:w="796" w:type="dxa"/>
            <w:tcBorders>
              <w:top w:val="single" w:sz="12" w:space="0" w:color="C00000"/>
              <w:left w:val="nil"/>
              <w:bottom w:val="single" w:sz="12" w:space="0" w:color="C00000"/>
              <w:right w:val="nil"/>
            </w:tcBorders>
            <w:shd w:val="clear" w:color="auto" w:fill="C00000"/>
            <w:vAlign w:val="center"/>
          </w:tcPr>
          <w:p w14:paraId="32709669" w14:textId="77777777" w:rsidR="00E349FB" w:rsidRPr="00F272A8" w:rsidRDefault="00E349FB" w:rsidP="00730888">
            <w:pPr>
              <w:spacing w:after="0" w:line="264" w:lineRule="auto"/>
              <w:jc w:val="center"/>
              <w:rPr>
                <w:i w:val="0"/>
                <w:iCs/>
                <w:sz w:val="14"/>
                <w:szCs w:val="14"/>
              </w:rPr>
            </w:pPr>
            <w:r w:rsidRPr="00F272A8">
              <w:rPr>
                <w:b/>
                <w:i w:val="0"/>
                <w:iCs/>
                <w:color w:val="FFFEFD"/>
                <w:sz w:val="14"/>
                <w:szCs w:val="14"/>
              </w:rPr>
              <w:t>POINTS D’ARMÉE</w:t>
            </w:r>
          </w:p>
        </w:tc>
        <w:tc>
          <w:tcPr>
            <w:tcW w:w="531" w:type="dxa"/>
            <w:tcBorders>
              <w:top w:val="single" w:sz="12" w:space="0" w:color="C00000"/>
              <w:left w:val="nil"/>
              <w:bottom w:val="single" w:sz="12" w:space="0" w:color="C00000"/>
              <w:right w:val="nil"/>
            </w:tcBorders>
            <w:shd w:val="clear" w:color="auto" w:fill="C00000"/>
            <w:vAlign w:val="center"/>
          </w:tcPr>
          <w:p w14:paraId="24471901" w14:textId="77777777" w:rsidR="00E349FB" w:rsidRPr="00F272A8" w:rsidRDefault="00E349FB" w:rsidP="00730888">
            <w:pPr>
              <w:spacing w:after="0" w:line="264" w:lineRule="auto"/>
              <w:jc w:val="center"/>
              <w:rPr>
                <w:i w:val="0"/>
                <w:iCs/>
                <w:sz w:val="14"/>
                <w:szCs w:val="14"/>
              </w:rPr>
            </w:pPr>
            <w:r w:rsidRPr="00F272A8">
              <w:rPr>
                <w:b/>
                <w:i w:val="0"/>
                <w:iCs/>
                <w:color w:val="FFFEFD"/>
                <w:sz w:val="14"/>
                <w:szCs w:val="14"/>
              </w:rPr>
              <w:t>CAP</w:t>
            </w:r>
          </w:p>
        </w:tc>
        <w:tc>
          <w:tcPr>
            <w:tcW w:w="1461" w:type="dxa"/>
            <w:tcBorders>
              <w:top w:val="single" w:sz="12" w:space="0" w:color="C00000"/>
              <w:left w:val="nil"/>
              <w:bottom w:val="single" w:sz="12" w:space="0" w:color="C00000"/>
              <w:right w:val="nil"/>
            </w:tcBorders>
            <w:shd w:val="clear" w:color="auto" w:fill="C00000"/>
            <w:vAlign w:val="center"/>
          </w:tcPr>
          <w:p w14:paraId="5697138E" w14:textId="77777777" w:rsidR="00E349FB" w:rsidRPr="00F272A8" w:rsidRDefault="00E349FB" w:rsidP="00730888">
            <w:pPr>
              <w:spacing w:after="0" w:line="264" w:lineRule="auto"/>
              <w:jc w:val="center"/>
              <w:rPr>
                <w:i w:val="0"/>
                <w:iCs/>
                <w:sz w:val="14"/>
                <w:szCs w:val="14"/>
              </w:rPr>
            </w:pPr>
            <w:r w:rsidRPr="00F272A8">
              <w:rPr>
                <w:b/>
                <w:i w:val="0"/>
                <w:iCs/>
                <w:color w:val="FFFEFD"/>
                <w:sz w:val="14"/>
                <w:szCs w:val="14"/>
              </w:rPr>
              <w:t>TAILLE DE LA TABLE</w:t>
            </w:r>
          </w:p>
        </w:tc>
        <w:tc>
          <w:tcPr>
            <w:tcW w:w="1461" w:type="dxa"/>
            <w:tcBorders>
              <w:top w:val="single" w:sz="12" w:space="0" w:color="C00000"/>
              <w:left w:val="nil"/>
              <w:bottom w:val="single" w:sz="12" w:space="0" w:color="C00000"/>
              <w:right w:val="single" w:sz="12" w:space="0" w:color="C00000"/>
            </w:tcBorders>
            <w:shd w:val="clear" w:color="auto" w:fill="C00000"/>
            <w:vAlign w:val="center"/>
          </w:tcPr>
          <w:p w14:paraId="7CD60067" w14:textId="77777777" w:rsidR="00E349FB" w:rsidRPr="00F272A8" w:rsidRDefault="00E349FB" w:rsidP="00730888">
            <w:pPr>
              <w:spacing w:after="0" w:line="264" w:lineRule="auto"/>
              <w:jc w:val="center"/>
              <w:rPr>
                <w:i w:val="0"/>
                <w:iCs/>
                <w:sz w:val="14"/>
                <w:szCs w:val="14"/>
              </w:rPr>
            </w:pPr>
            <w:r w:rsidRPr="00F272A8">
              <w:rPr>
                <w:b/>
                <w:i w:val="0"/>
                <w:iCs/>
                <w:color w:val="FFFEFD"/>
                <w:sz w:val="14"/>
                <w:szCs w:val="14"/>
              </w:rPr>
              <w:t>TAILLE DES ZONES DE DÉPLOIEMENT</w:t>
            </w:r>
          </w:p>
        </w:tc>
      </w:tr>
      <w:tr w:rsidR="00730888" w:rsidRPr="00F272A8" w14:paraId="38717D7B" w14:textId="77777777" w:rsidTr="00B11BED">
        <w:trPr>
          <w:trHeight w:val="373"/>
        </w:trPr>
        <w:tc>
          <w:tcPr>
            <w:tcW w:w="664" w:type="dxa"/>
            <w:tcBorders>
              <w:top w:val="single" w:sz="12" w:space="0" w:color="C00000"/>
              <w:left w:val="single" w:sz="12" w:space="0" w:color="C00000"/>
              <w:bottom w:val="single" w:sz="12" w:space="0" w:color="C00000"/>
              <w:right w:val="nil"/>
            </w:tcBorders>
            <w:shd w:val="clear" w:color="auto" w:fill="E5B8B7" w:themeFill="accent2" w:themeFillTint="66"/>
            <w:vAlign w:val="center"/>
          </w:tcPr>
          <w:p w14:paraId="30FE613B" w14:textId="77777777" w:rsidR="00E349FB" w:rsidRPr="00F272A8" w:rsidRDefault="00E349FB" w:rsidP="00730888">
            <w:pPr>
              <w:spacing w:after="0" w:line="264" w:lineRule="auto"/>
              <w:jc w:val="center"/>
              <w:rPr>
                <w:bCs/>
                <w:sz w:val="14"/>
                <w:szCs w:val="14"/>
              </w:rPr>
            </w:pPr>
            <w:r w:rsidRPr="00F272A8">
              <w:rPr>
                <w:bCs/>
                <w:sz w:val="14"/>
                <w:szCs w:val="14"/>
              </w:rPr>
              <w:t>A et B</w:t>
            </w:r>
          </w:p>
        </w:tc>
        <w:tc>
          <w:tcPr>
            <w:tcW w:w="796" w:type="dxa"/>
            <w:tcBorders>
              <w:top w:val="single" w:sz="12" w:space="0" w:color="C00000"/>
              <w:left w:val="nil"/>
              <w:bottom w:val="single" w:sz="12" w:space="0" w:color="C00000"/>
              <w:right w:val="nil"/>
            </w:tcBorders>
            <w:shd w:val="clear" w:color="auto" w:fill="E5B8B7" w:themeFill="accent2" w:themeFillTint="66"/>
            <w:vAlign w:val="center"/>
          </w:tcPr>
          <w:p w14:paraId="29E4E7E8" w14:textId="77777777" w:rsidR="00E349FB" w:rsidRPr="00F272A8" w:rsidRDefault="00E349FB" w:rsidP="00730888">
            <w:pPr>
              <w:spacing w:after="0" w:line="264" w:lineRule="auto"/>
              <w:jc w:val="center"/>
              <w:rPr>
                <w:bCs/>
                <w:sz w:val="14"/>
                <w:szCs w:val="14"/>
              </w:rPr>
            </w:pPr>
            <w:r w:rsidRPr="00F272A8">
              <w:rPr>
                <w:bCs/>
                <w:sz w:val="14"/>
                <w:szCs w:val="14"/>
              </w:rPr>
              <w:t>150</w:t>
            </w:r>
          </w:p>
        </w:tc>
        <w:tc>
          <w:tcPr>
            <w:tcW w:w="531" w:type="dxa"/>
            <w:tcBorders>
              <w:top w:val="single" w:sz="12" w:space="0" w:color="C00000"/>
              <w:left w:val="nil"/>
              <w:bottom w:val="single" w:sz="12" w:space="0" w:color="C00000"/>
              <w:right w:val="nil"/>
            </w:tcBorders>
            <w:shd w:val="clear" w:color="auto" w:fill="E5B8B7" w:themeFill="accent2" w:themeFillTint="66"/>
            <w:vAlign w:val="center"/>
          </w:tcPr>
          <w:p w14:paraId="4DA17018" w14:textId="77777777" w:rsidR="00E349FB" w:rsidRPr="00F272A8" w:rsidRDefault="00E349FB" w:rsidP="00730888">
            <w:pPr>
              <w:spacing w:after="0" w:line="264" w:lineRule="auto"/>
              <w:jc w:val="center"/>
              <w:rPr>
                <w:bCs/>
                <w:sz w:val="14"/>
                <w:szCs w:val="14"/>
              </w:rPr>
            </w:pPr>
            <w:r w:rsidRPr="00F272A8">
              <w:rPr>
                <w:bCs/>
                <w:sz w:val="14"/>
                <w:szCs w:val="14"/>
              </w:rPr>
              <w:t>3</w:t>
            </w:r>
          </w:p>
        </w:tc>
        <w:tc>
          <w:tcPr>
            <w:tcW w:w="1461" w:type="dxa"/>
            <w:tcBorders>
              <w:top w:val="single" w:sz="12" w:space="0" w:color="C00000"/>
              <w:left w:val="nil"/>
              <w:bottom w:val="single" w:sz="12" w:space="0" w:color="C00000"/>
              <w:right w:val="nil"/>
            </w:tcBorders>
            <w:shd w:val="clear" w:color="auto" w:fill="E5B8B7" w:themeFill="accent2" w:themeFillTint="66"/>
            <w:vAlign w:val="center"/>
          </w:tcPr>
          <w:p w14:paraId="45562721" w14:textId="77777777" w:rsidR="00E349FB" w:rsidRPr="00F272A8" w:rsidRDefault="00E349FB" w:rsidP="00730888">
            <w:pPr>
              <w:spacing w:after="0" w:line="264" w:lineRule="auto"/>
              <w:jc w:val="center"/>
              <w:rPr>
                <w:bCs/>
                <w:sz w:val="14"/>
                <w:szCs w:val="14"/>
              </w:rPr>
            </w:pPr>
            <w:r w:rsidRPr="00F272A8">
              <w:rPr>
                <w:bCs/>
                <w:sz w:val="14"/>
                <w:szCs w:val="14"/>
              </w:rPr>
              <w:t>60 cm x 80 cm</w:t>
            </w:r>
          </w:p>
        </w:tc>
        <w:tc>
          <w:tcPr>
            <w:tcW w:w="1461" w:type="dxa"/>
            <w:tcBorders>
              <w:top w:val="single" w:sz="12" w:space="0" w:color="C00000"/>
              <w:left w:val="nil"/>
              <w:bottom w:val="single" w:sz="12" w:space="0" w:color="C00000"/>
              <w:right w:val="single" w:sz="12" w:space="0" w:color="C00000"/>
            </w:tcBorders>
            <w:shd w:val="clear" w:color="auto" w:fill="E5B8B7" w:themeFill="accent2" w:themeFillTint="66"/>
            <w:vAlign w:val="center"/>
          </w:tcPr>
          <w:p w14:paraId="1527F1BC" w14:textId="77777777" w:rsidR="00E349FB" w:rsidRPr="00F272A8" w:rsidRDefault="00E349FB" w:rsidP="00730888">
            <w:pPr>
              <w:spacing w:after="0" w:line="264" w:lineRule="auto"/>
              <w:jc w:val="center"/>
              <w:rPr>
                <w:bCs/>
                <w:sz w:val="14"/>
                <w:szCs w:val="14"/>
              </w:rPr>
            </w:pPr>
            <w:r w:rsidRPr="00F272A8">
              <w:rPr>
                <w:bCs/>
                <w:sz w:val="14"/>
                <w:szCs w:val="14"/>
              </w:rPr>
              <w:t>20 cm x 60 cm</w:t>
            </w:r>
          </w:p>
        </w:tc>
      </w:tr>
      <w:tr w:rsidR="00730888" w:rsidRPr="00F272A8" w14:paraId="477F53EA" w14:textId="77777777" w:rsidTr="001176D9">
        <w:trPr>
          <w:trHeight w:val="373"/>
        </w:trPr>
        <w:tc>
          <w:tcPr>
            <w:tcW w:w="664" w:type="dxa"/>
            <w:tcBorders>
              <w:top w:val="single" w:sz="12" w:space="0" w:color="C00000"/>
              <w:left w:val="single" w:sz="12" w:space="0" w:color="C00000"/>
              <w:bottom w:val="single" w:sz="12" w:space="0" w:color="C00000"/>
              <w:right w:val="nil"/>
            </w:tcBorders>
            <w:shd w:val="clear" w:color="auto" w:fill="F2DBDB" w:themeFill="accent2" w:themeFillTint="33"/>
            <w:vAlign w:val="center"/>
          </w:tcPr>
          <w:p w14:paraId="74E7BCC2" w14:textId="77777777" w:rsidR="00E349FB" w:rsidRPr="00F272A8" w:rsidRDefault="00E349FB" w:rsidP="00730888">
            <w:pPr>
              <w:spacing w:after="0" w:line="264" w:lineRule="auto"/>
              <w:jc w:val="center"/>
              <w:rPr>
                <w:bCs/>
                <w:sz w:val="14"/>
                <w:szCs w:val="14"/>
              </w:rPr>
            </w:pPr>
            <w:r w:rsidRPr="00F272A8">
              <w:rPr>
                <w:bCs/>
                <w:sz w:val="14"/>
                <w:szCs w:val="14"/>
              </w:rPr>
              <w:t>A et B</w:t>
            </w:r>
          </w:p>
        </w:tc>
        <w:tc>
          <w:tcPr>
            <w:tcW w:w="796" w:type="dxa"/>
            <w:tcBorders>
              <w:top w:val="single" w:sz="12" w:space="0" w:color="C00000"/>
              <w:left w:val="nil"/>
              <w:bottom w:val="single" w:sz="12" w:space="0" w:color="C00000"/>
              <w:right w:val="nil"/>
            </w:tcBorders>
            <w:shd w:val="clear" w:color="auto" w:fill="F2DBDB" w:themeFill="accent2" w:themeFillTint="33"/>
            <w:vAlign w:val="center"/>
          </w:tcPr>
          <w:p w14:paraId="79415FF3" w14:textId="77777777" w:rsidR="00E349FB" w:rsidRPr="00F272A8" w:rsidRDefault="00E349FB" w:rsidP="00730888">
            <w:pPr>
              <w:spacing w:after="0" w:line="264" w:lineRule="auto"/>
              <w:jc w:val="center"/>
              <w:rPr>
                <w:bCs/>
                <w:sz w:val="14"/>
                <w:szCs w:val="14"/>
              </w:rPr>
            </w:pPr>
            <w:r w:rsidRPr="00F272A8">
              <w:rPr>
                <w:bCs/>
                <w:sz w:val="14"/>
                <w:szCs w:val="14"/>
              </w:rPr>
              <w:t>200</w:t>
            </w:r>
          </w:p>
        </w:tc>
        <w:tc>
          <w:tcPr>
            <w:tcW w:w="531" w:type="dxa"/>
            <w:tcBorders>
              <w:top w:val="single" w:sz="12" w:space="0" w:color="C00000"/>
              <w:left w:val="nil"/>
              <w:bottom w:val="single" w:sz="12" w:space="0" w:color="C00000"/>
              <w:right w:val="nil"/>
            </w:tcBorders>
            <w:shd w:val="clear" w:color="auto" w:fill="F2DBDB" w:themeFill="accent2" w:themeFillTint="33"/>
            <w:vAlign w:val="center"/>
          </w:tcPr>
          <w:p w14:paraId="5C0AE8AF" w14:textId="77777777" w:rsidR="00E349FB" w:rsidRPr="00F272A8" w:rsidRDefault="00E349FB" w:rsidP="00730888">
            <w:pPr>
              <w:spacing w:after="0" w:line="264" w:lineRule="auto"/>
              <w:jc w:val="center"/>
              <w:rPr>
                <w:bCs/>
                <w:sz w:val="14"/>
                <w:szCs w:val="14"/>
              </w:rPr>
            </w:pPr>
            <w:r w:rsidRPr="00F272A8">
              <w:rPr>
                <w:bCs/>
                <w:sz w:val="14"/>
                <w:szCs w:val="14"/>
              </w:rPr>
              <w:t>4</w:t>
            </w:r>
          </w:p>
        </w:tc>
        <w:tc>
          <w:tcPr>
            <w:tcW w:w="1461" w:type="dxa"/>
            <w:tcBorders>
              <w:top w:val="single" w:sz="12" w:space="0" w:color="C00000"/>
              <w:left w:val="nil"/>
              <w:bottom w:val="single" w:sz="12" w:space="0" w:color="C00000"/>
              <w:right w:val="nil"/>
            </w:tcBorders>
            <w:shd w:val="clear" w:color="auto" w:fill="F2DBDB" w:themeFill="accent2" w:themeFillTint="33"/>
            <w:vAlign w:val="center"/>
          </w:tcPr>
          <w:p w14:paraId="298D61B5" w14:textId="77777777" w:rsidR="00E349FB" w:rsidRPr="00F272A8" w:rsidRDefault="00E349FB" w:rsidP="00730888">
            <w:pPr>
              <w:spacing w:after="0" w:line="264" w:lineRule="auto"/>
              <w:jc w:val="center"/>
              <w:rPr>
                <w:bCs/>
                <w:sz w:val="14"/>
                <w:szCs w:val="14"/>
              </w:rPr>
            </w:pPr>
            <w:r w:rsidRPr="00F272A8">
              <w:rPr>
                <w:bCs/>
                <w:sz w:val="14"/>
                <w:szCs w:val="14"/>
              </w:rPr>
              <w:t>80 cm x 120 cm</w:t>
            </w:r>
          </w:p>
        </w:tc>
        <w:tc>
          <w:tcPr>
            <w:tcW w:w="1461" w:type="dxa"/>
            <w:tcBorders>
              <w:top w:val="single" w:sz="12" w:space="0" w:color="C00000"/>
              <w:left w:val="nil"/>
              <w:bottom w:val="single" w:sz="12" w:space="0" w:color="C00000"/>
              <w:right w:val="single" w:sz="12" w:space="0" w:color="C00000"/>
            </w:tcBorders>
            <w:shd w:val="clear" w:color="auto" w:fill="F2DBDB" w:themeFill="accent2" w:themeFillTint="33"/>
            <w:vAlign w:val="center"/>
          </w:tcPr>
          <w:p w14:paraId="2FEA3851" w14:textId="77777777" w:rsidR="00E349FB" w:rsidRPr="00F272A8" w:rsidRDefault="00E349FB" w:rsidP="00730888">
            <w:pPr>
              <w:spacing w:after="0" w:line="264" w:lineRule="auto"/>
              <w:jc w:val="center"/>
              <w:rPr>
                <w:bCs/>
                <w:sz w:val="14"/>
                <w:szCs w:val="14"/>
              </w:rPr>
            </w:pPr>
            <w:r w:rsidRPr="00F272A8">
              <w:rPr>
                <w:bCs/>
                <w:sz w:val="14"/>
                <w:szCs w:val="14"/>
              </w:rPr>
              <w:t>30 cm x 80 cm</w:t>
            </w:r>
          </w:p>
        </w:tc>
      </w:tr>
      <w:tr w:rsidR="00730888" w:rsidRPr="00F272A8" w14:paraId="74BA291F" w14:textId="77777777" w:rsidTr="00B11BED">
        <w:trPr>
          <w:trHeight w:val="373"/>
        </w:trPr>
        <w:tc>
          <w:tcPr>
            <w:tcW w:w="664" w:type="dxa"/>
            <w:tcBorders>
              <w:top w:val="single" w:sz="12" w:space="0" w:color="C00000"/>
              <w:left w:val="single" w:sz="12" w:space="0" w:color="C00000"/>
              <w:bottom w:val="single" w:sz="12" w:space="0" w:color="C00000"/>
              <w:right w:val="nil"/>
            </w:tcBorders>
            <w:shd w:val="clear" w:color="auto" w:fill="E5B8B7" w:themeFill="accent2" w:themeFillTint="66"/>
            <w:vAlign w:val="center"/>
          </w:tcPr>
          <w:p w14:paraId="7AC325B3" w14:textId="77777777" w:rsidR="00E349FB" w:rsidRPr="00F272A8" w:rsidRDefault="00E349FB" w:rsidP="00730888">
            <w:pPr>
              <w:spacing w:after="0" w:line="264" w:lineRule="auto"/>
              <w:jc w:val="center"/>
              <w:rPr>
                <w:bCs/>
                <w:sz w:val="14"/>
                <w:szCs w:val="14"/>
              </w:rPr>
            </w:pPr>
            <w:r w:rsidRPr="00F272A8">
              <w:rPr>
                <w:bCs/>
                <w:sz w:val="14"/>
                <w:szCs w:val="14"/>
              </w:rPr>
              <w:t>A et B</w:t>
            </w:r>
          </w:p>
        </w:tc>
        <w:tc>
          <w:tcPr>
            <w:tcW w:w="796" w:type="dxa"/>
            <w:tcBorders>
              <w:top w:val="single" w:sz="12" w:space="0" w:color="C00000"/>
              <w:left w:val="nil"/>
              <w:bottom w:val="single" w:sz="12" w:space="0" w:color="C00000"/>
              <w:right w:val="nil"/>
            </w:tcBorders>
            <w:shd w:val="clear" w:color="auto" w:fill="E5B8B7" w:themeFill="accent2" w:themeFillTint="66"/>
            <w:vAlign w:val="center"/>
          </w:tcPr>
          <w:p w14:paraId="2B8A413C" w14:textId="77777777" w:rsidR="00E349FB" w:rsidRPr="00F272A8" w:rsidRDefault="00E349FB" w:rsidP="00730888">
            <w:pPr>
              <w:spacing w:after="0" w:line="264" w:lineRule="auto"/>
              <w:jc w:val="center"/>
              <w:rPr>
                <w:bCs/>
                <w:sz w:val="14"/>
                <w:szCs w:val="14"/>
              </w:rPr>
            </w:pPr>
            <w:r w:rsidRPr="00F272A8">
              <w:rPr>
                <w:bCs/>
                <w:sz w:val="14"/>
                <w:szCs w:val="14"/>
              </w:rPr>
              <w:t>250</w:t>
            </w:r>
          </w:p>
        </w:tc>
        <w:tc>
          <w:tcPr>
            <w:tcW w:w="531" w:type="dxa"/>
            <w:tcBorders>
              <w:top w:val="single" w:sz="12" w:space="0" w:color="C00000"/>
              <w:left w:val="nil"/>
              <w:bottom w:val="single" w:sz="12" w:space="0" w:color="C00000"/>
              <w:right w:val="nil"/>
            </w:tcBorders>
            <w:shd w:val="clear" w:color="auto" w:fill="E5B8B7" w:themeFill="accent2" w:themeFillTint="66"/>
            <w:vAlign w:val="center"/>
          </w:tcPr>
          <w:p w14:paraId="71F5625A" w14:textId="77777777" w:rsidR="00E349FB" w:rsidRPr="00F272A8" w:rsidRDefault="00E349FB" w:rsidP="00730888">
            <w:pPr>
              <w:spacing w:after="0" w:line="264" w:lineRule="auto"/>
              <w:jc w:val="center"/>
              <w:rPr>
                <w:bCs/>
                <w:sz w:val="14"/>
                <w:szCs w:val="14"/>
              </w:rPr>
            </w:pPr>
            <w:r w:rsidRPr="00F272A8">
              <w:rPr>
                <w:bCs/>
                <w:sz w:val="14"/>
                <w:szCs w:val="14"/>
              </w:rPr>
              <w:t>5</w:t>
            </w:r>
          </w:p>
        </w:tc>
        <w:tc>
          <w:tcPr>
            <w:tcW w:w="1461" w:type="dxa"/>
            <w:tcBorders>
              <w:top w:val="single" w:sz="12" w:space="0" w:color="C00000"/>
              <w:left w:val="nil"/>
              <w:bottom w:val="single" w:sz="12" w:space="0" w:color="C00000"/>
              <w:right w:val="nil"/>
            </w:tcBorders>
            <w:shd w:val="clear" w:color="auto" w:fill="E5B8B7" w:themeFill="accent2" w:themeFillTint="66"/>
            <w:vAlign w:val="center"/>
          </w:tcPr>
          <w:p w14:paraId="6DCB0271" w14:textId="77777777" w:rsidR="00E349FB" w:rsidRPr="00F272A8" w:rsidRDefault="00E349FB" w:rsidP="00730888">
            <w:pPr>
              <w:spacing w:after="0" w:line="264" w:lineRule="auto"/>
              <w:jc w:val="center"/>
              <w:rPr>
                <w:bCs/>
                <w:sz w:val="14"/>
                <w:szCs w:val="14"/>
              </w:rPr>
            </w:pPr>
            <w:r w:rsidRPr="00F272A8">
              <w:rPr>
                <w:bCs/>
                <w:sz w:val="14"/>
                <w:szCs w:val="14"/>
              </w:rPr>
              <w:t>80 cm x 120 cm</w:t>
            </w:r>
          </w:p>
        </w:tc>
        <w:tc>
          <w:tcPr>
            <w:tcW w:w="1461" w:type="dxa"/>
            <w:tcBorders>
              <w:top w:val="single" w:sz="12" w:space="0" w:color="C00000"/>
              <w:left w:val="nil"/>
              <w:bottom w:val="single" w:sz="12" w:space="0" w:color="C00000"/>
              <w:right w:val="single" w:sz="12" w:space="0" w:color="C00000"/>
            </w:tcBorders>
            <w:shd w:val="clear" w:color="auto" w:fill="E5B8B7" w:themeFill="accent2" w:themeFillTint="66"/>
            <w:vAlign w:val="center"/>
          </w:tcPr>
          <w:p w14:paraId="20298AAF" w14:textId="77777777" w:rsidR="00E349FB" w:rsidRPr="00F272A8" w:rsidRDefault="00E349FB" w:rsidP="00730888">
            <w:pPr>
              <w:spacing w:after="0" w:line="264" w:lineRule="auto"/>
              <w:jc w:val="center"/>
              <w:rPr>
                <w:bCs/>
                <w:sz w:val="14"/>
                <w:szCs w:val="14"/>
              </w:rPr>
            </w:pPr>
            <w:r w:rsidRPr="00F272A8">
              <w:rPr>
                <w:bCs/>
                <w:sz w:val="14"/>
                <w:szCs w:val="14"/>
              </w:rPr>
              <w:t>30 cm x 80 cm</w:t>
            </w:r>
          </w:p>
        </w:tc>
      </w:tr>
      <w:tr w:rsidR="00730888" w:rsidRPr="00F272A8" w14:paraId="4973D4E0" w14:textId="77777777" w:rsidTr="001176D9">
        <w:trPr>
          <w:trHeight w:val="373"/>
        </w:trPr>
        <w:tc>
          <w:tcPr>
            <w:tcW w:w="664" w:type="dxa"/>
            <w:tcBorders>
              <w:top w:val="single" w:sz="12" w:space="0" w:color="C00000"/>
              <w:left w:val="single" w:sz="12" w:space="0" w:color="C00000"/>
              <w:bottom w:val="single" w:sz="12" w:space="0" w:color="C00000"/>
              <w:right w:val="nil"/>
            </w:tcBorders>
            <w:shd w:val="clear" w:color="auto" w:fill="F2DBDB" w:themeFill="accent2" w:themeFillTint="33"/>
            <w:vAlign w:val="center"/>
          </w:tcPr>
          <w:p w14:paraId="24C88A64" w14:textId="77777777" w:rsidR="00E349FB" w:rsidRPr="00F272A8" w:rsidRDefault="00E349FB" w:rsidP="00730888">
            <w:pPr>
              <w:spacing w:after="0" w:line="264" w:lineRule="auto"/>
              <w:jc w:val="center"/>
              <w:rPr>
                <w:bCs/>
                <w:sz w:val="14"/>
                <w:szCs w:val="14"/>
              </w:rPr>
            </w:pPr>
            <w:r w:rsidRPr="00F272A8">
              <w:rPr>
                <w:bCs/>
                <w:sz w:val="14"/>
                <w:szCs w:val="14"/>
              </w:rPr>
              <w:t>A et B</w:t>
            </w:r>
          </w:p>
        </w:tc>
        <w:tc>
          <w:tcPr>
            <w:tcW w:w="796" w:type="dxa"/>
            <w:tcBorders>
              <w:top w:val="single" w:sz="12" w:space="0" w:color="C00000"/>
              <w:left w:val="nil"/>
              <w:bottom w:val="single" w:sz="12" w:space="0" w:color="C00000"/>
              <w:right w:val="nil"/>
            </w:tcBorders>
            <w:shd w:val="clear" w:color="auto" w:fill="F2DBDB" w:themeFill="accent2" w:themeFillTint="33"/>
            <w:vAlign w:val="center"/>
          </w:tcPr>
          <w:p w14:paraId="3C71E92F" w14:textId="77777777" w:rsidR="00E349FB" w:rsidRPr="00F272A8" w:rsidRDefault="00E349FB" w:rsidP="00730888">
            <w:pPr>
              <w:spacing w:after="0" w:line="264" w:lineRule="auto"/>
              <w:jc w:val="center"/>
              <w:rPr>
                <w:bCs/>
                <w:sz w:val="14"/>
                <w:szCs w:val="14"/>
              </w:rPr>
            </w:pPr>
            <w:r w:rsidRPr="00F272A8">
              <w:rPr>
                <w:bCs/>
                <w:sz w:val="14"/>
                <w:szCs w:val="14"/>
              </w:rPr>
              <w:t>300</w:t>
            </w:r>
          </w:p>
        </w:tc>
        <w:tc>
          <w:tcPr>
            <w:tcW w:w="531" w:type="dxa"/>
            <w:tcBorders>
              <w:top w:val="single" w:sz="12" w:space="0" w:color="C00000"/>
              <w:left w:val="nil"/>
              <w:bottom w:val="single" w:sz="12" w:space="0" w:color="C00000"/>
              <w:right w:val="nil"/>
            </w:tcBorders>
            <w:shd w:val="clear" w:color="auto" w:fill="F2DBDB" w:themeFill="accent2" w:themeFillTint="33"/>
            <w:vAlign w:val="center"/>
          </w:tcPr>
          <w:p w14:paraId="790B7528" w14:textId="77777777" w:rsidR="00E349FB" w:rsidRPr="00F272A8" w:rsidRDefault="00E349FB" w:rsidP="00730888">
            <w:pPr>
              <w:spacing w:after="0" w:line="264" w:lineRule="auto"/>
              <w:jc w:val="center"/>
              <w:rPr>
                <w:bCs/>
                <w:sz w:val="14"/>
                <w:szCs w:val="14"/>
              </w:rPr>
            </w:pPr>
            <w:r w:rsidRPr="00F272A8">
              <w:rPr>
                <w:bCs/>
                <w:sz w:val="14"/>
                <w:szCs w:val="14"/>
              </w:rPr>
              <w:t>6</w:t>
            </w:r>
          </w:p>
        </w:tc>
        <w:tc>
          <w:tcPr>
            <w:tcW w:w="1461" w:type="dxa"/>
            <w:tcBorders>
              <w:top w:val="single" w:sz="12" w:space="0" w:color="C00000"/>
              <w:left w:val="nil"/>
              <w:bottom w:val="single" w:sz="12" w:space="0" w:color="C00000"/>
              <w:right w:val="nil"/>
            </w:tcBorders>
            <w:shd w:val="clear" w:color="auto" w:fill="F2DBDB" w:themeFill="accent2" w:themeFillTint="33"/>
            <w:vAlign w:val="center"/>
          </w:tcPr>
          <w:p w14:paraId="479A6B81" w14:textId="77777777" w:rsidR="00E349FB" w:rsidRPr="00F272A8" w:rsidRDefault="00E349FB" w:rsidP="00730888">
            <w:pPr>
              <w:spacing w:after="0" w:line="264" w:lineRule="auto"/>
              <w:jc w:val="center"/>
              <w:rPr>
                <w:bCs/>
                <w:sz w:val="14"/>
                <w:szCs w:val="14"/>
              </w:rPr>
            </w:pPr>
            <w:r w:rsidRPr="00F272A8">
              <w:rPr>
                <w:bCs/>
                <w:sz w:val="14"/>
                <w:szCs w:val="14"/>
              </w:rPr>
              <w:t>120 cm x 120 cm</w:t>
            </w:r>
          </w:p>
        </w:tc>
        <w:tc>
          <w:tcPr>
            <w:tcW w:w="1461" w:type="dxa"/>
            <w:tcBorders>
              <w:top w:val="single" w:sz="12" w:space="0" w:color="C00000"/>
              <w:left w:val="nil"/>
              <w:bottom w:val="single" w:sz="12" w:space="0" w:color="C00000"/>
              <w:right w:val="single" w:sz="12" w:space="0" w:color="C00000"/>
            </w:tcBorders>
            <w:shd w:val="clear" w:color="auto" w:fill="F2DBDB" w:themeFill="accent2" w:themeFillTint="33"/>
            <w:vAlign w:val="center"/>
          </w:tcPr>
          <w:p w14:paraId="0A1B03F7" w14:textId="77777777" w:rsidR="00E349FB" w:rsidRPr="00F272A8" w:rsidRDefault="00E349FB" w:rsidP="00730888">
            <w:pPr>
              <w:spacing w:after="0" w:line="264" w:lineRule="auto"/>
              <w:jc w:val="center"/>
              <w:rPr>
                <w:bCs/>
                <w:sz w:val="14"/>
                <w:szCs w:val="14"/>
              </w:rPr>
            </w:pPr>
            <w:r w:rsidRPr="00F272A8">
              <w:rPr>
                <w:bCs/>
                <w:sz w:val="14"/>
                <w:szCs w:val="14"/>
              </w:rPr>
              <w:t>30 cm x 120 cm</w:t>
            </w:r>
          </w:p>
        </w:tc>
      </w:tr>
      <w:tr w:rsidR="00730888" w:rsidRPr="00F272A8" w14:paraId="1E05A993" w14:textId="77777777" w:rsidTr="00B11BED">
        <w:trPr>
          <w:trHeight w:val="373"/>
        </w:trPr>
        <w:tc>
          <w:tcPr>
            <w:tcW w:w="664" w:type="dxa"/>
            <w:tcBorders>
              <w:top w:val="single" w:sz="12" w:space="0" w:color="C00000"/>
              <w:left w:val="single" w:sz="12" w:space="0" w:color="C00000"/>
              <w:bottom w:val="single" w:sz="12" w:space="0" w:color="C00000"/>
              <w:right w:val="nil"/>
            </w:tcBorders>
            <w:shd w:val="clear" w:color="auto" w:fill="E5B8B7" w:themeFill="accent2" w:themeFillTint="66"/>
            <w:vAlign w:val="center"/>
          </w:tcPr>
          <w:p w14:paraId="7BBA6D6A" w14:textId="77777777" w:rsidR="00E349FB" w:rsidRPr="00F272A8" w:rsidRDefault="00E349FB" w:rsidP="00730888">
            <w:pPr>
              <w:spacing w:after="0" w:line="264" w:lineRule="auto"/>
              <w:jc w:val="center"/>
              <w:rPr>
                <w:bCs/>
                <w:sz w:val="14"/>
                <w:szCs w:val="14"/>
              </w:rPr>
            </w:pPr>
            <w:r w:rsidRPr="00F272A8">
              <w:rPr>
                <w:bCs/>
                <w:sz w:val="14"/>
                <w:szCs w:val="14"/>
              </w:rPr>
              <w:t>A et B</w:t>
            </w:r>
          </w:p>
        </w:tc>
        <w:tc>
          <w:tcPr>
            <w:tcW w:w="796" w:type="dxa"/>
            <w:tcBorders>
              <w:top w:val="single" w:sz="12" w:space="0" w:color="C00000"/>
              <w:left w:val="nil"/>
              <w:bottom w:val="single" w:sz="12" w:space="0" w:color="C00000"/>
              <w:right w:val="nil"/>
            </w:tcBorders>
            <w:shd w:val="clear" w:color="auto" w:fill="E5B8B7" w:themeFill="accent2" w:themeFillTint="66"/>
            <w:vAlign w:val="center"/>
          </w:tcPr>
          <w:p w14:paraId="3A0465C2" w14:textId="77777777" w:rsidR="00E349FB" w:rsidRPr="00F272A8" w:rsidRDefault="00E349FB" w:rsidP="00730888">
            <w:pPr>
              <w:spacing w:after="0" w:line="264" w:lineRule="auto"/>
              <w:jc w:val="center"/>
              <w:rPr>
                <w:bCs/>
                <w:sz w:val="14"/>
                <w:szCs w:val="14"/>
              </w:rPr>
            </w:pPr>
            <w:r w:rsidRPr="00F272A8">
              <w:rPr>
                <w:bCs/>
                <w:sz w:val="14"/>
                <w:szCs w:val="14"/>
              </w:rPr>
              <w:t>400</w:t>
            </w:r>
          </w:p>
        </w:tc>
        <w:tc>
          <w:tcPr>
            <w:tcW w:w="531" w:type="dxa"/>
            <w:tcBorders>
              <w:top w:val="single" w:sz="12" w:space="0" w:color="C00000"/>
              <w:left w:val="nil"/>
              <w:bottom w:val="single" w:sz="12" w:space="0" w:color="C00000"/>
              <w:right w:val="nil"/>
            </w:tcBorders>
            <w:shd w:val="clear" w:color="auto" w:fill="E5B8B7" w:themeFill="accent2" w:themeFillTint="66"/>
            <w:vAlign w:val="center"/>
          </w:tcPr>
          <w:p w14:paraId="55C08CD5" w14:textId="77777777" w:rsidR="00E349FB" w:rsidRPr="00F272A8" w:rsidRDefault="00E349FB" w:rsidP="00730888">
            <w:pPr>
              <w:spacing w:after="0" w:line="264" w:lineRule="auto"/>
              <w:jc w:val="center"/>
              <w:rPr>
                <w:bCs/>
                <w:sz w:val="14"/>
                <w:szCs w:val="14"/>
              </w:rPr>
            </w:pPr>
            <w:r w:rsidRPr="00F272A8">
              <w:rPr>
                <w:bCs/>
                <w:sz w:val="14"/>
                <w:szCs w:val="14"/>
              </w:rPr>
              <w:t>8</w:t>
            </w:r>
          </w:p>
        </w:tc>
        <w:tc>
          <w:tcPr>
            <w:tcW w:w="1461" w:type="dxa"/>
            <w:tcBorders>
              <w:top w:val="single" w:sz="12" w:space="0" w:color="C00000"/>
              <w:left w:val="nil"/>
              <w:bottom w:val="single" w:sz="12" w:space="0" w:color="C00000"/>
              <w:right w:val="nil"/>
            </w:tcBorders>
            <w:shd w:val="clear" w:color="auto" w:fill="E5B8B7" w:themeFill="accent2" w:themeFillTint="66"/>
            <w:vAlign w:val="center"/>
          </w:tcPr>
          <w:p w14:paraId="56E79A8C" w14:textId="77777777" w:rsidR="00E349FB" w:rsidRPr="00F272A8" w:rsidRDefault="00E349FB" w:rsidP="00730888">
            <w:pPr>
              <w:spacing w:after="0" w:line="264" w:lineRule="auto"/>
              <w:jc w:val="center"/>
              <w:rPr>
                <w:bCs/>
                <w:sz w:val="14"/>
                <w:szCs w:val="14"/>
              </w:rPr>
            </w:pPr>
            <w:r w:rsidRPr="00F272A8">
              <w:rPr>
                <w:bCs/>
                <w:sz w:val="14"/>
                <w:szCs w:val="14"/>
              </w:rPr>
              <w:t>120 cm x 120 cm</w:t>
            </w:r>
          </w:p>
        </w:tc>
        <w:tc>
          <w:tcPr>
            <w:tcW w:w="1461" w:type="dxa"/>
            <w:tcBorders>
              <w:top w:val="single" w:sz="12" w:space="0" w:color="C00000"/>
              <w:left w:val="nil"/>
              <w:bottom w:val="single" w:sz="12" w:space="0" w:color="C00000"/>
              <w:right w:val="single" w:sz="12" w:space="0" w:color="C00000"/>
            </w:tcBorders>
            <w:shd w:val="clear" w:color="auto" w:fill="E5B8B7" w:themeFill="accent2" w:themeFillTint="66"/>
            <w:vAlign w:val="center"/>
          </w:tcPr>
          <w:p w14:paraId="0E20DE87" w14:textId="77777777" w:rsidR="00E349FB" w:rsidRPr="00F272A8" w:rsidRDefault="00E349FB" w:rsidP="00730888">
            <w:pPr>
              <w:spacing w:after="0" w:line="264" w:lineRule="auto"/>
              <w:jc w:val="center"/>
              <w:rPr>
                <w:bCs/>
                <w:sz w:val="14"/>
                <w:szCs w:val="14"/>
              </w:rPr>
            </w:pPr>
            <w:r w:rsidRPr="00F272A8">
              <w:rPr>
                <w:bCs/>
                <w:sz w:val="14"/>
                <w:szCs w:val="14"/>
              </w:rPr>
              <w:t>30 cm x 120 cm</w:t>
            </w:r>
          </w:p>
        </w:tc>
      </w:tr>
    </w:tbl>
    <w:p w14:paraId="7770A720" w14:textId="2A9C2E4D" w:rsidR="00730888" w:rsidRPr="00F272A8" w:rsidRDefault="00730888" w:rsidP="00730888">
      <w:pPr>
        <w:pStyle w:val="Corpsdetexte"/>
        <w:spacing w:before="120"/>
        <w:rPr>
          <w:bCs/>
        </w:rPr>
      </w:pPr>
      <w:r w:rsidRPr="00F272A8">
        <w:rPr>
          <w:b/>
        </w:rPr>
        <w:t xml:space="preserve">Zone Exclusion. </w:t>
      </w:r>
      <w:r w:rsidRPr="00F272A8">
        <w:rPr>
          <w:bCs/>
        </w:rPr>
        <w:t>La Zone d’Exclusion s’étends à 20 cm de chaque côté de la ligne centrale de la table de jeu (10 cm pour les parties en 150 pts). Les troupes ne peuvent pas utiliser les Compétences Spéciales de Déploiement Aéroporté (DA) ou ayant une Étiquette de Déploiement Supérieur pour se déployer dans la Zone d’Exclusion.</w:t>
      </w:r>
    </w:p>
    <w:p w14:paraId="7C93096F" w14:textId="58B6D098" w:rsidR="00730888" w:rsidRPr="00F272A8" w:rsidRDefault="00730888" w:rsidP="008100A7">
      <w:pPr>
        <w:pStyle w:val="Corpsdetexte"/>
      </w:pPr>
      <w:r w:rsidRPr="00F272A8">
        <w:t xml:space="preserve">Il est interdit de se déployer en contact Silhouette avec une </w:t>
      </w:r>
      <w:r w:rsidRPr="00F272A8">
        <w:rPr>
          <w:i/>
          <w:iCs w:val="0"/>
        </w:rPr>
        <w:t>Pile de Cadeaux</w:t>
      </w:r>
      <w:r w:rsidRPr="00F272A8">
        <w:t>.</w:t>
      </w:r>
    </w:p>
    <w:p w14:paraId="0750A2CD" w14:textId="026B9386" w:rsidR="00E92086" w:rsidRPr="00F272A8" w:rsidRDefault="00730888" w:rsidP="00DA29B2">
      <w:pPr>
        <w:pStyle w:val="Titre2"/>
      </w:pPr>
      <w:r w:rsidRPr="00F272A8">
        <w:t>RÈGLES SPÉCIALES DU SCÉNARIO</w:t>
      </w:r>
    </w:p>
    <w:p w14:paraId="3B8257EF" w14:textId="7E7CD9EC" w:rsidR="00E92086" w:rsidRPr="00F272A8" w:rsidRDefault="001176D9" w:rsidP="00ED31B1">
      <w:pPr>
        <w:pStyle w:val="Titre3"/>
      </w:pPr>
      <w:r w:rsidRPr="00F272A8">
        <w:t>P</w:t>
      </w:r>
      <w:r w:rsidRPr="00F272A8">
        <w:rPr>
          <w:color w:val="auto"/>
        </w:rPr>
        <w:t xml:space="preserve">ile de </w:t>
      </w:r>
      <w:r w:rsidRPr="00F272A8">
        <w:t>C</w:t>
      </w:r>
      <w:r w:rsidRPr="00F272A8">
        <w:rPr>
          <w:color w:val="auto"/>
        </w:rPr>
        <w:t>adeaux</w:t>
      </w:r>
    </w:p>
    <w:p w14:paraId="0A2305AF" w14:textId="2D4895AB" w:rsidR="001176D9" w:rsidRPr="00F272A8" w:rsidRDefault="001176D9" w:rsidP="001176D9">
      <w:pPr>
        <w:pStyle w:val="Corpsdetexte"/>
        <w:rPr>
          <w:spacing w:val="-2"/>
        </w:rPr>
      </w:pPr>
      <w:r w:rsidRPr="00F272A8">
        <w:rPr>
          <w:spacing w:val="-2"/>
        </w:rPr>
        <w:t xml:space="preserve">Il y a un total de </w:t>
      </w:r>
      <w:r w:rsidRPr="00F272A8">
        <w:rPr>
          <w:b/>
          <w:bCs/>
          <w:spacing w:val="-2"/>
        </w:rPr>
        <w:t>3</w:t>
      </w:r>
      <w:r w:rsidRPr="00F272A8">
        <w:rPr>
          <w:spacing w:val="-2"/>
        </w:rPr>
        <w:t xml:space="preserve"> Piles de Cadeaux. L'une d'entre elles doit être placée au centre de la table tandis que les deux autres sont placées au milieu de la ligne intérieure des Zones de Déploiement (voir carte). La Pile de Cadeaux ennemie est celle qui est la plus proche de la zone de déploiement ennemie.</w:t>
      </w:r>
    </w:p>
    <w:p w14:paraId="0A0B0F04" w14:textId="134DBF49" w:rsidR="001176D9" w:rsidRPr="00F272A8" w:rsidRDefault="001176D9" w:rsidP="001176D9">
      <w:pPr>
        <w:pStyle w:val="Corpsdetexte"/>
      </w:pPr>
      <w:r w:rsidRPr="00F272A8">
        <w:t xml:space="preserve">Les </w:t>
      </w:r>
      <w:r w:rsidRPr="00F272A8">
        <w:rPr>
          <w:i/>
          <w:iCs w:val="0"/>
        </w:rPr>
        <w:t>Piles</w:t>
      </w:r>
      <w:r w:rsidR="002E78FC" w:rsidRPr="00F272A8">
        <w:rPr>
          <w:i/>
          <w:iCs w:val="0"/>
        </w:rPr>
        <w:t xml:space="preserve"> de Cadeaux</w:t>
      </w:r>
      <w:r w:rsidRPr="00F272A8">
        <w:t xml:space="preserve"> présentes doivent être représentées par un marqueur </w:t>
      </w:r>
      <w:proofErr w:type="spellStart"/>
      <w:r w:rsidRPr="00F272A8">
        <w:t>PRESENT</w:t>
      </w:r>
      <w:proofErr w:type="spellEnd"/>
      <w:r w:rsidRPr="00F272A8">
        <w:t xml:space="preserve"> PILE ou par un élément de décor de même diamètre.</w:t>
      </w:r>
    </w:p>
    <w:p w14:paraId="6932A202" w14:textId="234A1540" w:rsidR="00E92086" w:rsidRPr="00F272A8" w:rsidRDefault="001176D9" w:rsidP="00ED31B1">
      <w:pPr>
        <w:pStyle w:val="Titre3"/>
      </w:pPr>
      <w:r w:rsidRPr="00F272A8">
        <w:lastRenderedPageBreak/>
        <w:t>C</w:t>
      </w:r>
      <w:r w:rsidRPr="00F272A8">
        <w:rPr>
          <w:color w:val="auto"/>
        </w:rPr>
        <w:t>adeaux</w:t>
      </w:r>
    </w:p>
    <w:p w14:paraId="345EB89C" w14:textId="77777777" w:rsidR="001176D9" w:rsidRPr="00F272A8" w:rsidRDefault="001176D9" w:rsidP="001176D9">
      <w:pPr>
        <w:pStyle w:val="Corpsdetexte"/>
      </w:pPr>
      <w:r w:rsidRPr="00F272A8">
        <w:t xml:space="preserve">La </w:t>
      </w:r>
      <w:r w:rsidRPr="00F272A8">
        <w:rPr>
          <w:i/>
          <w:iCs w:val="0"/>
        </w:rPr>
        <w:t>Pile de Cadeaux</w:t>
      </w:r>
      <w:r w:rsidRPr="00F272A8">
        <w:t xml:space="preserve"> centrale contient une quantité illimitée de Cadeaux.</w:t>
      </w:r>
    </w:p>
    <w:p w14:paraId="3314720C" w14:textId="30DCF9DC" w:rsidR="00E92086" w:rsidRPr="00F272A8" w:rsidRDefault="001176D9" w:rsidP="001176D9">
      <w:pPr>
        <w:pStyle w:val="Corpsdetexte"/>
      </w:pPr>
      <w:r w:rsidRPr="00F272A8">
        <w:t xml:space="preserve">Les </w:t>
      </w:r>
      <w:r w:rsidRPr="00F272A8">
        <w:rPr>
          <w:i/>
          <w:iCs w:val="0"/>
        </w:rPr>
        <w:t>Cadeaux</w:t>
      </w:r>
      <w:r w:rsidRPr="00F272A8">
        <w:t xml:space="preserve"> doivent être représentés par un marqueur </w:t>
      </w:r>
      <w:proofErr w:type="spellStart"/>
      <w:r w:rsidRPr="00F272A8">
        <w:t>PRESENT</w:t>
      </w:r>
      <w:proofErr w:type="spellEnd"/>
      <w:r w:rsidRPr="00F272A8">
        <w:t xml:space="preserve"> ou un élément de décor du même diamètre.</w:t>
      </w:r>
    </w:p>
    <w:p w14:paraId="326804E3" w14:textId="7A516F1B" w:rsidR="00E92086" w:rsidRPr="00F272A8" w:rsidRDefault="001176D9" w:rsidP="00ED31B1">
      <w:pPr>
        <w:pStyle w:val="Titre3"/>
      </w:pPr>
      <w:r w:rsidRPr="00F272A8">
        <w:t>E</w:t>
      </w:r>
      <w:r w:rsidRPr="00F272A8">
        <w:rPr>
          <w:color w:val="auto"/>
        </w:rPr>
        <w:t>sprit</w:t>
      </w:r>
      <w:r w:rsidRPr="00F272A8">
        <w:t xml:space="preserve"> </w:t>
      </w:r>
      <w:r w:rsidRPr="00F272A8">
        <w:rPr>
          <w:color w:val="auto"/>
        </w:rPr>
        <w:t xml:space="preserve">de </w:t>
      </w:r>
      <w:r w:rsidR="00F201D2" w:rsidRPr="00F272A8">
        <w:t>N</w:t>
      </w:r>
      <w:r w:rsidR="00F201D2" w:rsidRPr="00F272A8">
        <w:rPr>
          <w:color w:val="auto"/>
        </w:rPr>
        <w:t>oël</w:t>
      </w:r>
    </w:p>
    <w:p w14:paraId="242DB90A" w14:textId="626C7601" w:rsidR="001176D9" w:rsidRPr="00F272A8" w:rsidRDefault="001176D9" w:rsidP="001176D9">
      <w:pPr>
        <w:pStyle w:val="Corpsdetexte"/>
      </w:pPr>
      <w:r w:rsidRPr="00F272A8">
        <w:t>À la fin de la Phase de Déploiement, les joueurs doivent déclarer quelle Troupe de leur Liste d'Armée est imprégnée de l'</w:t>
      </w:r>
      <w:r w:rsidRPr="00F272A8">
        <w:rPr>
          <w:i/>
          <w:iCs w:val="0"/>
        </w:rPr>
        <w:t>Esprit de Noël</w:t>
      </w:r>
      <w:r w:rsidRPr="00F272A8">
        <w:t xml:space="preserve">. </w:t>
      </w:r>
    </w:p>
    <w:p w14:paraId="3B2A0D23" w14:textId="04290C22" w:rsidR="001176D9" w:rsidRPr="00F272A8" w:rsidRDefault="001176D9" w:rsidP="001176D9">
      <w:pPr>
        <w:pStyle w:val="Corpsdetexte"/>
      </w:pPr>
      <w:r w:rsidRPr="00F272A8">
        <w:t>Cette Troupe suit l</w:t>
      </w:r>
      <w:r w:rsidR="002E78FC" w:rsidRPr="00F272A8">
        <w:t>a</w:t>
      </w:r>
      <w:r w:rsidRPr="00F272A8">
        <w:t xml:space="preserve"> règle Esprit de Noel page 5.</w:t>
      </w:r>
    </w:p>
    <w:p w14:paraId="5285011B" w14:textId="53885095" w:rsidR="002E78FC" w:rsidRPr="00F272A8" w:rsidRDefault="002E78FC" w:rsidP="001176D9">
      <w:pPr>
        <w:pStyle w:val="Corpsdetexte"/>
      </w:pPr>
    </w:p>
    <w:p w14:paraId="2F8853EC" w14:textId="5BE3BFF5" w:rsidR="002E78FC" w:rsidRPr="00F272A8" w:rsidRDefault="002E78FC" w:rsidP="001176D9">
      <w:pPr>
        <w:pStyle w:val="Corpsdetexte"/>
      </w:pPr>
    </w:p>
    <w:p w14:paraId="082C7E90" w14:textId="2C3FABDC" w:rsidR="002E78FC" w:rsidRPr="00F272A8" w:rsidRDefault="002E78FC" w:rsidP="001176D9">
      <w:pPr>
        <w:pStyle w:val="Corpsdetexte"/>
      </w:pPr>
    </w:p>
    <w:p w14:paraId="50942D48" w14:textId="59C092E2" w:rsidR="002E78FC" w:rsidRPr="00F272A8" w:rsidRDefault="002E78FC" w:rsidP="001176D9">
      <w:pPr>
        <w:pStyle w:val="Corpsdetexte"/>
      </w:pPr>
      <w:r w:rsidRPr="00F272A8">
        <w:rPr>
          <w:b/>
        </w:rPr>
        <w:drawing>
          <wp:anchor distT="0" distB="0" distL="114300" distR="114300" simplePos="0" relativeHeight="487419904" behindDoc="0" locked="0" layoutInCell="1" allowOverlap="1" wp14:anchorId="6CE6E00C" wp14:editId="6ED7494D">
            <wp:simplePos x="0" y="0"/>
            <wp:positionH relativeFrom="margin">
              <wp:align>center</wp:align>
            </wp:positionH>
            <wp:positionV relativeFrom="margin">
              <wp:align>bottom</wp:align>
            </wp:positionV>
            <wp:extent cx="4320000" cy="4613530"/>
            <wp:effectExtent l="0" t="0" r="4445" b="0"/>
            <wp:wrapNone/>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4613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1282B9" w14:textId="4C494600" w:rsidR="002E78FC" w:rsidRPr="00F272A8" w:rsidRDefault="002E78FC" w:rsidP="001176D9">
      <w:pPr>
        <w:pStyle w:val="Corpsdetexte"/>
      </w:pPr>
      <w:r w:rsidRPr="00F272A8">
        <mc:AlternateContent>
          <mc:Choice Requires="wps">
            <w:drawing>
              <wp:anchor distT="0" distB="0" distL="114300" distR="114300" simplePos="0" relativeHeight="487420928" behindDoc="0" locked="0" layoutInCell="1" allowOverlap="1" wp14:anchorId="7F0EC9C0" wp14:editId="23F29E68">
                <wp:simplePos x="0" y="0"/>
                <wp:positionH relativeFrom="column">
                  <wp:posOffset>1078865</wp:posOffset>
                </wp:positionH>
                <wp:positionV relativeFrom="paragraph">
                  <wp:posOffset>226695</wp:posOffset>
                </wp:positionV>
                <wp:extent cx="990600" cy="203200"/>
                <wp:effectExtent l="0" t="0" r="0" b="6350"/>
                <wp:wrapNone/>
                <wp:docPr id="2" name="Zone de texte 2"/>
                <wp:cNvGraphicFramePr/>
                <a:graphic xmlns:a="http://schemas.openxmlformats.org/drawingml/2006/main">
                  <a:graphicData uri="http://schemas.microsoft.com/office/word/2010/wordprocessingShape">
                    <wps:wsp>
                      <wps:cNvSpPr txBox="1"/>
                      <wps:spPr>
                        <a:xfrm>
                          <a:off x="0" y="0"/>
                          <a:ext cx="990600" cy="203200"/>
                        </a:xfrm>
                        <a:prstGeom prst="rect">
                          <a:avLst/>
                        </a:prstGeom>
                        <a:solidFill>
                          <a:schemeClr val="lt1"/>
                        </a:solidFill>
                        <a:ln w="6350">
                          <a:noFill/>
                        </a:ln>
                      </wps:spPr>
                      <wps:txbx>
                        <w:txbxContent>
                          <w:p w14:paraId="4659C81E" w14:textId="06640D5C" w:rsidR="002E78FC" w:rsidRPr="002E78FC" w:rsidRDefault="002E78FC" w:rsidP="002E78FC">
                            <w:pPr>
                              <w:spacing w:after="0"/>
                              <w:jc w:val="center"/>
                              <w:rPr>
                                <w:b/>
                                <w:bCs/>
                                <w:i w:val="0"/>
                                <w:iCs/>
                                <w:sz w:val="14"/>
                                <w:szCs w:val="16"/>
                              </w:rPr>
                            </w:pPr>
                            <w:r w:rsidRPr="002E78FC">
                              <w:rPr>
                                <w:b/>
                                <w:bCs/>
                                <w:i w:val="0"/>
                                <w:iCs/>
                                <w:sz w:val="14"/>
                                <w:szCs w:val="16"/>
                              </w:rPr>
                              <w:t>20 cm / 30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0EC9C0" id="_x0000_t202" coordsize="21600,21600" o:spt="202" path="m,l,21600r21600,l21600,xe">
                <v:stroke joinstyle="miter"/>
                <v:path gradientshapeok="t" o:connecttype="rect"/>
              </v:shapetype>
              <v:shape id="Zone de texte 2" o:spid="_x0000_s1026" type="#_x0000_t202" style="position:absolute;left:0;text-align:left;margin-left:84.95pt;margin-top:17.85pt;width:78pt;height:16pt;z-index:4874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" fillcolor="white [3201]" stroked="f" strokeweight=".5pt">
                <v:textbox>
                  <w:txbxContent>
                    <w:p w14:paraId="4659C81E" w14:textId="06640D5C" w:rsidR="002E78FC" w:rsidRPr="002E78FC" w:rsidRDefault="002E78FC" w:rsidP="002E78FC">
                      <w:pPr>
                        <w:spacing w:after="0"/>
                        <w:jc w:val="center"/>
                        <w:rPr>
                          <w:b/>
                          <w:bCs/>
                          <w:i w:val="0"/>
                          <w:iCs/>
                          <w:sz w:val="14"/>
                          <w:szCs w:val="16"/>
                        </w:rPr>
                      </w:pPr>
                      <w:r w:rsidRPr="002E78FC">
                        <w:rPr>
                          <w:b/>
                          <w:bCs/>
                          <w:i w:val="0"/>
                          <w:iCs/>
                          <w:sz w:val="14"/>
                          <w:szCs w:val="16"/>
                        </w:rPr>
                        <w:t>20 cm / 30 cm</w:t>
                      </w:r>
                    </w:p>
                  </w:txbxContent>
                </v:textbox>
              </v:shape>
            </w:pict>
          </mc:Fallback>
        </mc:AlternateContent>
      </w:r>
    </w:p>
    <w:p w14:paraId="3C8E0028" w14:textId="16656E68" w:rsidR="002E78FC" w:rsidRPr="00F272A8" w:rsidRDefault="002E78FC" w:rsidP="001176D9">
      <w:pPr>
        <w:pStyle w:val="Corpsdetexte"/>
      </w:pPr>
    </w:p>
    <w:p w14:paraId="1F5BFC5B" w14:textId="1D64B4A5" w:rsidR="002E78FC" w:rsidRPr="00F272A8" w:rsidRDefault="002E78FC" w:rsidP="001176D9">
      <w:pPr>
        <w:pStyle w:val="Corpsdetexte"/>
      </w:pPr>
    </w:p>
    <w:p w14:paraId="6D787CDD" w14:textId="5000BC97" w:rsidR="002E78FC" w:rsidRPr="00F272A8" w:rsidRDefault="002E78FC" w:rsidP="001176D9">
      <w:pPr>
        <w:pStyle w:val="Corpsdetexte"/>
      </w:pPr>
    </w:p>
    <w:p w14:paraId="3C7FE5EB" w14:textId="246172C2" w:rsidR="002E78FC" w:rsidRPr="00F272A8" w:rsidRDefault="002E78FC" w:rsidP="001176D9">
      <w:pPr>
        <w:pStyle w:val="Corpsdetexte"/>
      </w:pPr>
    </w:p>
    <w:p w14:paraId="65FCFE3E" w14:textId="3AF56AAA" w:rsidR="002E78FC" w:rsidRPr="00F272A8" w:rsidRDefault="002E78FC" w:rsidP="001176D9">
      <w:pPr>
        <w:pStyle w:val="Corpsdetexte"/>
      </w:pPr>
    </w:p>
    <w:p w14:paraId="1D3EEE91" w14:textId="3DAF80F0" w:rsidR="002E78FC" w:rsidRPr="00F272A8" w:rsidRDefault="002E78FC" w:rsidP="001176D9">
      <w:pPr>
        <w:pStyle w:val="Corpsdetexte"/>
      </w:pPr>
    </w:p>
    <w:p w14:paraId="11551A5A" w14:textId="0AB1DF7F" w:rsidR="002E78FC" w:rsidRPr="00F272A8" w:rsidRDefault="002E78FC" w:rsidP="001176D9">
      <w:pPr>
        <w:pStyle w:val="Corpsdetexte"/>
      </w:pPr>
    </w:p>
    <w:p w14:paraId="2D3B9DD7" w14:textId="51DC9406" w:rsidR="002E78FC" w:rsidRPr="00F272A8" w:rsidRDefault="002E78FC" w:rsidP="001176D9">
      <w:pPr>
        <w:pStyle w:val="Corpsdetexte"/>
      </w:pPr>
    </w:p>
    <w:p w14:paraId="4FF0DF95" w14:textId="41B25BD0" w:rsidR="002E78FC" w:rsidRPr="00F272A8" w:rsidRDefault="002E78FC" w:rsidP="001176D9">
      <w:pPr>
        <w:pStyle w:val="Corpsdetexte"/>
      </w:pPr>
    </w:p>
    <w:p w14:paraId="2C4C2A88" w14:textId="4744D99E" w:rsidR="002E78FC" w:rsidRPr="00F272A8" w:rsidRDefault="002E78FC" w:rsidP="001176D9">
      <w:pPr>
        <w:pStyle w:val="Corpsdetexte"/>
      </w:pPr>
    </w:p>
    <w:p w14:paraId="3A2A748E" w14:textId="3D092520" w:rsidR="002E78FC" w:rsidRPr="00F272A8" w:rsidRDefault="002E78FC" w:rsidP="001176D9">
      <w:pPr>
        <w:pStyle w:val="Corpsdetexte"/>
      </w:pPr>
    </w:p>
    <w:p w14:paraId="169EA105" w14:textId="7786E597" w:rsidR="002E78FC" w:rsidRPr="00F272A8" w:rsidRDefault="002E78FC" w:rsidP="001176D9">
      <w:pPr>
        <w:pStyle w:val="Corpsdetexte"/>
      </w:pPr>
    </w:p>
    <w:p w14:paraId="6F789C42" w14:textId="3F0B8DB4" w:rsidR="002E78FC" w:rsidRPr="00F272A8" w:rsidRDefault="002E78FC" w:rsidP="001176D9">
      <w:pPr>
        <w:pStyle w:val="Corpsdetexte"/>
      </w:pPr>
      <w:r w:rsidRPr="00F272A8">
        <mc:AlternateContent>
          <mc:Choice Requires="wps">
            <w:drawing>
              <wp:anchor distT="0" distB="0" distL="114300" distR="114300" simplePos="0" relativeHeight="487422976" behindDoc="0" locked="0" layoutInCell="1" allowOverlap="1" wp14:anchorId="29D31FBC" wp14:editId="67019E7F">
                <wp:simplePos x="0" y="0"/>
                <wp:positionH relativeFrom="column">
                  <wp:posOffset>4471512</wp:posOffset>
                </wp:positionH>
                <wp:positionV relativeFrom="paragraph">
                  <wp:posOffset>355758</wp:posOffset>
                </wp:positionV>
                <wp:extent cx="1657350" cy="197167"/>
                <wp:effectExtent l="6350" t="0" r="6350" b="6350"/>
                <wp:wrapNone/>
                <wp:docPr id="4" name="Zone de texte 4"/>
                <wp:cNvGraphicFramePr/>
                <a:graphic xmlns:a="http://schemas.openxmlformats.org/drawingml/2006/main">
                  <a:graphicData uri="http://schemas.microsoft.com/office/word/2010/wordprocessingShape">
                    <wps:wsp>
                      <wps:cNvSpPr txBox="1"/>
                      <wps:spPr>
                        <a:xfrm rot="5400000">
                          <a:off x="0" y="0"/>
                          <a:ext cx="1657350" cy="197167"/>
                        </a:xfrm>
                        <a:prstGeom prst="rect">
                          <a:avLst/>
                        </a:prstGeom>
                        <a:solidFill>
                          <a:schemeClr val="lt1"/>
                        </a:solidFill>
                        <a:ln w="6350">
                          <a:noFill/>
                        </a:ln>
                      </wps:spPr>
                      <wps:txbx>
                        <w:txbxContent>
                          <w:p w14:paraId="1B844D1A" w14:textId="323BF706" w:rsidR="002E78FC" w:rsidRPr="002E78FC" w:rsidRDefault="002E78FC" w:rsidP="002E78FC">
                            <w:pPr>
                              <w:spacing w:after="0"/>
                              <w:jc w:val="center"/>
                              <w:rPr>
                                <w:b/>
                                <w:bCs/>
                                <w:i w:val="0"/>
                                <w:iCs/>
                                <w:sz w:val="14"/>
                                <w:szCs w:val="16"/>
                              </w:rPr>
                            </w:pPr>
                            <w:r w:rsidRPr="002E78FC">
                              <w:rPr>
                                <w:b/>
                                <w:bCs/>
                                <w:i w:val="0"/>
                                <w:iCs/>
                                <w:sz w:val="14"/>
                                <w:szCs w:val="16"/>
                              </w:rPr>
                              <w:t>60 cm / 80 cm / 120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31FBC" id="Zone de texte 4" o:spid="_x0000_s1027" type="#_x0000_t202" style="position:absolute;left:0;text-align:left;margin-left:352.1pt;margin-top:28pt;width:130.5pt;height:15.5pt;rotation:90;z-index:4874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" fillcolor="white [3201]" stroked="f" strokeweight=".5pt">
                <v:textbox>
                  <w:txbxContent>
                    <w:p w14:paraId="1B844D1A" w14:textId="323BF706" w:rsidR="002E78FC" w:rsidRPr="002E78FC" w:rsidRDefault="002E78FC" w:rsidP="002E78FC">
                      <w:pPr>
                        <w:spacing w:after="0"/>
                        <w:jc w:val="center"/>
                        <w:rPr>
                          <w:b/>
                          <w:bCs/>
                          <w:i w:val="0"/>
                          <w:iCs/>
                          <w:sz w:val="14"/>
                          <w:szCs w:val="16"/>
                        </w:rPr>
                      </w:pPr>
                      <w:r w:rsidRPr="002E78FC">
                        <w:rPr>
                          <w:b/>
                          <w:bCs/>
                          <w:i w:val="0"/>
                          <w:iCs/>
                          <w:sz w:val="14"/>
                          <w:szCs w:val="16"/>
                        </w:rPr>
                        <w:t>60 cm / 80 cm / 120 cm</w:t>
                      </w:r>
                    </w:p>
                  </w:txbxContent>
                </v:textbox>
              </v:shape>
            </w:pict>
          </mc:Fallback>
        </mc:AlternateContent>
      </w:r>
    </w:p>
    <w:p w14:paraId="48807B7B" w14:textId="40C541A3" w:rsidR="002E78FC" w:rsidRPr="00F272A8" w:rsidRDefault="002E78FC" w:rsidP="001176D9">
      <w:pPr>
        <w:pStyle w:val="Corpsdetexte"/>
      </w:pPr>
    </w:p>
    <w:p w14:paraId="2816FEB9" w14:textId="1536B562" w:rsidR="002E78FC" w:rsidRPr="00F272A8" w:rsidRDefault="002E78FC" w:rsidP="001176D9">
      <w:pPr>
        <w:pStyle w:val="Corpsdetexte"/>
      </w:pPr>
    </w:p>
    <w:p w14:paraId="6ED93096" w14:textId="062357AB" w:rsidR="002E78FC" w:rsidRPr="00F272A8" w:rsidRDefault="002E78FC" w:rsidP="001176D9">
      <w:pPr>
        <w:pStyle w:val="Corpsdetexte"/>
      </w:pPr>
    </w:p>
    <w:p w14:paraId="6CCFB864" w14:textId="351E3416" w:rsidR="002E78FC" w:rsidRPr="00F272A8" w:rsidRDefault="002E78FC" w:rsidP="001176D9">
      <w:pPr>
        <w:pStyle w:val="Corpsdetexte"/>
      </w:pPr>
    </w:p>
    <w:p w14:paraId="2AD1B78A" w14:textId="4BFE0744" w:rsidR="002E78FC" w:rsidRPr="00F272A8" w:rsidRDefault="002E78FC" w:rsidP="001176D9">
      <w:pPr>
        <w:pStyle w:val="Corpsdetexte"/>
      </w:pPr>
      <w:r w:rsidRPr="00F272A8">
        <mc:AlternateContent>
          <mc:Choice Requires="wps">
            <w:drawing>
              <wp:anchor distT="0" distB="0" distL="114300" distR="114300" simplePos="0" relativeHeight="487425024" behindDoc="0" locked="0" layoutInCell="1" allowOverlap="1" wp14:anchorId="33986686" wp14:editId="1FE778F4">
                <wp:simplePos x="0" y="0"/>
                <wp:positionH relativeFrom="column">
                  <wp:posOffset>2983865</wp:posOffset>
                </wp:positionH>
                <wp:positionV relativeFrom="paragraph">
                  <wp:posOffset>382905</wp:posOffset>
                </wp:positionV>
                <wp:extent cx="768350" cy="193675"/>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768350" cy="193675"/>
                        </a:xfrm>
                        <a:prstGeom prst="rect">
                          <a:avLst/>
                        </a:prstGeom>
                        <a:solidFill>
                          <a:schemeClr val="lt1"/>
                        </a:solidFill>
                        <a:ln w="6350">
                          <a:noFill/>
                        </a:ln>
                      </wps:spPr>
                      <wps:txbx>
                        <w:txbxContent>
                          <w:p w14:paraId="0698A112" w14:textId="6D39EDD1" w:rsidR="002E78FC" w:rsidRPr="002E78FC" w:rsidRDefault="002E78FC" w:rsidP="002E78FC">
                            <w:pPr>
                              <w:spacing w:after="0"/>
                              <w:jc w:val="center"/>
                              <w:rPr>
                                <w:b/>
                                <w:bCs/>
                                <w:i w:val="0"/>
                                <w:iCs/>
                                <w:sz w:val="14"/>
                                <w:szCs w:val="16"/>
                              </w:rPr>
                            </w:pPr>
                            <w:r w:rsidRPr="002E78FC">
                              <w:rPr>
                                <w:b/>
                                <w:bCs/>
                                <w:i w:val="0"/>
                                <w:iCs/>
                                <w:sz w:val="14"/>
                                <w:szCs w:val="16"/>
                              </w:rPr>
                              <w:t>10 cm / 20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86686" id="Zone de texte 5" o:spid="_x0000_s1028" type="#_x0000_t202" style="position:absolute;left:0;text-align:left;margin-left:234.95pt;margin-top:30.15pt;width:60.5pt;height:15.25pt;z-index:4874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" fillcolor="white [3201]" stroked="f" strokeweight=".5pt">
                <v:textbox>
                  <w:txbxContent>
                    <w:p w14:paraId="0698A112" w14:textId="6D39EDD1" w:rsidR="002E78FC" w:rsidRPr="002E78FC" w:rsidRDefault="002E78FC" w:rsidP="002E78FC">
                      <w:pPr>
                        <w:spacing w:after="0"/>
                        <w:jc w:val="center"/>
                        <w:rPr>
                          <w:b/>
                          <w:bCs/>
                          <w:i w:val="0"/>
                          <w:iCs/>
                          <w:sz w:val="14"/>
                          <w:szCs w:val="16"/>
                        </w:rPr>
                      </w:pPr>
                      <w:r w:rsidRPr="002E78FC">
                        <w:rPr>
                          <w:b/>
                          <w:bCs/>
                          <w:i w:val="0"/>
                          <w:iCs/>
                          <w:sz w:val="14"/>
                          <w:szCs w:val="16"/>
                        </w:rPr>
                        <w:t>10 cm / 20 cm</w:t>
                      </w:r>
                    </w:p>
                  </w:txbxContent>
                </v:textbox>
              </v:shape>
            </w:pict>
          </mc:Fallback>
        </mc:AlternateContent>
      </w:r>
    </w:p>
    <w:p w14:paraId="6AE315FA" w14:textId="60AF4B54" w:rsidR="00E92086" w:rsidRPr="00F272A8" w:rsidRDefault="002E78FC" w:rsidP="00DA29B2">
      <w:pPr>
        <w:pStyle w:val="Titre2"/>
      </w:pPr>
      <w:r w:rsidRPr="00F272A8">
        <w:t xml:space="preserve">Fin de </w:t>
      </w:r>
      <w:r w:rsidR="00F15BBA" w:rsidRPr="00F272A8">
        <w:t>Mission</w:t>
      </w:r>
    </w:p>
    <w:p w14:paraId="24CF049E" w14:textId="746FCE3D" w:rsidR="00E92086" w:rsidRPr="00F272A8" w:rsidRDefault="002E78FC" w:rsidP="008100A7">
      <w:pPr>
        <w:pStyle w:val="Corpsdetexte"/>
      </w:pPr>
      <w:r w:rsidRPr="00F272A8">
        <w:t xml:space="preserve">Ce scénario est limité dans le temps et il se terminera automatiquement à la fin du </w:t>
      </w:r>
      <w:r w:rsidRPr="00F272A8">
        <w:rPr>
          <w:b/>
          <w:bCs/>
        </w:rPr>
        <w:t>troisième Round de Jeu</w:t>
      </w:r>
      <w:r w:rsidRPr="00F272A8">
        <w:t>.</w:t>
      </w:r>
    </w:p>
    <w:p w14:paraId="67C0F2BA" w14:textId="604EC85F" w:rsidR="00ED31B1" w:rsidRPr="00F272A8" w:rsidRDefault="00ED31B1" w:rsidP="008100A7">
      <w:pPr>
        <w:pStyle w:val="Corpsdetexte"/>
      </w:pPr>
    </w:p>
    <w:p w14:paraId="4969D521" w14:textId="77777777" w:rsidR="00B11BED" w:rsidRPr="00F272A8" w:rsidRDefault="00B11BED" w:rsidP="008100A7">
      <w:pPr>
        <w:pStyle w:val="Corpsdetexte"/>
      </w:pPr>
    </w:p>
    <w:p w14:paraId="345A5FAD" w14:textId="565FFB8E" w:rsidR="00ED31B1" w:rsidRPr="00F272A8" w:rsidRDefault="00F272A8" w:rsidP="00B11BED">
      <w:pPr>
        <w:pStyle w:val="Corpsdetexte"/>
        <w:jc w:val="center"/>
      </w:pPr>
      <w:proofErr w:type="spellStart"/>
      <w:r w:rsidRPr="00F272A8">
        <w:rPr>
          <w:rFonts w:ascii="Christmas Shapes" w:hAnsi="Christmas Shapes"/>
          <w:color w:val="C00000"/>
          <w:sz w:val="96"/>
          <w:szCs w:val="96"/>
        </w:rPr>
        <w:t>X</w:t>
      </w:r>
      <w:r w:rsidR="00B11BED" w:rsidRPr="00F272A8">
        <w:rPr>
          <w:rFonts w:ascii="Christmas Shapes" w:hAnsi="Christmas Shapes"/>
          <w:sz w:val="180"/>
          <w:szCs w:val="180"/>
        </w:rPr>
        <w:t>W</w:t>
      </w:r>
      <w:r w:rsidRPr="00F272A8">
        <w:rPr>
          <w:rFonts w:ascii="Christmas Shapes" w:hAnsi="Christmas Shapes"/>
          <w:color w:val="008000"/>
          <w:sz w:val="96"/>
          <w:szCs w:val="96"/>
        </w:rPr>
        <w:t>V</w:t>
      </w:r>
      <w:proofErr w:type="spellEnd"/>
    </w:p>
    <w:p w14:paraId="34F0F159" w14:textId="77777777" w:rsidR="00E92086" w:rsidRPr="00F272A8" w:rsidRDefault="00E92086" w:rsidP="00A84326">
      <w:pPr>
        <w:sectPr w:rsidR="00E92086" w:rsidRPr="00F272A8" w:rsidSect="00E349FB">
          <w:type w:val="continuous"/>
          <w:pgSz w:w="11900" w:h="16840" w:code="9"/>
          <w:pgMar w:top="1701" w:right="851" w:bottom="1701" w:left="851" w:header="720" w:footer="720" w:gutter="0"/>
          <w:cols w:num="2" w:space="284"/>
        </w:sectPr>
      </w:pPr>
    </w:p>
    <w:p w14:paraId="5C7819B3" w14:textId="01E57BBD" w:rsidR="00E01757" w:rsidRPr="00F272A8" w:rsidRDefault="005D0F67" w:rsidP="00E01757">
      <w:pPr>
        <w:pStyle w:val="Corpsdetexte"/>
        <w:spacing w:after="0" w:line="204" w:lineRule="auto"/>
        <w:rPr>
          <w:rFonts w:ascii="Christmas Card" w:hAnsi="Christmas Card"/>
          <w:sz w:val="32"/>
          <w:szCs w:val="32"/>
        </w:rPr>
      </w:pPr>
      <w:r w:rsidRPr="00F272A8">
        <w:rPr>
          <w:rFonts w:ascii="Christmas Card" w:hAnsi="Christmas Card"/>
          <w:color w:val="C00000"/>
          <w:sz w:val="32"/>
          <w:szCs w:val="32"/>
        </w:rPr>
        <w:lastRenderedPageBreak/>
        <w:t>U</w:t>
      </w:r>
      <w:r w:rsidRPr="00F272A8">
        <w:rPr>
          <w:rFonts w:ascii="Christmas Card" w:hAnsi="Christmas Card"/>
          <w:sz w:val="32"/>
          <w:szCs w:val="32"/>
        </w:rPr>
        <w:t xml:space="preserve">ne fois le traîneau rempli et tout le monde entassé à l'arrière du vaisseau, celui-ci s'envole par une </w:t>
      </w:r>
      <w:r w:rsidR="00E01757" w:rsidRPr="00F272A8">
        <w:rPr>
          <w:rFonts w:ascii="Christmas Card" w:hAnsi="Christmas Card"/>
          <w:sz w:val="32"/>
          <w:szCs w:val="32"/>
        </w:rPr>
        <w:t xml:space="preserve">froide </w:t>
      </w:r>
      <w:r w:rsidRPr="00F272A8">
        <w:rPr>
          <w:rFonts w:ascii="Christmas Card" w:hAnsi="Christmas Card"/>
          <w:sz w:val="32"/>
          <w:szCs w:val="32"/>
        </w:rPr>
        <w:t xml:space="preserve">nuit. </w:t>
      </w:r>
      <w:r w:rsidR="00E01757" w:rsidRPr="00F272A8">
        <w:rPr>
          <w:rFonts w:ascii="Christmas Card" w:hAnsi="Christmas Card"/>
          <w:color w:val="C00000"/>
          <w:sz w:val="32"/>
          <w:szCs w:val="32"/>
        </w:rPr>
        <w:t>M</w:t>
      </w:r>
      <w:r w:rsidR="00E01757" w:rsidRPr="00F272A8">
        <w:rPr>
          <w:rFonts w:ascii="Christmas Card" w:hAnsi="Christmas Card"/>
          <w:sz w:val="32"/>
          <w:szCs w:val="32"/>
        </w:rPr>
        <w:t>ais à</w:t>
      </w:r>
      <w:r w:rsidRPr="00F272A8">
        <w:rPr>
          <w:rFonts w:ascii="Christmas Card" w:hAnsi="Christmas Card"/>
          <w:sz w:val="32"/>
          <w:szCs w:val="32"/>
        </w:rPr>
        <w:t xml:space="preserve"> l'insu de tous, trois petites créatures vertes se sont introduites dans le vaisseau et font des ravages dans la soute, déchiquetant les paquets et détruisant leur contenu</w:t>
      </w:r>
      <w:r w:rsidR="00E01757" w:rsidRPr="00F272A8">
        <w:rPr>
          <w:rFonts w:ascii="Christmas Card" w:hAnsi="Christmas Card"/>
          <w:sz w:val="32"/>
          <w:szCs w:val="32"/>
        </w:rPr>
        <w:t xml:space="preserve"> avec malice</w:t>
      </w:r>
      <w:r w:rsidRPr="00F272A8">
        <w:rPr>
          <w:rFonts w:ascii="Christmas Card" w:hAnsi="Christmas Card"/>
          <w:sz w:val="32"/>
          <w:szCs w:val="32"/>
        </w:rPr>
        <w:t xml:space="preserve">. </w:t>
      </w:r>
    </w:p>
    <w:p w14:paraId="028FC399" w14:textId="43FAA5E2" w:rsidR="00E01757" w:rsidRPr="00F272A8" w:rsidRDefault="005D0F67" w:rsidP="005D0F67">
      <w:pPr>
        <w:pStyle w:val="Corpsdetexte"/>
        <w:spacing w:line="204" w:lineRule="auto"/>
        <w:rPr>
          <w:rFonts w:ascii="Christmas Card" w:hAnsi="Christmas Card"/>
          <w:sz w:val="32"/>
          <w:szCs w:val="32"/>
        </w:rPr>
      </w:pPr>
      <w:r w:rsidRPr="00F272A8">
        <w:rPr>
          <w:rFonts w:ascii="Christmas Card" w:hAnsi="Christmas Card"/>
          <w:color w:val="C00000"/>
          <w:sz w:val="32"/>
          <w:szCs w:val="32"/>
        </w:rPr>
        <w:t>E</w:t>
      </w:r>
      <w:r w:rsidRPr="00F272A8">
        <w:rPr>
          <w:rFonts w:ascii="Christmas Card" w:hAnsi="Christmas Card"/>
          <w:sz w:val="32"/>
          <w:szCs w:val="32"/>
        </w:rPr>
        <w:t xml:space="preserve">n les découvrant, l'une de ces bêtes ouvre l'écoutille de la soute et répand les </w:t>
      </w:r>
      <w:r w:rsidR="00E01757" w:rsidRPr="00F272A8">
        <w:rPr>
          <w:rFonts w:ascii="Christmas Card" w:hAnsi="Christmas Card"/>
          <w:sz w:val="32"/>
          <w:szCs w:val="32"/>
        </w:rPr>
        <w:t>précieux c</w:t>
      </w:r>
      <w:r w:rsidRPr="00F272A8">
        <w:rPr>
          <w:rFonts w:ascii="Christmas Card" w:hAnsi="Christmas Card"/>
          <w:sz w:val="32"/>
          <w:szCs w:val="32"/>
        </w:rPr>
        <w:t>adeaux dans la nuit tumultueuse en dessous</w:t>
      </w:r>
      <w:r w:rsidR="00E01757" w:rsidRPr="00F272A8">
        <w:rPr>
          <w:rFonts w:ascii="Christmas Card" w:hAnsi="Christmas Card"/>
          <w:sz w:val="32"/>
          <w:szCs w:val="32"/>
        </w:rPr>
        <w:t>, puis sautent</w:t>
      </w:r>
      <w:r w:rsidRPr="00F272A8">
        <w:rPr>
          <w:rFonts w:ascii="Christmas Card" w:hAnsi="Christmas Card"/>
          <w:sz w:val="32"/>
          <w:szCs w:val="32"/>
        </w:rPr>
        <w:t>.</w:t>
      </w:r>
      <w:r w:rsidR="00E01757" w:rsidRPr="00F272A8">
        <w:rPr>
          <w:rFonts w:ascii="Christmas Card" w:hAnsi="Christmas Card"/>
          <w:sz w:val="32"/>
          <w:szCs w:val="32"/>
        </w:rPr>
        <w:t>..</w:t>
      </w:r>
      <w:r w:rsidRPr="00F272A8">
        <w:rPr>
          <w:rFonts w:ascii="Christmas Card" w:hAnsi="Christmas Card"/>
          <w:sz w:val="32"/>
          <w:szCs w:val="32"/>
        </w:rPr>
        <w:t xml:space="preserve"> </w:t>
      </w:r>
    </w:p>
    <w:p w14:paraId="5F177106" w14:textId="40CDF75D" w:rsidR="00E92086" w:rsidRPr="00F272A8" w:rsidRDefault="00E01757" w:rsidP="00E01757">
      <w:pPr>
        <w:pStyle w:val="Corpsdetexte"/>
        <w:spacing w:after="360" w:line="204" w:lineRule="auto"/>
      </w:pPr>
      <w:proofErr w:type="gramStart"/>
      <w:r w:rsidRPr="00F272A8">
        <w:rPr>
          <w:rFonts w:ascii="Christmas Shapes" w:hAnsi="Christmas Shapes"/>
          <w:color w:val="C00000"/>
          <w:sz w:val="28"/>
          <w:szCs w:val="28"/>
        </w:rPr>
        <w:t>y</w:t>
      </w:r>
      <w:proofErr w:type="gramEnd"/>
      <w:r w:rsidRPr="00F272A8">
        <w:rPr>
          <w:rFonts w:ascii="Christmas Card" w:hAnsi="Christmas Card"/>
          <w:sz w:val="32"/>
          <w:szCs w:val="32"/>
        </w:rPr>
        <w:t xml:space="preserve"> </w:t>
      </w:r>
      <w:r w:rsidR="005D0F67" w:rsidRPr="00F272A8">
        <w:rPr>
          <w:rFonts w:ascii="Christmas Card" w:hAnsi="Christmas Card"/>
          <w:sz w:val="32"/>
          <w:szCs w:val="32"/>
        </w:rPr>
        <w:t>"</w:t>
      </w:r>
      <w:proofErr w:type="spellStart"/>
      <w:r w:rsidRPr="00F272A8">
        <w:rPr>
          <w:rFonts w:ascii="Christmas Card" w:hAnsi="Christmas Card"/>
          <w:sz w:val="32"/>
          <w:szCs w:val="32"/>
        </w:rPr>
        <w:t>Rhaaa</w:t>
      </w:r>
      <w:proofErr w:type="spellEnd"/>
      <w:r w:rsidRPr="00F272A8">
        <w:rPr>
          <w:rFonts w:ascii="Christmas Card" w:hAnsi="Christmas Card"/>
          <w:sz w:val="32"/>
          <w:szCs w:val="32"/>
        </w:rPr>
        <w:t xml:space="preserve"> f</w:t>
      </w:r>
      <w:r w:rsidR="005D0F67" w:rsidRPr="00F272A8">
        <w:rPr>
          <w:rFonts w:ascii="Christmas Card" w:hAnsi="Christmas Card"/>
          <w:sz w:val="32"/>
          <w:szCs w:val="32"/>
        </w:rPr>
        <w:t xml:space="preserve">outus </w:t>
      </w:r>
      <w:r w:rsidR="005D0F67" w:rsidRPr="00F272A8">
        <w:rPr>
          <w:rFonts w:ascii="Christmas Card" w:hAnsi="Christmas Card"/>
          <w:color w:val="008000"/>
          <w:sz w:val="32"/>
          <w:szCs w:val="32"/>
        </w:rPr>
        <w:t>G</w:t>
      </w:r>
      <w:r w:rsidR="005D0F67" w:rsidRPr="00F272A8">
        <w:rPr>
          <w:rFonts w:ascii="Christmas Card" w:hAnsi="Christmas Card"/>
          <w:sz w:val="32"/>
          <w:szCs w:val="32"/>
        </w:rPr>
        <w:t>rinches !" Résonne t'il depuis le cockpit</w:t>
      </w:r>
      <w:r w:rsidRPr="00F272A8">
        <w:rPr>
          <w:rFonts w:ascii="Christmas Card" w:hAnsi="Christmas Card"/>
          <w:sz w:val="32"/>
          <w:szCs w:val="32"/>
        </w:rPr>
        <w:t>.</w:t>
      </w:r>
      <w:r w:rsidR="005D0F67" w:rsidRPr="00F272A8">
        <w:rPr>
          <w:rFonts w:ascii="Christmas Card" w:hAnsi="Christmas Card"/>
          <w:sz w:val="32"/>
          <w:szCs w:val="32"/>
        </w:rPr>
        <w:t xml:space="preserve"> "Je nous pose en bas, nous devons récupérer les paquets avant qu'ils ne les aient</w:t>
      </w:r>
      <w:r w:rsidRPr="00F272A8">
        <w:rPr>
          <w:rFonts w:ascii="Christmas Card" w:hAnsi="Christmas Card"/>
          <w:sz w:val="32"/>
          <w:szCs w:val="32"/>
        </w:rPr>
        <w:t>.</w:t>
      </w:r>
      <w:r w:rsidR="005D0F67" w:rsidRPr="00F272A8">
        <w:rPr>
          <w:rFonts w:ascii="Christmas Card" w:hAnsi="Christmas Card"/>
          <w:sz w:val="32"/>
          <w:szCs w:val="32"/>
        </w:rPr>
        <w:t>"</w:t>
      </w:r>
    </w:p>
    <w:p w14:paraId="2157E9CB" w14:textId="77777777" w:rsidR="00E92086" w:rsidRPr="00F272A8" w:rsidRDefault="00E92086" w:rsidP="00A84326">
      <w:pPr>
        <w:sectPr w:rsidR="00E92086" w:rsidRPr="00F272A8" w:rsidSect="00A84326">
          <w:pgSz w:w="11900" w:h="16840" w:code="9"/>
          <w:pgMar w:top="1701" w:right="851" w:bottom="1701" w:left="851" w:header="720" w:footer="720" w:gutter="0"/>
          <w:cols w:space="720"/>
        </w:sectPr>
      </w:pPr>
    </w:p>
    <w:p w14:paraId="44B0D8D4" w14:textId="1AFA5FEE" w:rsidR="00E92086" w:rsidRPr="00F272A8" w:rsidRDefault="00E01757" w:rsidP="00BC3D2D">
      <w:pPr>
        <w:pStyle w:val="Titre1"/>
        <w:jc w:val="center"/>
        <w:rPr>
          <w:noProof w:val="0"/>
        </w:rPr>
      </w:pPr>
      <w:r w:rsidRPr="00F272A8">
        <w:rPr>
          <w:noProof w:val="0"/>
        </w:rPr>
        <w:t xml:space="preserve">Les </w:t>
      </w:r>
      <w:r w:rsidR="00F15BBA" w:rsidRPr="00F272A8">
        <w:rPr>
          <w:noProof w:val="0"/>
        </w:rPr>
        <w:t>G</w:t>
      </w:r>
      <w:r w:rsidRPr="00F272A8">
        <w:rPr>
          <w:noProof w:val="0"/>
        </w:rPr>
        <w:t>rinches</w:t>
      </w:r>
    </w:p>
    <w:p w14:paraId="6DFECAB4" w14:textId="789BBBB1" w:rsidR="00E92086" w:rsidRPr="00F272A8" w:rsidRDefault="00E01757" w:rsidP="00DA29B2">
      <w:pPr>
        <w:pStyle w:val="Titre2"/>
      </w:pPr>
      <w:r w:rsidRPr="00F272A8">
        <w:t>Objectifs de Mission</w:t>
      </w:r>
    </w:p>
    <w:p w14:paraId="62B3590B" w14:textId="7AF5C737" w:rsidR="00E92086" w:rsidRPr="00F272A8" w:rsidRDefault="00F15BBA" w:rsidP="000F4A77">
      <w:pPr>
        <w:pStyle w:val="Titre3"/>
      </w:pPr>
      <w:r w:rsidRPr="00F272A8">
        <w:t>O</w:t>
      </w:r>
      <w:r w:rsidRPr="00F272A8">
        <w:rPr>
          <w:color w:val="auto"/>
        </w:rPr>
        <w:t>bjecti</w:t>
      </w:r>
      <w:r w:rsidR="00E01757" w:rsidRPr="00F272A8">
        <w:rPr>
          <w:color w:val="auto"/>
        </w:rPr>
        <w:t>f</w:t>
      </w:r>
      <w:r w:rsidRPr="00F272A8">
        <w:rPr>
          <w:color w:val="auto"/>
        </w:rPr>
        <w:t>s</w:t>
      </w:r>
      <w:r w:rsidR="00E01757" w:rsidRPr="00F272A8">
        <w:t xml:space="preserve"> P</w:t>
      </w:r>
      <w:r w:rsidR="00E01757" w:rsidRPr="00F272A8">
        <w:rPr>
          <w:color w:val="auto"/>
        </w:rPr>
        <w:t>rincipaux</w:t>
      </w:r>
    </w:p>
    <w:p w14:paraId="6E00B3E6" w14:textId="77777777" w:rsidR="00E01757" w:rsidRPr="00F272A8" w:rsidRDefault="00E01757" w:rsidP="00E01757">
      <w:pPr>
        <w:pStyle w:val="Corpsdetexte"/>
        <w:numPr>
          <w:ilvl w:val="0"/>
          <w:numId w:val="19"/>
        </w:numPr>
        <w:ind w:left="284" w:hanging="284"/>
      </w:pPr>
      <w:r w:rsidRPr="00F272A8">
        <w:t xml:space="preserve">Pour </w:t>
      </w:r>
      <w:r w:rsidRPr="00F272A8">
        <w:rPr>
          <w:b/>
          <w:bCs/>
        </w:rPr>
        <w:t>chaque</w:t>
      </w:r>
      <w:r w:rsidRPr="00F272A8">
        <w:t xml:space="preserve"> Cadeau se trouvant sur votre </w:t>
      </w:r>
      <w:r w:rsidRPr="00F272A8">
        <w:rPr>
          <w:i/>
          <w:iCs w:val="0"/>
        </w:rPr>
        <w:t>Pile de Cadeaux</w:t>
      </w:r>
      <w:r w:rsidRPr="00F272A8">
        <w:t xml:space="preserve"> à la fin de la partie (1 Point d'Objectif jusqu'à un maximum de 6).</w:t>
      </w:r>
    </w:p>
    <w:p w14:paraId="2C026821" w14:textId="77777777" w:rsidR="00E01757" w:rsidRPr="00F272A8" w:rsidRDefault="00E01757" w:rsidP="00E01757">
      <w:pPr>
        <w:pStyle w:val="Corpsdetexte"/>
        <w:numPr>
          <w:ilvl w:val="0"/>
          <w:numId w:val="19"/>
        </w:numPr>
        <w:ind w:left="284" w:hanging="284"/>
      </w:pPr>
      <w:r w:rsidRPr="00F272A8">
        <w:t xml:space="preserve">Si vous avez placé un </w:t>
      </w:r>
      <w:r w:rsidRPr="00F272A8">
        <w:rPr>
          <w:i/>
          <w:iCs w:val="0"/>
        </w:rPr>
        <w:t>Cadeau</w:t>
      </w:r>
      <w:r w:rsidRPr="00F272A8">
        <w:t xml:space="preserve"> sur la </w:t>
      </w:r>
      <w:r w:rsidRPr="00F272A8">
        <w:rPr>
          <w:i/>
          <w:iCs w:val="0"/>
        </w:rPr>
        <w:t>Pile de Cadeaux</w:t>
      </w:r>
      <w:r w:rsidRPr="00F272A8">
        <w:t xml:space="preserve"> </w:t>
      </w:r>
      <w:r w:rsidRPr="00F272A8">
        <w:rPr>
          <w:b/>
          <w:bCs/>
        </w:rPr>
        <w:t>de l'ennemi</w:t>
      </w:r>
      <w:r w:rsidRPr="00F272A8">
        <w:t xml:space="preserve"> (2 Points d'Objectif).</w:t>
      </w:r>
    </w:p>
    <w:p w14:paraId="73619147" w14:textId="77777777" w:rsidR="00E01757" w:rsidRPr="00F272A8" w:rsidRDefault="00E01757" w:rsidP="00E01757">
      <w:pPr>
        <w:pStyle w:val="Corpsdetexte"/>
        <w:numPr>
          <w:ilvl w:val="0"/>
          <w:numId w:val="19"/>
        </w:numPr>
        <w:ind w:left="567" w:hanging="284"/>
      </w:pPr>
      <w:r w:rsidRPr="00F272A8">
        <w:rPr>
          <w:spacing w:val="-4"/>
        </w:rPr>
        <w:t xml:space="preserve">Si vous avez déposé un </w:t>
      </w:r>
      <w:r w:rsidRPr="00F272A8">
        <w:rPr>
          <w:i/>
          <w:iCs w:val="0"/>
          <w:spacing w:val="-4"/>
        </w:rPr>
        <w:t>Cadeau</w:t>
      </w:r>
      <w:r w:rsidRPr="00F272A8">
        <w:rPr>
          <w:spacing w:val="-4"/>
        </w:rPr>
        <w:t xml:space="preserve"> sur la </w:t>
      </w:r>
      <w:r w:rsidRPr="00F272A8">
        <w:rPr>
          <w:i/>
          <w:iCs w:val="0"/>
          <w:spacing w:val="-4"/>
        </w:rPr>
        <w:t>Pile de Cadeaux</w:t>
      </w:r>
      <w:r w:rsidRPr="00F272A8">
        <w:rPr>
          <w:spacing w:val="-4"/>
        </w:rPr>
        <w:t xml:space="preserve"> </w:t>
      </w:r>
      <w:r w:rsidRPr="00F272A8">
        <w:rPr>
          <w:b/>
          <w:bCs/>
          <w:spacing w:val="-4"/>
        </w:rPr>
        <w:t>de l'ennemi</w:t>
      </w:r>
      <w:r w:rsidRPr="00F272A8">
        <w:rPr>
          <w:spacing w:val="-4"/>
        </w:rPr>
        <w:t xml:space="preserve"> avec votre </w:t>
      </w:r>
      <w:r w:rsidRPr="00F272A8">
        <w:rPr>
          <w:i/>
          <w:iCs w:val="0"/>
          <w:spacing w:val="-4"/>
        </w:rPr>
        <w:t>Esprit de Noël</w:t>
      </w:r>
      <w:r w:rsidRPr="00F272A8">
        <w:t xml:space="preserve"> (1 Point d'Objectif supplémentaire).</w:t>
      </w:r>
    </w:p>
    <w:p w14:paraId="6AAF4DB3" w14:textId="77777777" w:rsidR="00E01757" w:rsidRPr="00F272A8" w:rsidRDefault="00E01757" w:rsidP="00E01757">
      <w:pPr>
        <w:pStyle w:val="Titre3"/>
      </w:pPr>
      <w:r w:rsidRPr="00F272A8">
        <w:t>C</w:t>
      </w:r>
      <w:r w:rsidRPr="00F272A8">
        <w:rPr>
          <w:color w:val="auto"/>
        </w:rPr>
        <w:t>lassifié</w:t>
      </w:r>
    </w:p>
    <w:p w14:paraId="0D373EB4" w14:textId="77777777" w:rsidR="00E01757" w:rsidRPr="00F272A8" w:rsidRDefault="00E01757" w:rsidP="00E01757">
      <w:pPr>
        <w:pStyle w:val="Corpsdetexte"/>
        <w:numPr>
          <w:ilvl w:val="0"/>
          <w:numId w:val="18"/>
        </w:numPr>
        <w:ind w:left="284" w:right="-5" w:hanging="284"/>
      </w:pPr>
      <w:r w:rsidRPr="00F272A8">
        <w:t xml:space="preserve">Chaque joueur a </w:t>
      </w:r>
      <w:r w:rsidRPr="00F272A8">
        <w:rPr>
          <w:b/>
          <w:bCs/>
        </w:rPr>
        <w:t>1</w:t>
      </w:r>
      <w:r w:rsidRPr="00F272A8">
        <w:t xml:space="preserve"> Objectif Classifié (1 Point d’Objectif).</w:t>
      </w:r>
    </w:p>
    <w:p w14:paraId="498B7146" w14:textId="34641C45" w:rsidR="00E01757" w:rsidRPr="00F272A8" w:rsidRDefault="00E01757" w:rsidP="00DA29B2">
      <w:pPr>
        <w:pStyle w:val="Titre2"/>
      </w:pPr>
      <w:r w:rsidRPr="00F272A8">
        <w:t xml:space="preserve">Forces &amp; </w:t>
      </w:r>
      <w:r w:rsidR="00F272A8" w:rsidRPr="00F272A8">
        <w:t>Déploiement</w:t>
      </w:r>
    </w:p>
    <w:p w14:paraId="05855822" w14:textId="1B6D3138" w:rsidR="00E01757" w:rsidRPr="00F272A8" w:rsidRDefault="00E01757" w:rsidP="00E01757">
      <w:pPr>
        <w:pStyle w:val="Corpsdetexte"/>
      </w:pPr>
      <w:r w:rsidRPr="00F272A8">
        <w:t>CAMP A et CAMP B : Les deux joueurs se déploient sur les bords opposés de la table de jeu, dans une Zone de Déploiement dont les dimensions dépendent du nombre de Points d’Armée dans les Listes d’Armée.</w:t>
      </w:r>
    </w:p>
    <w:p w14:paraId="4706032A" w14:textId="4CB44995" w:rsidR="00E01757" w:rsidRPr="00F272A8" w:rsidRDefault="00E01757" w:rsidP="00E01757">
      <w:pPr>
        <w:pStyle w:val="Corpsdetexte"/>
      </w:pPr>
    </w:p>
    <w:p w14:paraId="3B77C57A" w14:textId="77777777" w:rsidR="00E01757" w:rsidRPr="00F272A8" w:rsidRDefault="00E01757" w:rsidP="00E01757">
      <w:pPr>
        <w:pStyle w:val="Corpsdetexte"/>
      </w:pPr>
    </w:p>
    <w:tbl>
      <w:tblPr>
        <w:tblStyle w:val="TableGrid"/>
        <w:tblW w:w="4913" w:type="dxa"/>
        <w:tblInd w:w="0" w:type="dxa"/>
        <w:tblLook w:val="04A0" w:firstRow="1" w:lastRow="0" w:firstColumn="1" w:lastColumn="0" w:noHBand="0" w:noVBand="1"/>
      </w:tblPr>
      <w:tblGrid>
        <w:gridCol w:w="664"/>
        <w:gridCol w:w="796"/>
        <w:gridCol w:w="531"/>
        <w:gridCol w:w="1461"/>
        <w:gridCol w:w="1461"/>
      </w:tblGrid>
      <w:tr w:rsidR="00E01757" w:rsidRPr="00F272A8" w14:paraId="480C29D5" w14:textId="77777777" w:rsidTr="00714C01">
        <w:trPr>
          <w:trHeight w:val="612"/>
        </w:trPr>
        <w:tc>
          <w:tcPr>
            <w:tcW w:w="664" w:type="dxa"/>
            <w:tcBorders>
              <w:top w:val="single" w:sz="12" w:space="0" w:color="C00000"/>
              <w:left w:val="single" w:sz="12" w:space="0" w:color="C00000"/>
              <w:bottom w:val="single" w:sz="12" w:space="0" w:color="C00000"/>
              <w:right w:val="nil"/>
            </w:tcBorders>
            <w:shd w:val="clear" w:color="auto" w:fill="C00000"/>
            <w:vAlign w:val="center"/>
          </w:tcPr>
          <w:p w14:paraId="6792D1B0" w14:textId="77777777" w:rsidR="00E01757" w:rsidRPr="00F272A8" w:rsidRDefault="00E01757" w:rsidP="00714C01">
            <w:pPr>
              <w:spacing w:after="0" w:line="264" w:lineRule="auto"/>
              <w:jc w:val="center"/>
              <w:rPr>
                <w:i w:val="0"/>
                <w:iCs/>
                <w:sz w:val="14"/>
                <w:szCs w:val="14"/>
              </w:rPr>
            </w:pPr>
            <w:r w:rsidRPr="00F272A8">
              <w:rPr>
                <w:b/>
                <w:i w:val="0"/>
                <w:iCs/>
                <w:color w:val="FFFEFD"/>
                <w:sz w:val="14"/>
                <w:szCs w:val="14"/>
              </w:rPr>
              <w:t>CAMP</w:t>
            </w:r>
          </w:p>
        </w:tc>
        <w:tc>
          <w:tcPr>
            <w:tcW w:w="796" w:type="dxa"/>
            <w:tcBorders>
              <w:top w:val="single" w:sz="12" w:space="0" w:color="C00000"/>
              <w:left w:val="nil"/>
              <w:bottom w:val="single" w:sz="12" w:space="0" w:color="C00000"/>
              <w:right w:val="nil"/>
            </w:tcBorders>
            <w:shd w:val="clear" w:color="auto" w:fill="C00000"/>
            <w:vAlign w:val="center"/>
          </w:tcPr>
          <w:p w14:paraId="068335C4" w14:textId="77777777" w:rsidR="00E01757" w:rsidRPr="00F272A8" w:rsidRDefault="00E01757" w:rsidP="00714C01">
            <w:pPr>
              <w:spacing w:after="0" w:line="264" w:lineRule="auto"/>
              <w:jc w:val="center"/>
              <w:rPr>
                <w:i w:val="0"/>
                <w:iCs/>
                <w:sz w:val="14"/>
                <w:szCs w:val="14"/>
              </w:rPr>
            </w:pPr>
            <w:r w:rsidRPr="00F272A8">
              <w:rPr>
                <w:b/>
                <w:i w:val="0"/>
                <w:iCs/>
                <w:color w:val="FFFEFD"/>
                <w:sz w:val="14"/>
                <w:szCs w:val="14"/>
              </w:rPr>
              <w:t>POINTS D’ARMÉE</w:t>
            </w:r>
          </w:p>
        </w:tc>
        <w:tc>
          <w:tcPr>
            <w:tcW w:w="531" w:type="dxa"/>
            <w:tcBorders>
              <w:top w:val="single" w:sz="12" w:space="0" w:color="C00000"/>
              <w:left w:val="nil"/>
              <w:bottom w:val="single" w:sz="12" w:space="0" w:color="C00000"/>
              <w:right w:val="nil"/>
            </w:tcBorders>
            <w:shd w:val="clear" w:color="auto" w:fill="C00000"/>
            <w:vAlign w:val="center"/>
          </w:tcPr>
          <w:p w14:paraId="72B25819" w14:textId="77777777" w:rsidR="00E01757" w:rsidRPr="00F272A8" w:rsidRDefault="00E01757" w:rsidP="00714C01">
            <w:pPr>
              <w:spacing w:after="0" w:line="264" w:lineRule="auto"/>
              <w:jc w:val="center"/>
              <w:rPr>
                <w:i w:val="0"/>
                <w:iCs/>
                <w:sz w:val="14"/>
                <w:szCs w:val="14"/>
              </w:rPr>
            </w:pPr>
            <w:r w:rsidRPr="00F272A8">
              <w:rPr>
                <w:b/>
                <w:i w:val="0"/>
                <w:iCs/>
                <w:color w:val="FFFEFD"/>
                <w:sz w:val="14"/>
                <w:szCs w:val="14"/>
              </w:rPr>
              <w:t>CAP</w:t>
            </w:r>
          </w:p>
        </w:tc>
        <w:tc>
          <w:tcPr>
            <w:tcW w:w="1461" w:type="dxa"/>
            <w:tcBorders>
              <w:top w:val="single" w:sz="12" w:space="0" w:color="C00000"/>
              <w:left w:val="nil"/>
              <w:bottom w:val="single" w:sz="12" w:space="0" w:color="C00000"/>
              <w:right w:val="nil"/>
            </w:tcBorders>
            <w:shd w:val="clear" w:color="auto" w:fill="C00000"/>
            <w:vAlign w:val="center"/>
          </w:tcPr>
          <w:p w14:paraId="3EEAA441" w14:textId="77777777" w:rsidR="00E01757" w:rsidRPr="00F272A8" w:rsidRDefault="00E01757" w:rsidP="00714C01">
            <w:pPr>
              <w:spacing w:after="0" w:line="264" w:lineRule="auto"/>
              <w:jc w:val="center"/>
              <w:rPr>
                <w:i w:val="0"/>
                <w:iCs/>
                <w:sz w:val="14"/>
                <w:szCs w:val="14"/>
              </w:rPr>
            </w:pPr>
            <w:r w:rsidRPr="00F272A8">
              <w:rPr>
                <w:b/>
                <w:i w:val="0"/>
                <w:iCs/>
                <w:color w:val="FFFEFD"/>
                <w:sz w:val="14"/>
                <w:szCs w:val="14"/>
              </w:rPr>
              <w:t>TAILLE DE LA TABLE</w:t>
            </w:r>
          </w:p>
        </w:tc>
        <w:tc>
          <w:tcPr>
            <w:tcW w:w="1461" w:type="dxa"/>
            <w:tcBorders>
              <w:top w:val="single" w:sz="12" w:space="0" w:color="C00000"/>
              <w:left w:val="nil"/>
              <w:bottom w:val="single" w:sz="12" w:space="0" w:color="C00000"/>
              <w:right w:val="single" w:sz="12" w:space="0" w:color="C00000"/>
            </w:tcBorders>
            <w:shd w:val="clear" w:color="auto" w:fill="C00000"/>
            <w:vAlign w:val="center"/>
          </w:tcPr>
          <w:p w14:paraId="4AAC1E1D" w14:textId="77777777" w:rsidR="00E01757" w:rsidRPr="00F272A8" w:rsidRDefault="00E01757" w:rsidP="00714C01">
            <w:pPr>
              <w:spacing w:after="0" w:line="264" w:lineRule="auto"/>
              <w:jc w:val="center"/>
              <w:rPr>
                <w:i w:val="0"/>
                <w:iCs/>
                <w:sz w:val="14"/>
                <w:szCs w:val="14"/>
              </w:rPr>
            </w:pPr>
            <w:r w:rsidRPr="00F272A8">
              <w:rPr>
                <w:b/>
                <w:i w:val="0"/>
                <w:iCs/>
                <w:color w:val="FFFEFD"/>
                <w:sz w:val="14"/>
                <w:szCs w:val="14"/>
              </w:rPr>
              <w:t>TAILLE DES ZONES DE DÉPLOIEMENT</w:t>
            </w:r>
          </w:p>
        </w:tc>
      </w:tr>
      <w:tr w:rsidR="00E01757" w:rsidRPr="00F272A8" w14:paraId="38924D9C" w14:textId="77777777" w:rsidTr="00714C01">
        <w:trPr>
          <w:trHeight w:val="373"/>
        </w:trPr>
        <w:tc>
          <w:tcPr>
            <w:tcW w:w="664" w:type="dxa"/>
            <w:tcBorders>
              <w:top w:val="single" w:sz="12" w:space="0" w:color="C00000"/>
              <w:left w:val="single" w:sz="12" w:space="0" w:color="C00000"/>
              <w:bottom w:val="single" w:sz="12" w:space="0" w:color="C00000"/>
              <w:right w:val="nil"/>
            </w:tcBorders>
            <w:shd w:val="clear" w:color="auto" w:fill="E5B8B7" w:themeFill="accent2" w:themeFillTint="66"/>
            <w:vAlign w:val="center"/>
          </w:tcPr>
          <w:p w14:paraId="15ADAE6B" w14:textId="77777777" w:rsidR="00E01757" w:rsidRPr="00F272A8" w:rsidRDefault="00E01757" w:rsidP="00714C01">
            <w:pPr>
              <w:spacing w:after="0" w:line="264" w:lineRule="auto"/>
              <w:jc w:val="center"/>
              <w:rPr>
                <w:bCs/>
                <w:sz w:val="14"/>
                <w:szCs w:val="14"/>
              </w:rPr>
            </w:pPr>
            <w:r w:rsidRPr="00F272A8">
              <w:rPr>
                <w:bCs/>
                <w:sz w:val="14"/>
                <w:szCs w:val="14"/>
              </w:rPr>
              <w:t>A et B</w:t>
            </w:r>
          </w:p>
        </w:tc>
        <w:tc>
          <w:tcPr>
            <w:tcW w:w="796" w:type="dxa"/>
            <w:tcBorders>
              <w:top w:val="single" w:sz="12" w:space="0" w:color="C00000"/>
              <w:left w:val="nil"/>
              <w:bottom w:val="single" w:sz="12" w:space="0" w:color="C00000"/>
              <w:right w:val="nil"/>
            </w:tcBorders>
            <w:shd w:val="clear" w:color="auto" w:fill="E5B8B7" w:themeFill="accent2" w:themeFillTint="66"/>
            <w:vAlign w:val="center"/>
          </w:tcPr>
          <w:p w14:paraId="4308F0C6" w14:textId="77777777" w:rsidR="00E01757" w:rsidRPr="00F272A8" w:rsidRDefault="00E01757" w:rsidP="00714C01">
            <w:pPr>
              <w:spacing w:after="0" w:line="264" w:lineRule="auto"/>
              <w:jc w:val="center"/>
              <w:rPr>
                <w:bCs/>
                <w:sz w:val="14"/>
                <w:szCs w:val="14"/>
              </w:rPr>
            </w:pPr>
            <w:r w:rsidRPr="00F272A8">
              <w:rPr>
                <w:bCs/>
                <w:sz w:val="14"/>
                <w:szCs w:val="14"/>
              </w:rPr>
              <w:t>150</w:t>
            </w:r>
          </w:p>
        </w:tc>
        <w:tc>
          <w:tcPr>
            <w:tcW w:w="531" w:type="dxa"/>
            <w:tcBorders>
              <w:top w:val="single" w:sz="12" w:space="0" w:color="C00000"/>
              <w:left w:val="nil"/>
              <w:bottom w:val="single" w:sz="12" w:space="0" w:color="C00000"/>
              <w:right w:val="nil"/>
            </w:tcBorders>
            <w:shd w:val="clear" w:color="auto" w:fill="E5B8B7" w:themeFill="accent2" w:themeFillTint="66"/>
            <w:vAlign w:val="center"/>
          </w:tcPr>
          <w:p w14:paraId="4909B4B8" w14:textId="77777777" w:rsidR="00E01757" w:rsidRPr="00F272A8" w:rsidRDefault="00E01757" w:rsidP="00714C01">
            <w:pPr>
              <w:spacing w:after="0" w:line="264" w:lineRule="auto"/>
              <w:jc w:val="center"/>
              <w:rPr>
                <w:bCs/>
                <w:sz w:val="14"/>
                <w:szCs w:val="14"/>
              </w:rPr>
            </w:pPr>
            <w:r w:rsidRPr="00F272A8">
              <w:rPr>
                <w:bCs/>
                <w:sz w:val="14"/>
                <w:szCs w:val="14"/>
              </w:rPr>
              <w:t>3</w:t>
            </w:r>
          </w:p>
        </w:tc>
        <w:tc>
          <w:tcPr>
            <w:tcW w:w="1461" w:type="dxa"/>
            <w:tcBorders>
              <w:top w:val="single" w:sz="12" w:space="0" w:color="C00000"/>
              <w:left w:val="nil"/>
              <w:bottom w:val="single" w:sz="12" w:space="0" w:color="C00000"/>
              <w:right w:val="nil"/>
            </w:tcBorders>
            <w:shd w:val="clear" w:color="auto" w:fill="E5B8B7" w:themeFill="accent2" w:themeFillTint="66"/>
            <w:vAlign w:val="center"/>
          </w:tcPr>
          <w:p w14:paraId="1466DA0D" w14:textId="77777777" w:rsidR="00E01757" w:rsidRPr="00F272A8" w:rsidRDefault="00E01757" w:rsidP="00714C01">
            <w:pPr>
              <w:spacing w:after="0" w:line="264" w:lineRule="auto"/>
              <w:jc w:val="center"/>
              <w:rPr>
                <w:bCs/>
                <w:sz w:val="14"/>
                <w:szCs w:val="14"/>
              </w:rPr>
            </w:pPr>
            <w:r w:rsidRPr="00F272A8">
              <w:rPr>
                <w:bCs/>
                <w:sz w:val="14"/>
                <w:szCs w:val="14"/>
              </w:rPr>
              <w:t>60 cm x 80 cm</w:t>
            </w:r>
          </w:p>
        </w:tc>
        <w:tc>
          <w:tcPr>
            <w:tcW w:w="1461" w:type="dxa"/>
            <w:tcBorders>
              <w:top w:val="single" w:sz="12" w:space="0" w:color="C00000"/>
              <w:left w:val="nil"/>
              <w:bottom w:val="single" w:sz="12" w:space="0" w:color="C00000"/>
              <w:right w:val="single" w:sz="12" w:space="0" w:color="C00000"/>
            </w:tcBorders>
            <w:shd w:val="clear" w:color="auto" w:fill="E5B8B7" w:themeFill="accent2" w:themeFillTint="66"/>
            <w:vAlign w:val="center"/>
          </w:tcPr>
          <w:p w14:paraId="48C7EB15" w14:textId="77777777" w:rsidR="00E01757" w:rsidRPr="00F272A8" w:rsidRDefault="00E01757" w:rsidP="00714C01">
            <w:pPr>
              <w:spacing w:after="0" w:line="264" w:lineRule="auto"/>
              <w:jc w:val="center"/>
              <w:rPr>
                <w:bCs/>
                <w:sz w:val="14"/>
                <w:szCs w:val="14"/>
              </w:rPr>
            </w:pPr>
            <w:r w:rsidRPr="00F272A8">
              <w:rPr>
                <w:bCs/>
                <w:sz w:val="14"/>
                <w:szCs w:val="14"/>
              </w:rPr>
              <w:t>20 cm x 60 cm</w:t>
            </w:r>
          </w:p>
        </w:tc>
      </w:tr>
      <w:tr w:rsidR="00E01757" w:rsidRPr="00F272A8" w14:paraId="25FADF37" w14:textId="77777777" w:rsidTr="00714C01">
        <w:trPr>
          <w:trHeight w:val="373"/>
        </w:trPr>
        <w:tc>
          <w:tcPr>
            <w:tcW w:w="664" w:type="dxa"/>
            <w:tcBorders>
              <w:top w:val="single" w:sz="12" w:space="0" w:color="C00000"/>
              <w:left w:val="single" w:sz="12" w:space="0" w:color="C00000"/>
              <w:bottom w:val="single" w:sz="12" w:space="0" w:color="C00000"/>
              <w:right w:val="nil"/>
            </w:tcBorders>
            <w:shd w:val="clear" w:color="auto" w:fill="F2DBDB" w:themeFill="accent2" w:themeFillTint="33"/>
            <w:vAlign w:val="center"/>
          </w:tcPr>
          <w:p w14:paraId="5FB8305D" w14:textId="77777777" w:rsidR="00E01757" w:rsidRPr="00F272A8" w:rsidRDefault="00E01757" w:rsidP="00714C01">
            <w:pPr>
              <w:spacing w:after="0" w:line="264" w:lineRule="auto"/>
              <w:jc w:val="center"/>
              <w:rPr>
                <w:bCs/>
                <w:sz w:val="14"/>
                <w:szCs w:val="14"/>
              </w:rPr>
            </w:pPr>
            <w:r w:rsidRPr="00F272A8">
              <w:rPr>
                <w:bCs/>
                <w:sz w:val="14"/>
                <w:szCs w:val="14"/>
              </w:rPr>
              <w:t>A et B</w:t>
            </w:r>
          </w:p>
        </w:tc>
        <w:tc>
          <w:tcPr>
            <w:tcW w:w="796" w:type="dxa"/>
            <w:tcBorders>
              <w:top w:val="single" w:sz="12" w:space="0" w:color="C00000"/>
              <w:left w:val="nil"/>
              <w:bottom w:val="single" w:sz="12" w:space="0" w:color="C00000"/>
              <w:right w:val="nil"/>
            </w:tcBorders>
            <w:shd w:val="clear" w:color="auto" w:fill="F2DBDB" w:themeFill="accent2" w:themeFillTint="33"/>
            <w:vAlign w:val="center"/>
          </w:tcPr>
          <w:p w14:paraId="38243FB2" w14:textId="77777777" w:rsidR="00E01757" w:rsidRPr="00F272A8" w:rsidRDefault="00E01757" w:rsidP="00714C01">
            <w:pPr>
              <w:spacing w:after="0" w:line="264" w:lineRule="auto"/>
              <w:jc w:val="center"/>
              <w:rPr>
                <w:bCs/>
                <w:sz w:val="14"/>
                <w:szCs w:val="14"/>
              </w:rPr>
            </w:pPr>
            <w:r w:rsidRPr="00F272A8">
              <w:rPr>
                <w:bCs/>
                <w:sz w:val="14"/>
                <w:szCs w:val="14"/>
              </w:rPr>
              <w:t>200</w:t>
            </w:r>
          </w:p>
        </w:tc>
        <w:tc>
          <w:tcPr>
            <w:tcW w:w="531" w:type="dxa"/>
            <w:tcBorders>
              <w:top w:val="single" w:sz="12" w:space="0" w:color="C00000"/>
              <w:left w:val="nil"/>
              <w:bottom w:val="single" w:sz="12" w:space="0" w:color="C00000"/>
              <w:right w:val="nil"/>
            </w:tcBorders>
            <w:shd w:val="clear" w:color="auto" w:fill="F2DBDB" w:themeFill="accent2" w:themeFillTint="33"/>
            <w:vAlign w:val="center"/>
          </w:tcPr>
          <w:p w14:paraId="61AC5652" w14:textId="77777777" w:rsidR="00E01757" w:rsidRPr="00F272A8" w:rsidRDefault="00E01757" w:rsidP="00714C01">
            <w:pPr>
              <w:spacing w:after="0" w:line="264" w:lineRule="auto"/>
              <w:jc w:val="center"/>
              <w:rPr>
                <w:bCs/>
                <w:sz w:val="14"/>
                <w:szCs w:val="14"/>
              </w:rPr>
            </w:pPr>
            <w:r w:rsidRPr="00F272A8">
              <w:rPr>
                <w:bCs/>
                <w:sz w:val="14"/>
                <w:szCs w:val="14"/>
              </w:rPr>
              <w:t>4</w:t>
            </w:r>
          </w:p>
        </w:tc>
        <w:tc>
          <w:tcPr>
            <w:tcW w:w="1461" w:type="dxa"/>
            <w:tcBorders>
              <w:top w:val="single" w:sz="12" w:space="0" w:color="C00000"/>
              <w:left w:val="nil"/>
              <w:bottom w:val="single" w:sz="12" w:space="0" w:color="C00000"/>
              <w:right w:val="nil"/>
            </w:tcBorders>
            <w:shd w:val="clear" w:color="auto" w:fill="F2DBDB" w:themeFill="accent2" w:themeFillTint="33"/>
            <w:vAlign w:val="center"/>
          </w:tcPr>
          <w:p w14:paraId="2B786CA5" w14:textId="77777777" w:rsidR="00E01757" w:rsidRPr="00F272A8" w:rsidRDefault="00E01757" w:rsidP="00714C01">
            <w:pPr>
              <w:spacing w:after="0" w:line="264" w:lineRule="auto"/>
              <w:jc w:val="center"/>
              <w:rPr>
                <w:bCs/>
                <w:sz w:val="14"/>
                <w:szCs w:val="14"/>
              </w:rPr>
            </w:pPr>
            <w:r w:rsidRPr="00F272A8">
              <w:rPr>
                <w:bCs/>
                <w:sz w:val="14"/>
                <w:szCs w:val="14"/>
              </w:rPr>
              <w:t>80 cm x 120 cm</w:t>
            </w:r>
          </w:p>
        </w:tc>
        <w:tc>
          <w:tcPr>
            <w:tcW w:w="1461" w:type="dxa"/>
            <w:tcBorders>
              <w:top w:val="single" w:sz="12" w:space="0" w:color="C00000"/>
              <w:left w:val="nil"/>
              <w:bottom w:val="single" w:sz="12" w:space="0" w:color="C00000"/>
              <w:right w:val="single" w:sz="12" w:space="0" w:color="C00000"/>
            </w:tcBorders>
            <w:shd w:val="clear" w:color="auto" w:fill="F2DBDB" w:themeFill="accent2" w:themeFillTint="33"/>
            <w:vAlign w:val="center"/>
          </w:tcPr>
          <w:p w14:paraId="45ECBC26" w14:textId="77777777" w:rsidR="00E01757" w:rsidRPr="00F272A8" w:rsidRDefault="00E01757" w:rsidP="00714C01">
            <w:pPr>
              <w:spacing w:after="0" w:line="264" w:lineRule="auto"/>
              <w:jc w:val="center"/>
              <w:rPr>
                <w:bCs/>
                <w:sz w:val="14"/>
                <w:szCs w:val="14"/>
              </w:rPr>
            </w:pPr>
            <w:r w:rsidRPr="00F272A8">
              <w:rPr>
                <w:bCs/>
                <w:sz w:val="14"/>
                <w:szCs w:val="14"/>
              </w:rPr>
              <w:t>30 cm x 80 cm</w:t>
            </w:r>
          </w:p>
        </w:tc>
      </w:tr>
      <w:tr w:rsidR="00E01757" w:rsidRPr="00F272A8" w14:paraId="32B760DA" w14:textId="77777777" w:rsidTr="00714C01">
        <w:trPr>
          <w:trHeight w:val="373"/>
        </w:trPr>
        <w:tc>
          <w:tcPr>
            <w:tcW w:w="664" w:type="dxa"/>
            <w:tcBorders>
              <w:top w:val="single" w:sz="12" w:space="0" w:color="C00000"/>
              <w:left w:val="single" w:sz="12" w:space="0" w:color="C00000"/>
              <w:bottom w:val="single" w:sz="12" w:space="0" w:color="C00000"/>
              <w:right w:val="nil"/>
            </w:tcBorders>
            <w:shd w:val="clear" w:color="auto" w:fill="E5B8B7" w:themeFill="accent2" w:themeFillTint="66"/>
            <w:vAlign w:val="center"/>
          </w:tcPr>
          <w:p w14:paraId="2451F98E" w14:textId="77777777" w:rsidR="00E01757" w:rsidRPr="00F272A8" w:rsidRDefault="00E01757" w:rsidP="00714C01">
            <w:pPr>
              <w:spacing w:after="0" w:line="264" w:lineRule="auto"/>
              <w:jc w:val="center"/>
              <w:rPr>
                <w:bCs/>
                <w:sz w:val="14"/>
                <w:szCs w:val="14"/>
              </w:rPr>
            </w:pPr>
            <w:r w:rsidRPr="00F272A8">
              <w:rPr>
                <w:bCs/>
                <w:sz w:val="14"/>
                <w:szCs w:val="14"/>
              </w:rPr>
              <w:t>A et B</w:t>
            </w:r>
          </w:p>
        </w:tc>
        <w:tc>
          <w:tcPr>
            <w:tcW w:w="796" w:type="dxa"/>
            <w:tcBorders>
              <w:top w:val="single" w:sz="12" w:space="0" w:color="C00000"/>
              <w:left w:val="nil"/>
              <w:bottom w:val="single" w:sz="12" w:space="0" w:color="C00000"/>
              <w:right w:val="nil"/>
            </w:tcBorders>
            <w:shd w:val="clear" w:color="auto" w:fill="E5B8B7" w:themeFill="accent2" w:themeFillTint="66"/>
            <w:vAlign w:val="center"/>
          </w:tcPr>
          <w:p w14:paraId="77DF7561" w14:textId="77777777" w:rsidR="00E01757" w:rsidRPr="00F272A8" w:rsidRDefault="00E01757" w:rsidP="00714C01">
            <w:pPr>
              <w:spacing w:after="0" w:line="264" w:lineRule="auto"/>
              <w:jc w:val="center"/>
              <w:rPr>
                <w:bCs/>
                <w:sz w:val="14"/>
                <w:szCs w:val="14"/>
              </w:rPr>
            </w:pPr>
            <w:r w:rsidRPr="00F272A8">
              <w:rPr>
                <w:bCs/>
                <w:sz w:val="14"/>
                <w:szCs w:val="14"/>
              </w:rPr>
              <w:t>250</w:t>
            </w:r>
          </w:p>
        </w:tc>
        <w:tc>
          <w:tcPr>
            <w:tcW w:w="531" w:type="dxa"/>
            <w:tcBorders>
              <w:top w:val="single" w:sz="12" w:space="0" w:color="C00000"/>
              <w:left w:val="nil"/>
              <w:bottom w:val="single" w:sz="12" w:space="0" w:color="C00000"/>
              <w:right w:val="nil"/>
            </w:tcBorders>
            <w:shd w:val="clear" w:color="auto" w:fill="E5B8B7" w:themeFill="accent2" w:themeFillTint="66"/>
            <w:vAlign w:val="center"/>
          </w:tcPr>
          <w:p w14:paraId="52A6FE4D" w14:textId="77777777" w:rsidR="00E01757" w:rsidRPr="00F272A8" w:rsidRDefault="00E01757" w:rsidP="00714C01">
            <w:pPr>
              <w:spacing w:after="0" w:line="264" w:lineRule="auto"/>
              <w:jc w:val="center"/>
              <w:rPr>
                <w:bCs/>
                <w:sz w:val="14"/>
                <w:szCs w:val="14"/>
              </w:rPr>
            </w:pPr>
            <w:r w:rsidRPr="00F272A8">
              <w:rPr>
                <w:bCs/>
                <w:sz w:val="14"/>
                <w:szCs w:val="14"/>
              </w:rPr>
              <w:t>5</w:t>
            </w:r>
          </w:p>
        </w:tc>
        <w:tc>
          <w:tcPr>
            <w:tcW w:w="1461" w:type="dxa"/>
            <w:tcBorders>
              <w:top w:val="single" w:sz="12" w:space="0" w:color="C00000"/>
              <w:left w:val="nil"/>
              <w:bottom w:val="single" w:sz="12" w:space="0" w:color="C00000"/>
              <w:right w:val="nil"/>
            </w:tcBorders>
            <w:shd w:val="clear" w:color="auto" w:fill="E5B8B7" w:themeFill="accent2" w:themeFillTint="66"/>
            <w:vAlign w:val="center"/>
          </w:tcPr>
          <w:p w14:paraId="6B76B7BF" w14:textId="77777777" w:rsidR="00E01757" w:rsidRPr="00F272A8" w:rsidRDefault="00E01757" w:rsidP="00714C01">
            <w:pPr>
              <w:spacing w:after="0" w:line="264" w:lineRule="auto"/>
              <w:jc w:val="center"/>
              <w:rPr>
                <w:bCs/>
                <w:sz w:val="14"/>
                <w:szCs w:val="14"/>
              </w:rPr>
            </w:pPr>
            <w:r w:rsidRPr="00F272A8">
              <w:rPr>
                <w:bCs/>
                <w:sz w:val="14"/>
                <w:szCs w:val="14"/>
              </w:rPr>
              <w:t>80 cm x 120 cm</w:t>
            </w:r>
          </w:p>
        </w:tc>
        <w:tc>
          <w:tcPr>
            <w:tcW w:w="1461" w:type="dxa"/>
            <w:tcBorders>
              <w:top w:val="single" w:sz="12" w:space="0" w:color="C00000"/>
              <w:left w:val="nil"/>
              <w:bottom w:val="single" w:sz="12" w:space="0" w:color="C00000"/>
              <w:right w:val="single" w:sz="12" w:space="0" w:color="C00000"/>
            </w:tcBorders>
            <w:shd w:val="clear" w:color="auto" w:fill="E5B8B7" w:themeFill="accent2" w:themeFillTint="66"/>
            <w:vAlign w:val="center"/>
          </w:tcPr>
          <w:p w14:paraId="44740A2E" w14:textId="77777777" w:rsidR="00E01757" w:rsidRPr="00F272A8" w:rsidRDefault="00E01757" w:rsidP="00714C01">
            <w:pPr>
              <w:spacing w:after="0" w:line="264" w:lineRule="auto"/>
              <w:jc w:val="center"/>
              <w:rPr>
                <w:bCs/>
                <w:sz w:val="14"/>
                <w:szCs w:val="14"/>
              </w:rPr>
            </w:pPr>
            <w:r w:rsidRPr="00F272A8">
              <w:rPr>
                <w:bCs/>
                <w:sz w:val="14"/>
                <w:szCs w:val="14"/>
              </w:rPr>
              <w:t>30 cm x 80 cm</w:t>
            </w:r>
          </w:p>
        </w:tc>
      </w:tr>
      <w:tr w:rsidR="00E01757" w:rsidRPr="00F272A8" w14:paraId="0FC206C9" w14:textId="77777777" w:rsidTr="00714C01">
        <w:trPr>
          <w:trHeight w:val="373"/>
        </w:trPr>
        <w:tc>
          <w:tcPr>
            <w:tcW w:w="664" w:type="dxa"/>
            <w:tcBorders>
              <w:top w:val="single" w:sz="12" w:space="0" w:color="C00000"/>
              <w:left w:val="single" w:sz="12" w:space="0" w:color="C00000"/>
              <w:bottom w:val="single" w:sz="12" w:space="0" w:color="C00000"/>
              <w:right w:val="nil"/>
            </w:tcBorders>
            <w:shd w:val="clear" w:color="auto" w:fill="F2DBDB" w:themeFill="accent2" w:themeFillTint="33"/>
            <w:vAlign w:val="center"/>
          </w:tcPr>
          <w:p w14:paraId="400B5261" w14:textId="77777777" w:rsidR="00E01757" w:rsidRPr="00F272A8" w:rsidRDefault="00E01757" w:rsidP="00714C01">
            <w:pPr>
              <w:spacing w:after="0" w:line="264" w:lineRule="auto"/>
              <w:jc w:val="center"/>
              <w:rPr>
                <w:bCs/>
                <w:sz w:val="14"/>
                <w:szCs w:val="14"/>
              </w:rPr>
            </w:pPr>
            <w:r w:rsidRPr="00F272A8">
              <w:rPr>
                <w:bCs/>
                <w:sz w:val="14"/>
                <w:szCs w:val="14"/>
              </w:rPr>
              <w:t>A et B</w:t>
            </w:r>
          </w:p>
        </w:tc>
        <w:tc>
          <w:tcPr>
            <w:tcW w:w="796" w:type="dxa"/>
            <w:tcBorders>
              <w:top w:val="single" w:sz="12" w:space="0" w:color="C00000"/>
              <w:left w:val="nil"/>
              <w:bottom w:val="single" w:sz="12" w:space="0" w:color="C00000"/>
              <w:right w:val="nil"/>
            </w:tcBorders>
            <w:shd w:val="clear" w:color="auto" w:fill="F2DBDB" w:themeFill="accent2" w:themeFillTint="33"/>
            <w:vAlign w:val="center"/>
          </w:tcPr>
          <w:p w14:paraId="0D641C26" w14:textId="77777777" w:rsidR="00E01757" w:rsidRPr="00F272A8" w:rsidRDefault="00E01757" w:rsidP="00714C01">
            <w:pPr>
              <w:spacing w:after="0" w:line="264" w:lineRule="auto"/>
              <w:jc w:val="center"/>
              <w:rPr>
                <w:bCs/>
                <w:sz w:val="14"/>
                <w:szCs w:val="14"/>
              </w:rPr>
            </w:pPr>
            <w:r w:rsidRPr="00F272A8">
              <w:rPr>
                <w:bCs/>
                <w:sz w:val="14"/>
                <w:szCs w:val="14"/>
              </w:rPr>
              <w:t>300</w:t>
            </w:r>
          </w:p>
        </w:tc>
        <w:tc>
          <w:tcPr>
            <w:tcW w:w="531" w:type="dxa"/>
            <w:tcBorders>
              <w:top w:val="single" w:sz="12" w:space="0" w:color="C00000"/>
              <w:left w:val="nil"/>
              <w:bottom w:val="single" w:sz="12" w:space="0" w:color="C00000"/>
              <w:right w:val="nil"/>
            </w:tcBorders>
            <w:shd w:val="clear" w:color="auto" w:fill="F2DBDB" w:themeFill="accent2" w:themeFillTint="33"/>
            <w:vAlign w:val="center"/>
          </w:tcPr>
          <w:p w14:paraId="5498872A" w14:textId="77777777" w:rsidR="00E01757" w:rsidRPr="00F272A8" w:rsidRDefault="00E01757" w:rsidP="00714C01">
            <w:pPr>
              <w:spacing w:after="0" w:line="264" w:lineRule="auto"/>
              <w:jc w:val="center"/>
              <w:rPr>
                <w:bCs/>
                <w:sz w:val="14"/>
                <w:szCs w:val="14"/>
              </w:rPr>
            </w:pPr>
            <w:r w:rsidRPr="00F272A8">
              <w:rPr>
                <w:bCs/>
                <w:sz w:val="14"/>
                <w:szCs w:val="14"/>
              </w:rPr>
              <w:t>6</w:t>
            </w:r>
          </w:p>
        </w:tc>
        <w:tc>
          <w:tcPr>
            <w:tcW w:w="1461" w:type="dxa"/>
            <w:tcBorders>
              <w:top w:val="single" w:sz="12" w:space="0" w:color="C00000"/>
              <w:left w:val="nil"/>
              <w:bottom w:val="single" w:sz="12" w:space="0" w:color="C00000"/>
              <w:right w:val="nil"/>
            </w:tcBorders>
            <w:shd w:val="clear" w:color="auto" w:fill="F2DBDB" w:themeFill="accent2" w:themeFillTint="33"/>
            <w:vAlign w:val="center"/>
          </w:tcPr>
          <w:p w14:paraId="7A863A49" w14:textId="77777777" w:rsidR="00E01757" w:rsidRPr="00F272A8" w:rsidRDefault="00E01757" w:rsidP="00714C01">
            <w:pPr>
              <w:spacing w:after="0" w:line="264" w:lineRule="auto"/>
              <w:jc w:val="center"/>
              <w:rPr>
                <w:bCs/>
                <w:sz w:val="14"/>
                <w:szCs w:val="14"/>
              </w:rPr>
            </w:pPr>
            <w:r w:rsidRPr="00F272A8">
              <w:rPr>
                <w:bCs/>
                <w:sz w:val="14"/>
                <w:szCs w:val="14"/>
              </w:rPr>
              <w:t>120 cm x 120 cm</w:t>
            </w:r>
          </w:p>
        </w:tc>
        <w:tc>
          <w:tcPr>
            <w:tcW w:w="1461" w:type="dxa"/>
            <w:tcBorders>
              <w:top w:val="single" w:sz="12" w:space="0" w:color="C00000"/>
              <w:left w:val="nil"/>
              <w:bottom w:val="single" w:sz="12" w:space="0" w:color="C00000"/>
              <w:right w:val="single" w:sz="12" w:space="0" w:color="C00000"/>
            </w:tcBorders>
            <w:shd w:val="clear" w:color="auto" w:fill="F2DBDB" w:themeFill="accent2" w:themeFillTint="33"/>
            <w:vAlign w:val="center"/>
          </w:tcPr>
          <w:p w14:paraId="0A76EF2B" w14:textId="77777777" w:rsidR="00E01757" w:rsidRPr="00F272A8" w:rsidRDefault="00E01757" w:rsidP="00714C01">
            <w:pPr>
              <w:spacing w:after="0" w:line="264" w:lineRule="auto"/>
              <w:jc w:val="center"/>
              <w:rPr>
                <w:bCs/>
                <w:sz w:val="14"/>
                <w:szCs w:val="14"/>
              </w:rPr>
            </w:pPr>
            <w:r w:rsidRPr="00F272A8">
              <w:rPr>
                <w:bCs/>
                <w:sz w:val="14"/>
                <w:szCs w:val="14"/>
              </w:rPr>
              <w:t>30 cm x 120 cm</w:t>
            </w:r>
          </w:p>
        </w:tc>
      </w:tr>
      <w:tr w:rsidR="00E01757" w:rsidRPr="00F272A8" w14:paraId="5C38B0F6" w14:textId="77777777" w:rsidTr="00714C01">
        <w:trPr>
          <w:trHeight w:val="373"/>
        </w:trPr>
        <w:tc>
          <w:tcPr>
            <w:tcW w:w="664" w:type="dxa"/>
            <w:tcBorders>
              <w:top w:val="single" w:sz="12" w:space="0" w:color="C00000"/>
              <w:left w:val="single" w:sz="12" w:space="0" w:color="C00000"/>
              <w:bottom w:val="single" w:sz="12" w:space="0" w:color="C00000"/>
              <w:right w:val="nil"/>
            </w:tcBorders>
            <w:shd w:val="clear" w:color="auto" w:fill="E5B8B7" w:themeFill="accent2" w:themeFillTint="66"/>
            <w:vAlign w:val="center"/>
          </w:tcPr>
          <w:p w14:paraId="218B0F68" w14:textId="77777777" w:rsidR="00E01757" w:rsidRPr="00F272A8" w:rsidRDefault="00E01757" w:rsidP="00714C01">
            <w:pPr>
              <w:spacing w:after="0" w:line="264" w:lineRule="auto"/>
              <w:jc w:val="center"/>
              <w:rPr>
                <w:bCs/>
                <w:sz w:val="14"/>
                <w:szCs w:val="14"/>
              </w:rPr>
            </w:pPr>
            <w:r w:rsidRPr="00F272A8">
              <w:rPr>
                <w:bCs/>
                <w:sz w:val="14"/>
                <w:szCs w:val="14"/>
              </w:rPr>
              <w:t>A et B</w:t>
            </w:r>
          </w:p>
        </w:tc>
        <w:tc>
          <w:tcPr>
            <w:tcW w:w="796" w:type="dxa"/>
            <w:tcBorders>
              <w:top w:val="single" w:sz="12" w:space="0" w:color="C00000"/>
              <w:left w:val="nil"/>
              <w:bottom w:val="single" w:sz="12" w:space="0" w:color="C00000"/>
              <w:right w:val="nil"/>
            </w:tcBorders>
            <w:shd w:val="clear" w:color="auto" w:fill="E5B8B7" w:themeFill="accent2" w:themeFillTint="66"/>
            <w:vAlign w:val="center"/>
          </w:tcPr>
          <w:p w14:paraId="6EDAE012" w14:textId="77777777" w:rsidR="00E01757" w:rsidRPr="00F272A8" w:rsidRDefault="00E01757" w:rsidP="00714C01">
            <w:pPr>
              <w:spacing w:after="0" w:line="264" w:lineRule="auto"/>
              <w:jc w:val="center"/>
              <w:rPr>
                <w:bCs/>
                <w:sz w:val="14"/>
                <w:szCs w:val="14"/>
              </w:rPr>
            </w:pPr>
            <w:r w:rsidRPr="00F272A8">
              <w:rPr>
                <w:bCs/>
                <w:sz w:val="14"/>
                <w:szCs w:val="14"/>
              </w:rPr>
              <w:t>400</w:t>
            </w:r>
          </w:p>
        </w:tc>
        <w:tc>
          <w:tcPr>
            <w:tcW w:w="531" w:type="dxa"/>
            <w:tcBorders>
              <w:top w:val="single" w:sz="12" w:space="0" w:color="C00000"/>
              <w:left w:val="nil"/>
              <w:bottom w:val="single" w:sz="12" w:space="0" w:color="C00000"/>
              <w:right w:val="nil"/>
            </w:tcBorders>
            <w:shd w:val="clear" w:color="auto" w:fill="E5B8B7" w:themeFill="accent2" w:themeFillTint="66"/>
            <w:vAlign w:val="center"/>
          </w:tcPr>
          <w:p w14:paraId="5DD303D4" w14:textId="77777777" w:rsidR="00E01757" w:rsidRPr="00F272A8" w:rsidRDefault="00E01757" w:rsidP="00714C01">
            <w:pPr>
              <w:spacing w:after="0" w:line="264" w:lineRule="auto"/>
              <w:jc w:val="center"/>
              <w:rPr>
                <w:bCs/>
                <w:sz w:val="14"/>
                <w:szCs w:val="14"/>
              </w:rPr>
            </w:pPr>
            <w:r w:rsidRPr="00F272A8">
              <w:rPr>
                <w:bCs/>
                <w:sz w:val="14"/>
                <w:szCs w:val="14"/>
              </w:rPr>
              <w:t>8</w:t>
            </w:r>
          </w:p>
        </w:tc>
        <w:tc>
          <w:tcPr>
            <w:tcW w:w="1461" w:type="dxa"/>
            <w:tcBorders>
              <w:top w:val="single" w:sz="12" w:space="0" w:color="C00000"/>
              <w:left w:val="nil"/>
              <w:bottom w:val="single" w:sz="12" w:space="0" w:color="C00000"/>
              <w:right w:val="nil"/>
            </w:tcBorders>
            <w:shd w:val="clear" w:color="auto" w:fill="E5B8B7" w:themeFill="accent2" w:themeFillTint="66"/>
            <w:vAlign w:val="center"/>
          </w:tcPr>
          <w:p w14:paraId="0346CE6F" w14:textId="77777777" w:rsidR="00E01757" w:rsidRPr="00F272A8" w:rsidRDefault="00E01757" w:rsidP="00714C01">
            <w:pPr>
              <w:spacing w:after="0" w:line="264" w:lineRule="auto"/>
              <w:jc w:val="center"/>
              <w:rPr>
                <w:bCs/>
                <w:sz w:val="14"/>
                <w:szCs w:val="14"/>
              </w:rPr>
            </w:pPr>
            <w:r w:rsidRPr="00F272A8">
              <w:rPr>
                <w:bCs/>
                <w:sz w:val="14"/>
                <w:szCs w:val="14"/>
              </w:rPr>
              <w:t>120 cm x 120 cm</w:t>
            </w:r>
          </w:p>
        </w:tc>
        <w:tc>
          <w:tcPr>
            <w:tcW w:w="1461" w:type="dxa"/>
            <w:tcBorders>
              <w:top w:val="single" w:sz="12" w:space="0" w:color="C00000"/>
              <w:left w:val="nil"/>
              <w:bottom w:val="single" w:sz="12" w:space="0" w:color="C00000"/>
              <w:right w:val="single" w:sz="12" w:space="0" w:color="C00000"/>
            </w:tcBorders>
            <w:shd w:val="clear" w:color="auto" w:fill="E5B8B7" w:themeFill="accent2" w:themeFillTint="66"/>
            <w:vAlign w:val="center"/>
          </w:tcPr>
          <w:p w14:paraId="4E6A39D0" w14:textId="77777777" w:rsidR="00E01757" w:rsidRPr="00F272A8" w:rsidRDefault="00E01757" w:rsidP="00714C01">
            <w:pPr>
              <w:spacing w:after="0" w:line="264" w:lineRule="auto"/>
              <w:jc w:val="center"/>
              <w:rPr>
                <w:bCs/>
                <w:sz w:val="14"/>
                <w:szCs w:val="14"/>
              </w:rPr>
            </w:pPr>
            <w:r w:rsidRPr="00F272A8">
              <w:rPr>
                <w:bCs/>
                <w:sz w:val="14"/>
                <w:szCs w:val="14"/>
              </w:rPr>
              <w:t>30 cm x 120 cm</w:t>
            </w:r>
          </w:p>
        </w:tc>
      </w:tr>
    </w:tbl>
    <w:p w14:paraId="05E9BA64" w14:textId="77777777" w:rsidR="00E01757" w:rsidRPr="00F272A8" w:rsidRDefault="00E01757" w:rsidP="00E01757">
      <w:pPr>
        <w:pStyle w:val="Corpsdetexte"/>
        <w:spacing w:before="120"/>
        <w:rPr>
          <w:bCs/>
        </w:rPr>
      </w:pPr>
      <w:r w:rsidRPr="00F272A8">
        <w:rPr>
          <w:b/>
        </w:rPr>
        <w:t xml:space="preserve">Zone Exclusion. </w:t>
      </w:r>
      <w:r w:rsidRPr="00F272A8">
        <w:rPr>
          <w:bCs/>
        </w:rPr>
        <w:t>La Zone d’Exclusion s’étends à 20 cm de chaque côté de la ligne centrale de la table de jeu (10 cm pour les parties en 150 pts). Les troupes ne peuvent pas utiliser les Compétences Spéciales de Déploiement Aéroporté (DA) ou ayant une Étiquette de Déploiement Supérieur pour se déployer dans la Zone d’Exclusion.</w:t>
      </w:r>
    </w:p>
    <w:p w14:paraId="72A04CD1" w14:textId="77777777" w:rsidR="00E01757" w:rsidRPr="00F272A8" w:rsidRDefault="00E01757" w:rsidP="00E01757">
      <w:pPr>
        <w:pStyle w:val="Corpsdetexte"/>
      </w:pPr>
      <w:r w:rsidRPr="00F272A8">
        <w:t xml:space="preserve">Il est interdit de se déployer en contact Silhouette avec une </w:t>
      </w:r>
      <w:r w:rsidRPr="00F272A8">
        <w:rPr>
          <w:i/>
          <w:iCs w:val="0"/>
        </w:rPr>
        <w:t>Pile de Cadeaux</w:t>
      </w:r>
      <w:r w:rsidRPr="00F272A8">
        <w:t>.</w:t>
      </w:r>
    </w:p>
    <w:p w14:paraId="175E1B9F" w14:textId="77777777" w:rsidR="00E01757" w:rsidRPr="00F272A8" w:rsidRDefault="00E01757" w:rsidP="00DA29B2">
      <w:pPr>
        <w:pStyle w:val="Titre2"/>
      </w:pPr>
      <w:r w:rsidRPr="00F272A8">
        <w:t>RÈGLES SPÉCIALES DU SCÉNARIO</w:t>
      </w:r>
    </w:p>
    <w:p w14:paraId="411CBD58" w14:textId="77777777" w:rsidR="000E3C89" w:rsidRPr="00F272A8" w:rsidRDefault="000E3C89" w:rsidP="000E3C89">
      <w:pPr>
        <w:pStyle w:val="Titre3"/>
      </w:pPr>
      <w:r w:rsidRPr="00F272A8">
        <w:t>P</w:t>
      </w:r>
      <w:r w:rsidRPr="00F272A8">
        <w:rPr>
          <w:color w:val="auto"/>
        </w:rPr>
        <w:t xml:space="preserve">ile de </w:t>
      </w:r>
      <w:r w:rsidRPr="00F272A8">
        <w:t>C</w:t>
      </w:r>
      <w:r w:rsidRPr="00F272A8">
        <w:rPr>
          <w:color w:val="auto"/>
        </w:rPr>
        <w:t>adeaux</w:t>
      </w:r>
    </w:p>
    <w:p w14:paraId="0698A5ED" w14:textId="049D22A7" w:rsidR="000E3C89" w:rsidRPr="00F272A8" w:rsidRDefault="000E3C89" w:rsidP="000E3C89">
      <w:pPr>
        <w:pStyle w:val="Corpsdetexte"/>
        <w:rPr>
          <w:spacing w:val="-2"/>
        </w:rPr>
      </w:pPr>
      <w:r w:rsidRPr="00F272A8">
        <w:rPr>
          <w:spacing w:val="-2"/>
        </w:rPr>
        <w:t xml:space="preserve">Il y a un total de </w:t>
      </w:r>
      <w:r w:rsidRPr="00F272A8">
        <w:rPr>
          <w:b/>
          <w:bCs/>
          <w:spacing w:val="-2"/>
        </w:rPr>
        <w:t>2</w:t>
      </w:r>
      <w:r w:rsidRPr="00F272A8">
        <w:rPr>
          <w:spacing w:val="-2"/>
        </w:rPr>
        <w:t xml:space="preserve"> Piles de Cadeaux</w:t>
      </w:r>
      <w:r w:rsidR="00A342A0" w:rsidRPr="00F272A8">
        <w:rPr>
          <w:spacing w:val="-2"/>
        </w:rPr>
        <w:t>,</w:t>
      </w:r>
      <w:r w:rsidRPr="00F272A8">
        <w:rPr>
          <w:spacing w:val="-2"/>
        </w:rPr>
        <w:t xml:space="preserve"> </w:t>
      </w:r>
      <w:r w:rsidRPr="00F272A8">
        <w:rPr>
          <w:spacing w:val="-2"/>
        </w:rPr>
        <w:t>qui</w:t>
      </w:r>
      <w:r w:rsidRPr="00F272A8">
        <w:rPr>
          <w:spacing w:val="-2"/>
        </w:rPr>
        <w:t xml:space="preserve"> sont placées au milieu de la ligne intérieure des Zones de Déploiement (voir carte). La Pile de Cadeaux ennemie est celle qui est la plus proche de la zone de déploiement ennemie.</w:t>
      </w:r>
    </w:p>
    <w:p w14:paraId="2922171E" w14:textId="73C979AC" w:rsidR="000E3C89" w:rsidRPr="00F272A8" w:rsidRDefault="000E3C89" w:rsidP="000E3C89">
      <w:pPr>
        <w:pStyle w:val="Corpsdetexte"/>
      </w:pPr>
      <w:r w:rsidRPr="00F272A8">
        <w:t xml:space="preserve">Les </w:t>
      </w:r>
      <w:r w:rsidRPr="00F272A8">
        <w:rPr>
          <w:i/>
          <w:iCs w:val="0"/>
        </w:rPr>
        <w:t>Piles de Cadeaux</w:t>
      </w:r>
      <w:r w:rsidRPr="00F272A8">
        <w:t xml:space="preserve"> présentes doivent être représentées par un marqueur </w:t>
      </w:r>
      <w:proofErr w:type="spellStart"/>
      <w:r w:rsidRPr="00F272A8">
        <w:t>PRESENT</w:t>
      </w:r>
      <w:proofErr w:type="spellEnd"/>
      <w:r w:rsidRPr="00F272A8">
        <w:t xml:space="preserve"> PILE ou par un élément de décor de même diamètre.</w:t>
      </w:r>
    </w:p>
    <w:p w14:paraId="3B4FA287" w14:textId="77777777" w:rsidR="000E3C89" w:rsidRPr="00F272A8" w:rsidRDefault="000E3C89" w:rsidP="000E3C89">
      <w:pPr>
        <w:pStyle w:val="Titre3"/>
      </w:pPr>
      <w:r w:rsidRPr="00F272A8">
        <w:lastRenderedPageBreak/>
        <w:t>C</w:t>
      </w:r>
      <w:r w:rsidRPr="00F272A8">
        <w:rPr>
          <w:color w:val="auto"/>
        </w:rPr>
        <w:t>adeaux</w:t>
      </w:r>
    </w:p>
    <w:p w14:paraId="1B3708C5" w14:textId="77777777" w:rsidR="00A342A0" w:rsidRPr="00F272A8" w:rsidRDefault="00A342A0" w:rsidP="00A342A0">
      <w:pPr>
        <w:pStyle w:val="Corpsdetexte"/>
      </w:pPr>
      <w:r w:rsidRPr="00F272A8">
        <w:t xml:space="preserve">Il y a un total de </w:t>
      </w:r>
      <w:r w:rsidRPr="00F272A8">
        <w:rPr>
          <w:b/>
          <w:bCs/>
        </w:rPr>
        <w:t>12</w:t>
      </w:r>
      <w:r w:rsidRPr="00F272A8">
        <w:t xml:space="preserve"> </w:t>
      </w:r>
      <w:r w:rsidRPr="00F272A8">
        <w:rPr>
          <w:i/>
          <w:iCs w:val="0"/>
        </w:rPr>
        <w:t>Cadeaux</w:t>
      </w:r>
      <w:r w:rsidRPr="00F272A8">
        <w:t>. Avant le Jet d'Initiative, chaque joueur place 6 Cadeaux sur la table de jeu en respectant la séquence suivante :</w:t>
      </w:r>
    </w:p>
    <w:p w14:paraId="29583D4B" w14:textId="23091159" w:rsidR="00A342A0" w:rsidRPr="00F272A8" w:rsidRDefault="000F1AF4" w:rsidP="000F1AF4">
      <w:pPr>
        <w:pStyle w:val="Corpsdetexte"/>
        <w:numPr>
          <w:ilvl w:val="0"/>
          <w:numId w:val="20"/>
        </w:numPr>
        <w:ind w:left="284" w:hanging="284"/>
      </w:pPr>
      <w:r w:rsidRPr="00F272A8">
        <w:t xml:space="preserve">Chaque joueur à un </w:t>
      </w:r>
      <w:r w:rsidR="00A342A0" w:rsidRPr="00F272A8">
        <w:t xml:space="preserve">point de placement des </w:t>
      </w:r>
      <w:r w:rsidR="00A342A0" w:rsidRPr="00F272A8">
        <w:t>marqueur</w:t>
      </w:r>
      <w:r w:rsidR="00A342A0" w:rsidRPr="00F272A8">
        <w:t>s</w:t>
      </w:r>
      <w:r w:rsidR="00A342A0" w:rsidRPr="00F272A8">
        <w:t xml:space="preserve"> </w:t>
      </w:r>
      <w:proofErr w:type="spellStart"/>
      <w:r w:rsidR="00A342A0" w:rsidRPr="00F272A8">
        <w:t>PRESENT</w:t>
      </w:r>
      <w:proofErr w:type="spellEnd"/>
      <w:r w:rsidR="00A342A0" w:rsidRPr="00F272A8">
        <w:t xml:space="preserve"> </w:t>
      </w:r>
      <w:r w:rsidRPr="00F272A8">
        <w:t xml:space="preserve">qui </w:t>
      </w:r>
      <w:r w:rsidR="00A342A0" w:rsidRPr="00F272A8">
        <w:t xml:space="preserve">est </w:t>
      </w:r>
      <w:r w:rsidR="00A342A0" w:rsidRPr="00F272A8">
        <w:t xml:space="preserve">sur la ligne centrale à </w:t>
      </w:r>
      <w:r w:rsidRPr="00F272A8">
        <w:t>40 cm des bords de table en partie de 300/400 pts ; à 30 cm des bords de table en parties de 200/250 pts ; à 20 cm des bords de table en parties de 150 pts</w:t>
      </w:r>
      <w:r w:rsidR="00A342A0" w:rsidRPr="00F272A8">
        <w:t xml:space="preserve"> (voir carte)</w:t>
      </w:r>
      <w:r w:rsidRPr="00F272A8">
        <w:t>, le choix du point est au libre choix des joueurs</w:t>
      </w:r>
      <w:r w:rsidR="00A342A0" w:rsidRPr="00F272A8">
        <w:t>.</w:t>
      </w:r>
    </w:p>
    <w:p w14:paraId="393423EA" w14:textId="49D6D01D" w:rsidR="00A342A0" w:rsidRPr="00F272A8" w:rsidRDefault="00A342A0" w:rsidP="00EF5026">
      <w:pPr>
        <w:pStyle w:val="Corpsdetexte"/>
        <w:numPr>
          <w:ilvl w:val="0"/>
          <w:numId w:val="20"/>
        </w:numPr>
        <w:ind w:left="284" w:hanging="284"/>
        <w:rPr>
          <w:spacing w:val="-4"/>
        </w:rPr>
      </w:pPr>
      <w:r w:rsidRPr="00F272A8">
        <w:rPr>
          <w:spacing w:val="-4"/>
        </w:rPr>
        <w:t>Pour cha</w:t>
      </w:r>
      <w:r w:rsidRPr="00F272A8">
        <w:rPr>
          <w:spacing w:val="-4"/>
        </w:rPr>
        <w:t>que</w:t>
      </w:r>
      <w:r w:rsidRPr="00F272A8">
        <w:rPr>
          <w:spacing w:val="-4"/>
        </w:rPr>
        <w:t xml:space="preserve"> zone Cadeaux, 3 marqueurs </w:t>
      </w:r>
      <w:proofErr w:type="spellStart"/>
      <w:r w:rsidRPr="00F272A8">
        <w:rPr>
          <w:spacing w:val="-4"/>
        </w:rPr>
        <w:t>PRESENT</w:t>
      </w:r>
      <w:proofErr w:type="spellEnd"/>
      <w:r w:rsidRPr="00F272A8">
        <w:rPr>
          <w:spacing w:val="-4"/>
        </w:rPr>
        <w:t xml:space="preserve"> sont dispersés de 10 cm dans une direction aléatoire</w:t>
      </w:r>
      <w:r w:rsidR="000F1AF4" w:rsidRPr="00F272A8">
        <w:rPr>
          <w:spacing w:val="-4"/>
        </w:rPr>
        <w:t xml:space="preserve"> (5 cm en cas de partie à 150 pts)</w:t>
      </w:r>
      <w:r w:rsidRPr="00F272A8">
        <w:rPr>
          <w:spacing w:val="-4"/>
        </w:rPr>
        <w:t>, 3 autres sont</w:t>
      </w:r>
      <w:r w:rsidRPr="00F272A8">
        <w:rPr>
          <w:spacing w:val="-4"/>
        </w:rPr>
        <w:t xml:space="preserve"> </w:t>
      </w:r>
      <w:r w:rsidRPr="00F272A8">
        <w:rPr>
          <w:spacing w:val="-4"/>
        </w:rPr>
        <w:t xml:space="preserve">dispersés </w:t>
      </w:r>
      <w:r w:rsidRPr="00F272A8">
        <w:rPr>
          <w:spacing w:val="-4"/>
        </w:rPr>
        <w:t xml:space="preserve">mais </w:t>
      </w:r>
      <w:r w:rsidRPr="00F272A8">
        <w:rPr>
          <w:spacing w:val="-4"/>
        </w:rPr>
        <w:t>de 20 cm</w:t>
      </w:r>
      <w:r w:rsidR="000F1AF4" w:rsidRPr="00F272A8">
        <w:rPr>
          <w:spacing w:val="-4"/>
        </w:rPr>
        <w:t xml:space="preserve"> (10 cm en cas de partie en 150 pts)</w:t>
      </w:r>
      <w:r w:rsidR="00EF5026" w:rsidRPr="00F272A8">
        <w:rPr>
          <w:spacing w:val="-4"/>
        </w:rPr>
        <w:t xml:space="preserve">, </w:t>
      </w:r>
      <w:r w:rsidR="00EF5026" w:rsidRPr="00F272A8">
        <w:rPr>
          <w:spacing w:val="-4"/>
        </w:rPr>
        <w:t>sur une surface supérieure ou égale à la largeur de son socle.</w:t>
      </w:r>
    </w:p>
    <w:p w14:paraId="20528E4B" w14:textId="7E1F0F21" w:rsidR="00A342A0" w:rsidRPr="00F272A8" w:rsidRDefault="00A342A0" w:rsidP="00A342A0">
      <w:pPr>
        <w:pStyle w:val="Corpsdetexte"/>
        <w:numPr>
          <w:ilvl w:val="0"/>
          <w:numId w:val="20"/>
        </w:numPr>
        <w:ind w:left="284" w:hanging="284"/>
      </w:pPr>
      <w:r w:rsidRPr="00F272A8">
        <w:t xml:space="preserve">Le placement final d'un marqueur </w:t>
      </w:r>
      <w:proofErr w:type="spellStart"/>
      <w:r w:rsidRPr="00F272A8">
        <w:t>PRESENT</w:t>
      </w:r>
      <w:proofErr w:type="spellEnd"/>
      <w:r w:rsidRPr="00F272A8">
        <w:t xml:space="preserve"> doit être dans un endroit accessible.</w:t>
      </w:r>
      <w:r w:rsidRPr="00F272A8">
        <w:t xml:space="preserve"> </w:t>
      </w:r>
      <w:r w:rsidRPr="00F272A8">
        <w:t>Un déploiement à l’intérieur d’un bâtiment ou de pièces fermées (par ex., une Salle d’Objectif) d’un Décor n’est pas autorisé, même s’il y a un toit, une porte ou une fenêtre ouverte.</w:t>
      </w:r>
    </w:p>
    <w:p w14:paraId="1A299543" w14:textId="3FA7DD55" w:rsidR="00A342A0" w:rsidRPr="00F272A8" w:rsidRDefault="00A342A0" w:rsidP="00A342A0">
      <w:pPr>
        <w:pStyle w:val="Corpsdetexte"/>
        <w:numPr>
          <w:ilvl w:val="0"/>
          <w:numId w:val="20"/>
        </w:numPr>
        <w:ind w:left="284" w:hanging="284"/>
      </w:pPr>
      <w:r w:rsidRPr="00F272A8">
        <w:t xml:space="preserve">Si deux marqueurs </w:t>
      </w:r>
      <w:proofErr w:type="spellStart"/>
      <w:r w:rsidRPr="00F272A8">
        <w:t>PRESENT</w:t>
      </w:r>
      <w:proofErr w:type="spellEnd"/>
      <w:r w:rsidRPr="00F272A8">
        <w:t xml:space="preserve"> sont placés au même endroit ou si un marqueur </w:t>
      </w:r>
      <w:proofErr w:type="spellStart"/>
      <w:r w:rsidRPr="00F272A8">
        <w:t>PRESENT</w:t>
      </w:r>
      <w:proofErr w:type="spellEnd"/>
      <w:r w:rsidRPr="00F272A8">
        <w:t xml:space="preserve"> </w:t>
      </w:r>
      <w:r w:rsidR="00EF5026" w:rsidRPr="00F272A8">
        <w:t xml:space="preserve">se retrouve en contact Silhouette avec une Troupe ou un </w:t>
      </w:r>
      <w:proofErr w:type="spellStart"/>
      <w:r w:rsidR="00EF5026" w:rsidRPr="00F272A8">
        <w:t>Grinch</w:t>
      </w:r>
      <w:proofErr w:type="spellEnd"/>
      <w:r w:rsidRPr="00F272A8">
        <w:t xml:space="preserve">, </w:t>
      </w:r>
      <w:r w:rsidR="000F1AF4" w:rsidRPr="00F272A8">
        <w:t>refaites</w:t>
      </w:r>
      <w:r w:rsidRPr="00F272A8">
        <w:t xml:space="preserve"> la dispersion.</w:t>
      </w:r>
    </w:p>
    <w:p w14:paraId="184B5149" w14:textId="1C7A2621" w:rsidR="000E3C89" w:rsidRPr="00F272A8" w:rsidRDefault="000E3C89" w:rsidP="000E3C89">
      <w:pPr>
        <w:pStyle w:val="Corpsdetexte"/>
      </w:pPr>
      <w:r w:rsidRPr="00F272A8">
        <w:t xml:space="preserve">Les </w:t>
      </w:r>
      <w:r w:rsidRPr="00F272A8">
        <w:rPr>
          <w:i/>
          <w:iCs w:val="0"/>
        </w:rPr>
        <w:t>Cadeaux</w:t>
      </w:r>
      <w:r w:rsidRPr="00F272A8">
        <w:t xml:space="preserve"> doivent être représentés par un marqueur </w:t>
      </w:r>
      <w:proofErr w:type="spellStart"/>
      <w:r w:rsidRPr="00F272A8">
        <w:t>PRESENT</w:t>
      </w:r>
      <w:proofErr w:type="spellEnd"/>
      <w:r w:rsidRPr="00F272A8">
        <w:t xml:space="preserve"> ou un élément de décor du même diamètre.</w:t>
      </w:r>
    </w:p>
    <w:p w14:paraId="5C78A5DF" w14:textId="243279F9" w:rsidR="00E92086" w:rsidRPr="00F272A8" w:rsidRDefault="000F1AF4" w:rsidP="00ED31B1">
      <w:pPr>
        <w:pStyle w:val="Titre3"/>
      </w:pPr>
      <w:r w:rsidRPr="00F272A8">
        <w:t>L</w:t>
      </w:r>
      <w:r w:rsidRPr="00F272A8">
        <w:rPr>
          <w:color w:val="000000" w:themeColor="text1"/>
        </w:rPr>
        <w:t>es</w:t>
      </w:r>
      <w:r w:rsidRPr="00F272A8">
        <w:t xml:space="preserve"> </w:t>
      </w:r>
      <w:r w:rsidR="00F15BBA" w:rsidRPr="00F272A8">
        <w:t>G</w:t>
      </w:r>
      <w:r w:rsidR="00F15BBA" w:rsidRPr="00F272A8">
        <w:rPr>
          <w:color w:val="auto"/>
        </w:rPr>
        <w:t>rinch</w:t>
      </w:r>
      <w:r w:rsidR="00EF5026" w:rsidRPr="00F272A8">
        <w:rPr>
          <w:color w:val="auto"/>
        </w:rPr>
        <w:t>es</w:t>
      </w:r>
    </w:p>
    <w:p w14:paraId="6BFDBF35" w14:textId="6702DEF0" w:rsidR="00981B69" w:rsidRPr="00F272A8" w:rsidRDefault="00981B69" w:rsidP="00DE40F7">
      <w:pPr>
        <w:pStyle w:val="Corpsdetexte"/>
      </w:pPr>
      <w:r w:rsidRPr="00F272A8">
        <w:t xml:space="preserve">Il y a </w:t>
      </w:r>
      <w:r w:rsidRPr="00F272A8">
        <w:rPr>
          <w:b/>
          <w:bCs/>
        </w:rPr>
        <w:t>3</w:t>
      </w:r>
      <w:r w:rsidRPr="00F272A8">
        <w:t xml:space="preserve"> </w:t>
      </w:r>
      <w:r w:rsidRPr="00F272A8">
        <w:rPr>
          <w:i/>
          <w:iCs w:val="0"/>
        </w:rPr>
        <w:t>Grinches</w:t>
      </w:r>
      <w:r w:rsidRPr="00F272A8">
        <w:t xml:space="preserve"> placés sur la ligne centrale de la table. L'un d'entre eux se trouve au centre de la table, et les deux autres sont placés à </w:t>
      </w:r>
      <w:r w:rsidR="00DE40F7" w:rsidRPr="00F272A8">
        <w:t>30 cm des bords de table en format 300/400 points, à 20 cm des bords de table en format 200/250 points et à 10 cm des bords de table en format 150 points</w:t>
      </w:r>
      <w:r w:rsidRPr="00F272A8">
        <w:t>.</w:t>
      </w:r>
    </w:p>
    <w:p w14:paraId="236D5D8A" w14:textId="56DCD0D3" w:rsidR="00E92086" w:rsidRPr="00F272A8" w:rsidRDefault="00981B69" w:rsidP="00981B69">
      <w:pPr>
        <w:pStyle w:val="Corpsdetexte"/>
      </w:pPr>
      <w:r w:rsidRPr="00F272A8">
        <w:t xml:space="preserve">Les Grinches doivent être représentées par un marqueur </w:t>
      </w:r>
      <w:proofErr w:type="spellStart"/>
      <w:r w:rsidRPr="00F272A8">
        <w:t>GRINCH</w:t>
      </w:r>
      <w:proofErr w:type="spellEnd"/>
      <w:r w:rsidRPr="00F272A8">
        <w:t xml:space="preserve"> ou une figurine de même Silhouette.</w:t>
      </w:r>
    </w:p>
    <w:p w14:paraId="5CF4EB8C" w14:textId="234C6F61" w:rsidR="00E92086" w:rsidRPr="00F272A8" w:rsidRDefault="00812D10" w:rsidP="00ED31B1">
      <w:pPr>
        <w:pStyle w:val="Corpsdetexte"/>
      </w:pPr>
      <w:r w:rsidRPr="00F272A8">
        <w:t xml:space="preserve">Au début de </w:t>
      </w:r>
      <w:r w:rsidRPr="00F272A8">
        <w:rPr>
          <w:b/>
          <w:bCs/>
        </w:rPr>
        <w:t>chaque</w:t>
      </w:r>
      <w:r w:rsidRPr="00F272A8">
        <w:t xml:space="preserve"> Tour de Joueur, avant la </w:t>
      </w:r>
      <w:r w:rsidRPr="00F272A8">
        <w:rPr>
          <w:i/>
          <w:iCs w:val="0"/>
        </w:rPr>
        <w:t xml:space="preserve">Vérification de </w:t>
      </w:r>
      <w:proofErr w:type="gramStart"/>
      <w:r w:rsidRPr="00F272A8">
        <w:rPr>
          <w:i/>
          <w:iCs w:val="0"/>
        </w:rPr>
        <w:t>Retraite!</w:t>
      </w:r>
      <w:r w:rsidRPr="00F272A8">
        <w:t>,</w:t>
      </w:r>
      <w:proofErr w:type="gramEnd"/>
      <w:r w:rsidRPr="00F272A8">
        <w:t xml:space="preserve"> chaque </w:t>
      </w:r>
      <w:proofErr w:type="spellStart"/>
      <w:r w:rsidRPr="00F272A8">
        <w:t>Grinch</w:t>
      </w:r>
      <w:proofErr w:type="spellEnd"/>
      <w:r w:rsidRPr="00F272A8">
        <w:t xml:space="preserve"> génère </w:t>
      </w:r>
      <w:r w:rsidRPr="00F272A8">
        <w:rPr>
          <w:b/>
          <w:bCs/>
        </w:rPr>
        <w:t>deux</w:t>
      </w:r>
      <w:r w:rsidRPr="00F272A8">
        <w:t xml:space="preserve"> </w:t>
      </w:r>
      <w:r w:rsidRPr="00F272A8">
        <w:rPr>
          <w:i/>
          <w:iCs w:val="0"/>
        </w:rPr>
        <w:t>Ordres Irréguliers</w:t>
      </w:r>
      <w:r w:rsidRPr="00F272A8">
        <w:t xml:space="preserve"> qui sont dépensés immédiatement. Il utilise </w:t>
      </w:r>
      <w:r w:rsidRPr="00F272A8">
        <w:t>une</w:t>
      </w:r>
      <w:r w:rsidRPr="00F272A8">
        <w:t xml:space="preserve"> </w:t>
      </w:r>
      <w:r w:rsidRPr="00F272A8">
        <w:rPr>
          <w:i/>
          <w:iCs w:val="0"/>
        </w:rPr>
        <w:t>Compétence Courte</w:t>
      </w:r>
      <w:r w:rsidRPr="00F272A8">
        <w:t xml:space="preserve"> des </w:t>
      </w:r>
      <w:r w:rsidRPr="00F272A8">
        <w:rPr>
          <w:i/>
          <w:iCs w:val="0"/>
        </w:rPr>
        <w:t>Ordres</w:t>
      </w:r>
      <w:r w:rsidRPr="00F272A8">
        <w:rPr>
          <w:i/>
          <w:iCs w:val="0"/>
        </w:rPr>
        <w:t xml:space="preserve"> Cadeaux</w:t>
      </w:r>
      <w:r w:rsidRPr="00F272A8">
        <w:t xml:space="preserve"> de la manière suivante :</w:t>
      </w:r>
    </w:p>
    <w:p w14:paraId="24746D12" w14:textId="1A5845E7" w:rsidR="00812D10" w:rsidRPr="00F272A8" w:rsidRDefault="00812D10" w:rsidP="000F1AF4">
      <w:pPr>
        <w:pStyle w:val="Corpsdetexte"/>
        <w:numPr>
          <w:ilvl w:val="0"/>
          <w:numId w:val="21"/>
        </w:numPr>
        <w:spacing w:line="230" w:lineRule="auto"/>
        <w:ind w:left="284" w:hanging="284"/>
      </w:pPr>
      <w:r w:rsidRPr="00F272A8">
        <w:t xml:space="preserve">S'il est en </w:t>
      </w:r>
      <w:r w:rsidRPr="00F272A8">
        <w:rPr>
          <w:b/>
          <w:bCs/>
        </w:rPr>
        <w:t>contact Silhouette</w:t>
      </w:r>
      <w:r w:rsidRPr="00F272A8">
        <w:t xml:space="preserve"> avec un marqueur </w:t>
      </w:r>
      <w:proofErr w:type="spellStart"/>
      <w:r w:rsidRPr="00F272A8">
        <w:t>PRESENT</w:t>
      </w:r>
      <w:proofErr w:type="spellEnd"/>
      <w:r w:rsidRPr="00F272A8">
        <w:t xml:space="preserve"> ou une Troupe ennemie portant un Cadeau, il utilise la Compétence Courte </w:t>
      </w:r>
      <w:r w:rsidRPr="00F272A8">
        <w:rPr>
          <w:i/>
          <w:iCs w:val="0"/>
        </w:rPr>
        <w:t>Voler un Cadeau/Ramasser un Cadeau</w:t>
      </w:r>
      <w:r w:rsidRPr="00F272A8">
        <w:t xml:space="preserve"> en cours de partie</w:t>
      </w:r>
      <w:r w:rsidRPr="00F272A8">
        <w:t>, selon ce qui est approprié.</w:t>
      </w:r>
    </w:p>
    <w:p w14:paraId="21891BB7" w14:textId="7E7B2534" w:rsidR="00812D10" w:rsidRPr="00F272A8" w:rsidRDefault="00812D10" w:rsidP="000F1AF4">
      <w:pPr>
        <w:pStyle w:val="Corpsdetexte"/>
        <w:numPr>
          <w:ilvl w:val="0"/>
          <w:numId w:val="21"/>
        </w:numPr>
        <w:spacing w:line="230" w:lineRule="auto"/>
        <w:ind w:left="284" w:hanging="284"/>
      </w:pPr>
      <w:r w:rsidRPr="00F272A8">
        <w:t xml:space="preserve">Sinon, il se déplace vers le marqueur </w:t>
      </w:r>
      <w:proofErr w:type="spellStart"/>
      <w:r w:rsidRPr="00F272A8">
        <w:t>PRESENT</w:t>
      </w:r>
      <w:proofErr w:type="spellEnd"/>
      <w:r w:rsidRPr="00F272A8">
        <w:t xml:space="preserve"> ou l</w:t>
      </w:r>
      <w:r w:rsidRPr="00F272A8">
        <w:t>a</w:t>
      </w:r>
      <w:r w:rsidRPr="00F272A8">
        <w:t xml:space="preserve"> </w:t>
      </w:r>
      <w:r w:rsidRPr="00F272A8">
        <w:t>Troupe</w:t>
      </w:r>
      <w:r w:rsidRPr="00F272A8">
        <w:t xml:space="preserve"> ennemi</w:t>
      </w:r>
      <w:r w:rsidRPr="00F272A8">
        <w:t>e</w:t>
      </w:r>
      <w:r w:rsidRPr="00F272A8">
        <w:t xml:space="preserve"> portant un </w:t>
      </w:r>
      <w:r w:rsidRPr="00F272A8">
        <w:t>C</w:t>
      </w:r>
      <w:r w:rsidRPr="00F272A8">
        <w:t xml:space="preserve">adeau </w:t>
      </w:r>
      <w:r w:rsidRPr="00F272A8">
        <w:rPr>
          <w:b/>
          <w:bCs/>
        </w:rPr>
        <w:t>l</w:t>
      </w:r>
      <w:r w:rsidRPr="00F272A8">
        <w:rPr>
          <w:b/>
          <w:bCs/>
        </w:rPr>
        <w:t>a</w:t>
      </w:r>
      <w:r w:rsidRPr="00F272A8">
        <w:rPr>
          <w:b/>
          <w:bCs/>
        </w:rPr>
        <w:t xml:space="preserve"> plus proche </w:t>
      </w:r>
      <w:r w:rsidRPr="00F272A8">
        <w:t>en suivant l</w:t>
      </w:r>
      <w:r w:rsidRPr="00F272A8">
        <w:t>a</w:t>
      </w:r>
      <w:r w:rsidRPr="00F272A8">
        <w:t xml:space="preserve"> règle </w:t>
      </w:r>
      <w:r w:rsidRPr="00F272A8">
        <w:rPr>
          <w:b/>
          <w:bCs/>
        </w:rPr>
        <w:t>Impétueux</w:t>
      </w:r>
      <w:r w:rsidRPr="00F272A8">
        <w:t>.</w:t>
      </w:r>
    </w:p>
    <w:p w14:paraId="23F8FC98" w14:textId="4F517AA1" w:rsidR="00812D10" w:rsidRPr="00F272A8" w:rsidRDefault="00812D10" w:rsidP="000F1AF4">
      <w:pPr>
        <w:pStyle w:val="Corpsdetexte"/>
        <w:numPr>
          <w:ilvl w:val="0"/>
          <w:numId w:val="21"/>
        </w:numPr>
        <w:spacing w:line="230" w:lineRule="auto"/>
        <w:ind w:left="284" w:hanging="284"/>
      </w:pPr>
      <w:r w:rsidRPr="00F272A8">
        <w:t xml:space="preserve">Si </w:t>
      </w:r>
      <w:r w:rsidRPr="00F272A8">
        <w:t xml:space="preserve">un </w:t>
      </w:r>
      <w:proofErr w:type="spellStart"/>
      <w:r w:rsidRPr="00F272A8">
        <w:t>Grinch</w:t>
      </w:r>
      <w:proofErr w:type="spellEnd"/>
      <w:r w:rsidRPr="00F272A8">
        <w:t xml:space="preserve"> est</w:t>
      </w:r>
      <w:r w:rsidRPr="00F272A8">
        <w:t xml:space="preserve"> </w:t>
      </w:r>
      <w:r w:rsidRPr="00F272A8">
        <w:rPr>
          <w:b/>
          <w:bCs/>
        </w:rPr>
        <w:t>attaqué</w:t>
      </w:r>
      <w:r w:rsidRPr="00F272A8">
        <w:t xml:space="preserve"> et n'est pas en contact </w:t>
      </w:r>
      <w:r w:rsidRPr="00F272A8">
        <w:t xml:space="preserve">Silhouette </w:t>
      </w:r>
      <w:r w:rsidRPr="00F272A8">
        <w:t xml:space="preserve">avec un marqueur </w:t>
      </w:r>
      <w:proofErr w:type="spellStart"/>
      <w:r w:rsidRPr="00F272A8">
        <w:t>PRESENT</w:t>
      </w:r>
      <w:proofErr w:type="spellEnd"/>
      <w:r w:rsidRPr="00F272A8">
        <w:t xml:space="preserve"> ou un</w:t>
      </w:r>
      <w:r w:rsidRPr="00F272A8">
        <w:t>e</w:t>
      </w:r>
      <w:r w:rsidRPr="00F272A8">
        <w:t xml:space="preserve"> </w:t>
      </w:r>
      <w:r w:rsidRPr="00F272A8">
        <w:t>Troupe</w:t>
      </w:r>
      <w:r w:rsidRPr="00F272A8">
        <w:t xml:space="preserve"> ennemi</w:t>
      </w:r>
      <w:r w:rsidRPr="00F272A8">
        <w:t>e</w:t>
      </w:r>
      <w:r w:rsidRPr="00F272A8">
        <w:t xml:space="preserve"> portant un </w:t>
      </w:r>
      <w:r w:rsidRPr="00F272A8">
        <w:t>C</w:t>
      </w:r>
      <w:r w:rsidRPr="00F272A8">
        <w:t>adeau, il déclare</w:t>
      </w:r>
      <w:r w:rsidRPr="00F272A8">
        <w:t xml:space="preserve"> alors</w:t>
      </w:r>
      <w:r w:rsidRPr="00F272A8">
        <w:t xml:space="preserve"> la </w:t>
      </w:r>
      <w:r w:rsidRPr="00F272A8">
        <w:t>C</w:t>
      </w:r>
      <w:r w:rsidRPr="00F272A8">
        <w:t>ompétence Esquiver/</w:t>
      </w:r>
      <w:r w:rsidRPr="00F272A8">
        <w:t>Reset</w:t>
      </w:r>
      <w:r w:rsidRPr="00F272A8">
        <w:t>, selon ce qui est approprié.</w:t>
      </w:r>
    </w:p>
    <w:p w14:paraId="3920B4C6" w14:textId="186F2495" w:rsidR="00981B69" w:rsidRPr="00F272A8" w:rsidRDefault="00812D10" w:rsidP="000F1AF4">
      <w:pPr>
        <w:pStyle w:val="Corpsdetexte"/>
        <w:numPr>
          <w:ilvl w:val="0"/>
          <w:numId w:val="21"/>
        </w:numPr>
        <w:spacing w:line="230" w:lineRule="auto"/>
        <w:ind w:left="284" w:hanging="284"/>
      </w:pPr>
      <w:r w:rsidRPr="00F272A8">
        <w:t>S'il n'y a p</w:t>
      </w:r>
      <w:r w:rsidRPr="00F272A8">
        <w:t>lu</w:t>
      </w:r>
      <w:r w:rsidRPr="00F272A8">
        <w:t xml:space="preserve">s de marqueur </w:t>
      </w:r>
      <w:proofErr w:type="spellStart"/>
      <w:r w:rsidRPr="00F272A8">
        <w:t>PRESENT</w:t>
      </w:r>
      <w:proofErr w:type="spellEnd"/>
      <w:r w:rsidRPr="00F272A8">
        <w:t xml:space="preserve"> ou de </w:t>
      </w:r>
      <w:r w:rsidRPr="00F272A8">
        <w:t>Troupe</w:t>
      </w:r>
      <w:r w:rsidRPr="00F272A8">
        <w:t xml:space="preserve"> porteur d'un </w:t>
      </w:r>
      <w:r w:rsidRPr="00F272A8">
        <w:t>C</w:t>
      </w:r>
      <w:r w:rsidRPr="00F272A8">
        <w:t xml:space="preserve">adeau, le </w:t>
      </w:r>
      <w:proofErr w:type="spellStart"/>
      <w:r w:rsidRPr="00F272A8">
        <w:t>Grinch</w:t>
      </w:r>
      <w:proofErr w:type="spellEnd"/>
      <w:r w:rsidRPr="00F272A8">
        <w:t xml:space="preserve"> se déplacera </w:t>
      </w:r>
      <w:r w:rsidRPr="00F272A8">
        <w:t>afin de garder</w:t>
      </w:r>
      <w:r w:rsidRPr="00F272A8">
        <w:t xml:space="preserve"> </w:t>
      </w:r>
      <w:r w:rsidRPr="00F272A8">
        <w:t>une</w:t>
      </w:r>
      <w:r w:rsidRPr="00F272A8">
        <w:t xml:space="preserve"> distance maximale entre lui et </w:t>
      </w:r>
      <w:r w:rsidRPr="00F272A8">
        <w:rPr>
          <w:b/>
          <w:bCs/>
        </w:rPr>
        <w:t>chaque</w:t>
      </w:r>
      <w:r w:rsidRPr="00F272A8">
        <w:t xml:space="preserve"> </w:t>
      </w:r>
      <w:r w:rsidRPr="00F272A8">
        <w:rPr>
          <w:b/>
          <w:bCs/>
        </w:rPr>
        <w:t>Troupe</w:t>
      </w:r>
      <w:r w:rsidRPr="00F272A8">
        <w:t>.</w:t>
      </w:r>
    </w:p>
    <w:p w14:paraId="3610DDA6" w14:textId="07829F23" w:rsidR="00981B69" w:rsidRPr="00F272A8" w:rsidRDefault="00812D10" w:rsidP="000F1AF4">
      <w:pPr>
        <w:pStyle w:val="Corpsdetexte"/>
        <w:spacing w:line="230" w:lineRule="auto"/>
      </w:pPr>
      <w:r w:rsidRPr="00F272A8">
        <w:t xml:space="preserve">En outre, les </w:t>
      </w:r>
      <w:r w:rsidRPr="00F272A8">
        <w:rPr>
          <w:i/>
          <w:iCs w:val="0"/>
        </w:rPr>
        <w:t>Grinches</w:t>
      </w:r>
      <w:r w:rsidRPr="00F272A8">
        <w:t xml:space="preserve"> ont les règles spéciales suivantes :</w:t>
      </w:r>
    </w:p>
    <w:p w14:paraId="05071683" w14:textId="3585AAF7" w:rsidR="00FD06EF" w:rsidRPr="00F272A8" w:rsidRDefault="00FD06EF" w:rsidP="000F1AF4">
      <w:pPr>
        <w:pStyle w:val="Corpsdetexte"/>
        <w:numPr>
          <w:ilvl w:val="0"/>
          <w:numId w:val="22"/>
        </w:numPr>
        <w:spacing w:line="230" w:lineRule="auto"/>
        <w:ind w:left="284" w:hanging="284"/>
      </w:pPr>
      <w:r w:rsidRPr="00F272A8">
        <w:t>Tous les Ordres/</w:t>
      </w:r>
      <w:r w:rsidRPr="00F272A8">
        <w:t>Jets</w:t>
      </w:r>
      <w:r w:rsidRPr="00F272A8">
        <w:t xml:space="preserve">/etc. </w:t>
      </w:r>
      <w:r w:rsidRPr="00F272A8">
        <w:t>d’</w:t>
      </w:r>
      <w:r w:rsidRPr="00F272A8">
        <w:t xml:space="preserve">un </w:t>
      </w:r>
      <w:proofErr w:type="spellStart"/>
      <w:r w:rsidRPr="00F272A8">
        <w:t>Grinch</w:t>
      </w:r>
      <w:proofErr w:type="spellEnd"/>
      <w:r w:rsidRPr="00F272A8">
        <w:t xml:space="preserve"> sont effectués par le </w:t>
      </w:r>
      <w:r w:rsidRPr="00F272A8">
        <w:rPr>
          <w:b/>
          <w:bCs/>
        </w:rPr>
        <w:t>J</w:t>
      </w:r>
      <w:r w:rsidRPr="00F272A8">
        <w:rPr>
          <w:b/>
          <w:bCs/>
        </w:rPr>
        <w:t xml:space="preserve">oueur </w:t>
      </w:r>
      <w:r w:rsidRPr="00F272A8">
        <w:rPr>
          <w:b/>
          <w:bCs/>
        </w:rPr>
        <w:t>R</w:t>
      </w:r>
      <w:r w:rsidRPr="00F272A8">
        <w:rPr>
          <w:b/>
          <w:bCs/>
        </w:rPr>
        <w:t>éactif</w:t>
      </w:r>
      <w:r w:rsidRPr="00F272A8">
        <w:t>.</w:t>
      </w:r>
    </w:p>
    <w:p w14:paraId="7BF751F0" w14:textId="0202EAB5" w:rsidR="00FD06EF" w:rsidRPr="00F272A8" w:rsidRDefault="00FD06EF" w:rsidP="000F1AF4">
      <w:pPr>
        <w:pStyle w:val="Corpsdetexte"/>
        <w:numPr>
          <w:ilvl w:val="0"/>
          <w:numId w:val="22"/>
        </w:numPr>
        <w:spacing w:line="230" w:lineRule="auto"/>
        <w:ind w:left="284" w:hanging="284"/>
      </w:pPr>
      <w:r w:rsidRPr="00F272A8">
        <w:t xml:space="preserve">Un </w:t>
      </w:r>
      <w:proofErr w:type="spellStart"/>
      <w:r w:rsidRPr="00F272A8">
        <w:t>Grinch</w:t>
      </w:r>
      <w:proofErr w:type="spellEnd"/>
      <w:r w:rsidRPr="00F272A8">
        <w:t xml:space="preserve"> </w:t>
      </w:r>
      <w:r w:rsidRPr="00F272A8">
        <w:t xml:space="preserve">est considéré </w:t>
      </w:r>
      <w:r w:rsidRPr="00F272A8">
        <w:t xml:space="preserve">comme </w:t>
      </w:r>
      <w:r w:rsidRPr="00F272A8">
        <w:t xml:space="preserve">une </w:t>
      </w:r>
      <w:r w:rsidRPr="00F272A8">
        <w:rPr>
          <w:b/>
          <w:bCs/>
        </w:rPr>
        <w:t xml:space="preserve">Troupe </w:t>
      </w:r>
      <w:r w:rsidRPr="00F272A8">
        <w:rPr>
          <w:b/>
          <w:bCs/>
        </w:rPr>
        <w:t>ennemi</w:t>
      </w:r>
      <w:r w:rsidR="001D1603" w:rsidRPr="00F272A8">
        <w:rPr>
          <w:b/>
          <w:bCs/>
        </w:rPr>
        <w:t>e</w:t>
      </w:r>
      <w:r w:rsidRPr="00F272A8">
        <w:t xml:space="preserve"> p</w:t>
      </w:r>
      <w:r w:rsidRPr="00F272A8">
        <w:t>a</w:t>
      </w:r>
      <w:r w:rsidRPr="00F272A8">
        <w:t xml:space="preserve">r les deux joueurs. </w:t>
      </w:r>
      <w:r w:rsidRPr="00F272A8">
        <w:t>Chaque</w:t>
      </w:r>
      <w:r w:rsidRPr="00F272A8">
        <w:t xml:space="preserve"> </w:t>
      </w:r>
      <w:proofErr w:type="spellStart"/>
      <w:r w:rsidRPr="00F272A8">
        <w:t>Grinch</w:t>
      </w:r>
      <w:proofErr w:type="spellEnd"/>
      <w:r w:rsidRPr="00F272A8">
        <w:t xml:space="preserve"> s</w:t>
      </w:r>
      <w:r w:rsidRPr="00F272A8">
        <w:t>e considère comme une</w:t>
      </w:r>
      <w:r w:rsidRPr="00F272A8">
        <w:t xml:space="preserve"> </w:t>
      </w:r>
      <w:r w:rsidRPr="00F272A8">
        <w:rPr>
          <w:b/>
          <w:bCs/>
        </w:rPr>
        <w:t>Tro</w:t>
      </w:r>
      <w:r w:rsidRPr="00F272A8">
        <w:rPr>
          <w:b/>
          <w:bCs/>
        </w:rPr>
        <w:t>u</w:t>
      </w:r>
      <w:r w:rsidRPr="00F272A8">
        <w:rPr>
          <w:b/>
          <w:bCs/>
        </w:rPr>
        <w:t>pe ami</w:t>
      </w:r>
      <w:r w:rsidRPr="00F272A8">
        <w:rPr>
          <w:b/>
          <w:bCs/>
        </w:rPr>
        <w:t>e</w:t>
      </w:r>
      <w:r w:rsidRPr="00F272A8">
        <w:t xml:space="preserve"> vis-à-vis des </w:t>
      </w:r>
      <w:r w:rsidRPr="00F272A8">
        <w:t>autres Grinch</w:t>
      </w:r>
      <w:r w:rsidRPr="00F272A8">
        <w:t>e</w:t>
      </w:r>
      <w:r w:rsidRPr="00F272A8">
        <w:t>s.</w:t>
      </w:r>
    </w:p>
    <w:p w14:paraId="5A0F66C9" w14:textId="6FBDD81F" w:rsidR="00FD06EF" w:rsidRPr="00F272A8" w:rsidRDefault="00FD06EF" w:rsidP="000F1AF4">
      <w:pPr>
        <w:pStyle w:val="Corpsdetexte"/>
        <w:numPr>
          <w:ilvl w:val="0"/>
          <w:numId w:val="22"/>
        </w:numPr>
        <w:spacing w:line="230" w:lineRule="auto"/>
        <w:ind w:left="284" w:hanging="284"/>
      </w:pPr>
      <w:r w:rsidRPr="00F272A8">
        <w:t xml:space="preserve">Les Grinches </w:t>
      </w:r>
      <w:r w:rsidRPr="00F272A8">
        <w:t>génère</w:t>
      </w:r>
      <w:r w:rsidRPr="00F272A8">
        <w:t>nt</w:t>
      </w:r>
      <w:r w:rsidRPr="00F272A8">
        <w:t xml:space="preserve"> des </w:t>
      </w:r>
      <w:r w:rsidRPr="00F272A8">
        <w:t>ORA</w:t>
      </w:r>
      <w:r w:rsidRPr="00F272A8">
        <w:t xml:space="preserve"> </w:t>
      </w:r>
      <w:r w:rsidRPr="00F272A8">
        <w:t xml:space="preserve">contre </w:t>
      </w:r>
      <w:r w:rsidRPr="00F272A8">
        <w:t>les Tro</w:t>
      </w:r>
      <w:r w:rsidRPr="00F272A8">
        <w:t>u</w:t>
      </w:r>
      <w:r w:rsidRPr="00F272A8">
        <w:t xml:space="preserve">pes des </w:t>
      </w:r>
      <w:r w:rsidRPr="00F272A8">
        <w:rPr>
          <w:b/>
          <w:bCs/>
        </w:rPr>
        <w:t>deux</w:t>
      </w:r>
      <w:r w:rsidRPr="00F272A8">
        <w:t xml:space="preserve"> joueurs (même si c'est </w:t>
      </w:r>
      <w:r w:rsidRPr="00F272A8">
        <w:t>dans le T</w:t>
      </w:r>
      <w:r w:rsidRPr="00F272A8">
        <w:t xml:space="preserve">our </w:t>
      </w:r>
      <w:r w:rsidRPr="00F272A8">
        <w:t>A</w:t>
      </w:r>
      <w:r w:rsidRPr="00F272A8">
        <w:t>ctif</w:t>
      </w:r>
      <w:r w:rsidRPr="00F272A8">
        <w:t xml:space="preserve"> d’un Joueur</w:t>
      </w:r>
      <w:r w:rsidRPr="00F272A8">
        <w:t>).</w:t>
      </w:r>
    </w:p>
    <w:p w14:paraId="1BE71DF0" w14:textId="7AEE4EA8" w:rsidR="00FD06EF" w:rsidRPr="00F272A8" w:rsidRDefault="00FD06EF" w:rsidP="000F1AF4">
      <w:pPr>
        <w:pStyle w:val="Corpsdetexte"/>
        <w:numPr>
          <w:ilvl w:val="0"/>
          <w:numId w:val="22"/>
        </w:numPr>
        <w:spacing w:line="230" w:lineRule="auto"/>
        <w:ind w:left="284" w:hanging="284"/>
        <w:rPr>
          <w:spacing w:val="-2"/>
        </w:rPr>
      </w:pPr>
      <w:r w:rsidRPr="00F272A8">
        <w:rPr>
          <w:spacing w:val="-2"/>
        </w:rPr>
        <w:t xml:space="preserve">Chaque fois qu'un </w:t>
      </w:r>
      <w:proofErr w:type="spellStart"/>
      <w:r w:rsidRPr="00F272A8">
        <w:rPr>
          <w:spacing w:val="-2"/>
        </w:rPr>
        <w:t>Grinch</w:t>
      </w:r>
      <w:proofErr w:type="spellEnd"/>
      <w:r w:rsidRPr="00F272A8">
        <w:rPr>
          <w:spacing w:val="-2"/>
        </w:rPr>
        <w:t xml:space="preserve"> obtient un </w:t>
      </w:r>
      <w:r w:rsidRPr="00F272A8">
        <w:rPr>
          <w:b/>
          <w:bCs/>
          <w:spacing w:val="-2"/>
        </w:rPr>
        <w:t>ORA</w:t>
      </w:r>
      <w:r w:rsidRPr="00F272A8">
        <w:rPr>
          <w:spacing w:val="-2"/>
        </w:rPr>
        <w:t>, il</w:t>
      </w:r>
      <w:r w:rsidRPr="00F272A8">
        <w:rPr>
          <w:spacing w:val="-2"/>
        </w:rPr>
        <w:t xml:space="preserve"> peut</w:t>
      </w:r>
      <w:r w:rsidRPr="00F272A8">
        <w:rPr>
          <w:spacing w:val="-2"/>
        </w:rPr>
        <w:t xml:space="preserve"> déclare</w:t>
      </w:r>
      <w:r w:rsidRPr="00F272A8">
        <w:rPr>
          <w:spacing w:val="-2"/>
        </w:rPr>
        <w:t>r</w:t>
      </w:r>
      <w:r w:rsidRPr="00F272A8">
        <w:rPr>
          <w:spacing w:val="-2"/>
        </w:rPr>
        <w:t xml:space="preserve"> une Esquive</w:t>
      </w:r>
      <w:r w:rsidRPr="00F272A8">
        <w:rPr>
          <w:spacing w:val="-2"/>
        </w:rPr>
        <w:t>, dans ce cas</w:t>
      </w:r>
      <w:r w:rsidRPr="00F272A8">
        <w:rPr>
          <w:spacing w:val="-2"/>
        </w:rPr>
        <w:t xml:space="preserve"> soit en direction du marqueur </w:t>
      </w:r>
      <w:proofErr w:type="spellStart"/>
      <w:r w:rsidRPr="00F272A8">
        <w:rPr>
          <w:spacing w:val="-2"/>
        </w:rPr>
        <w:t>PRESENT</w:t>
      </w:r>
      <w:proofErr w:type="spellEnd"/>
      <w:r w:rsidRPr="00F272A8">
        <w:rPr>
          <w:spacing w:val="-2"/>
        </w:rPr>
        <w:t xml:space="preserve"> le plus proche, </w:t>
      </w:r>
      <w:r w:rsidRPr="00F272A8">
        <w:rPr>
          <w:spacing w:val="-2"/>
        </w:rPr>
        <w:t xml:space="preserve">soit de la </w:t>
      </w:r>
      <w:r w:rsidRPr="00F272A8">
        <w:rPr>
          <w:spacing w:val="-2"/>
        </w:rPr>
        <w:t>Tro</w:t>
      </w:r>
      <w:r w:rsidRPr="00F272A8">
        <w:rPr>
          <w:spacing w:val="-2"/>
        </w:rPr>
        <w:t>u</w:t>
      </w:r>
      <w:r w:rsidRPr="00F272A8">
        <w:rPr>
          <w:spacing w:val="-2"/>
        </w:rPr>
        <w:t>pe ennemi</w:t>
      </w:r>
      <w:r w:rsidRPr="00F272A8">
        <w:rPr>
          <w:spacing w:val="-2"/>
        </w:rPr>
        <w:t>e</w:t>
      </w:r>
      <w:r w:rsidRPr="00F272A8">
        <w:rPr>
          <w:spacing w:val="-2"/>
        </w:rPr>
        <w:t xml:space="preserve"> l</w:t>
      </w:r>
      <w:r w:rsidRPr="00F272A8">
        <w:rPr>
          <w:spacing w:val="-2"/>
        </w:rPr>
        <w:t>a</w:t>
      </w:r>
      <w:r w:rsidRPr="00F272A8">
        <w:rPr>
          <w:spacing w:val="-2"/>
        </w:rPr>
        <w:t xml:space="preserve"> plus proche portant un </w:t>
      </w:r>
      <w:r w:rsidRPr="00F272A8">
        <w:rPr>
          <w:spacing w:val="-2"/>
        </w:rPr>
        <w:t>C</w:t>
      </w:r>
      <w:r w:rsidRPr="00F272A8">
        <w:rPr>
          <w:spacing w:val="-2"/>
        </w:rPr>
        <w:t>adeau ou directement à l'opposé d</w:t>
      </w:r>
      <w:r w:rsidRPr="00F272A8">
        <w:rPr>
          <w:spacing w:val="-2"/>
        </w:rPr>
        <w:t>e</w:t>
      </w:r>
      <w:r w:rsidRPr="00F272A8">
        <w:rPr>
          <w:spacing w:val="-2"/>
        </w:rPr>
        <w:t xml:space="preserve"> </w:t>
      </w:r>
      <w:r w:rsidRPr="00F272A8">
        <w:rPr>
          <w:spacing w:val="-2"/>
        </w:rPr>
        <w:t xml:space="preserve">la </w:t>
      </w:r>
      <w:r w:rsidRPr="00F272A8">
        <w:rPr>
          <w:spacing w:val="-2"/>
        </w:rPr>
        <w:t>Tro</w:t>
      </w:r>
      <w:r w:rsidRPr="00F272A8">
        <w:rPr>
          <w:spacing w:val="-2"/>
        </w:rPr>
        <w:t>u</w:t>
      </w:r>
      <w:r w:rsidRPr="00F272A8">
        <w:rPr>
          <w:spacing w:val="-2"/>
        </w:rPr>
        <w:t>pe ennemi</w:t>
      </w:r>
      <w:r w:rsidRPr="00F272A8">
        <w:rPr>
          <w:spacing w:val="-2"/>
        </w:rPr>
        <w:t>e</w:t>
      </w:r>
      <w:r w:rsidRPr="00F272A8">
        <w:rPr>
          <w:spacing w:val="-2"/>
        </w:rPr>
        <w:t xml:space="preserve"> l</w:t>
      </w:r>
      <w:r w:rsidRPr="00F272A8">
        <w:rPr>
          <w:spacing w:val="-2"/>
        </w:rPr>
        <w:t>a</w:t>
      </w:r>
      <w:r w:rsidRPr="00F272A8">
        <w:rPr>
          <w:spacing w:val="-2"/>
        </w:rPr>
        <w:t xml:space="preserve"> plus proche</w:t>
      </w:r>
      <w:r w:rsidRPr="00F272A8">
        <w:rPr>
          <w:spacing w:val="-2"/>
        </w:rPr>
        <w:t xml:space="preserve"> si aucun Cadeau</w:t>
      </w:r>
      <w:r w:rsidRPr="00F272A8">
        <w:rPr>
          <w:spacing w:val="-2"/>
        </w:rPr>
        <w:t xml:space="preserve">. La direction est décidée par le </w:t>
      </w:r>
      <w:r w:rsidRPr="00F272A8">
        <w:rPr>
          <w:b/>
          <w:bCs/>
          <w:spacing w:val="-2"/>
        </w:rPr>
        <w:t>J</w:t>
      </w:r>
      <w:r w:rsidRPr="00F272A8">
        <w:rPr>
          <w:b/>
          <w:bCs/>
          <w:spacing w:val="-2"/>
        </w:rPr>
        <w:t xml:space="preserve">oueur </w:t>
      </w:r>
      <w:r w:rsidRPr="00F272A8">
        <w:rPr>
          <w:b/>
          <w:bCs/>
          <w:spacing w:val="-2"/>
        </w:rPr>
        <w:t>R</w:t>
      </w:r>
      <w:r w:rsidRPr="00F272A8">
        <w:rPr>
          <w:b/>
          <w:bCs/>
          <w:spacing w:val="-2"/>
        </w:rPr>
        <w:t>éactif</w:t>
      </w:r>
      <w:r w:rsidRPr="00F272A8">
        <w:rPr>
          <w:spacing w:val="-2"/>
        </w:rPr>
        <w:t>.</w:t>
      </w:r>
    </w:p>
    <w:p w14:paraId="0C744FC4" w14:textId="312DFEE3" w:rsidR="00FD06EF" w:rsidRPr="00F272A8" w:rsidRDefault="00FD06EF" w:rsidP="000F1AF4">
      <w:pPr>
        <w:pStyle w:val="Corpsdetexte"/>
        <w:numPr>
          <w:ilvl w:val="0"/>
          <w:numId w:val="22"/>
        </w:numPr>
        <w:spacing w:line="230" w:lineRule="auto"/>
        <w:ind w:left="284" w:hanging="284"/>
        <w:rPr>
          <w:spacing w:val="-2"/>
        </w:rPr>
      </w:pPr>
      <w:r w:rsidRPr="00F272A8">
        <w:rPr>
          <w:spacing w:val="-2"/>
        </w:rPr>
        <w:t xml:space="preserve">Si un </w:t>
      </w:r>
      <w:proofErr w:type="spellStart"/>
      <w:r w:rsidRPr="00F272A8">
        <w:rPr>
          <w:spacing w:val="-2"/>
        </w:rPr>
        <w:t>Grinch</w:t>
      </w:r>
      <w:proofErr w:type="spellEnd"/>
      <w:r w:rsidRPr="00F272A8">
        <w:rPr>
          <w:spacing w:val="-2"/>
        </w:rPr>
        <w:t xml:space="preserve"> doit faire un </w:t>
      </w:r>
      <w:r w:rsidRPr="00F272A8">
        <w:rPr>
          <w:i/>
          <w:iCs w:val="0"/>
          <w:spacing w:val="-2"/>
        </w:rPr>
        <w:t>J</w:t>
      </w:r>
      <w:r w:rsidRPr="00F272A8">
        <w:rPr>
          <w:i/>
          <w:iCs w:val="0"/>
          <w:spacing w:val="-2"/>
        </w:rPr>
        <w:t xml:space="preserve">et de </w:t>
      </w:r>
      <w:r w:rsidRPr="00F272A8">
        <w:rPr>
          <w:i/>
          <w:iCs w:val="0"/>
          <w:spacing w:val="-2"/>
        </w:rPr>
        <w:t>Cran</w:t>
      </w:r>
      <w:r w:rsidRPr="00F272A8">
        <w:rPr>
          <w:spacing w:val="-2"/>
        </w:rPr>
        <w:t xml:space="preserve">, il </w:t>
      </w:r>
      <w:r w:rsidRPr="00F272A8">
        <w:rPr>
          <w:spacing w:val="-2"/>
        </w:rPr>
        <w:t xml:space="preserve">peut </w:t>
      </w:r>
      <w:r w:rsidRPr="00F272A8">
        <w:rPr>
          <w:spacing w:val="-2"/>
        </w:rPr>
        <w:t>le rate</w:t>
      </w:r>
      <w:r w:rsidRPr="00F272A8">
        <w:rPr>
          <w:spacing w:val="-2"/>
        </w:rPr>
        <w:t>r</w:t>
      </w:r>
      <w:r w:rsidRPr="00F272A8">
        <w:rPr>
          <w:spacing w:val="-2"/>
        </w:rPr>
        <w:t xml:space="preserve"> afin d'obtenir l</w:t>
      </w:r>
      <w:r w:rsidRPr="00F272A8">
        <w:rPr>
          <w:spacing w:val="-2"/>
        </w:rPr>
        <w:t>e</w:t>
      </w:r>
      <w:r w:rsidRPr="00F272A8">
        <w:rPr>
          <w:spacing w:val="-2"/>
        </w:rPr>
        <w:t xml:space="preserve"> </w:t>
      </w:r>
      <w:r w:rsidRPr="00F272A8">
        <w:rPr>
          <w:b/>
          <w:bCs/>
          <w:spacing w:val="-2"/>
        </w:rPr>
        <w:t xml:space="preserve">meilleur </w:t>
      </w:r>
      <w:r w:rsidRPr="00F272A8">
        <w:rPr>
          <w:b/>
          <w:bCs/>
          <w:spacing w:val="-2"/>
        </w:rPr>
        <w:t>C</w:t>
      </w:r>
      <w:r w:rsidRPr="00F272A8">
        <w:rPr>
          <w:b/>
          <w:bCs/>
          <w:spacing w:val="-2"/>
        </w:rPr>
        <w:t>ouvert possible</w:t>
      </w:r>
      <w:r w:rsidRPr="00F272A8">
        <w:rPr>
          <w:spacing w:val="-2"/>
        </w:rPr>
        <w:t>.</w:t>
      </w:r>
    </w:p>
    <w:p w14:paraId="6524C1EE" w14:textId="486CF44E" w:rsidR="00FD06EF" w:rsidRPr="00F272A8" w:rsidRDefault="00FD06EF" w:rsidP="000F1AF4">
      <w:pPr>
        <w:pStyle w:val="Corpsdetexte"/>
        <w:numPr>
          <w:ilvl w:val="0"/>
          <w:numId w:val="22"/>
        </w:numPr>
        <w:spacing w:line="230" w:lineRule="auto"/>
        <w:ind w:left="284" w:hanging="284"/>
      </w:pPr>
      <w:r w:rsidRPr="00F272A8">
        <w:t xml:space="preserve">A la fin de </w:t>
      </w:r>
      <w:r w:rsidRPr="00F272A8">
        <w:rPr>
          <w:b/>
          <w:bCs/>
        </w:rPr>
        <w:t>chaque</w:t>
      </w:r>
      <w:r w:rsidRPr="00F272A8">
        <w:t xml:space="preserve"> </w:t>
      </w:r>
      <w:r w:rsidRPr="00F272A8">
        <w:t>T</w:t>
      </w:r>
      <w:r w:rsidRPr="00F272A8">
        <w:t xml:space="preserve">our de </w:t>
      </w:r>
      <w:r w:rsidRPr="00F272A8">
        <w:t>J</w:t>
      </w:r>
      <w:r w:rsidRPr="00F272A8">
        <w:t>oueur, le</w:t>
      </w:r>
      <w:r w:rsidRPr="00F272A8">
        <w:t>s</w:t>
      </w:r>
      <w:r w:rsidRPr="00F272A8">
        <w:t xml:space="preserve"> Grinch</w:t>
      </w:r>
      <w:r w:rsidRPr="00F272A8">
        <w:t>es</w:t>
      </w:r>
      <w:r w:rsidRPr="00F272A8">
        <w:t xml:space="preserve"> perd</w:t>
      </w:r>
      <w:r w:rsidRPr="00F272A8">
        <w:t>ent</w:t>
      </w:r>
      <w:r w:rsidRPr="00F272A8">
        <w:t xml:space="preserve"> tous les </w:t>
      </w:r>
      <w:r w:rsidRPr="00F272A8">
        <w:t>États</w:t>
      </w:r>
      <w:r w:rsidRPr="00F272A8">
        <w:t xml:space="preserve"> </w:t>
      </w:r>
      <w:r w:rsidRPr="00F272A8">
        <w:rPr>
          <w:b/>
          <w:bCs/>
        </w:rPr>
        <w:t>négatifs</w:t>
      </w:r>
      <w:r w:rsidRPr="00F272A8">
        <w:t xml:space="preserve"> qu'il</w:t>
      </w:r>
      <w:r w:rsidRPr="00F272A8">
        <w:t>s</w:t>
      </w:r>
      <w:r w:rsidRPr="00F272A8">
        <w:t xml:space="preserve"> </w:t>
      </w:r>
      <w:r w:rsidRPr="00F272A8">
        <w:t>ont pris lors du Tour</w:t>
      </w:r>
      <w:r w:rsidRPr="00F272A8">
        <w:t>.</w:t>
      </w:r>
    </w:p>
    <w:p w14:paraId="4E30BC59" w14:textId="6B868609" w:rsidR="00FD06EF" w:rsidRPr="00F272A8" w:rsidRDefault="001D1603" w:rsidP="000F1AF4">
      <w:pPr>
        <w:pStyle w:val="Corpsdetexte"/>
        <w:numPr>
          <w:ilvl w:val="0"/>
          <w:numId w:val="22"/>
        </w:numPr>
        <w:spacing w:line="230" w:lineRule="auto"/>
        <w:ind w:left="284" w:hanging="284"/>
      </w:pPr>
      <w:r w:rsidRPr="00F272A8">
        <w:t xml:space="preserve">Un </w:t>
      </w:r>
      <w:proofErr w:type="spellStart"/>
      <w:r w:rsidRPr="00F272A8">
        <w:t>Grinch</w:t>
      </w:r>
      <w:proofErr w:type="spellEnd"/>
      <w:r w:rsidRPr="00F272A8">
        <w:t xml:space="preserve"> (mais pas les troupes ennemies avec lesquelles il est en contact Silhouette) </w:t>
      </w:r>
      <w:r w:rsidRPr="00F272A8">
        <w:rPr>
          <w:b/>
          <w:bCs/>
        </w:rPr>
        <w:t>ignore</w:t>
      </w:r>
      <w:r w:rsidRPr="00F272A8">
        <w:t xml:space="preserve"> les effets de l’État ENGAGÉ</w:t>
      </w:r>
      <w:r w:rsidRPr="00F272A8">
        <w:t>, mais</w:t>
      </w:r>
      <w:r w:rsidRPr="00F272A8">
        <w:t xml:space="preserve"> </w:t>
      </w:r>
      <w:r w:rsidRPr="00F272A8">
        <w:t xml:space="preserve">cela ne l’empêche pas d’être </w:t>
      </w:r>
      <w:r w:rsidRPr="00F272A8">
        <w:t xml:space="preserve">ciblé par </w:t>
      </w:r>
      <w:r w:rsidRPr="00F272A8">
        <w:t>d</w:t>
      </w:r>
      <w:r w:rsidRPr="00F272A8">
        <w:t>es attaques CC.</w:t>
      </w:r>
    </w:p>
    <w:p w14:paraId="3EB689F5" w14:textId="07E26076" w:rsidR="00FD06EF" w:rsidRPr="00F272A8" w:rsidRDefault="00FD06EF" w:rsidP="000F1AF4">
      <w:pPr>
        <w:pStyle w:val="Corpsdetexte"/>
        <w:numPr>
          <w:ilvl w:val="0"/>
          <w:numId w:val="22"/>
        </w:numPr>
        <w:spacing w:line="230" w:lineRule="auto"/>
        <w:ind w:left="284" w:hanging="284"/>
      </w:pPr>
      <w:r w:rsidRPr="00F272A8">
        <w:t xml:space="preserve">Un </w:t>
      </w:r>
      <w:proofErr w:type="spellStart"/>
      <w:r w:rsidRPr="00F272A8">
        <w:t>Grinch</w:t>
      </w:r>
      <w:proofErr w:type="spellEnd"/>
      <w:r w:rsidRPr="00F272A8">
        <w:t xml:space="preserve"> peut porter une </w:t>
      </w:r>
      <w:r w:rsidRPr="00F272A8">
        <w:rPr>
          <w:b/>
          <w:bCs/>
        </w:rPr>
        <w:t>quantité illimitée</w:t>
      </w:r>
      <w:r w:rsidRPr="00F272A8">
        <w:t xml:space="preserve"> de </w:t>
      </w:r>
      <w:r w:rsidR="001D1603" w:rsidRPr="00F272A8">
        <w:rPr>
          <w:i/>
          <w:iCs w:val="0"/>
        </w:rPr>
        <w:t>C</w:t>
      </w:r>
      <w:r w:rsidRPr="00F272A8">
        <w:rPr>
          <w:i/>
          <w:iCs w:val="0"/>
        </w:rPr>
        <w:t>adeaux</w:t>
      </w:r>
      <w:r w:rsidRPr="00F272A8">
        <w:t>.</w:t>
      </w:r>
    </w:p>
    <w:p w14:paraId="12236FF0" w14:textId="2773EAE1" w:rsidR="00FD06EF" w:rsidRPr="00F272A8" w:rsidRDefault="00FD06EF" w:rsidP="00ED31B1">
      <w:pPr>
        <w:pStyle w:val="Corpsdetexte"/>
        <w:numPr>
          <w:ilvl w:val="0"/>
          <w:numId w:val="22"/>
        </w:numPr>
        <w:spacing w:line="230" w:lineRule="auto"/>
        <w:ind w:left="284" w:hanging="284"/>
      </w:pPr>
      <w:r w:rsidRPr="00F272A8">
        <w:t xml:space="preserve">Un </w:t>
      </w:r>
      <w:proofErr w:type="spellStart"/>
      <w:r w:rsidRPr="00F272A8">
        <w:t>Grinch</w:t>
      </w:r>
      <w:proofErr w:type="spellEnd"/>
      <w:r w:rsidRPr="00F272A8">
        <w:t xml:space="preserve"> obtient un </w:t>
      </w:r>
      <w:r w:rsidRPr="00F272A8">
        <w:rPr>
          <w:b/>
          <w:bCs/>
        </w:rPr>
        <w:t>MOD -3</w:t>
      </w:r>
      <w:r w:rsidRPr="00F272A8">
        <w:t xml:space="preserve"> sur tout </w:t>
      </w:r>
      <w:r w:rsidR="001D1603" w:rsidRPr="00F272A8">
        <w:t>J</w:t>
      </w:r>
      <w:r w:rsidRPr="00F272A8">
        <w:t xml:space="preserve">et </w:t>
      </w:r>
      <w:r w:rsidR="001D1603" w:rsidRPr="00F272A8">
        <w:t>d’Opposition</w:t>
      </w:r>
      <w:r w:rsidRPr="00F272A8">
        <w:t xml:space="preserve"> contre un</w:t>
      </w:r>
      <w:r w:rsidR="001D1603" w:rsidRPr="00F272A8">
        <w:t>e</w:t>
      </w:r>
      <w:r w:rsidRPr="00F272A8">
        <w:t xml:space="preserve"> </w:t>
      </w:r>
      <w:r w:rsidR="001D1603" w:rsidRPr="00F272A8">
        <w:t xml:space="preserve">Troupe </w:t>
      </w:r>
      <w:r w:rsidR="001D1603" w:rsidRPr="00F272A8">
        <w:rPr>
          <w:i/>
          <w:iCs w:val="0"/>
        </w:rPr>
        <w:t>E</w:t>
      </w:r>
      <w:r w:rsidRPr="00F272A8">
        <w:rPr>
          <w:i/>
          <w:iCs w:val="0"/>
        </w:rPr>
        <w:t>sprit de Noël</w:t>
      </w:r>
      <w:r w:rsidRPr="00F272A8">
        <w:t>.</w:t>
      </w:r>
    </w:p>
    <w:p w14:paraId="6F4AB81B" w14:textId="72F924C6" w:rsidR="00FD06EF" w:rsidRPr="00F272A8" w:rsidRDefault="000F1AF4" w:rsidP="00ED31B1">
      <w:pPr>
        <w:pStyle w:val="Corpsdetexte"/>
      </w:pPr>
      <w:r w:rsidRPr="00F272A8">
        <w:rPr>
          <w:color w:val="008000"/>
        </w:rPr>
        <w:lastRenderedPageBreak/>
        <w:drawing>
          <wp:anchor distT="0" distB="0" distL="114300" distR="114300" simplePos="0" relativeHeight="487426048" behindDoc="0" locked="0" layoutInCell="1" allowOverlap="1" wp14:anchorId="19786E4F" wp14:editId="6AECE584">
            <wp:simplePos x="0" y="0"/>
            <wp:positionH relativeFrom="margin">
              <wp:align>center</wp:align>
            </wp:positionH>
            <wp:positionV relativeFrom="margin">
              <wp:align>top</wp:align>
            </wp:positionV>
            <wp:extent cx="4394177" cy="1440000"/>
            <wp:effectExtent l="0" t="0" r="6985" b="8255"/>
            <wp:wrapNone/>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94177"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CE203" w14:textId="2BB251CE" w:rsidR="003E7553" w:rsidRPr="00F272A8" w:rsidRDefault="003E7553" w:rsidP="00ED31B1">
      <w:pPr>
        <w:pStyle w:val="Corpsdetexte"/>
      </w:pPr>
    </w:p>
    <w:p w14:paraId="4CABA40E" w14:textId="09BCFA16" w:rsidR="003E7553" w:rsidRPr="00F272A8" w:rsidRDefault="003E7553" w:rsidP="00ED31B1">
      <w:pPr>
        <w:pStyle w:val="Corpsdetexte"/>
      </w:pPr>
    </w:p>
    <w:p w14:paraId="38C30B4D" w14:textId="6624A561" w:rsidR="00DE40F7" w:rsidRPr="00F272A8" w:rsidRDefault="00B13363" w:rsidP="00ED31B1">
      <w:pPr>
        <w:pStyle w:val="Corpsdetexte"/>
      </w:pPr>
      <w:r w:rsidRPr="00F272A8">
        <mc:AlternateContent>
          <mc:Choice Requires="wps">
            <w:drawing>
              <wp:anchor distT="0" distB="0" distL="114300" distR="114300" simplePos="0" relativeHeight="487435264" behindDoc="0" locked="0" layoutInCell="1" allowOverlap="1" wp14:anchorId="6DF548E2" wp14:editId="40CE3707">
                <wp:simplePos x="0" y="0"/>
                <wp:positionH relativeFrom="column">
                  <wp:posOffset>2060575</wp:posOffset>
                </wp:positionH>
                <wp:positionV relativeFrom="paragraph">
                  <wp:posOffset>49860</wp:posOffset>
                </wp:positionV>
                <wp:extent cx="3321101" cy="431597"/>
                <wp:effectExtent l="0" t="0" r="0" b="6985"/>
                <wp:wrapNone/>
                <wp:docPr id="8" name="Rectangle 8"/>
                <wp:cNvGraphicFramePr/>
                <a:graphic xmlns:a="http://schemas.openxmlformats.org/drawingml/2006/main">
                  <a:graphicData uri="http://schemas.microsoft.com/office/word/2010/wordprocessingShape">
                    <wps:wsp>
                      <wps:cNvSpPr/>
                      <wps:spPr>
                        <a:xfrm>
                          <a:off x="0" y="0"/>
                          <a:ext cx="3321101" cy="43159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61C56F" w14:textId="69FCF9A6" w:rsidR="00DE40F7" w:rsidRPr="00DE40F7" w:rsidRDefault="00DE40F7" w:rsidP="00B728DC">
                            <w:pPr>
                              <w:spacing w:after="0" w:line="216" w:lineRule="auto"/>
                              <w:rPr>
                                <w:rFonts w:ascii="Aero Matics Display" w:hAnsi="Aero Matics Display" w:cstheme="minorHAnsi"/>
                                <w:i w:val="0"/>
                                <w:iCs/>
                                <w:color w:val="000000" w:themeColor="text1"/>
                                <w:spacing w:val="2"/>
                                <w:sz w:val="15"/>
                                <w:szCs w:val="15"/>
                              </w:rPr>
                            </w:pPr>
                            <w:proofErr w:type="spellStart"/>
                            <w:r w:rsidRPr="00DE40F7">
                              <w:rPr>
                                <w:rFonts w:ascii="Aero Matics Display" w:hAnsi="Aero Matics Display" w:cstheme="minorHAnsi"/>
                                <w:i w:val="0"/>
                                <w:iCs/>
                                <w:color w:val="000000" w:themeColor="text1"/>
                                <w:spacing w:val="2"/>
                                <w:sz w:val="15"/>
                                <w:szCs w:val="15"/>
                              </w:rPr>
                              <w:t>Equipements</w:t>
                            </w:r>
                            <w:proofErr w:type="spellEnd"/>
                            <w:r w:rsidRPr="00DE40F7">
                              <w:rPr>
                                <w:rFonts w:ascii="Aero Matics Display" w:hAnsi="Aero Matics Display" w:cstheme="minorHAnsi"/>
                                <w:i w:val="0"/>
                                <w:iCs/>
                                <w:color w:val="000000" w:themeColor="text1"/>
                                <w:spacing w:val="2"/>
                                <w:sz w:val="15"/>
                                <w:szCs w:val="15"/>
                              </w:rPr>
                              <w:t xml:space="preserve"> : Nano-écran, Viseur 360°</w:t>
                            </w:r>
                            <w:r w:rsidRPr="00DE40F7">
                              <w:rPr>
                                <w:rFonts w:ascii="Aero Matics Display" w:hAnsi="Aero Matics Display" w:cstheme="minorHAnsi"/>
                                <w:i w:val="0"/>
                                <w:iCs/>
                                <w:color w:val="000000" w:themeColor="text1"/>
                                <w:spacing w:val="2"/>
                                <w:sz w:val="15"/>
                                <w:szCs w:val="15"/>
                              </w:rPr>
                              <w:t>.</w:t>
                            </w:r>
                          </w:p>
                          <w:p w14:paraId="11AFD33A" w14:textId="16A1BCC9" w:rsidR="00DE40F7" w:rsidRPr="00DE40F7" w:rsidRDefault="00DE40F7" w:rsidP="00B728DC">
                            <w:pPr>
                              <w:spacing w:after="0" w:line="216" w:lineRule="auto"/>
                              <w:rPr>
                                <w:rFonts w:ascii="Aero Matics Display" w:hAnsi="Aero Matics Display" w:cstheme="minorHAnsi"/>
                                <w:i w:val="0"/>
                                <w:iCs/>
                                <w:color w:val="000000" w:themeColor="text1"/>
                                <w:spacing w:val="2"/>
                                <w:sz w:val="15"/>
                                <w:szCs w:val="15"/>
                              </w:rPr>
                            </w:pPr>
                            <w:r w:rsidRPr="00DE40F7">
                              <w:rPr>
                                <w:rFonts w:ascii="Aero Matics Display" w:hAnsi="Aero Matics Display" w:cstheme="minorHAnsi"/>
                                <w:i w:val="0"/>
                                <w:iCs/>
                                <w:color w:val="000000" w:themeColor="text1"/>
                                <w:spacing w:val="2"/>
                                <w:sz w:val="15"/>
                                <w:szCs w:val="15"/>
                              </w:rPr>
                              <w:t xml:space="preserve">Compétence Spéciales : Escalader Plus, Super Saut, Esquive (+5 cm), Courage, </w:t>
                            </w:r>
                            <w:proofErr w:type="spellStart"/>
                            <w:r w:rsidRPr="00DE40F7">
                              <w:rPr>
                                <w:rFonts w:ascii="Aero Matics Display" w:hAnsi="Aero Matics Display" w:cstheme="minorHAnsi"/>
                                <w:i w:val="0"/>
                                <w:iCs/>
                                <w:color w:val="000000" w:themeColor="text1"/>
                                <w:spacing w:val="2"/>
                                <w:sz w:val="15"/>
                                <w:szCs w:val="15"/>
                              </w:rPr>
                              <w:t>Multiterrain</w:t>
                            </w:r>
                            <w:proofErr w:type="spellEnd"/>
                            <w:r w:rsidRPr="00DE40F7">
                              <w:rPr>
                                <w:rFonts w:ascii="Aero Matics Display" w:hAnsi="Aero Matics Display" w:cstheme="minorHAnsi"/>
                                <w:i w:val="0"/>
                                <w:iCs/>
                                <w:color w:val="000000" w:themeColor="text1"/>
                                <w:spacing w:val="2"/>
                                <w:sz w:val="15"/>
                                <w:szCs w:val="15"/>
                              </w:rPr>
                              <w:t>, Sixième Sens.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548E2" id="Rectangle 8" o:spid="_x0000_s1029" style="position:absolute;left:0;text-align:left;margin-left:162.25pt;margin-top:3.95pt;width:261.5pt;height:34pt;z-index:4874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" filled="f" stroked="f" strokeweight="2pt">
                <v:textbox inset="0,0,0,0">
                  <w:txbxContent>
                    <w:p w14:paraId="4961C56F" w14:textId="69FCF9A6" w:rsidR="00DE40F7" w:rsidRPr="00DE40F7" w:rsidRDefault="00DE40F7" w:rsidP="00B728DC">
                      <w:pPr>
                        <w:spacing w:after="0" w:line="216" w:lineRule="auto"/>
                        <w:rPr>
                          <w:rFonts w:ascii="Aero Matics Display" w:hAnsi="Aero Matics Display" w:cstheme="minorHAnsi"/>
                          <w:i w:val="0"/>
                          <w:iCs/>
                          <w:color w:val="000000" w:themeColor="text1"/>
                          <w:spacing w:val="2"/>
                          <w:sz w:val="15"/>
                          <w:szCs w:val="15"/>
                        </w:rPr>
                      </w:pPr>
                      <w:proofErr w:type="spellStart"/>
                      <w:r w:rsidRPr="00DE40F7">
                        <w:rPr>
                          <w:rFonts w:ascii="Aero Matics Display" w:hAnsi="Aero Matics Display" w:cstheme="minorHAnsi"/>
                          <w:i w:val="0"/>
                          <w:iCs/>
                          <w:color w:val="000000" w:themeColor="text1"/>
                          <w:spacing w:val="2"/>
                          <w:sz w:val="15"/>
                          <w:szCs w:val="15"/>
                        </w:rPr>
                        <w:t>Equipements</w:t>
                      </w:r>
                      <w:proofErr w:type="spellEnd"/>
                      <w:r w:rsidRPr="00DE40F7">
                        <w:rPr>
                          <w:rFonts w:ascii="Aero Matics Display" w:hAnsi="Aero Matics Display" w:cstheme="minorHAnsi"/>
                          <w:i w:val="0"/>
                          <w:iCs/>
                          <w:color w:val="000000" w:themeColor="text1"/>
                          <w:spacing w:val="2"/>
                          <w:sz w:val="15"/>
                          <w:szCs w:val="15"/>
                        </w:rPr>
                        <w:t xml:space="preserve"> : Nano-écran, Viseur 360°</w:t>
                      </w:r>
                      <w:r w:rsidRPr="00DE40F7">
                        <w:rPr>
                          <w:rFonts w:ascii="Aero Matics Display" w:hAnsi="Aero Matics Display" w:cstheme="minorHAnsi"/>
                          <w:i w:val="0"/>
                          <w:iCs/>
                          <w:color w:val="000000" w:themeColor="text1"/>
                          <w:spacing w:val="2"/>
                          <w:sz w:val="15"/>
                          <w:szCs w:val="15"/>
                        </w:rPr>
                        <w:t>.</w:t>
                      </w:r>
                    </w:p>
                    <w:p w14:paraId="11AFD33A" w14:textId="16A1BCC9" w:rsidR="00DE40F7" w:rsidRPr="00DE40F7" w:rsidRDefault="00DE40F7" w:rsidP="00B728DC">
                      <w:pPr>
                        <w:spacing w:after="0" w:line="216" w:lineRule="auto"/>
                        <w:rPr>
                          <w:rFonts w:ascii="Aero Matics Display" w:hAnsi="Aero Matics Display" w:cstheme="minorHAnsi"/>
                          <w:i w:val="0"/>
                          <w:iCs/>
                          <w:color w:val="000000" w:themeColor="text1"/>
                          <w:spacing w:val="2"/>
                          <w:sz w:val="15"/>
                          <w:szCs w:val="15"/>
                        </w:rPr>
                      </w:pPr>
                      <w:r w:rsidRPr="00DE40F7">
                        <w:rPr>
                          <w:rFonts w:ascii="Aero Matics Display" w:hAnsi="Aero Matics Display" w:cstheme="minorHAnsi"/>
                          <w:i w:val="0"/>
                          <w:iCs/>
                          <w:color w:val="000000" w:themeColor="text1"/>
                          <w:spacing w:val="2"/>
                          <w:sz w:val="15"/>
                          <w:szCs w:val="15"/>
                        </w:rPr>
                        <w:t xml:space="preserve">Compétence Spéciales : Escalader Plus, Super Saut, Esquive (+5 cm), Courage, </w:t>
                      </w:r>
                      <w:proofErr w:type="spellStart"/>
                      <w:r w:rsidRPr="00DE40F7">
                        <w:rPr>
                          <w:rFonts w:ascii="Aero Matics Display" w:hAnsi="Aero Matics Display" w:cstheme="minorHAnsi"/>
                          <w:i w:val="0"/>
                          <w:iCs/>
                          <w:color w:val="000000" w:themeColor="text1"/>
                          <w:spacing w:val="2"/>
                          <w:sz w:val="15"/>
                          <w:szCs w:val="15"/>
                        </w:rPr>
                        <w:t>Multiterrain</w:t>
                      </w:r>
                      <w:proofErr w:type="spellEnd"/>
                      <w:r w:rsidRPr="00DE40F7">
                        <w:rPr>
                          <w:rFonts w:ascii="Aero Matics Display" w:hAnsi="Aero Matics Display" w:cstheme="minorHAnsi"/>
                          <w:i w:val="0"/>
                          <w:iCs/>
                          <w:color w:val="000000" w:themeColor="text1"/>
                          <w:spacing w:val="2"/>
                          <w:sz w:val="15"/>
                          <w:szCs w:val="15"/>
                        </w:rPr>
                        <w:t>, Sixième Sens.</w:t>
                      </w:r>
                    </w:p>
                  </w:txbxContent>
                </v:textbox>
              </v:rect>
            </w:pict>
          </mc:Fallback>
        </mc:AlternateContent>
      </w:r>
      <w:r w:rsidR="000F1AF4" w:rsidRPr="00F272A8">
        <mc:AlternateContent>
          <mc:Choice Requires="wps">
            <w:drawing>
              <wp:anchor distT="0" distB="0" distL="114300" distR="114300" simplePos="0" relativeHeight="487428096" behindDoc="0" locked="0" layoutInCell="1" allowOverlap="1" wp14:anchorId="726CE35F" wp14:editId="498928B3">
                <wp:simplePos x="0" y="0"/>
                <wp:positionH relativeFrom="column">
                  <wp:posOffset>2063750</wp:posOffset>
                </wp:positionH>
                <wp:positionV relativeFrom="paragraph">
                  <wp:posOffset>136220</wp:posOffset>
                </wp:positionV>
                <wp:extent cx="3108960" cy="190195"/>
                <wp:effectExtent l="0" t="0" r="0" b="635"/>
                <wp:wrapNone/>
                <wp:docPr id="7" name="Rectangle 7"/>
                <wp:cNvGraphicFramePr/>
                <a:graphic xmlns:a="http://schemas.openxmlformats.org/drawingml/2006/main">
                  <a:graphicData uri="http://schemas.microsoft.com/office/word/2010/wordprocessingShape">
                    <wps:wsp>
                      <wps:cNvSpPr/>
                      <wps:spPr>
                        <a:xfrm>
                          <a:off x="0" y="0"/>
                          <a:ext cx="3108960" cy="19019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5D165B" w14:textId="38817D35" w:rsidR="00DE40F7" w:rsidRPr="00DE40F7" w:rsidRDefault="00DE40F7" w:rsidP="00DE40F7">
                            <w:pPr>
                              <w:rPr>
                                <w:rFonts w:asciiTheme="minorHAnsi" w:hAnsiTheme="minorHAnsi" w:cstheme="minorHAnsi"/>
                                <w:i w:val="0"/>
                                <w:iCs/>
                                <w:color w:val="000000" w:themeColor="text1"/>
                                <w:sz w:val="12"/>
                                <w:szCs w:val="1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CE35F" id="Rectangle 7" o:spid="_x0000_s1030" style="position:absolute;left:0;text-align:left;margin-left:162.5pt;margin-top:10.75pt;width:244.8pt;height:15pt;z-index:4874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" fillcolor="#d8d8d8 [2732]" stroked="f" strokeweight="2pt">
                <v:textbox inset="0,0,0,0">
                  <w:txbxContent>
                    <w:p w14:paraId="115D165B" w14:textId="38817D35" w:rsidR="00DE40F7" w:rsidRPr="00DE40F7" w:rsidRDefault="00DE40F7" w:rsidP="00DE40F7">
                      <w:pPr>
                        <w:rPr>
                          <w:rFonts w:asciiTheme="minorHAnsi" w:hAnsiTheme="minorHAnsi" w:cstheme="minorHAnsi"/>
                          <w:i w:val="0"/>
                          <w:iCs/>
                          <w:color w:val="000000" w:themeColor="text1"/>
                          <w:sz w:val="12"/>
                          <w:szCs w:val="12"/>
                        </w:rPr>
                      </w:pPr>
                    </w:p>
                  </w:txbxContent>
                </v:textbox>
              </v:rect>
            </w:pict>
          </mc:Fallback>
        </mc:AlternateContent>
      </w:r>
    </w:p>
    <w:p w14:paraId="6E08E7C7" w14:textId="240D1837" w:rsidR="003E7553" w:rsidRPr="00F272A8" w:rsidRDefault="000F1AF4" w:rsidP="00ED31B1">
      <w:pPr>
        <w:pStyle w:val="Corpsdetexte"/>
      </w:pPr>
      <w:r w:rsidRPr="00F272A8">
        <mc:AlternateContent>
          <mc:Choice Requires="wps">
            <w:drawing>
              <wp:anchor distT="0" distB="0" distL="114300" distR="114300" simplePos="0" relativeHeight="487434240" behindDoc="0" locked="0" layoutInCell="1" allowOverlap="1" wp14:anchorId="668AAF19" wp14:editId="5F4D7ABC">
                <wp:simplePos x="0" y="0"/>
                <wp:positionH relativeFrom="column">
                  <wp:posOffset>1785620</wp:posOffset>
                </wp:positionH>
                <wp:positionV relativeFrom="paragraph">
                  <wp:posOffset>132136</wp:posOffset>
                </wp:positionV>
                <wp:extent cx="3438000" cy="72000"/>
                <wp:effectExtent l="0" t="0" r="0" b="4445"/>
                <wp:wrapNone/>
                <wp:docPr id="12" name="Rectangle 12"/>
                <wp:cNvGraphicFramePr/>
                <a:graphic xmlns:a="http://schemas.openxmlformats.org/drawingml/2006/main">
                  <a:graphicData uri="http://schemas.microsoft.com/office/word/2010/wordprocessingShape">
                    <wps:wsp>
                      <wps:cNvSpPr/>
                      <wps:spPr>
                        <a:xfrm>
                          <a:off x="0" y="0"/>
                          <a:ext cx="3438000" cy="72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38E30A" w14:textId="77777777" w:rsidR="000F1AF4" w:rsidRPr="00DE40F7" w:rsidRDefault="000F1AF4" w:rsidP="000F1AF4">
                            <w:pPr>
                              <w:rPr>
                                <w:rFonts w:asciiTheme="minorHAnsi" w:hAnsiTheme="minorHAnsi" w:cstheme="minorHAnsi"/>
                                <w:i w:val="0"/>
                                <w:iCs/>
                                <w:color w:val="000000" w:themeColor="text1"/>
                                <w:sz w:val="12"/>
                                <w:szCs w:val="1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AAF19" id="Rectangle 12" o:spid="_x0000_s1031" style="position:absolute;left:0;text-align:left;margin-left:140.6pt;margin-top:10.4pt;width:270.7pt;height:5.65pt;z-index:4874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" fillcolor="#d8d8d8 [2732]" stroked="f" strokeweight="2pt">
                <v:textbox inset="0,0,0,0">
                  <w:txbxContent>
                    <w:p w14:paraId="4238E30A" w14:textId="77777777" w:rsidR="000F1AF4" w:rsidRPr="00DE40F7" w:rsidRDefault="000F1AF4" w:rsidP="000F1AF4">
                      <w:pPr>
                        <w:rPr>
                          <w:rFonts w:asciiTheme="minorHAnsi" w:hAnsiTheme="minorHAnsi" w:cstheme="minorHAnsi"/>
                          <w:i w:val="0"/>
                          <w:iCs/>
                          <w:color w:val="000000" w:themeColor="text1"/>
                          <w:sz w:val="12"/>
                          <w:szCs w:val="12"/>
                        </w:rPr>
                      </w:pPr>
                    </w:p>
                  </w:txbxContent>
                </v:textbox>
              </v:rect>
            </w:pict>
          </mc:Fallback>
        </mc:AlternateContent>
      </w:r>
    </w:p>
    <w:p w14:paraId="217A2FE4" w14:textId="59F8BAE0" w:rsidR="003E7553" w:rsidRPr="00F272A8" w:rsidRDefault="003E7553" w:rsidP="00ED31B1">
      <w:pPr>
        <w:pStyle w:val="Corpsdetexte"/>
        <w:rPr>
          <w:sz w:val="32"/>
          <w:szCs w:val="32"/>
        </w:rPr>
      </w:pPr>
    </w:p>
    <w:p w14:paraId="3CA5C52C" w14:textId="3A0232FD" w:rsidR="003E7553" w:rsidRPr="00F272A8" w:rsidRDefault="003E7553" w:rsidP="00ED31B1">
      <w:pPr>
        <w:pStyle w:val="Corpsdetexte"/>
      </w:pPr>
    </w:p>
    <w:p w14:paraId="73B1D17C" w14:textId="58648F9F" w:rsidR="00981B69" w:rsidRPr="00F272A8" w:rsidRDefault="00981B69" w:rsidP="00981B69">
      <w:pPr>
        <w:pStyle w:val="Titre3"/>
      </w:pPr>
      <w:r w:rsidRPr="00F272A8">
        <w:t>E</w:t>
      </w:r>
      <w:r w:rsidRPr="00F272A8">
        <w:rPr>
          <w:color w:val="auto"/>
        </w:rPr>
        <w:t>sprit</w:t>
      </w:r>
      <w:r w:rsidRPr="00F272A8">
        <w:t xml:space="preserve"> </w:t>
      </w:r>
      <w:r w:rsidRPr="00F272A8">
        <w:rPr>
          <w:color w:val="auto"/>
        </w:rPr>
        <w:t xml:space="preserve">de </w:t>
      </w:r>
      <w:r w:rsidRPr="00F272A8">
        <w:t>N</w:t>
      </w:r>
      <w:r w:rsidRPr="00F272A8">
        <w:rPr>
          <w:color w:val="auto"/>
        </w:rPr>
        <w:t>oël</w:t>
      </w:r>
    </w:p>
    <w:p w14:paraId="07BE7FC8" w14:textId="68DC6DB6" w:rsidR="00981B69" w:rsidRPr="00F272A8" w:rsidRDefault="00981B69" w:rsidP="00981B69">
      <w:pPr>
        <w:pStyle w:val="Corpsdetexte"/>
      </w:pPr>
      <w:r w:rsidRPr="00F272A8">
        <w:t>À la fin de la Phase de Déploiement, les joueurs doivent déclarer quelle Troupe de leur Liste d'Armée est imprégnée de l'</w:t>
      </w:r>
      <w:r w:rsidRPr="00F272A8">
        <w:rPr>
          <w:i/>
          <w:iCs w:val="0"/>
        </w:rPr>
        <w:t>Esprit de Noël</w:t>
      </w:r>
      <w:r w:rsidRPr="00F272A8">
        <w:t xml:space="preserve">. </w:t>
      </w:r>
    </w:p>
    <w:p w14:paraId="28F3467F" w14:textId="763862F2" w:rsidR="00ED31B1" w:rsidRPr="00F272A8" w:rsidRDefault="00981B69" w:rsidP="00981B69">
      <w:pPr>
        <w:pStyle w:val="Corpsdetexte"/>
      </w:pPr>
      <w:r w:rsidRPr="00F272A8">
        <w:t>Cette Troupe suit la règle Esprit de Noel page 5.</w:t>
      </w:r>
    </w:p>
    <w:p w14:paraId="6C38CFBA" w14:textId="14805E30" w:rsidR="003E7553" w:rsidRPr="00F272A8" w:rsidRDefault="00DE40F7" w:rsidP="00981B69">
      <w:pPr>
        <w:pStyle w:val="Corpsdetexte"/>
      </w:pPr>
      <w:r w:rsidRPr="00F272A8">
        <mc:AlternateContent>
          <mc:Choice Requires="wps">
            <w:drawing>
              <wp:anchor distT="0" distB="0" distL="114300" distR="114300" simplePos="0" relativeHeight="487432192" behindDoc="0" locked="0" layoutInCell="1" allowOverlap="1" wp14:anchorId="48872517" wp14:editId="346412EA">
                <wp:simplePos x="0" y="0"/>
                <wp:positionH relativeFrom="column">
                  <wp:posOffset>1332306</wp:posOffset>
                </wp:positionH>
                <wp:positionV relativeFrom="paragraph">
                  <wp:posOffset>1141374</wp:posOffset>
                </wp:positionV>
                <wp:extent cx="950976" cy="203200"/>
                <wp:effectExtent l="0" t="0" r="1905" b="6350"/>
                <wp:wrapNone/>
                <wp:docPr id="10" name="Zone de texte 10"/>
                <wp:cNvGraphicFramePr/>
                <a:graphic xmlns:a="http://schemas.openxmlformats.org/drawingml/2006/main">
                  <a:graphicData uri="http://schemas.microsoft.com/office/word/2010/wordprocessingShape">
                    <wps:wsp>
                      <wps:cNvSpPr txBox="1"/>
                      <wps:spPr>
                        <a:xfrm>
                          <a:off x="0" y="0"/>
                          <a:ext cx="950976" cy="203200"/>
                        </a:xfrm>
                        <a:prstGeom prst="rect">
                          <a:avLst/>
                        </a:prstGeom>
                        <a:solidFill>
                          <a:schemeClr val="bg1">
                            <a:lumMod val="65000"/>
                          </a:schemeClr>
                        </a:solidFill>
                        <a:ln w="6350">
                          <a:noFill/>
                        </a:ln>
                      </wps:spPr>
                      <wps:txbx>
                        <w:txbxContent>
                          <w:p w14:paraId="70300769" w14:textId="77777777" w:rsidR="00DE40F7" w:rsidRPr="002E78FC" w:rsidRDefault="00DE40F7" w:rsidP="00DE40F7">
                            <w:pPr>
                              <w:spacing w:after="0"/>
                              <w:jc w:val="center"/>
                              <w:rPr>
                                <w:b/>
                                <w:bCs/>
                                <w:i w:val="0"/>
                                <w:iCs/>
                                <w:sz w:val="14"/>
                                <w:szCs w:val="16"/>
                              </w:rPr>
                            </w:pPr>
                            <w:r w:rsidRPr="002E78FC">
                              <w:rPr>
                                <w:b/>
                                <w:bCs/>
                                <w:i w:val="0"/>
                                <w:iCs/>
                                <w:sz w:val="14"/>
                                <w:szCs w:val="16"/>
                              </w:rPr>
                              <w:t>20 cm / 30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72517" id="Zone de texte 10" o:spid="_x0000_s1032" type="#_x0000_t202" style="position:absolute;left:0;text-align:left;margin-left:104.9pt;margin-top:89.85pt;width:74.9pt;height:16pt;z-index:4874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" fillcolor="#a5a5a5 [2092]" stroked="f" strokeweight=".5pt">
                <v:textbox>
                  <w:txbxContent>
                    <w:p w14:paraId="70300769" w14:textId="77777777" w:rsidR="00DE40F7" w:rsidRPr="002E78FC" w:rsidRDefault="00DE40F7" w:rsidP="00DE40F7">
                      <w:pPr>
                        <w:spacing w:after="0"/>
                        <w:jc w:val="center"/>
                        <w:rPr>
                          <w:b/>
                          <w:bCs/>
                          <w:i w:val="0"/>
                          <w:iCs/>
                          <w:sz w:val="14"/>
                          <w:szCs w:val="16"/>
                        </w:rPr>
                      </w:pPr>
                      <w:r w:rsidRPr="002E78FC">
                        <w:rPr>
                          <w:b/>
                          <w:bCs/>
                          <w:i w:val="0"/>
                          <w:iCs/>
                          <w:sz w:val="14"/>
                          <w:szCs w:val="16"/>
                        </w:rPr>
                        <w:t>20 cm / 30 cm</w:t>
                      </w:r>
                    </w:p>
                  </w:txbxContent>
                </v:textbox>
              </v:shape>
            </w:pict>
          </mc:Fallback>
        </mc:AlternateContent>
      </w:r>
      <w:r w:rsidR="003E7553" w:rsidRPr="00F272A8">
        <w:drawing>
          <wp:anchor distT="0" distB="0" distL="114300" distR="114300" simplePos="0" relativeHeight="487427072" behindDoc="0" locked="0" layoutInCell="1" allowOverlap="1" wp14:anchorId="4EB71C3D" wp14:editId="131783EC">
            <wp:simplePos x="0" y="0"/>
            <wp:positionH relativeFrom="margin">
              <wp:align>center</wp:align>
            </wp:positionH>
            <wp:positionV relativeFrom="margin">
              <wp:align>bottom</wp:align>
            </wp:positionV>
            <wp:extent cx="4320000" cy="4332561"/>
            <wp:effectExtent l="0" t="0" r="4445" b="0"/>
            <wp:wrapNone/>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0" cy="43325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7553" w:rsidRPr="00F272A8">
        <w:br w:type="column"/>
      </w:r>
    </w:p>
    <w:p w14:paraId="50982504" w14:textId="77D0EA6F" w:rsidR="003E7553" w:rsidRPr="00F272A8" w:rsidRDefault="003E7553" w:rsidP="00981B69">
      <w:pPr>
        <w:pStyle w:val="Corpsdetexte"/>
      </w:pPr>
    </w:p>
    <w:p w14:paraId="24BE9851" w14:textId="3EE615CC" w:rsidR="003E7553" w:rsidRPr="00F272A8" w:rsidRDefault="003E7553" w:rsidP="00981B69">
      <w:pPr>
        <w:pStyle w:val="Corpsdetexte"/>
      </w:pPr>
    </w:p>
    <w:p w14:paraId="1BDEF9B2" w14:textId="541DD92F" w:rsidR="003E7553" w:rsidRPr="00F272A8" w:rsidRDefault="003E7553" w:rsidP="00981B69">
      <w:pPr>
        <w:pStyle w:val="Corpsdetexte"/>
      </w:pPr>
    </w:p>
    <w:p w14:paraId="1821D0C5" w14:textId="6452D03C" w:rsidR="003E7553" w:rsidRPr="00F272A8" w:rsidRDefault="003E7553" w:rsidP="00981B69">
      <w:pPr>
        <w:pStyle w:val="Corpsdetexte"/>
      </w:pPr>
    </w:p>
    <w:p w14:paraId="580B7040" w14:textId="28B01A7A" w:rsidR="003E7553" w:rsidRPr="00F272A8" w:rsidRDefault="003E7553" w:rsidP="00981B69">
      <w:pPr>
        <w:pStyle w:val="Corpsdetexte"/>
      </w:pPr>
    </w:p>
    <w:p w14:paraId="06F494B0" w14:textId="77777777" w:rsidR="00DE40F7" w:rsidRPr="00F272A8" w:rsidRDefault="00DE40F7" w:rsidP="00981B69">
      <w:pPr>
        <w:pStyle w:val="Corpsdetexte"/>
      </w:pPr>
    </w:p>
    <w:p w14:paraId="070CDE83" w14:textId="507161DA" w:rsidR="00981B69" w:rsidRPr="00F272A8" w:rsidRDefault="00981B69" w:rsidP="00DA29B2">
      <w:pPr>
        <w:pStyle w:val="Titre2"/>
      </w:pPr>
      <w:r w:rsidRPr="00F272A8">
        <w:t>Fin de Mission</w:t>
      </w:r>
    </w:p>
    <w:p w14:paraId="13C1033C" w14:textId="6456B707" w:rsidR="00981B69" w:rsidRPr="00F272A8" w:rsidRDefault="00981B69" w:rsidP="00981B69">
      <w:pPr>
        <w:pStyle w:val="Corpsdetexte"/>
      </w:pPr>
      <w:r w:rsidRPr="00F272A8">
        <w:t xml:space="preserve">Ce scénario est limité dans le temps et il se terminera automatiquement à la fin du </w:t>
      </w:r>
      <w:r w:rsidRPr="00F272A8">
        <w:rPr>
          <w:b/>
          <w:bCs/>
        </w:rPr>
        <w:t>troisième Round de Jeu</w:t>
      </w:r>
      <w:r w:rsidRPr="00F272A8">
        <w:t>.</w:t>
      </w:r>
    </w:p>
    <w:p w14:paraId="6C5F504D" w14:textId="3897B9A2" w:rsidR="00981B69" w:rsidRPr="00F272A8" w:rsidRDefault="00981B69" w:rsidP="00ED31B1">
      <w:pPr>
        <w:pStyle w:val="Corpsdetexte"/>
      </w:pPr>
    </w:p>
    <w:p w14:paraId="569289A3" w14:textId="4544B292" w:rsidR="00ED31B1" w:rsidRPr="00F272A8" w:rsidRDefault="00ED31B1" w:rsidP="00ED31B1">
      <w:pPr>
        <w:pStyle w:val="Corpsdetexte"/>
      </w:pPr>
    </w:p>
    <w:p w14:paraId="3BFBA490" w14:textId="1EEDFE30" w:rsidR="00ED31B1" w:rsidRPr="00F272A8" w:rsidRDefault="00ED31B1" w:rsidP="00ED31B1">
      <w:pPr>
        <w:pStyle w:val="Corpsdetexte"/>
      </w:pPr>
    </w:p>
    <w:p w14:paraId="2B3D3E79" w14:textId="2B91A718" w:rsidR="00ED31B1" w:rsidRPr="00F272A8" w:rsidRDefault="00ED31B1" w:rsidP="00ED31B1">
      <w:pPr>
        <w:pStyle w:val="Corpsdetexte"/>
      </w:pPr>
    </w:p>
    <w:p w14:paraId="0DC41120" w14:textId="35D19E17" w:rsidR="00ED31B1" w:rsidRPr="00F272A8" w:rsidRDefault="00ED31B1" w:rsidP="00ED31B1">
      <w:pPr>
        <w:pStyle w:val="Corpsdetexte"/>
      </w:pPr>
    </w:p>
    <w:p w14:paraId="45AAAB4D" w14:textId="6100D419" w:rsidR="00ED31B1" w:rsidRPr="00F272A8" w:rsidRDefault="00B13363" w:rsidP="00ED31B1">
      <w:pPr>
        <w:pStyle w:val="Corpsdetexte"/>
      </w:pPr>
      <w:r w:rsidRPr="00F272A8">
        <mc:AlternateContent>
          <mc:Choice Requires="wps">
            <w:drawing>
              <wp:anchor distT="0" distB="0" distL="114300" distR="114300" simplePos="0" relativeHeight="487443456" behindDoc="0" locked="0" layoutInCell="1" allowOverlap="1" wp14:anchorId="77D5BC17" wp14:editId="498EE938">
                <wp:simplePos x="0" y="0"/>
                <wp:positionH relativeFrom="column">
                  <wp:posOffset>1379526</wp:posOffset>
                </wp:positionH>
                <wp:positionV relativeFrom="paragraph">
                  <wp:posOffset>3274949</wp:posOffset>
                </wp:positionV>
                <wp:extent cx="1176020" cy="203200"/>
                <wp:effectExtent l="0" t="8890" r="0" b="0"/>
                <wp:wrapNone/>
                <wp:docPr id="20" name="Zone de texte 20"/>
                <wp:cNvGraphicFramePr/>
                <a:graphic xmlns:a="http://schemas.openxmlformats.org/drawingml/2006/main">
                  <a:graphicData uri="http://schemas.microsoft.com/office/word/2010/wordprocessingShape">
                    <wps:wsp>
                      <wps:cNvSpPr txBox="1"/>
                      <wps:spPr>
                        <a:xfrm rot="5400000">
                          <a:off x="0" y="0"/>
                          <a:ext cx="1176020" cy="203200"/>
                        </a:xfrm>
                        <a:prstGeom prst="rect">
                          <a:avLst/>
                        </a:prstGeom>
                        <a:solidFill>
                          <a:schemeClr val="bg1"/>
                        </a:solidFill>
                        <a:ln w="6350">
                          <a:noFill/>
                        </a:ln>
                      </wps:spPr>
                      <wps:txbx>
                        <w:txbxContent>
                          <w:p w14:paraId="0A6CBCAB" w14:textId="2BA1ABEB" w:rsidR="00B13363" w:rsidRPr="002E78FC" w:rsidRDefault="00B13363" w:rsidP="00B13363">
                            <w:pPr>
                              <w:spacing w:after="0"/>
                              <w:jc w:val="center"/>
                              <w:rPr>
                                <w:b/>
                                <w:bCs/>
                                <w:i w:val="0"/>
                                <w:iCs/>
                                <w:sz w:val="14"/>
                                <w:szCs w:val="16"/>
                              </w:rPr>
                            </w:pPr>
                            <w:r>
                              <w:rPr>
                                <w:b/>
                                <w:bCs/>
                                <w:i w:val="0"/>
                                <w:iCs/>
                                <w:sz w:val="14"/>
                                <w:szCs w:val="16"/>
                              </w:rPr>
                              <w:t>4</w:t>
                            </w:r>
                            <w:r w:rsidRPr="002E78FC">
                              <w:rPr>
                                <w:b/>
                                <w:bCs/>
                                <w:i w:val="0"/>
                                <w:iCs/>
                                <w:sz w:val="14"/>
                                <w:szCs w:val="16"/>
                              </w:rPr>
                              <w:t xml:space="preserve">0 cm / </w:t>
                            </w:r>
                            <w:r>
                              <w:rPr>
                                <w:b/>
                                <w:bCs/>
                                <w:i w:val="0"/>
                                <w:iCs/>
                                <w:sz w:val="14"/>
                                <w:szCs w:val="16"/>
                              </w:rPr>
                              <w:t>6</w:t>
                            </w:r>
                            <w:r w:rsidRPr="002E78FC">
                              <w:rPr>
                                <w:b/>
                                <w:bCs/>
                                <w:i w:val="0"/>
                                <w:iCs/>
                                <w:sz w:val="14"/>
                                <w:szCs w:val="16"/>
                              </w:rPr>
                              <w:t>0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5BC17" id="Zone de texte 20" o:spid="_x0000_s1033" type="#_x0000_t202" style="position:absolute;left:0;text-align:left;margin-left:108.6pt;margin-top:257.85pt;width:92.6pt;height:16pt;rotation:90;z-index:4874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" fillcolor="white [3212]" stroked="f" strokeweight=".5pt">
                <v:textbox>
                  <w:txbxContent>
                    <w:p w14:paraId="0A6CBCAB" w14:textId="2BA1ABEB" w:rsidR="00B13363" w:rsidRPr="002E78FC" w:rsidRDefault="00B13363" w:rsidP="00B13363">
                      <w:pPr>
                        <w:spacing w:after="0"/>
                        <w:jc w:val="center"/>
                        <w:rPr>
                          <w:b/>
                          <w:bCs/>
                          <w:i w:val="0"/>
                          <w:iCs/>
                          <w:sz w:val="14"/>
                          <w:szCs w:val="16"/>
                        </w:rPr>
                      </w:pPr>
                      <w:r>
                        <w:rPr>
                          <w:b/>
                          <w:bCs/>
                          <w:i w:val="0"/>
                          <w:iCs/>
                          <w:sz w:val="14"/>
                          <w:szCs w:val="16"/>
                        </w:rPr>
                        <w:t>4</w:t>
                      </w:r>
                      <w:r w:rsidRPr="002E78FC">
                        <w:rPr>
                          <w:b/>
                          <w:bCs/>
                          <w:i w:val="0"/>
                          <w:iCs/>
                          <w:sz w:val="14"/>
                          <w:szCs w:val="16"/>
                        </w:rPr>
                        <w:t xml:space="preserve">0 cm / </w:t>
                      </w:r>
                      <w:r>
                        <w:rPr>
                          <w:b/>
                          <w:bCs/>
                          <w:i w:val="0"/>
                          <w:iCs/>
                          <w:sz w:val="14"/>
                          <w:szCs w:val="16"/>
                        </w:rPr>
                        <w:t>6</w:t>
                      </w:r>
                      <w:r w:rsidRPr="002E78FC">
                        <w:rPr>
                          <w:b/>
                          <w:bCs/>
                          <w:i w:val="0"/>
                          <w:iCs/>
                          <w:sz w:val="14"/>
                          <w:szCs w:val="16"/>
                        </w:rPr>
                        <w:t>0 cm</w:t>
                      </w:r>
                    </w:p>
                  </w:txbxContent>
                </v:textbox>
              </v:shape>
            </w:pict>
          </mc:Fallback>
        </mc:AlternateContent>
      </w:r>
      <w:r w:rsidRPr="00F272A8">
        <mc:AlternateContent>
          <mc:Choice Requires="wps">
            <w:drawing>
              <wp:anchor distT="0" distB="0" distL="114300" distR="114300" simplePos="0" relativeHeight="487441408" behindDoc="0" locked="0" layoutInCell="1" allowOverlap="1" wp14:anchorId="48C8859A" wp14:editId="3BB70728">
                <wp:simplePos x="0" y="0"/>
                <wp:positionH relativeFrom="column">
                  <wp:posOffset>1377341</wp:posOffset>
                </wp:positionH>
                <wp:positionV relativeFrom="paragraph">
                  <wp:posOffset>992606</wp:posOffset>
                </wp:positionV>
                <wp:extent cx="1176020" cy="203200"/>
                <wp:effectExtent l="0" t="8890" r="0" b="0"/>
                <wp:wrapNone/>
                <wp:docPr id="17" name="Zone de texte 17"/>
                <wp:cNvGraphicFramePr/>
                <a:graphic xmlns:a="http://schemas.openxmlformats.org/drawingml/2006/main">
                  <a:graphicData uri="http://schemas.microsoft.com/office/word/2010/wordprocessingShape">
                    <wps:wsp>
                      <wps:cNvSpPr txBox="1"/>
                      <wps:spPr>
                        <a:xfrm rot="5400000">
                          <a:off x="0" y="0"/>
                          <a:ext cx="1176020" cy="203200"/>
                        </a:xfrm>
                        <a:prstGeom prst="rect">
                          <a:avLst/>
                        </a:prstGeom>
                        <a:solidFill>
                          <a:schemeClr val="bg1"/>
                        </a:solidFill>
                        <a:ln w="6350">
                          <a:noFill/>
                        </a:ln>
                      </wps:spPr>
                      <wps:txbx>
                        <w:txbxContent>
                          <w:p w14:paraId="17F7B1E7" w14:textId="5B29C1F0" w:rsidR="00B13363" w:rsidRPr="002E78FC" w:rsidRDefault="00B13363" w:rsidP="00B13363">
                            <w:pPr>
                              <w:spacing w:after="0"/>
                              <w:jc w:val="center"/>
                              <w:rPr>
                                <w:b/>
                                <w:bCs/>
                                <w:i w:val="0"/>
                                <w:iCs/>
                                <w:sz w:val="14"/>
                                <w:szCs w:val="16"/>
                              </w:rPr>
                            </w:pPr>
                            <w:r>
                              <w:rPr>
                                <w:b/>
                                <w:bCs/>
                                <w:i w:val="0"/>
                                <w:iCs/>
                                <w:sz w:val="14"/>
                                <w:szCs w:val="16"/>
                              </w:rPr>
                              <w:t>2</w:t>
                            </w:r>
                            <w:r w:rsidRPr="002E78FC">
                              <w:rPr>
                                <w:b/>
                                <w:bCs/>
                                <w:i w:val="0"/>
                                <w:iCs/>
                                <w:sz w:val="14"/>
                                <w:szCs w:val="16"/>
                              </w:rPr>
                              <w:t xml:space="preserve">0 cm / </w:t>
                            </w:r>
                            <w:r>
                              <w:rPr>
                                <w:b/>
                                <w:bCs/>
                                <w:i w:val="0"/>
                                <w:iCs/>
                                <w:sz w:val="14"/>
                                <w:szCs w:val="16"/>
                              </w:rPr>
                              <w:t>3</w:t>
                            </w:r>
                            <w:r w:rsidRPr="002E78FC">
                              <w:rPr>
                                <w:b/>
                                <w:bCs/>
                                <w:i w:val="0"/>
                                <w:iCs/>
                                <w:sz w:val="14"/>
                                <w:szCs w:val="16"/>
                              </w:rPr>
                              <w:t>0 cm</w:t>
                            </w:r>
                            <w:r>
                              <w:rPr>
                                <w:b/>
                                <w:bCs/>
                                <w:i w:val="0"/>
                                <w:iCs/>
                                <w:sz w:val="14"/>
                                <w:szCs w:val="16"/>
                              </w:rPr>
                              <w:t xml:space="preserve"> / </w:t>
                            </w:r>
                            <w:r>
                              <w:rPr>
                                <w:b/>
                                <w:bCs/>
                                <w:i w:val="0"/>
                                <w:iCs/>
                                <w:sz w:val="14"/>
                                <w:szCs w:val="16"/>
                              </w:rPr>
                              <w:t>4</w:t>
                            </w:r>
                            <w:r>
                              <w:rPr>
                                <w:b/>
                                <w:bCs/>
                                <w:i w:val="0"/>
                                <w:iCs/>
                                <w:sz w:val="14"/>
                                <w:szCs w:val="16"/>
                              </w:rPr>
                              <w:t>0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8859A" id="Zone de texte 17" o:spid="_x0000_s1034" type="#_x0000_t202" style="position:absolute;left:0;text-align:left;margin-left:108.45pt;margin-top:78.15pt;width:92.6pt;height:16pt;rotation:90;z-index:4874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" fillcolor="white [3212]" stroked="f" strokeweight=".5pt">
                <v:textbox>
                  <w:txbxContent>
                    <w:p w14:paraId="17F7B1E7" w14:textId="5B29C1F0" w:rsidR="00B13363" w:rsidRPr="002E78FC" w:rsidRDefault="00B13363" w:rsidP="00B13363">
                      <w:pPr>
                        <w:spacing w:after="0"/>
                        <w:jc w:val="center"/>
                        <w:rPr>
                          <w:b/>
                          <w:bCs/>
                          <w:i w:val="0"/>
                          <w:iCs/>
                          <w:sz w:val="14"/>
                          <w:szCs w:val="16"/>
                        </w:rPr>
                      </w:pPr>
                      <w:r>
                        <w:rPr>
                          <w:b/>
                          <w:bCs/>
                          <w:i w:val="0"/>
                          <w:iCs/>
                          <w:sz w:val="14"/>
                          <w:szCs w:val="16"/>
                        </w:rPr>
                        <w:t>2</w:t>
                      </w:r>
                      <w:r w:rsidRPr="002E78FC">
                        <w:rPr>
                          <w:b/>
                          <w:bCs/>
                          <w:i w:val="0"/>
                          <w:iCs/>
                          <w:sz w:val="14"/>
                          <w:szCs w:val="16"/>
                        </w:rPr>
                        <w:t xml:space="preserve">0 cm / </w:t>
                      </w:r>
                      <w:r>
                        <w:rPr>
                          <w:b/>
                          <w:bCs/>
                          <w:i w:val="0"/>
                          <w:iCs/>
                          <w:sz w:val="14"/>
                          <w:szCs w:val="16"/>
                        </w:rPr>
                        <w:t>3</w:t>
                      </w:r>
                      <w:r w:rsidRPr="002E78FC">
                        <w:rPr>
                          <w:b/>
                          <w:bCs/>
                          <w:i w:val="0"/>
                          <w:iCs/>
                          <w:sz w:val="14"/>
                          <w:szCs w:val="16"/>
                        </w:rPr>
                        <w:t>0 cm</w:t>
                      </w:r>
                      <w:r>
                        <w:rPr>
                          <w:b/>
                          <w:bCs/>
                          <w:i w:val="0"/>
                          <w:iCs/>
                          <w:sz w:val="14"/>
                          <w:szCs w:val="16"/>
                        </w:rPr>
                        <w:t xml:space="preserve"> / </w:t>
                      </w:r>
                      <w:r>
                        <w:rPr>
                          <w:b/>
                          <w:bCs/>
                          <w:i w:val="0"/>
                          <w:iCs/>
                          <w:sz w:val="14"/>
                          <w:szCs w:val="16"/>
                        </w:rPr>
                        <w:t>4</w:t>
                      </w:r>
                      <w:r>
                        <w:rPr>
                          <w:b/>
                          <w:bCs/>
                          <w:i w:val="0"/>
                          <w:iCs/>
                          <w:sz w:val="14"/>
                          <w:szCs w:val="16"/>
                        </w:rPr>
                        <w:t>0 cm</w:t>
                      </w:r>
                    </w:p>
                  </w:txbxContent>
                </v:textbox>
              </v:shape>
            </w:pict>
          </mc:Fallback>
        </mc:AlternateContent>
      </w:r>
      <w:r w:rsidRPr="00F272A8">
        <mc:AlternateContent>
          <mc:Choice Requires="wps">
            <w:drawing>
              <wp:anchor distT="0" distB="0" distL="114300" distR="114300" simplePos="0" relativeHeight="487439360" behindDoc="0" locked="0" layoutInCell="1" allowOverlap="1" wp14:anchorId="4A5D7BCB" wp14:editId="06C2249A">
                <wp:simplePos x="0" y="0"/>
                <wp:positionH relativeFrom="column">
                  <wp:posOffset>-2776220</wp:posOffset>
                </wp:positionH>
                <wp:positionV relativeFrom="paragraph">
                  <wp:posOffset>3681425</wp:posOffset>
                </wp:positionV>
                <wp:extent cx="1176020" cy="203200"/>
                <wp:effectExtent l="0" t="8890" r="0" b="0"/>
                <wp:wrapNone/>
                <wp:docPr id="16" name="Zone de texte 16"/>
                <wp:cNvGraphicFramePr/>
                <a:graphic xmlns:a="http://schemas.openxmlformats.org/drawingml/2006/main">
                  <a:graphicData uri="http://schemas.microsoft.com/office/word/2010/wordprocessingShape">
                    <wps:wsp>
                      <wps:cNvSpPr txBox="1"/>
                      <wps:spPr>
                        <a:xfrm rot="5400000">
                          <a:off x="0" y="0"/>
                          <a:ext cx="1176020" cy="203200"/>
                        </a:xfrm>
                        <a:prstGeom prst="rect">
                          <a:avLst/>
                        </a:prstGeom>
                        <a:solidFill>
                          <a:schemeClr val="bg1"/>
                        </a:solidFill>
                        <a:ln w="6350">
                          <a:noFill/>
                        </a:ln>
                      </wps:spPr>
                      <wps:txbx>
                        <w:txbxContent>
                          <w:p w14:paraId="082B76A6" w14:textId="2213889A" w:rsidR="00B13363" w:rsidRPr="002E78FC" w:rsidRDefault="00B13363" w:rsidP="00B13363">
                            <w:pPr>
                              <w:spacing w:after="0"/>
                              <w:jc w:val="center"/>
                              <w:rPr>
                                <w:b/>
                                <w:bCs/>
                                <w:i w:val="0"/>
                                <w:iCs/>
                                <w:sz w:val="14"/>
                                <w:szCs w:val="16"/>
                              </w:rPr>
                            </w:pPr>
                            <w:r>
                              <w:rPr>
                                <w:b/>
                                <w:bCs/>
                                <w:i w:val="0"/>
                                <w:iCs/>
                                <w:sz w:val="14"/>
                                <w:szCs w:val="16"/>
                              </w:rPr>
                              <w:t>1</w:t>
                            </w:r>
                            <w:r w:rsidRPr="002E78FC">
                              <w:rPr>
                                <w:b/>
                                <w:bCs/>
                                <w:i w:val="0"/>
                                <w:iCs/>
                                <w:sz w:val="14"/>
                                <w:szCs w:val="16"/>
                              </w:rPr>
                              <w:t xml:space="preserve">0 cm / </w:t>
                            </w:r>
                            <w:r>
                              <w:rPr>
                                <w:b/>
                                <w:bCs/>
                                <w:i w:val="0"/>
                                <w:iCs/>
                                <w:sz w:val="14"/>
                                <w:szCs w:val="16"/>
                              </w:rPr>
                              <w:t>2</w:t>
                            </w:r>
                            <w:r w:rsidRPr="002E78FC">
                              <w:rPr>
                                <w:b/>
                                <w:bCs/>
                                <w:i w:val="0"/>
                                <w:iCs/>
                                <w:sz w:val="14"/>
                                <w:szCs w:val="16"/>
                              </w:rPr>
                              <w:t>0 cm</w:t>
                            </w:r>
                            <w:r>
                              <w:rPr>
                                <w:b/>
                                <w:bCs/>
                                <w:i w:val="0"/>
                                <w:iCs/>
                                <w:sz w:val="14"/>
                                <w:szCs w:val="16"/>
                              </w:rPr>
                              <w:t xml:space="preserve"> / 30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D7BCB" id="Zone de texte 16" o:spid="_x0000_s1035" type="#_x0000_t202" style="position:absolute;left:0;text-align:left;margin-left:-218.6pt;margin-top:289.9pt;width:92.6pt;height:16pt;rotation:90;z-index:4874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" fillcolor="white [3212]" stroked="f" strokeweight=".5pt">
                <v:textbox>
                  <w:txbxContent>
                    <w:p w14:paraId="082B76A6" w14:textId="2213889A" w:rsidR="00B13363" w:rsidRPr="002E78FC" w:rsidRDefault="00B13363" w:rsidP="00B13363">
                      <w:pPr>
                        <w:spacing w:after="0"/>
                        <w:jc w:val="center"/>
                        <w:rPr>
                          <w:b/>
                          <w:bCs/>
                          <w:i w:val="0"/>
                          <w:iCs/>
                          <w:sz w:val="14"/>
                          <w:szCs w:val="16"/>
                        </w:rPr>
                      </w:pPr>
                      <w:r>
                        <w:rPr>
                          <w:b/>
                          <w:bCs/>
                          <w:i w:val="0"/>
                          <w:iCs/>
                          <w:sz w:val="14"/>
                          <w:szCs w:val="16"/>
                        </w:rPr>
                        <w:t>1</w:t>
                      </w:r>
                      <w:r w:rsidRPr="002E78FC">
                        <w:rPr>
                          <w:b/>
                          <w:bCs/>
                          <w:i w:val="0"/>
                          <w:iCs/>
                          <w:sz w:val="14"/>
                          <w:szCs w:val="16"/>
                        </w:rPr>
                        <w:t xml:space="preserve">0 cm / </w:t>
                      </w:r>
                      <w:r>
                        <w:rPr>
                          <w:b/>
                          <w:bCs/>
                          <w:i w:val="0"/>
                          <w:iCs/>
                          <w:sz w:val="14"/>
                          <w:szCs w:val="16"/>
                        </w:rPr>
                        <w:t>2</w:t>
                      </w:r>
                      <w:r w:rsidRPr="002E78FC">
                        <w:rPr>
                          <w:b/>
                          <w:bCs/>
                          <w:i w:val="0"/>
                          <w:iCs/>
                          <w:sz w:val="14"/>
                          <w:szCs w:val="16"/>
                        </w:rPr>
                        <w:t>0 cm</w:t>
                      </w:r>
                      <w:r>
                        <w:rPr>
                          <w:b/>
                          <w:bCs/>
                          <w:i w:val="0"/>
                          <w:iCs/>
                          <w:sz w:val="14"/>
                          <w:szCs w:val="16"/>
                        </w:rPr>
                        <w:t xml:space="preserve"> / 30 cm</w:t>
                      </w:r>
                    </w:p>
                  </w:txbxContent>
                </v:textbox>
              </v:shape>
            </w:pict>
          </mc:Fallback>
        </mc:AlternateContent>
      </w:r>
      <w:r w:rsidRPr="00F272A8">
        <mc:AlternateContent>
          <mc:Choice Requires="wps">
            <w:drawing>
              <wp:anchor distT="0" distB="0" distL="114300" distR="114300" simplePos="0" relativeHeight="487437312" behindDoc="0" locked="0" layoutInCell="1" allowOverlap="1" wp14:anchorId="018E7CFF" wp14:editId="7863AB8F">
                <wp:simplePos x="0" y="0"/>
                <wp:positionH relativeFrom="column">
                  <wp:posOffset>-263042</wp:posOffset>
                </wp:positionH>
                <wp:positionV relativeFrom="paragraph">
                  <wp:posOffset>4326966</wp:posOffset>
                </wp:positionV>
                <wp:extent cx="950976" cy="203200"/>
                <wp:effectExtent l="0" t="0" r="1905" b="6350"/>
                <wp:wrapNone/>
                <wp:docPr id="13" name="Zone de texte 13"/>
                <wp:cNvGraphicFramePr/>
                <a:graphic xmlns:a="http://schemas.openxmlformats.org/drawingml/2006/main">
                  <a:graphicData uri="http://schemas.microsoft.com/office/word/2010/wordprocessingShape">
                    <wps:wsp>
                      <wps:cNvSpPr txBox="1"/>
                      <wps:spPr>
                        <a:xfrm>
                          <a:off x="0" y="0"/>
                          <a:ext cx="950976" cy="203200"/>
                        </a:xfrm>
                        <a:prstGeom prst="rect">
                          <a:avLst/>
                        </a:prstGeom>
                        <a:solidFill>
                          <a:schemeClr val="bg1"/>
                        </a:solidFill>
                        <a:ln w="6350">
                          <a:noFill/>
                        </a:ln>
                      </wps:spPr>
                      <wps:txbx>
                        <w:txbxContent>
                          <w:p w14:paraId="1232A8D2" w14:textId="1ACFB84B" w:rsidR="00B13363" w:rsidRPr="002E78FC" w:rsidRDefault="00B13363" w:rsidP="00B13363">
                            <w:pPr>
                              <w:spacing w:after="0"/>
                              <w:jc w:val="center"/>
                              <w:rPr>
                                <w:b/>
                                <w:bCs/>
                                <w:i w:val="0"/>
                                <w:iCs/>
                                <w:sz w:val="14"/>
                                <w:szCs w:val="16"/>
                              </w:rPr>
                            </w:pPr>
                            <w:r>
                              <w:rPr>
                                <w:b/>
                                <w:bCs/>
                                <w:i w:val="0"/>
                                <w:iCs/>
                                <w:sz w:val="14"/>
                                <w:szCs w:val="16"/>
                              </w:rPr>
                              <w:t>1</w:t>
                            </w:r>
                            <w:r w:rsidRPr="002E78FC">
                              <w:rPr>
                                <w:b/>
                                <w:bCs/>
                                <w:i w:val="0"/>
                                <w:iCs/>
                                <w:sz w:val="14"/>
                                <w:szCs w:val="16"/>
                              </w:rPr>
                              <w:t xml:space="preserve">0 cm / </w:t>
                            </w:r>
                            <w:r>
                              <w:rPr>
                                <w:b/>
                                <w:bCs/>
                                <w:i w:val="0"/>
                                <w:iCs/>
                                <w:sz w:val="14"/>
                                <w:szCs w:val="16"/>
                              </w:rPr>
                              <w:t>2</w:t>
                            </w:r>
                            <w:r w:rsidRPr="002E78FC">
                              <w:rPr>
                                <w:b/>
                                <w:bCs/>
                                <w:i w:val="0"/>
                                <w:iCs/>
                                <w:sz w:val="14"/>
                                <w:szCs w:val="16"/>
                              </w:rPr>
                              <w:t>0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E7CFF" id="Zone de texte 13" o:spid="_x0000_s1036" type="#_x0000_t202" style="position:absolute;left:0;text-align:left;margin-left:-20.7pt;margin-top:340.7pt;width:74.9pt;height:16pt;z-index:4874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" fillcolor="white [3212]" stroked="f" strokeweight=".5pt">
                <v:textbox>
                  <w:txbxContent>
                    <w:p w14:paraId="1232A8D2" w14:textId="1ACFB84B" w:rsidR="00B13363" w:rsidRPr="002E78FC" w:rsidRDefault="00B13363" w:rsidP="00B13363">
                      <w:pPr>
                        <w:spacing w:after="0"/>
                        <w:jc w:val="center"/>
                        <w:rPr>
                          <w:b/>
                          <w:bCs/>
                          <w:i w:val="0"/>
                          <w:iCs/>
                          <w:sz w:val="14"/>
                          <w:szCs w:val="16"/>
                        </w:rPr>
                      </w:pPr>
                      <w:r>
                        <w:rPr>
                          <w:b/>
                          <w:bCs/>
                          <w:i w:val="0"/>
                          <w:iCs/>
                          <w:sz w:val="14"/>
                          <w:szCs w:val="16"/>
                        </w:rPr>
                        <w:t>1</w:t>
                      </w:r>
                      <w:r w:rsidRPr="002E78FC">
                        <w:rPr>
                          <w:b/>
                          <w:bCs/>
                          <w:i w:val="0"/>
                          <w:iCs/>
                          <w:sz w:val="14"/>
                          <w:szCs w:val="16"/>
                        </w:rPr>
                        <w:t xml:space="preserve">0 cm / </w:t>
                      </w:r>
                      <w:r>
                        <w:rPr>
                          <w:b/>
                          <w:bCs/>
                          <w:i w:val="0"/>
                          <w:iCs/>
                          <w:sz w:val="14"/>
                          <w:szCs w:val="16"/>
                        </w:rPr>
                        <w:t>2</w:t>
                      </w:r>
                      <w:r w:rsidRPr="002E78FC">
                        <w:rPr>
                          <w:b/>
                          <w:bCs/>
                          <w:i w:val="0"/>
                          <w:iCs/>
                          <w:sz w:val="14"/>
                          <w:szCs w:val="16"/>
                        </w:rPr>
                        <w:t>0 cm</w:t>
                      </w:r>
                    </w:p>
                  </w:txbxContent>
                </v:textbox>
              </v:shape>
            </w:pict>
          </mc:Fallback>
        </mc:AlternateContent>
      </w:r>
    </w:p>
    <w:p w14:paraId="629128DE" w14:textId="77777777" w:rsidR="00E92086" w:rsidRPr="00F272A8" w:rsidRDefault="00E92086" w:rsidP="00A84326">
      <w:pPr>
        <w:sectPr w:rsidR="00E92086" w:rsidRPr="00F272A8" w:rsidSect="00981B69">
          <w:type w:val="continuous"/>
          <w:pgSz w:w="11900" w:h="16840" w:code="9"/>
          <w:pgMar w:top="1701" w:right="851" w:bottom="1701" w:left="851" w:header="720" w:footer="720" w:gutter="0"/>
          <w:cols w:num="2" w:space="284"/>
        </w:sectPr>
      </w:pPr>
    </w:p>
    <w:p w14:paraId="767B2E5D" w14:textId="7F9D4BBE" w:rsidR="00135B87" w:rsidRPr="00F272A8" w:rsidRDefault="00135B87" w:rsidP="00ED31B1">
      <w:pPr>
        <w:pStyle w:val="Corpsdetexte"/>
        <w:spacing w:line="204" w:lineRule="auto"/>
        <w:rPr>
          <w:rFonts w:ascii="Christmas Card" w:hAnsi="Christmas Card"/>
          <w:sz w:val="32"/>
          <w:szCs w:val="32"/>
        </w:rPr>
      </w:pPr>
      <w:r w:rsidRPr="00F272A8">
        <w:rPr>
          <w:rFonts w:ascii="Christmas Card" w:hAnsi="Christmas Card"/>
          <w:color w:val="C00000"/>
          <w:sz w:val="32"/>
          <w:szCs w:val="32"/>
        </w:rPr>
        <w:lastRenderedPageBreak/>
        <w:t>A</w:t>
      </w:r>
      <w:r w:rsidRPr="00F272A8">
        <w:rPr>
          <w:rFonts w:ascii="Christmas Card" w:hAnsi="Christmas Card"/>
          <w:sz w:val="32"/>
          <w:szCs w:val="32"/>
        </w:rPr>
        <w:t>près un atterrissage assez rude, le traîneau arrive</w:t>
      </w:r>
      <w:r w:rsidRPr="00F272A8">
        <w:rPr>
          <w:rFonts w:ascii="Christmas Card" w:hAnsi="Christmas Card"/>
          <w:sz w:val="32"/>
          <w:szCs w:val="32"/>
        </w:rPr>
        <w:t xml:space="preserve"> enfin</w:t>
      </w:r>
      <w:r w:rsidRPr="00F272A8">
        <w:rPr>
          <w:rFonts w:ascii="Christmas Card" w:hAnsi="Christmas Card"/>
          <w:sz w:val="32"/>
          <w:szCs w:val="32"/>
        </w:rPr>
        <w:t xml:space="preserve"> à</w:t>
      </w:r>
      <w:r w:rsidRPr="00F272A8">
        <w:rPr>
          <w:rFonts w:ascii="Christmas Card" w:hAnsi="Christmas Card"/>
          <w:sz w:val="32"/>
          <w:szCs w:val="32"/>
        </w:rPr>
        <w:t xml:space="preserve"> sa</w:t>
      </w:r>
      <w:r w:rsidRPr="00F272A8">
        <w:rPr>
          <w:rFonts w:ascii="Christmas Card" w:hAnsi="Christmas Card"/>
          <w:sz w:val="32"/>
          <w:szCs w:val="32"/>
        </w:rPr>
        <w:t xml:space="preserve"> destination, dans une petite ville </w:t>
      </w:r>
      <w:r w:rsidRPr="00F272A8">
        <w:rPr>
          <w:rFonts w:ascii="Christmas Card" w:hAnsi="Christmas Card"/>
          <w:sz w:val="32"/>
          <w:szCs w:val="32"/>
        </w:rPr>
        <w:t xml:space="preserve">calme </w:t>
      </w:r>
      <w:r w:rsidRPr="00F272A8">
        <w:rPr>
          <w:rFonts w:ascii="Christmas Card" w:hAnsi="Christmas Card"/>
          <w:sz w:val="32"/>
          <w:szCs w:val="32"/>
        </w:rPr>
        <w:t>au milieu des montagnes verglacées.</w:t>
      </w:r>
      <w:r w:rsidRPr="00F272A8">
        <w:rPr>
          <w:rFonts w:ascii="Christmas Card" w:hAnsi="Christmas Card"/>
          <w:sz w:val="32"/>
          <w:szCs w:val="32"/>
        </w:rPr>
        <w:t>..</w:t>
      </w:r>
      <w:r w:rsidR="00F272A8">
        <w:rPr>
          <w:rFonts w:ascii="Christmas Card" w:hAnsi="Christmas Card"/>
          <w:sz w:val="32"/>
          <w:szCs w:val="32"/>
        </w:rPr>
        <w:t xml:space="preserve"> </w:t>
      </w:r>
    </w:p>
    <w:p w14:paraId="18B4561A" w14:textId="2E4B2147" w:rsidR="00E92086" w:rsidRPr="00F272A8" w:rsidRDefault="009B368E" w:rsidP="009B368E">
      <w:pPr>
        <w:pStyle w:val="Corpsdetexte"/>
        <w:spacing w:after="360" w:line="204" w:lineRule="auto"/>
      </w:pPr>
      <w:proofErr w:type="gramStart"/>
      <w:r w:rsidRPr="00F272A8">
        <w:rPr>
          <w:rFonts w:ascii="Christmas Shapes" w:hAnsi="Christmas Shapes"/>
          <w:color w:val="C00000"/>
          <w:sz w:val="28"/>
          <w:szCs w:val="28"/>
        </w:rPr>
        <w:t>y</w:t>
      </w:r>
      <w:proofErr w:type="gramEnd"/>
      <w:r w:rsidRPr="00F272A8">
        <w:rPr>
          <w:rFonts w:ascii="Christmas Card" w:hAnsi="Christmas Card"/>
          <w:sz w:val="32"/>
          <w:szCs w:val="32"/>
        </w:rPr>
        <w:t xml:space="preserve"> </w:t>
      </w:r>
      <w:r w:rsidR="00135B87" w:rsidRPr="00F272A8">
        <w:rPr>
          <w:rFonts w:ascii="Christmas Card" w:hAnsi="Christmas Card"/>
          <w:sz w:val="32"/>
          <w:szCs w:val="32"/>
        </w:rPr>
        <w:t xml:space="preserve">"Bon, tout ce qui reste à faire est d'amener ces paquets à leurs destinataires. Aidez-moi à le faire et nous </w:t>
      </w:r>
      <w:r w:rsidR="00135B87" w:rsidRPr="00F272A8">
        <w:rPr>
          <w:rFonts w:ascii="Christmas Card" w:hAnsi="Christmas Card"/>
          <w:sz w:val="32"/>
          <w:szCs w:val="32"/>
        </w:rPr>
        <w:t xml:space="preserve">pourrons partir </w:t>
      </w:r>
      <w:r w:rsidR="00135B87" w:rsidRPr="00F272A8">
        <w:rPr>
          <w:rFonts w:ascii="Christmas Card" w:hAnsi="Christmas Card"/>
          <w:sz w:val="32"/>
          <w:szCs w:val="32"/>
        </w:rPr>
        <w:t>chez vous."</w:t>
      </w:r>
      <w:r w:rsidR="00135B87" w:rsidRPr="00F272A8">
        <w:rPr>
          <w:rFonts w:ascii="Christmas Card" w:hAnsi="Christmas Card"/>
          <w:sz w:val="32"/>
          <w:szCs w:val="32"/>
        </w:rPr>
        <w:t xml:space="preserve"> D</w:t>
      </w:r>
      <w:r w:rsidR="00135B87" w:rsidRPr="00F272A8">
        <w:rPr>
          <w:rFonts w:ascii="Christmas Card" w:hAnsi="Christmas Card"/>
          <w:sz w:val="32"/>
          <w:szCs w:val="32"/>
        </w:rPr>
        <w:t>it le pilote en sortant du cockpit. "Allez tout le monde, prenez en quelques uns et allez-y, nous n'avons pas toute la nuit."</w:t>
      </w:r>
    </w:p>
    <w:p w14:paraId="5957D86B" w14:textId="77777777" w:rsidR="00E92086" w:rsidRPr="00F272A8" w:rsidRDefault="00E92086" w:rsidP="00A84326">
      <w:pPr>
        <w:sectPr w:rsidR="00E92086" w:rsidRPr="00F272A8" w:rsidSect="00A84326">
          <w:pgSz w:w="11900" w:h="16840" w:code="9"/>
          <w:pgMar w:top="1701" w:right="851" w:bottom="1701" w:left="851" w:header="720" w:footer="720" w:gutter="0"/>
          <w:cols w:space="720"/>
        </w:sectPr>
      </w:pPr>
    </w:p>
    <w:p w14:paraId="1A166AD3" w14:textId="10473158" w:rsidR="00E92086" w:rsidRPr="00F272A8" w:rsidRDefault="009B368E" w:rsidP="009B368E">
      <w:pPr>
        <w:pStyle w:val="Titre1"/>
        <w:jc w:val="center"/>
        <w:rPr>
          <w:noProof w:val="0"/>
        </w:rPr>
      </w:pPr>
      <w:r w:rsidRPr="00F272A8">
        <w:rPr>
          <w:noProof w:val="0"/>
        </w:rPr>
        <w:t>répandre l</w:t>
      </w:r>
      <w:r w:rsidRPr="00F272A8">
        <w:rPr>
          <w:noProof w:val="0"/>
        </w:rPr>
        <w:t>a</w:t>
      </w:r>
      <w:r w:rsidRPr="00F272A8">
        <w:rPr>
          <w:noProof w:val="0"/>
        </w:rPr>
        <w:t xml:space="preserve"> joie de noël</w:t>
      </w:r>
    </w:p>
    <w:p w14:paraId="72B7CB0A" w14:textId="77777777" w:rsidR="009B368E" w:rsidRPr="00F272A8" w:rsidRDefault="009B368E" w:rsidP="00DA29B2">
      <w:pPr>
        <w:pStyle w:val="Titre2"/>
      </w:pPr>
      <w:r w:rsidRPr="00F272A8">
        <w:t>Objectifs de Mission</w:t>
      </w:r>
    </w:p>
    <w:p w14:paraId="0FF538B2" w14:textId="77777777" w:rsidR="009B368E" w:rsidRPr="00F272A8" w:rsidRDefault="009B368E" w:rsidP="009B368E">
      <w:pPr>
        <w:pStyle w:val="Titre3"/>
      </w:pPr>
      <w:r w:rsidRPr="00F272A8">
        <w:t>O</w:t>
      </w:r>
      <w:r w:rsidRPr="00F272A8">
        <w:rPr>
          <w:color w:val="auto"/>
        </w:rPr>
        <w:t>bjectifs</w:t>
      </w:r>
      <w:r w:rsidRPr="00F272A8">
        <w:t xml:space="preserve"> P</w:t>
      </w:r>
      <w:r w:rsidRPr="00F272A8">
        <w:rPr>
          <w:color w:val="auto"/>
        </w:rPr>
        <w:t>rincipaux</w:t>
      </w:r>
    </w:p>
    <w:p w14:paraId="645D7EA9" w14:textId="77777777" w:rsidR="009B368E" w:rsidRPr="00F272A8" w:rsidRDefault="009B368E" w:rsidP="009B368E">
      <w:pPr>
        <w:pStyle w:val="Corpsdetexte"/>
        <w:numPr>
          <w:ilvl w:val="0"/>
          <w:numId w:val="18"/>
        </w:numPr>
        <w:ind w:left="284" w:hanging="284"/>
      </w:pPr>
      <w:r w:rsidRPr="00F272A8">
        <w:t xml:space="preserve">Pour </w:t>
      </w:r>
      <w:r w:rsidRPr="00F272A8">
        <w:rPr>
          <w:b/>
          <w:bCs/>
        </w:rPr>
        <w:t>chaque</w:t>
      </w:r>
      <w:r w:rsidRPr="00F272A8">
        <w:t xml:space="preserve"> </w:t>
      </w:r>
      <w:r w:rsidRPr="00F272A8">
        <w:rPr>
          <w:i/>
          <w:iCs w:val="0"/>
        </w:rPr>
        <w:t>Enfant</w:t>
      </w:r>
      <w:r w:rsidRPr="00F272A8">
        <w:t xml:space="preserve"> qui a reçu un Cadeau de votre part (1 Point d'Objectif jusqu'à un maximum de 6)</w:t>
      </w:r>
    </w:p>
    <w:p w14:paraId="5750A270" w14:textId="77777777" w:rsidR="009B368E" w:rsidRPr="00F272A8" w:rsidRDefault="009B368E" w:rsidP="009B368E">
      <w:pPr>
        <w:pStyle w:val="Corpsdetexte"/>
        <w:numPr>
          <w:ilvl w:val="0"/>
          <w:numId w:val="19"/>
        </w:numPr>
        <w:ind w:left="284" w:hanging="284"/>
      </w:pPr>
      <w:r w:rsidRPr="00F272A8">
        <w:t xml:space="preserve">Si vous avez placé un </w:t>
      </w:r>
      <w:r w:rsidRPr="00F272A8">
        <w:rPr>
          <w:i/>
          <w:iCs w:val="0"/>
        </w:rPr>
        <w:t>Cadeau</w:t>
      </w:r>
      <w:r w:rsidRPr="00F272A8">
        <w:t xml:space="preserve"> sur la </w:t>
      </w:r>
      <w:r w:rsidRPr="00F272A8">
        <w:rPr>
          <w:i/>
          <w:iCs w:val="0"/>
        </w:rPr>
        <w:t>Pile de Cadeaux</w:t>
      </w:r>
      <w:r w:rsidRPr="00F272A8">
        <w:t xml:space="preserve"> </w:t>
      </w:r>
      <w:r w:rsidRPr="00F272A8">
        <w:rPr>
          <w:b/>
          <w:bCs/>
        </w:rPr>
        <w:t>de l'ennemi</w:t>
      </w:r>
      <w:r w:rsidRPr="00F272A8">
        <w:t xml:space="preserve"> (2 Points d'Objectif).</w:t>
      </w:r>
    </w:p>
    <w:p w14:paraId="4B748930" w14:textId="77777777" w:rsidR="009B368E" w:rsidRPr="00F272A8" w:rsidRDefault="009B368E" w:rsidP="009B368E">
      <w:pPr>
        <w:pStyle w:val="Corpsdetexte"/>
        <w:numPr>
          <w:ilvl w:val="0"/>
          <w:numId w:val="19"/>
        </w:numPr>
        <w:ind w:left="567" w:hanging="284"/>
      </w:pPr>
      <w:r w:rsidRPr="00F272A8">
        <w:rPr>
          <w:spacing w:val="-4"/>
        </w:rPr>
        <w:t xml:space="preserve">Si vous avez déposé un </w:t>
      </w:r>
      <w:r w:rsidRPr="00F272A8">
        <w:rPr>
          <w:i/>
          <w:iCs w:val="0"/>
          <w:spacing w:val="-4"/>
        </w:rPr>
        <w:t>Cadeau</w:t>
      </w:r>
      <w:r w:rsidRPr="00F272A8">
        <w:rPr>
          <w:spacing w:val="-4"/>
        </w:rPr>
        <w:t xml:space="preserve"> sur la </w:t>
      </w:r>
      <w:r w:rsidRPr="00F272A8">
        <w:rPr>
          <w:i/>
          <w:iCs w:val="0"/>
          <w:spacing w:val="-4"/>
        </w:rPr>
        <w:t>Pile de Cadeaux</w:t>
      </w:r>
      <w:r w:rsidRPr="00F272A8">
        <w:rPr>
          <w:spacing w:val="-4"/>
        </w:rPr>
        <w:t xml:space="preserve"> </w:t>
      </w:r>
      <w:r w:rsidRPr="00F272A8">
        <w:rPr>
          <w:b/>
          <w:bCs/>
          <w:spacing w:val="-4"/>
        </w:rPr>
        <w:t>de l'ennemi</w:t>
      </w:r>
      <w:r w:rsidRPr="00F272A8">
        <w:rPr>
          <w:spacing w:val="-4"/>
        </w:rPr>
        <w:t xml:space="preserve"> avec votre </w:t>
      </w:r>
      <w:r w:rsidRPr="00F272A8">
        <w:rPr>
          <w:i/>
          <w:iCs w:val="0"/>
          <w:spacing w:val="-4"/>
        </w:rPr>
        <w:t>Esprit de Noël</w:t>
      </w:r>
      <w:r w:rsidRPr="00F272A8">
        <w:t xml:space="preserve"> (1 Point d'Objectif supplémentaire).</w:t>
      </w:r>
    </w:p>
    <w:p w14:paraId="0D5C095B" w14:textId="77777777" w:rsidR="009B368E" w:rsidRPr="00F272A8" w:rsidRDefault="009B368E" w:rsidP="009B368E">
      <w:pPr>
        <w:pStyle w:val="Titre3"/>
      </w:pPr>
      <w:r w:rsidRPr="00F272A8">
        <w:t>C</w:t>
      </w:r>
      <w:r w:rsidRPr="00F272A8">
        <w:rPr>
          <w:color w:val="auto"/>
        </w:rPr>
        <w:t>lassifié</w:t>
      </w:r>
    </w:p>
    <w:p w14:paraId="1EDFB251" w14:textId="77777777" w:rsidR="009B368E" w:rsidRPr="00F272A8" w:rsidRDefault="009B368E" w:rsidP="009B368E">
      <w:pPr>
        <w:pStyle w:val="Corpsdetexte"/>
        <w:numPr>
          <w:ilvl w:val="0"/>
          <w:numId w:val="18"/>
        </w:numPr>
        <w:ind w:left="284" w:right="-5" w:hanging="284"/>
      </w:pPr>
      <w:r w:rsidRPr="00F272A8">
        <w:t xml:space="preserve">Chaque joueur a </w:t>
      </w:r>
      <w:r w:rsidRPr="00F272A8">
        <w:rPr>
          <w:b/>
          <w:bCs/>
        </w:rPr>
        <w:t>1</w:t>
      </w:r>
      <w:r w:rsidRPr="00F272A8">
        <w:t xml:space="preserve"> Objectif Classifié (1 Point d’Objectif).</w:t>
      </w:r>
    </w:p>
    <w:p w14:paraId="06C88121" w14:textId="7194427E" w:rsidR="009B368E" w:rsidRPr="00F272A8" w:rsidRDefault="009B368E" w:rsidP="00DA29B2">
      <w:pPr>
        <w:pStyle w:val="Titre2"/>
      </w:pPr>
      <w:r w:rsidRPr="00F272A8">
        <w:t xml:space="preserve">Forces &amp; </w:t>
      </w:r>
      <w:r w:rsidR="00F272A8" w:rsidRPr="00F272A8">
        <w:t>Déploiement</w:t>
      </w:r>
    </w:p>
    <w:p w14:paraId="403E3CE5" w14:textId="77777777" w:rsidR="009B368E" w:rsidRPr="00F272A8" w:rsidRDefault="009B368E" w:rsidP="009B368E">
      <w:pPr>
        <w:pStyle w:val="Corpsdetexte"/>
      </w:pPr>
      <w:r w:rsidRPr="00F272A8">
        <w:t>CAMP A et CAMP B : Les deux joueurs se déploient sur les bords opposés de la table de jeu, dans une Zone de Déploiement dont les dimensions dépendent du nombre de Points d’Armée dans les Listes d’Armée.</w:t>
      </w:r>
    </w:p>
    <w:p w14:paraId="2EB30079" w14:textId="70FCBE87" w:rsidR="009B368E" w:rsidRPr="00F272A8" w:rsidRDefault="009B368E" w:rsidP="009B368E">
      <w:pPr>
        <w:pStyle w:val="Corpsdetexte"/>
      </w:pPr>
    </w:p>
    <w:p w14:paraId="2B2643A5" w14:textId="77777777" w:rsidR="009B368E" w:rsidRPr="00F272A8" w:rsidRDefault="009B368E" w:rsidP="009B368E">
      <w:pPr>
        <w:pStyle w:val="Corpsdetexte"/>
      </w:pPr>
    </w:p>
    <w:p w14:paraId="2425EF49" w14:textId="77777777" w:rsidR="009B368E" w:rsidRPr="00F272A8" w:rsidRDefault="009B368E" w:rsidP="009B368E">
      <w:pPr>
        <w:pStyle w:val="Corpsdetexte"/>
      </w:pPr>
    </w:p>
    <w:tbl>
      <w:tblPr>
        <w:tblStyle w:val="TableGrid"/>
        <w:tblW w:w="4913" w:type="dxa"/>
        <w:tblInd w:w="0" w:type="dxa"/>
        <w:tblLook w:val="04A0" w:firstRow="1" w:lastRow="0" w:firstColumn="1" w:lastColumn="0" w:noHBand="0" w:noVBand="1"/>
      </w:tblPr>
      <w:tblGrid>
        <w:gridCol w:w="664"/>
        <w:gridCol w:w="796"/>
        <w:gridCol w:w="531"/>
        <w:gridCol w:w="1461"/>
        <w:gridCol w:w="1461"/>
      </w:tblGrid>
      <w:tr w:rsidR="009B368E" w:rsidRPr="00F272A8" w14:paraId="26910560" w14:textId="77777777" w:rsidTr="00714C01">
        <w:trPr>
          <w:trHeight w:val="612"/>
        </w:trPr>
        <w:tc>
          <w:tcPr>
            <w:tcW w:w="664" w:type="dxa"/>
            <w:tcBorders>
              <w:top w:val="single" w:sz="12" w:space="0" w:color="C00000"/>
              <w:left w:val="single" w:sz="12" w:space="0" w:color="C00000"/>
              <w:bottom w:val="single" w:sz="12" w:space="0" w:color="C00000"/>
              <w:right w:val="nil"/>
            </w:tcBorders>
            <w:shd w:val="clear" w:color="auto" w:fill="C00000"/>
            <w:vAlign w:val="center"/>
          </w:tcPr>
          <w:p w14:paraId="5E598861" w14:textId="77777777" w:rsidR="009B368E" w:rsidRPr="00F272A8" w:rsidRDefault="009B368E" w:rsidP="00714C01">
            <w:pPr>
              <w:spacing w:after="0" w:line="264" w:lineRule="auto"/>
              <w:jc w:val="center"/>
              <w:rPr>
                <w:i w:val="0"/>
                <w:iCs/>
                <w:sz w:val="14"/>
                <w:szCs w:val="14"/>
              </w:rPr>
            </w:pPr>
            <w:r w:rsidRPr="00F272A8">
              <w:rPr>
                <w:b/>
                <w:i w:val="0"/>
                <w:iCs/>
                <w:color w:val="FFFEFD"/>
                <w:sz w:val="14"/>
                <w:szCs w:val="14"/>
              </w:rPr>
              <w:t>CAMP</w:t>
            </w:r>
          </w:p>
        </w:tc>
        <w:tc>
          <w:tcPr>
            <w:tcW w:w="796" w:type="dxa"/>
            <w:tcBorders>
              <w:top w:val="single" w:sz="12" w:space="0" w:color="C00000"/>
              <w:left w:val="nil"/>
              <w:bottom w:val="single" w:sz="12" w:space="0" w:color="C00000"/>
              <w:right w:val="nil"/>
            </w:tcBorders>
            <w:shd w:val="clear" w:color="auto" w:fill="C00000"/>
            <w:vAlign w:val="center"/>
          </w:tcPr>
          <w:p w14:paraId="2BD1C84E" w14:textId="77777777" w:rsidR="009B368E" w:rsidRPr="00F272A8" w:rsidRDefault="009B368E" w:rsidP="00714C01">
            <w:pPr>
              <w:spacing w:after="0" w:line="264" w:lineRule="auto"/>
              <w:jc w:val="center"/>
              <w:rPr>
                <w:i w:val="0"/>
                <w:iCs/>
                <w:sz w:val="14"/>
                <w:szCs w:val="14"/>
              </w:rPr>
            </w:pPr>
            <w:r w:rsidRPr="00F272A8">
              <w:rPr>
                <w:b/>
                <w:i w:val="0"/>
                <w:iCs/>
                <w:color w:val="FFFEFD"/>
                <w:sz w:val="14"/>
                <w:szCs w:val="14"/>
              </w:rPr>
              <w:t>POINTS D’ARMÉE</w:t>
            </w:r>
          </w:p>
        </w:tc>
        <w:tc>
          <w:tcPr>
            <w:tcW w:w="531" w:type="dxa"/>
            <w:tcBorders>
              <w:top w:val="single" w:sz="12" w:space="0" w:color="C00000"/>
              <w:left w:val="nil"/>
              <w:bottom w:val="single" w:sz="12" w:space="0" w:color="C00000"/>
              <w:right w:val="nil"/>
            </w:tcBorders>
            <w:shd w:val="clear" w:color="auto" w:fill="C00000"/>
            <w:vAlign w:val="center"/>
          </w:tcPr>
          <w:p w14:paraId="29FE34B9" w14:textId="77777777" w:rsidR="009B368E" w:rsidRPr="00F272A8" w:rsidRDefault="009B368E" w:rsidP="00714C01">
            <w:pPr>
              <w:spacing w:after="0" w:line="264" w:lineRule="auto"/>
              <w:jc w:val="center"/>
              <w:rPr>
                <w:i w:val="0"/>
                <w:iCs/>
                <w:sz w:val="14"/>
                <w:szCs w:val="14"/>
              </w:rPr>
            </w:pPr>
            <w:r w:rsidRPr="00F272A8">
              <w:rPr>
                <w:b/>
                <w:i w:val="0"/>
                <w:iCs/>
                <w:color w:val="FFFEFD"/>
                <w:sz w:val="14"/>
                <w:szCs w:val="14"/>
              </w:rPr>
              <w:t>CAP</w:t>
            </w:r>
          </w:p>
        </w:tc>
        <w:tc>
          <w:tcPr>
            <w:tcW w:w="1461" w:type="dxa"/>
            <w:tcBorders>
              <w:top w:val="single" w:sz="12" w:space="0" w:color="C00000"/>
              <w:left w:val="nil"/>
              <w:bottom w:val="single" w:sz="12" w:space="0" w:color="C00000"/>
              <w:right w:val="nil"/>
            </w:tcBorders>
            <w:shd w:val="clear" w:color="auto" w:fill="C00000"/>
            <w:vAlign w:val="center"/>
          </w:tcPr>
          <w:p w14:paraId="183975A0" w14:textId="77777777" w:rsidR="009B368E" w:rsidRPr="00F272A8" w:rsidRDefault="009B368E" w:rsidP="00714C01">
            <w:pPr>
              <w:spacing w:after="0" w:line="264" w:lineRule="auto"/>
              <w:jc w:val="center"/>
              <w:rPr>
                <w:i w:val="0"/>
                <w:iCs/>
                <w:sz w:val="14"/>
                <w:szCs w:val="14"/>
              </w:rPr>
            </w:pPr>
            <w:r w:rsidRPr="00F272A8">
              <w:rPr>
                <w:b/>
                <w:i w:val="0"/>
                <w:iCs/>
                <w:color w:val="FFFEFD"/>
                <w:sz w:val="14"/>
                <w:szCs w:val="14"/>
              </w:rPr>
              <w:t>TAILLE DE LA TABLE</w:t>
            </w:r>
          </w:p>
        </w:tc>
        <w:tc>
          <w:tcPr>
            <w:tcW w:w="1461" w:type="dxa"/>
            <w:tcBorders>
              <w:top w:val="single" w:sz="12" w:space="0" w:color="C00000"/>
              <w:left w:val="nil"/>
              <w:bottom w:val="single" w:sz="12" w:space="0" w:color="C00000"/>
              <w:right w:val="single" w:sz="12" w:space="0" w:color="C00000"/>
            </w:tcBorders>
            <w:shd w:val="clear" w:color="auto" w:fill="C00000"/>
            <w:vAlign w:val="center"/>
          </w:tcPr>
          <w:p w14:paraId="6F623B7C" w14:textId="77777777" w:rsidR="009B368E" w:rsidRPr="00F272A8" w:rsidRDefault="009B368E" w:rsidP="00714C01">
            <w:pPr>
              <w:spacing w:after="0" w:line="264" w:lineRule="auto"/>
              <w:jc w:val="center"/>
              <w:rPr>
                <w:i w:val="0"/>
                <w:iCs/>
                <w:sz w:val="14"/>
                <w:szCs w:val="14"/>
              </w:rPr>
            </w:pPr>
            <w:r w:rsidRPr="00F272A8">
              <w:rPr>
                <w:b/>
                <w:i w:val="0"/>
                <w:iCs/>
                <w:color w:val="FFFEFD"/>
                <w:sz w:val="14"/>
                <w:szCs w:val="14"/>
              </w:rPr>
              <w:t>TAILLE DES ZONES DE DÉPLOIEMENT</w:t>
            </w:r>
          </w:p>
        </w:tc>
      </w:tr>
      <w:tr w:rsidR="009B368E" w:rsidRPr="00F272A8" w14:paraId="3FB43AA0" w14:textId="77777777" w:rsidTr="00714C01">
        <w:trPr>
          <w:trHeight w:val="373"/>
        </w:trPr>
        <w:tc>
          <w:tcPr>
            <w:tcW w:w="664" w:type="dxa"/>
            <w:tcBorders>
              <w:top w:val="single" w:sz="12" w:space="0" w:color="C00000"/>
              <w:left w:val="single" w:sz="12" w:space="0" w:color="C00000"/>
              <w:bottom w:val="single" w:sz="12" w:space="0" w:color="C00000"/>
              <w:right w:val="nil"/>
            </w:tcBorders>
            <w:shd w:val="clear" w:color="auto" w:fill="E5B8B7" w:themeFill="accent2" w:themeFillTint="66"/>
            <w:vAlign w:val="center"/>
          </w:tcPr>
          <w:p w14:paraId="2487FB22" w14:textId="77777777" w:rsidR="009B368E" w:rsidRPr="00F272A8" w:rsidRDefault="009B368E" w:rsidP="00714C01">
            <w:pPr>
              <w:spacing w:after="0" w:line="264" w:lineRule="auto"/>
              <w:jc w:val="center"/>
              <w:rPr>
                <w:bCs/>
                <w:sz w:val="14"/>
                <w:szCs w:val="14"/>
              </w:rPr>
            </w:pPr>
            <w:r w:rsidRPr="00F272A8">
              <w:rPr>
                <w:bCs/>
                <w:sz w:val="14"/>
                <w:szCs w:val="14"/>
              </w:rPr>
              <w:t>A et B</w:t>
            </w:r>
          </w:p>
        </w:tc>
        <w:tc>
          <w:tcPr>
            <w:tcW w:w="796" w:type="dxa"/>
            <w:tcBorders>
              <w:top w:val="single" w:sz="12" w:space="0" w:color="C00000"/>
              <w:left w:val="nil"/>
              <w:bottom w:val="single" w:sz="12" w:space="0" w:color="C00000"/>
              <w:right w:val="nil"/>
            </w:tcBorders>
            <w:shd w:val="clear" w:color="auto" w:fill="E5B8B7" w:themeFill="accent2" w:themeFillTint="66"/>
            <w:vAlign w:val="center"/>
          </w:tcPr>
          <w:p w14:paraId="0FBA173A" w14:textId="77777777" w:rsidR="009B368E" w:rsidRPr="00F272A8" w:rsidRDefault="009B368E" w:rsidP="00714C01">
            <w:pPr>
              <w:spacing w:after="0" w:line="264" w:lineRule="auto"/>
              <w:jc w:val="center"/>
              <w:rPr>
                <w:bCs/>
                <w:sz w:val="14"/>
                <w:szCs w:val="14"/>
              </w:rPr>
            </w:pPr>
            <w:r w:rsidRPr="00F272A8">
              <w:rPr>
                <w:bCs/>
                <w:sz w:val="14"/>
                <w:szCs w:val="14"/>
              </w:rPr>
              <w:t>150</w:t>
            </w:r>
          </w:p>
        </w:tc>
        <w:tc>
          <w:tcPr>
            <w:tcW w:w="531" w:type="dxa"/>
            <w:tcBorders>
              <w:top w:val="single" w:sz="12" w:space="0" w:color="C00000"/>
              <w:left w:val="nil"/>
              <w:bottom w:val="single" w:sz="12" w:space="0" w:color="C00000"/>
              <w:right w:val="nil"/>
            </w:tcBorders>
            <w:shd w:val="clear" w:color="auto" w:fill="E5B8B7" w:themeFill="accent2" w:themeFillTint="66"/>
            <w:vAlign w:val="center"/>
          </w:tcPr>
          <w:p w14:paraId="7119D7AC" w14:textId="77777777" w:rsidR="009B368E" w:rsidRPr="00F272A8" w:rsidRDefault="009B368E" w:rsidP="00714C01">
            <w:pPr>
              <w:spacing w:after="0" w:line="264" w:lineRule="auto"/>
              <w:jc w:val="center"/>
              <w:rPr>
                <w:bCs/>
                <w:sz w:val="14"/>
                <w:szCs w:val="14"/>
              </w:rPr>
            </w:pPr>
            <w:r w:rsidRPr="00F272A8">
              <w:rPr>
                <w:bCs/>
                <w:sz w:val="14"/>
                <w:szCs w:val="14"/>
              </w:rPr>
              <w:t>3</w:t>
            </w:r>
          </w:p>
        </w:tc>
        <w:tc>
          <w:tcPr>
            <w:tcW w:w="1461" w:type="dxa"/>
            <w:tcBorders>
              <w:top w:val="single" w:sz="12" w:space="0" w:color="C00000"/>
              <w:left w:val="nil"/>
              <w:bottom w:val="single" w:sz="12" w:space="0" w:color="C00000"/>
              <w:right w:val="nil"/>
            </w:tcBorders>
            <w:shd w:val="clear" w:color="auto" w:fill="E5B8B7" w:themeFill="accent2" w:themeFillTint="66"/>
            <w:vAlign w:val="center"/>
          </w:tcPr>
          <w:p w14:paraId="0773C5E4" w14:textId="77777777" w:rsidR="009B368E" w:rsidRPr="00F272A8" w:rsidRDefault="009B368E" w:rsidP="00714C01">
            <w:pPr>
              <w:spacing w:after="0" w:line="264" w:lineRule="auto"/>
              <w:jc w:val="center"/>
              <w:rPr>
                <w:bCs/>
                <w:sz w:val="14"/>
                <w:szCs w:val="14"/>
              </w:rPr>
            </w:pPr>
            <w:r w:rsidRPr="00F272A8">
              <w:rPr>
                <w:bCs/>
                <w:sz w:val="14"/>
                <w:szCs w:val="14"/>
              </w:rPr>
              <w:t>60 cm x 80 cm</w:t>
            </w:r>
          </w:p>
        </w:tc>
        <w:tc>
          <w:tcPr>
            <w:tcW w:w="1461" w:type="dxa"/>
            <w:tcBorders>
              <w:top w:val="single" w:sz="12" w:space="0" w:color="C00000"/>
              <w:left w:val="nil"/>
              <w:bottom w:val="single" w:sz="12" w:space="0" w:color="C00000"/>
              <w:right w:val="single" w:sz="12" w:space="0" w:color="C00000"/>
            </w:tcBorders>
            <w:shd w:val="clear" w:color="auto" w:fill="E5B8B7" w:themeFill="accent2" w:themeFillTint="66"/>
            <w:vAlign w:val="center"/>
          </w:tcPr>
          <w:p w14:paraId="7F7B7E96" w14:textId="77777777" w:rsidR="009B368E" w:rsidRPr="00F272A8" w:rsidRDefault="009B368E" w:rsidP="00714C01">
            <w:pPr>
              <w:spacing w:after="0" w:line="264" w:lineRule="auto"/>
              <w:jc w:val="center"/>
              <w:rPr>
                <w:bCs/>
                <w:sz w:val="14"/>
                <w:szCs w:val="14"/>
              </w:rPr>
            </w:pPr>
            <w:r w:rsidRPr="00F272A8">
              <w:rPr>
                <w:bCs/>
                <w:sz w:val="14"/>
                <w:szCs w:val="14"/>
              </w:rPr>
              <w:t>20 cm x 60 cm</w:t>
            </w:r>
          </w:p>
        </w:tc>
      </w:tr>
      <w:tr w:rsidR="009B368E" w:rsidRPr="00F272A8" w14:paraId="21831DF1" w14:textId="77777777" w:rsidTr="00714C01">
        <w:trPr>
          <w:trHeight w:val="373"/>
        </w:trPr>
        <w:tc>
          <w:tcPr>
            <w:tcW w:w="664" w:type="dxa"/>
            <w:tcBorders>
              <w:top w:val="single" w:sz="12" w:space="0" w:color="C00000"/>
              <w:left w:val="single" w:sz="12" w:space="0" w:color="C00000"/>
              <w:bottom w:val="single" w:sz="12" w:space="0" w:color="C00000"/>
              <w:right w:val="nil"/>
            </w:tcBorders>
            <w:shd w:val="clear" w:color="auto" w:fill="F2DBDB" w:themeFill="accent2" w:themeFillTint="33"/>
            <w:vAlign w:val="center"/>
          </w:tcPr>
          <w:p w14:paraId="0039E8F7" w14:textId="77777777" w:rsidR="009B368E" w:rsidRPr="00F272A8" w:rsidRDefault="009B368E" w:rsidP="00714C01">
            <w:pPr>
              <w:spacing w:after="0" w:line="264" w:lineRule="auto"/>
              <w:jc w:val="center"/>
              <w:rPr>
                <w:bCs/>
                <w:sz w:val="14"/>
                <w:szCs w:val="14"/>
              </w:rPr>
            </w:pPr>
            <w:r w:rsidRPr="00F272A8">
              <w:rPr>
                <w:bCs/>
                <w:sz w:val="14"/>
                <w:szCs w:val="14"/>
              </w:rPr>
              <w:t>A et B</w:t>
            </w:r>
          </w:p>
        </w:tc>
        <w:tc>
          <w:tcPr>
            <w:tcW w:w="796" w:type="dxa"/>
            <w:tcBorders>
              <w:top w:val="single" w:sz="12" w:space="0" w:color="C00000"/>
              <w:left w:val="nil"/>
              <w:bottom w:val="single" w:sz="12" w:space="0" w:color="C00000"/>
              <w:right w:val="nil"/>
            </w:tcBorders>
            <w:shd w:val="clear" w:color="auto" w:fill="F2DBDB" w:themeFill="accent2" w:themeFillTint="33"/>
            <w:vAlign w:val="center"/>
          </w:tcPr>
          <w:p w14:paraId="48AB013B" w14:textId="77777777" w:rsidR="009B368E" w:rsidRPr="00F272A8" w:rsidRDefault="009B368E" w:rsidP="00714C01">
            <w:pPr>
              <w:spacing w:after="0" w:line="264" w:lineRule="auto"/>
              <w:jc w:val="center"/>
              <w:rPr>
                <w:bCs/>
                <w:sz w:val="14"/>
                <w:szCs w:val="14"/>
              </w:rPr>
            </w:pPr>
            <w:r w:rsidRPr="00F272A8">
              <w:rPr>
                <w:bCs/>
                <w:sz w:val="14"/>
                <w:szCs w:val="14"/>
              </w:rPr>
              <w:t>200</w:t>
            </w:r>
          </w:p>
        </w:tc>
        <w:tc>
          <w:tcPr>
            <w:tcW w:w="531" w:type="dxa"/>
            <w:tcBorders>
              <w:top w:val="single" w:sz="12" w:space="0" w:color="C00000"/>
              <w:left w:val="nil"/>
              <w:bottom w:val="single" w:sz="12" w:space="0" w:color="C00000"/>
              <w:right w:val="nil"/>
            </w:tcBorders>
            <w:shd w:val="clear" w:color="auto" w:fill="F2DBDB" w:themeFill="accent2" w:themeFillTint="33"/>
            <w:vAlign w:val="center"/>
          </w:tcPr>
          <w:p w14:paraId="635B026F" w14:textId="77777777" w:rsidR="009B368E" w:rsidRPr="00F272A8" w:rsidRDefault="009B368E" w:rsidP="00714C01">
            <w:pPr>
              <w:spacing w:after="0" w:line="264" w:lineRule="auto"/>
              <w:jc w:val="center"/>
              <w:rPr>
                <w:bCs/>
                <w:sz w:val="14"/>
                <w:szCs w:val="14"/>
              </w:rPr>
            </w:pPr>
            <w:r w:rsidRPr="00F272A8">
              <w:rPr>
                <w:bCs/>
                <w:sz w:val="14"/>
                <w:szCs w:val="14"/>
              </w:rPr>
              <w:t>4</w:t>
            </w:r>
          </w:p>
        </w:tc>
        <w:tc>
          <w:tcPr>
            <w:tcW w:w="1461" w:type="dxa"/>
            <w:tcBorders>
              <w:top w:val="single" w:sz="12" w:space="0" w:color="C00000"/>
              <w:left w:val="nil"/>
              <w:bottom w:val="single" w:sz="12" w:space="0" w:color="C00000"/>
              <w:right w:val="nil"/>
            </w:tcBorders>
            <w:shd w:val="clear" w:color="auto" w:fill="F2DBDB" w:themeFill="accent2" w:themeFillTint="33"/>
            <w:vAlign w:val="center"/>
          </w:tcPr>
          <w:p w14:paraId="357947EC" w14:textId="77777777" w:rsidR="009B368E" w:rsidRPr="00F272A8" w:rsidRDefault="009B368E" w:rsidP="00714C01">
            <w:pPr>
              <w:spacing w:after="0" w:line="264" w:lineRule="auto"/>
              <w:jc w:val="center"/>
              <w:rPr>
                <w:bCs/>
                <w:sz w:val="14"/>
                <w:szCs w:val="14"/>
              </w:rPr>
            </w:pPr>
            <w:r w:rsidRPr="00F272A8">
              <w:rPr>
                <w:bCs/>
                <w:sz w:val="14"/>
                <w:szCs w:val="14"/>
              </w:rPr>
              <w:t>80 cm x 120 cm</w:t>
            </w:r>
          </w:p>
        </w:tc>
        <w:tc>
          <w:tcPr>
            <w:tcW w:w="1461" w:type="dxa"/>
            <w:tcBorders>
              <w:top w:val="single" w:sz="12" w:space="0" w:color="C00000"/>
              <w:left w:val="nil"/>
              <w:bottom w:val="single" w:sz="12" w:space="0" w:color="C00000"/>
              <w:right w:val="single" w:sz="12" w:space="0" w:color="C00000"/>
            </w:tcBorders>
            <w:shd w:val="clear" w:color="auto" w:fill="F2DBDB" w:themeFill="accent2" w:themeFillTint="33"/>
            <w:vAlign w:val="center"/>
          </w:tcPr>
          <w:p w14:paraId="08C8FC48" w14:textId="77777777" w:rsidR="009B368E" w:rsidRPr="00F272A8" w:rsidRDefault="009B368E" w:rsidP="00714C01">
            <w:pPr>
              <w:spacing w:after="0" w:line="264" w:lineRule="auto"/>
              <w:jc w:val="center"/>
              <w:rPr>
                <w:bCs/>
                <w:sz w:val="14"/>
                <w:szCs w:val="14"/>
              </w:rPr>
            </w:pPr>
            <w:r w:rsidRPr="00F272A8">
              <w:rPr>
                <w:bCs/>
                <w:sz w:val="14"/>
                <w:szCs w:val="14"/>
              </w:rPr>
              <w:t>30 cm x 80 cm</w:t>
            </w:r>
          </w:p>
        </w:tc>
      </w:tr>
      <w:tr w:rsidR="009B368E" w:rsidRPr="00F272A8" w14:paraId="3BDA6CF7" w14:textId="77777777" w:rsidTr="00714C01">
        <w:trPr>
          <w:trHeight w:val="373"/>
        </w:trPr>
        <w:tc>
          <w:tcPr>
            <w:tcW w:w="664" w:type="dxa"/>
            <w:tcBorders>
              <w:top w:val="single" w:sz="12" w:space="0" w:color="C00000"/>
              <w:left w:val="single" w:sz="12" w:space="0" w:color="C00000"/>
              <w:bottom w:val="single" w:sz="12" w:space="0" w:color="C00000"/>
              <w:right w:val="nil"/>
            </w:tcBorders>
            <w:shd w:val="clear" w:color="auto" w:fill="E5B8B7" w:themeFill="accent2" w:themeFillTint="66"/>
            <w:vAlign w:val="center"/>
          </w:tcPr>
          <w:p w14:paraId="3E205A7A" w14:textId="77777777" w:rsidR="009B368E" w:rsidRPr="00F272A8" w:rsidRDefault="009B368E" w:rsidP="00714C01">
            <w:pPr>
              <w:spacing w:after="0" w:line="264" w:lineRule="auto"/>
              <w:jc w:val="center"/>
              <w:rPr>
                <w:bCs/>
                <w:sz w:val="14"/>
                <w:szCs w:val="14"/>
              </w:rPr>
            </w:pPr>
            <w:r w:rsidRPr="00F272A8">
              <w:rPr>
                <w:bCs/>
                <w:sz w:val="14"/>
                <w:szCs w:val="14"/>
              </w:rPr>
              <w:t>A et B</w:t>
            </w:r>
          </w:p>
        </w:tc>
        <w:tc>
          <w:tcPr>
            <w:tcW w:w="796" w:type="dxa"/>
            <w:tcBorders>
              <w:top w:val="single" w:sz="12" w:space="0" w:color="C00000"/>
              <w:left w:val="nil"/>
              <w:bottom w:val="single" w:sz="12" w:space="0" w:color="C00000"/>
              <w:right w:val="nil"/>
            </w:tcBorders>
            <w:shd w:val="clear" w:color="auto" w:fill="E5B8B7" w:themeFill="accent2" w:themeFillTint="66"/>
            <w:vAlign w:val="center"/>
          </w:tcPr>
          <w:p w14:paraId="7A3BCF70" w14:textId="77777777" w:rsidR="009B368E" w:rsidRPr="00F272A8" w:rsidRDefault="009B368E" w:rsidP="00714C01">
            <w:pPr>
              <w:spacing w:after="0" w:line="264" w:lineRule="auto"/>
              <w:jc w:val="center"/>
              <w:rPr>
                <w:bCs/>
                <w:sz w:val="14"/>
                <w:szCs w:val="14"/>
              </w:rPr>
            </w:pPr>
            <w:r w:rsidRPr="00F272A8">
              <w:rPr>
                <w:bCs/>
                <w:sz w:val="14"/>
                <w:szCs w:val="14"/>
              </w:rPr>
              <w:t>250</w:t>
            </w:r>
          </w:p>
        </w:tc>
        <w:tc>
          <w:tcPr>
            <w:tcW w:w="531" w:type="dxa"/>
            <w:tcBorders>
              <w:top w:val="single" w:sz="12" w:space="0" w:color="C00000"/>
              <w:left w:val="nil"/>
              <w:bottom w:val="single" w:sz="12" w:space="0" w:color="C00000"/>
              <w:right w:val="nil"/>
            </w:tcBorders>
            <w:shd w:val="clear" w:color="auto" w:fill="E5B8B7" w:themeFill="accent2" w:themeFillTint="66"/>
            <w:vAlign w:val="center"/>
          </w:tcPr>
          <w:p w14:paraId="6391E2B6" w14:textId="77777777" w:rsidR="009B368E" w:rsidRPr="00F272A8" w:rsidRDefault="009B368E" w:rsidP="00714C01">
            <w:pPr>
              <w:spacing w:after="0" w:line="264" w:lineRule="auto"/>
              <w:jc w:val="center"/>
              <w:rPr>
                <w:bCs/>
                <w:sz w:val="14"/>
                <w:szCs w:val="14"/>
              </w:rPr>
            </w:pPr>
            <w:r w:rsidRPr="00F272A8">
              <w:rPr>
                <w:bCs/>
                <w:sz w:val="14"/>
                <w:szCs w:val="14"/>
              </w:rPr>
              <w:t>5</w:t>
            </w:r>
          </w:p>
        </w:tc>
        <w:tc>
          <w:tcPr>
            <w:tcW w:w="1461" w:type="dxa"/>
            <w:tcBorders>
              <w:top w:val="single" w:sz="12" w:space="0" w:color="C00000"/>
              <w:left w:val="nil"/>
              <w:bottom w:val="single" w:sz="12" w:space="0" w:color="C00000"/>
              <w:right w:val="nil"/>
            </w:tcBorders>
            <w:shd w:val="clear" w:color="auto" w:fill="E5B8B7" w:themeFill="accent2" w:themeFillTint="66"/>
            <w:vAlign w:val="center"/>
          </w:tcPr>
          <w:p w14:paraId="6EB35707" w14:textId="77777777" w:rsidR="009B368E" w:rsidRPr="00F272A8" w:rsidRDefault="009B368E" w:rsidP="00714C01">
            <w:pPr>
              <w:spacing w:after="0" w:line="264" w:lineRule="auto"/>
              <w:jc w:val="center"/>
              <w:rPr>
                <w:bCs/>
                <w:sz w:val="14"/>
                <w:szCs w:val="14"/>
              </w:rPr>
            </w:pPr>
            <w:r w:rsidRPr="00F272A8">
              <w:rPr>
                <w:bCs/>
                <w:sz w:val="14"/>
                <w:szCs w:val="14"/>
              </w:rPr>
              <w:t>80 cm x 120 cm</w:t>
            </w:r>
          </w:p>
        </w:tc>
        <w:tc>
          <w:tcPr>
            <w:tcW w:w="1461" w:type="dxa"/>
            <w:tcBorders>
              <w:top w:val="single" w:sz="12" w:space="0" w:color="C00000"/>
              <w:left w:val="nil"/>
              <w:bottom w:val="single" w:sz="12" w:space="0" w:color="C00000"/>
              <w:right w:val="single" w:sz="12" w:space="0" w:color="C00000"/>
            </w:tcBorders>
            <w:shd w:val="clear" w:color="auto" w:fill="E5B8B7" w:themeFill="accent2" w:themeFillTint="66"/>
            <w:vAlign w:val="center"/>
          </w:tcPr>
          <w:p w14:paraId="711E8B7F" w14:textId="77777777" w:rsidR="009B368E" w:rsidRPr="00F272A8" w:rsidRDefault="009B368E" w:rsidP="00714C01">
            <w:pPr>
              <w:spacing w:after="0" w:line="264" w:lineRule="auto"/>
              <w:jc w:val="center"/>
              <w:rPr>
                <w:bCs/>
                <w:sz w:val="14"/>
                <w:szCs w:val="14"/>
              </w:rPr>
            </w:pPr>
            <w:r w:rsidRPr="00F272A8">
              <w:rPr>
                <w:bCs/>
                <w:sz w:val="14"/>
                <w:szCs w:val="14"/>
              </w:rPr>
              <w:t>30 cm x 80 cm</w:t>
            </w:r>
          </w:p>
        </w:tc>
      </w:tr>
      <w:tr w:rsidR="009B368E" w:rsidRPr="00F272A8" w14:paraId="4231FC48" w14:textId="77777777" w:rsidTr="00714C01">
        <w:trPr>
          <w:trHeight w:val="373"/>
        </w:trPr>
        <w:tc>
          <w:tcPr>
            <w:tcW w:w="664" w:type="dxa"/>
            <w:tcBorders>
              <w:top w:val="single" w:sz="12" w:space="0" w:color="C00000"/>
              <w:left w:val="single" w:sz="12" w:space="0" w:color="C00000"/>
              <w:bottom w:val="single" w:sz="12" w:space="0" w:color="C00000"/>
              <w:right w:val="nil"/>
            </w:tcBorders>
            <w:shd w:val="clear" w:color="auto" w:fill="F2DBDB" w:themeFill="accent2" w:themeFillTint="33"/>
            <w:vAlign w:val="center"/>
          </w:tcPr>
          <w:p w14:paraId="459313E0" w14:textId="77777777" w:rsidR="009B368E" w:rsidRPr="00F272A8" w:rsidRDefault="009B368E" w:rsidP="00714C01">
            <w:pPr>
              <w:spacing w:after="0" w:line="264" w:lineRule="auto"/>
              <w:jc w:val="center"/>
              <w:rPr>
                <w:bCs/>
                <w:sz w:val="14"/>
                <w:szCs w:val="14"/>
              </w:rPr>
            </w:pPr>
            <w:r w:rsidRPr="00F272A8">
              <w:rPr>
                <w:bCs/>
                <w:sz w:val="14"/>
                <w:szCs w:val="14"/>
              </w:rPr>
              <w:t>A et B</w:t>
            </w:r>
          </w:p>
        </w:tc>
        <w:tc>
          <w:tcPr>
            <w:tcW w:w="796" w:type="dxa"/>
            <w:tcBorders>
              <w:top w:val="single" w:sz="12" w:space="0" w:color="C00000"/>
              <w:left w:val="nil"/>
              <w:bottom w:val="single" w:sz="12" w:space="0" w:color="C00000"/>
              <w:right w:val="nil"/>
            </w:tcBorders>
            <w:shd w:val="clear" w:color="auto" w:fill="F2DBDB" w:themeFill="accent2" w:themeFillTint="33"/>
            <w:vAlign w:val="center"/>
          </w:tcPr>
          <w:p w14:paraId="366E518A" w14:textId="77777777" w:rsidR="009B368E" w:rsidRPr="00F272A8" w:rsidRDefault="009B368E" w:rsidP="00714C01">
            <w:pPr>
              <w:spacing w:after="0" w:line="264" w:lineRule="auto"/>
              <w:jc w:val="center"/>
              <w:rPr>
                <w:bCs/>
                <w:sz w:val="14"/>
                <w:szCs w:val="14"/>
              </w:rPr>
            </w:pPr>
            <w:r w:rsidRPr="00F272A8">
              <w:rPr>
                <w:bCs/>
                <w:sz w:val="14"/>
                <w:szCs w:val="14"/>
              </w:rPr>
              <w:t>300</w:t>
            </w:r>
          </w:p>
        </w:tc>
        <w:tc>
          <w:tcPr>
            <w:tcW w:w="531" w:type="dxa"/>
            <w:tcBorders>
              <w:top w:val="single" w:sz="12" w:space="0" w:color="C00000"/>
              <w:left w:val="nil"/>
              <w:bottom w:val="single" w:sz="12" w:space="0" w:color="C00000"/>
              <w:right w:val="nil"/>
            </w:tcBorders>
            <w:shd w:val="clear" w:color="auto" w:fill="F2DBDB" w:themeFill="accent2" w:themeFillTint="33"/>
            <w:vAlign w:val="center"/>
          </w:tcPr>
          <w:p w14:paraId="413AFAD1" w14:textId="77777777" w:rsidR="009B368E" w:rsidRPr="00F272A8" w:rsidRDefault="009B368E" w:rsidP="00714C01">
            <w:pPr>
              <w:spacing w:after="0" w:line="264" w:lineRule="auto"/>
              <w:jc w:val="center"/>
              <w:rPr>
                <w:bCs/>
                <w:sz w:val="14"/>
                <w:szCs w:val="14"/>
              </w:rPr>
            </w:pPr>
            <w:r w:rsidRPr="00F272A8">
              <w:rPr>
                <w:bCs/>
                <w:sz w:val="14"/>
                <w:szCs w:val="14"/>
              </w:rPr>
              <w:t>6</w:t>
            </w:r>
          </w:p>
        </w:tc>
        <w:tc>
          <w:tcPr>
            <w:tcW w:w="1461" w:type="dxa"/>
            <w:tcBorders>
              <w:top w:val="single" w:sz="12" w:space="0" w:color="C00000"/>
              <w:left w:val="nil"/>
              <w:bottom w:val="single" w:sz="12" w:space="0" w:color="C00000"/>
              <w:right w:val="nil"/>
            </w:tcBorders>
            <w:shd w:val="clear" w:color="auto" w:fill="F2DBDB" w:themeFill="accent2" w:themeFillTint="33"/>
            <w:vAlign w:val="center"/>
          </w:tcPr>
          <w:p w14:paraId="0EB4FC0B" w14:textId="77777777" w:rsidR="009B368E" w:rsidRPr="00F272A8" w:rsidRDefault="009B368E" w:rsidP="00714C01">
            <w:pPr>
              <w:spacing w:after="0" w:line="264" w:lineRule="auto"/>
              <w:jc w:val="center"/>
              <w:rPr>
                <w:bCs/>
                <w:sz w:val="14"/>
                <w:szCs w:val="14"/>
              </w:rPr>
            </w:pPr>
            <w:r w:rsidRPr="00F272A8">
              <w:rPr>
                <w:bCs/>
                <w:sz w:val="14"/>
                <w:szCs w:val="14"/>
              </w:rPr>
              <w:t>120 cm x 120 cm</w:t>
            </w:r>
          </w:p>
        </w:tc>
        <w:tc>
          <w:tcPr>
            <w:tcW w:w="1461" w:type="dxa"/>
            <w:tcBorders>
              <w:top w:val="single" w:sz="12" w:space="0" w:color="C00000"/>
              <w:left w:val="nil"/>
              <w:bottom w:val="single" w:sz="12" w:space="0" w:color="C00000"/>
              <w:right w:val="single" w:sz="12" w:space="0" w:color="C00000"/>
            </w:tcBorders>
            <w:shd w:val="clear" w:color="auto" w:fill="F2DBDB" w:themeFill="accent2" w:themeFillTint="33"/>
            <w:vAlign w:val="center"/>
          </w:tcPr>
          <w:p w14:paraId="5035FCD9" w14:textId="77777777" w:rsidR="009B368E" w:rsidRPr="00F272A8" w:rsidRDefault="009B368E" w:rsidP="00714C01">
            <w:pPr>
              <w:spacing w:after="0" w:line="264" w:lineRule="auto"/>
              <w:jc w:val="center"/>
              <w:rPr>
                <w:bCs/>
                <w:sz w:val="14"/>
                <w:szCs w:val="14"/>
              </w:rPr>
            </w:pPr>
            <w:r w:rsidRPr="00F272A8">
              <w:rPr>
                <w:bCs/>
                <w:sz w:val="14"/>
                <w:szCs w:val="14"/>
              </w:rPr>
              <w:t>30 cm x 120 cm</w:t>
            </w:r>
          </w:p>
        </w:tc>
      </w:tr>
      <w:tr w:rsidR="009B368E" w:rsidRPr="00F272A8" w14:paraId="28C71757" w14:textId="77777777" w:rsidTr="00714C01">
        <w:trPr>
          <w:trHeight w:val="373"/>
        </w:trPr>
        <w:tc>
          <w:tcPr>
            <w:tcW w:w="664" w:type="dxa"/>
            <w:tcBorders>
              <w:top w:val="single" w:sz="12" w:space="0" w:color="C00000"/>
              <w:left w:val="single" w:sz="12" w:space="0" w:color="C00000"/>
              <w:bottom w:val="single" w:sz="12" w:space="0" w:color="C00000"/>
              <w:right w:val="nil"/>
            </w:tcBorders>
            <w:shd w:val="clear" w:color="auto" w:fill="E5B8B7" w:themeFill="accent2" w:themeFillTint="66"/>
            <w:vAlign w:val="center"/>
          </w:tcPr>
          <w:p w14:paraId="12A81BC5" w14:textId="77777777" w:rsidR="009B368E" w:rsidRPr="00F272A8" w:rsidRDefault="009B368E" w:rsidP="00714C01">
            <w:pPr>
              <w:spacing w:after="0" w:line="264" w:lineRule="auto"/>
              <w:jc w:val="center"/>
              <w:rPr>
                <w:bCs/>
                <w:sz w:val="14"/>
                <w:szCs w:val="14"/>
              </w:rPr>
            </w:pPr>
            <w:r w:rsidRPr="00F272A8">
              <w:rPr>
                <w:bCs/>
                <w:sz w:val="14"/>
                <w:szCs w:val="14"/>
              </w:rPr>
              <w:t>A et B</w:t>
            </w:r>
          </w:p>
        </w:tc>
        <w:tc>
          <w:tcPr>
            <w:tcW w:w="796" w:type="dxa"/>
            <w:tcBorders>
              <w:top w:val="single" w:sz="12" w:space="0" w:color="C00000"/>
              <w:left w:val="nil"/>
              <w:bottom w:val="single" w:sz="12" w:space="0" w:color="C00000"/>
              <w:right w:val="nil"/>
            </w:tcBorders>
            <w:shd w:val="clear" w:color="auto" w:fill="E5B8B7" w:themeFill="accent2" w:themeFillTint="66"/>
            <w:vAlign w:val="center"/>
          </w:tcPr>
          <w:p w14:paraId="563DFE3A" w14:textId="77777777" w:rsidR="009B368E" w:rsidRPr="00F272A8" w:rsidRDefault="009B368E" w:rsidP="00714C01">
            <w:pPr>
              <w:spacing w:after="0" w:line="264" w:lineRule="auto"/>
              <w:jc w:val="center"/>
              <w:rPr>
                <w:bCs/>
                <w:sz w:val="14"/>
                <w:szCs w:val="14"/>
              </w:rPr>
            </w:pPr>
            <w:r w:rsidRPr="00F272A8">
              <w:rPr>
                <w:bCs/>
                <w:sz w:val="14"/>
                <w:szCs w:val="14"/>
              </w:rPr>
              <w:t>400</w:t>
            </w:r>
          </w:p>
        </w:tc>
        <w:tc>
          <w:tcPr>
            <w:tcW w:w="531" w:type="dxa"/>
            <w:tcBorders>
              <w:top w:val="single" w:sz="12" w:space="0" w:color="C00000"/>
              <w:left w:val="nil"/>
              <w:bottom w:val="single" w:sz="12" w:space="0" w:color="C00000"/>
              <w:right w:val="nil"/>
            </w:tcBorders>
            <w:shd w:val="clear" w:color="auto" w:fill="E5B8B7" w:themeFill="accent2" w:themeFillTint="66"/>
            <w:vAlign w:val="center"/>
          </w:tcPr>
          <w:p w14:paraId="234ED09D" w14:textId="77777777" w:rsidR="009B368E" w:rsidRPr="00F272A8" w:rsidRDefault="009B368E" w:rsidP="00714C01">
            <w:pPr>
              <w:spacing w:after="0" w:line="264" w:lineRule="auto"/>
              <w:jc w:val="center"/>
              <w:rPr>
                <w:bCs/>
                <w:sz w:val="14"/>
                <w:szCs w:val="14"/>
              </w:rPr>
            </w:pPr>
            <w:r w:rsidRPr="00F272A8">
              <w:rPr>
                <w:bCs/>
                <w:sz w:val="14"/>
                <w:szCs w:val="14"/>
              </w:rPr>
              <w:t>8</w:t>
            </w:r>
          </w:p>
        </w:tc>
        <w:tc>
          <w:tcPr>
            <w:tcW w:w="1461" w:type="dxa"/>
            <w:tcBorders>
              <w:top w:val="single" w:sz="12" w:space="0" w:color="C00000"/>
              <w:left w:val="nil"/>
              <w:bottom w:val="single" w:sz="12" w:space="0" w:color="C00000"/>
              <w:right w:val="nil"/>
            </w:tcBorders>
            <w:shd w:val="clear" w:color="auto" w:fill="E5B8B7" w:themeFill="accent2" w:themeFillTint="66"/>
            <w:vAlign w:val="center"/>
          </w:tcPr>
          <w:p w14:paraId="21A5CCD6" w14:textId="77777777" w:rsidR="009B368E" w:rsidRPr="00F272A8" w:rsidRDefault="009B368E" w:rsidP="00714C01">
            <w:pPr>
              <w:spacing w:after="0" w:line="264" w:lineRule="auto"/>
              <w:jc w:val="center"/>
              <w:rPr>
                <w:bCs/>
                <w:sz w:val="14"/>
                <w:szCs w:val="14"/>
              </w:rPr>
            </w:pPr>
            <w:r w:rsidRPr="00F272A8">
              <w:rPr>
                <w:bCs/>
                <w:sz w:val="14"/>
                <w:szCs w:val="14"/>
              </w:rPr>
              <w:t>120 cm x 120 cm</w:t>
            </w:r>
          </w:p>
        </w:tc>
        <w:tc>
          <w:tcPr>
            <w:tcW w:w="1461" w:type="dxa"/>
            <w:tcBorders>
              <w:top w:val="single" w:sz="12" w:space="0" w:color="C00000"/>
              <w:left w:val="nil"/>
              <w:bottom w:val="single" w:sz="12" w:space="0" w:color="C00000"/>
              <w:right w:val="single" w:sz="12" w:space="0" w:color="C00000"/>
            </w:tcBorders>
            <w:shd w:val="clear" w:color="auto" w:fill="E5B8B7" w:themeFill="accent2" w:themeFillTint="66"/>
            <w:vAlign w:val="center"/>
          </w:tcPr>
          <w:p w14:paraId="70AFF140" w14:textId="77777777" w:rsidR="009B368E" w:rsidRPr="00F272A8" w:rsidRDefault="009B368E" w:rsidP="00714C01">
            <w:pPr>
              <w:spacing w:after="0" w:line="264" w:lineRule="auto"/>
              <w:jc w:val="center"/>
              <w:rPr>
                <w:bCs/>
                <w:sz w:val="14"/>
                <w:szCs w:val="14"/>
              </w:rPr>
            </w:pPr>
            <w:r w:rsidRPr="00F272A8">
              <w:rPr>
                <w:bCs/>
                <w:sz w:val="14"/>
                <w:szCs w:val="14"/>
              </w:rPr>
              <w:t>30 cm x 120 cm</w:t>
            </w:r>
          </w:p>
        </w:tc>
      </w:tr>
    </w:tbl>
    <w:p w14:paraId="1B950DC7" w14:textId="64270265" w:rsidR="009B368E" w:rsidRPr="00F272A8" w:rsidRDefault="009B368E" w:rsidP="009B368E">
      <w:pPr>
        <w:pStyle w:val="Corpsdetexte"/>
        <w:spacing w:before="120"/>
      </w:pPr>
      <w:r w:rsidRPr="00F272A8">
        <w:t xml:space="preserve">Il est interdit de se déployer en contact Silhouette avec une </w:t>
      </w:r>
      <w:r w:rsidRPr="00F272A8">
        <w:rPr>
          <w:i/>
          <w:iCs w:val="0"/>
        </w:rPr>
        <w:t>Pile de Cadeaux</w:t>
      </w:r>
      <w:r w:rsidRPr="00F272A8">
        <w:t>.</w:t>
      </w:r>
    </w:p>
    <w:p w14:paraId="2AE39091" w14:textId="04105ACF" w:rsidR="00E92086" w:rsidRPr="00F272A8" w:rsidRDefault="009B368E" w:rsidP="00DA29B2">
      <w:pPr>
        <w:pStyle w:val="Titre2"/>
      </w:pPr>
      <w:r w:rsidRPr="00F272A8">
        <w:t>RÈGLES SPÉCIALES DU SCÉNARIO</w:t>
      </w:r>
    </w:p>
    <w:p w14:paraId="530845AE" w14:textId="77777777" w:rsidR="00617185" w:rsidRPr="00F272A8" w:rsidRDefault="00617185" w:rsidP="00617185">
      <w:pPr>
        <w:pStyle w:val="Titre3"/>
      </w:pPr>
      <w:r w:rsidRPr="00F272A8">
        <w:t>P</w:t>
      </w:r>
      <w:r w:rsidRPr="00F272A8">
        <w:rPr>
          <w:color w:val="auto"/>
        </w:rPr>
        <w:t xml:space="preserve">ile de </w:t>
      </w:r>
      <w:r w:rsidRPr="00F272A8">
        <w:t>C</w:t>
      </w:r>
      <w:r w:rsidRPr="00F272A8">
        <w:rPr>
          <w:color w:val="auto"/>
        </w:rPr>
        <w:t>adeaux</w:t>
      </w:r>
    </w:p>
    <w:p w14:paraId="7F65F607" w14:textId="77777777" w:rsidR="00617185" w:rsidRPr="00F272A8" w:rsidRDefault="00617185" w:rsidP="00617185">
      <w:pPr>
        <w:pStyle w:val="Corpsdetexte"/>
        <w:rPr>
          <w:spacing w:val="-2"/>
        </w:rPr>
      </w:pPr>
      <w:r w:rsidRPr="00F272A8">
        <w:rPr>
          <w:spacing w:val="-2"/>
        </w:rPr>
        <w:t xml:space="preserve">Il y a un total de </w:t>
      </w:r>
      <w:r w:rsidRPr="00F272A8">
        <w:rPr>
          <w:b/>
          <w:bCs/>
          <w:spacing w:val="-2"/>
        </w:rPr>
        <w:t>2</w:t>
      </w:r>
      <w:r w:rsidRPr="00F272A8">
        <w:rPr>
          <w:spacing w:val="-2"/>
        </w:rPr>
        <w:t xml:space="preserve"> Piles de Cadeaux, qui sont placées au milieu de la ligne intérieure des Zones de Déploiement (voir carte). La Pile de Cadeaux ennemie est celle qui est la plus proche de la zone de déploiement ennemie.</w:t>
      </w:r>
    </w:p>
    <w:p w14:paraId="059C783C" w14:textId="77777777" w:rsidR="00617185" w:rsidRPr="00F272A8" w:rsidRDefault="00617185" w:rsidP="00617185">
      <w:pPr>
        <w:pStyle w:val="Corpsdetexte"/>
      </w:pPr>
      <w:r w:rsidRPr="00F272A8">
        <w:t xml:space="preserve">Les </w:t>
      </w:r>
      <w:r w:rsidRPr="00F272A8">
        <w:rPr>
          <w:i/>
          <w:iCs w:val="0"/>
        </w:rPr>
        <w:t>Piles de Cadeaux</w:t>
      </w:r>
      <w:r w:rsidRPr="00F272A8">
        <w:t xml:space="preserve"> présentes doivent être représentées par un marqueur </w:t>
      </w:r>
      <w:proofErr w:type="spellStart"/>
      <w:r w:rsidRPr="00F272A8">
        <w:t>PRESENT</w:t>
      </w:r>
      <w:proofErr w:type="spellEnd"/>
      <w:r w:rsidRPr="00F272A8">
        <w:t xml:space="preserve"> PILE ou par un élément de décor de même diamètre.</w:t>
      </w:r>
    </w:p>
    <w:p w14:paraId="68E8EE5B" w14:textId="77777777" w:rsidR="00617185" w:rsidRPr="00F272A8" w:rsidRDefault="00617185" w:rsidP="00617185">
      <w:pPr>
        <w:pStyle w:val="Titre3"/>
      </w:pPr>
      <w:r w:rsidRPr="00F272A8">
        <w:t>C</w:t>
      </w:r>
      <w:r w:rsidRPr="00F272A8">
        <w:rPr>
          <w:color w:val="auto"/>
        </w:rPr>
        <w:t>adeaux</w:t>
      </w:r>
    </w:p>
    <w:p w14:paraId="4B0D03AE" w14:textId="77777777" w:rsidR="00617185" w:rsidRPr="00F272A8" w:rsidRDefault="00617185" w:rsidP="00617185">
      <w:pPr>
        <w:pStyle w:val="Corpsdetexte"/>
      </w:pPr>
      <w:r w:rsidRPr="00F272A8">
        <w:t xml:space="preserve">La </w:t>
      </w:r>
      <w:r w:rsidRPr="00F272A8">
        <w:rPr>
          <w:i/>
          <w:iCs w:val="0"/>
        </w:rPr>
        <w:t>Pile de Cadeaux</w:t>
      </w:r>
      <w:r w:rsidRPr="00F272A8">
        <w:t xml:space="preserve"> centrale contient une quantité illimitée de Cadeaux.</w:t>
      </w:r>
    </w:p>
    <w:p w14:paraId="4D531642" w14:textId="77777777" w:rsidR="00617185" w:rsidRPr="00F272A8" w:rsidRDefault="00617185" w:rsidP="00617185">
      <w:pPr>
        <w:pStyle w:val="Corpsdetexte"/>
      </w:pPr>
      <w:r w:rsidRPr="00F272A8">
        <w:t xml:space="preserve">Les </w:t>
      </w:r>
      <w:r w:rsidRPr="00F272A8">
        <w:rPr>
          <w:i/>
          <w:iCs w:val="0"/>
        </w:rPr>
        <w:t>Cadeaux</w:t>
      </w:r>
      <w:r w:rsidRPr="00F272A8">
        <w:t xml:space="preserve"> doivent être représentés par un marqueur </w:t>
      </w:r>
      <w:proofErr w:type="spellStart"/>
      <w:r w:rsidRPr="00F272A8">
        <w:t>PRESENT</w:t>
      </w:r>
      <w:proofErr w:type="spellEnd"/>
      <w:r w:rsidRPr="00F272A8">
        <w:t xml:space="preserve"> ou un élément de décor du même diamètre.</w:t>
      </w:r>
    </w:p>
    <w:p w14:paraId="21A02722" w14:textId="6FBE0C40" w:rsidR="00E92086" w:rsidRPr="00F272A8" w:rsidRDefault="00E92086" w:rsidP="009B368E">
      <w:pPr>
        <w:pStyle w:val="Corpsdetexte"/>
      </w:pPr>
    </w:p>
    <w:p w14:paraId="1809FA5A" w14:textId="365E698C" w:rsidR="00E92086" w:rsidRPr="00F272A8" w:rsidRDefault="00617185" w:rsidP="009B368E">
      <w:pPr>
        <w:pStyle w:val="Titre3"/>
      </w:pPr>
      <w:r w:rsidRPr="00F272A8">
        <w:lastRenderedPageBreak/>
        <w:t>E</w:t>
      </w:r>
      <w:r w:rsidRPr="00F272A8">
        <w:rPr>
          <w:color w:val="auto"/>
        </w:rPr>
        <w:t>nfants</w:t>
      </w:r>
    </w:p>
    <w:p w14:paraId="7464EC04" w14:textId="202623B0" w:rsidR="00AB1525" w:rsidRPr="00F272A8" w:rsidRDefault="00AB1525" w:rsidP="00AB1525">
      <w:pPr>
        <w:pStyle w:val="Corpsdetexte"/>
      </w:pPr>
      <w:r w:rsidRPr="00F272A8">
        <w:t xml:space="preserve">Il y a un total de 6 enfants. 3 de chaque côté de la ligne centrale à 15 cm de distance. L'un d'entre eux doit se trouver </w:t>
      </w:r>
      <w:r w:rsidR="0035683C" w:rsidRPr="00F272A8">
        <w:t xml:space="preserve">au niveau du milieu de la table </w:t>
      </w:r>
      <w:r w:rsidRPr="00F272A8">
        <w:t xml:space="preserve">et les </w:t>
      </w:r>
      <w:r w:rsidR="0035683C" w:rsidRPr="00F272A8">
        <w:t>deux autres sont placés à 30 cm des bords de table en format 300/400 points, à 20 cm des bords de table en format 200/250 points et à 10 cm des bords de table en format 150 points</w:t>
      </w:r>
      <w:r w:rsidRPr="00F272A8">
        <w:t>.</w:t>
      </w:r>
    </w:p>
    <w:p w14:paraId="12F36746" w14:textId="7372E9E4" w:rsidR="00E92086" w:rsidRPr="00F272A8" w:rsidRDefault="00AB1525" w:rsidP="00AB1525">
      <w:pPr>
        <w:pStyle w:val="Corpsdetexte"/>
      </w:pPr>
      <w:r w:rsidRPr="00F272A8">
        <w:t>Les enfants doivent être représentés par une figurine</w:t>
      </w:r>
      <w:r w:rsidR="0035683C" w:rsidRPr="00F272A8">
        <w:t xml:space="preserve"> comme une HVT par exemple</w:t>
      </w:r>
      <w:r w:rsidRPr="00F272A8">
        <w:t>.</w:t>
      </w:r>
    </w:p>
    <w:p w14:paraId="2628E3AA" w14:textId="77777777" w:rsidR="009B368E" w:rsidRPr="00F272A8" w:rsidRDefault="009B368E" w:rsidP="009B368E">
      <w:pPr>
        <w:pStyle w:val="Titre3"/>
      </w:pPr>
      <w:r w:rsidRPr="00F272A8">
        <w:t>E</w:t>
      </w:r>
      <w:r w:rsidRPr="00F272A8">
        <w:rPr>
          <w:color w:val="auto"/>
        </w:rPr>
        <w:t>sprit</w:t>
      </w:r>
      <w:r w:rsidRPr="00F272A8">
        <w:t xml:space="preserve"> </w:t>
      </w:r>
      <w:r w:rsidRPr="00F272A8">
        <w:rPr>
          <w:color w:val="auto"/>
        </w:rPr>
        <w:t xml:space="preserve">de </w:t>
      </w:r>
      <w:r w:rsidRPr="00F272A8">
        <w:t>N</w:t>
      </w:r>
      <w:r w:rsidRPr="00F272A8">
        <w:rPr>
          <w:color w:val="auto"/>
        </w:rPr>
        <w:t>oël</w:t>
      </w:r>
    </w:p>
    <w:p w14:paraId="09B2C1FC" w14:textId="7EA24B3B" w:rsidR="009B368E" w:rsidRPr="00F272A8" w:rsidRDefault="009B368E" w:rsidP="009B368E">
      <w:pPr>
        <w:pStyle w:val="Corpsdetexte"/>
      </w:pPr>
      <w:r w:rsidRPr="00F272A8">
        <w:t>À la fin de la Phase de Déploiement, les joueurs doivent déclarer quelle Troupe de leur Liste d'Armée est imprégnée de l'</w:t>
      </w:r>
      <w:r w:rsidRPr="00F272A8">
        <w:rPr>
          <w:i/>
          <w:iCs w:val="0"/>
        </w:rPr>
        <w:t>Esprit de Noël</w:t>
      </w:r>
      <w:r w:rsidRPr="00F272A8">
        <w:t xml:space="preserve">. </w:t>
      </w:r>
    </w:p>
    <w:p w14:paraId="29C89021" w14:textId="5B2E29D3" w:rsidR="009B368E" w:rsidRPr="00F272A8" w:rsidRDefault="009B368E" w:rsidP="009B368E">
      <w:pPr>
        <w:pStyle w:val="Corpsdetexte"/>
      </w:pPr>
      <w:r w:rsidRPr="00F272A8">
        <w:t>Cette Troupe suit la règle Esprit de Noel page 5.</w:t>
      </w:r>
    </w:p>
    <w:p w14:paraId="146EA124" w14:textId="1CF56593" w:rsidR="00B728DC" w:rsidRPr="00F272A8" w:rsidRDefault="00B728DC" w:rsidP="009B368E">
      <w:pPr>
        <w:pStyle w:val="Corpsdetexte"/>
      </w:pPr>
    </w:p>
    <w:p w14:paraId="782E852C" w14:textId="2138DC5F" w:rsidR="009B368E" w:rsidRPr="00F272A8" w:rsidRDefault="0035683C" w:rsidP="00DA29B2">
      <w:pPr>
        <w:pStyle w:val="Titre2"/>
      </w:pPr>
      <w:r w:rsidRPr="00F272A8">
        <mc:AlternateContent>
          <mc:Choice Requires="wps">
            <w:drawing>
              <wp:anchor distT="0" distB="0" distL="114300" distR="114300" simplePos="0" relativeHeight="487452672" behindDoc="0" locked="0" layoutInCell="1" allowOverlap="1" wp14:anchorId="1D6ADB77" wp14:editId="4D162A58">
                <wp:simplePos x="0" y="0"/>
                <wp:positionH relativeFrom="column">
                  <wp:posOffset>3197602</wp:posOffset>
                </wp:positionH>
                <wp:positionV relativeFrom="paragraph">
                  <wp:posOffset>4727568</wp:posOffset>
                </wp:positionV>
                <wp:extent cx="452176" cy="203200"/>
                <wp:effectExtent l="0" t="0" r="5080" b="6350"/>
                <wp:wrapNone/>
                <wp:docPr id="27" name="Zone de texte 27"/>
                <wp:cNvGraphicFramePr/>
                <a:graphic xmlns:a="http://schemas.openxmlformats.org/drawingml/2006/main">
                  <a:graphicData uri="http://schemas.microsoft.com/office/word/2010/wordprocessingShape">
                    <wps:wsp>
                      <wps:cNvSpPr txBox="1"/>
                      <wps:spPr>
                        <a:xfrm>
                          <a:off x="0" y="0"/>
                          <a:ext cx="452176" cy="203200"/>
                        </a:xfrm>
                        <a:prstGeom prst="rect">
                          <a:avLst/>
                        </a:prstGeom>
                        <a:solidFill>
                          <a:schemeClr val="bg1"/>
                        </a:solidFill>
                        <a:ln w="6350">
                          <a:noFill/>
                        </a:ln>
                      </wps:spPr>
                      <wps:txbx>
                        <w:txbxContent>
                          <w:p w14:paraId="3A0B82E9" w14:textId="6E490C44" w:rsidR="0035683C" w:rsidRPr="002E78FC" w:rsidRDefault="0035683C" w:rsidP="0035683C">
                            <w:pPr>
                              <w:spacing w:after="0"/>
                              <w:jc w:val="center"/>
                              <w:rPr>
                                <w:b/>
                                <w:bCs/>
                                <w:i w:val="0"/>
                                <w:iCs/>
                                <w:sz w:val="14"/>
                                <w:szCs w:val="16"/>
                              </w:rPr>
                            </w:pPr>
                            <w:r>
                              <w:rPr>
                                <w:b/>
                                <w:bCs/>
                                <w:i w:val="0"/>
                                <w:iCs/>
                                <w:sz w:val="14"/>
                                <w:szCs w:val="16"/>
                              </w:rPr>
                              <w:t>15</w:t>
                            </w:r>
                            <w:r w:rsidRPr="002E78FC">
                              <w:rPr>
                                <w:b/>
                                <w:bCs/>
                                <w:i w:val="0"/>
                                <w:iCs/>
                                <w:sz w:val="14"/>
                                <w:szCs w:val="16"/>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ADB77" id="Zone de texte 27" o:spid="_x0000_s1037" type="#_x0000_t202" style="position:absolute;margin-left:251.8pt;margin-top:372.25pt;width:35.6pt;height:16pt;z-index:4874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" fillcolor="white [3212]" stroked="f" strokeweight=".5pt">
                <v:textbox>
                  <w:txbxContent>
                    <w:p w14:paraId="3A0B82E9" w14:textId="6E490C44" w:rsidR="0035683C" w:rsidRPr="002E78FC" w:rsidRDefault="0035683C" w:rsidP="0035683C">
                      <w:pPr>
                        <w:spacing w:after="0"/>
                        <w:jc w:val="center"/>
                        <w:rPr>
                          <w:b/>
                          <w:bCs/>
                          <w:i w:val="0"/>
                          <w:iCs/>
                          <w:sz w:val="14"/>
                          <w:szCs w:val="16"/>
                        </w:rPr>
                      </w:pPr>
                      <w:r>
                        <w:rPr>
                          <w:b/>
                          <w:bCs/>
                          <w:i w:val="0"/>
                          <w:iCs/>
                          <w:sz w:val="14"/>
                          <w:szCs w:val="16"/>
                        </w:rPr>
                        <w:t>15</w:t>
                      </w:r>
                      <w:r w:rsidRPr="002E78FC">
                        <w:rPr>
                          <w:b/>
                          <w:bCs/>
                          <w:i w:val="0"/>
                          <w:iCs/>
                          <w:sz w:val="14"/>
                          <w:szCs w:val="16"/>
                        </w:rPr>
                        <w:t xml:space="preserve"> cm</w:t>
                      </w:r>
                    </w:p>
                  </w:txbxContent>
                </v:textbox>
              </v:shape>
            </w:pict>
          </mc:Fallback>
        </mc:AlternateContent>
      </w:r>
      <w:r w:rsidRPr="00F272A8">
        <mc:AlternateContent>
          <mc:Choice Requires="wps">
            <w:drawing>
              <wp:anchor distT="0" distB="0" distL="114300" distR="114300" simplePos="0" relativeHeight="487450624" behindDoc="0" locked="0" layoutInCell="1" allowOverlap="1" wp14:anchorId="52108DEB" wp14:editId="04F5BEED">
                <wp:simplePos x="0" y="0"/>
                <wp:positionH relativeFrom="column">
                  <wp:posOffset>4726895</wp:posOffset>
                </wp:positionH>
                <wp:positionV relativeFrom="paragraph">
                  <wp:posOffset>3623775</wp:posOffset>
                </wp:positionV>
                <wp:extent cx="1170633" cy="203200"/>
                <wp:effectExtent l="7303" t="0" r="0" b="0"/>
                <wp:wrapNone/>
                <wp:docPr id="23" name="Zone de texte 23"/>
                <wp:cNvGraphicFramePr/>
                <a:graphic xmlns:a="http://schemas.openxmlformats.org/drawingml/2006/main">
                  <a:graphicData uri="http://schemas.microsoft.com/office/word/2010/wordprocessingShape">
                    <wps:wsp>
                      <wps:cNvSpPr txBox="1"/>
                      <wps:spPr>
                        <a:xfrm rot="5400000">
                          <a:off x="0" y="0"/>
                          <a:ext cx="1170633" cy="203200"/>
                        </a:xfrm>
                        <a:prstGeom prst="rect">
                          <a:avLst/>
                        </a:prstGeom>
                        <a:solidFill>
                          <a:schemeClr val="bg1"/>
                        </a:solidFill>
                        <a:ln w="6350">
                          <a:noFill/>
                        </a:ln>
                      </wps:spPr>
                      <wps:txbx>
                        <w:txbxContent>
                          <w:p w14:paraId="059D8D02" w14:textId="1268EBDD" w:rsidR="0035683C" w:rsidRPr="002E78FC" w:rsidRDefault="0035683C" w:rsidP="0035683C">
                            <w:pPr>
                              <w:spacing w:after="0"/>
                              <w:jc w:val="center"/>
                              <w:rPr>
                                <w:b/>
                                <w:bCs/>
                                <w:i w:val="0"/>
                                <w:iCs/>
                                <w:sz w:val="14"/>
                                <w:szCs w:val="16"/>
                              </w:rPr>
                            </w:pPr>
                            <w:r>
                              <w:rPr>
                                <w:b/>
                                <w:bCs/>
                                <w:i w:val="0"/>
                                <w:iCs/>
                                <w:sz w:val="14"/>
                                <w:szCs w:val="16"/>
                              </w:rPr>
                              <w:t>3</w:t>
                            </w:r>
                            <w:r w:rsidRPr="002E78FC">
                              <w:rPr>
                                <w:b/>
                                <w:bCs/>
                                <w:i w:val="0"/>
                                <w:iCs/>
                                <w:sz w:val="14"/>
                                <w:szCs w:val="16"/>
                              </w:rPr>
                              <w:t xml:space="preserve">0 cm / </w:t>
                            </w:r>
                            <w:r>
                              <w:rPr>
                                <w:b/>
                                <w:bCs/>
                                <w:i w:val="0"/>
                                <w:iCs/>
                                <w:sz w:val="14"/>
                                <w:szCs w:val="16"/>
                              </w:rPr>
                              <w:t>4</w:t>
                            </w:r>
                            <w:r w:rsidRPr="002E78FC">
                              <w:rPr>
                                <w:b/>
                                <w:bCs/>
                                <w:i w:val="0"/>
                                <w:iCs/>
                                <w:sz w:val="14"/>
                                <w:szCs w:val="16"/>
                              </w:rPr>
                              <w:t>0 cm</w:t>
                            </w:r>
                            <w:r>
                              <w:rPr>
                                <w:b/>
                                <w:bCs/>
                                <w:i w:val="0"/>
                                <w:iCs/>
                                <w:sz w:val="14"/>
                                <w:szCs w:val="16"/>
                              </w:rPr>
                              <w:t xml:space="preserve"> / </w:t>
                            </w:r>
                            <w:r>
                              <w:rPr>
                                <w:b/>
                                <w:bCs/>
                                <w:i w:val="0"/>
                                <w:iCs/>
                                <w:sz w:val="14"/>
                                <w:szCs w:val="16"/>
                              </w:rPr>
                              <w:t>6</w:t>
                            </w:r>
                            <w:r>
                              <w:rPr>
                                <w:b/>
                                <w:bCs/>
                                <w:i w:val="0"/>
                                <w:iCs/>
                                <w:sz w:val="14"/>
                                <w:szCs w:val="16"/>
                              </w:rPr>
                              <w:t>0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08DEB" id="Zone de texte 23" o:spid="_x0000_s1038" type="#_x0000_t202" style="position:absolute;margin-left:372.2pt;margin-top:285.35pt;width:92.2pt;height:16pt;rotation:90;z-index:4874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" fillcolor="white [3212]" stroked="f" strokeweight=".5pt">
                <v:textbox>
                  <w:txbxContent>
                    <w:p w14:paraId="059D8D02" w14:textId="1268EBDD" w:rsidR="0035683C" w:rsidRPr="002E78FC" w:rsidRDefault="0035683C" w:rsidP="0035683C">
                      <w:pPr>
                        <w:spacing w:after="0"/>
                        <w:jc w:val="center"/>
                        <w:rPr>
                          <w:b/>
                          <w:bCs/>
                          <w:i w:val="0"/>
                          <w:iCs/>
                          <w:sz w:val="14"/>
                          <w:szCs w:val="16"/>
                        </w:rPr>
                      </w:pPr>
                      <w:r>
                        <w:rPr>
                          <w:b/>
                          <w:bCs/>
                          <w:i w:val="0"/>
                          <w:iCs/>
                          <w:sz w:val="14"/>
                          <w:szCs w:val="16"/>
                        </w:rPr>
                        <w:t>3</w:t>
                      </w:r>
                      <w:r w:rsidRPr="002E78FC">
                        <w:rPr>
                          <w:b/>
                          <w:bCs/>
                          <w:i w:val="0"/>
                          <w:iCs/>
                          <w:sz w:val="14"/>
                          <w:szCs w:val="16"/>
                        </w:rPr>
                        <w:t xml:space="preserve">0 cm / </w:t>
                      </w:r>
                      <w:r>
                        <w:rPr>
                          <w:b/>
                          <w:bCs/>
                          <w:i w:val="0"/>
                          <w:iCs/>
                          <w:sz w:val="14"/>
                          <w:szCs w:val="16"/>
                        </w:rPr>
                        <w:t>4</w:t>
                      </w:r>
                      <w:r w:rsidRPr="002E78FC">
                        <w:rPr>
                          <w:b/>
                          <w:bCs/>
                          <w:i w:val="0"/>
                          <w:iCs/>
                          <w:sz w:val="14"/>
                          <w:szCs w:val="16"/>
                        </w:rPr>
                        <w:t>0 cm</w:t>
                      </w:r>
                      <w:r>
                        <w:rPr>
                          <w:b/>
                          <w:bCs/>
                          <w:i w:val="0"/>
                          <w:iCs/>
                          <w:sz w:val="14"/>
                          <w:szCs w:val="16"/>
                        </w:rPr>
                        <w:t xml:space="preserve"> / </w:t>
                      </w:r>
                      <w:r>
                        <w:rPr>
                          <w:b/>
                          <w:bCs/>
                          <w:i w:val="0"/>
                          <w:iCs/>
                          <w:sz w:val="14"/>
                          <w:szCs w:val="16"/>
                        </w:rPr>
                        <w:t>6</w:t>
                      </w:r>
                      <w:r>
                        <w:rPr>
                          <w:b/>
                          <w:bCs/>
                          <w:i w:val="0"/>
                          <w:iCs/>
                          <w:sz w:val="14"/>
                          <w:szCs w:val="16"/>
                        </w:rPr>
                        <w:t>0 cm</w:t>
                      </w:r>
                    </w:p>
                  </w:txbxContent>
                </v:textbox>
              </v:shape>
            </w:pict>
          </mc:Fallback>
        </mc:AlternateContent>
      </w:r>
      <w:r w:rsidRPr="00F272A8">
        <mc:AlternateContent>
          <mc:Choice Requires="wps">
            <w:drawing>
              <wp:anchor distT="0" distB="0" distL="114300" distR="114300" simplePos="0" relativeHeight="487448576" behindDoc="0" locked="0" layoutInCell="1" allowOverlap="1" wp14:anchorId="651ACA8F" wp14:editId="7B8363D2">
                <wp:simplePos x="0" y="0"/>
                <wp:positionH relativeFrom="column">
                  <wp:posOffset>559913</wp:posOffset>
                </wp:positionH>
                <wp:positionV relativeFrom="paragraph">
                  <wp:posOffset>4034035</wp:posOffset>
                </wp:positionV>
                <wp:extent cx="1170633" cy="203200"/>
                <wp:effectExtent l="7303" t="0" r="0" b="0"/>
                <wp:wrapNone/>
                <wp:docPr id="22" name="Zone de texte 22"/>
                <wp:cNvGraphicFramePr/>
                <a:graphic xmlns:a="http://schemas.openxmlformats.org/drawingml/2006/main">
                  <a:graphicData uri="http://schemas.microsoft.com/office/word/2010/wordprocessingShape">
                    <wps:wsp>
                      <wps:cNvSpPr txBox="1"/>
                      <wps:spPr>
                        <a:xfrm rot="5400000">
                          <a:off x="0" y="0"/>
                          <a:ext cx="1170633" cy="203200"/>
                        </a:xfrm>
                        <a:prstGeom prst="rect">
                          <a:avLst/>
                        </a:prstGeom>
                        <a:solidFill>
                          <a:schemeClr val="bg1"/>
                        </a:solidFill>
                        <a:ln w="6350">
                          <a:noFill/>
                        </a:ln>
                      </wps:spPr>
                      <wps:txbx>
                        <w:txbxContent>
                          <w:p w14:paraId="46D42BAF" w14:textId="75F01A3D" w:rsidR="0035683C" w:rsidRPr="002E78FC" w:rsidRDefault="0035683C" w:rsidP="0035683C">
                            <w:pPr>
                              <w:spacing w:after="0"/>
                              <w:jc w:val="center"/>
                              <w:rPr>
                                <w:b/>
                                <w:bCs/>
                                <w:i w:val="0"/>
                                <w:iCs/>
                                <w:sz w:val="14"/>
                                <w:szCs w:val="16"/>
                              </w:rPr>
                            </w:pPr>
                            <w:r>
                              <w:rPr>
                                <w:b/>
                                <w:bCs/>
                                <w:i w:val="0"/>
                                <w:iCs/>
                                <w:sz w:val="14"/>
                                <w:szCs w:val="16"/>
                              </w:rPr>
                              <w:t>1</w:t>
                            </w:r>
                            <w:r w:rsidRPr="002E78FC">
                              <w:rPr>
                                <w:b/>
                                <w:bCs/>
                                <w:i w:val="0"/>
                                <w:iCs/>
                                <w:sz w:val="14"/>
                                <w:szCs w:val="16"/>
                              </w:rPr>
                              <w:t xml:space="preserve">0 cm / </w:t>
                            </w:r>
                            <w:r>
                              <w:rPr>
                                <w:b/>
                                <w:bCs/>
                                <w:i w:val="0"/>
                                <w:iCs/>
                                <w:sz w:val="14"/>
                                <w:szCs w:val="16"/>
                              </w:rPr>
                              <w:t>2</w:t>
                            </w:r>
                            <w:r w:rsidRPr="002E78FC">
                              <w:rPr>
                                <w:b/>
                                <w:bCs/>
                                <w:i w:val="0"/>
                                <w:iCs/>
                                <w:sz w:val="14"/>
                                <w:szCs w:val="16"/>
                              </w:rPr>
                              <w:t>0 cm</w:t>
                            </w:r>
                            <w:r>
                              <w:rPr>
                                <w:b/>
                                <w:bCs/>
                                <w:i w:val="0"/>
                                <w:iCs/>
                                <w:sz w:val="14"/>
                                <w:szCs w:val="16"/>
                              </w:rPr>
                              <w:t xml:space="preserve"> / 30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ACA8F" id="Zone de texte 22" o:spid="_x0000_s1039" type="#_x0000_t202" style="position:absolute;margin-left:44.1pt;margin-top:317.65pt;width:92.2pt;height:16pt;rotation:90;z-index:4874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" fillcolor="white [3212]" stroked="f" strokeweight=".5pt">
                <v:textbox>
                  <w:txbxContent>
                    <w:p w14:paraId="46D42BAF" w14:textId="75F01A3D" w:rsidR="0035683C" w:rsidRPr="002E78FC" w:rsidRDefault="0035683C" w:rsidP="0035683C">
                      <w:pPr>
                        <w:spacing w:after="0"/>
                        <w:jc w:val="center"/>
                        <w:rPr>
                          <w:b/>
                          <w:bCs/>
                          <w:i w:val="0"/>
                          <w:iCs/>
                          <w:sz w:val="14"/>
                          <w:szCs w:val="16"/>
                        </w:rPr>
                      </w:pPr>
                      <w:r>
                        <w:rPr>
                          <w:b/>
                          <w:bCs/>
                          <w:i w:val="0"/>
                          <w:iCs/>
                          <w:sz w:val="14"/>
                          <w:szCs w:val="16"/>
                        </w:rPr>
                        <w:t>1</w:t>
                      </w:r>
                      <w:r w:rsidRPr="002E78FC">
                        <w:rPr>
                          <w:b/>
                          <w:bCs/>
                          <w:i w:val="0"/>
                          <w:iCs/>
                          <w:sz w:val="14"/>
                          <w:szCs w:val="16"/>
                        </w:rPr>
                        <w:t xml:space="preserve">0 cm / </w:t>
                      </w:r>
                      <w:r>
                        <w:rPr>
                          <w:b/>
                          <w:bCs/>
                          <w:i w:val="0"/>
                          <w:iCs/>
                          <w:sz w:val="14"/>
                          <w:szCs w:val="16"/>
                        </w:rPr>
                        <w:t>2</w:t>
                      </w:r>
                      <w:r w:rsidRPr="002E78FC">
                        <w:rPr>
                          <w:b/>
                          <w:bCs/>
                          <w:i w:val="0"/>
                          <w:iCs/>
                          <w:sz w:val="14"/>
                          <w:szCs w:val="16"/>
                        </w:rPr>
                        <w:t>0 cm</w:t>
                      </w:r>
                      <w:r>
                        <w:rPr>
                          <w:b/>
                          <w:bCs/>
                          <w:i w:val="0"/>
                          <w:iCs/>
                          <w:sz w:val="14"/>
                          <w:szCs w:val="16"/>
                        </w:rPr>
                        <w:t xml:space="preserve"> / 30 cm</w:t>
                      </w:r>
                    </w:p>
                  </w:txbxContent>
                </v:textbox>
              </v:shape>
            </w:pict>
          </mc:Fallback>
        </mc:AlternateContent>
      </w:r>
      <w:r w:rsidRPr="00F272A8">
        <mc:AlternateContent>
          <mc:Choice Requires="wps">
            <w:drawing>
              <wp:anchor distT="0" distB="0" distL="114300" distR="114300" simplePos="0" relativeHeight="487446528" behindDoc="0" locked="0" layoutInCell="1" allowOverlap="1" wp14:anchorId="4649BD90" wp14:editId="495F764D">
                <wp:simplePos x="0" y="0"/>
                <wp:positionH relativeFrom="column">
                  <wp:posOffset>1321358</wp:posOffset>
                </wp:positionH>
                <wp:positionV relativeFrom="paragraph">
                  <wp:posOffset>581451</wp:posOffset>
                </wp:positionV>
                <wp:extent cx="950976" cy="203200"/>
                <wp:effectExtent l="0" t="0" r="1905" b="6350"/>
                <wp:wrapNone/>
                <wp:docPr id="21" name="Zone de texte 21"/>
                <wp:cNvGraphicFramePr/>
                <a:graphic xmlns:a="http://schemas.openxmlformats.org/drawingml/2006/main">
                  <a:graphicData uri="http://schemas.microsoft.com/office/word/2010/wordprocessingShape">
                    <wps:wsp>
                      <wps:cNvSpPr txBox="1"/>
                      <wps:spPr>
                        <a:xfrm>
                          <a:off x="0" y="0"/>
                          <a:ext cx="950976" cy="203200"/>
                        </a:xfrm>
                        <a:prstGeom prst="rect">
                          <a:avLst/>
                        </a:prstGeom>
                        <a:solidFill>
                          <a:schemeClr val="bg1"/>
                        </a:solidFill>
                        <a:ln w="6350">
                          <a:noFill/>
                        </a:ln>
                      </wps:spPr>
                      <wps:txbx>
                        <w:txbxContent>
                          <w:p w14:paraId="5EB44121" w14:textId="58CD21F6" w:rsidR="0035683C" w:rsidRPr="002E78FC" w:rsidRDefault="0035683C" w:rsidP="0035683C">
                            <w:pPr>
                              <w:spacing w:after="0"/>
                              <w:jc w:val="center"/>
                              <w:rPr>
                                <w:b/>
                                <w:bCs/>
                                <w:i w:val="0"/>
                                <w:iCs/>
                                <w:sz w:val="14"/>
                                <w:szCs w:val="16"/>
                              </w:rPr>
                            </w:pPr>
                            <w:r>
                              <w:rPr>
                                <w:b/>
                                <w:bCs/>
                                <w:i w:val="0"/>
                                <w:iCs/>
                                <w:sz w:val="14"/>
                                <w:szCs w:val="16"/>
                              </w:rPr>
                              <w:t>2</w:t>
                            </w:r>
                            <w:r w:rsidRPr="002E78FC">
                              <w:rPr>
                                <w:b/>
                                <w:bCs/>
                                <w:i w:val="0"/>
                                <w:iCs/>
                                <w:sz w:val="14"/>
                                <w:szCs w:val="16"/>
                              </w:rPr>
                              <w:t xml:space="preserve">0 cm / </w:t>
                            </w:r>
                            <w:r>
                              <w:rPr>
                                <w:b/>
                                <w:bCs/>
                                <w:i w:val="0"/>
                                <w:iCs/>
                                <w:sz w:val="14"/>
                                <w:szCs w:val="16"/>
                              </w:rPr>
                              <w:t>3</w:t>
                            </w:r>
                            <w:r w:rsidRPr="002E78FC">
                              <w:rPr>
                                <w:b/>
                                <w:bCs/>
                                <w:i w:val="0"/>
                                <w:iCs/>
                                <w:sz w:val="14"/>
                                <w:szCs w:val="16"/>
                              </w:rPr>
                              <w:t>0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9BD90" id="Zone de texte 21" o:spid="_x0000_s1040" type="#_x0000_t202" style="position:absolute;margin-left:104.05pt;margin-top:45.8pt;width:74.9pt;height:16pt;z-index:4874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" fillcolor="white [3212]" stroked="f" strokeweight=".5pt">
                <v:textbox>
                  <w:txbxContent>
                    <w:p w14:paraId="5EB44121" w14:textId="58CD21F6" w:rsidR="0035683C" w:rsidRPr="002E78FC" w:rsidRDefault="0035683C" w:rsidP="0035683C">
                      <w:pPr>
                        <w:spacing w:after="0"/>
                        <w:jc w:val="center"/>
                        <w:rPr>
                          <w:b/>
                          <w:bCs/>
                          <w:i w:val="0"/>
                          <w:iCs/>
                          <w:sz w:val="14"/>
                          <w:szCs w:val="16"/>
                        </w:rPr>
                      </w:pPr>
                      <w:r>
                        <w:rPr>
                          <w:b/>
                          <w:bCs/>
                          <w:i w:val="0"/>
                          <w:iCs/>
                          <w:sz w:val="14"/>
                          <w:szCs w:val="16"/>
                        </w:rPr>
                        <w:t>2</w:t>
                      </w:r>
                      <w:r w:rsidRPr="002E78FC">
                        <w:rPr>
                          <w:b/>
                          <w:bCs/>
                          <w:i w:val="0"/>
                          <w:iCs/>
                          <w:sz w:val="14"/>
                          <w:szCs w:val="16"/>
                        </w:rPr>
                        <w:t xml:space="preserve">0 cm / </w:t>
                      </w:r>
                      <w:r>
                        <w:rPr>
                          <w:b/>
                          <w:bCs/>
                          <w:i w:val="0"/>
                          <w:iCs/>
                          <w:sz w:val="14"/>
                          <w:szCs w:val="16"/>
                        </w:rPr>
                        <w:t>3</w:t>
                      </w:r>
                      <w:r w:rsidRPr="002E78FC">
                        <w:rPr>
                          <w:b/>
                          <w:bCs/>
                          <w:i w:val="0"/>
                          <w:iCs/>
                          <w:sz w:val="14"/>
                          <w:szCs w:val="16"/>
                        </w:rPr>
                        <w:t>0 cm</w:t>
                      </w:r>
                    </w:p>
                  </w:txbxContent>
                </v:textbox>
              </v:shape>
            </w:pict>
          </mc:Fallback>
        </mc:AlternateContent>
      </w:r>
      <w:r w:rsidR="00B728DC" w:rsidRPr="00F272A8">
        <w:drawing>
          <wp:anchor distT="0" distB="0" distL="114300" distR="114300" simplePos="0" relativeHeight="487444480" behindDoc="0" locked="0" layoutInCell="1" allowOverlap="1" wp14:anchorId="7DAD3E3C" wp14:editId="4D909DC8">
            <wp:simplePos x="0" y="0"/>
            <wp:positionH relativeFrom="margin">
              <wp:align>center</wp:align>
            </wp:positionH>
            <wp:positionV relativeFrom="margin">
              <wp:align>bottom</wp:align>
            </wp:positionV>
            <wp:extent cx="4320000" cy="4324486"/>
            <wp:effectExtent l="0" t="0" r="4445" b="0"/>
            <wp:wrapNone/>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0" cy="43244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28DC" w:rsidRPr="00F272A8">
        <w:br w:type="column"/>
      </w:r>
      <w:r w:rsidR="009B368E" w:rsidRPr="00F272A8">
        <w:t>Fin de Mission</w:t>
      </w:r>
    </w:p>
    <w:p w14:paraId="2BB7D269" w14:textId="5FC7CE6A" w:rsidR="009B368E" w:rsidRDefault="009B368E" w:rsidP="009B368E">
      <w:pPr>
        <w:pStyle w:val="Corpsdetexte"/>
      </w:pPr>
      <w:r w:rsidRPr="00F272A8">
        <w:t xml:space="preserve">Ce scénario est limité dans le temps et il se terminera automatiquement à la fin du </w:t>
      </w:r>
      <w:r w:rsidRPr="00F272A8">
        <w:rPr>
          <w:b/>
          <w:bCs/>
        </w:rPr>
        <w:t>troisième Round de Jeu</w:t>
      </w:r>
      <w:r w:rsidRPr="00F272A8">
        <w:t>.</w:t>
      </w:r>
    </w:p>
    <w:p w14:paraId="0F468F0E" w14:textId="440913C8" w:rsidR="00F272A8" w:rsidRDefault="00F272A8" w:rsidP="009B368E">
      <w:pPr>
        <w:pStyle w:val="Corpsdetexte"/>
      </w:pPr>
    </w:p>
    <w:p w14:paraId="2B48B4C7" w14:textId="1F4BF6F5" w:rsidR="00F272A8" w:rsidRDefault="00F272A8" w:rsidP="009B368E">
      <w:pPr>
        <w:pStyle w:val="Corpsdetexte"/>
      </w:pPr>
    </w:p>
    <w:p w14:paraId="5A107C79" w14:textId="45840BFE" w:rsidR="00F272A8" w:rsidRDefault="00F272A8" w:rsidP="009B368E">
      <w:pPr>
        <w:pStyle w:val="Corpsdetexte"/>
      </w:pPr>
    </w:p>
    <w:p w14:paraId="75CCE789" w14:textId="77777777" w:rsidR="00F272A8" w:rsidRDefault="00F272A8" w:rsidP="009B368E">
      <w:pPr>
        <w:pStyle w:val="Corpsdetexte"/>
      </w:pPr>
    </w:p>
    <w:p w14:paraId="6795F690" w14:textId="7F20D66A" w:rsidR="00F272A8" w:rsidRDefault="00F272A8" w:rsidP="009B368E">
      <w:pPr>
        <w:pStyle w:val="Corpsdetexte"/>
      </w:pPr>
    </w:p>
    <w:p w14:paraId="59149CB0" w14:textId="0769564F" w:rsidR="00ED31B1" w:rsidRPr="00F272A8" w:rsidRDefault="00F272A8" w:rsidP="00F272A8">
      <w:pPr>
        <w:pStyle w:val="Corpsdetexte"/>
        <w:jc w:val="center"/>
      </w:pPr>
      <w:proofErr w:type="spellStart"/>
      <w:r w:rsidRPr="00AC6EE0">
        <w:rPr>
          <w:rFonts w:ascii="Christmas Shapes" w:hAnsi="Christmas Shapes"/>
          <w:color w:val="008000"/>
          <w:sz w:val="160"/>
          <w:szCs w:val="160"/>
        </w:rPr>
        <w:t>A</w:t>
      </w:r>
      <w:r w:rsidRPr="00AC6EE0">
        <w:rPr>
          <w:rFonts w:ascii="Christmas Shapes" w:hAnsi="Christmas Shapes"/>
          <w:sz w:val="144"/>
          <w:szCs w:val="144"/>
        </w:rPr>
        <w:t>s</w:t>
      </w:r>
      <w:r w:rsidRPr="00AC6EE0">
        <w:rPr>
          <w:rFonts w:ascii="Christmas Shapes" w:hAnsi="Christmas Shapes"/>
          <w:color w:val="008000"/>
          <w:sz w:val="160"/>
          <w:szCs w:val="160"/>
        </w:rPr>
        <w:t>A</w:t>
      </w:r>
      <w:proofErr w:type="spellEnd"/>
    </w:p>
    <w:p w14:paraId="59004489" w14:textId="77777777" w:rsidR="00E92086" w:rsidRPr="00F272A8" w:rsidRDefault="00E92086" w:rsidP="00A84326">
      <w:pPr>
        <w:sectPr w:rsidR="00E92086" w:rsidRPr="00F272A8" w:rsidSect="00A84326">
          <w:type w:val="continuous"/>
          <w:pgSz w:w="11900" w:h="16840" w:code="9"/>
          <w:pgMar w:top="1701" w:right="851" w:bottom="1701" w:left="851" w:header="720" w:footer="720" w:gutter="0"/>
          <w:cols w:num="2" w:space="720" w:equalWidth="0">
            <w:col w:w="4757" w:space="579"/>
            <w:col w:w="4862"/>
          </w:cols>
        </w:sectPr>
      </w:pPr>
    </w:p>
    <w:p w14:paraId="7A521B13" w14:textId="13B9304A" w:rsidR="00E92086" w:rsidRPr="00F272A8" w:rsidRDefault="00ED31B1" w:rsidP="008100A7">
      <w:pPr>
        <w:pStyle w:val="Corpsdetexte"/>
        <w:rPr>
          <w:sz w:val="17"/>
        </w:rPr>
      </w:pPr>
      <w:r w:rsidRPr="00F272A8">
        <w:rPr>
          <w:sz w:val="17"/>
        </w:rPr>
        <w:lastRenderedPageBreak/>
        <w:drawing>
          <wp:anchor distT="0" distB="0" distL="114300" distR="114300" simplePos="0" relativeHeight="487416320" behindDoc="1" locked="0" layoutInCell="1" allowOverlap="1" wp14:anchorId="64E5CD1C" wp14:editId="427E2FF2">
            <wp:simplePos x="0" y="0"/>
            <wp:positionH relativeFrom="column">
              <wp:posOffset>306705</wp:posOffset>
            </wp:positionH>
            <wp:positionV relativeFrom="paragraph">
              <wp:posOffset>1595755</wp:posOffset>
            </wp:positionV>
            <wp:extent cx="5858510" cy="5828030"/>
            <wp:effectExtent l="0" t="0" r="8890" b="127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8510" cy="582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3AE5A9E7" w14:textId="77777777" w:rsidR="00E92086" w:rsidRPr="00F272A8" w:rsidRDefault="00E92086" w:rsidP="00A84326">
      <w:pPr>
        <w:sectPr w:rsidR="00E92086" w:rsidRPr="00F272A8" w:rsidSect="00A84326">
          <w:pgSz w:w="11900" w:h="16840" w:code="9"/>
          <w:pgMar w:top="1701" w:right="851" w:bottom="1701" w:left="851" w:header="720" w:footer="720" w:gutter="0"/>
          <w:cols w:space="720"/>
        </w:sectPr>
      </w:pPr>
    </w:p>
    <w:p w14:paraId="17B3E274" w14:textId="22CC2886" w:rsidR="00E92086" w:rsidRPr="00F272A8" w:rsidRDefault="00155D7C" w:rsidP="008100A7">
      <w:pPr>
        <w:pStyle w:val="Corpsdetexte"/>
        <w:rPr>
          <w:sz w:val="17"/>
        </w:rPr>
      </w:pPr>
      <w:r w:rsidRPr="00F272A8">
        <w:lastRenderedPageBreak/>
        <w:drawing>
          <wp:anchor distT="0" distB="0" distL="114300" distR="114300" simplePos="0" relativeHeight="487454720" behindDoc="0" locked="0" layoutInCell="1" allowOverlap="1" wp14:anchorId="0D3B6870" wp14:editId="2F48E509">
            <wp:simplePos x="0" y="0"/>
            <wp:positionH relativeFrom="margin">
              <wp:posOffset>2475230</wp:posOffset>
            </wp:positionH>
            <wp:positionV relativeFrom="margin">
              <wp:posOffset>8423113</wp:posOffset>
            </wp:positionV>
            <wp:extent cx="1525624" cy="1008000"/>
            <wp:effectExtent l="0" t="0" r="0" b="190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BEBA8EAE-BF5A-486C-A8C5-ECC9F3942E4B}">
                          <a14:imgProps xmlns:a14="http://schemas.microsoft.com/office/drawing/2010/main">
                            <a14:imgLayer r:embed="rId8">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25624" cy="1008000"/>
                    </a:xfrm>
                    <a:prstGeom prst="rect">
                      <a:avLst/>
                    </a:prstGeom>
                    <a:noFill/>
                  </pic:spPr>
                </pic:pic>
              </a:graphicData>
            </a:graphic>
            <wp14:sizeRelH relativeFrom="margin">
              <wp14:pctWidth>0</wp14:pctWidth>
            </wp14:sizeRelH>
            <wp14:sizeRelV relativeFrom="margin">
              <wp14:pctHeight>0</wp14:pctHeight>
            </wp14:sizeRelV>
          </wp:anchor>
        </w:drawing>
      </w:r>
      <w:r w:rsidR="00F15BBA" w:rsidRPr="00F272A8">
        <w:drawing>
          <wp:anchor distT="0" distB="0" distL="0" distR="0" simplePos="0" relativeHeight="487416832" behindDoc="1" locked="0" layoutInCell="1" allowOverlap="1" wp14:anchorId="6167914A" wp14:editId="5D3D9CAC">
            <wp:simplePos x="0" y="0"/>
            <wp:positionH relativeFrom="page">
              <wp:posOffset>9144</wp:posOffset>
            </wp:positionH>
            <wp:positionV relativeFrom="page">
              <wp:posOffset>1016</wp:posOffset>
            </wp:positionV>
            <wp:extent cx="7546847" cy="10691359"/>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9" cstate="print"/>
                    <a:stretch>
                      <a:fillRect/>
                    </a:stretch>
                  </pic:blipFill>
                  <pic:spPr>
                    <a:xfrm>
                      <a:off x="0" y="0"/>
                      <a:ext cx="7546847" cy="10691359"/>
                    </a:xfrm>
                    <a:prstGeom prst="rect">
                      <a:avLst/>
                    </a:prstGeom>
                  </pic:spPr>
                </pic:pic>
              </a:graphicData>
            </a:graphic>
          </wp:anchor>
        </w:drawing>
      </w:r>
    </w:p>
    <w:sectPr w:rsidR="00E92086" w:rsidRPr="00F272A8" w:rsidSect="00A84326">
      <w:pgSz w:w="11900" w:h="16840" w:code="9"/>
      <w:pgMar w:top="1701" w:right="851" w:bottom="1701"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8A7A1" w14:textId="77777777" w:rsidR="00A84326" w:rsidRDefault="00A84326" w:rsidP="00A84326">
      <w:pPr>
        <w:spacing w:after="0"/>
      </w:pPr>
      <w:r>
        <w:separator/>
      </w:r>
    </w:p>
  </w:endnote>
  <w:endnote w:type="continuationSeparator" w:id="0">
    <w:p w14:paraId="023D5579" w14:textId="77777777" w:rsidR="00A84326" w:rsidRDefault="00A84326" w:rsidP="00A843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hristmas Shapes">
    <w:panose1 w:val="02000500000000000000"/>
    <w:charset w:val="00"/>
    <w:family w:val="auto"/>
    <w:pitch w:val="variable"/>
    <w:sig w:usb0="A00000A7" w:usb1="5000004A" w:usb2="00000000" w:usb3="00000000" w:csb0="0000011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Welcome Christmas">
    <w:panose1 w:val="00000000000000000000"/>
    <w:charset w:val="00"/>
    <w:family w:val="auto"/>
    <w:pitch w:val="variable"/>
    <w:sig w:usb0="80000007" w:usb1="10000002" w:usb2="00000000" w:usb3="00000000" w:csb0="00000003" w:csb1="00000000"/>
  </w:font>
  <w:font w:name="Verdana">
    <w:panose1 w:val="020B0604030504040204"/>
    <w:charset w:val="00"/>
    <w:family w:val="swiss"/>
    <w:pitch w:val="variable"/>
    <w:sig w:usb0="A00006FF" w:usb1="4000205B" w:usb2="00000010" w:usb3="00000000" w:csb0="0000019F" w:csb1="00000000"/>
  </w:font>
  <w:font w:name="Christmas Card">
    <w:panose1 w:val="00000400000000000000"/>
    <w:charset w:val="00"/>
    <w:family w:val="auto"/>
    <w:pitch w:val="variable"/>
    <w:sig w:usb0="00000003" w:usb1="00000000" w:usb2="00000000" w:usb3="00000000" w:csb0="00000001" w:csb1="00000000"/>
  </w:font>
  <w:font w:name="Aero Matics Display">
    <w:panose1 w:val="020B0603060101010101"/>
    <w:charset w:val="00"/>
    <w:family w:val="swiss"/>
    <w:pitch w:val="variable"/>
    <w:sig w:usb0="A000002F" w:usb1="0000000A"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2B2D1" w14:textId="0BDF0437" w:rsidR="00A84326" w:rsidRDefault="00A84326">
    <w:pPr>
      <w:pStyle w:val="Pieddepage"/>
    </w:pPr>
    <w:r w:rsidRPr="00A84326">
      <w:rPr>
        <w:noProof/>
      </w:rPr>
      <w:drawing>
        <wp:anchor distT="0" distB="0" distL="0" distR="0" simplePos="0" relativeHeight="251661312" behindDoc="1" locked="0" layoutInCell="1" allowOverlap="1" wp14:anchorId="05B16815" wp14:editId="75DC4F3B">
          <wp:simplePos x="0" y="0"/>
          <wp:positionH relativeFrom="page">
            <wp:posOffset>0</wp:posOffset>
          </wp:positionH>
          <wp:positionV relativeFrom="page">
            <wp:posOffset>9477375</wp:posOffset>
          </wp:positionV>
          <wp:extent cx="7556500" cy="1216025"/>
          <wp:effectExtent l="0" t="0" r="6350" b="3175"/>
          <wp:wrapNone/>
          <wp:docPr id="2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 cstate="print"/>
                  <a:srcRect t="84531"/>
                  <a:stretch/>
                </pic:blipFill>
                <pic:spPr bwMode="auto">
                  <a:xfrm>
                    <a:off x="0" y="0"/>
                    <a:ext cx="7556500" cy="12160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9947C" w14:textId="77777777" w:rsidR="00A84326" w:rsidRDefault="00A84326" w:rsidP="00A84326">
      <w:pPr>
        <w:spacing w:after="0"/>
      </w:pPr>
      <w:r>
        <w:separator/>
      </w:r>
    </w:p>
  </w:footnote>
  <w:footnote w:type="continuationSeparator" w:id="0">
    <w:p w14:paraId="1F7D8428" w14:textId="77777777" w:rsidR="00A84326" w:rsidRDefault="00A84326" w:rsidP="00A8432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43107" w14:textId="6EE794F1" w:rsidR="00A84326" w:rsidRDefault="00A84326">
    <w:pPr>
      <w:pStyle w:val="En-tte"/>
    </w:pPr>
    <w:r w:rsidRPr="00A84326">
      <w:rPr>
        <w:noProof/>
      </w:rPr>
      <w:drawing>
        <wp:anchor distT="0" distB="0" distL="0" distR="0" simplePos="0" relativeHeight="251659264" behindDoc="1" locked="0" layoutInCell="1" allowOverlap="1" wp14:anchorId="4549C62E" wp14:editId="34345207">
          <wp:simplePos x="0" y="0"/>
          <wp:positionH relativeFrom="page">
            <wp:posOffset>0</wp:posOffset>
          </wp:positionH>
          <wp:positionV relativeFrom="page">
            <wp:posOffset>-28575</wp:posOffset>
          </wp:positionV>
          <wp:extent cx="7556500" cy="1095375"/>
          <wp:effectExtent l="0" t="0" r="6350" b="9525"/>
          <wp:wrapNone/>
          <wp:docPr id="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 cstate="print"/>
                  <a:srcRect b="83966"/>
                  <a:stretch/>
                </pic:blipFill>
                <pic:spPr bwMode="auto">
                  <a:xfrm>
                    <a:off x="0" y="0"/>
                    <a:ext cx="7556500" cy="10953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5104"/>
    <w:multiLevelType w:val="hybridMultilevel"/>
    <w:tmpl w:val="B890FA2C"/>
    <w:lvl w:ilvl="0" w:tplc="5B0A0E4C">
      <w:start w:val="1"/>
      <w:numFmt w:val="bullet"/>
      <w:lvlText w:val="w"/>
      <w:lvlJc w:val="left"/>
      <w:pPr>
        <w:ind w:left="720" w:hanging="360"/>
      </w:pPr>
      <w:rPr>
        <w:rFonts w:ascii="Christmas Shapes" w:hAnsi="Christmas Shap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123E4C"/>
    <w:multiLevelType w:val="hybridMultilevel"/>
    <w:tmpl w:val="604A6842"/>
    <w:lvl w:ilvl="0" w:tplc="3FB8FFCC">
      <w:start w:val="1"/>
      <w:numFmt w:val="bullet"/>
      <w:lvlText w:val="N"/>
      <w:lvlJc w:val="left"/>
      <w:pPr>
        <w:ind w:left="720" w:hanging="360"/>
      </w:pPr>
      <w:rPr>
        <w:rFonts w:ascii="Christmas Shapes" w:hAnsi="Christmas Shap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CF582B"/>
    <w:multiLevelType w:val="hybridMultilevel"/>
    <w:tmpl w:val="89F05706"/>
    <w:lvl w:ilvl="0" w:tplc="3D0ED3E4">
      <w:start w:val="1"/>
      <w:numFmt w:val="bullet"/>
      <w:lvlText w:val="w"/>
      <w:lvlJc w:val="left"/>
      <w:pPr>
        <w:ind w:left="720" w:hanging="360"/>
      </w:pPr>
      <w:rPr>
        <w:rFonts w:ascii="Christmas Shapes" w:hAnsi="Christmas Shap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37C7FD9"/>
    <w:multiLevelType w:val="hybridMultilevel"/>
    <w:tmpl w:val="F0FC8CF4"/>
    <w:lvl w:ilvl="0" w:tplc="14660A32">
      <w:start w:val="1"/>
      <w:numFmt w:val="bullet"/>
      <w:lvlText w:val="R"/>
      <w:lvlJc w:val="left"/>
      <w:pPr>
        <w:ind w:left="720" w:hanging="360"/>
      </w:pPr>
      <w:rPr>
        <w:rFonts w:ascii="Christmas Shapes" w:hAnsi="Christmas Shap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4050969"/>
    <w:multiLevelType w:val="hybridMultilevel"/>
    <w:tmpl w:val="8A62380C"/>
    <w:lvl w:ilvl="0" w:tplc="DCBE1966">
      <w:numFmt w:val="bullet"/>
      <w:lvlText w:val="4"/>
      <w:lvlJc w:val="left"/>
      <w:pPr>
        <w:ind w:left="720" w:hanging="360"/>
      </w:pPr>
      <w:rPr>
        <w:rFonts w:ascii="Webdings" w:eastAsiaTheme="minorHAnsi" w:hAnsi="Web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5AC6C28"/>
    <w:multiLevelType w:val="hybridMultilevel"/>
    <w:tmpl w:val="0F00F11C"/>
    <w:lvl w:ilvl="0" w:tplc="E6E21B24">
      <w:start w:val="1"/>
      <w:numFmt w:val="bullet"/>
      <w:lvlText w:val="b"/>
      <w:lvlJc w:val="left"/>
      <w:pPr>
        <w:ind w:left="720" w:hanging="360"/>
      </w:pPr>
      <w:rPr>
        <w:rFonts w:ascii="Christmas Shapes" w:hAnsi="Christmas Shap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6D611A4"/>
    <w:multiLevelType w:val="hybridMultilevel"/>
    <w:tmpl w:val="58788932"/>
    <w:lvl w:ilvl="0" w:tplc="3FB8FFCC">
      <w:start w:val="1"/>
      <w:numFmt w:val="bullet"/>
      <w:lvlText w:val="N"/>
      <w:lvlJc w:val="left"/>
      <w:pPr>
        <w:ind w:left="720" w:hanging="360"/>
      </w:pPr>
      <w:rPr>
        <w:rFonts w:ascii="Christmas Shapes" w:hAnsi="Christmas Shape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E5F2BB6"/>
    <w:multiLevelType w:val="hybridMultilevel"/>
    <w:tmpl w:val="0AC0A8B2"/>
    <w:lvl w:ilvl="0" w:tplc="DCBE1966">
      <w:numFmt w:val="bullet"/>
      <w:lvlText w:val="4"/>
      <w:lvlJc w:val="left"/>
      <w:pPr>
        <w:ind w:left="720" w:hanging="360"/>
      </w:pPr>
      <w:rPr>
        <w:rFonts w:ascii="Webdings" w:eastAsiaTheme="minorHAnsi" w:hAnsi="Webdings"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AAB76F5"/>
    <w:multiLevelType w:val="hybridMultilevel"/>
    <w:tmpl w:val="CA62A79C"/>
    <w:lvl w:ilvl="0" w:tplc="5B0A0E4C">
      <w:start w:val="1"/>
      <w:numFmt w:val="bullet"/>
      <w:lvlText w:val="w"/>
      <w:lvlJc w:val="left"/>
      <w:pPr>
        <w:ind w:left="720" w:hanging="360"/>
      </w:pPr>
      <w:rPr>
        <w:rFonts w:ascii="Christmas Shapes" w:hAnsi="Christmas Shap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EC83169"/>
    <w:multiLevelType w:val="hybridMultilevel"/>
    <w:tmpl w:val="87AAE8E0"/>
    <w:lvl w:ilvl="0" w:tplc="652251CE">
      <w:numFmt w:val="bullet"/>
      <w:lvlText w:val=""/>
      <w:lvlJc w:val="left"/>
      <w:pPr>
        <w:ind w:left="840" w:hanging="361"/>
      </w:pPr>
      <w:rPr>
        <w:rFonts w:ascii="Symbol" w:eastAsia="Symbol" w:hAnsi="Symbol" w:cs="Symbol" w:hint="default"/>
        <w:w w:val="99"/>
        <w:sz w:val="16"/>
        <w:szCs w:val="16"/>
        <w:lang w:val="en-US" w:eastAsia="en-US" w:bidi="ar-SA"/>
      </w:rPr>
    </w:lvl>
    <w:lvl w:ilvl="1" w:tplc="D444BAE8">
      <w:numFmt w:val="bullet"/>
      <w:lvlText w:val="•"/>
      <w:lvlJc w:val="left"/>
      <w:pPr>
        <w:ind w:left="1257" w:hanging="361"/>
      </w:pPr>
      <w:rPr>
        <w:rFonts w:hint="default"/>
        <w:lang w:val="en-US" w:eastAsia="en-US" w:bidi="ar-SA"/>
      </w:rPr>
    </w:lvl>
    <w:lvl w:ilvl="2" w:tplc="D1369596">
      <w:numFmt w:val="bullet"/>
      <w:lvlText w:val="•"/>
      <w:lvlJc w:val="left"/>
      <w:pPr>
        <w:ind w:left="1674" w:hanging="361"/>
      </w:pPr>
      <w:rPr>
        <w:rFonts w:hint="default"/>
        <w:lang w:val="en-US" w:eastAsia="en-US" w:bidi="ar-SA"/>
      </w:rPr>
    </w:lvl>
    <w:lvl w:ilvl="3" w:tplc="188E595C">
      <w:numFmt w:val="bullet"/>
      <w:lvlText w:val="•"/>
      <w:lvlJc w:val="left"/>
      <w:pPr>
        <w:ind w:left="2092" w:hanging="361"/>
      </w:pPr>
      <w:rPr>
        <w:rFonts w:hint="default"/>
        <w:lang w:val="en-US" w:eastAsia="en-US" w:bidi="ar-SA"/>
      </w:rPr>
    </w:lvl>
    <w:lvl w:ilvl="4" w:tplc="8BC0B288">
      <w:numFmt w:val="bullet"/>
      <w:lvlText w:val="•"/>
      <w:lvlJc w:val="left"/>
      <w:pPr>
        <w:ind w:left="2509" w:hanging="361"/>
      </w:pPr>
      <w:rPr>
        <w:rFonts w:hint="default"/>
        <w:lang w:val="en-US" w:eastAsia="en-US" w:bidi="ar-SA"/>
      </w:rPr>
    </w:lvl>
    <w:lvl w:ilvl="5" w:tplc="9B98B912">
      <w:numFmt w:val="bullet"/>
      <w:lvlText w:val="•"/>
      <w:lvlJc w:val="left"/>
      <w:pPr>
        <w:ind w:left="2927" w:hanging="361"/>
      </w:pPr>
      <w:rPr>
        <w:rFonts w:hint="default"/>
        <w:lang w:val="en-US" w:eastAsia="en-US" w:bidi="ar-SA"/>
      </w:rPr>
    </w:lvl>
    <w:lvl w:ilvl="6" w:tplc="8464823A">
      <w:numFmt w:val="bullet"/>
      <w:lvlText w:val="•"/>
      <w:lvlJc w:val="left"/>
      <w:pPr>
        <w:ind w:left="3344" w:hanging="361"/>
      </w:pPr>
      <w:rPr>
        <w:rFonts w:hint="default"/>
        <w:lang w:val="en-US" w:eastAsia="en-US" w:bidi="ar-SA"/>
      </w:rPr>
    </w:lvl>
    <w:lvl w:ilvl="7" w:tplc="51B02F44">
      <w:numFmt w:val="bullet"/>
      <w:lvlText w:val="•"/>
      <w:lvlJc w:val="left"/>
      <w:pPr>
        <w:ind w:left="3762" w:hanging="361"/>
      </w:pPr>
      <w:rPr>
        <w:rFonts w:hint="default"/>
        <w:lang w:val="en-US" w:eastAsia="en-US" w:bidi="ar-SA"/>
      </w:rPr>
    </w:lvl>
    <w:lvl w:ilvl="8" w:tplc="91BC7FC8">
      <w:numFmt w:val="bullet"/>
      <w:lvlText w:val="•"/>
      <w:lvlJc w:val="left"/>
      <w:pPr>
        <w:ind w:left="4179" w:hanging="361"/>
      </w:pPr>
      <w:rPr>
        <w:rFonts w:hint="default"/>
        <w:lang w:val="en-US" w:eastAsia="en-US" w:bidi="ar-SA"/>
      </w:rPr>
    </w:lvl>
  </w:abstractNum>
  <w:abstractNum w:abstractNumId="10" w15:restartNumberingAfterBreak="0">
    <w:nsid w:val="48F06563"/>
    <w:multiLevelType w:val="hybridMultilevel"/>
    <w:tmpl w:val="B5F4F2F0"/>
    <w:lvl w:ilvl="0" w:tplc="A6907B1C">
      <w:start w:val="1"/>
      <w:numFmt w:val="bullet"/>
      <w:lvlText w:val="e"/>
      <w:lvlJc w:val="left"/>
      <w:pPr>
        <w:ind w:left="720" w:hanging="360"/>
      </w:pPr>
      <w:rPr>
        <w:rFonts w:ascii="Christmas Shapes" w:hAnsi="Christmas Shap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A3472C8"/>
    <w:multiLevelType w:val="hybridMultilevel"/>
    <w:tmpl w:val="87707124"/>
    <w:lvl w:ilvl="0" w:tplc="80608306">
      <w:numFmt w:val="bullet"/>
      <w:lvlText w:val="C"/>
      <w:lvlJc w:val="left"/>
      <w:pPr>
        <w:ind w:left="720" w:hanging="360"/>
      </w:pPr>
      <w:rPr>
        <w:rFonts w:ascii="Christmas Shapes" w:eastAsiaTheme="minorHAnsi" w:hAnsi="Christmas Shape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BEC6A9D"/>
    <w:multiLevelType w:val="hybridMultilevel"/>
    <w:tmpl w:val="972AC0D6"/>
    <w:lvl w:ilvl="0" w:tplc="A6907B1C">
      <w:start w:val="1"/>
      <w:numFmt w:val="bullet"/>
      <w:lvlText w:val="e"/>
      <w:lvlJc w:val="left"/>
      <w:pPr>
        <w:ind w:left="720" w:hanging="360"/>
      </w:pPr>
      <w:rPr>
        <w:rFonts w:ascii="Christmas Shapes" w:hAnsi="Christmas Shap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AE123B3"/>
    <w:multiLevelType w:val="hybridMultilevel"/>
    <w:tmpl w:val="97005106"/>
    <w:lvl w:ilvl="0" w:tplc="DCBE1966">
      <w:numFmt w:val="bullet"/>
      <w:lvlText w:val="4"/>
      <w:lvlJc w:val="left"/>
      <w:pPr>
        <w:ind w:left="720" w:hanging="360"/>
      </w:pPr>
      <w:rPr>
        <w:rFonts w:ascii="Webdings" w:eastAsiaTheme="minorHAnsi" w:hAnsi="Web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1722B99"/>
    <w:multiLevelType w:val="hybridMultilevel"/>
    <w:tmpl w:val="A3405152"/>
    <w:lvl w:ilvl="0" w:tplc="DCBE1966">
      <w:numFmt w:val="bullet"/>
      <w:lvlText w:val="4"/>
      <w:lvlJc w:val="left"/>
      <w:pPr>
        <w:ind w:left="720" w:hanging="360"/>
      </w:pPr>
      <w:rPr>
        <w:rFonts w:ascii="Webdings" w:eastAsiaTheme="minorHAnsi" w:hAnsi="Web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8F41880"/>
    <w:multiLevelType w:val="hybridMultilevel"/>
    <w:tmpl w:val="3CF6FCCC"/>
    <w:lvl w:ilvl="0" w:tplc="DCBE1966">
      <w:numFmt w:val="bullet"/>
      <w:lvlText w:val="4"/>
      <w:lvlJc w:val="left"/>
      <w:pPr>
        <w:ind w:left="720" w:hanging="360"/>
      </w:pPr>
      <w:rPr>
        <w:rFonts w:ascii="Webdings" w:eastAsiaTheme="minorHAnsi" w:hAnsi="Web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02C256E"/>
    <w:multiLevelType w:val="hybridMultilevel"/>
    <w:tmpl w:val="3AD6791C"/>
    <w:lvl w:ilvl="0" w:tplc="DCBE1966">
      <w:numFmt w:val="bullet"/>
      <w:lvlText w:val="4"/>
      <w:lvlJc w:val="left"/>
      <w:pPr>
        <w:ind w:left="720" w:hanging="360"/>
      </w:pPr>
      <w:rPr>
        <w:rFonts w:ascii="Webdings" w:eastAsiaTheme="minorHAnsi" w:hAnsi="Web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22D7F61"/>
    <w:multiLevelType w:val="hybridMultilevel"/>
    <w:tmpl w:val="E3BC2922"/>
    <w:lvl w:ilvl="0" w:tplc="DCBE1966">
      <w:numFmt w:val="bullet"/>
      <w:lvlText w:val="4"/>
      <w:lvlJc w:val="left"/>
      <w:pPr>
        <w:ind w:left="720" w:hanging="360"/>
      </w:pPr>
      <w:rPr>
        <w:rFonts w:ascii="Webdings" w:eastAsiaTheme="minorHAnsi" w:hAnsi="Web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3A37CCF"/>
    <w:multiLevelType w:val="hybridMultilevel"/>
    <w:tmpl w:val="130E4744"/>
    <w:lvl w:ilvl="0" w:tplc="DCBE1966">
      <w:numFmt w:val="bullet"/>
      <w:lvlText w:val="4"/>
      <w:lvlJc w:val="left"/>
      <w:pPr>
        <w:ind w:left="720" w:hanging="360"/>
      </w:pPr>
      <w:rPr>
        <w:rFonts w:ascii="Webdings" w:eastAsiaTheme="minorHAnsi" w:hAnsi="Web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4652710"/>
    <w:multiLevelType w:val="hybridMultilevel"/>
    <w:tmpl w:val="8C60E196"/>
    <w:lvl w:ilvl="0" w:tplc="561A8276">
      <w:start w:val="1"/>
      <w:numFmt w:val="bullet"/>
      <w:lvlText w:val="h"/>
      <w:lvlJc w:val="left"/>
      <w:pPr>
        <w:ind w:left="720" w:hanging="360"/>
      </w:pPr>
      <w:rPr>
        <w:rFonts w:ascii="Christmas Shapes" w:hAnsi="Christmas Shap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93D7664"/>
    <w:multiLevelType w:val="hybridMultilevel"/>
    <w:tmpl w:val="65A60D46"/>
    <w:lvl w:ilvl="0" w:tplc="DCBE1966">
      <w:numFmt w:val="bullet"/>
      <w:lvlText w:val="4"/>
      <w:lvlJc w:val="left"/>
      <w:pPr>
        <w:ind w:left="720" w:hanging="360"/>
      </w:pPr>
      <w:rPr>
        <w:rFonts w:ascii="Webdings" w:eastAsiaTheme="minorHAnsi" w:hAnsi="Web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99F229A"/>
    <w:multiLevelType w:val="hybridMultilevel"/>
    <w:tmpl w:val="65CA628A"/>
    <w:lvl w:ilvl="0" w:tplc="DCBE1966">
      <w:numFmt w:val="bullet"/>
      <w:lvlText w:val="4"/>
      <w:lvlJc w:val="left"/>
      <w:pPr>
        <w:ind w:left="720" w:hanging="360"/>
      </w:pPr>
      <w:rPr>
        <w:rFonts w:ascii="Webdings" w:eastAsiaTheme="minorHAnsi" w:hAnsi="Web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78695384">
    <w:abstractNumId w:val="9"/>
  </w:num>
  <w:num w:numId="2" w16cid:durableId="1716854545">
    <w:abstractNumId w:val="0"/>
  </w:num>
  <w:num w:numId="3" w16cid:durableId="986515787">
    <w:abstractNumId w:val="3"/>
  </w:num>
  <w:num w:numId="4" w16cid:durableId="1108163337">
    <w:abstractNumId w:val="2"/>
  </w:num>
  <w:num w:numId="5" w16cid:durableId="2068873045">
    <w:abstractNumId w:val="6"/>
  </w:num>
  <w:num w:numId="6" w16cid:durableId="1394695657">
    <w:abstractNumId w:val="1"/>
  </w:num>
  <w:num w:numId="7" w16cid:durableId="399719838">
    <w:abstractNumId w:val="7"/>
  </w:num>
  <w:num w:numId="8" w16cid:durableId="1865710504">
    <w:abstractNumId w:val="4"/>
  </w:num>
  <w:num w:numId="9" w16cid:durableId="794255048">
    <w:abstractNumId w:val="18"/>
  </w:num>
  <w:num w:numId="10" w16cid:durableId="1812095115">
    <w:abstractNumId w:val="21"/>
  </w:num>
  <w:num w:numId="11" w16cid:durableId="1175145705">
    <w:abstractNumId w:val="13"/>
  </w:num>
  <w:num w:numId="12" w16cid:durableId="1127358518">
    <w:abstractNumId w:val="16"/>
  </w:num>
  <w:num w:numId="13" w16cid:durableId="668946286">
    <w:abstractNumId w:val="20"/>
  </w:num>
  <w:num w:numId="14" w16cid:durableId="1141002207">
    <w:abstractNumId w:val="15"/>
  </w:num>
  <w:num w:numId="15" w16cid:durableId="1727337152">
    <w:abstractNumId w:val="17"/>
  </w:num>
  <w:num w:numId="16" w16cid:durableId="1887712874">
    <w:abstractNumId w:val="11"/>
  </w:num>
  <w:num w:numId="17" w16cid:durableId="1303075010">
    <w:abstractNumId w:val="14"/>
  </w:num>
  <w:num w:numId="18" w16cid:durableId="783773401">
    <w:abstractNumId w:val="10"/>
  </w:num>
  <w:num w:numId="19" w16cid:durableId="2081364504">
    <w:abstractNumId w:val="12"/>
  </w:num>
  <w:num w:numId="20" w16cid:durableId="1126509935">
    <w:abstractNumId w:val="8"/>
  </w:num>
  <w:num w:numId="21" w16cid:durableId="1508786871">
    <w:abstractNumId w:val="5"/>
  </w:num>
  <w:num w:numId="22" w16cid:durableId="118555768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086"/>
    <w:rsid w:val="00095C3B"/>
    <w:rsid w:val="000E3C89"/>
    <w:rsid w:val="000F1AF4"/>
    <w:rsid w:val="000F4A77"/>
    <w:rsid w:val="001176D9"/>
    <w:rsid w:val="00135B87"/>
    <w:rsid w:val="00155D7C"/>
    <w:rsid w:val="001D1603"/>
    <w:rsid w:val="001D25E4"/>
    <w:rsid w:val="00211E13"/>
    <w:rsid w:val="002E78FC"/>
    <w:rsid w:val="0035683C"/>
    <w:rsid w:val="003A2C84"/>
    <w:rsid w:val="003E7553"/>
    <w:rsid w:val="00427DB2"/>
    <w:rsid w:val="004F25B7"/>
    <w:rsid w:val="00527A35"/>
    <w:rsid w:val="005609EE"/>
    <w:rsid w:val="005D0F67"/>
    <w:rsid w:val="00617185"/>
    <w:rsid w:val="00621362"/>
    <w:rsid w:val="006911CF"/>
    <w:rsid w:val="00713811"/>
    <w:rsid w:val="00730888"/>
    <w:rsid w:val="007652C7"/>
    <w:rsid w:val="008100A7"/>
    <w:rsid w:val="00812D10"/>
    <w:rsid w:val="008377C8"/>
    <w:rsid w:val="009044A5"/>
    <w:rsid w:val="009630D0"/>
    <w:rsid w:val="00981B69"/>
    <w:rsid w:val="009B368E"/>
    <w:rsid w:val="009B7339"/>
    <w:rsid w:val="009D14C9"/>
    <w:rsid w:val="00A342A0"/>
    <w:rsid w:val="00A50CCD"/>
    <w:rsid w:val="00A84326"/>
    <w:rsid w:val="00A90FF9"/>
    <w:rsid w:val="00AB1525"/>
    <w:rsid w:val="00AC6EE0"/>
    <w:rsid w:val="00AF7A08"/>
    <w:rsid w:val="00B11BED"/>
    <w:rsid w:val="00B13363"/>
    <w:rsid w:val="00B31AD8"/>
    <w:rsid w:val="00B35278"/>
    <w:rsid w:val="00B728DC"/>
    <w:rsid w:val="00B83949"/>
    <w:rsid w:val="00BB5A8A"/>
    <w:rsid w:val="00BC3D2D"/>
    <w:rsid w:val="00C05C6C"/>
    <w:rsid w:val="00DA29B2"/>
    <w:rsid w:val="00DE40F7"/>
    <w:rsid w:val="00E01757"/>
    <w:rsid w:val="00E349FB"/>
    <w:rsid w:val="00E66110"/>
    <w:rsid w:val="00E92086"/>
    <w:rsid w:val="00ED31B1"/>
    <w:rsid w:val="00EF5026"/>
    <w:rsid w:val="00F15BBA"/>
    <w:rsid w:val="00F201D2"/>
    <w:rsid w:val="00F272A8"/>
    <w:rsid w:val="00FD06EF"/>
    <w:rsid w:val="00FD7EA1"/>
    <w:rsid w:val="00FF44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83D25"/>
  <w15:docId w15:val="{5CE90015-5906-4FDD-A7F3-6C331023B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4326"/>
    <w:pPr>
      <w:spacing w:after="120"/>
    </w:pPr>
    <w:rPr>
      <w:rFonts w:ascii="Arial" w:eastAsia="Arial MT" w:hAnsi="Arial" w:cs="Arial MT"/>
      <w:i/>
      <w:sz w:val="28"/>
      <w:szCs w:val="28"/>
      <w:lang w:val="fr-FR"/>
    </w:rPr>
  </w:style>
  <w:style w:type="paragraph" w:styleId="Titre1">
    <w:name w:val="heading 1"/>
    <w:basedOn w:val="Normal"/>
    <w:uiPriority w:val="9"/>
    <w:qFormat/>
    <w:rsid w:val="009044A5"/>
    <w:pPr>
      <w:spacing w:after="360"/>
      <w:outlineLvl w:val="0"/>
    </w:pPr>
    <w:rPr>
      <w:rFonts w:ascii="Welcome Christmas" w:eastAsia="Verdana" w:hAnsi="Welcome Christmas" w:cs="Verdana"/>
      <w:i w:val="0"/>
      <w:iCs/>
      <w:caps/>
      <w:noProof/>
      <w:color w:val="C00000"/>
      <w:spacing w:val="30"/>
      <w:sz w:val="56"/>
      <w:szCs w:val="56"/>
      <w14:textOutline w14:w="9525" w14:cap="rnd" w14:cmpd="sng" w14:algn="ctr">
        <w14:solidFill>
          <w14:srgbClr w14:val="008000"/>
        </w14:solidFill>
        <w14:prstDash w14:val="solid"/>
        <w14:bevel/>
      </w14:textOutline>
    </w:rPr>
  </w:style>
  <w:style w:type="paragraph" w:styleId="Titre2">
    <w:name w:val="heading 2"/>
    <w:basedOn w:val="Titre3"/>
    <w:link w:val="Titre2Car"/>
    <w:uiPriority w:val="9"/>
    <w:unhideWhenUsed/>
    <w:qFormat/>
    <w:rsid w:val="00DA29B2"/>
    <w:pPr>
      <w:spacing w:after="240"/>
      <w:outlineLvl w:val="1"/>
    </w:pPr>
    <w:rPr>
      <w:rFonts w:ascii="Welcome Christmas" w:hAnsi="Welcome Christmas"/>
      <w:smallCaps/>
      <w:sz w:val="52"/>
      <w:szCs w:val="52"/>
      <w14:textOutline w14:w="3175" w14:cap="rnd" w14:cmpd="sng" w14:algn="ctr">
        <w14:noFill/>
        <w14:prstDash w14:val="solid"/>
        <w14:bevel/>
      </w14:textOutline>
      <w14:textFill>
        <w14:solidFill>
          <w14:srgbClr w14:val="008000">
            <w14:lumMod w14:val="50000"/>
          </w14:srgbClr>
        </w14:solidFill>
      </w14:textFill>
    </w:rPr>
  </w:style>
  <w:style w:type="paragraph" w:styleId="Titre3">
    <w:name w:val="heading 3"/>
    <w:basedOn w:val="Normal"/>
    <w:link w:val="Titre3Car"/>
    <w:uiPriority w:val="9"/>
    <w:unhideWhenUsed/>
    <w:qFormat/>
    <w:rsid w:val="000F4A77"/>
    <w:pPr>
      <w:spacing w:before="240"/>
      <w:outlineLvl w:val="2"/>
    </w:pPr>
    <w:rPr>
      <w:rFonts w:ascii="Christmas Card" w:eastAsia="Verdana" w:hAnsi="Christmas Card" w:cs="Verdana"/>
      <w:i w:val="0"/>
      <w:iCs/>
      <w:color w:val="008000"/>
      <w:sz w:val="40"/>
      <w:szCs w:val="40"/>
    </w:rPr>
  </w:style>
  <w:style w:type="paragraph" w:styleId="Titre4">
    <w:name w:val="heading 4"/>
    <w:basedOn w:val="Titre3"/>
    <w:uiPriority w:val="9"/>
    <w:unhideWhenUsed/>
    <w:qFormat/>
    <w:rsid w:val="00B83949"/>
    <w:pPr>
      <w:spacing w:before="120"/>
      <w:outlineLvl w:val="3"/>
    </w:pPr>
    <w:rPr>
      <w:color w:val="0070C0"/>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8100A7"/>
    <w:pPr>
      <w:jc w:val="both"/>
    </w:pPr>
    <w:rPr>
      <w:rFonts w:cs="Arial"/>
      <w:i w:val="0"/>
      <w:iCs/>
      <w:sz w:val="22"/>
      <w:szCs w:val="22"/>
    </w:rPr>
  </w:style>
  <w:style w:type="paragraph" w:styleId="Paragraphedeliste">
    <w:name w:val="List Paragraph"/>
    <w:basedOn w:val="Normal"/>
    <w:uiPriority w:val="1"/>
    <w:qFormat/>
    <w:rsid w:val="00A84326"/>
  </w:style>
  <w:style w:type="paragraph" w:customStyle="1" w:styleId="TableParagraph">
    <w:name w:val="Table Paragraph"/>
    <w:basedOn w:val="Normal"/>
    <w:uiPriority w:val="1"/>
    <w:qFormat/>
  </w:style>
  <w:style w:type="paragraph" w:styleId="Sansinterligne">
    <w:name w:val="No Spacing"/>
    <w:uiPriority w:val="1"/>
    <w:qFormat/>
    <w:rsid w:val="00A84326"/>
    <w:rPr>
      <w:rFonts w:ascii="Arial" w:eastAsia="Arial MT" w:hAnsi="Arial" w:cs="Arial MT"/>
      <w:i/>
      <w:sz w:val="28"/>
      <w:szCs w:val="28"/>
    </w:rPr>
  </w:style>
  <w:style w:type="paragraph" w:styleId="En-tte">
    <w:name w:val="header"/>
    <w:basedOn w:val="Normal"/>
    <w:link w:val="En-tteCar"/>
    <w:uiPriority w:val="99"/>
    <w:unhideWhenUsed/>
    <w:rsid w:val="00A84326"/>
    <w:pPr>
      <w:tabs>
        <w:tab w:val="center" w:pos="4536"/>
        <w:tab w:val="right" w:pos="9072"/>
      </w:tabs>
      <w:spacing w:after="0"/>
    </w:pPr>
  </w:style>
  <w:style w:type="character" w:customStyle="1" w:styleId="En-tteCar">
    <w:name w:val="En-tête Car"/>
    <w:basedOn w:val="Policepardfaut"/>
    <w:link w:val="En-tte"/>
    <w:uiPriority w:val="99"/>
    <w:rsid w:val="00A84326"/>
    <w:rPr>
      <w:rFonts w:ascii="Arial" w:eastAsia="Arial MT" w:hAnsi="Arial" w:cs="Arial MT"/>
      <w:i/>
      <w:sz w:val="28"/>
      <w:szCs w:val="28"/>
    </w:rPr>
  </w:style>
  <w:style w:type="paragraph" w:styleId="Pieddepage">
    <w:name w:val="footer"/>
    <w:basedOn w:val="Normal"/>
    <w:link w:val="PieddepageCar"/>
    <w:uiPriority w:val="99"/>
    <w:unhideWhenUsed/>
    <w:rsid w:val="00A84326"/>
    <w:pPr>
      <w:tabs>
        <w:tab w:val="center" w:pos="4536"/>
        <w:tab w:val="right" w:pos="9072"/>
      </w:tabs>
      <w:spacing w:after="0"/>
    </w:pPr>
  </w:style>
  <w:style w:type="character" w:customStyle="1" w:styleId="PieddepageCar">
    <w:name w:val="Pied de page Car"/>
    <w:basedOn w:val="Policepardfaut"/>
    <w:link w:val="Pieddepage"/>
    <w:uiPriority w:val="99"/>
    <w:rsid w:val="00A84326"/>
    <w:rPr>
      <w:rFonts w:ascii="Arial" w:eastAsia="Arial MT" w:hAnsi="Arial" w:cs="Arial MT"/>
      <w:i/>
      <w:sz w:val="28"/>
      <w:szCs w:val="28"/>
    </w:rPr>
  </w:style>
  <w:style w:type="character" w:customStyle="1" w:styleId="Titre2Car">
    <w:name w:val="Titre 2 Car"/>
    <w:basedOn w:val="Policepardfaut"/>
    <w:link w:val="Titre2"/>
    <w:uiPriority w:val="9"/>
    <w:rsid w:val="00DA29B2"/>
    <w:rPr>
      <w:rFonts w:ascii="Welcome Christmas" w:eastAsia="Verdana" w:hAnsi="Welcome Christmas" w:cs="Verdana"/>
      <w:iCs/>
      <w:smallCaps/>
      <w:color w:val="008000"/>
      <w:sz w:val="52"/>
      <w:szCs w:val="52"/>
      <w:lang w:val="fr-FR"/>
      <w14:textOutline w14:w="3175" w14:cap="rnd" w14:cmpd="sng" w14:algn="ctr">
        <w14:noFill/>
        <w14:prstDash w14:val="solid"/>
        <w14:bevel/>
      </w14:textOutline>
      <w14:textFill>
        <w14:solidFill>
          <w14:srgbClr w14:val="008000">
            <w14:lumMod w14:val="50000"/>
          </w14:srgbClr>
        </w14:solidFill>
      </w14:textFill>
    </w:rPr>
  </w:style>
  <w:style w:type="table" w:customStyle="1" w:styleId="TableGrid">
    <w:name w:val="TableGrid"/>
    <w:rsid w:val="00E349FB"/>
    <w:pPr>
      <w:widowControl/>
      <w:autoSpaceDE/>
      <w:autoSpaceDN/>
    </w:pPr>
    <w:rPr>
      <w:rFonts w:eastAsiaTheme="minorEastAsia"/>
    </w:rPr>
    <w:tblPr>
      <w:tblCellMar>
        <w:top w:w="0" w:type="dxa"/>
        <w:left w:w="0" w:type="dxa"/>
        <w:bottom w:w="0" w:type="dxa"/>
        <w:right w:w="0" w:type="dxa"/>
      </w:tblCellMar>
    </w:tblPr>
  </w:style>
  <w:style w:type="character" w:customStyle="1" w:styleId="Titre3Car">
    <w:name w:val="Titre 3 Car"/>
    <w:basedOn w:val="Policepardfaut"/>
    <w:link w:val="Titre3"/>
    <w:uiPriority w:val="9"/>
    <w:rsid w:val="00981B69"/>
    <w:rPr>
      <w:rFonts w:ascii="Christmas Card" w:eastAsia="Verdana" w:hAnsi="Christmas Card" w:cs="Verdana"/>
      <w:iCs/>
      <w:color w:val="008000"/>
      <w:sz w:val="40"/>
      <w:szCs w:val="40"/>
      <w:lang w:val="fr-FR"/>
    </w:rPr>
  </w:style>
  <w:style w:type="character" w:customStyle="1" w:styleId="CorpsdetexteCar">
    <w:name w:val="Corps de texte Car"/>
    <w:basedOn w:val="Policepardfaut"/>
    <w:link w:val="Corpsdetexte"/>
    <w:uiPriority w:val="1"/>
    <w:rsid w:val="00981B69"/>
    <w:rPr>
      <w:rFonts w:ascii="Arial" w:eastAsia="Arial MT" w:hAnsi="Arial" w:cs="Arial"/>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960</TotalTime>
  <Pages>14</Pages>
  <Words>3255</Words>
  <Characters>17906</Characters>
  <Application>Microsoft Office Word</Application>
  <DocSecurity>0</DocSecurity>
  <Lines>149</Lines>
  <Paragraphs>42</Paragraphs>
  <ScaleCrop>false</ScaleCrop>
  <HeadingPairs>
    <vt:vector size="2" baseType="variant">
      <vt:variant>
        <vt:lpstr>Titre</vt:lpstr>
      </vt:variant>
      <vt:variant>
        <vt:i4>1</vt:i4>
      </vt:variant>
    </vt:vector>
  </HeadingPairs>
  <TitlesOfParts>
    <vt:vector size="1" baseType="lpstr">
      <vt:lpstr>Microsoft Word - infinity_christmas_carol.docx</vt:lpstr>
    </vt:vector>
  </TitlesOfParts>
  <Company/>
  <LinksUpToDate>false</LinksUpToDate>
  <CharactersWithSpaces>21119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infinity_christmas_carol.docx</dc:title>
  <cp:lastPrinted>2022-12-06T13:46:00Z</cp:lastPrinted>
  <dcterms:created xsi:type="dcterms:W3CDTF">2022-12-04T18:01:00Z</dcterms:created>
  <dcterms:modified xsi:type="dcterms:W3CDTF">2022-12-06T14:11:00Z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2018-12-10T00:00:00Z</vt:filetime>
  </property>
  <property fmtid="{D5CDD505-2E9C-101B-9397-08002B2CF9AE}" pid="3" name="Creator">
    <vt:lpwstr>Bullzip PDF Printer (11.4.0.2674)</vt:lpwstr>
  </property>
  <property fmtid="{D5CDD505-2E9C-101B-9397-08002B2CF9AE}" pid="4" name="LastSaved">
    <vt:filetime>2022-12-04T00:00:00Z</vt:filetime>
  </property>
</Properties>
</file>