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228"/>
        <w:tblW w:w="9632" w:type="dxa"/>
        <w:tblCellMar>
          <w:left w:w="0" w:type="dxa"/>
          <w:right w:w="0" w:type="dxa"/>
        </w:tblCellMar>
        <w:tblLook w:val="04A0" w:firstRow="1" w:lastRow="0" w:firstColumn="1" w:lastColumn="0" w:noHBand="0" w:noVBand="1"/>
      </w:tblPr>
      <w:tblGrid>
        <w:gridCol w:w="3464"/>
        <w:gridCol w:w="6168"/>
      </w:tblGrid>
      <w:tr w:rsidR="009C3656" w:rsidRPr="009C3656" w14:paraId="126D4A83" w14:textId="77777777" w:rsidTr="009C3656">
        <w:trPr>
          <w:trHeight w:val="1981"/>
        </w:trPr>
        <w:tc>
          <w:tcPr>
            <w:tcW w:w="3464"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hideMark/>
          </w:tcPr>
          <w:p w14:paraId="05424C52"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b/>
                <w:bCs/>
                <w:color w:val="FFFFFF"/>
                <w:kern w:val="24"/>
                <w:sz w:val="40"/>
                <w:szCs w:val="40"/>
                <w:lang w:val="fr-FR" w:eastAsia="fr-FR"/>
              </w:rPr>
              <w:t> </w:t>
            </w:r>
          </w:p>
          <w:p w14:paraId="5B768C13"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b/>
                <w:bCs/>
                <w:color w:val="FFFFFF"/>
                <w:kern w:val="24"/>
                <w:sz w:val="40"/>
                <w:szCs w:val="40"/>
                <w:lang w:val="fr-FR" w:eastAsia="fr-FR"/>
              </w:rPr>
              <w:t>Contact</w:t>
            </w:r>
          </w:p>
        </w:tc>
        <w:tc>
          <w:tcPr>
            <w:tcW w:w="6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E8AE22"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color w:val="000000"/>
                <w:kern w:val="24"/>
                <w:sz w:val="36"/>
                <w:szCs w:val="36"/>
                <w:lang w:val="fr-FR" w:eastAsia="fr-FR"/>
              </w:rPr>
              <w:t>Bonjour Monsieur…, c’est Sherry-Ann REDJOSETIOKO, chargée de communication de la CTG</w:t>
            </w:r>
          </w:p>
        </w:tc>
      </w:tr>
      <w:tr w:rsidR="009C3656" w:rsidRPr="009C3656" w14:paraId="121ECEAE" w14:textId="77777777" w:rsidTr="009C3656">
        <w:trPr>
          <w:trHeight w:val="4244"/>
        </w:trPr>
        <w:tc>
          <w:tcPr>
            <w:tcW w:w="3464"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hideMark/>
          </w:tcPr>
          <w:p w14:paraId="05D03652"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b/>
                <w:bCs/>
                <w:color w:val="FFFFFF"/>
                <w:kern w:val="24"/>
                <w:sz w:val="40"/>
                <w:szCs w:val="40"/>
                <w:lang w:val="fr-FR" w:eastAsia="fr-FR"/>
              </w:rPr>
              <w:t> </w:t>
            </w:r>
          </w:p>
          <w:p w14:paraId="1FC09A25"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b/>
                <w:bCs/>
                <w:color w:val="FFFFFF"/>
                <w:kern w:val="24"/>
                <w:sz w:val="40"/>
                <w:szCs w:val="40"/>
                <w:lang w:val="fr-FR" w:eastAsia="fr-FR"/>
              </w:rPr>
              <w:t> </w:t>
            </w:r>
          </w:p>
          <w:p w14:paraId="3AE63351"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b/>
                <w:bCs/>
                <w:color w:val="FFFFFF"/>
                <w:kern w:val="24"/>
                <w:sz w:val="40"/>
                <w:szCs w:val="40"/>
                <w:lang w:val="fr-FR" w:eastAsia="fr-FR"/>
              </w:rPr>
              <w:t>Raisons de l’appel</w:t>
            </w:r>
          </w:p>
        </w:tc>
        <w:tc>
          <w:tcPr>
            <w:tcW w:w="6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4B74E8"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color w:val="000000"/>
                <w:kern w:val="24"/>
                <w:sz w:val="36"/>
                <w:szCs w:val="36"/>
                <w:lang w:val="fr-FR" w:eastAsia="fr-FR"/>
              </w:rPr>
              <w:t> </w:t>
            </w:r>
          </w:p>
          <w:p w14:paraId="65D0B0E3"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color w:val="000000"/>
                <w:kern w:val="24"/>
                <w:sz w:val="36"/>
                <w:szCs w:val="36"/>
                <w:lang w:val="fr-FR" w:eastAsia="fr-FR"/>
              </w:rPr>
              <w:t>Je vous appelle pour vous annoncer que la chambre des commerces et des métiers et la mairie de Cayenne souhaite organiser un salon de la gastronomie du 22 au 24 février 2022</w:t>
            </w:r>
          </w:p>
        </w:tc>
      </w:tr>
      <w:tr w:rsidR="009C3656" w:rsidRPr="009C3656" w14:paraId="32605339" w14:textId="77777777" w:rsidTr="009C3656">
        <w:trPr>
          <w:trHeight w:val="2435"/>
        </w:trPr>
        <w:tc>
          <w:tcPr>
            <w:tcW w:w="3464"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hideMark/>
          </w:tcPr>
          <w:p w14:paraId="42EBB75C"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b/>
                <w:bCs/>
                <w:color w:val="FFFFFF"/>
                <w:kern w:val="24"/>
                <w:sz w:val="40"/>
                <w:szCs w:val="40"/>
                <w:lang w:val="fr-FR" w:eastAsia="fr-FR"/>
              </w:rPr>
              <w:t> </w:t>
            </w:r>
          </w:p>
          <w:p w14:paraId="67E62F91"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b/>
                <w:bCs/>
                <w:color w:val="FFFFFF"/>
                <w:kern w:val="24"/>
                <w:sz w:val="40"/>
                <w:szCs w:val="40"/>
                <w:lang w:val="fr-FR" w:eastAsia="fr-FR"/>
              </w:rPr>
              <w:t>Objectifs de l’appel</w:t>
            </w:r>
          </w:p>
        </w:tc>
        <w:tc>
          <w:tcPr>
            <w:tcW w:w="6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BC424"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color w:val="000000"/>
                <w:kern w:val="24"/>
                <w:sz w:val="36"/>
                <w:szCs w:val="36"/>
                <w:lang w:val="fr-FR" w:eastAsia="fr-FR"/>
              </w:rPr>
              <w:t>Nous aimerons que vous participiez à notre salon. Ainsi vous aurez l’occasion de faire découvrir vos produits locaux.</w:t>
            </w:r>
          </w:p>
        </w:tc>
      </w:tr>
      <w:tr w:rsidR="009C3656" w:rsidRPr="009C3656" w14:paraId="766AD077" w14:textId="77777777" w:rsidTr="009C3656">
        <w:trPr>
          <w:trHeight w:val="2658"/>
        </w:trPr>
        <w:tc>
          <w:tcPr>
            <w:tcW w:w="3464"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hideMark/>
          </w:tcPr>
          <w:p w14:paraId="346589C0"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b/>
                <w:bCs/>
                <w:color w:val="FFFFFF"/>
                <w:kern w:val="24"/>
                <w:sz w:val="40"/>
                <w:szCs w:val="40"/>
                <w:lang w:val="fr-FR" w:eastAsia="fr-FR"/>
              </w:rPr>
              <w:t> </w:t>
            </w:r>
          </w:p>
          <w:p w14:paraId="36624EA3" w14:textId="77777777"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b/>
                <w:bCs/>
                <w:color w:val="FFFFFF"/>
                <w:kern w:val="24"/>
                <w:sz w:val="40"/>
                <w:szCs w:val="40"/>
                <w:lang w:val="fr-FR" w:eastAsia="fr-FR"/>
              </w:rPr>
              <w:t>Prise de congé</w:t>
            </w:r>
          </w:p>
        </w:tc>
        <w:tc>
          <w:tcPr>
            <w:tcW w:w="6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6F8C6B" w14:textId="5986E775" w:rsidR="009C3656" w:rsidRPr="009C3656" w:rsidRDefault="009C3656" w:rsidP="009C3656">
            <w:pPr>
              <w:spacing w:line="256" w:lineRule="auto"/>
              <w:jc w:val="center"/>
              <w:rPr>
                <w:rFonts w:ascii="Arial" w:eastAsia="Times New Roman" w:hAnsi="Arial" w:cs="Arial"/>
                <w:sz w:val="36"/>
                <w:szCs w:val="36"/>
                <w:lang w:val="fr-FR" w:eastAsia="fr-FR"/>
              </w:rPr>
            </w:pPr>
            <w:r w:rsidRPr="009C3656">
              <w:rPr>
                <w:rFonts w:ascii="Times New Roman" w:eastAsia="Calibri" w:hAnsi="Times New Roman" w:cs="Times New Roman"/>
                <w:color w:val="000000"/>
                <w:kern w:val="24"/>
                <w:sz w:val="36"/>
                <w:szCs w:val="36"/>
                <w:lang w:val="fr-FR" w:eastAsia="fr-FR"/>
              </w:rPr>
              <w:t>Je vous rappellerai le vendredi 20 novembre2021 à 10h30 pour confirmer votre participation. Si vous avez des questions n’</w:t>
            </w:r>
            <w:r w:rsidRPr="009C3656">
              <w:rPr>
                <w:rFonts w:ascii="Times New Roman" w:eastAsia="Calibri" w:hAnsi="Times New Roman" w:cs="Times New Roman"/>
                <w:color w:val="000000"/>
                <w:kern w:val="24"/>
                <w:sz w:val="36"/>
                <w:szCs w:val="36"/>
                <w:lang w:val="fr-FR" w:eastAsia="fr-FR"/>
              </w:rPr>
              <w:t>hésitez</w:t>
            </w:r>
            <w:r w:rsidRPr="009C3656">
              <w:rPr>
                <w:rFonts w:ascii="Times New Roman" w:eastAsia="Calibri" w:hAnsi="Times New Roman" w:cs="Times New Roman"/>
                <w:color w:val="000000"/>
                <w:kern w:val="24"/>
                <w:sz w:val="36"/>
                <w:szCs w:val="36"/>
                <w:lang w:val="fr-FR" w:eastAsia="fr-FR"/>
              </w:rPr>
              <w:t xml:space="preserve"> pas à nous contacter</w:t>
            </w:r>
          </w:p>
        </w:tc>
      </w:tr>
    </w:tbl>
    <w:p w14:paraId="6C321E79" w14:textId="51E3EF5F" w:rsidR="0030678B" w:rsidRPr="009C3656" w:rsidRDefault="009C3656">
      <w:pPr>
        <w:rPr>
          <w:b/>
          <w:bCs/>
          <w:sz w:val="32"/>
          <w:szCs w:val="32"/>
          <w:u w:val="single"/>
          <w:lang w:val="fr-FR"/>
        </w:rPr>
      </w:pPr>
      <w:r w:rsidRPr="009C3656">
        <w:rPr>
          <w:b/>
          <w:bCs/>
          <w:sz w:val="32"/>
          <w:szCs w:val="32"/>
          <w:u w:val="single"/>
          <w:lang w:val="fr-FR"/>
        </w:rPr>
        <w:t>CROC SALON DE LA GASTRONOMIE</w:t>
      </w:r>
      <w:r>
        <w:rPr>
          <w:b/>
          <w:bCs/>
          <w:sz w:val="32"/>
          <w:szCs w:val="32"/>
          <w:u w:val="single"/>
          <w:lang w:val="fr-FR"/>
        </w:rPr>
        <w:t> :</w:t>
      </w:r>
    </w:p>
    <w:sectPr w:rsidR="0030678B" w:rsidRPr="009C3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56"/>
    <w:rsid w:val="0030678B"/>
    <w:rsid w:val="009C3656"/>
  </w:rsids>
  <m:mathPr>
    <m:mathFont m:val="Cambria Math"/>
    <m:brkBin m:val="before"/>
    <m:brkBinSub m:val="--"/>
    <m:smallFrac m:val="0"/>
    <m:dispDef/>
    <m:lMargin m:val="0"/>
    <m:rMargin m:val="0"/>
    <m:defJc m:val="centerGroup"/>
    <m:wrapIndent m:val="1440"/>
    <m:intLim m:val="subSup"/>
    <m:naryLim m:val="undOvr"/>
  </m:mathPr>
  <w:themeFontLang w:val="fr-G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C18F"/>
  <w15:chartTrackingRefBased/>
  <w15:docId w15:val="{ECA76473-6B3B-4015-ACC9-6B7BB008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GF"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09340">
      <w:bodyDiv w:val="1"/>
      <w:marLeft w:val="0"/>
      <w:marRight w:val="0"/>
      <w:marTop w:val="0"/>
      <w:marBottom w:val="0"/>
      <w:divBdr>
        <w:top w:val="none" w:sz="0" w:space="0" w:color="auto"/>
        <w:left w:val="none" w:sz="0" w:space="0" w:color="auto"/>
        <w:bottom w:val="none" w:sz="0" w:space="0" w:color="auto"/>
        <w:right w:val="none" w:sz="0" w:space="0" w:color="auto"/>
      </w:divBdr>
    </w:div>
    <w:div w:id="20085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539</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sherryann redjosetiko</dc:creator>
  <cp:keywords/>
  <dc:description/>
  <cp:lastModifiedBy>sherryann redjosetiko</cp:lastModifiedBy>
  <cp:revision>1</cp:revision>
  <dcterms:created xsi:type="dcterms:W3CDTF">2022-04-14T16:19:00Z</dcterms:created>
  <dcterms:modified xsi:type="dcterms:W3CDTF">2022-04-14T16:21:00Z</dcterms:modified>
</cp:coreProperties>
</file>