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73" w:tblpY="-512"/>
        <w:tblW w:w="11112" w:type="dxa"/>
        <w:tblLayout w:type="fixed"/>
        <w:tblCellMar>
          <w:left w:w="10" w:type="dxa"/>
          <w:right w:w="10" w:type="dxa"/>
        </w:tblCellMar>
        <w:tblLook w:val="0000" w:firstRow="0" w:lastRow="0" w:firstColumn="0" w:lastColumn="0" w:noHBand="0" w:noVBand="0"/>
      </w:tblPr>
      <w:tblGrid>
        <w:gridCol w:w="2467"/>
        <w:gridCol w:w="2680"/>
        <w:gridCol w:w="1386"/>
        <w:gridCol w:w="739"/>
        <w:gridCol w:w="667"/>
        <w:gridCol w:w="1008"/>
        <w:gridCol w:w="865"/>
        <w:gridCol w:w="584"/>
        <w:gridCol w:w="688"/>
        <w:gridCol w:w="28"/>
      </w:tblGrid>
      <w:tr w:rsidR="00F53D33" w:rsidRPr="00BC7217" w14:paraId="7B6E84AD" w14:textId="77777777" w:rsidTr="00F53D33">
        <w:trPr>
          <w:trHeight w:val="288"/>
        </w:trPr>
        <w:tc>
          <w:tcPr>
            <w:tcW w:w="11112"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E4D290" w14:textId="77777777" w:rsidR="00F53D33" w:rsidRPr="00BC7217" w:rsidRDefault="00F53D33" w:rsidP="006F417C">
            <w:pPr>
              <w:pStyle w:val="TableContents"/>
              <w:jc w:val="center"/>
              <w:rPr>
                <w:rFonts w:ascii="Baskerville Old Face" w:eastAsia="Yu Gothic Medium" w:hAnsi="Baskerville Old Face"/>
                <w:b/>
                <w:bCs/>
                <w:sz w:val="22"/>
                <w:szCs w:val="22"/>
              </w:rPr>
            </w:pPr>
            <w:r w:rsidRPr="00BC7217">
              <w:rPr>
                <w:rFonts w:ascii="Baskerville Old Face" w:eastAsia="Yu Gothic Medium" w:hAnsi="Baskerville Old Face"/>
                <w:b/>
                <w:bCs/>
                <w:color w:val="7030A0"/>
                <w:sz w:val="22"/>
                <w:szCs w:val="22"/>
              </w:rPr>
              <w:t>Fonction 1 : Mise en œuvre et suivi de projet de communication</w:t>
            </w:r>
          </w:p>
        </w:tc>
      </w:tr>
      <w:tr w:rsidR="00F53D33" w:rsidRPr="00BC7217" w14:paraId="10F9ED72" w14:textId="77777777" w:rsidTr="00F53D33">
        <w:trPr>
          <w:trHeight w:val="953"/>
        </w:trPr>
        <w:tc>
          <w:tcPr>
            <w:tcW w:w="11112" w:type="dxa"/>
            <w:gridSpan w:val="10"/>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9E4C90E" w14:textId="18033DB2" w:rsidR="00F53D33" w:rsidRPr="00B00149" w:rsidRDefault="00F53D33" w:rsidP="006F417C">
            <w:pPr>
              <w:pStyle w:val="TableContents"/>
              <w:jc w:val="both"/>
              <w:rPr>
                <w:rFonts w:cs="Times New Roman"/>
                <w:b/>
                <w:bCs/>
                <w:color w:val="7030A0"/>
                <w:sz w:val="22"/>
                <w:szCs w:val="22"/>
                <w:u w:val="single"/>
              </w:rPr>
            </w:pPr>
            <w:r w:rsidRPr="00B00149">
              <w:rPr>
                <w:rFonts w:ascii="Baskerville Old Face" w:hAnsi="Baskerville Old Face"/>
                <w:b/>
                <w:bCs/>
                <w:color w:val="7030A0"/>
                <w:sz w:val="22"/>
                <w:szCs w:val="22"/>
                <w:u w:val="single"/>
              </w:rPr>
              <w:t xml:space="preserve">Classe de situation : </w:t>
            </w:r>
            <w:r w:rsidR="00B32F0A" w:rsidRPr="00B32F0A">
              <w:rPr>
                <w:rFonts w:cs="Times New Roman"/>
                <w:b/>
                <w:bCs/>
                <w:sz w:val="22"/>
                <w:szCs w:val="22"/>
              </w:rPr>
              <w:t xml:space="preserve"> Production de supports et d’opérations de communication</w:t>
            </w:r>
          </w:p>
          <w:p w14:paraId="3901F2D5" w14:textId="77777777" w:rsidR="00F53D33" w:rsidRPr="00B00149" w:rsidRDefault="00F53D33" w:rsidP="006F417C">
            <w:pPr>
              <w:pStyle w:val="TableContents"/>
              <w:jc w:val="both"/>
              <w:rPr>
                <w:rFonts w:cs="Times New Roman"/>
                <w:b/>
                <w:bCs/>
                <w:color w:val="7030A0"/>
                <w:sz w:val="22"/>
                <w:szCs w:val="22"/>
                <w:u w:val="single"/>
              </w:rPr>
            </w:pPr>
          </w:p>
          <w:p w14:paraId="5C890E64" w14:textId="6F62414C" w:rsidR="00F53D33" w:rsidRPr="00B32F0A" w:rsidRDefault="00F53D33" w:rsidP="00B32F0A">
            <w:pPr>
              <w:pStyle w:val="TableContents"/>
              <w:jc w:val="both"/>
              <w:rPr>
                <w:rFonts w:cs="Times New Roman"/>
                <w:b/>
                <w:bCs/>
                <w:sz w:val="22"/>
                <w:szCs w:val="22"/>
              </w:rPr>
            </w:pPr>
            <w:r w:rsidRPr="00B00149">
              <w:rPr>
                <w:rFonts w:ascii="Baskerville Old Face" w:hAnsi="Baskerville Old Face"/>
                <w:b/>
                <w:bCs/>
                <w:color w:val="7030A0"/>
                <w:sz w:val="22"/>
                <w:szCs w:val="22"/>
                <w:u w:val="single"/>
              </w:rPr>
              <w:t>Situation :</w:t>
            </w:r>
            <w:r w:rsidRPr="00B00149">
              <w:rPr>
                <w:rFonts w:ascii="Baskerville Old Face" w:hAnsi="Baskerville Old Face"/>
                <w:b/>
                <w:bCs/>
                <w:color w:val="7030A0"/>
                <w:sz w:val="22"/>
                <w:szCs w:val="22"/>
              </w:rPr>
              <w:t xml:space="preserve"> </w:t>
            </w:r>
            <w:r w:rsidR="00B32F0A" w:rsidRPr="00B32F0A">
              <w:rPr>
                <w:rFonts w:cs="Times New Roman"/>
                <w:b/>
                <w:bCs/>
                <w:sz w:val="22"/>
                <w:szCs w:val="22"/>
              </w:rPr>
              <w:t>1.3.1. Elaboration de messages</w:t>
            </w:r>
          </w:p>
        </w:tc>
      </w:tr>
      <w:tr w:rsidR="00F53D33" w:rsidRPr="00BC7217" w14:paraId="5D2F9E39" w14:textId="77777777" w:rsidTr="00F53D33">
        <w:trPr>
          <w:trHeight w:val="1294"/>
        </w:trPr>
        <w:tc>
          <w:tcPr>
            <w:tcW w:w="11112" w:type="dxa"/>
            <w:gridSpan w:val="10"/>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16DD18" w14:textId="77777777" w:rsidR="00F53D33" w:rsidRPr="00B00149" w:rsidRDefault="00F53D33" w:rsidP="006F417C">
            <w:pPr>
              <w:pStyle w:val="TableContents"/>
              <w:rPr>
                <w:rFonts w:ascii="Baskerville Old Face" w:hAnsi="Baskerville Old Face"/>
                <w:b/>
                <w:bCs/>
                <w:color w:val="7030A0"/>
                <w:sz w:val="22"/>
                <w:szCs w:val="22"/>
                <w:u w:val="single"/>
              </w:rPr>
            </w:pPr>
          </w:p>
          <w:p w14:paraId="0B2CC1C8" w14:textId="3195E0C4" w:rsidR="00F53D33" w:rsidRPr="00B00149" w:rsidRDefault="00F53D33" w:rsidP="006F417C">
            <w:pPr>
              <w:pStyle w:val="TableContents"/>
              <w:rPr>
                <w:rFonts w:cs="Times New Roman"/>
                <w:b/>
                <w:bCs/>
                <w:color w:val="000000" w:themeColor="text1"/>
                <w:sz w:val="22"/>
                <w:szCs w:val="22"/>
              </w:rPr>
            </w:pPr>
            <w:r w:rsidRPr="00B00149">
              <w:rPr>
                <w:rFonts w:ascii="Baskerville Old Face" w:hAnsi="Baskerville Old Face"/>
                <w:b/>
                <w:bCs/>
                <w:color w:val="7030A0"/>
                <w:sz w:val="22"/>
                <w:szCs w:val="22"/>
                <w:u w:val="single"/>
              </w:rPr>
              <w:t xml:space="preserve">Compétence générale : </w:t>
            </w:r>
            <w:r w:rsidR="00B32F0A" w:rsidRPr="00B32F0A">
              <w:rPr>
                <w:rFonts w:cs="Times New Roman"/>
                <w:b/>
                <w:bCs/>
                <w:color w:val="000000" w:themeColor="text1"/>
                <w:sz w:val="22"/>
                <w:szCs w:val="22"/>
              </w:rPr>
              <w:t xml:space="preserve"> C14 Concevoir et réaliser les moyens de communication</w:t>
            </w:r>
          </w:p>
          <w:p w14:paraId="4F12C3E3" w14:textId="77777777" w:rsidR="00F53D33" w:rsidRPr="00B00149" w:rsidRDefault="00F53D33" w:rsidP="006F417C">
            <w:pPr>
              <w:pStyle w:val="TableContents"/>
              <w:rPr>
                <w:rFonts w:ascii="Baskerville Old Face" w:hAnsi="Baskerville Old Face"/>
                <w:b/>
                <w:bCs/>
                <w:color w:val="000000" w:themeColor="text1"/>
                <w:sz w:val="22"/>
                <w:szCs w:val="22"/>
              </w:rPr>
            </w:pPr>
          </w:p>
          <w:p w14:paraId="1DF1B814" w14:textId="41565615" w:rsidR="00F53D33" w:rsidRPr="00B00149" w:rsidRDefault="00F53D33" w:rsidP="006F417C">
            <w:pPr>
              <w:pStyle w:val="TableContents"/>
              <w:jc w:val="both"/>
              <w:rPr>
                <w:rFonts w:ascii="Baskerville Old Face" w:hAnsi="Baskerville Old Face"/>
                <w:b/>
                <w:bCs/>
                <w:color w:val="7030A0"/>
                <w:sz w:val="22"/>
                <w:szCs w:val="22"/>
                <w:u w:val="single"/>
              </w:rPr>
            </w:pPr>
            <w:r w:rsidRPr="00B00149">
              <w:rPr>
                <w:rFonts w:ascii="Baskerville Old Face" w:hAnsi="Baskerville Old Face"/>
                <w:b/>
                <w:bCs/>
                <w:color w:val="7030A0"/>
                <w:sz w:val="22"/>
                <w:szCs w:val="22"/>
                <w:u w:val="single"/>
              </w:rPr>
              <w:t xml:space="preserve">Compétence : </w:t>
            </w:r>
            <w:r w:rsidR="00B32F0A" w:rsidRPr="00B32F0A">
              <w:rPr>
                <w:rFonts w:cs="Times New Roman"/>
                <w:b/>
                <w:bCs/>
                <w:sz w:val="22"/>
                <w:szCs w:val="22"/>
              </w:rPr>
              <w:t>C14.4 Organisation des opérations de communication</w:t>
            </w:r>
          </w:p>
        </w:tc>
      </w:tr>
      <w:tr w:rsidR="00F53D33" w:rsidRPr="00BC7217" w14:paraId="52DC4DA0" w14:textId="77777777" w:rsidTr="00F53D33">
        <w:trPr>
          <w:trHeight w:val="420"/>
        </w:trPr>
        <w:tc>
          <w:tcPr>
            <w:tcW w:w="11112"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D5CB13" w14:textId="77777777" w:rsidR="00F53D33" w:rsidRPr="00BC7217" w:rsidRDefault="00F53D33" w:rsidP="006F417C">
            <w:pPr>
              <w:pStyle w:val="TableContents"/>
              <w:rPr>
                <w:rFonts w:ascii="Baskerville Old Face" w:hAnsi="Baskerville Old Face"/>
                <w:sz w:val="22"/>
                <w:szCs w:val="22"/>
              </w:rPr>
            </w:pPr>
            <w:r w:rsidRPr="00F53D33">
              <w:rPr>
                <w:rFonts w:ascii="Baskerville Old Face" w:hAnsi="Baskerville Old Face"/>
                <w:b/>
                <w:bCs/>
                <w:color w:val="7030A0"/>
                <w:sz w:val="22"/>
                <w:szCs w:val="22"/>
              </w:rPr>
              <w:t xml:space="preserve">          Projet  </w:t>
            </w:r>
            <w:r w:rsidRPr="00F53D33">
              <w:rPr>
                <w:rFonts w:ascii="Baskerville Old Face" w:hAnsi="Baskerville Old Face"/>
                <w:b/>
                <w:bCs/>
                <w:color w:val="7030A0"/>
                <w:sz w:val="22"/>
                <w:szCs w:val="22"/>
              </w:rPr>
              <w:sym w:font="Wingdings" w:char="F06F"/>
            </w:r>
            <w:r w:rsidRPr="00F53D33">
              <w:rPr>
                <w:rFonts w:ascii="Baskerville Old Face" w:hAnsi="Baskerville Old Face"/>
                <w:b/>
                <w:bCs/>
                <w:color w:val="7030A0"/>
                <w:sz w:val="22"/>
                <w:szCs w:val="22"/>
              </w:rPr>
              <w:t xml:space="preserve"> </w:t>
            </w:r>
            <w:r w:rsidRPr="00F53D33">
              <w:rPr>
                <w:rFonts w:ascii="Baskerville Old Face" w:eastAsia="Times New Roman" w:hAnsi="Baskerville Old Face" w:cs="Times New Roman"/>
                <w:b/>
                <w:bCs/>
                <w:color w:val="7030A0"/>
                <w:sz w:val="22"/>
                <w:szCs w:val="22"/>
              </w:rPr>
              <w:t xml:space="preserve">                                                            </w:t>
            </w:r>
            <w:r w:rsidRPr="00F53D33">
              <w:rPr>
                <w:rFonts w:ascii="Baskerville Old Face" w:eastAsia="Times New Roman" w:hAnsi="Baskerville Old Face" w:cs="Times New Roman"/>
                <w:b/>
                <w:bCs/>
                <w:sz w:val="22"/>
                <w:szCs w:val="22"/>
              </w:rPr>
              <w:t xml:space="preserve">Production  </w:t>
            </w:r>
            <w:r w:rsidRPr="00F53D33">
              <w:rPr>
                <w:rFonts w:ascii="Baskerville Old Face" w:hAnsi="Baskerville Old Face"/>
                <w:b/>
                <w:bCs/>
                <w:sz w:val="22"/>
                <w:szCs w:val="22"/>
              </w:rPr>
              <w:sym w:font="Wingdings" w:char="F06F"/>
            </w:r>
            <w:r w:rsidRPr="00F53D33">
              <w:rPr>
                <w:rFonts w:ascii="Baskerville Old Face" w:hAnsi="Baskerville Old Face"/>
                <w:b/>
                <w:bCs/>
                <w:sz w:val="22"/>
                <w:szCs w:val="22"/>
              </w:rPr>
              <w:t xml:space="preserve"> </w:t>
            </w:r>
            <w:r w:rsidRPr="00BC7217">
              <w:rPr>
                <w:rFonts w:ascii="Baskerville Old Face" w:eastAsia="Times New Roman" w:hAnsi="Baskerville Old Face" w:cs="Times New Roman"/>
                <w:b/>
                <w:bCs/>
                <w:sz w:val="22"/>
                <w:szCs w:val="22"/>
              </w:rPr>
              <w:t xml:space="preserve">                                                        Relation </w:t>
            </w:r>
            <w:r w:rsidRPr="00BC7217">
              <w:rPr>
                <w:rFonts w:ascii="Baskerville Old Face" w:hAnsi="Baskerville Old Face"/>
                <w:b/>
                <w:bCs/>
                <w:sz w:val="22"/>
                <w:szCs w:val="22"/>
              </w:rPr>
              <w:sym w:font="Wingdings" w:char="F06F"/>
            </w:r>
          </w:p>
        </w:tc>
      </w:tr>
      <w:tr w:rsidR="00F53D33" w:rsidRPr="00BC7217" w14:paraId="3392D100" w14:textId="77777777" w:rsidTr="002724FC">
        <w:trPr>
          <w:trHeight w:val="654"/>
        </w:trPr>
        <w:tc>
          <w:tcPr>
            <w:tcW w:w="5148"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89AD607" w14:textId="77777777" w:rsidR="00F53D33" w:rsidRDefault="00F53D33" w:rsidP="006F417C">
            <w:pPr>
              <w:pStyle w:val="TableContents"/>
              <w:jc w:val="both"/>
              <w:rPr>
                <w:rFonts w:ascii="Baskerville Old Face" w:hAnsi="Baskerville Old Face"/>
                <w:b/>
                <w:bCs/>
                <w:color w:val="7030A0"/>
                <w:sz w:val="22"/>
                <w:szCs w:val="22"/>
                <w:u w:val="single"/>
              </w:rPr>
            </w:pPr>
            <w:r w:rsidRPr="00A43621">
              <w:rPr>
                <w:rFonts w:ascii="Baskerville Old Face" w:hAnsi="Baskerville Old Face"/>
                <w:b/>
                <w:bCs/>
                <w:color w:val="7030A0"/>
                <w:sz w:val="22"/>
                <w:szCs w:val="22"/>
                <w:u w:val="single"/>
              </w:rPr>
              <w:t xml:space="preserve">Description de la situation de travail : </w:t>
            </w:r>
          </w:p>
          <w:p w14:paraId="1711C1C2" w14:textId="77777777" w:rsidR="00F53D33" w:rsidRDefault="00F53D33" w:rsidP="006F417C">
            <w:pPr>
              <w:pStyle w:val="TableContents"/>
              <w:jc w:val="both"/>
              <w:rPr>
                <w:rFonts w:ascii="Baskerville Old Face" w:hAnsi="Baskerville Old Face"/>
                <w:b/>
                <w:bCs/>
                <w:color w:val="7030A0"/>
                <w:sz w:val="22"/>
                <w:szCs w:val="22"/>
                <w:u w:val="single"/>
              </w:rPr>
            </w:pPr>
          </w:p>
          <w:p w14:paraId="1F42E294" w14:textId="77777777" w:rsidR="00F53D33" w:rsidRPr="003853B9" w:rsidRDefault="00F53D33" w:rsidP="006F417C">
            <w:pPr>
              <w:widowControl/>
              <w:suppressAutoHyphens w:val="0"/>
              <w:autoSpaceDN/>
              <w:spacing w:after="160" w:line="259" w:lineRule="auto"/>
              <w:jc w:val="both"/>
              <w:textAlignment w:val="auto"/>
              <w:rPr>
                <w:rFonts w:eastAsiaTheme="minorHAnsi" w:cs="Times New Roman"/>
                <w:kern w:val="0"/>
                <w:lang w:eastAsia="en-US"/>
              </w:rPr>
            </w:pPr>
            <w:r w:rsidRPr="00375C2E">
              <w:rPr>
                <w:rFonts w:eastAsiaTheme="minorHAnsi" w:cs="Times New Roman"/>
                <w:kern w:val="0"/>
                <w:sz w:val="20"/>
                <w:szCs w:val="20"/>
                <w:lang w:eastAsia="en-US"/>
              </w:rPr>
              <w:t>Dans le cadre de mon stage à la Mairie d’Apatou. J’ai eu comme projet d’organiser et de mettre en place la première édition du « Marché de Noel » qui avait lieu le 24 décembre 2021 de la commune d’Apatou.</w:t>
            </w:r>
          </w:p>
        </w:tc>
        <w:tc>
          <w:tcPr>
            <w:tcW w:w="596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F95FAE" w14:textId="3D99CE66" w:rsidR="002724FC" w:rsidRDefault="002724FC" w:rsidP="006F417C">
            <w:pPr>
              <w:pStyle w:val="TableContents"/>
              <w:jc w:val="both"/>
              <w:rPr>
                <w:rFonts w:ascii="Baskerville Old Face" w:hAnsi="Baskerville Old Face"/>
                <w:b/>
                <w:bCs/>
                <w:color w:val="7030A0"/>
                <w:sz w:val="22"/>
                <w:szCs w:val="22"/>
                <w:u w:val="single"/>
                <w:lang w:val="en-US"/>
              </w:rPr>
            </w:pPr>
            <w:r w:rsidRPr="002724FC">
              <w:rPr>
                <w:rFonts w:ascii="Baskerville Old Face" w:hAnsi="Baskerville Old Face"/>
                <w:b/>
                <w:bCs/>
                <w:noProof/>
                <w:color w:val="7030A0"/>
                <w:sz w:val="22"/>
                <w:szCs w:val="22"/>
                <w:lang w:val="en-US"/>
              </w:rPr>
              <w:drawing>
                <wp:anchor distT="0" distB="0" distL="114300" distR="114300" simplePos="0" relativeHeight="251658240" behindDoc="0" locked="0" layoutInCell="1" allowOverlap="1" wp14:anchorId="27D17FC1" wp14:editId="581DC3BC">
                  <wp:simplePos x="0" y="0"/>
                  <wp:positionH relativeFrom="column">
                    <wp:posOffset>848995</wp:posOffset>
                  </wp:positionH>
                  <wp:positionV relativeFrom="paragraph">
                    <wp:posOffset>-1270</wp:posOffset>
                  </wp:positionV>
                  <wp:extent cx="375645" cy="38100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645" cy="381000"/>
                          </a:xfrm>
                          <a:prstGeom prst="rect">
                            <a:avLst/>
                          </a:prstGeom>
                        </pic:spPr>
                      </pic:pic>
                    </a:graphicData>
                  </a:graphic>
                  <wp14:sizeRelH relativeFrom="margin">
                    <wp14:pctWidth>0</wp14:pctWidth>
                  </wp14:sizeRelH>
                  <wp14:sizeRelV relativeFrom="margin">
                    <wp14:pctHeight>0</wp14:pctHeight>
                  </wp14:sizeRelV>
                </wp:anchor>
              </w:drawing>
            </w:r>
            <w:r w:rsidR="00F53D33" w:rsidRPr="00A43621">
              <w:rPr>
                <w:rFonts w:ascii="Baskerville Old Face" w:hAnsi="Baskerville Old Face"/>
                <w:b/>
                <w:bCs/>
                <w:color w:val="7030A0"/>
                <w:sz w:val="22"/>
                <w:szCs w:val="22"/>
                <w:u w:val="single"/>
                <w:lang w:val="en-US"/>
              </w:rPr>
              <w:t>Partenaires:</w:t>
            </w:r>
          </w:p>
          <w:p w14:paraId="63FB1CF5" w14:textId="488F5417" w:rsidR="00F53D33" w:rsidRPr="002724FC" w:rsidRDefault="002724FC" w:rsidP="006F417C">
            <w:pPr>
              <w:pStyle w:val="TableContents"/>
              <w:jc w:val="both"/>
              <w:rPr>
                <w:rFonts w:ascii="Baskerville Old Face" w:hAnsi="Baskerville Old Face"/>
                <w:b/>
                <w:bCs/>
                <w:color w:val="7030A0"/>
                <w:sz w:val="22"/>
                <w:szCs w:val="22"/>
                <w:lang w:val="en-US"/>
              </w:rPr>
            </w:pPr>
            <w:r w:rsidRPr="002724FC">
              <w:rPr>
                <w:rFonts w:ascii="Baskerville Old Face" w:hAnsi="Baskerville Old Face"/>
                <w:b/>
                <w:bCs/>
                <w:color w:val="7030A0"/>
                <w:sz w:val="22"/>
                <w:szCs w:val="22"/>
                <w:lang w:val="en-US"/>
              </w:rPr>
              <w:t xml:space="preserve">                          </w:t>
            </w:r>
            <w:r w:rsidR="00F53D33" w:rsidRPr="002724FC">
              <w:rPr>
                <w:rFonts w:ascii="Baskerville Old Face" w:hAnsi="Baskerville Old Face"/>
                <w:b/>
                <w:bCs/>
                <w:color w:val="7030A0"/>
                <w:sz w:val="22"/>
                <w:szCs w:val="22"/>
                <w:lang w:val="en-US"/>
              </w:rPr>
              <w:t xml:space="preserve"> </w:t>
            </w:r>
          </w:p>
        </w:tc>
      </w:tr>
      <w:tr w:rsidR="00F53D33" w:rsidRPr="00BC7217" w14:paraId="11CA9F33" w14:textId="77777777" w:rsidTr="00F53D33">
        <w:trPr>
          <w:trHeight w:val="1561"/>
        </w:trPr>
        <w:tc>
          <w:tcPr>
            <w:tcW w:w="5148" w:type="dxa"/>
            <w:gridSpan w:val="2"/>
            <w:vMerge/>
            <w:tcBorders>
              <w:left w:val="single" w:sz="2" w:space="0" w:color="000000"/>
              <w:bottom w:val="single" w:sz="4" w:space="0" w:color="auto"/>
            </w:tcBorders>
            <w:shd w:val="clear" w:color="auto" w:fill="auto"/>
            <w:tcMar>
              <w:top w:w="55" w:type="dxa"/>
              <w:left w:w="55" w:type="dxa"/>
              <w:bottom w:w="55" w:type="dxa"/>
              <w:right w:w="55" w:type="dxa"/>
            </w:tcMar>
          </w:tcPr>
          <w:p w14:paraId="2268B95B" w14:textId="77777777" w:rsidR="00F53D33" w:rsidRPr="00BC7217" w:rsidRDefault="00F53D33" w:rsidP="006F417C">
            <w:pPr>
              <w:jc w:val="both"/>
              <w:rPr>
                <w:rFonts w:ascii="Baskerville Old Face" w:hAnsi="Baskerville Old Face"/>
                <w:sz w:val="22"/>
                <w:szCs w:val="22"/>
                <w:lang w:val="en-US"/>
              </w:rPr>
            </w:pPr>
          </w:p>
        </w:tc>
        <w:tc>
          <w:tcPr>
            <w:tcW w:w="2792" w:type="dxa"/>
            <w:gridSpan w:val="3"/>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69B8F0F" w14:textId="32B8C288" w:rsidR="00F53D33" w:rsidRPr="002724FC" w:rsidRDefault="00F53D33" w:rsidP="002724FC">
            <w:pPr>
              <w:pStyle w:val="TableContents"/>
              <w:jc w:val="center"/>
              <w:rPr>
                <w:rFonts w:cs="Times New Roman"/>
                <w:b/>
                <w:bCs/>
                <w:sz w:val="20"/>
                <w:szCs w:val="20"/>
                <w:u w:val="single"/>
              </w:rPr>
            </w:pPr>
            <w:r w:rsidRPr="002724FC">
              <w:rPr>
                <w:rFonts w:cs="Times New Roman"/>
                <w:b/>
                <w:bCs/>
                <w:color w:val="7030A0"/>
                <w:sz w:val="20"/>
                <w:szCs w:val="20"/>
                <w:u w:val="single"/>
              </w:rPr>
              <w:t xml:space="preserve">Localisation </w:t>
            </w:r>
            <w:r w:rsidRPr="002724FC">
              <w:rPr>
                <w:rFonts w:cs="Times New Roman"/>
                <w:b/>
                <w:bCs/>
                <w:sz w:val="20"/>
                <w:szCs w:val="20"/>
                <w:u w:val="single"/>
              </w:rPr>
              <w:t>:</w:t>
            </w:r>
          </w:p>
          <w:p w14:paraId="750BAEA6" w14:textId="77777777" w:rsidR="002724FC" w:rsidRPr="002724FC" w:rsidRDefault="002724FC" w:rsidP="002724FC">
            <w:pPr>
              <w:pStyle w:val="TableContents"/>
              <w:jc w:val="center"/>
              <w:rPr>
                <w:rFonts w:cs="Times New Roman"/>
                <w:b/>
                <w:bCs/>
                <w:sz w:val="20"/>
                <w:szCs w:val="20"/>
                <w:u w:val="single"/>
              </w:rPr>
            </w:pPr>
          </w:p>
          <w:p w14:paraId="38CBF25D" w14:textId="77777777" w:rsidR="00F53D33" w:rsidRPr="002724FC" w:rsidRDefault="00F53D33" w:rsidP="002724FC">
            <w:pPr>
              <w:pStyle w:val="TableContents"/>
              <w:jc w:val="center"/>
              <w:rPr>
                <w:rFonts w:cs="Times New Roman"/>
                <w:b/>
                <w:bCs/>
                <w:color w:val="7030A0"/>
                <w:sz w:val="20"/>
                <w:szCs w:val="20"/>
              </w:rPr>
            </w:pPr>
            <w:r w:rsidRPr="002724FC">
              <w:rPr>
                <w:rFonts w:cs="Times New Roman"/>
                <w:b/>
                <w:bCs/>
                <w:color w:val="7030A0"/>
                <w:sz w:val="20"/>
                <w:szCs w:val="20"/>
              </w:rPr>
              <w:sym w:font="Wingdings" w:char="F06F"/>
            </w:r>
            <w:r w:rsidRPr="002724FC">
              <w:rPr>
                <w:rFonts w:cs="Times New Roman"/>
                <w:b/>
                <w:bCs/>
                <w:color w:val="7030A0"/>
                <w:sz w:val="20"/>
                <w:szCs w:val="20"/>
              </w:rPr>
              <w:t xml:space="preserve"> Organisation</w:t>
            </w:r>
          </w:p>
          <w:p w14:paraId="031DB14E" w14:textId="586841FF" w:rsidR="00F53D33" w:rsidRPr="002724FC" w:rsidRDefault="00F53D33" w:rsidP="002724FC">
            <w:pPr>
              <w:pStyle w:val="TableContents"/>
              <w:jc w:val="center"/>
              <w:rPr>
                <w:rFonts w:cs="Times New Roman"/>
                <w:sz w:val="20"/>
                <w:szCs w:val="20"/>
              </w:rPr>
            </w:pPr>
            <w:r w:rsidRPr="002724FC">
              <w:rPr>
                <w:rFonts w:cs="Times New Roman"/>
                <w:b/>
                <w:bCs/>
                <w:sz w:val="20"/>
                <w:szCs w:val="20"/>
              </w:rPr>
              <w:sym w:font="Wingdings" w:char="F06F"/>
            </w:r>
            <w:r w:rsidRPr="002724FC">
              <w:rPr>
                <w:rFonts w:cs="Times New Roman"/>
                <w:b/>
                <w:bCs/>
                <w:sz w:val="20"/>
                <w:szCs w:val="20"/>
              </w:rPr>
              <w:t>Établissemen</w:t>
            </w:r>
            <w:r w:rsidR="002724FC" w:rsidRPr="002724FC">
              <w:rPr>
                <w:rFonts w:cs="Times New Roman"/>
                <w:b/>
                <w:bCs/>
                <w:sz w:val="20"/>
                <w:szCs w:val="20"/>
              </w:rPr>
              <w:t xml:space="preserve">t </w:t>
            </w:r>
            <w:r w:rsidRPr="002724FC">
              <w:rPr>
                <w:rFonts w:cs="Times New Roman"/>
                <w:b/>
                <w:bCs/>
                <w:sz w:val="20"/>
                <w:szCs w:val="20"/>
              </w:rPr>
              <w:t>de formation</w:t>
            </w:r>
          </w:p>
          <w:p w14:paraId="2527B6CF" w14:textId="77777777" w:rsidR="00F53D33" w:rsidRPr="002724FC" w:rsidRDefault="00F53D33" w:rsidP="002724FC">
            <w:pPr>
              <w:pStyle w:val="TableContents"/>
              <w:jc w:val="center"/>
              <w:rPr>
                <w:rFonts w:cs="Times New Roman"/>
                <w:sz w:val="20"/>
                <w:szCs w:val="20"/>
              </w:rPr>
            </w:pPr>
            <w:r w:rsidRPr="002724FC">
              <w:rPr>
                <w:rFonts w:cs="Times New Roman"/>
                <w:b/>
                <w:bCs/>
                <w:sz w:val="20"/>
                <w:szCs w:val="20"/>
              </w:rPr>
              <w:sym w:font="Wingdings" w:char="F06F"/>
            </w:r>
            <w:r w:rsidRPr="002724FC">
              <w:rPr>
                <w:rFonts w:cs="Times New Roman"/>
                <w:b/>
                <w:bCs/>
                <w:sz w:val="20"/>
                <w:szCs w:val="20"/>
              </w:rPr>
              <w:t xml:space="preserve"> Mixte</w:t>
            </w:r>
          </w:p>
        </w:tc>
        <w:tc>
          <w:tcPr>
            <w:tcW w:w="3170" w:type="dxa"/>
            <w:gridSpan w:val="5"/>
            <w:tcBorders>
              <w:left w:val="single" w:sz="4" w:space="0" w:color="auto"/>
              <w:bottom w:val="single" w:sz="4" w:space="0" w:color="auto"/>
              <w:right w:val="single" w:sz="2" w:space="0" w:color="000000"/>
            </w:tcBorders>
            <w:shd w:val="clear" w:color="auto" w:fill="auto"/>
          </w:tcPr>
          <w:p w14:paraId="7F9CE2E3" w14:textId="5C380EF0" w:rsidR="00F53D33" w:rsidRPr="002724FC" w:rsidRDefault="00F53D33" w:rsidP="006F417C">
            <w:pPr>
              <w:pStyle w:val="TableContents"/>
              <w:jc w:val="center"/>
              <w:rPr>
                <w:rFonts w:cs="Times New Roman"/>
                <w:b/>
                <w:bCs/>
                <w:color w:val="7030A0"/>
                <w:sz w:val="20"/>
                <w:szCs w:val="20"/>
                <w:u w:val="single"/>
              </w:rPr>
            </w:pPr>
            <w:r w:rsidRPr="002724FC">
              <w:rPr>
                <w:rFonts w:cs="Times New Roman"/>
                <w:b/>
                <w:bCs/>
                <w:color w:val="7030A0"/>
                <w:sz w:val="20"/>
                <w:szCs w:val="20"/>
                <w:u w:val="single"/>
              </w:rPr>
              <w:t>Source de la situation :</w:t>
            </w:r>
          </w:p>
          <w:p w14:paraId="6DA1F81C" w14:textId="77777777" w:rsidR="002724FC" w:rsidRPr="002724FC" w:rsidRDefault="002724FC" w:rsidP="006F417C">
            <w:pPr>
              <w:pStyle w:val="TableContents"/>
              <w:jc w:val="center"/>
              <w:rPr>
                <w:rFonts w:cs="Times New Roman"/>
                <w:b/>
                <w:bCs/>
                <w:color w:val="7030A0"/>
                <w:sz w:val="20"/>
                <w:szCs w:val="20"/>
                <w:u w:val="single"/>
              </w:rPr>
            </w:pPr>
          </w:p>
          <w:p w14:paraId="40B91E71" w14:textId="77777777" w:rsidR="00F53D33" w:rsidRPr="002724FC" w:rsidRDefault="00F53D33" w:rsidP="006F417C">
            <w:pPr>
              <w:pStyle w:val="TableContents"/>
              <w:jc w:val="center"/>
              <w:rPr>
                <w:rFonts w:cs="Times New Roman"/>
                <w:b/>
                <w:bCs/>
                <w:color w:val="7030A0"/>
                <w:sz w:val="20"/>
                <w:szCs w:val="20"/>
              </w:rPr>
            </w:pPr>
            <w:r w:rsidRPr="002724FC">
              <w:rPr>
                <w:rFonts w:cs="Times New Roman"/>
                <w:b/>
                <w:bCs/>
                <w:color w:val="7030A0"/>
                <w:sz w:val="20"/>
                <w:szCs w:val="20"/>
              </w:rPr>
              <w:sym w:font="Wingdings" w:char="F06F"/>
            </w:r>
            <w:r w:rsidRPr="002724FC">
              <w:rPr>
                <w:rFonts w:cs="Times New Roman"/>
                <w:b/>
                <w:bCs/>
                <w:color w:val="7030A0"/>
                <w:sz w:val="20"/>
                <w:szCs w:val="20"/>
              </w:rPr>
              <w:t xml:space="preserve">  Stage</w:t>
            </w:r>
          </w:p>
          <w:p w14:paraId="18D1B82F" w14:textId="77777777" w:rsidR="00F53D33" w:rsidRPr="002724FC" w:rsidRDefault="00F53D33" w:rsidP="006F417C">
            <w:pPr>
              <w:pStyle w:val="TableContents"/>
              <w:jc w:val="center"/>
              <w:rPr>
                <w:rFonts w:cs="Times New Roman"/>
                <w:sz w:val="20"/>
                <w:szCs w:val="20"/>
              </w:rPr>
            </w:pPr>
            <w:r w:rsidRPr="002724FC">
              <w:rPr>
                <w:rFonts w:cs="Times New Roman"/>
                <w:b/>
                <w:bCs/>
                <w:sz w:val="20"/>
                <w:szCs w:val="20"/>
              </w:rPr>
              <w:sym w:font="Wingdings" w:char="F06F"/>
            </w:r>
            <w:r w:rsidRPr="002724FC">
              <w:rPr>
                <w:rFonts w:cs="Times New Roman"/>
                <w:b/>
                <w:bCs/>
                <w:sz w:val="20"/>
                <w:szCs w:val="20"/>
              </w:rPr>
              <w:t xml:space="preserve">  Action ponctuelle</w:t>
            </w:r>
          </w:p>
          <w:p w14:paraId="4093A277" w14:textId="77777777" w:rsidR="00F53D33" w:rsidRPr="002724FC" w:rsidRDefault="00F53D33" w:rsidP="006F417C">
            <w:pPr>
              <w:pStyle w:val="TableContents"/>
              <w:jc w:val="center"/>
              <w:rPr>
                <w:rFonts w:cs="Times New Roman"/>
                <w:sz w:val="20"/>
                <w:szCs w:val="20"/>
              </w:rPr>
            </w:pPr>
            <w:r w:rsidRPr="002724FC">
              <w:rPr>
                <w:rFonts w:cs="Times New Roman"/>
                <w:b/>
                <w:bCs/>
                <w:sz w:val="20"/>
                <w:szCs w:val="20"/>
                <w:shd w:val="clear" w:color="auto" w:fill="FFFFFF" w:themeFill="background1"/>
              </w:rPr>
              <w:sym w:font="Wingdings" w:char="F06F"/>
            </w:r>
            <w:r w:rsidRPr="002724FC">
              <w:rPr>
                <w:rFonts w:cs="Times New Roman"/>
                <w:b/>
                <w:bCs/>
                <w:sz w:val="20"/>
                <w:szCs w:val="20"/>
                <w:shd w:val="clear" w:color="auto" w:fill="FFFFFF" w:themeFill="background1"/>
              </w:rPr>
              <w:t xml:space="preserve">   Ateliers</w:t>
            </w:r>
            <w:r w:rsidRPr="002724FC">
              <w:rPr>
                <w:rFonts w:cs="Times New Roman"/>
                <w:b/>
                <w:bCs/>
                <w:sz w:val="20"/>
                <w:szCs w:val="20"/>
              </w:rPr>
              <w:t xml:space="preserve">    </w:t>
            </w:r>
            <w:r w:rsidRPr="002724FC">
              <w:rPr>
                <w:rFonts w:cs="Times New Roman"/>
                <w:b/>
                <w:bCs/>
                <w:sz w:val="20"/>
                <w:szCs w:val="20"/>
              </w:rPr>
              <w:sym w:font="Wingdings" w:char="F06F"/>
            </w:r>
            <w:r w:rsidRPr="002724FC">
              <w:rPr>
                <w:rFonts w:cs="Times New Roman"/>
                <w:b/>
                <w:bCs/>
                <w:sz w:val="20"/>
                <w:szCs w:val="20"/>
              </w:rPr>
              <w:t xml:space="preserve"> Témoignage</w:t>
            </w:r>
          </w:p>
          <w:p w14:paraId="7ACC7C54" w14:textId="77777777" w:rsidR="00F53D33" w:rsidRPr="002724FC" w:rsidRDefault="00F53D33" w:rsidP="006F417C">
            <w:pPr>
              <w:pStyle w:val="TableContents"/>
              <w:jc w:val="center"/>
              <w:rPr>
                <w:rFonts w:cs="Times New Roman"/>
                <w:sz w:val="20"/>
                <w:szCs w:val="20"/>
              </w:rPr>
            </w:pPr>
            <w:r w:rsidRPr="002724FC">
              <w:rPr>
                <w:rFonts w:cs="Times New Roman"/>
                <w:b/>
                <w:bCs/>
                <w:sz w:val="20"/>
                <w:szCs w:val="20"/>
              </w:rPr>
              <w:sym w:font="Wingdings" w:char="F06F"/>
            </w:r>
            <w:r w:rsidRPr="002724FC">
              <w:rPr>
                <w:rFonts w:cs="Times New Roman"/>
                <w:b/>
                <w:bCs/>
                <w:sz w:val="20"/>
                <w:szCs w:val="20"/>
              </w:rPr>
              <w:t xml:space="preserve"> Cours         </w:t>
            </w:r>
            <w:r w:rsidRPr="002724FC">
              <w:rPr>
                <w:rFonts w:cs="Times New Roman"/>
                <w:b/>
                <w:bCs/>
                <w:sz w:val="20"/>
                <w:szCs w:val="20"/>
              </w:rPr>
              <w:sym w:font="Wingdings" w:char="F06F"/>
            </w:r>
            <w:r w:rsidRPr="002724FC">
              <w:rPr>
                <w:rFonts w:cs="Times New Roman"/>
                <w:b/>
                <w:bCs/>
                <w:sz w:val="20"/>
                <w:szCs w:val="20"/>
              </w:rPr>
              <w:t xml:space="preserve"> Mixte</w:t>
            </w:r>
          </w:p>
        </w:tc>
      </w:tr>
      <w:tr w:rsidR="00F53D33" w:rsidRPr="00BC7217" w14:paraId="69B3A492" w14:textId="77777777" w:rsidTr="00375C2E">
        <w:trPr>
          <w:trHeight w:val="315"/>
        </w:trPr>
        <w:tc>
          <w:tcPr>
            <w:tcW w:w="5148"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254A2499" w14:textId="77777777" w:rsidR="00F53D33" w:rsidRPr="00BC7217" w:rsidRDefault="00F53D33" w:rsidP="006F417C">
            <w:pPr>
              <w:jc w:val="both"/>
              <w:rPr>
                <w:rFonts w:ascii="Bahnschrift Light SemiCondensed" w:hAnsi="Bahnschrift Light SemiCondensed"/>
                <w:sz w:val="22"/>
                <w:szCs w:val="22"/>
              </w:rPr>
            </w:pPr>
          </w:p>
        </w:tc>
        <w:tc>
          <w:tcPr>
            <w:tcW w:w="5963" w:type="dxa"/>
            <w:gridSpan w:val="8"/>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86AB67C" w14:textId="77777777" w:rsidR="00F53D33" w:rsidRPr="002724FC" w:rsidRDefault="00F53D33" w:rsidP="006F417C">
            <w:pPr>
              <w:pStyle w:val="TableContents"/>
              <w:jc w:val="center"/>
              <w:rPr>
                <w:rFonts w:ascii="Baskerville Old Face" w:hAnsi="Baskerville Old Face"/>
                <w:b/>
                <w:bCs/>
                <w:color w:val="7030A0"/>
                <w:sz w:val="20"/>
                <w:szCs w:val="20"/>
              </w:rPr>
            </w:pPr>
          </w:p>
          <w:p w14:paraId="20E76FAB" w14:textId="77777777" w:rsidR="00F53D33" w:rsidRPr="002724FC" w:rsidRDefault="00F53D33" w:rsidP="006F417C">
            <w:pPr>
              <w:pStyle w:val="TableContents"/>
              <w:jc w:val="center"/>
              <w:rPr>
                <w:rFonts w:ascii="Baskerville Old Face" w:hAnsi="Baskerville Old Face"/>
                <w:sz w:val="20"/>
                <w:szCs w:val="20"/>
              </w:rPr>
            </w:pPr>
            <w:r w:rsidRPr="002724FC">
              <w:rPr>
                <w:rFonts w:ascii="Baskerville Old Face" w:hAnsi="Baskerville Old Face"/>
                <w:b/>
                <w:bCs/>
                <w:color w:val="7030A0"/>
                <w:sz w:val="20"/>
                <w:szCs w:val="20"/>
              </w:rPr>
              <w:sym w:font="Wingdings" w:char="F06F"/>
            </w:r>
            <w:r w:rsidRPr="002724FC">
              <w:rPr>
                <w:rFonts w:ascii="Baskerville Old Face" w:hAnsi="Baskerville Old Face"/>
                <w:b/>
                <w:bCs/>
                <w:color w:val="7030A0"/>
                <w:sz w:val="20"/>
                <w:szCs w:val="20"/>
              </w:rPr>
              <w:t xml:space="preserve">   Vécue   </w:t>
            </w:r>
            <w:r w:rsidRPr="002724FC">
              <w:rPr>
                <w:rFonts w:ascii="Baskerville Old Face" w:hAnsi="Baskerville Old Face"/>
                <w:b/>
                <w:bCs/>
                <w:sz w:val="20"/>
                <w:szCs w:val="20"/>
              </w:rPr>
              <w:t xml:space="preserve">     </w:t>
            </w:r>
            <w:r w:rsidRPr="002724FC">
              <w:rPr>
                <w:rFonts w:ascii="Baskerville Old Face" w:hAnsi="Baskerville Old Face"/>
                <w:b/>
                <w:bCs/>
                <w:sz w:val="20"/>
                <w:szCs w:val="20"/>
              </w:rPr>
              <w:sym w:font="Wingdings" w:char="F06F"/>
            </w:r>
            <w:r w:rsidRPr="002724FC">
              <w:rPr>
                <w:rFonts w:ascii="Baskerville Old Face" w:hAnsi="Baskerville Old Face"/>
                <w:b/>
                <w:bCs/>
                <w:sz w:val="20"/>
                <w:szCs w:val="20"/>
              </w:rPr>
              <w:t xml:space="preserve"> Observée      </w:t>
            </w:r>
            <w:r w:rsidRPr="002724FC">
              <w:rPr>
                <w:rFonts w:ascii="Baskerville Old Face" w:hAnsi="Baskerville Old Face"/>
                <w:b/>
                <w:bCs/>
                <w:sz w:val="20"/>
                <w:szCs w:val="20"/>
              </w:rPr>
              <w:sym w:font="Wingdings" w:char="F06F"/>
            </w:r>
            <w:r w:rsidRPr="002724FC">
              <w:rPr>
                <w:rFonts w:ascii="Baskerville Old Face" w:hAnsi="Baskerville Old Face"/>
                <w:b/>
                <w:bCs/>
                <w:sz w:val="20"/>
                <w:szCs w:val="20"/>
              </w:rPr>
              <w:t xml:space="preserve"> Simulée      </w:t>
            </w:r>
            <w:r w:rsidRPr="002724FC">
              <w:rPr>
                <w:rFonts w:ascii="Baskerville Old Face" w:hAnsi="Baskerville Old Face"/>
                <w:b/>
                <w:bCs/>
                <w:sz w:val="20"/>
                <w:szCs w:val="20"/>
              </w:rPr>
              <w:sym w:font="Wingdings" w:char="F06F"/>
            </w:r>
            <w:r w:rsidRPr="002724FC">
              <w:rPr>
                <w:rFonts w:ascii="Baskerville Old Face" w:hAnsi="Baskerville Old Face"/>
                <w:b/>
                <w:bCs/>
                <w:sz w:val="20"/>
                <w:szCs w:val="20"/>
              </w:rPr>
              <w:t xml:space="preserve"> Mixte</w:t>
            </w:r>
          </w:p>
        </w:tc>
      </w:tr>
      <w:tr w:rsidR="00F53D33" w:rsidRPr="00BC7217" w14:paraId="31684236" w14:textId="77777777" w:rsidTr="00F53D33">
        <w:trPr>
          <w:trHeight w:val="504"/>
        </w:trPr>
        <w:tc>
          <w:tcPr>
            <w:tcW w:w="246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BBD70BF" w14:textId="0EE3A6D4" w:rsidR="00F53D33" w:rsidRPr="000805DD" w:rsidRDefault="00F53D33" w:rsidP="00F53D33">
            <w:pPr>
              <w:pStyle w:val="TableContents"/>
              <w:jc w:val="both"/>
              <w:rPr>
                <w:rFonts w:ascii="Baskerville Old Face" w:hAnsi="Baskerville Old Face"/>
                <w:b/>
                <w:bCs/>
                <w:color w:val="7030A0"/>
                <w:sz w:val="22"/>
                <w:szCs w:val="22"/>
              </w:rPr>
            </w:pPr>
            <w:r w:rsidRPr="00A43621">
              <w:rPr>
                <w:rFonts w:ascii="Baskerville Old Face" w:hAnsi="Baskerville Old Face"/>
                <w:b/>
                <w:bCs/>
                <w:color w:val="7030A0"/>
                <w:sz w:val="22"/>
                <w:szCs w:val="22"/>
                <w:u w:val="single"/>
              </w:rPr>
              <w:t>Dates :</w:t>
            </w:r>
            <w:r>
              <w:rPr>
                <w:rFonts w:ascii="Baskerville Old Face" w:hAnsi="Baskerville Old Face"/>
                <w:b/>
                <w:bCs/>
                <w:color w:val="7030A0"/>
                <w:sz w:val="22"/>
                <w:szCs w:val="22"/>
              </w:rPr>
              <w:t xml:space="preserve"> </w:t>
            </w:r>
          </w:p>
          <w:p w14:paraId="1D9B24F5" w14:textId="5F7633C6" w:rsidR="00F53D33" w:rsidRPr="000805DD" w:rsidRDefault="00F53D33" w:rsidP="006F417C">
            <w:pPr>
              <w:pStyle w:val="TableContents"/>
              <w:jc w:val="both"/>
              <w:rPr>
                <w:rFonts w:ascii="Baskerville Old Face" w:hAnsi="Baskerville Old Face"/>
                <w:b/>
                <w:bCs/>
                <w:color w:val="7030A0"/>
                <w:sz w:val="22"/>
                <w:szCs w:val="22"/>
              </w:rPr>
            </w:pPr>
          </w:p>
        </w:tc>
        <w:tc>
          <w:tcPr>
            <w:tcW w:w="2680" w:type="dxa"/>
            <w:tcBorders>
              <w:left w:val="single" w:sz="4" w:space="0" w:color="auto"/>
              <w:bottom w:val="single" w:sz="2" w:space="0" w:color="000000"/>
            </w:tcBorders>
            <w:shd w:val="clear" w:color="auto" w:fill="auto"/>
          </w:tcPr>
          <w:p w14:paraId="63E58F1D" w14:textId="4E83BA0D" w:rsidR="00F53D33" w:rsidRPr="000805DD" w:rsidRDefault="00F53D33" w:rsidP="006F417C">
            <w:pPr>
              <w:widowControl/>
              <w:suppressAutoHyphens w:val="0"/>
              <w:autoSpaceDN/>
              <w:spacing w:after="160" w:line="259" w:lineRule="auto"/>
              <w:textAlignment w:val="auto"/>
              <w:rPr>
                <w:rFonts w:cs="Times New Roman"/>
                <w:sz w:val="22"/>
                <w:szCs w:val="22"/>
                <w:u w:val="single"/>
              </w:rPr>
            </w:pPr>
            <w:r w:rsidRPr="00A43621">
              <w:rPr>
                <w:rFonts w:ascii="Baskerville Old Face" w:hAnsi="Baskerville Old Face"/>
                <w:b/>
                <w:bCs/>
                <w:color w:val="7030A0"/>
                <w:sz w:val="22"/>
                <w:szCs w:val="22"/>
                <w:u w:val="single"/>
              </w:rPr>
              <w:t xml:space="preserve">Durée : </w:t>
            </w:r>
            <w:r>
              <w:rPr>
                <w:rFonts w:ascii="Baskerville Old Face" w:hAnsi="Baskerville Old Face"/>
                <w:b/>
                <w:bCs/>
                <w:color w:val="7030A0"/>
                <w:sz w:val="22"/>
                <w:szCs w:val="22"/>
                <w:u w:val="single"/>
              </w:rPr>
              <w:t xml:space="preserve"> </w:t>
            </w:r>
          </w:p>
          <w:p w14:paraId="78B029A4" w14:textId="77777777" w:rsidR="00F53D33" w:rsidRPr="00A43621" w:rsidRDefault="00F53D33" w:rsidP="006F417C">
            <w:pPr>
              <w:pStyle w:val="TableContents"/>
              <w:jc w:val="both"/>
              <w:rPr>
                <w:rFonts w:ascii="Baskerville Old Face" w:hAnsi="Baskerville Old Face"/>
                <w:b/>
                <w:bCs/>
                <w:color w:val="7030A0"/>
                <w:sz w:val="22"/>
                <w:szCs w:val="22"/>
                <w:u w:val="single"/>
              </w:rPr>
            </w:pPr>
          </w:p>
        </w:tc>
        <w:tc>
          <w:tcPr>
            <w:tcW w:w="2792" w:type="dxa"/>
            <w:gridSpan w:val="3"/>
            <w:vMerge w:val="restart"/>
            <w:tcBorders>
              <w:top w:val="single" w:sz="4" w:space="0" w:color="auto"/>
              <w:left w:val="single" w:sz="2" w:space="0" w:color="000000"/>
              <w:right w:val="single" w:sz="4" w:space="0" w:color="auto"/>
            </w:tcBorders>
            <w:shd w:val="clear" w:color="auto" w:fill="auto"/>
            <w:tcMar>
              <w:top w:w="55" w:type="dxa"/>
              <w:left w:w="55" w:type="dxa"/>
              <w:bottom w:w="55" w:type="dxa"/>
              <w:right w:w="55" w:type="dxa"/>
            </w:tcMar>
          </w:tcPr>
          <w:p w14:paraId="193A7E2E" w14:textId="77777777" w:rsidR="00F53D33" w:rsidRDefault="00F53D33" w:rsidP="006F417C">
            <w:pPr>
              <w:pStyle w:val="TableContents"/>
              <w:jc w:val="center"/>
              <w:rPr>
                <w:rFonts w:ascii="Baskerville Old Face" w:hAnsi="Baskerville Old Face"/>
                <w:b/>
                <w:bCs/>
                <w:color w:val="7030A0"/>
                <w:sz w:val="22"/>
                <w:szCs w:val="22"/>
                <w:u w:val="single"/>
              </w:rPr>
            </w:pPr>
            <w:r w:rsidRPr="00A43621">
              <w:rPr>
                <w:rFonts w:ascii="Baskerville Old Face" w:hAnsi="Baskerville Old Face"/>
                <w:b/>
                <w:bCs/>
                <w:color w:val="7030A0"/>
                <w:sz w:val="22"/>
                <w:szCs w:val="22"/>
                <w:u w:val="single"/>
              </w:rPr>
              <w:t>Objectifs / Enjeu</w:t>
            </w:r>
            <w:r>
              <w:rPr>
                <w:rFonts w:ascii="Baskerville Old Face" w:hAnsi="Baskerville Old Face"/>
                <w:b/>
                <w:bCs/>
                <w:color w:val="7030A0"/>
                <w:sz w:val="22"/>
                <w:szCs w:val="22"/>
                <w:u w:val="single"/>
              </w:rPr>
              <w:t>x</w:t>
            </w:r>
          </w:p>
          <w:p w14:paraId="24226D95" w14:textId="77777777" w:rsidR="00F53D33" w:rsidRDefault="00F53D33" w:rsidP="006F417C">
            <w:pPr>
              <w:widowControl/>
              <w:suppressAutoHyphens w:val="0"/>
              <w:autoSpaceDN/>
              <w:spacing w:after="160" w:line="259" w:lineRule="auto"/>
              <w:jc w:val="center"/>
              <w:textAlignment w:val="auto"/>
              <w:rPr>
                <w:rFonts w:eastAsiaTheme="minorHAnsi" w:cs="Times New Roman"/>
                <w:kern w:val="0"/>
                <w:sz w:val="22"/>
                <w:szCs w:val="22"/>
                <w:lang w:eastAsia="en-US"/>
              </w:rPr>
            </w:pPr>
          </w:p>
          <w:p w14:paraId="5BC50D52" w14:textId="7E9F05EC" w:rsidR="00375C2E" w:rsidRPr="00375C2E" w:rsidRDefault="00375C2E" w:rsidP="00901511">
            <w:pPr>
              <w:widowControl/>
              <w:suppressAutoHyphens w:val="0"/>
              <w:autoSpaceDN/>
              <w:spacing w:after="160" w:line="259" w:lineRule="auto"/>
              <w:jc w:val="both"/>
              <w:textAlignment w:val="auto"/>
              <w:rPr>
                <w:rFonts w:eastAsiaTheme="minorHAnsi" w:cs="Times New Roman"/>
                <w:b/>
                <w:bCs/>
                <w:kern w:val="0"/>
                <w:sz w:val="20"/>
                <w:szCs w:val="20"/>
                <w:u w:val="single"/>
                <w:lang w:eastAsia="en-US"/>
              </w:rPr>
            </w:pPr>
            <w:r w:rsidRPr="00375C2E">
              <w:rPr>
                <w:rFonts w:eastAsiaTheme="minorHAnsi" w:cs="Times New Roman"/>
                <w:kern w:val="0"/>
                <w:sz w:val="20"/>
                <w:szCs w:val="20"/>
                <w:lang w:eastAsia="en-US"/>
              </w:rPr>
              <w:t>Pouvoir réaliser les tâches dans les délais afin de mettre en place ce projet.</w:t>
            </w:r>
            <w:r w:rsidRPr="00375C2E">
              <w:rPr>
                <w:rFonts w:eastAsiaTheme="minorHAnsi" w:cs="Times New Roman"/>
                <w:b/>
                <w:bCs/>
                <w:kern w:val="0"/>
                <w:sz w:val="20"/>
                <w:szCs w:val="20"/>
                <w:u w:val="single"/>
                <w:lang w:eastAsia="en-US"/>
              </w:rPr>
              <w:t xml:space="preserve"> </w:t>
            </w:r>
          </w:p>
          <w:p w14:paraId="74075917" w14:textId="05763D83" w:rsidR="00375C2E" w:rsidRPr="00397892" w:rsidRDefault="00375C2E" w:rsidP="006F417C">
            <w:pPr>
              <w:widowControl/>
              <w:suppressAutoHyphens w:val="0"/>
              <w:autoSpaceDN/>
              <w:spacing w:after="160" w:line="259" w:lineRule="auto"/>
              <w:jc w:val="center"/>
              <w:textAlignment w:val="auto"/>
              <w:rPr>
                <w:rFonts w:eastAsiaTheme="minorHAnsi" w:cs="Times New Roman"/>
                <w:kern w:val="0"/>
                <w:sz w:val="22"/>
                <w:szCs w:val="22"/>
                <w:lang w:eastAsia="en-US"/>
              </w:rPr>
            </w:pPr>
          </w:p>
        </w:tc>
        <w:tc>
          <w:tcPr>
            <w:tcW w:w="3170" w:type="dxa"/>
            <w:gridSpan w:val="5"/>
            <w:vMerge w:val="restart"/>
            <w:tcBorders>
              <w:top w:val="single" w:sz="4" w:space="0" w:color="auto"/>
              <w:left w:val="single" w:sz="4" w:space="0" w:color="auto"/>
              <w:right w:val="single" w:sz="2" w:space="0" w:color="000000"/>
            </w:tcBorders>
            <w:shd w:val="clear" w:color="auto" w:fill="auto"/>
          </w:tcPr>
          <w:p w14:paraId="58F1B1E7" w14:textId="77777777" w:rsidR="00F53D33" w:rsidRPr="00A43621" w:rsidRDefault="00F53D33" w:rsidP="006F417C">
            <w:pPr>
              <w:widowControl/>
              <w:suppressAutoHyphens w:val="0"/>
              <w:autoSpaceDN/>
              <w:spacing w:after="160" w:line="259" w:lineRule="auto"/>
              <w:jc w:val="center"/>
              <w:textAlignment w:val="auto"/>
              <w:rPr>
                <w:rFonts w:ascii="Baskerville Old Face" w:hAnsi="Baskerville Old Face"/>
                <w:b/>
                <w:bCs/>
                <w:color w:val="7030A0"/>
                <w:sz w:val="22"/>
                <w:szCs w:val="22"/>
                <w:u w:val="single"/>
              </w:rPr>
            </w:pPr>
            <w:r>
              <w:rPr>
                <w:rFonts w:ascii="Baskerville Old Face" w:hAnsi="Baskerville Old Face"/>
                <w:b/>
                <w:bCs/>
                <w:color w:val="7030A0"/>
                <w:sz w:val="22"/>
                <w:szCs w:val="22"/>
                <w:u w:val="single"/>
              </w:rPr>
              <w:t xml:space="preserve">Acteurs </w:t>
            </w:r>
          </w:p>
          <w:p w14:paraId="4B42D025" w14:textId="77777777" w:rsidR="00F53D33" w:rsidRDefault="00F53D33" w:rsidP="006F417C">
            <w:pPr>
              <w:pStyle w:val="TableContents"/>
              <w:jc w:val="center"/>
              <w:rPr>
                <w:rFonts w:ascii="Baskerville Old Face" w:hAnsi="Baskerville Old Face"/>
                <w:sz w:val="22"/>
                <w:szCs w:val="22"/>
              </w:rPr>
            </w:pPr>
          </w:p>
          <w:p w14:paraId="5D38047D" w14:textId="77777777" w:rsidR="00F53D33" w:rsidRDefault="00F53D33" w:rsidP="006F417C">
            <w:pPr>
              <w:pStyle w:val="TableContents"/>
              <w:jc w:val="center"/>
              <w:rPr>
                <w:rFonts w:ascii="Baskerville Old Face" w:hAnsi="Baskerville Old Face"/>
                <w:sz w:val="22"/>
                <w:szCs w:val="22"/>
              </w:rPr>
            </w:pPr>
          </w:p>
          <w:p w14:paraId="49112293" w14:textId="77777777" w:rsidR="00F53D33" w:rsidRPr="00BC7217" w:rsidRDefault="00F53D33" w:rsidP="006F417C">
            <w:pPr>
              <w:pStyle w:val="TableContents"/>
              <w:jc w:val="center"/>
              <w:rPr>
                <w:rFonts w:ascii="Baskerville Old Face" w:hAnsi="Baskerville Old Face"/>
                <w:sz w:val="22"/>
                <w:szCs w:val="22"/>
              </w:rPr>
            </w:pPr>
            <w:r>
              <w:rPr>
                <w:rFonts w:ascii="Baskerville Old Face" w:hAnsi="Baskerville Old Face"/>
                <w:sz w:val="22"/>
                <w:szCs w:val="22"/>
              </w:rPr>
              <w:t xml:space="preserve">REDJOSETIKO </w:t>
            </w:r>
            <w:proofErr w:type="spellStart"/>
            <w:r>
              <w:rPr>
                <w:rFonts w:ascii="Baskerville Old Face" w:hAnsi="Baskerville Old Face"/>
                <w:sz w:val="22"/>
                <w:szCs w:val="22"/>
              </w:rPr>
              <w:t>Sherry-Ann</w:t>
            </w:r>
            <w:proofErr w:type="spellEnd"/>
          </w:p>
        </w:tc>
      </w:tr>
      <w:tr w:rsidR="00F53D33" w:rsidRPr="00BC7217" w14:paraId="2570DBA2" w14:textId="77777777" w:rsidTr="00F53D33">
        <w:trPr>
          <w:trHeight w:val="1445"/>
        </w:trPr>
        <w:tc>
          <w:tcPr>
            <w:tcW w:w="514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FFCAA8F" w14:textId="1A069C51" w:rsidR="00E41412" w:rsidRPr="00375C2E" w:rsidRDefault="00F53D33" w:rsidP="00E41412">
            <w:pPr>
              <w:rPr>
                <w:rFonts w:eastAsiaTheme="minorHAnsi" w:cs="Times New Roman"/>
                <w:kern w:val="0"/>
                <w:sz w:val="20"/>
                <w:szCs w:val="20"/>
                <w:lang w:eastAsia="en-US"/>
              </w:rPr>
            </w:pPr>
            <w:r w:rsidRPr="00A43621">
              <w:rPr>
                <w:rFonts w:ascii="Baskerville Old Face" w:hAnsi="Baskerville Old Face"/>
                <w:b/>
                <w:bCs/>
                <w:color w:val="7030A0"/>
                <w:sz w:val="22"/>
                <w:szCs w:val="22"/>
                <w:u w:val="single"/>
              </w:rPr>
              <w:t>Mission(s) / Tâche(s)</w:t>
            </w:r>
            <w:r>
              <w:rPr>
                <w:rFonts w:ascii="Baskerville Old Face" w:hAnsi="Baskerville Old Face"/>
                <w:b/>
                <w:bCs/>
                <w:color w:val="7030A0"/>
                <w:sz w:val="22"/>
                <w:szCs w:val="22"/>
                <w:u w:val="single"/>
              </w:rPr>
              <w:t> :</w:t>
            </w:r>
            <w:r>
              <w:rPr>
                <w:rFonts w:ascii="Baskerville Old Face" w:hAnsi="Baskerville Old Face"/>
                <w:b/>
                <w:bCs/>
                <w:color w:val="7030A0"/>
                <w:sz w:val="22"/>
                <w:szCs w:val="22"/>
              </w:rPr>
              <w:t xml:space="preserve"> </w:t>
            </w:r>
            <w:r w:rsidR="00E41412" w:rsidRPr="00E41412">
              <w:rPr>
                <w:rFonts w:asciiTheme="minorHAnsi" w:eastAsiaTheme="minorHAnsi" w:hAnsiTheme="minorHAnsi" w:cstheme="minorBidi"/>
                <w:kern w:val="0"/>
                <w:lang w:eastAsia="en-US"/>
              </w:rPr>
              <w:t xml:space="preserve"> </w:t>
            </w:r>
            <w:r w:rsidR="00E41412" w:rsidRPr="00375C2E">
              <w:rPr>
                <w:rFonts w:eastAsiaTheme="minorHAnsi" w:cs="Times New Roman"/>
                <w:kern w:val="0"/>
                <w:sz w:val="20"/>
                <w:szCs w:val="20"/>
                <w:lang w:eastAsia="en-US"/>
              </w:rPr>
              <w:t>Pour la mise en œuvre du projet du 24 décembre 2021, nous avons mobilisé toute la logistique dont nous aurions besoin pour cela nous nous sommes appuyés sur le tableau des ressources.</w:t>
            </w:r>
          </w:p>
          <w:p w14:paraId="07C0DF2C" w14:textId="0B2809A4" w:rsidR="00F53D33" w:rsidRPr="003853B9" w:rsidRDefault="00F53D33" w:rsidP="006F417C">
            <w:pPr>
              <w:pStyle w:val="TableContents"/>
              <w:jc w:val="both"/>
              <w:rPr>
                <w:rFonts w:ascii="Baskerville Old Face" w:hAnsi="Baskerville Old Face"/>
                <w:b/>
                <w:bCs/>
                <w:color w:val="7030A0"/>
                <w:sz w:val="22"/>
                <w:szCs w:val="22"/>
                <w:u w:val="single"/>
              </w:rPr>
            </w:pPr>
          </w:p>
        </w:tc>
        <w:tc>
          <w:tcPr>
            <w:tcW w:w="2792" w:type="dxa"/>
            <w:gridSpan w:val="3"/>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3E4E63" w14:textId="77777777" w:rsidR="00F53D33" w:rsidRPr="00BC7217" w:rsidRDefault="00F53D33" w:rsidP="006F417C">
            <w:pPr>
              <w:pStyle w:val="TableContents"/>
              <w:jc w:val="center"/>
              <w:rPr>
                <w:rFonts w:ascii="Baskerville Old Face" w:hAnsi="Baskerville Old Face"/>
                <w:b/>
                <w:bCs/>
                <w:sz w:val="22"/>
                <w:szCs w:val="22"/>
              </w:rPr>
            </w:pPr>
          </w:p>
        </w:tc>
        <w:tc>
          <w:tcPr>
            <w:tcW w:w="3170" w:type="dxa"/>
            <w:gridSpan w:val="5"/>
            <w:vMerge/>
            <w:tcBorders>
              <w:left w:val="single" w:sz="4" w:space="0" w:color="auto"/>
              <w:bottom w:val="single" w:sz="2" w:space="0" w:color="000000"/>
              <w:right w:val="single" w:sz="2" w:space="0" w:color="000000"/>
            </w:tcBorders>
            <w:shd w:val="clear" w:color="auto" w:fill="auto"/>
          </w:tcPr>
          <w:p w14:paraId="2A51F6AC" w14:textId="77777777" w:rsidR="00F53D33" w:rsidRPr="00BC7217" w:rsidRDefault="00F53D33" w:rsidP="006F417C">
            <w:pPr>
              <w:pStyle w:val="TableContents"/>
              <w:jc w:val="center"/>
              <w:rPr>
                <w:rFonts w:ascii="Baskerville Old Face" w:hAnsi="Baskerville Old Face"/>
                <w:b/>
                <w:bCs/>
                <w:sz w:val="22"/>
                <w:szCs w:val="22"/>
              </w:rPr>
            </w:pPr>
          </w:p>
        </w:tc>
      </w:tr>
      <w:tr w:rsidR="00F53D33" w:rsidRPr="00BC7217" w14:paraId="6376FD7D" w14:textId="77777777" w:rsidTr="00901511">
        <w:trPr>
          <w:trHeight w:val="1024"/>
        </w:trPr>
        <w:tc>
          <w:tcPr>
            <w:tcW w:w="5148" w:type="dxa"/>
            <w:gridSpan w:val="2"/>
            <w:vMerge w:val="restart"/>
            <w:tcBorders>
              <w:left w:val="single" w:sz="2" w:space="0" w:color="000000"/>
              <w:right w:val="single" w:sz="4" w:space="0" w:color="auto"/>
            </w:tcBorders>
            <w:shd w:val="clear" w:color="auto" w:fill="auto"/>
            <w:tcMar>
              <w:top w:w="55" w:type="dxa"/>
              <w:left w:w="55" w:type="dxa"/>
              <w:bottom w:w="55" w:type="dxa"/>
              <w:right w:w="55" w:type="dxa"/>
            </w:tcMar>
          </w:tcPr>
          <w:p w14:paraId="43EF3CE3" w14:textId="0455A699" w:rsidR="00375C2E" w:rsidRPr="00375C2E" w:rsidRDefault="00F53D33" w:rsidP="00375C2E">
            <w:pPr>
              <w:rPr>
                <w:rFonts w:eastAsiaTheme="minorHAnsi" w:cs="Times New Roman"/>
                <w:b/>
                <w:bCs/>
                <w:kern w:val="0"/>
                <w:sz w:val="20"/>
                <w:szCs w:val="20"/>
                <w:lang w:eastAsia="en-US"/>
              </w:rPr>
            </w:pPr>
            <w:r w:rsidRPr="00A43621">
              <w:rPr>
                <w:rFonts w:ascii="Baskerville Old Face" w:hAnsi="Baskerville Old Face"/>
                <w:b/>
                <w:bCs/>
                <w:color w:val="7030A0"/>
                <w:sz w:val="22"/>
                <w:szCs w:val="22"/>
                <w:u w:val="single"/>
              </w:rPr>
              <w:t>Démarche :</w:t>
            </w:r>
            <w:r>
              <w:rPr>
                <w:rFonts w:ascii="Baskerville Old Face" w:hAnsi="Baskerville Old Face"/>
                <w:b/>
                <w:bCs/>
                <w:color w:val="7030A0"/>
                <w:sz w:val="22"/>
                <w:szCs w:val="22"/>
                <w:u w:val="single"/>
              </w:rPr>
              <w:t xml:space="preserve"> </w:t>
            </w:r>
            <w:r>
              <w:t xml:space="preserve"> </w:t>
            </w:r>
            <w:r w:rsidR="00375C2E" w:rsidRPr="00375C2E">
              <w:rPr>
                <w:rFonts w:asciiTheme="minorHAnsi" w:eastAsiaTheme="minorHAnsi" w:hAnsiTheme="minorHAnsi" w:cstheme="minorBidi"/>
                <w:kern w:val="0"/>
                <w:lang w:eastAsia="en-US"/>
              </w:rPr>
              <w:t xml:space="preserve"> </w:t>
            </w:r>
            <w:r w:rsidR="00375C2E" w:rsidRPr="00375C2E">
              <w:rPr>
                <w:rFonts w:eastAsiaTheme="minorHAnsi" w:cs="Times New Roman"/>
                <w:kern w:val="0"/>
                <w:sz w:val="20"/>
                <w:szCs w:val="20"/>
                <w:lang w:eastAsia="en-US"/>
              </w:rPr>
              <w:t>Nous avons mobilisé la logistique</w:t>
            </w:r>
            <w:r w:rsidR="00375C2E" w:rsidRPr="00375C2E">
              <w:rPr>
                <w:rFonts w:eastAsiaTheme="minorHAnsi" w:cs="Times New Roman"/>
                <w:color w:val="FF0000"/>
                <w:kern w:val="0"/>
                <w:sz w:val="20"/>
                <w:szCs w:val="20"/>
                <w:lang w:eastAsia="en-US"/>
              </w:rPr>
              <w:t xml:space="preserve"> </w:t>
            </w:r>
            <w:r w:rsidR="00375C2E" w:rsidRPr="00375C2E">
              <w:rPr>
                <w:rFonts w:eastAsiaTheme="minorHAnsi" w:cs="Times New Roman"/>
                <w:kern w:val="0"/>
                <w:sz w:val="20"/>
                <w:szCs w:val="20"/>
                <w:lang w:eastAsia="en-US"/>
              </w:rPr>
              <w:t>(barnums, tables, chaises, barrière de sécurité) le jour J afin de ne rien oublier au travers d’un planning du jour J</w:t>
            </w:r>
            <w:r w:rsidR="00375C2E" w:rsidRPr="00375C2E">
              <w:rPr>
                <w:rFonts w:eastAsiaTheme="minorHAnsi" w:cs="Times New Roman"/>
                <w:color w:val="FF0000"/>
                <w:kern w:val="0"/>
                <w:sz w:val="20"/>
                <w:szCs w:val="20"/>
                <w:lang w:eastAsia="en-US"/>
              </w:rPr>
              <w:t xml:space="preserve"> </w:t>
            </w:r>
            <w:r w:rsidR="00375C2E" w:rsidRPr="00375C2E">
              <w:rPr>
                <w:rFonts w:eastAsiaTheme="minorHAnsi" w:cs="Times New Roman"/>
                <w:kern w:val="0"/>
                <w:sz w:val="20"/>
                <w:szCs w:val="20"/>
                <w:lang w:eastAsia="en-US"/>
              </w:rPr>
              <w:t xml:space="preserve">qui se composait des rubriques (heure, qui, quoi, où).  Nous nous sommes appuyés sur le tableau des répartitions des tâches pour savoir qui fait quoi et pour finir j’ai fait un bilan à la fin du projet grâce au questionnaire de satisfaction pour évaluer les </w:t>
            </w:r>
            <w:r w:rsidR="004B6743">
              <w:rPr>
                <w:rFonts w:eastAsiaTheme="minorHAnsi" w:cs="Times New Roman"/>
                <w:kern w:val="0"/>
                <w:sz w:val="20"/>
                <w:szCs w:val="20"/>
                <w:lang w:eastAsia="en-US"/>
              </w:rPr>
              <w:t>points positive et les points négative</w:t>
            </w:r>
            <w:r w:rsidR="00375C2E" w:rsidRPr="00375C2E">
              <w:rPr>
                <w:rFonts w:eastAsiaTheme="minorHAnsi" w:cs="Times New Roman"/>
                <w:kern w:val="0"/>
                <w:sz w:val="20"/>
                <w:szCs w:val="20"/>
                <w:lang w:eastAsia="en-US"/>
              </w:rPr>
              <w:t xml:space="preserve"> du projet en forme de tableau.</w:t>
            </w:r>
          </w:p>
          <w:p w14:paraId="75A6A3B3" w14:textId="4BFFB492" w:rsidR="00F53D33" w:rsidRPr="003853B9" w:rsidRDefault="00F53D33" w:rsidP="006F417C">
            <w:pPr>
              <w:pStyle w:val="TableContents"/>
              <w:rPr>
                <w:rFonts w:ascii="Baskerville Old Face" w:hAnsi="Baskerville Old Face"/>
                <w:b/>
                <w:bCs/>
                <w:color w:val="7030A0"/>
                <w:sz w:val="22"/>
                <w:szCs w:val="22"/>
                <w:u w:val="single"/>
              </w:rPr>
            </w:pPr>
          </w:p>
        </w:tc>
        <w:tc>
          <w:tcPr>
            <w:tcW w:w="5963" w:type="dxa"/>
            <w:gridSpan w:val="8"/>
            <w:tcBorders>
              <w:left w:val="single" w:sz="4" w:space="0" w:color="auto"/>
              <w:bottom w:val="single" w:sz="4" w:space="0" w:color="auto"/>
              <w:right w:val="single" w:sz="2" w:space="0" w:color="000000"/>
            </w:tcBorders>
            <w:shd w:val="clear" w:color="auto" w:fill="auto"/>
          </w:tcPr>
          <w:p w14:paraId="7D3FC748" w14:textId="5D9A201F" w:rsidR="00901511" w:rsidRPr="00901511" w:rsidRDefault="00F53D33" w:rsidP="00901511">
            <w:pPr>
              <w:rPr>
                <w:rFonts w:eastAsiaTheme="minorHAnsi" w:cs="Times New Roman"/>
                <w:kern w:val="0"/>
                <w:sz w:val="20"/>
                <w:szCs w:val="20"/>
                <w:lang w:eastAsia="en-US"/>
              </w:rPr>
            </w:pPr>
            <w:r>
              <w:rPr>
                <w:rFonts w:ascii="Baskerville Old Face" w:hAnsi="Baskerville Old Face"/>
                <w:b/>
                <w:bCs/>
                <w:color w:val="7030A0"/>
                <w:sz w:val="22"/>
                <w:szCs w:val="22"/>
                <w:u w:val="single"/>
              </w:rPr>
              <w:t xml:space="preserve"> Bilan </w:t>
            </w:r>
            <w:r w:rsidRPr="00901511">
              <w:rPr>
                <w:rFonts w:cs="Times New Roman"/>
                <w:b/>
                <w:bCs/>
                <w:color w:val="7030A0"/>
                <w:sz w:val="20"/>
                <w:szCs w:val="20"/>
                <w:u w:val="single"/>
              </w:rPr>
              <w:t xml:space="preserve">: </w:t>
            </w:r>
            <w:r w:rsidRPr="00901511">
              <w:rPr>
                <w:rFonts w:cs="Times New Roman"/>
                <w:sz w:val="20"/>
                <w:szCs w:val="20"/>
              </w:rPr>
              <w:t xml:space="preserve"> </w:t>
            </w:r>
            <w:r w:rsidR="00901511" w:rsidRPr="00901511">
              <w:rPr>
                <w:rFonts w:eastAsiaTheme="minorHAnsi" w:cs="Times New Roman"/>
                <w:kern w:val="0"/>
                <w:sz w:val="20"/>
                <w:szCs w:val="20"/>
                <w:lang w:eastAsia="en-US"/>
              </w:rPr>
              <w:t xml:space="preserve"> Il faut bien être équiper en termes de logistique en avance pour ne pas avoir de manque de matériels.</w:t>
            </w:r>
            <w:r w:rsidR="00901511" w:rsidRPr="00901511">
              <w:rPr>
                <w:rFonts w:eastAsiaTheme="minorHAnsi" w:cs="Times New Roman"/>
                <w:b/>
                <w:bCs/>
                <w:kern w:val="0"/>
                <w:sz w:val="20"/>
                <w:szCs w:val="20"/>
                <w:u w:val="single"/>
                <w:lang w:eastAsia="en-US"/>
              </w:rPr>
              <w:t xml:space="preserve"> </w:t>
            </w:r>
          </w:p>
          <w:p w14:paraId="14E2FFAB" w14:textId="12CD0088" w:rsidR="00F53D33" w:rsidRPr="00A43621" w:rsidRDefault="00F53D33" w:rsidP="006F417C">
            <w:pPr>
              <w:pStyle w:val="TableContents"/>
              <w:rPr>
                <w:rFonts w:ascii="Baskerville Old Face" w:hAnsi="Baskerville Old Face"/>
                <w:b/>
                <w:bCs/>
                <w:color w:val="7030A0"/>
                <w:sz w:val="22"/>
                <w:szCs w:val="22"/>
                <w:u w:val="single"/>
              </w:rPr>
            </w:pPr>
          </w:p>
        </w:tc>
      </w:tr>
      <w:tr w:rsidR="00F53D33" w:rsidRPr="00BC7217" w14:paraId="53AF673E" w14:textId="77777777" w:rsidTr="00901511">
        <w:trPr>
          <w:trHeight w:val="754"/>
        </w:trPr>
        <w:tc>
          <w:tcPr>
            <w:tcW w:w="5148" w:type="dxa"/>
            <w:gridSpan w:val="2"/>
            <w:vMerge/>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6E7915B" w14:textId="77777777" w:rsidR="00F53D33" w:rsidRPr="00A43621" w:rsidRDefault="00F53D33" w:rsidP="006F417C">
            <w:pPr>
              <w:pStyle w:val="TableContents"/>
              <w:jc w:val="both"/>
              <w:rPr>
                <w:rFonts w:ascii="Baskerville Old Face" w:hAnsi="Baskerville Old Face"/>
                <w:b/>
                <w:bCs/>
                <w:color w:val="7030A0"/>
                <w:sz w:val="22"/>
                <w:szCs w:val="22"/>
                <w:u w:val="single"/>
              </w:rPr>
            </w:pPr>
          </w:p>
        </w:tc>
        <w:tc>
          <w:tcPr>
            <w:tcW w:w="5963" w:type="dxa"/>
            <w:gridSpan w:val="8"/>
            <w:tcBorders>
              <w:top w:val="single" w:sz="4" w:space="0" w:color="auto"/>
              <w:left w:val="single" w:sz="4" w:space="0" w:color="auto"/>
              <w:bottom w:val="single" w:sz="4" w:space="0" w:color="auto"/>
              <w:right w:val="single" w:sz="2" w:space="0" w:color="000000"/>
            </w:tcBorders>
            <w:shd w:val="clear" w:color="auto" w:fill="auto"/>
          </w:tcPr>
          <w:p w14:paraId="70DF0926" w14:textId="3679FFE3" w:rsidR="00901511" w:rsidRPr="00901511" w:rsidRDefault="00F53D33" w:rsidP="00901511">
            <w:pPr>
              <w:rPr>
                <w:rFonts w:eastAsiaTheme="minorHAnsi" w:cs="Times New Roman"/>
                <w:b/>
                <w:bCs/>
                <w:kern w:val="0"/>
                <w:sz w:val="20"/>
                <w:szCs w:val="20"/>
                <w:u w:val="single"/>
                <w:lang w:eastAsia="en-US"/>
              </w:rPr>
            </w:pPr>
            <w:r>
              <w:rPr>
                <w:rFonts w:ascii="Baskerville Old Face" w:hAnsi="Baskerville Old Face"/>
                <w:b/>
                <w:bCs/>
                <w:color w:val="7030A0"/>
                <w:sz w:val="22"/>
                <w:szCs w:val="22"/>
                <w:u w:val="single"/>
              </w:rPr>
              <w:t xml:space="preserve">Mes acquis : </w:t>
            </w:r>
            <w:r w:rsidR="00901511" w:rsidRPr="00901511">
              <w:rPr>
                <w:rFonts w:asciiTheme="minorHAnsi" w:eastAsiaTheme="minorHAnsi" w:hAnsiTheme="minorHAnsi" w:cstheme="minorBidi"/>
                <w:kern w:val="0"/>
                <w:lang w:eastAsia="en-US"/>
              </w:rPr>
              <w:t xml:space="preserve"> </w:t>
            </w:r>
            <w:r w:rsidR="00901511" w:rsidRPr="00901511">
              <w:rPr>
                <w:rFonts w:eastAsiaTheme="minorHAnsi" w:cs="Times New Roman"/>
                <w:kern w:val="0"/>
                <w:sz w:val="20"/>
                <w:szCs w:val="20"/>
                <w:lang w:eastAsia="en-US"/>
              </w:rPr>
              <w:t>Je sais maintenant qu’il est nécessaire d’élaborer un tableau de répartition des tâches pour savoir qui fait quoi et pour ne pas se perdre.</w:t>
            </w:r>
          </w:p>
          <w:p w14:paraId="5CC02DF1" w14:textId="376EF356" w:rsidR="00F53D33" w:rsidRPr="00B00149" w:rsidRDefault="00F53D33" w:rsidP="006F417C">
            <w:pPr>
              <w:rPr>
                <w:rFonts w:eastAsiaTheme="minorHAnsi" w:cs="Times New Roman"/>
                <w:kern w:val="0"/>
                <w:sz w:val="20"/>
                <w:szCs w:val="20"/>
                <w:lang w:eastAsia="en-US"/>
              </w:rPr>
            </w:pPr>
          </w:p>
        </w:tc>
      </w:tr>
      <w:tr w:rsidR="00F53D33" w:rsidRPr="00BC7217" w14:paraId="4FBF7B65" w14:textId="77777777" w:rsidTr="00375C2E">
        <w:trPr>
          <w:trHeight w:val="423"/>
        </w:trPr>
        <w:tc>
          <w:tcPr>
            <w:tcW w:w="5148"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64B08B" w14:textId="77777777" w:rsidR="00375C2E" w:rsidRPr="00375C2E" w:rsidRDefault="00F53D33" w:rsidP="00375C2E">
            <w:pPr>
              <w:rPr>
                <w:rFonts w:asciiTheme="minorHAnsi" w:eastAsiaTheme="minorHAnsi" w:hAnsiTheme="minorHAnsi" w:cstheme="minorBidi"/>
                <w:kern w:val="0"/>
                <w:lang w:eastAsia="en-US"/>
              </w:rPr>
            </w:pPr>
            <w:r w:rsidRPr="00A43621">
              <w:rPr>
                <w:rFonts w:ascii="Baskerville Old Face" w:hAnsi="Baskerville Old Face"/>
                <w:b/>
                <w:bCs/>
                <w:color w:val="7030A0"/>
                <w:sz w:val="22"/>
                <w:szCs w:val="22"/>
                <w:u w:val="single"/>
              </w:rPr>
              <w:t>Résultats quantitatifs :</w:t>
            </w:r>
            <w:r>
              <w:rPr>
                <w:rFonts w:ascii="Baskerville Old Face" w:hAnsi="Baskerville Old Face"/>
                <w:b/>
                <w:bCs/>
                <w:color w:val="7030A0"/>
                <w:sz w:val="22"/>
                <w:szCs w:val="22"/>
                <w:u w:val="single"/>
              </w:rPr>
              <w:t xml:space="preserve"> </w:t>
            </w:r>
            <w:r w:rsidR="00375C2E" w:rsidRPr="00375C2E">
              <w:rPr>
                <w:rFonts w:eastAsiaTheme="minorHAnsi" w:cs="Times New Roman"/>
                <w:kern w:val="0"/>
                <w:sz w:val="20"/>
                <w:szCs w:val="20"/>
                <w:lang w:eastAsia="en-US"/>
              </w:rPr>
              <w:t>1 tableau répartition des tâches / 1 plannings Jour J /</w:t>
            </w:r>
            <w:r w:rsidR="00375C2E" w:rsidRPr="00375C2E">
              <w:rPr>
                <w:rFonts w:asciiTheme="minorHAnsi" w:eastAsiaTheme="minorHAnsi" w:hAnsiTheme="minorHAnsi" w:cstheme="minorBidi"/>
                <w:kern w:val="0"/>
                <w:sz w:val="20"/>
                <w:szCs w:val="20"/>
                <w:lang w:eastAsia="en-US"/>
              </w:rPr>
              <w:t xml:space="preserve">  </w:t>
            </w:r>
          </w:p>
          <w:p w14:paraId="0B18968F" w14:textId="1BD5C0BB" w:rsidR="00F53D33" w:rsidRPr="00A43621" w:rsidRDefault="00F53D33" w:rsidP="006F417C">
            <w:pPr>
              <w:pStyle w:val="TableContents"/>
              <w:jc w:val="both"/>
              <w:rPr>
                <w:rFonts w:ascii="Baskerville Old Face" w:hAnsi="Baskerville Old Face"/>
                <w:color w:val="7030A0"/>
                <w:sz w:val="22"/>
                <w:szCs w:val="22"/>
                <w:u w:val="single"/>
              </w:rPr>
            </w:pPr>
          </w:p>
        </w:tc>
        <w:tc>
          <w:tcPr>
            <w:tcW w:w="5963" w:type="dxa"/>
            <w:gridSpan w:val="8"/>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54A80B" w14:textId="73F247DF" w:rsidR="00F53D33" w:rsidRPr="00E01BF4" w:rsidRDefault="00F53D33" w:rsidP="006F417C">
            <w:pPr>
              <w:rPr>
                <w:rFonts w:eastAsiaTheme="minorHAnsi" w:cs="Times New Roman"/>
                <w:kern w:val="0"/>
                <w:sz w:val="20"/>
                <w:szCs w:val="20"/>
                <w:lang w:eastAsia="en-US"/>
              </w:rPr>
            </w:pPr>
            <w:r w:rsidRPr="00A43621">
              <w:rPr>
                <w:rFonts w:ascii="Baskerville Old Face" w:hAnsi="Baskerville Old Face"/>
                <w:b/>
                <w:bCs/>
                <w:color w:val="7030A0"/>
                <w:sz w:val="22"/>
                <w:szCs w:val="22"/>
                <w:u w:val="single"/>
              </w:rPr>
              <w:t>Résultats qualitatifs</w:t>
            </w:r>
            <w:r w:rsidR="00375C2E">
              <w:rPr>
                <w:rFonts w:ascii="Baskerville Old Face" w:hAnsi="Baskerville Old Face"/>
                <w:b/>
                <w:bCs/>
                <w:color w:val="7030A0"/>
                <w:sz w:val="22"/>
                <w:szCs w:val="22"/>
                <w:u w:val="single"/>
              </w:rPr>
              <w:t xml:space="preserve"> : </w:t>
            </w:r>
            <w:r w:rsidR="00375C2E">
              <w:t xml:space="preserve"> </w:t>
            </w:r>
            <w:r w:rsidR="00375C2E" w:rsidRPr="00375C2E">
              <w:rPr>
                <w:sz w:val="20"/>
                <w:szCs w:val="20"/>
              </w:rPr>
              <w:t>Respecter les dates butoirs</w:t>
            </w:r>
          </w:p>
        </w:tc>
      </w:tr>
      <w:tr w:rsidR="00F53D33" w:rsidRPr="00BC7217" w14:paraId="3DF44C3D" w14:textId="77777777" w:rsidTr="00F53D33">
        <w:trPr>
          <w:trHeight w:val="440"/>
        </w:trPr>
        <w:tc>
          <w:tcPr>
            <w:tcW w:w="5148"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7E316F7" w14:textId="5DB36A61" w:rsidR="00901511" w:rsidRDefault="00F53D33" w:rsidP="006F417C">
            <w:pPr>
              <w:pStyle w:val="TableContents"/>
              <w:jc w:val="both"/>
              <w:rPr>
                <w:rFonts w:ascii="Baskerville Old Face" w:hAnsi="Baskerville Old Face"/>
                <w:b/>
                <w:bCs/>
                <w:color w:val="7030A0"/>
                <w:sz w:val="22"/>
                <w:szCs w:val="22"/>
                <w:u w:val="single"/>
              </w:rPr>
            </w:pPr>
            <w:r w:rsidRPr="00A43621">
              <w:rPr>
                <w:rFonts w:ascii="Baskerville Old Face" w:hAnsi="Baskerville Old Face"/>
                <w:b/>
                <w:bCs/>
                <w:color w:val="7030A0"/>
                <w:sz w:val="22"/>
                <w:szCs w:val="22"/>
                <w:u w:val="single"/>
              </w:rPr>
              <w:t xml:space="preserve">Supports (productions) associés : </w:t>
            </w:r>
          </w:p>
          <w:p w14:paraId="4384668F" w14:textId="77777777" w:rsidR="00375C2E" w:rsidRPr="00901511" w:rsidRDefault="00375C2E" w:rsidP="00901511">
            <w:pPr>
              <w:pStyle w:val="Paragraphedeliste"/>
              <w:widowControl/>
              <w:numPr>
                <w:ilvl w:val="0"/>
                <w:numId w:val="3"/>
              </w:numPr>
              <w:suppressAutoHyphens w:val="0"/>
              <w:autoSpaceDN/>
              <w:textAlignment w:val="auto"/>
              <w:rPr>
                <w:rFonts w:eastAsiaTheme="minorHAnsi" w:cs="Times New Roman"/>
                <w:kern w:val="0"/>
                <w:sz w:val="20"/>
                <w:szCs w:val="20"/>
                <w:lang w:eastAsia="en-US"/>
              </w:rPr>
            </w:pPr>
            <w:r w:rsidRPr="00901511">
              <w:rPr>
                <w:rFonts w:eastAsiaTheme="minorHAnsi" w:cs="Times New Roman"/>
                <w:kern w:val="0"/>
                <w:sz w:val="20"/>
                <w:szCs w:val="20"/>
                <w:lang w:eastAsia="en-US"/>
              </w:rPr>
              <w:t>Tableau répartition des tâches</w:t>
            </w:r>
          </w:p>
          <w:p w14:paraId="0A7119E1" w14:textId="2CD6BF98" w:rsidR="00375C2E" w:rsidRPr="00901511" w:rsidRDefault="00375C2E" w:rsidP="00901511">
            <w:pPr>
              <w:pStyle w:val="Paragraphedeliste"/>
              <w:widowControl/>
              <w:numPr>
                <w:ilvl w:val="0"/>
                <w:numId w:val="3"/>
              </w:numPr>
              <w:suppressAutoHyphens w:val="0"/>
              <w:autoSpaceDN/>
              <w:textAlignment w:val="auto"/>
              <w:rPr>
                <w:rFonts w:eastAsiaTheme="minorHAnsi" w:cs="Times New Roman"/>
                <w:kern w:val="0"/>
                <w:sz w:val="20"/>
                <w:szCs w:val="20"/>
                <w:lang w:eastAsia="en-US"/>
              </w:rPr>
            </w:pPr>
            <w:r w:rsidRPr="00901511">
              <w:rPr>
                <w:rFonts w:eastAsiaTheme="minorHAnsi" w:cs="Times New Roman"/>
                <w:kern w:val="0"/>
                <w:sz w:val="20"/>
                <w:szCs w:val="20"/>
                <w:lang w:eastAsia="en-US"/>
              </w:rPr>
              <w:t xml:space="preserve">Planning jour J </w:t>
            </w:r>
          </w:p>
          <w:p w14:paraId="021E1F1A" w14:textId="77777777" w:rsidR="00901511" w:rsidRPr="00901511" w:rsidRDefault="00375C2E" w:rsidP="00901511">
            <w:pPr>
              <w:pStyle w:val="Paragraphedeliste"/>
              <w:widowControl/>
              <w:numPr>
                <w:ilvl w:val="0"/>
                <w:numId w:val="3"/>
              </w:numPr>
              <w:suppressAutoHyphens w:val="0"/>
              <w:autoSpaceDN/>
              <w:textAlignment w:val="auto"/>
              <w:rPr>
                <w:rFonts w:eastAsiaTheme="minorHAnsi" w:cs="Times New Roman"/>
                <w:kern w:val="0"/>
                <w:sz w:val="20"/>
                <w:szCs w:val="20"/>
                <w:lang w:eastAsia="en-US"/>
              </w:rPr>
            </w:pPr>
            <w:r w:rsidRPr="00901511">
              <w:rPr>
                <w:rFonts w:eastAsiaTheme="minorHAnsi" w:cs="Times New Roman"/>
                <w:kern w:val="0"/>
                <w:sz w:val="20"/>
                <w:szCs w:val="20"/>
                <w:lang w:eastAsia="en-US"/>
              </w:rPr>
              <w:t>Bilan du projet</w:t>
            </w:r>
          </w:p>
          <w:p w14:paraId="5A5BDC86" w14:textId="1E1E661D" w:rsidR="00901511" w:rsidRPr="00901511" w:rsidRDefault="00901511" w:rsidP="00901511">
            <w:pPr>
              <w:pStyle w:val="Paragraphedeliste"/>
              <w:widowControl/>
              <w:numPr>
                <w:ilvl w:val="0"/>
                <w:numId w:val="3"/>
              </w:numPr>
              <w:suppressAutoHyphens w:val="0"/>
              <w:autoSpaceDN/>
              <w:textAlignment w:val="auto"/>
              <w:rPr>
                <w:rFonts w:eastAsiaTheme="minorHAnsi" w:cs="Times New Roman"/>
                <w:kern w:val="0"/>
                <w:sz w:val="20"/>
                <w:szCs w:val="20"/>
                <w:lang w:eastAsia="en-US"/>
              </w:rPr>
            </w:pPr>
            <w:r w:rsidRPr="00901511">
              <w:rPr>
                <w:rFonts w:eastAsiaTheme="minorHAnsi" w:cs="Times New Roman"/>
                <w:kern w:val="0"/>
                <w:sz w:val="20"/>
                <w:szCs w:val="20"/>
                <w:lang w:eastAsia="en-US"/>
              </w:rPr>
              <w:t>Tableau</w:t>
            </w:r>
            <w:r w:rsidR="00375C2E" w:rsidRPr="00901511">
              <w:rPr>
                <w:rFonts w:eastAsiaTheme="minorHAnsi" w:cs="Times New Roman"/>
                <w:kern w:val="0"/>
                <w:sz w:val="20"/>
                <w:szCs w:val="20"/>
                <w:lang w:eastAsia="en-US"/>
              </w:rPr>
              <w:t xml:space="preserve"> des ressources</w:t>
            </w:r>
          </w:p>
          <w:p w14:paraId="2984ECA3" w14:textId="01A38127" w:rsidR="00375C2E" w:rsidRPr="00901511" w:rsidRDefault="00901511" w:rsidP="00901511">
            <w:pPr>
              <w:pStyle w:val="Paragraphedeliste"/>
              <w:widowControl/>
              <w:numPr>
                <w:ilvl w:val="0"/>
                <w:numId w:val="3"/>
              </w:numPr>
              <w:suppressAutoHyphens w:val="0"/>
              <w:autoSpaceDN/>
              <w:textAlignment w:val="auto"/>
              <w:rPr>
                <w:rFonts w:eastAsiaTheme="minorHAnsi" w:cs="Times New Roman"/>
                <w:kern w:val="0"/>
                <w:sz w:val="20"/>
                <w:szCs w:val="20"/>
                <w:lang w:eastAsia="en-US"/>
              </w:rPr>
            </w:pPr>
            <w:r w:rsidRPr="00901511">
              <w:rPr>
                <w:rFonts w:eastAsiaTheme="minorHAnsi" w:cs="Times New Roman"/>
                <w:kern w:val="0"/>
                <w:sz w:val="20"/>
                <w:szCs w:val="20"/>
                <w:lang w:eastAsia="en-US"/>
              </w:rPr>
              <w:t>Questionnaires</w:t>
            </w:r>
            <w:r w:rsidR="00375C2E" w:rsidRPr="00901511">
              <w:rPr>
                <w:rFonts w:eastAsiaTheme="minorHAnsi" w:cs="Times New Roman"/>
                <w:kern w:val="0"/>
                <w:sz w:val="20"/>
                <w:szCs w:val="20"/>
                <w:lang w:eastAsia="en-US"/>
              </w:rPr>
              <w:t xml:space="preserve"> et résultats </w:t>
            </w:r>
          </w:p>
          <w:p w14:paraId="7DC5B95D" w14:textId="77777777" w:rsidR="00375C2E" w:rsidRDefault="00375C2E" w:rsidP="00901511">
            <w:pPr>
              <w:pStyle w:val="TableContents"/>
              <w:jc w:val="both"/>
              <w:rPr>
                <w:rFonts w:ascii="Baskerville Old Face" w:hAnsi="Baskerville Old Face"/>
                <w:b/>
                <w:bCs/>
                <w:color w:val="7030A0"/>
                <w:sz w:val="22"/>
                <w:szCs w:val="22"/>
                <w:u w:val="single"/>
              </w:rPr>
            </w:pPr>
          </w:p>
          <w:p w14:paraId="7ED8E58A" w14:textId="77777777" w:rsidR="00F53D33" w:rsidRPr="00A43621" w:rsidRDefault="00F53D33" w:rsidP="00F53D33">
            <w:pPr>
              <w:pStyle w:val="TableContents"/>
              <w:jc w:val="both"/>
              <w:rPr>
                <w:rFonts w:ascii="Baskerville Old Face" w:hAnsi="Baskerville Old Face"/>
                <w:b/>
                <w:bCs/>
                <w:color w:val="7030A0"/>
                <w:sz w:val="22"/>
                <w:szCs w:val="22"/>
                <w:u w:val="single"/>
              </w:rPr>
            </w:pPr>
          </w:p>
        </w:tc>
        <w:tc>
          <w:tcPr>
            <w:tcW w:w="27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61EAE2C8" w14:textId="77777777" w:rsidR="00F53D33" w:rsidRPr="00A43621" w:rsidRDefault="00F53D33" w:rsidP="006F417C">
            <w:pPr>
              <w:pStyle w:val="TableContents"/>
              <w:jc w:val="both"/>
              <w:rPr>
                <w:rFonts w:ascii="Baskerville Old Face" w:hAnsi="Baskerville Old Face"/>
                <w:b/>
                <w:bCs/>
                <w:color w:val="7030A0"/>
                <w:sz w:val="22"/>
                <w:szCs w:val="22"/>
                <w:u w:val="single"/>
              </w:rPr>
            </w:pPr>
            <w:r w:rsidRPr="00A43621">
              <w:rPr>
                <w:rFonts w:ascii="Baskerville Old Face" w:hAnsi="Baskerville Old Face"/>
                <w:b/>
                <w:bCs/>
                <w:color w:val="7030A0"/>
                <w:sz w:val="22"/>
                <w:szCs w:val="22"/>
                <w:u w:val="single"/>
              </w:rPr>
              <w:t>Origine</w:t>
            </w:r>
          </w:p>
        </w:tc>
        <w:tc>
          <w:tcPr>
            <w:tcW w:w="3170"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0AF20B" w14:textId="77777777" w:rsidR="00F53D33" w:rsidRPr="00A43621" w:rsidRDefault="00F53D33" w:rsidP="006F417C">
            <w:pPr>
              <w:pStyle w:val="TableContents"/>
              <w:jc w:val="both"/>
              <w:rPr>
                <w:rFonts w:ascii="Baskerville Old Face" w:hAnsi="Baskerville Old Face"/>
                <w:b/>
                <w:bCs/>
                <w:color w:val="7030A0"/>
                <w:sz w:val="22"/>
                <w:szCs w:val="22"/>
                <w:u w:val="single"/>
              </w:rPr>
            </w:pPr>
            <w:r w:rsidRPr="00A43621">
              <w:rPr>
                <w:rFonts w:ascii="Baskerville Old Face" w:hAnsi="Baskerville Old Face"/>
                <w:b/>
                <w:bCs/>
                <w:color w:val="7030A0"/>
                <w:sz w:val="22"/>
                <w:szCs w:val="22"/>
                <w:u w:val="single"/>
              </w:rPr>
              <w:t>Nature</w:t>
            </w:r>
          </w:p>
        </w:tc>
      </w:tr>
      <w:tr w:rsidR="00F53D33" w:rsidRPr="00BC7217" w14:paraId="1440D54A" w14:textId="77777777" w:rsidTr="00F53D33">
        <w:trPr>
          <w:gridAfter w:val="1"/>
          <w:wAfter w:w="28" w:type="dxa"/>
          <w:trHeight w:val="375"/>
        </w:trPr>
        <w:tc>
          <w:tcPr>
            <w:tcW w:w="5148"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601D9B7F" w14:textId="77777777" w:rsidR="00F53D33" w:rsidRPr="00A43621" w:rsidRDefault="00F53D33" w:rsidP="006F417C">
            <w:pPr>
              <w:jc w:val="both"/>
              <w:rPr>
                <w:rFonts w:ascii="Baskerville Old Face" w:hAnsi="Baskerville Old Face"/>
                <w:color w:val="7030A0"/>
                <w:sz w:val="22"/>
                <w:szCs w:val="22"/>
                <w:u w:val="single"/>
              </w:rPr>
            </w:pPr>
          </w:p>
        </w:tc>
        <w:tc>
          <w:tcPr>
            <w:tcW w:w="1386"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AE34115" w14:textId="77777777" w:rsidR="00F53D33" w:rsidRPr="00A43621" w:rsidRDefault="00F53D33" w:rsidP="006F417C">
            <w:pPr>
              <w:pStyle w:val="TableContents"/>
              <w:jc w:val="center"/>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À disposition</w:t>
            </w:r>
          </w:p>
        </w:tc>
        <w:tc>
          <w:tcPr>
            <w:tcW w:w="739" w:type="dxa"/>
            <w:tcBorders>
              <w:left w:val="single" w:sz="4" w:space="0" w:color="auto"/>
              <w:bottom w:val="single" w:sz="2" w:space="0" w:color="000000"/>
              <w:right w:val="single" w:sz="4" w:space="0" w:color="auto"/>
            </w:tcBorders>
            <w:shd w:val="clear" w:color="auto" w:fill="auto"/>
            <w:tcMar>
              <w:top w:w="55" w:type="dxa"/>
              <w:left w:w="55" w:type="dxa"/>
              <w:bottom w:w="55" w:type="dxa"/>
              <w:right w:w="55" w:type="dxa"/>
            </w:tcMar>
          </w:tcPr>
          <w:p w14:paraId="2B44BCB0"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 xml:space="preserve">  Créé</w:t>
            </w:r>
          </w:p>
        </w:tc>
        <w:tc>
          <w:tcPr>
            <w:tcW w:w="666" w:type="dxa"/>
            <w:tcBorders>
              <w:left w:val="single" w:sz="4" w:space="0" w:color="auto"/>
              <w:bottom w:val="single" w:sz="2" w:space="0" w:color="000000"/>
            </w:tcBorders>
            <w:shd w:val="clear" w:color="auto" w:fill="auto"/>
            <w:tcMar>
              <w:top w:w="55" w:type="dxa"/>
              <w:left w:w="55" w:type="dxa"/>
              <w:bottom w:w="55" w:type="dxa"/>
              <w:right w:w="55" w:type="dxa"/>
            </w:tcMar>
          </w:tcPr>
          <w:p w14:paraId="070781BC"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Adapté</w:t>
            </w:r>
          </w:p>
        </w:tc>
        <w:tc>
          <w:tcPr>
            <w:tcW w:w="1008" w:type="dxa"/>
            <w:tcBorders>
              <w:left w:val="single" w:sz="2" w:space="0" w:color="000000"/>
              <w:bottom w:val="single" w:sz="4" w:space="0" w:color="auto"/>
            </w:tcBorders>
            <w:shd w:val="clear" w:color="auto" w:fill="FFFFFF" w:themeFill="background1"/>
            <w:tcMar>
              <w:top w:w="55" w:type="dxa"/>
              <w:left w:w="55" w:type="dxa"/>
              <w:bottom w:w="55" w:type="dxa"/>
              <w:right w:w="55" w:type="dxa"/>
            </w:tcMar>
          </w:tcPr>
          <w:p w14:paraId="4608BBF3"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Numérique</w:t>
            </w:r>
          </w:p>
        </w:tc>
        <w:tc>
          <w:tcPr>
            <w:tcW w:w="865" w:type="dxa"/>
            <w:tcBorders>
              <w:left w:val="single" w:sz="2" w:space="0" w:color="000000"/>
              <w:bottom w:val="single" w:sz="2" w:space="0" w:color="000000"/>
            </w:tcBorders>
            <w:shd w:val="clear" w:color="auto" w:fill="auto"/>
            <w:tcMar>
              <w:top w:w="55" w:type="dxa"/>
              <w:left w:w="55" w:type="dxa"/>
              <w:bottom w:w="55" w:type="dxa"/>
              <w:right w:w="55" w:type="dxa"/>
            </w:tcMar>
          </w:tcPr>
          <w:p w14:paraId="581F2B06"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Imprimé</w:t>
            </w:r>
          </w:p>
        </w:tc>
        <w:tc>
          <w:tcPr>
            <w:tcW w:w="584" w:type="dxa"/>
            <w:tcBorders>
              <w:left w:val="single" w:sz="2" w:space="0" w:color="000000"/>
              <w:bottom w:val="single" w:sz="2" w:space="0" w:color="000000"/>
            </w:tcBorders>
            <w:shd w:val="clear" w:color="auto" w:fill="auto"/>
            <w:tcMar>
              <w:top w:w="55" w:type="dxa"/>
              <w:left w:w="55" w:type="dxa"/>
              <w:bottom w:w="55" w:type="dxa"/>
              <w:right w:w="55" w:type="dxa"/>
            </w:tcMar>
          </w:tcPr>
          <w:p w14:paraId="3EC2658A"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Vidéo</w:t>
            </w:r>
          </w:p>
        </w:tc>
        <w:tc>
          <w:tcPr>
            <w:tcW w:w="6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BE293D" w14:textId="77777777" w:rsidR="00F53D33" w:rsidRPr="00A43621" w:rsidRDefault="00F53D33" w:rsidP="006F417C">
            <w:pPr>
              <w:pStyle w:val="TableContents"/>
              <w:jc w:val="both"/>
              <w:rPr>
                <w:rFonts w:ascii="Baskerville Old Face" w:hAnsi="Baskerville Old Face"/>
                <w:b/>
                <w:bCs/>
                <w:color w:val="7030A0"/>
                <w:sz w:val="18"/>
                <w:szCs w:val="18"/>
                <w:u w:val="single"/>
              </w:rPr>
            </w:pPr>
            <w:r w:rsidRPr="00A43621">
              <w:rPr>
                <w:rFonts w:ascii="Baskerville Old Face" w:hAnsi="Baskerville Old Face"/>
                <w:b/>
                <w:bCs/>
                <w:color w:val="7030A0"/>
                <w:sz w:val="18"/>
                <w:szCs w:val="18"/>
                <w:u w:val="single"/>
              </w:rPr>
              <w:t>Audio</w:t>
            </w:r>
          </w:p>
        </w:tc>
      </w:tr>
      <w:tr w:rsidR="00F53D33" w:rsidRPr="00BC7217" w14:paraId="777600AC" w14:textId="77777777" w:rsidTr="002724FC">
        <w:trPr>
          <w:gridAfter w:val="1"/>
          <w:wAfter w:w="28" w:type="dxa"/>
          <w:trHeight w:val="600"/>
        </w:trPr>
        <w:tc>
          <w:tcPr>
            <w:tcW w:w="5148"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16434057" w14:textId="77777777" w:rsidR="00F53D33" w:rsidRPr="00A43621" w:rsidRDefault="00F53D33" w:rsidP="006F417C">
            <w:pPr>
              <w:jc w:val="both"/>
              <w:rPr>
                <w:rFonts w:ascii="Baskerville Old Face" w:hAnsi="Baskerville Old Face"/>
                <w:color w:val="7030A0"/>
                <w:sz w:val="22"/>
                <w:szCs w:val="22"/>
                <w:u w:val="single"/>
              </w:rPr>
            </w:pPr>
          </w:p>
        </w:tc>
        <w:tc>
          <w:tcPr>
            <w:tcW w:w="1386"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0815E2" w14:textId="77777777" w:rsidR="00F53D33" w:rsidRPr="00E01BF4" w:rsidRDefault="00F53D33" w:rsidP="006F417C">
            <w:pPr>
              <w:pStyle w:val="TableContents"/>
              <w:jc w:val="center"/>
              <w:rPr>
                <w:rFonts w:ascii="Baskerville Old Face" w:hAnsi="Baskerville Old Face"/>
                <w:b/>
                <w:bCs/>
                <w:color w:val="7030A0"/>
                <w:sz w:val="22"/>
                <w:szCs w:val="22"/>
              </w:rPr>
            </w:pPr>
          </w:p>
        </w:tc>
        <w:tc>
          <w:tcPr>
            <w:tcW w:w="739" w:type="dxa"/>
            <w:tcBorders>
              <w:left w:val="single" w:sz="4" w:space="0" w:color="auto"/>
              <w:bottom w:val="single" w:sz="2" w:space="0" w:color="000000"/>
              <w:right w:val="single" w:sz="4" w:space="0" w:color="auto"/>
            </w:tcBorders>
            <w:shd w:val="clear" w:color="auto" w:fill="7030A0"/>
          </w:tcPr>
          <w:p w14:paraId="4B3627FD" w14:textId="77777777" w:rsidR="00F53D33" w:rsidRDefault="00F53D33" w:rsidP="002724FC">
            <w:pPr>
              <w:pStyle w:val="TableContents"/>
              <w:numPr>
                <w:ilvl w:val="0"/>
                <w:numId w:val="7"/>
              </w:numPr>
              <w:jc w:val="center"/>
              <w:rPr>
                <w:rFonts w:ascii="Baskerville Old Face" w:hAnsi="Baskerville Old Face"/>
                <w:b/>
                <w:bCs/>
                <w:color w:val="7030A0"/>
                <w:sz w:val="22"/>
                <w:szCs w:val="22"/>
              </w:rPr>
            </w:pPr>
          </w:p>
          <w:p w14:paraId="2A3C557F" w14:textId="00C2C618" w:rsidR="00901511" w:rsidRPr="00901511" w:rsidRDefault="00901511" w:rsidP="002724FC">
            <w:pPr>
              <w:pStyle w:val="Paragraphedeliste"/>
              <w:numPr>
                <w:ilvl w:val="0"/>
                <w:numId w:val="7"/>
              </w:numPr>
            </w:pPr>
          </w:p>
        </w:tc>
        <w:tc>
          <w:tcPr>
            <w:tcW w:w="666" w:type="dxa"/>
            <w:tcBorders>
              <w:left w:val="single" w:sz="4" w:space="0" w:color="auto"/>
              <w:bottom w:val="single" w:sz="2" w:space="0" w:color="000000"/>
              <w:right w:val="single" w:sz="4" w:space="0" w:color="auto"/>
            </w:tcBorders>
            <w:shd w:val="clear" w:color="auto" w:fill="auto"/>
          </w:tcPr>
          <w:p w14:paraId="67A8AD2B" w14:textId="77777777" w:rsidR="00F53D33" w:rsidRPr="00E01BF4" w:rsidRDefault="00F53D33" w:rsidP="002724FC">
            <w:pPr>
              <w:pStyle w:val="TableContents"/>
              <w:ind w:left="360"/>
              <w:jc w:val="center"/>
              <w:rPr>
                <w:rFonts w:ascii="Baskerville Old Face" w:hAnsi="Baskerville Old Face"/>
                <w:b/>
                <w:bCs/>
                <w:color w:val="7030A0"/>
                <w:sz w:val="22"/>
                <w:szCs w:val="22"/>
              </w:rPr>
            </w:pPr>
          </w:p>
        </w:tc>
        <w:tc>
          <w:tcPr>
            <w:tcW w:w="1008" w:type="dxa"/>
            <w:tcBorders>
              <w:left w:val="single" w:sz="4" w:space="0" w:color="auto"/>
              <w:bottom w:val="single" w:sz="2" w:space="0" w:color="000000"/>
              <w:right w:val="single" w:sz="4" w:space="0" w:color="auto"/>
            </w:tcBorders>
            <w:shd w:val="clear" w:color="auto" w:fill="7030A0"/>
          </w:tcPr>
          <w:p w14:paraId="4D084820" w14:textId="77777777" w:rsidR="00F53D33" w:rsidRPr="00E01BF4" w:rsidRDefault="00F53D33" w:rsidP="002724FC">
            <w:pPr>
              <w:pStyle w:val="TableContents"/>
              <w:ind w:left="720"/>
              <w:jc w:val="center"/>
              <w:rPr>
                <w:rFonts w:ascii="Baskerville Old Face" w:hAnsi="Baskerville Old Face"/>
                <w:b/>
                <w:bCs/>
                <w:color w:val="7030A0"/>
                <w:sz w:val="22"/>
                <w:szCs w:val="22"/>
              </w:rPr>
            </w:pPr>
          </w:p>
        </w:tc>
        <w:tc>
          <w:tcPr>
            <w:tcW w:w="865" w:type="dxa"/>
            <w:tcBorders>
              <w:left w:val="single" w:sz="4" w:space="0" w:color="auto"/>
              <w:bottom w:val="single" w:sz="2" w:space="0" w:color="000000"/>
              <w:right w:val="single" w:sz="4" w:space="0" w:color="auto"/>
            </w:tcBorders>
            <w:shd w:val="clear" w:color="auto" w:fill="7030A0"/>
          </w:tcPr>
          <w:p w14:paraId="51C3D6FB" w14:textId="77777777" w:rsidR="00F53D33" w:rsidRPr="00E01BF4" w:rsidRDefault="00F53D33" w:rsidP="00F53D33">
            <w:pPr>
              <w:pStyle w:val="TableContents"/>
              <w:ind w:left="720"/>
              <w:rPr>
                <w:rFonts w:ascii="Baskerville Old Face" w:hAnsi="Baskerville Old Face"/>
                <w:b/>
                <w:bCs/>
                <w:color w:val="7030A0"/>
                <w:sz w:val="22"/>
                <w:szCs w:val="22"/>
              </w:rPr>
            </w:pPr>
          </w:p>
        </w:tc>
        <w:tc>
          <w:tcPr>
            <w:tcW w:w="584" w:type="dxa"/>
            <w:tcBorders>
              <w:left w:val="single" w:sz="4" w:space="0" w:color="auto"/>
              <w:bottom w:val="single" w:sz="2" w:space="0" w:color="000000"/>
              <w:right w:val="single" w:sz="4" w:space="0" w:color="auto"/>
            </w:tcBorders>
            <w:shd w:val="clear" w:color="auto" w:fill="auto"/>
          </w:tcPr>
          <w:p w14:paraId="611B2F7A" w14:textId="77777777" w:rsidR="00F53D33" w:rsidRPr="00E01BF4" w:rsidRDefault="00F53D33" w:rsidP="006F417C">
            <w:pPr>
              <w:pStyle w:val="TableContents"/>
              <w:jc w:val="center"/>
              <w:rPr>
                <w:rFonts w:ascii="Baskerville Old Face" w:hAnsi="Baskerville Old Face"/>
                <w:b/>
                <w:bCs/>
                <w:color w:val="7030A0"/>
                <w:sz w:val="22"/>
                <w:szCs w:val="22"/>
              </w:rPr>
            </w:pPr>
          </w:p>
        </w:tc>
        <w:tc>
          <w:tcPr>
            <w:tcW w:w="688" w:type="dxa"/>
            <w:tcBorders>
              <w:left w:val="single" w:sz="4" w:space="0" w:color="auto"/>
              <w:bottom w:val="single" w:sz="2" w:space="0" w:color="000000"/>
              <w:right w:val="single" w:sz="4" w:space="0" w:color="auto"/>
            </w:tcBorders>
            <w:shd w:val="clear" w:color="auto" w:fill="auto"/>
          </w:tcPr>
          <w:p w14:paraId="6AF9426B" w14:textId="77777777" w:rsidR="00F53D33" w:rsidRPr="00E01BF4" w:rsidRDefault="00F53D33" w:rsidP="006F417C">
            <w:pPr>
              <w:pStyle w:val="TableContents"/>
              <w:jc w:val="center"/>
              <w:rPr>
                <w:rFonts w:ascii="Baskerville Old Face" w:hAnsi="Baskerville Old Face"/>
                <w:b/>
                <w:bCs/>
                <w:color w:val="7030A0"/>
                <w:sz w:val="22"/>
                <w:szCs w:val="22"/>
              </w:rPr>
            </w:pPr>
          </w:p>
        </w:tc>
      </w:tr>
      <w:tr w:rsidR="00F53D33" w:rsidRPr="00BC7217" w14:paraId="4F4A663E" w14:textId="77777777" w:rsidTr="00F53D33">
        <w:trPr>
          <w:trHeight w:val="326"/>
        </w:trPr>
        <w:tc>
          <w:tcPr>
            <w:tcW w:w="514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504C5CB" w14:textId="77777777" w:rsidR="00F53D33" w:rsidRPr="00BC7217" w:rsidRDefault="00F53D33" w:rsidP="006F417C">
            <w:pPr>
              <w:pStyle w:val="TableContents"/>
              <w:jc w:val="both"/>
              <w:rPr>
                <w:rFonts w:ascii="Baskerville Old Face" w:hAnsi="Baskerville Old Face"/>
                <w:b/>
                <w:bCs/>
                <w:sz w:val="22"/>
                <w:szCs w:val="22"/>
              </w:rPr>
            </w:pPr>
            <w:r w:rsidRPr="00BC7217">
              <w:rPr>
                <w:rFonts w:ascii="Baskerville Old Face" w:hAnsi="Baskerville Old Face"/>
                <w:b/>
                <w:bCs/>
                <w:sz w:val="22"/>
                <w:szCs w:val="22"/>
              </w:rPr>
              <w:t>Validation :</w:t>
            </w:r>
          </w:p>
        </w:tc>
        <w:tc>
          <w:tcPr>
            <w:tcW w:w="596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24A13D" w14:textId="77777777" w:rsidR="00F53D33" w:rsidRPr="00BC7217" w:rsidRDefault="00F53D33" w:rsidP="006F417C">
            <w:pPr>
              <w:pStyle w:val="TableContents"/>
              <w:jc w:val="both"/>
              <w:rPr>
                <w:rFonts w:ascii="Baskerville Old Face" w:hAnsi="Baskerville Old Face"/>
                <w:b/>
                <w:bCs/>
                <w:sz w:val="22"/>
                <w:szCs w:val="22"/>
              </w:rPr>
            </w:pPr>
            <w:r w:rsidRPr="00BC7217">
              <w:rPr>
                <w:rFonts w:ascii="Baskerville Old Face" w:hAnsi="Baskerville Old Face"/>
                <w:b/>
                <w:bCs/>
                <w:sz w:val="22"/>
                <w:szCs w:val="22"/>
              </w:rPr>
              <w:t>Évaluation :</w:t>
            </w:r>
          </w:p>
        </w:tc>
      </w:tr>
    </w:tbl>
    <w:p w14:paraId="391C1BA1" w14:textId="783F37AE" w:rsidR="00555564" w:rsidRDefault="00BC2FE4" w:rsidP="007A7182">
      <w:pPr>
        <w:jc w:val="center"/>
        <w:rPr>
          <w:b/>
          <w:bCs/>
          <w:color w:val="7030A0"/>
          <w:sz w:val="32"/>
          <w:szCs w:val="32"/>
          <w:u w:val="single"/>
        </w:rPr>
      </w:pPr>
      <w:r w:rsidRPr="00BC2FE4">
        <w:rPr>
          <w:b/>
          <w:bCs/>
          <w:color w:val="7030A0"/>
          <w:sz w:val="32"/>
          <w:szCs w:val="32"/>
          <w:u w:val="single"/>
        </w:rPr>
        <w:lastRenderedPageBreak/>
        <w:t>Tableau répartition des tâches</w:t>
      </w:r>
      <w:r>
        <w:rPr>
          <w:b/>
          <w:bCs/>
          <w:color w:val="7030A0"/>
          <w:sz w:val="32"/>
          <w:szCs w:val="32"/>
          <w:u w:val="single"/>
        </w:rPr>
        <w:t> :</w:t>
      </w:r>
    </w:p>
    <w:p w14:paraId="6BD33475" w14:textId="50CD5950" w:rsidR="00BC2FE4" w:rsidRDefault="00BC2FE4">
      <w:pPr>
        <w:rPr>
          <w:b/>
          <w:bCs/>
          <w:color w:val="7030A0"/>
          <w:sz w:val="32"/>
          <w:szCs w:val="32"/>
          <w:u w:val="single"/>
        </w:rPr>
      </w:pPr>
    </w:p>
    <w:p w14:paraId="3FADF7C0" w14:textId="4626286F" w:rsidR="00BC2FE4" w:rsidRDefault="007B4A00" w:rsidP="007A7182">
      <w:pPr>
        <w:jc w:val="center"/>
        <w:rPr>
          <w:b/>
          <w:bCs/>
          <w:color w:val="7030A0"/>
          <w:sz w:val="32"/>
          <w:szCs w:val="32"/>
          <w:u w:val="single"/>
        </w:rPr>
      </w:pPr>
      <w:r w:rsidRPr="007B4A00">
        <w:rPr>
          <w:noProof/>
        </w:rPr>
        <w:drawing>
          <wp:inline distT="0" distB="0" distL="0" distR="0" wp14:anchorId="4676F70E" wp14:editId="6F3B0470">
            <wp:extent cx="8204200" cy="6219012"/>
            <wp:effectExtent l="2222" t="0" r="8573" b="8572"/>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28642" cy="6237539"/>
                    </a:xfrm>
                    <a:prstGeom prst="rect">
                      <a:avLst/>
                    </a:prstGeom>
                    <a:noFill/>
                    <a:ln>
                      <a:noFill/>
                    </a:ln>
                  </pic:spPr>
                </pic:pic>
              </a:graphicData>
            </a:graphic>
          </wp:inline>
        </w:drawing>
      </w:r>
      <w:r w:rsidR="00BC2FE4">
        <w:rPr>
          <w:b/>
          <w:bCs/>
          <w:color w:val="7030A0"/>
          <w:sz w:val="32"/>
          <w:szCs w:val="32"/>
          <w:u w:val="single"/>
        </w:rPr>
        <w:lastRenderedPageBreak/>
        <w:t>Planning jour J</w:t>
      </w:r>
    </w:p>
    <w:p w14:paraId="6A78479C" w14:textId="23601759" w:rsidR="00BC2FE4" w:rsidRDefault="00BC2FE4">
      <w:pPr>
        <w:rPr>
          <w:b/>
          <w:bCs/>
          <w:color w:val="7030A0"/>
          <w:sz w:val="32"/>
          <w:szCs w:val="32"/>
          <w:u w:val="single"/>
        </w:rPr>
      </w:pPr>
    </w:p>
    <w:p w14:paraId="386C657C" w14:textId="317E09B5" w:rsidR="00BC2FE4" w:rsidRDefault="00BC2FE4">
      <w:pPr>
        <w:rPr>
          <w:b/>
          <w:bCs/>
          <w:color w:val="7030A0"/>
          <w:sz w:val="32"/>
          <w:szCs w:val="32"/>
          <w:u w:val="single"/>
        </w:rPr>
      </w:pPr>
    </w:p>
    <w:tbl>
      <w:tblPr>
        <w:tblStyle w:val="Grilledutableau"/>
        <w:tblpPr w:leftFromText="180" w:rightFromText="180" w:vertAnchor="text" w:horzAnchor="margin" w:tblpXSpec="center" w:tblpY="517"/>
        <w:tblW w:w="10924" w:type="dxa"/>
        <w:tblLook w:val="04A0" w:firstRow="1" w:lastRow="0" w:firstColumn="1" w:lastColumn="0" w:noHBand="0" w:noVBand="1"/>
      </w:tblPr>
      <w:tblGrid>
        <w:gridCol w:w="2523"/>
        <w:gridCol w:w="2780"/>
        <w:gridCol w:w="2966"/>
        <w:gridCol w:w="2655"/>
      </w:tblGrid>
      <w:tr w:rsidR="00144DA5" w:rsidRPr="009B386A" w14:paraId="06B8C1CE" w14:textId="77777777" w:rsidTr="005954B1">
        <w:trPr>
          <w:trHeight w:val="502"/>
        </w:trPr>
        <w:tc>
          <w:tcPr>
            <w:tcW w:w="2523" w:type="dxa"/>
            <w:shd w:val="clear" w:color="auto" w:fill="BDD6EE" w:themeFill="accent5" w:themeFillTint="66"/>
          </w:tcPr>
          <w:p w14:paraId="4619E3A6" w14:textId="77777777" w:rsidR="00144DA5" w:rsidRPr="009B386A" w:rsidRDefault="00144DA5" w:rsidP="00144DA5">
            <w:pPr>
              <w:widowControl/>
              <w:suppressAutoHyphens w:val="0"/>
              <w:autoSpaceDN/>
              <w:jc w:val="center"/>
              <w:textAlignment w:val="auto"/>
              <w:rPr>
                <w:rFonts w:eastAsiaTheme="minorHAnsi" w:cs="Times New Roman"/>
                <w:b/>
                <w:bCs/>
                <w:color w:val="7030A0"/>
                <w:kern w:val="0"/>
                <w:u w:val="single"/>
                <w:lang w:eastAsia="en-US"/>
              </w:rPr>
            </w:pPr>
            <w:r w:rsidRPr="009B386A">
              <w:rPr>
                <w:rFonts w:eastAsiaTheme="minorHAnsi" w:cs="Times New Roman"/>
                <w:b/>
                <w:bCs/>
                <w:color w:val="7030A0"/>
                <w:kern w:val="0"/>
                <w:u w:val="single"/>
                <w:lang w:eastAsia="en-US"/>
              </w:rPr>
              <w:t>Heure</w:t>
            </w:r>
          </w:p>
        </w:tc>
        <w:tc>
          <w:tcPr>
            <w:tcW w:w="2780" w:type="dxa"/>
            <w:shd w:val="clear" w:color="auto" w:fill="BDD6EE" w:themeFill="accent5" w:themeFillTint="66"/>
          </w:tcPr>
          <w:p w14:paraId="6A3F2873" w14:textId="77777777" w:rsidR="00144DA5" w:rsidRPr="009B386A" w:rsidRDefault="00144DA5" w:rsidP="00144DA5">
            <w:pPr>
              <w:widowControl/>
              <w:suppressAutoHyphens w:val="0"/>
              <w:autoSpaceDN/>
              <w:jc w:val="center"/>
              <w:textAlignment w:val="auto"/>
              <w:rPr>
                <w:rFonts w:eastAsiaTheme="minorHAnsi" w:cs="Times New Roman"/>
                <w:b/>
                <w:bCs/>
                <w:color w:val="7030A0"/>
                <w:kern w:val="0"/>
                <w:u w:val="single"/>
                <w:lang w:eastAsia="en-US"/>
              </w:rPr>
            </w:pPr>
            <w:r w:rsidRPr="009B386A">
              <w:rPr>
                <w:rFonts w:eastAsiaTheme="minorHAnsi" w:cs="Times New Roman"/>
                <w:b/>
                <w:bCs/>
                <w:color w:val="7030A0"/>
                <w:kern w:val="0"/>
                <w:u w:val="single"/>
                <w:lang w:eastAsia="en-US"/>
              </w:rPr>
              <w:t>Qui ?</w:t>
            </w:r>
          </w:p>
        </w:tc>
        <w:tc>
          <w:tcPr>
            <w:tcW w:w="2966" w:type="dxa"/>
            <w:shd w:val="clear" w:color="auto" w:fill="BDD6EE" w:themeFill="accent5" w:themeFillTint="66"/>
          </w:tcPr>
          <w:p w14:paraId="13FFB91E" w14:textId="77777777" w:rsidR="00144DA5" w:rsidRPr="009B386A" w:rsidRDefault="00144DA5" w:rsidP="00144DA5">
            <w:pPr>
              <w:widowControl/>
              <w:suppressAutoHyphens w:val="0"/>
              <w:autoSpaceDN/>
              <w:jc w:val="center"/>
              <w:textAlignment w:val="auto"/>
              <w:rPr>
                <w:rFonts w:eastAsiaTheme="minorHAnsi" w:cs="Times New Roman"/>
                <w:b/>
                <w:bCs/>
                <w:color w:val="7030A0"/>
                <w:kern w:val="0"/>
                <w:u w:val="single"/>
                <w:lang w:eastAsia="en-US"/>
              </w:rPr>
            </w:pPr>
            <w:r w:rsidRPr="009B386A">
              <w:rPr>
                <w:rFonts w:eastAsiaTheme="minorHAnsi" w:cs="Times New Roman"/>
                <w:b/>
                <w:bCs/>
                <w:color w:val="7030A0"/>
                <w:kern w:val="0"/>
                <w:u w:val="single"/>
                <w:lang w:eastAsia="en-US"/>
              </w:rPr>
              <w:t>Quoi</w:t>
            </w:r>
            <w:r>
              <w:rPr>
                <w:rFonts w:eastAsiaTheme="minorHAnsi" w:cs="Times New Roman"/>
                <w:b/>
                <w:bCs/>
                <w:color w:val="7030A0"/>
                <w:kern w:val="0"/>
                <w:u w:val="single"/>
                <w:lang w:eastAsia="en-US"/>
              </w:rPr>
              <w:t> ?</w:t>
            </w:r>
          </w:p>
        </w:tc>
        <w:tc>
          <w:tcPr>
            <w:tcW w:w="2655" w:type="dxa"/>
            <w:shd w:val="clear" w:color="auto" w:fill="BDD6EE" w:themeFill="accent5" w:themeFillTint="66"/>
          </w:tcPr>
          <w:p w14:paraId="546D789B" w14:textId="77777777" w:rsidR="00144DA5" w:rsidRPr="009B386A" w:rsidRDefault="00144DA5" w:rsidP="00144DA5">
            <w:pPr>
              <w:widowControl/>
              <w:suppressAutoHyphens w:val="0"/>
              <w:autoSpaceDN/>
              <w:jc w:val="center"/>
              <w:textAlignment w:val="auto"/>
              <w:rPr>
                <w:rFonts w:eastAsiaTheme="minorHAnsi" w:cs="Times New Roman"/>
                <w:b/>
                <w:bCs/>
                <w:color w:val="7030A0"/>
                <w:kern w:val="0"/>
                <w:u w:val="single"/>
                <w:lang w:eastAsia="en-US"/>
              </w:rPr>
            </w:pPr>
            <w:r>
              <w:rPr>
                <w:rFonts w:eastAsiaTheme="minorHAnsi" w:cs="Times New Roman"/>
                <w:b/>
                <w:bCs/>
                <w:color w:val="7030A0"/>
                <w:kern w:val="0"/>
                <w:u w:val="single"/>
                <w:lang w:eastAsia="en-US"/>
              </w:rPr>
              <w:t xml:space="preserve">Où ? </w:t>
            </w:r>
          </w:p>
        </w:tc>
      </w:tr>
      <w:tr w:rsidR="00144DA5" w:rsidRPr="009B386A" w14:paraId="016CDA72" w14:textId="77777777" w:rsidTr="007A7182">
        <w:trPr>
          <w:trHeight w:val="672"/>
        </w:trPr>
        <w:tc>
          <w:tcPr>
            <w:tcW w:w="2523" w:type="dxa"/>
          </w:tcPr>
          <w:p w14:paraId="78EFBA19"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1FC34F1D"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5h20</w:t>
            </w:r>
          </w:p>
        </w:tc>
        <w:tc>
          <w:tcPr>
            <w:tcW w:w="2780" w:type="dxa"/>
          </w:tcPr>
          <w:p w14:paraId="22BED318"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 xml:space="preserve">Service Communication &amp; Evènementiel + Mr Le Maire </w:t>
            </w:r>
          </w:p>
        </w:tc>
        <w:tc>
          <w:tcPr>
            <w:tcW w:w="2966" w:type="dxa"/>
          </w:tcPr>
          <w:p w14:paraId="0DB5051B"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Accueil des exposants, restaurateurs, agriculteurs etc.</w:t>
            </w:r>
          </w:p>
        </w:tc>
        <w:tc>
          <w:tcPr>
            <w:tcW w:w="2655" w:type="dxa"/>
            <w:vMerge w:val="restart"/>
          </w:tcPr>
          <w:p w14:paraId="749197ED"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107E4501"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5729EC09"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7E5109B4"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05EE48F0"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2170CD1F" w14:textId="77777777" w:rsidR="00144DA5" w:rsidRDefault="00144DA5" w:rsidP="00144DA5">
            <w:pPr>
              <w:widowControl/>
              <w:suppressAutoHyphens w:val="0"/>
              <w:autoSpaceDN/>
              <w:jc w:val="center"/>
              <w:textAlignment w:val="auto"/>
              <w:rPr>
                <w:rFonts w:eastAsiaTheme="minorHAnsi" w:cs="Times New Roman"/>
                <w:kern w:val="0"/>
                <w:lang w:eastAsia="en-US"/>
              </w:rPr>
            </w:pPr>
          </w:p>
          <w:p w14:paraId="7F79DEF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sidRPr="00144DA5">
              <w:rPr>
                <w:rFonts w:eastAsiaTheme="minorHAnsi" w:cs="Times New Roman"/>
                <w:kern w:val="0"/>
                <w:sz w:val="28"/>
                <w:szCs w:val="28"/>
                <w:lang w:eastAsia="en-US"/>
              </w:rPr>
              <w:t>Place des fêtes du bourg d’Apatou</w:t>
            </w:r>
          </w:p>
        </w:tc>
      </w:tr>
      <w:tr w:rsidR="00144DA5" w:rsidRPr="009B386A" w14:paraId="346226AD" w14:textId="77777777" w:rsidTr="007A7182">
        <w:trPr>
          <w:trHeight w:val="343"/>
        </w:trPr>
        <w:tc>
          <w:tcPr>
            <w:tcW w:w="2523" w:type="dxa"/>
          </w:tcPr>
          <w:p w14:paraId="4804F9FE"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5h30</w:t>
            </w:r>
          </w:p>
        </w:tc>
        <w:tc>
          <w:tcPr>
            <w:tcW w:w="2780" w:type="dxa"/>
          </w:tcPr>
          <w:p w14:paraId="01F7500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 xml:space="preserve">Service technique </w:t>
            </w:r>
          </w:p>
        </w:tc>
        <w:tc>
          <w:tcPr>
            <w:tcW w:w="2966" w:type="dxa"/>
          </w:tcPr>
          <w:p w14:paraId="07C6F2AB" w14:textId="77777777" w:rsidR="00144DA5"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Installation des tables et des chaises.</w:t>
            </w:r>
          </w:p>
        </w:tc>
        <w:tc>
          <w:tcPr>
            <w:tcW w:w="2655" w:type="dxa"/>
            <w:vMerge/>
          </w:tcPr>
          <w:p w14:paraId="76584BD5"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p>
        </w:tc>
      </w:tr>
      <w:tr w:rsidR="00144DA5" w:rsidRPr="009B386A" w14:paraId="401AF40E" w14:textId="77777777" w:rsidTr="007A7182">
        <w:trPr>
          <w:trHeight w:val="672"/>
        </w:trPr>
        <w:tc>
          <w:tcPr>
            <w:tcW w:w="2523" w:type="dxa"/>
          </w:tcPr>
          <w:p w14:paraId="34729297"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5h40</w:t>
            </w:r>
          </w:p>
        </w:tc>
        <w:tc>
          <w:tcPr>
            <w:tcW w:w="2780" w:type="dxa"/>
          </w:tcPr>
          <w:p w14:paraId="2A6E793B"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Service Communication &amp; Evènementiel</w:t>
            </w:r>
          </w:p>
        </w:tc>
        <w:tc>
          <w:tcPr>
            <w:tcW w:w="2966" w:type="dxa"/>
          </w:tcPr>
          <w:p w14:paraId="6B2DA61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 xml:space="preserve">Répartition des exposants, restaurateurs, agriculteurs par stand. </w:t>
            </w:r>
          </w:p>
        </w:tc>
        <w:tc>
          <w:tcPr>
            <w:tcW w:w="2655" w:type="dxa"/>
            <w:vMerge/>
          </w:tcPr>
          <w:p w14:paraId="514ADD5C"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p>
        </w:tc>
      </w:tr>
      <w:tr w:rsidR="00144DA5" w:rsidRPr="009B386A" w14:paraId="7DDF114C" w14:textId="77777777" w:rsidTr="007A7182">
        <w:trPr>
          <w:trHeight w:val="539"/>
        </w:trPr>
        <w:tc>
          <w:tcPr>
            <w:tcW w:w="2523" w:type="dxa"/>
          </w:tcPr>
          <w:p w14:paraId="65118A8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6h00</w:t>
            </w:r>
          </w:p>
        </w:tc>
        <w:tc>
          <w:tcPr>
            <w:tcW w:w="2780" w:type="dxa"/>
          </w:tcPr>
          <w:p w14:paraId="6CFD891B"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Mr Le Maire</w:t>
            </w:r>
          </w:p>
        </w:tc>
        <w:tc>
          <w:tcPr>
            <w:tcW w:w="2966" w:type="dxa"/>
          </w:tcPr>
          <w:p w14:paraId="5581C5F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Ouverture du Marché de Noël</w:t>
            </w:r>
          </w:p>
        </w:tc>
        <w:tc>
          <w:tcPr>
            <w:tcW w:w="2655" w:type="dxa"/>
            <w:vMerge/>
          </w:tcPr>
          <w:p w14:paraId="6E95A4C5"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p>
        </w:tc>
      </w:tr>
      <w:tr w:rsidR="00144DA5" w:rsidRPr="009B386A" w14:paraId="4E6A5CF0" w14:textId="77777777" w:rsidTr="007A7182">
        <w:trPr>
          <w:trHeight w:val="494"/>
        </w:trPr>
        <w:tc>
          <w:tcPr>
            <w:tcW w:w="2523" w:type="dxa"/>
          </w:tcPr>
          <w:p w14:paraId="71A79B00"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De 5h20 à 23h00</w:t>
            </w:r>
          </w:p>
        </w:tc>
        <w:tc>
          <w:tcPr>
            <w:tcW w:w="2780" w:type="dxa"/>
          </w:tcPr>
          <w:p w14:paraId="45F23BB9"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Mr Yenemou Quency</w:t>
            </w:r>
          </w:p>
        </w:tc>
        <w:tc>
          <w:tcPr>
            <w:tcW w:w="2966" w:type="dxa"/>
          </w:tcPr>
          <w:p w14:paraId="78E9F142"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 xml:space="preserve">Prise de vue </w:t>
            </w:r>
          </w:p>
        </w:tc>
        <w:tc>
          <w:tcPr>
            <w:tcW w:w="2655" w:type="dxa"/>
            <w:vMerge/>
          </w:tcPr>
          <w:p w14:paraId="41D97500"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p>
        </w:tc>
      </w:tr>
      <w:tr w:rsidR="00144DA5" w:rsidRPr="009B386A" w14:paraId="50D9436D" w14:textId="77777777" w:rsidTr="007A7182">
        <w:trPr>
          <w:trHeight w:val="702"/>
        </w:trPr>
        <w:tc>
          <w:tcPr>
            <w:tcW w:w="2523" w:type="dxa"/>
          </w:tcPr>
          <w:p w14:paraId="617C3828"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9h30</w:t>
            </w:r>
          </w:p>
        </w:tc>
        <w:tc>
          <w:tcPr>
            <w:tcW w:w="2780" w:type="dxa"/>
          </w:tcPr>
          <w:p w14:paraId="75832F9E"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sidRPr="00144DA5">
              <w:rPr>
                <w:rFonts w:eastAsiaTheme="minorHAnsi" w:cs="Times New Roman"/>
                <w:kern w:val="0"/>
                <w:lang w:eastAsia="en-US"/>
              </w:rPr>
              <w:t>Mr Yenemou Quency</w:t>
            </w:r>
          </w:p>
        </w:tc>
        <w:tc>
          <w:tcPr>
            <w:tcW w:w="2966" w:type="dxa"/>
          </w:tcPr>
          <w:p w14:paraId="44C6BF7A"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r>
              <w:rPr>
                <w:rFonts w:eastAsiaTheme="minorHAnsi" w:cs="Times New Roman"/>
                <w:kern w:val="0"/>
                <w:lang w:eastAsia="en-US"/>
              </w:rPr>
              <w:t>Annonces des animations prévues + heures</w:t>
            </w:r>
          </w:p>
        </w:tc>
        <w:tc>
          <w:tcPr>
            <w:tcW w:w="2655" w:type="dxa"/>
            <w:vMerge/>
          </w:tcPr>
          <w:p w14:paraId="17AC878F" w14:textId="77777777" w:rsidR="00144DA5" w:rsidRPr="009B386A" w:rsidRDefault="00144DA5" w:rsidP="00144DA5">
            <w:pPr>
              <w:widowControl/>
              <w:suppressAutoHyphens w:val="0"/>
              <w:autoSpaceDN/>
              <w:jc w:val="center"/>
              <w:textAlignment w:val="auto"/>
              <w:rPr>
                <w:rFonts w:eastAsiaTheme="minorHAnsi" w:cs="Times New Roman"/>
                <w:kern w:val="0"/>
                <w:lang w:eastAsia="en-US"/>
              </w:rPr>
            </w:pPr>
          </w:p>
        </w:tc>
      </w:tr>
    </w:tbl>
    <w:p w14:paraId="4B473F6B" w14:textId="0758BD79" w:rsidR="00BC2FE4" w:rsidRDefault="00BC2FE4">
      <w:pPr>
        <w:rPr>
          <w:b/>
          <w:bCs/>
          <w:color w:val="7030A0"/>
          <w:sz w:val="32"/>
          <w:szCs w:val="32"/>
          <w:u w:val="single"/>
        </w:rPr>
      </w:pPr>
    </w:p>
    <w:p w14:paraId="44435D53" w14:textId="77777777" w:rsidR="00144DA5" w:rsidRDefault="00144DA5">
      <w:pPr>
        <w:rPr>
          <w:b/>
          <w:bCs/>
          <w:color w:val="7030A0"/>
          <w:sz w:val="32"/>
          <w:szCs w:val="32"/>
          <w:u w:val="single"/>
        </w:rPr>
      </w:pPr>
    </w:p>
    <w:p w14:paraId="6AB7381A" w14:textId="77777777" w:rsidR="00144DA5" w:rsidRDefault="00144DA5">
      <w:pPr>
        <w:rPr>
          <w:b/>
          <w:bCs/>
          <w:color w:val="7030A0"/>
          <w:sz w:val="32"/>
          <w:szCs w:val="32"/>
          <w:u w:val="single"/>
        </w:rPr>
      </w:pPr>
    </w:p>
    <w:p w14:paraId="43389780" w14:textId="77777777" w:rsidR="00144DA5" w:rsidRDefault="00144DA5">
      <w:pPr>
        <w:rPr>
          <w:b/>
          <w:bCs/>
          <w:color w:val="7030A0"/>
          <w:sz w:val="32"/>
          <w:szCs w:val="32"/>
          <w:u w:val="single"/>
        </w:rPr>
      </w:pPr>
    </w:p>
    <w:p w14:paraId="705780F2" w14:textId="77777777" w:rsidR="00144DA5" w:rsidRDefault="00144DA5">
      <w:pPr>
        <w:rPr>
          <w:b/>
          <w:bCs/>
          <w:color w:val="7030A0"/>
          <w:sz w:val="32"/>
          <w:szCs w:val="32"/>
          <w:u w:val="single"/>
        </w:rPr>
      </w:pPr>
    </w:p>
    <w:p w14:paraId="17EC9F8C" w14:textId="77777777" w:rsidR="00144DA5" w:rsidRDefault="00144DA5">
      <w:pPr>
        <w:rPr>
          <w:b/>
          <w:bCs/>
          <w:color w:val="7030A0"/>
          <w:sz w:val="32"/>
          <w:szCs w:val="32"/>
          <w:u w:val="single"/>
        </w:rPr>
      </w:pPr>
    </w:p>
    <w:p w14:paraId="1449BFE8" w14:textId="77777777" w:rsidR="00144DA5" w:rsidRDefault="00144DA5">
      <w:pPr>
        <w:rPr>
          <w:b/>
          <w:bCs/>
          <w:color w:val="7030A0"/>
          <w:sz w:val="32"/>
          <w:szCs w:val="32"/>
          <w:u w:val="single"/>
        </w:rPr>
      </w:pPr>
    </w:p>
    <w:p w14:paraId="667AE77A" w14:textId="77777777" w:rsidR="00144DA5" w:rsidRDefault="00144DA5">
      <w:pPr>
        <w:rPr>
          <w:b/>
          <w:bCs/>
          <w:color w:val="7030A0"/>
          <w:sz w:val="32"/>
          <w:szCs w:val="32"/>
          <w:u w:val="single"/>
        </w:rPr>
      </w:pPr>
    </w:p>
    <w:p w14:paraId="22AC1638" w14:textId="77777777" w:rsidR="00144DA5" w:rsidRDefault="00144DA5">
      <w:pPr>
        <w:rPr>
          <w:b/>
          <w:bCs/>
          <w:color w:val="7030A0"/>
          <w:sz w:val="32"/>
          <w:szCs w:val="32"/>
          <w:u w:val="single"/>
        </w:rPr>
      </w:pPr>
    </w:p>
    <w:p w14:paraId="47F8ED25" w14:textId="77777777" w:rsidR="00144DA5" w:rsidRDefault="00144DA5">
      <w:pPr>
        <w:rPr>
          <w:b/>
          <w:bCs/>
          <w:color w:val="7030A0"/>
          <w:sz w:val="32"/>
          <w:szCs w:val="32"/>
          <w:u w:val="single"/>
        </w:rPr>
      </w:pPr>
    </w:p>
    <w:p w14:paraId="461E79A0" w14:textId="77777777" w:rsidR="00144DA5" w:rsidRDefault="00144DA5">
      <w:pPr>
        <w:rPr>
          <w:b/>
          <w:bCs/>
          <w:color w:val="7030A0"/>
          <w:sz w:val="32"/>
          <w:szCs w:val="32"/>
          <w:u w:val="single"/>
        </w:rPr>
      </w:pPr>
    </w:p>
    <w:p w14:paraId="41BC4DB3" w14:textId="77777777" w:rsidR="00144DA5" w:rsidRDefault="00144DA5">
      <w:pPr>
        <w:rPr>
          <w:b/>
          <w:bCs/>
          <w:color w:val="7030A0"/>
          <w:sz w:val="32"/>
          <w:szCs w:val="32"/>
          <w:u w:val="single"/>
        </w:rPr>
      </w:pPr>
    </w:p>
    <w:p w14:paraId="6E13A6E0" w14:textId="77777777" w:rsidR="00144DA5" w:rsidRDefault="00144DA5">
      <w:pPr>
        <w:rPr>
          <w:b/>
          <w:bCs/>
          <w:color w:val="7030A0"/>
          <w:sz w:val="32"/>
          <w:szCs w:val="32"/>
          <w:u w:val="single"/>
        </w:rPr>
      </w:pPr>
    </w:p>
    <w:p w14:paraId="28FA3747" w14:textId="77777777" w:rsidR="00144DA5" w:rsidRDefault="00144DA5">
      <w:pPr>
        <w:rPr>
          <w:b/>
          <w:bCs/>
          <w:color w:val="7030A0"/>
          <w:sz w:val="32"/>
          <w:szCs w:val="32"/>
          <w:u w:val="single"/>
        </w:rPr>
      </w:pPr>
    </w:p>
    <w:p w14:paraId="5F48E7A7" w14:textId="77777777" w:rsidR="00144DA5" w:rsidRDefault="00144DA5">
      <w:pPr>
        <w:rPr>
          <w:b/>
          <w:bCs/>
          <w:color w:val="7030A0"/>
          <w:sz w:val="32"/>
          <w:szCs w:val="32"/>
          <w:u w:val="single"/>
        </w:rPr>
      </w:pPr>
    </w:p>
    <w:p w14:paraId="17DBD2FF" w14:textId="77777777" w:rsidR="00144DA5" w:rsidRDefault="00144DA5">
      <w:pPr>
        <w:rPr>
          <w:b/>
          <w:bCs/>
          <w:color w:val="7030A0"/>
          <w:sz w:val="32"/>
          <w:szCs w:val="32"/>
          <w:u w:val="single"/>
        </w:rPr>
      </w:pPr>
    </w:p>
    <w:p w14:paraId="43159E5B" w14:textId="77777777" w:rsidR="00144DA5" w:rsidRDefault="00144DA5">
      <w:pPr>
        <w:rPr>
          <w:b/>
          <w:bCs/>
          <w:color w:val="7030A0"/>
          <w:sz w:val="32"/>
          <w:szCs w:val="32"/>
          <w:u w:val="single"/>
        </w:rPr>
      </w:pPr>
    </w:p>
    <w:p w14:paraId="6739D330" w14:textId="77777777" w:rsidR="00144DA5" w:rsidRDefault="00144DA5">
      <w:pPr>
        <w:rPr>
          <w:b/>
          <w:bCs/>
          <w:color w:val="7030A0"/>
          <w:sz w:val="32"/>
          <w:szCs w:val="32"/>
          <w:u w:val="single"/>
        </w:rPr>
      </w:pPr>
    </w:p>
    <w:p w14:paraId="1906333D" w14:textId="77777777" w:rsidR="00144DA5" w:rsidRDefault="00144DA5">
      <w:pPr>
        <w:rPr>
          <w:b/>
          <w:bCs/>
          <w:color w:val="7030A0"/>
          <w:sz w:val="32"/>
          <w:szCs w:val="32"/>
          <w:u w:val="single"/>
        </w:rPr>
      </w:pPr>
    </w:p>
    <w:p w14:paraId="77F35454" w14:textId="77777777" w:rsidR="00144DA5" w:rsidRDefault="00144DA5">
      <w:pPr>
        <w:rPr>
          <w:b/>
          <w:bCs/>
          <w:color w:val="7030A0"/>
          <w:sz w:val="32"/>
          <w:szCs w:val="32"/>
          <w:u w:val="single"/>
        </w:rPr>
      </w:pPr>
    </w:p>
    <w:p w14:paraId="402786D0" w14:textId="77777777" w:rsidR="00144DA5" w:rsidRDefault="00144DA5">
      <w:pPr>
        <w:rPr>
          <w:b/>
          <w:bCs/>
          <w:color w:val="7030A0"/>
          <w:sz w:val="32"/>
          <w:szCs w:val="32"/>
          <w:u w:val="single"/>
        </w:rPr>
      </w:pPr>
    </w:p>
    <w:p w14:paraId="0A2D23D3" w14:textId="77777777" w:rsidR="00144DA5" w:rsidRDefault="00144DA5">
      <w:pPr>
        <w:rPr>
          <w:b/>
          <w:bCs/>
          <w:color w:val="7030A0"/>
          <w:sz w:val="32"/>
          <w:szCs w:val="32"/>
          <w:u w:val="single"/>
        </w:rPr>
      </w:pPr>
    </w:p>
    <w:p w14:paraId="44C30064" w14:textId="77777777" w:rsidR="004B6743" w:rsidRDefault="004B6743" w:rsidP="007A7182">
      <w:pPr>
        <w:jc w:val="center"/>
        <w:rPr>
          <w:b/>
          <w:bCs/>
          <w:color w:val="7030A0"/>
          <w:sz w:val="32"/>
          <w:szCs w:val="32"/>
          <w:u w:val="single"/>
        </w:rPr>
      </w:pPr>
    </w:p>
    <w:p w14:paraId="079E64E4" w14:textId="14E232C9" w:rsidR="00BC2FE4" w:rsidRDefault="00BC2FE4" w:rsidP="007A7182">
      <w:pPr>
        <w:jc w:val="center"/>
        <w:rPr>
          <w:b/>
          <w:bCs/>
          <w:color w:val="7030A0"/>
          <w:sz w:val="32"/>
          <w:szCs w:val="32"/>
          <w:u w:val="single"/>
        </w:rPr>
      </w:pPr>
      <w:r>
        <w:rPr>
          <w:b/>
          <w:bCs/>
          <w:color w:val="7030A0"/>
          <w:sz w:val="32"/>
          <w:szCs w:val="32"/>
          <w:u w:val="single"/>
        </w:rPr>
        <w:t>Bilan du projet</w:t>
      </w:r>
      <w:r w:rsidR="004B6743">
        <w:rPr>
          <w:b/>
          <w:bCs/>
          <w:color w:val="7030A0"/>
          <w:sz w:val="32"/>
          <w:szCs w:val="32"/>
          <w:u w:val="single"/>
        </w:rPr>
        <w:t> :</w:t>
      </w:r>
    </w:p>
    <w:p w14:paraId="5F667DAC" w14:textId="5BD13A59" w:rsidR="00BC2FE4" w:rsidRDefault="00BC2FE4">
      <w:pPr>
        <w:rPr>
          <w:b/>
          <w:bCs/>
          <w:color w:val="7030A0"/>
          <w:sz w:val="32"/>
          <w:szCs w:val="32"/>
          <w:u w:val="single"/>
        </w:rPr>
      </w:pPr>
    </w:p>
    <w:p w14:paraId="3C525407" w14:textId="77777777" w:rsidR="004B6743" w:rsidRDefault="004B6743">
      <w:pPr>
        <w:rPr>
          <w:b/>
          <w:bCs/>
          <w:color w:val="7030A0"/>
          <w:sz w:val="32"/>
          <w:szCs w:val="32"/>
          <w:u w:val="single"/>
        </w:rPr>
      </w:pPr>
    </w:p>
    <w:p w14:paraId="2A100CCE" w14:textId="44C809CF" w:rsidR="007B4A00" w:rsidRDefault="007B4A00">
      <w:pPr>
        <w:rPr>
          <w:b/>
          <w:bCs/>
          <w:color w:val="7030A0"/>
          <w:sz w:val="32"/>
          <w:szCs w:val="32"/>
          <w:u w:val="single"/>
        </w:rPr>
      </w:pPr>
    </w:p>
    <w:p w14:paraId="492D3546" w14:textId="6661878F" w:rsidR="007B4A00" w:rsidRDefault="007B4A00">
      <w:pPr>
        <w:rPr>
          <w:b/>
          <w:bCs/>
          <w:color w:val="7030A0"/>
          <w:sz w:val="32"/>
          <w:szCs w:val="32"/>
          <w:u w:val="single"/>
        </w:rPr>
      </w:pPr>
    </w:p>
    <w:tbl>
      <w:tblPr>
        <w:tblStyle w:val="Grilledutableau"/>
        <w:tblW w:w="10060" w:type="dxa"/>
        <w:tblLook w:val="04A0" w:firstRow="1" w:lastRow="0" w:firstColumn="1" w:lastColumn="0" w:noHBand="0" w:noVBand="1"/>
      </w:tblPr>
      <w:tblGrid>
        <w:gridCol w:w="4698"/>
        <w:gridCol w:w="5362"/>
      </w:tblGrid>
      <w:tr w:rsidR="004B6743" w14:paraId="1CFB0A4B" w14:textId="77777777" w:rsidTr="005954B1">
        <w:trPr>
          <w:trHeight w:val="411"/>
        </w:trPr>
        <w:tc>
          <w:tcPr>
            <w:tcW w:w="4698" w:type="dxa"/>
            <w:shd w:val="clear" w:color="auto" w:fill="BDD6EE" w:themeFill="accent5" w:themeFillTint="66"/>
          </w:tcPr>
          <w:p w14:paraId="7285356D" w14:textId="4DFA168C" w:rsidR="004B6743" w:rsidRPr="004B6743" w:rsidRDefault="004B6743" w:rsidP="004B6743">
            <w:pPr>
              <w:jc w:val="center"/>
              <w:rPr>
                <w:b/>
                <w:bCs/>
                <w:color w:val="7030A0"/>
                <w:sz w:val="28"/>
                <w:szCs w:val="28"/>
                <w:u w:val="single"/>
              </w:rPr>
            </w:pPr>
            <w:r w:rsidRPr="004B6743">
              <w:rPr>
                <w:b/>
                <w:bCs/>
                <w:color w:val="7030A0"/>
                <w:sz w:val="28"/>
                <w:szCs w:val="28"/>
                <w:u w:val="single"/>
              </w:rPr>
              <w:t xml:space="preserve">Points positive du projet </w:t>
            </w:r>
          </w:p>
        </w:tc>
        <w:tc>
          <w:tcPr>
            <w:tcW w:w="5362" w:type="dxa"/>
            <w:shd w:val="clear" w:color="auto" w:fill="BDD6EE" w:themeFill="accent5" w:themeFillTint="66"/>
          </w:tcPr>
          <w:p w14:paraId="7B5F9599" w14:textId="78EC1287" w:rsidR="004B6743" w:rsidRPr="004B6743" w:rsidRDefault="004B6743" w:rsidP="004B6743">
            <w:pPr>
              <w:jc w:val="center"/>
              <w:rPr>
                <w:b/>
                <w:bCs/>
                <w:color w:val="7030A0"/>
                <w:sz w:val="28"/>
                <w:szCs w:val="28"/>
                <w:u w:val="single"/>
              </w:rPr>
            </w:pPr>
            <w:r w:rsidRPr="004B6743">
              <w:rPr>
                <w:b/>
                <w:bCs/>
                <w:color w:val="7030A0"/>
                <w:sz w:val="28"/>
                <w:szCs w:val="28"/>
                <w:u w:val="single"/>
              </w:rPr>
              <w:t>Points négative du projet</w:t>
            </w:r>
          </w:p>
        </w:tc>
      </w:tr>
      <w:tr w:rsidR="004B6743" w14:paraId="4EB02B40" w14:textId="77777777" w:rsidTr="005954B1">
        <w:trPr>
          <w:trHeight w:val="2035"/>
        </w:trPr>
        <w:tc>
          <w:tcPr>
            <w:tcW w:w="4698" w:type="dxa"/>
          </w:tcPr>
          <w:p w14:paraId="334BF229" w14:textId="77777777" w:rsidR="004B6743" w:rsidRDefault="008A561A" w:rsidP="008A561A">
            <w:pPr>
              <w:pStyle w:val="Paragraphedeliste"/>
              <w:numPr>
                <w:ilvl w:val="0"/>
                <w:numId w:val="15"/>
              </w:numPr>
              <w:rPr>
                <w:b/>
                <w:bCs/>
                <w:sz w:val="22"/>
                <w:szCs w:val="22"/>
              </w:rPr>
            </w:pPr>
            <w:r w:rsidRPr="00DD68AD">
              <w:rPr>
                <w:b/>
                <w:bCs/>
                <w:sz w:val="22"/>
                <w:szCs w:val="22"/>
              </w:rPr>
              <w:t xml:space="preserve">Nouveaux partenaires : </w:t>
            </w:r>
            <w:r w:rsidR="00DD68AD" w:rsidRPr="00DD68AD">
              <w:rPr>
                <w:b/>
                <w:bCs/>
                <w:sz w:val="22"/>
                <w:szCs w:val="22"/>
              </w:rPr>
              <w:t>Tipai Sortie-pirogue</w:t>
            </w:r>
            <w:r w:rsidR="00DD68AD">
              <w:rPr>
                <w:b/>
                <w:bCs/>
                <w:sz w:val="22"/>
                <w:szCs w:val="22"/>
              </w:rPr>
              <w:t xml:space="preserve">, </w:t>
            </w:r>
            <w:r w:rsidR="00DD68AD" w:rsidRPr="00DD68AD">
              <w:rPr>
                <w:b/>
                <w:bCs/>
                <w:sz w:val="22"/>
                <w:szCs w:val="22"/>
              </w:rPr>
              <w:t>canoé-kayak Apatou</w:t>
            </w:r>
            <w:r w:rsidR="00DD68AD">
              <w:rPr>
                <w:b/>
                <w:bCs/>
                <w:sz w:val="22"/>
                <w:szCs w:val="22"/>
              </w:rPr>
              <w:t>.</w:t>
            </w:r>
          </w:p>
          <w:p w14:paraId="0CB6EEBB" w14:textId="77777777" w:rsidR="00DD68AD" w:rsidRDefault="00DD68AD" w:rsidP="008A561A">
            <w:pPr>
              <w:pStyle w:val="Paragraphedeliste"/>
              <w:numPr>
                <w:ilvl w:val="0"/>
                <w:numId w:val="15"/>
              </w:numPr>
              <w:rPr>
                <w:b/>
                <w:bCs/>
                <w:sz w:val="22"/>
                <w:szCs w:val="22"/>
              </w:rPr>
            </w:pPr>
            <w:r>
              <w:rPr>
                <w:b/>
                <w:bCs/>
                <w:sz w:val="22"/>
                <w:szCs w:val="22"/>
              </w:rPr>
              <w:t>Visiteurs des communes voisines (Saint-Laurent-du Maroni, Grand-Santi)</w:t>
            </w:r>
          </w:p>
          <w:p w14:paraId="65C68E86" w14:textId="1B8A625F" w:rsidR="005954B1" w:rsidRPr="00DD68AD" w:rsidRDefault="005954B1" w:rsidP="008A561A">
            <w:pPr>
              <w:pStyle w:val="Paragraphedeliste"/>
              <w:numPr>
                <w:ilvl w:val="0"/>
                <w:numId w:val="15"/>
              </w:numPr>
              <w:rPr>
                <w:b/>
                <w:bCs/>
                <w:sz w:val="22"/>
                <w:szCs w:val="22"/>
              </w:rPr>
            </w:pPr>
            <w:r>
              <w:rPr>
                <w:b/>
                <w:bCs/>
                <w:sz w:val="22"/>
                <w:szCs w:val="22"/>
              </w:rPr>
              <w:t xml:space="preserve">3 Gagnants au concours </w:t>
            </w:r>
          </w:p>
        </w:tc>
        <w:tc>
          <w:tcPr>
            <w:tcW w:w="5362" w:type="dxa"/>
          </w:tcPr>
          <w:p w14:paraId="250385ED" w14:textId="77777777" w:rsidR="005954B1" w:rsidRDefault="005954B1" w:rsidP="005954B1">
            <w:pPr>
              <w:pStyle w:val="Paragraphedeliste"/>
              <w:ind w:left="1080"/>
              <w:rPr>
                <w:b/>
                <w:bCs/>
                <w:sz w:val="22"/>
                <w:szCs w:val="22"/>
              </w:rPr>
            </w:pPr>
          </w:p>
          <w:p w14:paraId="7403FD85" w14:textId="39FC7439" w:rsidR="004B6743" w:rsidRDefault="005954B1" w:rsidP="005954B1">
            <w:pPr>
              <w:pStyle w:val="Paragraphedeliste"/>
              <w:numPr>
                <w:ilvl w:val="0"/>
                <w:numId w:val="15"/>
              </w:numPr>
              <w:rPr>
                <w:b/>
                <w:bCs/>
                <w:sz w:val="22"/>
                <w:szCs w:val="22"/>
              </w:rPr>
            </w:pPr>
            <w:r>
              <w:rPr>
                <w:b/>
                <w:bCs/>
                <w:sz w:val="22"/>
                <w:szCs w:val="22"/>
              </w:rPr>
              <w:t>Manque de logistique : (barnums)</w:t>
            </w:r>
          </w:p>
          <w:p w14:paraId="3DC91E3B" w14:textId="77777777" w:rsidR="005954B1" w:rsidRDefault="005954B1" w:rsidP="005954B1">
            <w:pPr>
              <w:pStyle w:val="Paragraphedeliste"/>
              <w:numPr>
                <w:ilvl w:val="0"/>
                <w:numId w:val="15"/>
              </w:numPr>
              <w:rPr>
                <w:b/>
                <w:bCs/>
                <w:sz w:val="22"/>
                <w:szCs w:val="22"/>
              </w:rPr>
            </w:pPr>
            <w:r>
              <w:rPr>
                <w:b/>
                <w:bCs/>
                <w:sz w:val="22"/>
                <w:szCs w:val="22"/>
              </w:rPr>
              <w:t>Non-respect du plan d’aménagement</w:t>
            </w:r>
          </w:p>
          <w:p w14:paraId="0D569C20" w14:textId="473C6C8A" w:rsidR="005954B1" w:rsidRPr="005954B1" w:rsidRDefault="005954B1" w:rsidP="005954B1">
            <w:pPr>
              <w:pStyle w:val="Paragraphedeliste"/>
              <w:numPr>
                <w:ilvl w:val="0"/>
                <w:numId w:val="15"/>
              </w:numPr>
              <w:rPr>
                <w:b/>
                <w:bCs/>
                <w:sz w:val="22"/>
                <w:szCs w:val="22"/>
              </w:rPr>
            </w:pPr>
            <w:r>
              <w:rPr>
                <w:b/>
                <w:bCs/>
                <w:sz w:val="22"/>
                <w:szCs w:val="22"/>
              </w:rPr>
              <w:t xml:space="preserve">Début des animations en retards </w:t>
            </w:r>
          </w:p>
        </w:tc>
      </w:tr>
    </w:tbl>
    <w:p w14:paraId="469A5D94" w14:textId="2B04CE6F" w:rsidR="007B4A00" w:rsidRDefault="007B4A00">
      <w:pPr>
        <w:rPr>
          <w:b/>
          <w:bCs/>
          <w:color w:val="7030A0"/>
          <w:sz w:val="32"/>
          <w:szCs w:val="32"/>
          <w:u w:val="single"/>
        </w:rPr>
      </w:pPr>
    </w:p>
    <w:p w14:paraId="72703FBA" w14:textId="5749C6BE" w:rsidR="007B4A00" w:rsidRDefault="007B4A00">
      <w:pPr>
        <w:rPr>
          <w:b/>
          <w:bCs/>
          <w:color w:val="7030A0"/>
          <w:sz w:val="32"/>
          <w:szCs w:val="32"/>
          <w:u w:val="single"/>
        </w:rPr>
      </w:pPr>
    </w:p>
    <w:p w14:paraId="445A50BF" w14:textId="57D8948A" w:rsidR="007B4A00" w:rsidRDefault="007B4A00">
      <w:pPr>
        <w:rPr>
          <w:b/>
          <w:bCs/>
          <w:color w:val="7030A0"/>
          <w:sz w:val="32"/>
          <w:szCs w:val="32"/>
          <w:u w:val="single"/>
        </w:rPr>
      </w:pPr>
    </w:p>
    <w:p w14:paraId="2AC75437" w14:textId="3BF692E7" w:rsidR="007B4A00" w:rsidRDefault="007B4A00">
      <w:pPr>
        <w:rPr>
          <w:b/>
          <w:bCs/>
          <w:color w:val="7030A0"/>
          <w:sz w:val="32"/>
          <w:szCs w:val="32"/>
          <w:u w:val="single"/>
        </w:rPr>
      </w:pPr>
    </w:p>
    <w:p w14:paraId="7D6E8859" w14:textId="1471B5C5" w:rsidR="007B4A00" w:rsidRDefault="007B4A00">
      <w:pPr>
        <w:rPr>
          <w:b/>
          <w:bCs/>
          <w:color w:val="7030A0"/>
          <w:sz w:val="32"/>
          <w:szCs w:val="32"/>
          <w:u w:val="single"/>
        </w:rPr>
      </w:pPr>
    </w:p>
    <w:p w14:paraId="69570EB8" w14:textId="4BDCA5F9" w:rsidR="007B4A00" w:rsidRDefault="007B4A00">
      <w:pPr>
        <w:rPr>
          <w:b/>
          <w:bCs/>
          <w:color w:val="7030A0"/>
          <w:sz w:val="32"/>
          <w:szCs w:val="32"/>
          <w:u w:val="single"/>
        </w:rPr>
      </w:pPr>
    </w:p>
    <w:p w14:paraId="6AD82855" w14:textId="01902DC8" w:rsidR="007B4A00" w:rsidRDefault="007B4A00">
      <w:pPr>
        <w:rPr>
          <w:b/>
          <w:bCs/>
          <w:color w:val="7030A0"/>
          <w:sz w:val="32"/>
          <w:szCs w:val="32"/>
          <w:u w:val="single"/>
        </w:rPr>
      </w:pPr>
    </w:p>
    <w:p w14:paraId="13391086" w14:textId="0F3BA75F" w:rsidR="007B4A00" w:rsidRDefault="007B4A00">
      <w:pPr>
        <w:rPr>
          <w:b/>
          <w:bCs/>
          <w:color w:val="7030A0"/>
          <w:sz w:val="32"/>
          <w:szCs w:val="32"/>
          <w:u w:val="single"/>
        </w:rPr>
      </w:pPr>
    </w:p>
    <w:p w14:paraId="7E909973" w14:textId="0C5BC03D" w:rsidR="007B4A00" w:rsidRDefault="007B4A00">
      <w:pPr>
        <w:rPr>
          <w:b/>
          <w:bCs/>
          <w:color w:val="7030A0"/>
          <w:sz w:val="32"/>
          <w:szCs w:val="32"/>
          <w:u w:val="single"/>
        </w:rPr>
      </w:pPr>
    </w:p>
    <w:p w14:paraId="36EA8BCC" w14:textId="5F01EE52" w:rsidR="007B4A00" w:rsidRDefault="007B4A00">
      <w:pPr>
        <w:rPr>
          <w:b/>
          <w:bCs/>
          <w:color w:val="7030A0"/>
          <w:sz w:val="32"/>
          <w:szCs w:val="32"/>
          <w:u w:val="single"/>
        </w:rPr>
      </w:pPr>
    </w:p>
    <w:p w14:paraId="68209821" w14:textId="457909BF" w:rsidR="007B4A00" w:rsidRDefault="007B4A00">
      <w:pPr>
        <w:rPr>
          <w:b/>
          <w:bCs/>
          <w:color w:val="7030A0"/>
          <w:sz w:val="32"/>
          <w:szCs w:val="32"/>
          <w:u w:val="single"/>
        </w:rPr>
      </w:pPr>
    </w:p>
    <w:p w14:paraId="4F77C378" w14:textId="4092BFB1" w:rsidR="007B4A00" w:rsidRDefault="007B4A00">
      <w:pPr>
        <w:rPr>
          <w:b/>
          <w:bCs/>
          <w:color w:val="7030A0"/>
          <w:sz w:val="32"/>
          <w:szCs w:val="32"/>
          <w:u w:val="single"/>
        </w:rPr>
      </w:pPr>
    </w:p>
    <w:p w14:paraId="58D0AEC2" w14:textId="58CD30ED" w:rsidR="007B4A00" w:rsidRDefault="007B4A00">
      <w:pPr>
        <w:rPr>
          <w:b/>
          <w:bCs/>
          <w:color w:val="7030A0"/>
          <w:sz w:val="32"/>
          <w:szCs w:val="32"/>
          <w:u w:val="single"/>
        </w:rPr>
      </w:pPr>
    </w:p>
    <w:p w14:paraId="52DAD5E1" w14:textId="304BF427" w:rsidR="007B4A00" w:rsidRDefault="007B4A00">
      <w:pPr>
        <w:rPr>
          <w:b/>
          <w:bCs/>
          <w:color w:val="7030A0"/>
          <w:sz w:val="32"/>
          <w:szCs w:val="32"/>
          <w:u w:val="single"/>
        </w:rPr>
      </w:pPr>
    </w:p>
    <w:p w14:paraId="6CE246B8" w14:textId="3FBFF6C8" w:rsidR="007B4A00" w:rsidRDefault="007B4A00">
      <w:pPr>
        <w:rPr>
          <w:b/>
          <w:bCs/>
          <w:color w:val="7030A0"/>
          <w:sz w:val="32"/>
          <w:szCs w:val="32"/>
          <w:u w:val="single"/>
        </w:rPr>
      </w:pPr>
    </w:p>
    <w:p w14:paraId="426B2CE6" w14:textId="24A65005" w:rsidR="007B4A00" w:rsidRDefault="007B4A00">
      <w:pPr>
        <w:rPr>
          <w:b/>
          <w:bCs/>
          <w:color w:val="7030A0"/>
          <w:sz w:val="32"/>
          <w:szCs w:val="32"/>
          <w:u w:val="single"/>
        </w:rPr>
      </w:pPr>
    </w:p>
    <w:p w14:paraId="1B5888D7" w14:textId="2E865C59" w:rsidR="007B4A00" w:rsidRDefault="007B4A00">
      <w:pPr>
        <w:rPr>
          <w:b/>
          <w:bCs/>
          <w:color w:val="7030A0"/>
          <w:sz w:val="32"/>
          <w:szCs w:val="32"/>
          <w:u w:val="single"/>
        </w:rPr>
      </w:pPr>
    </w:p>
    <w:p w14:paraId="73919DAB" w14:textId="345A9312" w:rsidR="007B4A00" w:rsidRDefault="007B4A00">
      <w:pPr>
        <w:rPr>
          <w:b/>
          <w:bCs/>
          <w:color w:val="7030A0"/>
          <w:sz w:val="32"/>
          <w:szCs w:val="32"/>
          <w:u w:val="single"/>
        </w:rPr>
      </w:pPr>
    </w:p>
    <w:p w14:paraId="11C8ED63" w14:textId="6447AC41" w:rsidR="007B4A00" w:rsidRDefault="007B4A00">
      <w:pPr>
        <w:rPr>
          <w:b/>
          <w:bCs/>
          <w:color w:val="7030A0"/>
          <w:sz w:val="32"/>
          <w:szCs w:val="32"/>
          <w:u w:val="single"/>
        </w:rPr>
      </w:pPr>
    </w:p>
    <w:p w14:paraId="2CA829C8" w14:textId="4A57B446" w:rsidR="007B4A00" w:rsidRDefault="007B4A00">
      <w:pPr>
        <w:rPr>
          <w:b/>
          <w:bCs/>
          <w:color w:val="7030A0"/>
          <w:sz w:val="32"/>
          <w:szCs w:val="32"/>
          <w:u w:val="single"/>
        </w:rPr>
      </w:pPr>
    </w:p>
    <w:p w14:paraId="21ABBA5F" w14:textId="5419994A" w:rsidR="007B4A00" w:rsidRDefault="007B4A00">
      <w:pPr>
        <w:rPr>
          <w:b/>
          <w:bCs/>
          <w:color w:val="7030A0"/>
          <w:sz w:val="32"/>
          <w:szCs w:val="32"/>
          <w:u w:val="single"/>
        </w:rPr>
      </w:pPr>
    </w:p>
    <w:p w14:paraId="5C656D10" w14:textId="3A15E384" w:rsidR="007B4A00" w:rsidRDefault="007B4A00">
      <w:pPr>
        <w:rPr>
          <w:b/>
          <w:bCs/>
          <w:color w:val="7030A0"/>
          <w:sz w:val="32"/>
          <w:szCs w:val="32"/>
          <w:u w:val="single"/>
        </w:rPr>
      </w:pPr>
    </w:p>
    <w:p w14:paraId="74C61D96" w14:textId="6F69ED23" w:rsidR="007B4A00" w:rsidRDefault="007B4A00">
      <w:pPr>
        <w:rPr>
          <w:b/>
          <w:bCs/>
          <w:color w:val="7030A0"/>
          <w:sz w:val="32"/>
          <w:szCs w:val="32"/>
          <w:u w:val="single"/>
        </w:rPr>
      </w:pPr>
    </w:p>
    <w:p w14:paraId="4DBB5C6A" w14:textId="27D51C5C" w:rsidR="007B4A00" w:rsidRDefault="007B4A00">
      <w:pPr>
        <w:rPr>
          <w:b/>
          <w:bCs/>
          <w:color w:val="7030A0"/>
          <w:sz w:val="32"/>
          <w:szCs w:val="32"/>
          <w:u w:val="single"/>
        </w:rPr>
      </w:pPr>
    </w:p>
    <w:p w14:paraId="35ADC4B2" w14:textId="665FC13F" w:rsidR="007B4A00" w:rsidRDefault="007B4A00">
      <w:pPr>
        <w:rPr>
          <w:b/>
          <w:bCs/>
          <w:color w:val="7030A0"/>
          <w:sz w:val="32"/>
          <w:szCs w:val="32"/>
          <w:u w:val="single"/>
        </w:rPr>
      </w:pPr>
    </w:p>
    <w:p w14:paraId="02856CE6" w14:textId="53AF7351" w:rsidR="007B4A00" w:rsidRDefault="007B4A00">
      <w:pPr>
        <w:rPr>
          <w:b/>
          <w:bCs/>
          <w:color w:val="7030A0"/>
          <w:sz w:val="32"/>
          <w:szCs w:val="32"/>
          <w:u w:val="single"/>
        </w:rPr>
      </w:pPr>
    </w:p>
    <w:p w14:paraId="6E4A9DCC" w14:textId="3F948894" w:rsidR="007B4A00" w:rsidRDefault="007B4A00">
      <w:pPr>
        <w:rPr>
          <w:b/>
          <w:bCs/>
          <w:color w:val="7030A0"/>
          <w:sz w:val="32"/>
          <w:szCs w:val="32"/>
          <w:u w:val="single"/>
        </w:rPr>
      </w:pPr>
    </w:p>
    <w:p w14:paraId="40487E24" w14:textId="0DC7D1E2" w:rsidR="007B4A00" w:rsidRDefault="007B4A00" w:rsidP="007A7182">
      <w:pPr>
        <w:jc w:val="center"/>
        <w:rPr>
          <w:b/>
          <w:bCs/>
          <w:color w:val="7030A0"/>
          <w:sz w:val="32"/>
          <w:szCs w:val="32"/>
          <w:u w:val="single"/>
        </w:rPr>
      </w:pPr>
      <w:r>
        <w:rPr>
          <w:b/>
          <w:bCs/>
          <w:color w:val="7030A0"/>
          <w:sz w:val="32"/>
          <w:szCs w:val="32"/>
          <w:u w:val="single"/>
        </w:rPr>
        <w:t>Tableau des ressources :</w:t>
      </w:r>
    </w:p>
    <w:tbl>
      <w:tblPr>
        <w:tblStyle w:val="Grilledutableau"/>
        <w:tblpPr w:leftFromText="180" w:rightFromText="180" w:vertAnchor="page" w:horzAnchor="margin" w:tblpY="2725"/>
        <w:tblW w:w="9399" w:type="dxa"/>
        <w:tblLook w:val="04A0" w:firstRow="1" w:lastRow="0" w:firstColumn="1" w:lastColumn="0" w:noHBand="0" w:noVBand="1"/>
      </w:tblPr>
      <w:tblGrid>
        <w:gridCol w:w="2483"/>
        <w:gridCol w:w="1853"/>
        <w:gridCol w:w="3490"/>
        <w:gridCol w:w="1573"/>
      </w:tblGrid>
      <w:tr w:rsidR="004B6743" w:rsidRPr="007B4A00" w14:paraId="5BC74F70" w14:textId="77777777" w:rsidTr="004B6743">
        <w:trPr>
          <w:trHeight w:val="596"/>
        </w:trPr>
        <w:tc>
          <w:tcPr>
            <w:tcW w:w="9399" w:type="dxa"/>
            <w:gridSpan w:val="4"/>
            <w:shd w:val="clear" w:color="auto" w:fill="9CC2E5" w:themeFill="accent5" w:themeFillTint="99"/>
          </w:tcPr>
          <w:p w14:paraId="0FE4E8E5"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Logistiques </w:t>
            </w:r>
          </w:p>
        </w:tc>
      </w:tr>
      <w:tr w:rsidR="004B6743" w:rsidRPr="007B4A00" w14:paraId="2F2D2EDA" w14:textId="77777777" w:rsidTr="004B6743">
        <w:trPr>
          <w:trHeight w:val="570"/>
        </w:trPr>
        <w:tc>
          <w:tcPr>
            <w:tcW w:w="2483" w:type="dxa"/>
          </w:tcPr>
          <w:p w14:paraId="083F6903"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Matériels</w:t>
            </w:r>
          </w:p>
        </w:tc>
        <w:tc>
          <w:tcPr>
            <w:tcW w:w="1853" w:type="dxa"/>
          </w:tcPr>
          <w:p w14:paraId="03AC4C18"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Quantité</w:t>
            </w:r>
          </w:p>
        </w:tc>
        <w:tc>
          <w:tcPr>
            <w:tcW w:w="3490" w:type="dxa"/>
          </w:tcPr>
          <w:p w14:paraId="03EFEA72"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Fournisseur</w:t>
            </w:r>
          </w:p>
        </w:tc>
        <w:tc>
          <w:tcPr>
            <w:tcW w:w="1573" w:type="dxa"/>
          </w:tcPr>
          <w:p w14:paraId="2601D3F5"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Coût</w:t>
            </w:r>
          </w:p>
        </w:tc>
      </w:tr>
      <w:tr w:rsidR="004B6743" w:rsidRPr="007B4A00" w14:paraId="08AD9ED6" w14:textId="77777777" w:rsidTr="004B6743">
        <w:trPr>
          <w:trHeight w:val="653"/>
        </w:trPr>
        <w:tc>
          <w:tcPr>
            <w:tcW w:w="2483" w:type="dxa"/>
          </w:tcPr>
          <w:p w14:paraId="736B3AA8"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bookmarkStart w:id="0" w:name="_Hlk97401421"/>
            <w:r w:rsidRPr="007B4A00">
              <w:rPr>
                <w:rFonts w:eastAsiaTheme="minorHAnsi" w:cs="Times New Roman"/>
                <w:b/>
                <w:bCs/>
                <w:kern w:val="0"/>
                <w:lang w:eastAsia="en-US"/>
              </w:rPr>
              <w:t>Barnums</w:t>
            </w:r>
          </w:p>
        </w:tc>
        <w:tc>
          <w:tcPr>
            <w:tcW w:w="1853" w:type="dxa"/>
          </w:tcPr>
          <w:p w14:paraId="73B63A96"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9</w:t>
            </w:r>
          </w:p>
        </w:tc>
        <w:tc>
          <w:tcPr>
            <w:tcW w:w="3490" w:type="dxa"/>
            <w:vMerge w:val="restart"/>
          </w:tcPr>
          <w:p w14:paraId="30F27A90"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6154B9B5"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0A6534F7"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67ADA3E5"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Service technique de la Mairie</w:t>
            </w:r>
          </w:p>
          <w:p w14:paraId="0B7582ED"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c>
          <w:tcPr>
            <w:tcW w:w="1573" w:type="dxa"/>
            <w:vMerge w:val="restart"/>
          </w:tcPr>
          <w:p w14:paraId="362C85CE"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65160327"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1883EEC6"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186BE239"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0€</w:t>
            </w:r>
          </w:p>
          <w:p w14:paraId="7DD25256"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r>
      <w:tr w:rsidR="004B6743" w:rsidRPr="007B4A00" w14:paraId="211C5454" w14:textId="77777777" w:rsidTr="004B6743">
        <w:trPr>
          <w:trHeight w:val="596"/>
        </w:trPr>
        <w:tc>
          <w:tcPr>
            <w:tcW w:w="2483" w:type="dxa"/>
          </w:tcPr>
          <w:p w14:paraId="07B3394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Tables</w:t>
            </w:r>
          </w:p>
        </w:tc>
        <w:tc>
          <w:tcPr>
            <w:tcW w:w="1853" w:type="dxa"/>
          </w:tcPr>
          <w:p w14:paraId="01AA3CB5"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12</w:t>
            </w:r>
          </w:p>
        </w:tc>
        <w:tc>
          <w:tcPr>
            <w:tcW w:w="3490" w:type="dxa"/>
            <w:vMerge/>
          </w:tcPr>
          <w:p w14:paraId="7AE79749"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c>
          <w:tcPr>
            <w:tcW w:w="1573" w:type="dxa"/>
            <w:vMerge/>
          </w:tcPr>
          <w:p w14:paraId="21A3B9D1"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r>
      <w:tr w:rsidR="004B6743" w:rsidRPr="007B4A00" w14:paraId="729A1810" w14:textId="77777777" w:rsidTr="004B6743">
        <w:trPr>
          <w:trHeight w:val="596"/>
        </w:trPr>
        <w:tc>
          <w:tcPr>
            <w:tcW w:w="2483" w:type="dxa"/>
          </w:tcPr>
          <w:p w14:paraId="56DBE658"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Chaises</w:t>
            </w:r>
          </w:p>
        </w:tc>
        <w:tc>
          <w:tcPr>
            <w:tcW w:w="1853" w:type="dxa"/>
          </w:tcPr>
          <w:p w14:paraId="4D2090EA"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40</w:t>
            </w:r>
          </w:p>
        </w:tc>
        <w:tc>
          <w:tcPr>
            <w:tcW w:w="3490" w:type="dxa"/>
            <w:vMerge/>
          </w:tcPr>
          <w:p w14:paraId="75643DC4"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c>
          <w:tcPr>
            <w:tcW w:w="1573" w:type="dxa"/>
            <w:vMerge/>
          </w:tcPr>
          <w:p w14:paraId="21A28376"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r>
      <w:tr w:rsidR="004B6743" w:rsidRPr="007B4A00" w14:paraId="4E9B931D" w14:textId="77777777" w:rsidTr="004B6743">
        <w:trPr>
          <w:trHeight w:val="570"/>
        </w:trPr>
        <w:tc>
          <w:tcPr>
            <w:tcW w:w="2483" w:type="dxa"/>
          </w:tcPr>
          <w:p w14:paraId="1C9A019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Barrières de sécurité</w:t>
            </w:r>
          </w:p>
        </w:tc>
        <w:tc>
          <w:tcPr>
            <w:tcW w:w="1853" w:type="dxa"/>
          </w:tcPr>
          <w:p w14:paraId="5B3CE223"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12</w:t>
            </w:r>
          </w:p>
        </w:tc>
        <w:tc>
          <w:tcPr>
            <w:tcW w:w="3490" w:type="dxa"/>
            <w:vMerge/>
          </w:tcPr>
          <w:p w14:paraId="49BC4D74"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c>
          <w:tcPr>
            <w:tcW w:w="1573" w:type="dxa"/>
            <w:vMerge/>
          </w:tcPr>
          <w:p w14:paraId="57F434D4"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r>
      <w:bookmarkEnd w:id="0"/>
      <w:tr w:rsidR="004B6743" w:rsidRPr="007B4A00" w14:paraId="3F9EBC19" w14:textId="77777777" w:rsidTr="004B6743">
        <w:trPr>
          <w:trHeight w:val="510"/>
        </w:trPr>
        <w:tc>
          <w:tcPr>
            <w:tcW w:w="9399" w:type="dxa"/>
            <w:gridSpan w:val="4"/>
            <w:shd w:val="clear" w:color="auto" w:fill="9CC2E5" w:themeFill="accent5" w:themeFillTint="99"/>
          </w:tcPr>
          <w:p w14:paraId="4167A12B"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Ressources matérielles </w:t>
            </w:r>
          </w:p>
        </w:tc>
      </w:tr>
      <w:tr w:rsidR="004B6743" w:rsidRPr="007B4A00" w14:paraId="6ADD12AF" w14:textId="77777777" w:rsidTr="004B6743">
        <w:trPr>
          <w:trHeight w:val="668"/>
        </w:trPr>
        <w:tc>
          <w:tcPr>
            <w:tcW w:w="2483" w:type="dxa"/>
          </w:tcPr>
          <w:p w14:paraId="47A2DDE1"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Sonorisation pleine air + jeux lumière</w:t>
            </w:r>
          </w:p>
        </w:tc>
        <w:tc>
          <w:tcPr>
            <w:tcW w:w="1853" w:type="dxa"/>
          </w:tcPr>
          <w:p w14:paraId="4E26CF90"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tc>
        <w:tc>
          <w:tcPr>
            <w:tcW w:w="3490" w:type="dxa"/>
          </w:tcPr>
          <w:p w14:paraId="41F5A473"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Prestataire </w:t>
            </w:r>
            <w:proofErr w:type="spellStart"/>
            <w:r w:rsidRPr="007B4A00">
              <w:rPr>
                <w:rFonts w:eastAsiaTheme="minorHAnsi" w:cs="Times New Roman"/>
                <w:b/>
                <w:bCs/>
                <w:kern w:val="0"/>
                <w:lang w:eastAsia="en-US"/>
              </w:rPr>
              <w:t>Crissound</w:t>
            </w:r>
            <w:proofErr w:type="spellEnd"/>
          </w:p>
        </w:tc>
        <w:tc>
          <w:tcPr>
            <w:tcW w:w="1573" w:type="dxa"/>
          </w:tcPr>
          <w:p w14:paraId="07B2A127"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2 900 €</w:t>
            </w:r>
          </w:p>
        </w:tc>
      </w:tr>
      <w:tr w:rsidR="004B6743" w:rsidRPr="007B4A00" w14:paraId="49032739" w14:textId="77777777" w:rsidTr="004B6743">
        <w:trPr>
          <w:trHeight w:val="347"/>
        </w:trPr>
        <w:tc>
          <w:tcPr>
            <w:tcW w:w="2483" w:type="dxa"/>
          </w:tcPr>
          <w:p w14:paraId="3E22A249"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Rallonges </w:t>
            </w:r>
          </w:p>
        </w:tc>
        <w:tc>
          <w:tcPr>
            <w:tcW w:w="1853" w:type="dxa"/>
          </w:tcPr>
          <w:p w14:paraId="51B894C6"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3</w:t>
            </w:r>
          </w:p>
        </w:tc>
        <w:tc>
          <w:tcPr>
            <w:tcW w:w="3490" w:type="dxa"/>
          </w:tcPr>
          <w:p w14:paraId="313049F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Service technique de la Mairie</w:t>
            </w:r>
          </w:p>
        </w:tc>
        <w:tc>
          <w:tcPr>
            <w:tcW w:w="1573" w:type="dxa"/>
          </w:tcPr>
          <w:p w14:paraId="24937BDA"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0€</w:t>
            </w:r>
          </w:p>
        </w:tc>
      </w:tr>
      <w:tr w:rsidR="004B6743" w:rsidRPr="007B4A00" w14:paraId="1A590C57" w14:textId="77777777" w:rsidTr="004B6743">
        <w:trPr>
          <w:trHeight w:val="207"/>
        </w:trPr>
        <w:tc>
          <w:tcPr>
            <w:tcW w:w="2483" w:type="dxa"/>
          </w:tcPr>
          <w:p w14:paraId="1904850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Gobelets </w:t>
            </w:r>
          </w:p>
        </w:tc>
        <w:tc>
          <w:tcPr>
            <w:tcW w:w="1853" w:type="dxa"/>
          </w:tcPr>
          <w:p w14:paraId="5D7151A3"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100</w:t>
            </w:r>
          </w:p>
        </w:tc>
        <w:tc>
          <w:tcPr>
            <w:tcW w:w="3490" w:type="dxa"/>
          </w:tcPr>
          <w:p w14:paraId="5F55B51A"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Super U </w:t>
            </w:r>
          </w:p>
        </w:tc>
        <w:tc>
          <w:tcPr>
            <w:tcW w:w="1573" w:type="dxa"/>
          </w:tcPr>
          <w:p w14:paraId="76118CF2"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2,75€</w:t>
            </w:r>
          </w:p>
        </w:tc>
      </w:tr>
      <w:tr w:rsidR="004B6743" w:rsidRPr="007B4A00" w14:paraId="050490DA" w14:textId="77777777" w:rsidTr="004B6743">
        <w:trPr>
          <w:trHeight w:val="207"/>
        </w:trPr>
        <w:tc>
          <w:tcPr>
            <w:tcW w:w="2483" w:type="dxa"/>
          </w:tcPr>
          <w:p w14:paraId="653B12C9"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Mini bouteille d’eau</w:t>
            </w:r>
          </w:p>
        </w:tc>
        <w:tc>
          <w:tcPr>
            <w:tcW w:w="1853" w:type="dxa"/>
          </w:tcPr>
          <w:p w14:paraId="264C972A"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5 paquets</w:t>
            </w:r>
          </w:p>
        </w:tc>
        <w:tc>
          <w:tcPr>
            <w:tcW w:w="3490" w:type="dxa"/>
          </w:tcPr>
          <w:p w14:paraId="6350008B"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Super U</w:t>
            </w:r>
          </w:p>
        </w:tc>
        <w:tc>
          <w:tcPr>
            <w:tcW w:w="1573" w:type="dxa"/>
          </w:tcPr>
          <w:p w14:paraId="0F31CFFB"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23,60€</w:t>
            </w:r>
          </w:p>
        </w:tc>
      </w:tr>
      <w:tr w:rsidR="004B6743" w:rsidRPr="007B4A00" w14:paraId="7F65F3FE" w14:textId="77777777" w:rsidTr="004B6743">
        <w:trPr>
          <w:trHeight w:val="207"/>
        </w:trPr>
        <w:tc>
          <w:tcPr>
            <w:tcW w:w="2483" w:type="dxa"/>
          </w:tcPr>
          <w:p w14:paraId="1B35A54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 xml:space="preserve">Sacs poubelles </w:t>
            </w:r>
          </w:p>
        </w:tc>
        <w:tc>
          <w:tcPr>
            <w:tcW w:w="1853" w:type="dxa"/>
          </w:tcPr>
          <w:p w14:paraId="74137E52"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1 rouleau</w:t>
            </w:r>
          </w:p>
        </w:tc>
        <w:tc>
          <w:tcPr>
            <w:tcW w:w="3490" w:type="dxa"/>
          </w:tcPr>
          <w:p w14:paraId="2AE1F997"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Super U</w:t>
            </w:r>
          </w:p>
        </w:tc>
        <w:tc>
          <w:tcPr>
            <w:tcW w:w="1573" w:type="dxa"/>
          </w:tcPr>
          <w:p w14:paraId="3A30DB9D"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1,60</w:t>
            </w:r>
          </w:p>
        </w:tc>
      </w:tr>
      <w:tr w:rsidR="004B6743" w:rsidRPr="007B4A00" w14:paraId="283703D0" w14:textId="77777777" w:rsidTr="004B6743">
        <w:trPr>
          <w:trHeight w:val="570"/>
        </w:trPr>
        <w:tc>
          <w:tcPr>
            <w:tcW w:w="9399" w:type="dxa"/>
            <w:gridSpan w:val="4"/>
            <w:shd w:val="clear" w:color="auto" w:fill="9CC2E5" w:themeFill="accent5" w:themeFillTint="99"/>
          </w:tcPr>
          <w:p w14:paraId="054E4EF0" w14:textId="77777777" w:rsidR="004B6743" w:rsidRPr="007B4A00" w:rsidRDefault="004B6743" w:rsidP="004B6743">
            <w:pPr>
              <w:widowControl/>
              <w:tabs>
                <w:tab w:val="left" w:pos="4078"/>
              </w:tabs>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Ressources financière</w:t>
            </w:r>
          </w:p>
        </w:tc>
      </w:tr>
      <w:tr w:rsidR="004B6743" w:rsidRPr="007B4A00" w14:paraId="05D2B09B" w14:textId="77777777" w:rsidTr="004B6743">
        <w:trPr>
          <w:trHeight w:val="1812"/>
        </w:trPr>
        <w:tc>
          <w:tcPr>
            <w:tcW w:w="2483" w:type="dxa"/>
          </w:tcPr>
          <w:p w14:paraId="619A05FF"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6CE4F3C1"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26683770"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Budget</w:t>
            </w:r>
          </w:p>
        </w:tc>
        <w:tc>
          <w:tcPr>
            <w:tcW w:w="6916" w:type="dxa"/>
            <w:gridSpan w:val="3"/>
          </w:tcPr>
          <w:p w14:paraId="07239523"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7B1D2432"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p>
          <w:p w14:paraId="2802931E"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4 700€</w:t>
            </w:r>
          </w:p>
        </w:tc>
      </w:tr>
      <w:tr w:rsidR="004B6743" w:rsidRPr="007B4A00" w14:paraId="3B4F135B" w14:textId="77777777" w:rsidTr="004B6743">
        <w:trPr>
          <w:trHeight w:val="596"/>
        </w:trPr>
        <w:tc>
          <w:tcPr>
            <w:tcW w:w="9399" w:type="dxa"/>
            <w:gridSpan w:val="4"/>
            <w:shd w:val="clear" w:color="auto" w:fill="9CC2E5" w:themeFill="accent5" w:themeFillTint="99"/>
          </w:tcPr>
          <w:p w14:paraId="7ECDE174" w14:textId="77777777" w:rsidR="004B6743" w:rsidRPr="007B4A00" w:rsidRDefault="004B6743" w:rsidP="004B6743">
            <w:pPr>
              <w:widowControl/>
              <w:suppressAutoHyphens w:val="0"/>
              <w:autoSpaceDN/>
              <w:jc w:val="center"/>
              <w:textAlignment w:val="auto"/>
              <w:rPr>
                <w:rFonts w:eastAsiaTheme="minorHAnsi" w:cs="Times New Roman"/>
                <w:b/>
                <w:bCs/>
                <w:kern w:val="0"/>
                <w:lang w:eastAsia="en-US"/>
              </w:rPr>
            </w:pPr>
            <w:r w:rsidRPr="007B4A00">
              <w:rPr>
                <w:rFonts w:eastAsiaTheme="minorHAnsi" w:cs="Times New Roman"/>
                <w:b/>
                <w:bCs/>
                <w:kern w:val="0"/>
                <w:lang w:eastAsia="en-US"/>
              </w:rPr>
              <w:t>Ressources humaines</w:t>
            </w:r>
          </w:p>
        </w:tc>
      </w:tr>
      <w:tr w:rsidR="004B6743" w:rsidRPr="007B4A00" w14:paraId="4D2A7FAF" w14:textId="77777777" w:rsidTr="004B6743">
        <w:trPr>
          <w:trHeight w:val="570"/>
        </w:trPr>
        <w:tc>
          <w:tcPr>
            <w:tcW w:w="2483" w:type="dxa"/>
          </w:tcPr>
          <w:p w14:paraId="63A65968"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 xml:space="preserve">Nom </w:t>
            </w:r>
          </w:p>
        </w:tc>
        <w:tc>
          <w:tcPr>
            <w:tcW w:w="1853" w:type="dxa"/>
          </w:tcPr>
          <w:p w14:paraId="7FC0D254"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Prénom</w:t>
            </w:r>
          </w:p>
        </w:tc>
        <w:tc>
          <w:tcPr>
            <w:tcW w:w="3490" w:type="dxa"/>
          </w:tcPr>
          <w:p w14:paraId="2351E1C5"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 xml:space="preserve">Fonction </w:t>
            </w:r>
          </w:p>
        </w:tc>
        <w:tc>
          <w:tcPr>
            <w:tcW w:w="1573" w:type="dxa"/>
          </w:tcPr>
          <w:p w14:paraId="174F02C8" w14:textId="77777777" w:rsidR="004B6743" w:rsidRPr="007B4A00" w:rsidRDefault="004B6743" w:rsidP="004B6743">
            <w:pPr>
              <w:widowControl/>
              <w:suppressAutoHyphens w:val="0"/>
              <w:autoSpaceDN/>
              <w:jc w:val="center"/>
              <w:textAlignment w:val="auto"/>
              <w:rPr>
                <w:rFonts w:eastAsiaTheme="minorHAnsi" w:cs="Times New Roman"/>
                <w:b/>
                <w:bCs/>
                <w:color w:val="FF0000"/>
                <w:kern w:val="0"/>
                <w:lang w:eastAsia="en-US"/>
              </w:rPr>
            </w:pPr>
            <w:r w:rsidRPr="007B4A00">
              <w:rPr>
                <w:rFonts w:eastAsiaTheme="minorHAnsi" w:cs="Times New Roman"/>
                <w:b/>
                <w:bCs/>
                <w:color w:val="FF0000"/>
                <w:kern w:val="0"/>
                <w:lang w:eastAsia="en-US"/>
              </w:rPr>
              <w:t xml:space="preserve">Coordonnées </w:t>
            </w:r>
          </w:p>
        </w:tc>
      </w:tr>
      <w:tr w:rsidR="004B6743" w:rsidRPr="007B4A00" w14:paraId="4A804D3B" w14:textId="77777777" w:rsidTr="004B6743">
        <w:trPr>
          <w:trHeight w:val="596"/>
        </w:trPr>
        <w:tc>
          <w:tcPr>
            <w:tcW w:w="2483" w:type="dxa"/>
          </w:tcPr>
          <w:p w14:paraId="72712BEC"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YENOUMOU</w:t>
            </w:r>
          </w:p>
        </w:tc>
        <w:tc>
          <w:tcPr>
            <w:tcW w:w="1853" w:type="dxa"/>
          </w:tcPr>
          <w:p w14:paraId="7AAEE448"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Quency</w:t>
            </w:r>
          </w:p>
        </w:tc>
        <w:tc>
          <w:tcPr>
            <w:tcW w:w="3490" w:type="dxa"/>
          </w:tcPr>
          <w:p w14:paraId="22789F8F"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Responsable de communication</w:t>
            </w:r>
          </w:p>
        </w:tc>
        <w:tc>
          <w:tcPr>
            <w:tcW w:w="1573" w:type="dxa"/>
          </w:tcPr>
          <w:p w14:paraId="088DFF1A"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
        </w:tc>
      </w:tr>
      <w:tr w:rsidR="004B6743" w:rsidRPr="007B4A00" w14:paraId="7CC31DE0" w14:textId="77777777" w:rsidTr="004B6743">
        <w:trPr>
          <w:trHeight w:val="570"/>
        </w:trPr>
        <w:tc>
          <w:tcPr>
            <w:tcW w:w="2483" w:type="dxa"/>
          </w:tcPr>
          <w:p w14:paraId="371FA088"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APALONE</w:t>
            </w:r>
          </w:p>
        </w:tc>
        <w:tc>
          <w:tcPr>
            <w:tcW w:w="1853" w:type="dxa"/>
          </w:tcPr>
          <w:p w14:paraId="535E61EA"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Christophe</w:t>
            </w:r>
          </w:p>
        </w:tc>
        <w:tc>
          <w:tcPr>
            <w:tcW w:w="3490" w:type="dxa"/>
          </w:tcPr>
          <w:p w14:paraId="66DF260C"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 xml:space="preserve">Chargé de communication </w:t>
            </w:r>
          </w:p>
        </w:tc>
        <w:tc>
          <w:tcPr>
            <w:tcW w:w="1573" w:type="dxa"/>
          </w:tcPr>
          <w:p w14:paraId="19C3849C"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
        </w:tc>
      </w:tr>
      <w:tr w:rsidR="004B6743" w:rsidRPr="007B4A00" w14:paraId="4B92330D" w14:textId="77777777" w:rsidTr="004B6743">
        <w:trPr>
          <w:trHeight w:val="596"/>
        </w:trPr>
        <w:tc>
          <w:tcPr>
            <w:tcW w:w="2483" w:type="dxa"/>
          </w:tcPr>
          <w:p w14:paraId="645E05F8"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MIRANDA</w:t>
            </w:r>
          </w:p>
        </w:tc>
        <w:tc>
          <w:tcPr>
            <w:tcW w:w="1853" w:type="dxa"/>
          </w:tcPr>
          <w:p w14:paraId="0617F502"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roofErr w:type="spellStart"/>
            <w:r w:rsidRPr="007B4A00">
              <w:rPr>
                <w:rFonts w:eastAsiaTheme="minorHAnsi" w:cs="Times New Roman"/>
                <w:kern w:val="0"/>
                <w:lang w:eastAsia="en-US"/>
              </w:rPr>
              <w:t>Katrine</w:t>
            </w:r>
            <w:proofErr w:type="spellEnd"/>
          </w:p>
        </w:tc>
        <w:tc>
          <w:tcPr>
            <w:tcW w:w="3490" w:type="dxa"/>
          </w:tcPr>
          <w:p w14:paraId="601EEF25"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 xml:space="preserve">Secrétaire du Maire </w:t>
            </w:r>
          </w:p>
        </w:tc>
        <w:tc>
          <w:tcPr>
            <w:tcW w:w="1573" w:type="dxa"/>
          </w:tcPr>
          <w:p w14:paraId="1DC938BB"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
        </w:tc>
      </w:tr>
      <w:tr w:rsidR="004B6743" w:rsidRPr="007B4A00" w14:paraId="121B6827" w14:textId="77777777" w:rsidTr="004B6743">
        <w:trPr>
          <w:trHeight w:val="383"/>
        </w:trPr>
        <w:tc>
          <w:tcPr>
            <w:tcW w:w="2483" w:type="dxa"/>
          </w:tcPr>
          <w:p w14:paraId="42BD60C0"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EDWIN</w:t>
            </w:r>
          </w:p>
        </w:tc>
        <w:tc>
          <w:tcPr>
            <w:tcW w:w="1853" w:type="dxa"/>
          </w:tcPr>
          <w:p w14:paraId="76357638"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Moïse</w:t>
            </w:r>
          </w:p>
        </w:tc>
        <w:tc>
          <w:tcPr>
            <w:tcW w:w="3490" w:type="dxa"/>
          </w:tcPr>
          <w:p w14:paraId="7C0545B1"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Maire de la commune d’Apatou</w:t>
            </w:r>
          </w:p>
        </w:tc>
        <w:tc>
          <w:tcPr>
            <w:tcW w:w="1573" w:type="dxa"/>
          </w:tcPr>
          <w:p w14:paraId="714F812C"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
        </w:tc>
      </w:tr>
      <w:tr w:rsidR="004B6743" w:rsidRPr="007B4A00" w14:paraId="72961016" w14:textId="77777777" w:rsidTr="004B6743">
        <w:trPr>
          <w:trHeight w:val="570"/>
        </w:trPr>
        <w:tc>
          <w:tcPr>
            <w:tcW w:w="2483" w:type="dxa"/>
          </w:tcPr>
          <w:p w14:paraId="40775AB0"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REDJOSETIKO</w:t>
            </w:r>
          </w:p>
        </w:tc>
        <w:tc>
          <w:tcPr>
            <w:tcW w:w="1853" w:type="dxa"/>
          </w:tcPr>
          <w:p w14:paraId="3DDEE675"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roofErr w:type="spellStart"/>
            <w:r w:rsidRPr="007B4A00">
              <w:rPr>
                <w:rFonts w:eastAsiaTheme="minorHAnsi" w:cs="Times New Roman"/>
                <w:kern w:val="0"/>
                <w:lang w:eastAsia="en-US"/>
              </w:rPr>
              <w:t>Sherry-Ann</w:t>
            </w:r>
            <w:proofErr w:type="spellEnd"/>
          </w:p>
        </w:tc>
        <w:tc>
          <w:tcPr>
            <w:tcW w:w="3490" w:type="dxa"/>
          </w:tcPr>
          <w:p w14:paraId="2B3BEC26"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r w:rsidRPr="007B4A00">
              <w:rPr>
                <w:rFonts w:eastAsiaTheme="minorHAnsi" w:cs="Times New Roman"/>
                <w:kern w:val="0"/>
                <w:lang w:eastAsia="en-US"/>
              </w:rPr>
              <w:t>Stagiaire en communication</w:t>
            </w:r>
          </w:p>
        </w:tc>
        <w:tc>
          <w:tcPr>
            <w:tcW w:w="1573" w:type="dxa"/>
          </w:tcPr>
          <w:p w14:paraId="34DF38E2" w14:textId="77777777" w:rsidR="004B6743" w:rsidRPr="007B4A00" w:rsidRDefault="004B6743" w:rsidP="004B6743">
            <w:pPr>
              <w:widowControl/>
              <w:suppressAutoHyphens w:val="0"/>
              <w:autoSpaceDN/>
              <w:jc w:val="center"/>
              <w:textAlignment w:val="auto"/>
              <w:rPr>
                <w:rFonts w:eastAsiaTheme="minorHAnsi" w:cs="Times New Roman"/>
                <w:kern w:val="0"/>
                <w:lang w:eastAsia="en-US"/>
              </w:rPr>
            </w:pPr>
          </w:p>
        </w:tc>
      </w:tr>
    </w:tbl>
    <w:p w14:paraId="56808EDC" w14:textId="77777777" w:rsidR="007B4A00" w:rsidRDefault="007B4A00">
      <w:pPr>
        <w:rPr>
          <w:b/>
          <w:bCs/>
          <w:color w:val="7030A0"/>
          <w:sz w:val="32"/>
          <w:szCs w:val="32"/>
          <w:u w:val="single"/>
        </w:rPr>
      </w:pPr>
    </w:p>
    <w:p w14:paraId="42727FEC" w14:textId="7E2184D2" w:rsidR="007A7182" w:rsidRDefault="007A7182" w:rsidP="007A7182">
      <w:pPr>
        <w:rPr>
          <w:b/>
          <w:bCs/>
          <w:color w:val="7030A0"/>
          <w:sz w:val="32"/>
          <w:szCs w:val="32"/>
          <w:u w:val="single"/>
        </w:rPr>
      </w:pPr>
    </w:p>
    <w:p w14:paraId="319FE2DA" w14:textId="77777777" w:rsidR="007A7182" w:rsidRPr="007A7182" w:rsidRDefault="007A7182" w:rsidP="007A7182">
      <w:pPr>
        <w:jc w:val="center"/>
        <w:rPr>
          <w:b/>
          <w:bCs/>
          <w:color w:val="FFC000"/>
          <w:sz w:val="40"/>
          <w:szCs w:val="40"/>
          <w:u w:val="single"/>
        </w:rPr>
      </w:pPr>
      <w:bookmarkStart w:id="1" w:name="_Hlk98778978"/>
      <w:r w:rsidRPr="007A7182">
        <w:rPr>
          <w:b/>
          <w:bCs/>
          <w:noProof/>
          <w:color w:val="7030A0"/>
          <w:sz w:val="40"/>
          <w:szCs w:val="40"/>
          <w:u w:val="single"/>
        </w:rPr>
        <w:drawing>
          <wp:anchor distT="0" distB="0" distL="114300" distR="114300" simplePos="0" relativeHeight="251660288" behindDoc="1" locked="0" layoutInCell="1" allowOverlap="1" wp14:anchorId="1E1F8943" wp14:editId="3AE199D2">
            <wp:simplePos x="0" y="0"/>
            <wp:positionH relativeFrom="margin">
              <wp:align>left</wp:align>
            </wp:positionH>
            <wp:positionV relativeFrom="paragraph">
              <wp:posOffset>0</wp:posOffset>
            </wp:positionV>
            <wp:extent cx="480060" cy="512445"/>
            <wp:effectExtent l="0" t="0" r="0" b="1905"/>
            <wp:wrapTight wrapText="bothSides">
              <wp:wrapPolygon edited="0">
                <wp:start x="0" y="0"/>
                <wp:lineTo x="0" y="20877"/>
                <wp:lineTo x="20571" y="20877"/>
                <wp:lineTo x="2057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483226" cy="516219"/>
                    </a:xfrm>
                    <a:prstGeom prst="rect">
                      <a:avLst/>
                    </a:prstGeom>
                  </pic:spPr>
                </pic:pic>
              </a:graphicData>
            </a:graphic>
            <wp14:sizeRelH relativeFrom="margin">
              <wp14:pctWidth>0</wp14:pctWidth>
            </wp14:sizeRelH>
            <wp14:sizeRelV relativeFrom="margin">
              <wp14:pctHeight>0</wp14:pctHeight>
            </wp14:sizeRelV>
          </wp:anchor>
        </w:drawing>
      </w:r>
      <w:r w:rsidRPr="007A7182">
        <w:rPr>
          <w:b/>
          <w:bCs/>
          <w:color w:val="FF0000"/>
          <w:sz w:val="40"/>
          <w:szCs w:val="40"/>
          <w:u w:val="single"/>
        </w:rPr>
        <w:t>Questionnaire </w:t>
      </w:r>
      <w:r w:rsidRPr="007A7182">
        <w:rPr>
          <w:b/>
          <w:bCs/>
          <w:color w:val="FFC000"/>
          <w:sz w:val="40"/>
          <w:szCs w:val="40"/>
          <w:u w:val="single"/>
        </w:rPr>
        <w:t>de satisfaction</w:t>
      </w:r>
    </w:p>
    <w:p w14:paraId="5DCE9DD6" w14:textId="77777777" w:rsidR="007A7182" w:rsidRPr="007A7182" w:rsidRDefault="007A7182" w:rsidP="007A7182">
      <w:pPr>
        <w:jc w:val="center"/>
        <w:rPr>
          <w:b/>
          <w:bCs/>
          <w:sz w:val="20"/>
          <w:szCs w:val="20"/>
        </w:rPr>
      </w:pPr>
      <w:r w:rsidRPr="007A7182">
        <w:rPr>
          <w:b/>
          <w:bCs/>
          <w:sz w:val="20"/>
          <w:szCs w:val="20"/>
        </w:rPr>
        <w:t>Nous vous remercions pour votre participation à la 1ère édition du Marché de Noël d'Apatou. Afin 1d'améliorer nos conditions d'accueil des restaurateurs, agriculteurs, artisans, partenaires et du public, nous vous serions reconnaissants de bien vouloir prendre quelques minutes pour remplir ce questionnaire.</w:t>
      </w:r>
    </w:p>
    <w:p w14:paraId="5A89F002" w14:textId="77777777" w:rsidR="007A7182" w:rsidRPr="007A7182" w:rsidRDefault="007A7182" w:rsidP="007A7182">
      <w:pPr>
        <w:jc w:val="center"/>
        <w:rPr>
          <w:b/>
          <w:bCs/>
          <w:sz w:val="20"/>
          <w:szCs w:val="20"/>
        </w:rPr>
      </w:pPr>
    </w:p>
    <w:p w14:paraId="78C971B0" w14:textId="77777777" w:rsidR="007A7182" w:rsidRPr="007A7182" w:rsidRDefault="007A7182" w:rsidP="007A7182">
      <w:pPr>
        <w:jc w:val="both"/>
        <w:rPr>
          <w:b/>
          <w:bCs/>
          <w:color w:val="FF0000"/>
          <w:sz w:val="20"/>
          <w:szCs w:val="20"/>
          <w:u w:val="single"/>
        </w:rPr>
      </w:pPr>
      <w:r w:rsidRPr="007A7182">
        <w:rPr>
          <w:b/>
          <w:bCs/>
          <w:color w:val="FF0000"/>
          <w:sz w:val="20"/>
          <w:szCs w:val="20"/>
          <w:u w:val="single"/>
        </w:rPr>
        <w:t xml:space="preserve">Merci d’indiquer ici, votre nom ou le nom de votre stand : </w:t>
      </w:r>
    </w:p>
    <w:p w14:paraId="631B5B88" w14:textId="77777777" w:rsidR="007A7182" w:rsidRPr="007A7182" w:rsidRDefault="007A7182" w:rsidP="007A7182">
      <w:pPr>
        <w:jc w:val="both"/>
        <w:rPr>
          <w:b/>
          <w:bCs/>
          <w:color w:val="7030A0"/>
          <w:sz w:val="20"/>
          <w:szCs w:val="20"/>
          <w:u w:val="single"/>
        </w:rPr>
      </w:pPr>
    </w:p>
    <w:p w14:paraId="2B934E25" w14:textId="77777777" w:rsidR="007A7182" w:rsidRPr="007A7182" w:rsidRDefault="007A7182" w:rsidP="007A7182">
      <w:pPr>
        <w:numPr>
          <w:ilvl w:val="0"/>
          <w:numId w:val="9"/>
        </w:numPr>
        <w:contextualSpacing/>
        <w:jc w:val="both"/>
        <w:rPr>
          <w:b/>
          <w:bCs/>
          <w:color w:val="FFC000"/>
          <w:sz w:val="20"/>
          <w:szCs w:val="20"/>
          <w:u w:val="single"/>
        </w:rPr>
      </w:pPr>
      <w:r w:rsidRPr="007A7182">
        <w:rPr>
          <w:b/>
          <w:bCs/>
          <w:color w:val="FFC000"/>
          <w:sz w:val="20"/>
          <w:szCs w:val="20"/>
          <w:u w:val="single"/>
        </w:rPr>
        <w:t>Est-ce votre 1ère participation à ce marché de Noël ?</w:t>
      </w:r>
    </w:p>
    <w:p w14:paraId="4D299DD5" w14:textId="77777777" w:rsidR="007A7182" w:rsidRPr="007A7182" w:rsidRDefault="007A7182" w:rsidP="007A7182">
      <w:pPr>
        <w:ind w:left="360"/>
        <w:contextualSpacing/>
        <w:jc w:val="both"/>
        <w:rPr>
          <w:b/>
          <w:bCs/>
          <w:color w:val="FFC000"/>
          <w:sz w:val="20"/>
          <w:szCs w:val="20"/>
          <w:u w:val="single"/>
        </w:rPr>
      </w:pPr>
    </w:p>
    <w:p w14:paraId="5098DDA7" w14:textId="77777777" w:rsidR="007A7182" w:rsidRPr="007A7182" w:rsidRDefault="007A7182" w:rsidP="007A7182">
      <w:pPr>
        <w:numPr>
          <w:ilvl w:val="0"/>
          <w:numId w:val="8"/>
        </w:numPr>
        <w:contextualSpacing/>
        <w:rPr>
          <w:b/>
          <w:bCs/>
          <w:sz w:val="20"/>
          <w:szCs w:val="20"/>
        </w:rPr>
      </w:pPr>
      <w:r w:rsidRPr="007A7182">
        <w:rPr>
          <w:b/>
          <w:bCs/>
          <w:sz w:val="20"/>
          <w:szCs w:val="20"/>
        </w:rPr>
        <w:t xml:space="preserve">Oui </w:t>
      </w:r>
    </w:p>
    <w:p w14:paraId="137C3161" w14:textId="77777777" w:rsidR="007A7182" w:rsidRPr="007A7182" w:rsidRDefault="007A7182" w:rsidP="007A7182">
      <w:pPr>
        <w:numPr>
          <w:ilvl w:val="0"/>
          <w:numId w:val="8"/>
        </w:numPr>
        <w:contextualSpacing/>
        <w:rPr>
          <w:b/>
          <w:bCs/>
          <w:sz w:val="20"/>
          <w:szCs w:val="20"/>
        </w:rPr>
      </w:pPr>
      <w:r w:rsidRPr="007A7182">
        <w:rPr>
          <w:b/>
          <w:bCs/>
          <w:sz w:val="20"/>
          <w:szCs w:val="20"/>
        </w:rPr>
        <w:t>Non</w:t>
      </w:r>
    </w:p>
    <w:p w14:paraId="1E7F0452" w14:textId="77777777" w:rsidR="007A7182" w:rsidRPr="007A7182" w:rsidRDefault="007A7182" w:rsidP="007A7182">
      <w:pPr>
        <w:ind w:left="720"/>
        <w:contextualSpacing/>
        <w:rPr>
          <w:b/>
          <w:bCs/>
          <w:color w:val="FF0000"/>
          <w:sz w:val="20"/>
          <w:szCs w:val="20"/>
        </w:rPr>
      </w:pPr>
    </w:p>
    <w:p w14:paraId="09D58C78" w14:textId="77777777" w:rsidR="007A7182" w:rsidRPr="007A7182" w:rsidRDefault="007A7182" w:rsidP="007A7182">
      <w:pPr>
        <w:numPr>
          <w:ilvl w:val="0"/>
          <w:numId w:val="9"/>
        </w:numPr>
        <w:contextualSpacing/>
        <w:rPr>
          <w:b/>
          <w:bCs/>
          <w:color w:val="FF0000"/>
          <w:sz w:val="20"/>
          <w:szCs w:val="20"/>
          <w:u w:val="single"/>
        </w:rPr>
      </w:pPr>
      <w:r w:rsidRPr="007A7182">
        <w:rPr>
          <w:b/>
          <w:bCs/>
          <w:color w:val="FF0000"/>
          <w:sz w:val="20"/>
          <w:szCs w:val="20"/>
          <w:u w:val="single"/>
        </w:rPr>
        <w:t xml:space="preserve"> Avez-vous été satisfait de l'emplacement du marché de Noël</w:t>
      </w:r>
    </w:p>
    <w:p w14:paraId="607A806E" w14:textId="77777777" w:rsidR="007A7182" w:rsidRPr="007A7182" w:rsidRDefault="007A7182" w:rsidP="007A7182">
      <w:pPr>
        <w:ind w:left="360"/>
        <w:contextualSpacing/>
        <w:rPr>
          <w:b/>
          <w:bCs/>
          <w:color w:val="FF0000"/>
          <w:sz w:val="20"/>
          <w:szCs w:val="20"/>
          <w:u w:val="single"/>
        </w:rPr>
      </w:pPr>
    </w:p>
    <w:p w14:paraId="569DD593" w14:textId="77777777" w:rsidR="007A7182" w:rsidRPr="007A7182" w:rsidRDefault="007A7182" w:rsidP="007A7182">
      <w:pPr>
        <w:numPr>
          <w:ilvl w:val="0"/>
          <w:numId w:val="10"/>
        </w:numPr>
        <w:contextualSpacing/>
        <w:rPr>
          <w:b/>
          <w:bCs/>
          <w:sz w:val="20"/>
          <w:szCs w:val="20"/>
        </w:rPr>
      </w:pPr>
      <w:r w:rsidRPr="007A7182">
        <w:rPr>
          <w:b/>
          <w:bCs/>
          <w:sz w:val="20"/>
          <w:szCs w:val="20"/>
        </w:rPr>
        <w:t xml:space="preserve">Oui </w:t>
      </w:r>
    </w:p>
    <w:p w14:paraId="00174B89" w14:textId="77777777" w:rsidR="007A7182" w:rsidRPr="007A7182" w:rsidRDefault="007A7182" w:rsidP="007A7182">
      <w:pPr>
        <w:numPr>
          <w:ilvl w:val="0"/>
          <w:numId w:val="10"/>
        </w:numPr>
        <w:contextualSpacing/>
        <w:rPr>
          <w:b/>
          <w:bCs/>
          <w:sz w:val="20"/>
          <w:szCs w:val="20"/>
        </w:rPr>
      </w:pPr>
      <w:r w:rsidRPr="007A7182">
        <w:rPr>
          <w:b/>
          <w:bCs/>
          <w:sz w:val="20"/>
          <w:szCs w:val="20"/>
        </w:rPr>
        <w:t xml:space="preserve">Non </w:t>
      </w:r>
    </w:p>
    <w:p w14:paraId="18B98629" w14:textId="77777777" w:rsidR="007A7182" w:rsidRPr="007A7182" w:rsidRDefault="007A7182" w:rsidP="007A7182">
      <w:pPr>
        <w:numPr>
          <w:ilvl w:val="0"/>
          <w:numId w:val="10"/>
        </w:numPr>
        <w:contextualSpacing/>
        <w:rPr>
          <w:b/>
          <w:bCs/>
          <w:sz w:val="20"/>
          <w:szCs w:val="20"/>
        </w:rPr>
      </w:pPr>
      <w:r w:rsidRPr="007A7182">
        <w:rPr>
          <w:b/>
          <w:bCs/>
          <w:sz w:val="20"/>
          <w:szCs w:val="20"/>
        </w:rPr>
        <w:t>Si non, pourquoi ?</w:t>
      </w:r>
    </w:p>
    <w:tbl>
      <w:tblPr>
        <w:tblStyle w:val="Grilledutableau1"/>
        <w:tblpPr w:leftFromText="180" w:rightFromText="180" w:vertAnchor="text" w:horzAnchor="margin" w:tblpXSpec="right" w:tblpY="76"/>
        <w:tblW w:w="9047" w:type="dxa"/>
        <w:tblLook w:val="04A0" w:firstRow="1" w:lastRow="0" w:firstColumn="1" w:lastColumn="0" w:noHBand="0" w:noVBand="1"/>
      </w:tblPr>
      <w:tblGrid>
        <w:gridCol w:w="9047"/>
      </w:tblGrid>
      <w:tr w:rsidR="007A7182" w:rsidRPr="007A7182" w14:paraId="1C72DD9D" w14:textId="77777777" w:rsidTr="006F417C">
        <w:trPr>
          <w:trHeight w:val="686"/>
        </w:trPr>
        <w:tc>
          <w:tcPr>
            <w:tcW w:w="9047" w:type="dxa"/>
          </w:tcPr>
          <w:p w14:paraId="205CA000" w14:textId="77777777" w:rsidR="007A7182" w:rsidRPr="007A7182" w:rsidRDefault="007A7182" w:rsidP="007A7182">
            <w:pPr>
              <w:rPr>
                <w:b/>
                <w:bCs/>
                <w:sz w:val="20"/>
                <w:szCs w:val="20"/>
              </w:rPr>
            </w:pPr>
            <w:bookmarkStart w:id="2" w:name="_Hlk98349181"/>
          </w:p>
        </w:tc>
      </w:tr>
      <w:bookmarkEnd w:id="2"/>
    </w:tbl>
    <w:p w14:paraId="7DAC877B" w14:textId="77777777" w:rsidR="007A7182" w:rsidRPr="007A7182" w:rsidRDefault="007A7182" w:rsidP="007A7182">
      <w:pPr>
        <w:rPr>
          <w:b/>
          <w:bCs/>
          <w:sz w:val="20"/>
          <w:szCs w:val="20"/>
        </w:rPr>
      </w:pPr>
    </w:p>
    <w:p w14:paraId="5ED66368" w14:textId="77777777" w:rsidR="007A7182" w:rsidRPr="007A7182" w:rsidRDefault="007A7182" w:rsidP="007A7182">
      <w:pPr>
        <w:numPr>
          <w:ilvl w:val="0"/>
          <w:numId w:val="14"/>
        </w:numPr>
        <w:contextualSpacing/>
        <w:rPr>
          <w:b/>
          <w:bCs/>
          <w:color w:val="FFC000"/>
          <w:sz w:val="20"/>
          <w:szCs w:val="20"/>
          <w:u w:val="single"/>
        </w:rPr>
      </w:pPr>
      <w:r w:rsidRPr="007A7182">
        <w:rPr>
          <w:b/>
          <w:bCs/>
          <w:color w:val="FFC000"/>
          <w:sz w:val="20"/>
          <w:szCs w:val="20"/>
          <w:u w:val="single"/>
        </w:rPr>
        <w:t>Avez-vous été satisfait de la durée du marché de Noël ?</w:t>
      </w:r>
    </w:p>
    <w:p w14:paraId="61B07202" w14:textId="77777777" w:rsidR="007A7182" w:rsidRPr="007A7182" w:rsidRDefault="007A7182" w:rsidP="007A7182">
      <w:pPr>
        <w:ind w:left="360"/>
        <w:contextualSpacing/>
        <w:rPr>
          <w:b/>
          <w:bCs/>
          <w:color w:val="7030A0"/>
          <w:sz w:val="20"/>
          <w:szCs w:val="20"/>
          <w:u w:val="single"/>
        </w:rPr>
      </w:pPr>
    </w:p>
    <w:p w14:paraId="49129FC7" w14:textId="77777777" w:rsidR="007A7182" w:rsidRPr="007A7182" w:rsidRDefault="007A7182" w:rsidP="007A7182">
      <w:pPr>
        <w:numPr>
          <w:ilvl w:val="0"/>
          <w:numId w:val="11"/>
        </w:numPr>
        <w:contextualSpacing/>
        <w:rPr>
          <w:b/>
          <w:bCs/>
          <w:sz w:val="20"/>
          <w:szCs w:val="20"/>
          <w:u w:val="single"/>
        </w:rPr>
      </w:pPr>
      <w:r w:rsidRPr="007A7182">
        <w:rPr>
          <w:b/>
          <w:bCs/>
          <w:sz w:val="20"/>
          <w:szCs w:val="20"/>
          <w:u w:val="single"/>
        </w:rPr>
        <w:t>Oui</w:t>
      </w:r>
    </w:p>
    <w:p w14:paraId="6A886218" w14:textId="77777777" w:rsidR="007A7182" w:rsidRPr="007A7182" w:rsidRDefault="007A7182" w:rsidP="007A7182">
      <w:pPr>
        <w:numPr>
          <w:ilvl w:val="0"/>
          <w:numId w:val="11"/>
        </w:numPr>
        <w:contextualSpacing/>
        <w:rPr>
          <w:b/>
          <w:bCs/>
          <w:sz w:val="20"/>
          <w:szCs w:val="20"/>
          <w:u w:val="single"/>
        </w:rPr>
      </w:pPr>
      <w:r w:rsidRPr="007A7182">
        <w:rPr>
          <w:b/>
          <w:bCs/>
          <w:sz w:val="20"/>
          <w:szCs w:val="20"/>
          <w:u w:val="single"/>
        </w:rPr>
        <w:t xml:space="preserve">Non </w:t>
      </w:r>
    </w:p>
    <w:p w14:paraId="0D281388" w14:textId="77777777" w:rsidR="007A7182" w:rsidRPr="007A7182" w:rsidRDefault="007A7182" w:rsidP="007A7182">
      <w:pPr>
        <w:numPr>
          <w:ilvl w:val="0"/>
          <w:numId w:val="11"/>
        </w:numPr>
        <w:contextualSpacing/>
        <w:rPr>
          <w:b/>
          <w:bCs/>
          <w:sz w:val="20"/>
          <w:szCs w:val="20"/>
          <w:u w:val="single"/>
        </w:rPr>
      </w:pPr>
      <w:r w:rsidRPr="007A7182">
        <w:rPr>
          <w:b/>
          <w:bCs/>
          <w:sz w:val="20"/>
          <w:szCs w:val="20"/>
          <w:u w:val="single"/>
        </w:rPr>
        <w:t>Si non, pourquoi ?</w:t>
      </w:r>
    </w:p>
    <w:p w14:paraId="5581EF98" w14:textId="77777777" w:rsidR="007A7182" w:rsidRPr="007A7182" w:rsidRDefault="007A7182" w:rsidP="007A7182">
      <w:pPr>
        <w:ind w:left="360"/>
        <w:contextualSpacing/>
        <w:rPr>
          <w:b/>
          <w:bCs/>
          <w:color w:val="7030A0"/>
          <w:sz w:val="20"/>
          <w:szCs w:val="20"/>
          <w:u w:val="single"/>
        </w:rPr>
      </w:pPr>
    </w:p>
    <w:tbl>
      <w:tblPr>
        <w:tblStyle w:val="Grilledutableau1"/>
        <w:tblpPr w:leftFromText="180" w:rightFromText="180" w:vertAnchor="text" w:horzAnchor="margin" w:tblpXSpec="right" w:tblpY="76"/>
        <w:tblW w:w="9047" w:type="dxa"/>
        <w:tblLook w:val="04A0" w:firstRow="1" w:lastRow="0" w:firstColumn="1" w:lastColumn="0" w:noHBand="0" w:noVBand="1"/>
      </w:tblPr>
      <w:tblGrid>
        <w:gridCol w:w="9047"/>
      </w:tblGrid>
      <w:tr w:rsidR="007A7182" w:rsidRPr="007A7182" w14:paraId="225B5541" w14:textId="77777777" w:rsidTr="006F417C">
        <w:trPr>
          <w:trHeight w:val="686"/>
        </w:trPr>
        <w:tc>
          <w:tcPr>
            <w:tcW w:w="9047" w:type="dxa"/>
          </w:tcPr>
          <w:p w14:paraId="74D173FB" w14:textId="77777777" w:rsidR="007A7182" w:rsidRPr="007A7182" w:rsidRDefault="007A7182" w:rsidP="007A7182">
            <w:pPr>
              <w:rPr>
                <w:b/>
                <w:bCs/>
                <w:sz w:val="20"/>
                <w:szCs w:val="20"/>
              </w:rPr>
            </w:pPr>
          </w:p>
        </w:tc>
      </w:tr>
    </w:tbl>
    <w:p w14:paraId="24E255D6" w14:textId="77777777" w:rsidR="007A7182" w:rsidRPr="007A7182" w:rsidRDefault="007A7182" w:rsidP="007A7182">
      <w:pPr>
        <w:ind w:left="360"/>
        <w:contextualSpacing/>
        <w:rPr>
          <w:b/>
          <w:bCs/>
          <w:color w:val="7030A0"/>
          <w:sz w:val="20"/>
          <w:szCs w:val="20"/>
          <w:u w:val="single"/>
        </w:rPr>
      </w:pPr>
    </w:p>
    <w:p w14:paraId="1A03C790" w14:textId="77777777" w:rsidR="007A7182" w:rsidRPr="007A7182" w:rsidRDefault="007A7182" w:rsidP="007A7182">
      <w:pPr>
        <w:ind w:left="360"/>
        <w:contextualSpacing/>
        <w:rPr>
          <w:b/>
          <w:bCs/>
          <w:color w:val="7030A0"/>
          <w:sz w:val="20"/>
          <w:szCs w:val="20"/>
          <w:u w:val="single"/>
        </w:rPr>
      </w:pPr>
    </w:p>
    <w:p w14:paraId="1E0BAA78" w14:textId="77777777" w:rsidR="007A7182" w:rsidRPr="007A7182" w:rsidRDefault="007A7182" w:rsidP="007A7182">
      <w:pPr>
        <w:numPr>
          <w:ilvl w:val="0"/>
          <w:numId w:val="14"/>
        </w:numPr>
        <w:contextualSpacing/>
        <w:rPr>
          <w:b/>
          <w:bCs/>
          <w:color w:val="FF0000"/>
          <w:sz w:val="20"/>
          <w:szCs w:val="20"/>
          <w:u w:val="single"/>
        </w:rPr>
      </w:pPr>
      <w:r w:rsidRPr="007A7182">
        <w:rPr>
          <w:b/>
          <w:bCs/>
          <w:color w:val="FF0000"/>
          <w:sz w:val="20"/>
          <w:szCs w:val="20"/>
          <w:u w:val="single"/>
        </w:rPr>
        <w:t>La décoration, l'ambiance du marché et l'animation vous ont-ils satisfait ?</w:t>
      </w:r>
    </w:p>
    <w:p w14:paraId="40977830" w14:textId="77777777" w:rsidR="007A7182" w:rsidRPr="007A7182" w:rsidRDefault="007A7182" w:rsidP="007A7182">
      <w:pPr>
        <w:ind w:left="360"/>
        <w:contextualSpacing/>
        <w:rPr>
          <w:b/>
          <w:bCs/>
          <w:color w:val="7030A0"/>
          <w:sz w:val="20"/>
          <w:szCs w:val="20"/>
          <w:u w:val="single"/>
        </w:rPr>
      </w:pPr>
    </w:p>
    <w:p w14:paraId="0DEAA4EE" w14:textId="77777777" w:rsidR="007A7182" w:rsidRPr="007A7182" w:rsidRDefault="007A7182" w:rsidP="007A7182">
      <w:pPr>
        <w:numPr>
          <w:ilvl w:val="0"/>
          <w:numId w:val="12"/>
        </w:numPr>
        <w:contextualSpacing/>
        <w:rPr>
          <w:b/>
          <w:bCs/>
          <w:sz w:val="20"/>
          <w:szCs w:val="20"/>
          <w:u w:val="single"/>
        </w:rPr>
      </w:pPr>
      <w:r w:rsidRPr="007A7182">
        <w:rPr>
          <w:b/>
          <w:bCs/>
          <w:sz w:val="20"/>
          <w:szCs w:val="20"/>
          <w:u w:val="single"/>
        </w:rPr>
        <w:t xml:space="preserve">Oui </w:t>
      </w:r>
    </w:p>
    <w:p w14:paraId="7DC5E99E" w14:textId="77777777" w:rsidR="007A7182" w:rsidRPr="007A7182" w:rsidRDefault="007A7182" w:rsidP="007A7182">
      <w:pPr>
        <w:numPr>
          <w:ilvl w:val="0"/>
          <w:numId w:val="12"/>
        </w:numPr>
        <w:contextualSpacing/>
        <w:rPr>
          <w:b/>
          <w:bCs/>
          <w:sz w:val="20"/>
          <w:szCs w:val="20"/>
          <w:u w:val="single"/>
        </w:rPr>
      </w:pPr>
      <w:r w:rsidRPr="007A7182">
        <w:rPr>
          <w:b/>
          <w:bCs/>
          <w:sz w:val="20"/>
          <w:szCs w:val="20"/>
          <w:u w:val="single"/>
        </w:rPr>
        <w:t xml:space="preserve">Non </w:t>
      </w:r>
    </w:p>
    <w:p w14:paraId="2CA04437" w14:textId="77777777" w:rsidR="007A7182" w:rsidRPr="007A7182" w:rsidRDefault="007A7182" w:rsidP="007A7182">
      <w:pPr>
        <w:numPr>
          <w:ilvl w:val="0"/>
          <w:numId w:val="12"/>
        </w:numPr>
        <w:contextualSpacing/>
        <w:rPr>
          <w:b/>
          <w:bCs/>
          <w:sz w:val="20"/>
          <w:szCs w:val="20"/>
          <w:u w:val="single"/>
        </w:rPr>
      </w:pPr>
      <w:r w:rsidRPr="007A7182">
        <w:rPr>
          <w:b/>
          <w:bCs/>
          <w:sz w:val="20"/>
          <w:szCs w:val="20"/>
          <w:u w:val="single"/>
        </w:rPr>
        <w:t>Si non, pourquoi ?</w:t>
      </w:r>
    </w:p>
    <w:p w14:paraId="1B65C886" w14:textId="77777777" w:rsidR="007A7182" w:rsidRPr="007A7182" w:rsidRDefault="007A7182" w:rsidP="007A7182">
      <w:pPr>
        <w:rPr>
          <w:b/>
          <w:bCs/>
          <w:sz w:val="20"/>
          <w:szCs w:val="20"/>
          <w:u w:val="single"/>
        </w:rPr>
      </w:pPr>
    </w:p>
    <w:tbl>
      <w:tblPr>
        <w:tblStyle w:val="Grilledutableau1"/>
        <w:tblpPr w:leftFromText="180" w:rightFromText="180" w:vertAnchor="text" w:horzAnchor="margin" w:tblpXSpec="right" w:tblpY="76"/>
        <w:tblW w:w="9047" w:type="dxa"/>
        <w:tblLook w:val="04A0" w:firstRow="1" w:lastRow="0" w:firstColumn="1" w:lastColumn="0" w:noHBand="0" w:noVBand="1"/>
      </w:tblPr>
      <w:tblGrid>
        <w:gridCol w:w="9047"/>
      </w:tblGrid>
      <w:tr w:rsidR="007A7182" w:rsidRPr="007A7182" w14:paraId="37CF6B91" w14:textId="77777777" w:rsidTr="006F417C">
        <w:trPr>
          <w:trHeight w:val="686"/>
        </w:trPr>
        <w:tc>
          <w:tcPr>
            <w:tcW w:w="9047" w:type="dxa"/>
          </w:tcPr>
          <w:p w14:paraId="2ACA8EA7" w14:textId="77777777" w:rsidR="007A7182" w:rsidRPr="007A7182" w:rsidRDefault="007A7182" w:rsidP="007A7182">
            <w:pPr>
              <w:rPr>
                <w:b/>
                <w:bCs/>
                <w:sz w:val="20"/>
                <w:szCs w:val="20"/>
              </w:rPr>
            </w:pPr>
          </w:p>
        </w:tc>
      </w:tr>
    </w:tbl>
    <w:p w14:paraId="2B5E7DC8" w14:textId="77777777" w:rsidR="007A7182" w:rsidRPr="007A7182" w:rsidRDefault="007A7182" w:rsidP="007A7182">
      <w:pPr>
        <w:rPr>
          <w:b/>
          <w:bCs/>
          <w:color w:val="7030A0"/>
          <w:sz w:val="40"/>
          <w:szCs w:val="40"/>
          <w:u w:val="single"/>
        </w:rPr>
      </w:pPr>
    </w:p>
    <w:p w14:paraId="630C2EE8" w14:textId="77777777" w:rsidR="007A7182" w:rsidRPr="007A7182" w:rsidRDefault="007A7182" w:rsidP="007A7182">
      <w:pPr>
        <w:numPr>
          <w:ilvl w:val="0"/>
          <w:numId w:val="14"/>
        </w:numPr>
        <w:contextualSpacing/>
        <w:rPr>
          <w:b/>
          <w:bCs/>
          <w:color w:val="FFC000"/>
          <w:sz w:val="20"/>
          <w:szCs w:val="20"/>
          <w:u w:val="single"/>
        </w:rPr>
      </w:pPr>
      <w:r w:rsidRPr="007A7182">
        <w:rPr>
          <w:b/>
          <w:bCs/>
          <w:color w:val="FFC000"/>
          <w:sz w:val="20"/>
          <w:szCs w:val="20"/>
          <w:u w:val="single"/>
        </w:rPr>
        <w:t>L'an prochain, souhaiteriez-vous participer une nouvelle fois à notre Marché de Noël ?</w:t>
      </w:r>
    </w:p>
    <w:p w14:paraId="65705E89" w14:textId="77777777" w:rsidR="007A7182" w:rsidRPr="007A7182" w:rsidRDefault="007A7182" w:rsidP="007A7182">
      <w:pPr>
        <w:ind w:left="360"/>
        <w:contextualSpacing/>
        <w:rPr>
          <w:b/>
          <w:bCs/>
          <w:color w:val="7030A0"/>
          <w:sz w:val="20"/>
          <w:szCs w:val="20"/>
          <w:u w:val="single"/>
        </w:rPr>
      </w:pPr>
    </w:p>
    <w:p w14:paraId="22E788F6" w14:textId="77777777" w:rsidR="007A7182" w:rsidRPr="007A7182" w:rsidRDefault="007A7182" w:rsidP="007A7182">
      <w:pPr>
        <w:numPr>
          <w:ilvl w:val="0"/>
          <w:numId w:val="13"/>
        </w:numPr>
        <w:contextualSpacing/>
        <w:rPr>
          <w:b/>
          <w:bCs/>
          <w:sz w:val="20"/>
          <w:szCs w:val="20"/>
          <w:u w:val="single"/>
        </w:rPr>
      </w:pPr>
      <w:r w:rsidRPr="007A7182">
        <w:rPr>
          <w:b/>
          <w:bCs/>
          <w:sz w:val="20"/>
          <w:szCs w:val="20"/>
          <w:u w:val="single"/>
        </w:rPr>
        <w:t xml:space="preserve">Oui </w:t>
      </w:r>
    </w:p>
    <w:p w14:paraId="277DFB05" w14:textId="77777777" w:rsidR="007A7182" w:rsidRPr="007A7182" w:rsidRDefault="007A7182" w:rsidP="007A7182">
      <w:pPr>
        <w:numPr>
          <w:ilvl w:val="0"/>
          <w:numId w:val="13"/>
        </w:numPr>
        <w:contextualSpacing/>
        <w:rPr>
          <w:b/>
          <w:bCs/>
          <w:sz w:val="20"/>
          <w:szCs w:val="20"/>
          <w:u w:val="single"/>
        </w:rPr>
      </w:pPr>
      <w:r w:rsidRPr="007A7182">
        <w:rPr>
          <w:b/>
          <w:bCs/>
          <w:sz w:val="20"/>
          <w:szCs w:val="20"/>
          <w:u w:val="single"/>
        </w:rPr>
        <w:t xml:space="preserve">Non </w:t>
      </w:r>
    </w:p>
    <w:p w14:paraId="2713A464" w14:textId="77777777" w:rsidR="007A7182" w:rsidRPr="007A7182" w:rsidRDefault="007A7182" w:rsidP="007A7182">
      <w:pPr>
        <w:numPr>
          <w:ilvl w:val="0"/>
          <w:numId w:val="13"/>
        </w:numPr>
        <w:contextualSpacing/>
        <w:rPr>
          <w:b/>
          <w:bCs/>
          <w:sz w:val="20"/>
          <w:szCs w:val="20"/>
          <w:u w:val="single"/>
        </w:rPr>
      </w:pPr>
      <w:r w:rsidRPr="007A7182">
        <w:rPr>
          <w:b/>
          <w:bCs/>
          <w:sz w:val="20"/>
          <w:szCs w:val="20"/>
          <w:u w:val="single"/>
        </w:rPr>
        <w:t>Si non, pourquoi</w:t>
      </w:r>
    </w:p>
    <w:p w14:paraId="3796654C" w14:textId="77777777" w:rsidR="007A7182" w:rsidRPr="007A7182" w:rsidRDefault="007A7182" w:rsidP="007A7182">
      <w:pPr>
        <w:ind w:left="1440"/>
        <w:contextualSpacing/>
        <w:rPr>
          <w:b/>
          <w:bCs/>
          <w:sz w:val="20"/>
          <w:szCs w:val="20"/>
          <w:u w:val="single"/>
        </w:rPr>
      </w:pPr>
    </w:p>
    <w:tbl>
      <w:tblPr>
        <w:tblStyle w:val="Grilledutableau1"/>
        <w:tblpPr w:leftFromText="180" w:rightFromText="180" w:vertAnchor="text" w:horzAnchor="margin" w:tblpXSpec="right" w:tblpY="76"/>
        <w:tblW w:w="9047" w:type="dxa"/>
        <w:tblLook w:val="04A0" w:firstRow="1" w:lastRow="0" w:firstColumn="1" w:lastColumn="0" w:noHBand="0" w:noVBand="1"/>
      </w:tblPr>
      <w:tblGrid>
        <w:gridCol w:w="9047"/>
      </w:tblGrid>
      <w:tr w:rsidR="007A7182" w:rsidRPr="007A7182" w14:paraId="1483C4BF" w14:textId="77777777" w:rsidTr="006F417C">
        <w:trPr>
          <w:trHeight w:val="686"/>
        </w:trPr>
        <w:tc>
          <w:tcPr>
            <w:tcW w:w="9047" w:type="dxa"/>
          </w:tcPr>
          <w:p w14:paraId="1FB8EDB4" w14:textId="77777777" w:rsidR="007A7182" w:rsidRPr="007A7182" w:rsidRDefault="007A7182" w:rsidP="007A7182">
            <w:pPr>
              <w:rPr>
                <w:b/>
                <w:bCs/>
                <w:sz w:val="20"/>
                <w:szCs w:val="20"/>
              </w:rPr>
            </w:pPr>
          </w:p>
        </w:tc>
      </w:tr>
    </w:tbl>
    <w:p w14:paraId="161B065D" w14:textId="77777777" w:rsidR="007A7182" w:rsidRDefault="007A7182" w:rsidP="007A7182">
      <w:pPr>
        <w:jc w:val="center"/>
        <w:rPr>
          <w:b/>
          <w:bCs/>
          <w:color w:val="7030A0"/>
          <w:sz w:val="32"/>
          <w:szCs w:val="32"/>
          <w:u w:val="single"/>
        </w:rPr>
      </w:pPr>
    </w:p>
    <w:bookmarkEnd w:id="1"/>
    <w:p w14:paraId="4EBD8CE2" w14:textId="58D2955D" w:rsidR="007B4A00" w:rsidRDefault="007B4A00">
      <w:pPr>
        <w:rPr>
          <w:b/>
          <w:bCs/>
          <w:color w:val="7030A0"/>
          <w:sz w:val="32"/>
          <w:szCs w:val="32"/>
          <w:u w:val="single"/>
        </w:rPr>
      </w:pPr>
    </w:p>
    <w:p w14:paraId="4E2EE230" w14:textId="7A519FB4" w:rsidR="007B4A00" w:rsidRDefault="007B4A00" w:rsidP="007A7182">
      <w:pPr>
        <w:jc w:val="center"/>
        <w:rPr>
          <w:b/>
          <w:bCs/>
          <w:color w:val="7030A0"/>
          <w:sz w:val="32"/>
          <w:szCs w:val="32"/>
          <w:u w:val="single"/>
        </w:rPr>
      </w:pPr>
      <w:bookmarkStart w:id="3" w:name="_Hlk98776494"/>
      <w:r>
        <w:rPr>
          <w:b/>
          <w:bCs/>
          <w:color w:val="7030A0"/>
          <w:sz w:val="32"/>
          <w:szCs w:val="32"/>
          <w:u w:val="single"/>
        </w:rPr>
        <w:t>Résultats des questionnaires :</w:t>
      </w:r>
    </w:p>
    <w:p w14:paraId="2868AECF" w14:textId="5306FCC3" w:rsidR="007A7182" w:rsidRDefault="007A7182" w:rsidP="007A7182">
      <w:pPr>
        <w:jc w:val="center"/>
        <w:rPr>
          <w:b/>
          <w:bCs/>
          <w:color w:val="7030A0"/>
          <w:sz w:val="32"/>
          <w:szCs w:val="32"/>
          <w:u w:val="single"/>
        </w:rPr>
      </w:pPr>
    </w:p>
    <w:p w14:paraId="4E1B9C35" w14:textId="24328699" w:rsidR="007A7182" w:rsidRDefault="007A7182" w:rsidP="007A7182">
      <w:pPr>
        <w:jc w:val="center"/>
        <w:rPr>
          <w:b/>
          <w:bCs/>
          <w:color w:val="7030A0"/>
          <w:sz w:val="32"/>
          <w:szCs w:val="32"/>
          <w:u w:val="single"/>
        </w:rPr>
      </w:pPr>
      <w:r>
        <w:rPr>
          <w:b/>
          <w:bCs/>
          <w:noProof/>
          <w:sz w:val="40"/>
          <w:szCs w:val="40"/>
        </w:rPr>
        <w:drawing>
          <wp:anchor distT="0" distB="0" distL="114300" distR="114300" simplePos="0" relativeHeight="251664384" behindDoc="0" locked="0" layoutInCell="1" allowOverlap="1" wp14:anchorId="00F42E6C" wp14:editId="41625A72">
            <wp:simplePos x="0" y="0"/>
            <wp:positionH relativeFrom="margin">
              <wp:align>right</wp:align>
            </wp:positionH>
            <wp:positionV relativeFrom="paragraph">
              <wp:posOffset>225425</wp:posOffset>
            </wp:positionV>
            <wp:extent cx="2392680" cy="2141220"/>
            <wp:effectExtent l="0" t="0" r="7620" b="11430"/>
            <wp:wrapNone/>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068F31A" w14:textId="23EB3FC5" w:rsidR="007A7182" w:rsidRPr="00BC2FE4" w:rsidRDefault="007A7182" w:rsidP="007A7182">
      <w:pPr>
        <w:jc w:val="center"/>
        <w:rPr>
          <w:b/>
          <w:bCs/>
          <w:color w:val="7030A0"/>
          <w:sz w:val="32"/>
          <w:szCs w:val="32"/>
          <w:u w:val="single"/>
        </w:rPr>
      </w:pPr>
      <w:r>
        <w:rPr>
          <w:noProof/>
        </w:rPr>
        <w:drawing>
          <wp:anchor distT="0" distB="0" distL="114300" distR="114300" simplePos="0" relativeHeight="251670528" behindDoc="1" locked="0" layoutInCell="1" allowOverlap="1" wp14:anchorId="12FA31D9" wp14:editId="53D7F7C7">
            <wp:simplePos x="0" y="0"/>
            <wp:positionH relativeFrom="margin">
              <wp:align>center</wp:align>
            </wp:positionH>
            <wp:positionV relativeFrom="paragraph">
              <wp:posOffset>5386705</wp:posOffset>
            </wp:positionV>
            <wp:extent cx="2994660" cy="2369820"/>
            <wp:effectExtent l="0" t="0" r="15240" b="11430"/>
            <wp:wrapNone/>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DC3ABED" wp14:editId="60E6F696">
            <wp:simplePos x="0" y="0"/>
            <wp:positionH relativeFrom="margin">
              <wp:posOffset>3322320</wp:posOffset>
            </wp:positionH>
            <wp:positionV relativeFrom="paragraph">
              <wp:posOffset>2643505</wp:posOffset>
            </wp:positionV>
            <wp:extent cx="2499360" cy="2202180"/>
            <wp:effectExtent l="0" t="0" r="15240" b="7620"/>
            <wp:wrapNone/>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Pr>
          <w:b/>
          <w:bCs/>
          <w:noProof/>
          <w:sz w:val="40"/>
          <w:szCs w:val="40"/>
        </w:rPr>
        <w:drawing>
          <wp:anchor distT="0" distB="0" distL="114300" distR="114300" simplePos="0" relativeHeight="251662336" behindDoc="0" locked="0" layoutInCell="1" allowOverlap="1" wp14:anchorId="23BD1994" wp14:editId="68750530">
            <wp:simplePos x="0" y="0"/>
            <wp:positionH relativeFrom="margin">
              <wp:posOffset>-76200</wp:posOffset>
            </wp:positionH>
            <wp:positionV relativeFrom="paragraph">
              <wp:posOffset>2613025</wp:posOffset>
            </wp:positionV>
            <wp:extent cx="2628900" cy="2255520"/>
            <wp:effectExtent l="0" t="0" r="0" b="11430"/>
            <wp:wrapNone/>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C33C35C" wp14:editId="397363E6">
            <wp:simplePos x="0" y="0"/>
            <wp:positionH relativeFrom="margin">
              <wp:posOffset>0</wp:posOffset>
            </wp:positionH>
            <wp:positionV relativeFrom="paragraph">
              <wp:posOffset>-635</wp:posOffset>
            </wp:positionV>
            <wp:extent cx="2468880" cy="2202180"/>
            <wp:effectExtent l="0" t="0" r="7620" b="7620"/>
            <wp:wrapNone/>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bookmarkEnd w:id="3"/>
    </w:p>
    <w:sectPr w:rsidR="007A7182" w:rsidRPr="00BC2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9B8"/>
    <w:multiLevelType w:val="hybridMultilevel"/>
    <w:tmpl w:val="739A3B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6A63A9E"/>
    <w:multiLevelType w:val="hybridMultilevel"/>
    <w:tmpl w:val="D6CC05D6"/>
    <w:lvl w:ilvl="0" w:tplc="2000000D">
      <w:start w:val="1"/>
      <w:numFmt w:val="bullet"/>
      <w:lvlText w:val=""/>
      <w:lvlJc w:val="left"/>
      <w:pPr>
        <w:ind w:left="993" w:hanging="360"/>
      </w:pPr>
      <w:rPr>
        <w:rFonts w:ascii="Wingdings" w:hAnsi="Wingdings" w:hint="default"/>
      </w:rPr>
    </w:lvl>
    <w:lvl w:ilvl="1" w:tplc="20000003" w:tentative="1">
      <w:start w:val="1"/>
      <w:numFmt w:val="bullet"/>
      <w:lvlText w:val="o"/>
      <w:lvlJc w:val="left"/>
      <w:pPr>
        <w:ind w:left="1713" w:hanging="360"/>
      </w:pPr>
      <w:rPr>
        <w:rFonts w:ascii="Courier New" w:hAnsi="Courier New" w:cs="Courier New" w:hint="default"/>
      </w:rPr>
    </w:lvl>
    <w:lvl w:ilvl="2" w:tplc="20000005" w:tentative="1">
      <w:start w:val="1"/>
      <w:numFmt w:val="bullet"/>
      <w:lvlText w:val=""/>
      <w:lvlJc w:val="left"/>
      <w:pPr>
        <w:ind w:left="2433" w:hanging="360"/>
      </w:pPr>
      <w:rPr>
        <w:rFonts w:ascii="Wingdings" w:hAnsi="Wingdings" w:hint="default"/>
      </w:rPr>
    </w:lvl>
    <w:lvl w:ilvl="3" w:tplc="20000001" w:tentative="1">
      <w:start w:val="1"/>
      <w:numFmt w:val="bullet"/>
      <w:lvlText w:val=""/>
      <w:lvlJc w:val="left"/>
      <w:pPr>
        <w:ind w:left="3153" w:hanging="360"/>
      </w:pPr>
      <w:rPr>
        <w:rFonts w:ascii="Symbol" w:hAnsi="Symbol" w:hint="default"/>
      </w:rPr>
    </w:lvl>
    <w:lvl w:ilvl="4" w:tplc="20000003" w:tentative="1">
      <w:start w:val="1"/>
      <w:numFmt w:val="bullet"/>
      <w:lvlText w:val="o"/>
      <w:lvlJc w:val="left"/>
      <w:pPr>
        <w:ind w:left="3873" w:hanging="360"/>
      </w:pPr>
      <w:rPr>
        <w:rFonts w:ascii="Courier New" w:hAnsi="Courier New" w:cs="Courier New" w:hint="default"/>
      </w:rPr>
    </w:lvl>
    <w:lvl w:ilvl="5" w:tplc="20000005" w:tentative="1">
      <w:start w:val="1"/>
      <w:numFmt w:val="bullet"/>
      <w:lvlText w:val=""/>
      <w:lvlJc w:val="left"/>
      <w:pPr>
        <w:ind w:left="4593" w:hanging="360"/>
      </w:pPr>
      <w:rPr>
        <w:rFonts w:ascii="Wingdings" w:hAnsi="Wingdings" w:hint="default"/>
      </w:rPr>
    </w:lvl>
    <w:lvl w:ilvl="6" w:tplc="20000001" w:tentative="1">
      <w:start w:val="1"/>
      <w:numFmt w:val="bullet"/>
      <w:lvlText w:val=""/>
      <w:lvlJc w:val="left"/>
      <w:pPr>
        <w:ind w:left="5313" w:hanging="360"/>
      </w:pPr>
      <w:rPr>
        <w:rFonts w:ascii="Symbol" w:hAnsi="Symbol" w:hint="default"/>
      </w:rPr>
    </w:lvl>
    <w:lvl w:ilvl="7" w:tplc="20000003" w:tentative="1">
      <w:start w:val="1"/>
      <w:numFmt w:val="bullet"/>
      <w:lvlText w:val="o"/>
      <w:lvlJc w:val="left"/>
      <w:pPr>
        <w:ind w:left="6033" w:hanging="360"/>
      </w:pPr>
      <w:rPr>
        <w:rFonts w:ascii="Courier New" w:hAnsi="Courier New" w:cs="Courier New" w:hint="default"/>
      </w:rPr>
    </w:lvl>
    <w:lvl w:ilvl="8" w:tplc="20000005" w:tentative="1">
      <w:start w:val="1"/>
      <w:numFmt w:val="bullet"/>
      <w:lvlText w:val=""/>
      <w:lvlJc w:val="left"/>
      <w:pPr>
        <w:ind w:left="6753" w:hanging="360"/>
      </w:pPr>
      <w:rPr>
        <w:rFonts w:ascii="Wingdings" w:hAnsi="Wingdings" w:hint="default"/>
      </w:rPr>
    </w:lvl>
  </w:abstractNum>
  <w:abstractNum w:abstractNumId="2" w15:restartNumberingAfterBreak="0">
    <w:nsid w:val="15AD3B31"/>
    <w:multiLevelType w:val="hybridMultilevel"/>
    <w:tmpl w:val="2A0A2F54"/>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7A669A3"/>
    <w:multiLevelType w:val="hybridMultilevel"/>
    <w:tmpl w:val="5CF802C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C59437A"/>
    <w:multiLevelType w:val="hybridMultilevel"/>
    <w:tmpl w:val="C5F604B4"/>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0F93165"/>
    <w:multiLevelType w:val="hybridMultilevel"/>
    <w:tmpl w:val="65F6078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3FC35F1"/>
    <w:multiLevelType w:val="hybridMultilevel"/>
    <w:tmpl w:val="20E8AEA6"/>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6729A4"/>
    <w:multiLevelType w:val="hybridMultilevel"/>
    <w:tmpl w:val="5ED6A76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DF127C2"/>
    <w:multiLevelType w:val="hybridMultilevel"/>
    <w:tmpl w:val="D392308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3063885"/>
    <w:multiLevelType w:val="hybridMultilevel"/>
    <w:tmpl w:val="E252F60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433A55AC"/>
    <w:multiLevelType w:val="hybridMultilevel"/>
    <w:tmpl w:val="BE7EA17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493123DC"/>
    <w:multiLevelType w:val="hybridMultilevel"/>
    <w:tmpl w:val="A27E2F6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5D100E7"/>
    <w:multiLevelType w:val="hybridMultilevel"/>
    <w:tmpl w:val="A4886F88"/>
    <w:lvl w:ilvl="0" w:tplc="9D5074B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B476B51"/>
    <w:multiLevelType w:val="hybridMultilevel"/>
    <w:tmpl w:val="8690A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D666368"/>
    <w:multiLevelType w:val="hybridMultilevel"/>
    <w:tmpl w:val="96A6DDAC"/>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8"/>
  </w:num>
  <w:num w:numId="5">
    <w:abstractNumId w:val="9"/>
  </w:num>
  <w:num w:numId="6">
    <w:abstractNumId w:val="1"/>
  </w:num>
  <w:num w:numId="7">
    <w:abstractNumId w:val="6"/>
  </w:num>
  <w:num w:numId="8">
    <w:abstractNumId w:val="5"/>
  </w:num>
  <w:num w:numId="9">
    <w:abstractNumId w:val="0"/>
  </w:num>
  <w:num w:numId="10">
    <w:abstractNumId w:val="4"/>
  </w:num>
  <w:num w:numId="11">
    <w:abstractNumId w:val="2"/>
  </w:num>
  <w:num w:numId="12">
    <w:abstractNumId w:val="7"/>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33"/>
    <w:rsid w:val="00144DA5"/>
    <w:rsid w:val="001F7AA6"/>
    <w:rsid w:val="002724FC"/>
    <w:rsid w:val="00375C2E"/>
    <w:rsid w:val="003A102F"/>
    <w:rsid w:val="004B6743"/>
    <w:rsid w:val="00555564"/>
    <w:rsid w:val="005954B1"/>
    <w:rsid w:val="007A7182"/>
    <w:rsid w:val="007B4A00"/>
    <w:rsid w:val="008A561A"/>
    <w:rsid w:val="00901511"/>
    <w:rsid w:val="009B386A"/>
    <w:rsid w:val="00B32F0A"/>
    <w:rsid w:val="00BC2FE4"/>
    <w:rsid w:val="00D3335E"/>
    <w:rsid w:val="00DD68AD"/>
    <w:rsid w:val="00E41412"/>
    <w:rsid w:val="00F26F27"/>
    <w:rsid w:val="00F53D33"/>
  </w:rsids>
  <m:mathPr>
    <m:mathFont m:val="Cambria Math"/>
    <m:brkBin m:val="before"/>
    <m:brkBinSub m:val="--"/>
    <m:smallFrac m:val="0"/>
    <m:dispDef/>
    <m:lMargin m:val="0"/>
    <m:rMargin m:val="0"/>
    <m:defJc m:val="centerGroup"/>
    <m:wrapIndent m:val="1440"/>
    <m:intLim m:val="subSup"/>
    <m:naryLim m:val="undOvr"/>
  </m:mathPr>
  <w:themeFontLang w:val="fr-G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870E"/>
  <w15:chartTrackingRefBased/>
  <w15:docId w15:val="{7C7392EC-A618-44AE-B21C-1BBF0FB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GF"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3D33"/>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F53D33"/>
    <w:pPr>
      <w:suppressLineNumbers/>
    </w:pPr>
  </w:style>
  <w:style w:type="paragraph" w:styleId="Paragraphedeliste">
    <w:name w:val="List Paragraph"/>
    <w:basedOn w:val="Normal"/>
    <w:uiPriority w:val="34"/>
    <w:qFormat/>
    <w:rsid w:val="00901511"/>
    <w:pPr>
      <w:ind w:left="720"/>
      <w:contextualSpacing/>
    </w:pPr>
  </w:style>
  <w:style w:type="table" w:styleId="Grilledutableau">
    <w:name w:val="Table Grid"/>
    <w:basedOn w:val="TableauNormal"/>
    <w:uiPriority w:val="39"/>
    <w:rsid w:val="007B4A0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A71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70C0"/>
                </a:solidFill>
              </a:rPr>
              <a:t>Résultats question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F"/>
        </a:p>
      </c:txPr>
    </c:title>
    <c:autoTitleDeleted val="0"/>
    <c:plotArea>
      <c:layout/>
      <c:pieChart>
        <c:varyColors val="1"/>
        <c:ser>
          <c:idx val="0"/>
          <c:order val="0"/>
          <c:tx>
            <c:strRef>
              <c:f>Feuil1!$B$1</c:f>
              <c:strCache>
                <c:ptCount val="1"/>
                <c:pt idx="0">
                  <c:v>Résultats question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AB-4FA9-B008-8E5E41E266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AB-4FA9-B008-8E5E41E266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AB-4FA9-B008-8E5E41E266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AB-4FA9-B008-8E5E41E266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GF"/>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8</c:v>
                </c:pt>
                <c:pt idx="1">
                  <c:v>15</c:v>
                </c:pt>
              </c:numCache>
            </c:numRef>
          </c:val>
          <c:extLst>
            <c:ext xmlns:c16="http://schemas.microsoft.com/office/drawing/2014/chart" uri="{C3380CC4-5D6E-409C-BE32-E72D297353CC}">
              <c16:uniqueId val="{00000008-7AAB-4FA9-B008-8E5E41E2663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4175428909800908"/>
          <c:y val="0.8638385826771654"/>
          <c:w val="0.43519060879585175"/>
          <c:h val="0.10044713160854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F"/>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70C0"/>
                </a:solidFill>
              </a:rPr>
              <a:t>Résultats question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F"/>
        </a:p>
      </c:txPr>
    </c:title>
    <c:autoTitleDeleted val="0"/>
    <c:plotArea>
      <c:layout/>
      <c:pieChart>
        <c:varyColors val="1"/>
        <c:ser>
          <c:idx val="0"/>
          <c:order val="0"/>
          <c:tx>
            <c:strRef>
              <c:f>Feuil1!$B$1</c:f>
              <c:strCache>
                <c:ptCount val="1"/>
                <c:pt idx="0">
                  <c:v>Résultats question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76-47B9-AC26-83783DC78E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76-47B9-AC26-83783DC78E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76-47B9-AC26-83783DC78E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76-47B9-AC26-83783DC78E9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1-7E76-47B9-AC26-83783DC78E91}"/>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3-7E76-47B9-AC26-83783DC78E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23</c:v>
                </c:pt>
                <c:pt idx="1">
                  <c:v>0</c:v>
                </c:pt>
              </c:numCache>
            </c:numRef>
          </c:val>
          <c:extLst>
            <c:ext xmlns:c16="http://schemas.microsoft.com/office/drawing/2014/chart" uri="{C3380CC4-5D6E-409C-BE32-E72D297353CC}">
              <c16:uniqueId val="{00000008-7E76-47B9-AC26-83783DC78E9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F"/>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solidFill>
                  <a:srgbClr val="0070C0"/>
                </a:solidFill>
              </a:rPr>
              <a:t>Résultats question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F"/>
        </a:p>
      </c:txPr>
    </c:title>
    <c:autoTitleDeleted val="0"/>
    <c:plotArea>
      <c:layout/>
      <c:pieChart>
        <c:varyColors val="1"/>
        <c:ser>
          <c:idx val="0"/>
          <c:order val="0"/>
          <c:tx>
            <c:strRef>
              <c:f>Feuil1!$B$1</c:f>
              <c:strCache>
                <c:ptCount val="1"/>
                <c:pt idx="0">
                  <c:v>Résultats question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38-4E46-9153-DF8DFEE4B1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38-4E46-9153-DF8DFEE4B1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38-4E46-9153-DF8DFEE4B1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38-4E46-9153-DF8DFEE4B13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1-A538-4E46-9153-DF8DFEE4B13B}"/>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3-A538-4E46-9153-DF8DFEE4B1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23</c:v>
                </c:pt>
                <c:pt idx="1">
                  <c:v>0</c:v>
                </c:pt>
              </c:numCache>
            </c:numRef>
          </c:val>
          <c:extLst>
            <c:ext xmlns:c16="http://schemas.microsoft.com/office/drawing/2014/chart" uri="{C3380CC4-5D6E-409C-BE32-E72D297353CC}">
              <c16:uniqueId val="{00000008-A538-4E46-9153-DF8DFEE4B13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F"/>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70C0"/>
                </a:solidFill>
              </a:rPr>
              <a:t>Résultats question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F"/>
        </a:p>
      </c:txPr>
    </c:title>
    <c:autoTitleDeleted val="0"/>
    <c:plotArea>
      <c:layout/>
      <c:pieChart>
        <c:varyColors val="1"/>
        <c:ser>
          <c:idx val="0"/>
          <c:order val="0"/>
          <c:tx>
            <c:strRef>
              <c:f>Feuil1!$B$1</c:f>
              <c:strCache>
                <c:ptCount val="1"/>
                <c:pt idx="0">
                  <c:v>Résultats question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34-414E-BE89-BD5504BEB9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34-414E-BE89-BD5504BEB9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34-414E-BE89-BD5504BEB9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34-414E-BE89-BD5504BEB9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GF"/>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3"/>
                <c:pt idx="0">
                  <c:v>Oui</c:v>
                </c:pt>
                <c:pt idx="1">
                  <c:v>Non</c:v>
                </c:pt>
                <c:pt idx="2">
                  <c:v>Sans réponse </c:v>
                </c:pt>
              </c:strCache>
            </c:strRef>
          </c:cat>
          <c:val>
            <c:numRef>
              <c:f>Feuil1!$B$2:$B$5</c:f>
              <c:numCache>
                <c:formatCode>General</c:formatCode>
                <c:ptCount val="4"/>
                <c:pt idx="0">
                  <c:v>20</c:v>
                </c:pt>
                <c:pt idx="1">
                  <c:v>3</c:v>
                </c:pt>
              </c:numCache>
            </c:numRef>
          </c:val>
          <c:extLst>
            <c:ext xmlns:c16="http://schemas.microsoft.com/office/drawing/2014/chart" uri="{C3380CC4-5D6E-409C-BE32-E72D297353CC}">
              <c16:uniqueId val="{00000008-5E34-414E-BE89-BD5504BEB93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F"/>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70C0"/>
                </a:solidFill>
              </a:rPr>
              <a:t>Résultats question 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F"/>
        </a:p>
      </c:txPr>
    </c:title>
    <c:autoTitleDeleted val="0"/>
    <c:plotArea>
      <c:layout/>
      <c:pieChart>
        <c:varyColors val="1"/>
        <c:ser>
          <c:idx val="0"/>
          <c:order val="0"/>
          <c:tx>
            <c:strRef>
              <c:f>Feuil1!$B$1</c:f>
              <c:strCache>
                <c:ptCount val="1"/>
                <c:pt idx="0">
                  <c:v>Résultats question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9D-4FE6-B2B7-952B955232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9D-4FE6-B2B7-952B955232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9D-4FE6-B2B7-952B955232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9D-4FE6-B2B7-952B955232C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1-7A9D-4FE6-B2B7-952B955232CA}"/>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extLst>
                <c:ext xmlns:c16="http://schemas.microsoft.com/office/drawing/2014/chart" uri="{C3380CC4-5D6E-409C-BE32-E72D297353CC}">
                  <c16:uniqueId val="{00000003-7A9D-4FE6-B2B7-952B955232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F"/>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23</c:v>
                </c:pt>
                <c:pt idx="1">
                  <c:v>0</c:v>
                </c:pt>
              </c:numCache>
            </c:numRef>
          </c:val>
          <c:extLst>
            <c:ext xmlns:c16="http://schemas.microsoft.com/office/drawing/2014/chart" uri="{C3380CC4-5D6E-409C-BE32-E72D297353CC}">
              <c16:uniqueId val="{00000008-7A9D-4FE6-B2B7-952B955232C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F"/>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AE3F-18A1-44E9-B9A5-F3F9B019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778</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sherryann redjosetiko</dc:creator>
  <cp:keywords/>
  <dc:description/>
  <cp:lastModifiedBy>sherryann redjosetiko</cp:lastModifiedBy>
  <cp:revision>3</cp:revision>
  <dcterms:created xsi:type="dcterms:W3CDTF">2022-03-21T16:20:00Z</dcterms:created>
  <dcterms:modified xsi:type="dcterms:W3CDTF">2022-03-21T21:16:00Z</dcterms:modified>
</cp:coreProperties>
</file>