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7217" w14:textId="2FA6B8D2" w:rsidR="0034371C" w:rsidRPr="00DC526C" w:rsidRDefault="0034371C" w:rsidP="00343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sz w:val="32"/>
          <w:szCs w:val="32"/>
        </w:rPr>
      </w:pPr>
      <w:bookmarkStart w:id="0" w:name="_GoBack"/>
      <w:bookmarkEnd w:id="0"/>
      <w:r w:rsidRPr="00DC526C">
        <w:rPr>
          <w:rFonts w:ascii="Avenir Book" w:hAnsi="Avenir Book"/>
          <w:sz w:val="32"/>
          <w:szCs w:val="32"/>
        </w:rPr>
        <w:t>Rückmeldebogen</w:t>
      </w:r>
      <w:r w:rsidR="00767965">
        <w:rPr>
          <w:rFonts w:ascii="Avenir Book" w:hAnsi="Avenir Book"/>
          <w:sz w:val="32"/>
          <w:szCs w:val="32"/>
        </w:rPr>
        <w:t xml:space="preserve"> zu</w:t>
      </w:r>
      <w:r w:rsidR="005D7289">
        <w:rPr>
          <w:rFonts w:ascii="Avenir Book" w:hAnsi="Avenir Book"/>
          <w:sz w:val="32"/>
          <w:szCs w:val="32"/>
        </w:rPr>
        <w:t>r</w:t>
      </w:r>
      <w:r w:rsidR="00767965">
        <w:rPr>
          <w:rFonts w:ascii="Avenir Book" w:hAnsi="Avenir Book"/>
          <w:sz w:val="32"/>
          <w:szCs w:val="32"/>
        </w:rPr>
        <w:t xml:space="preserve"> SUP</w:t>
      </w:r>
      <w:r w:rsidRPr="00DC526C">
        <w:rPr>
          <w:rFonts w:ascii="Avenir Book" w:hAnsi="Avenir Book"/>
          <w:sz w:val="32"/>
          <w:szCs w:val="32"/>
        </w:rPr>
        <w:t xml:space="preserve"> im Rahmen der Hospitation </w:t>
      </w:r>
    </w:p>
    <w:p w14:paraId="147393BB" w14:textId="1EE6AF4D" w:rsidR="00A13D3D" w:rsidRPr="00DC526C" w:rsidRDefault="0086596E" w:rsidP="0086596E">
      <w:pPr>
        <w:rPr>
          <w:rFonts w:ascii="Avenir Book" w:hAnsi="Avenir Book"/>
          <w:sz w:val="24"/>
          <w:szCs w:val="24"/>
        </w:rPr>
      </w:pPr>
      <w:proofErr w:type="spellStart"/>
      <w:r w:rsidRPr="00DC526C">
        <w:rPr>
          <w:rFonts w:ascii="Avenir Book" w:hAnsi="Avenir Book"/>
          <w:sz w:val="24"/>
          <w:szCs w:val="24"/>
        </w:rPr>
        <w:t>LiV</w:t>
      </w:r>
      <w:proofErr w:type="spellEnd"/>
      <w:r w:rsidRPr="00DC526C">
        <w:rPr>
          <w:rFonts w:ascii="Avenir Book" w:hAnsi="Avenir Book"/>
          <w:sz w:val="24"/>
          <w:szCs w:val="24"/>
        </w:rPr>
        <w:t xml:space="preserve">: </w:t>
      </w:r>
      <w:r w:rsidR="00B67467" w:rsidRPr="00DC526C">
        <w:rPr>
          <w:rFonts w:ascii="Avenir Book" w:hAnsi="Avenir Book"/>
          <w:sz w:val="24"/>
          <w:szCs w:val="24"/>
        </w:rPr>
        <w:t xml:space="preserve">                              </w:t>
      </w:r>
      <w:r w:rsidR="0034371C" w:rsidRPr="00DC526C">
        <w:rPr>
          <w:rFonts w:ascii="Avenir Book" w:hAnsi="Avenir Book"/>
          <w:sz w:val="24"/>
          <w:szCs w:val="24"/>
        </w:rPr>
        <w:t xml:space="preserve">                              </w:t>
      </w:r>
      <w:r w:rsidR="00767965">
        <w:rPr>
          <w:rFonts w:ascii="Avenir Book" w:hAnsi="Avenir Book"/>
          <w:sz w:val="24"/>
          <w:szCs w:val="24"/>
        </w:rPr>
        <w:t xml:space="preserve"> </w:t>
      </w:r>
      <w:r w:rsidRPr="00DC526C">
        <w:rPr>
          <w:rFonts w:ascii="Avenir Book" w:hAnsi="Avenir Book"/>
          <w:sz w:val="24"/>
          <w:szCs w:val="24"/>
        </w:rPr>
        <w:t>Fach/FR</w:t>
      </w:r>
    </w:p>
    <w:p w14:paraId="14F93E6E" w14:textId="4F0974D5" w:rsidR="0034371C" w:rsidRPr="00DC526C" w:rsidRDefault="0034371C" w:rsidP="0086596E">
      <w:pPr>
        <w:rPr>
          <w:rFonts w:ascii="Avenir Book" w:hAnsi="Avenir Book"/>
          <w:sz w:val="24"/>
          <w:szCs w:val="24"/>
        </w:rPr>
      </w:pPr>
      <w:r w:rsidRPr="00DC526C">
        <w:rPr>
          <w:rFonts w:ascii="Avenir Book" w:hAnsi="Avenir Book"/>
          <w:sz w:val="24"/>
          <w:szCs w:val="24"/>
        </w:rPr>
        <w:t xml:space="preserve">Seminarleitung:                                           Datum: 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2"/>
        <w:gridCol w:w="3560"/>
      </w:tblGrid>
      <w:tr w:rsidR="0086596E" w:rsidRPr="00DC526C" w14:paraId="36842055" w14:textId="77777777" w:rsidTr="00B67467">
        <w:tc>
          <w:tcPr>
            <w:tcW w:w="5637" w:type="dxa"/>
          </w:tcPr>
          <w:p w14:paraId="38DCBD4E" w14:textId="77777777" w:rsidR="0086596E" w:rsidRPr="00DC526C" w:rsidRDefault="0086596E" w:rsidP="00916C14">
            <w:pPr>
              <w:rPr>
                <w:rFonts w:ascii="Avenir Book" w:hAnsi="Avenir Book"/>
                <w:sz w:val="24"/>
                <w:szCs w:val="24"/>
              </w:rPr>
            </w:pPr>
            <w:r w:rsidRPr="00DC526C">
              <w:rPr>
                <w:rFonts w:ascii="Avenir Book" w:hAnsi="Avenir Book"/>
                <w:sz w:val="24"/>
                <w:szCs w:val="24"/>
              </w:rPr>
              <w:t xml:space="preserve">1. </w:t>
            </w:r>
            <w:r w:rsidR="00916C14" w:rsidRPr="00DC526C">
              <w:rPr>
                <w:rFonts w:ascii="Avenir Book" w:hAnsi="Avenir Book"/>
                <w:sz w:val="24"/>
                <w:szCs w:val="24"/>
              </w:rPr>
              <w:t>Formale Anforderungen</w:t>
            </w:r>
          </w:p>
        </w:tc>
        <w:tc>
          <w:tcPr>
            <w:tcW w:w="3651" w:type="dxa"/>
            <w:vMerge w:val="restart"/>
          </w:tcPr>
          <w:p w14:paraId="73949F08" w14:textId="77777777" w:rsidR="00151647" w:rsidRDefault="00B67467" w:rsidP="00185A5C">
            <w:p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  <w:p w14:paraId="07572DC9" w14:textId="6DB5D40B" w:rsidR="00E314BE" w:rsidRPr="00E314BE" w:rsidRDefault="00E314BE" w:rsidP="00E314BE">
            <w:pPr>
              <w:pStyle w:val="Listenabsatz"/>
              <w:numPr>
                <w:ilvl w:val="0"/>
                <w:numId w:val="25"/>
              </w:num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86596E" w:rsidRPr="00DC526C" w14:paraId="0B7E907B" w14:textId="77777777" w:rsidTr="00B67467">
        <w:tc>
          <w:tcPr>
            <w:tcW w:w="5637" w:type="dxa"/>
          </w:tcPr>
          <w:p w14:paraId="05D92C15" w14:textId="77777777" w:rsidR="0086596E" w:rsidRPr="00DC526C" w:rsidRDefault="0086596E" w:rsidP="008F7BAF">
            <w:pPr>
              <w:pStyle w:val="Listenabsatz"/>
              <w:numPr>
                <w:ilvl w:val="0"/>
                <w:numId w:val="18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Ausführung knapp und relevant</w:t>
            </w:r>
          </w:p>
          <w:p w14:paraId="777CD4E0" w14:textId="77777777" w:rsidR="0086596E" w:rsidRPr="00DC526C" w:rsidRDefault="0086596E" w:rsidP="008F7BAF">
            <w:pPr>
              <w:pStyle w:val="Listenabsatz"/>
              <w:numPr>
                <w:ilvl w:val="0"/>
                <w:numId w:val="18"/>
              </w:numPr>
              <w:rPr>
                <w:rFonts w:ascii="Avenir Book" w:hAnsi="Avenir Book"/>
                <w:sz w:val="24"/>
                <w:szCs w:val="24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Sprache und Rechtschreibung </w:t>
            </w:r>
            <w:r w:rsidR="0034371C" w:rsidRPr="00DC526C">
              <w:rPr>
                <w:rFonts w:ascii="Avenir Book" w:hAnsi="Avenir Book"/>
                <w:sz w:val="20"/>
                <w:szCs w:val="20"/>
              </w:rPr>
              <w:t>fehlerfrei</w:t>
            </w:r>
          </w:p>
        </w:tc>
        <w:tc>
          <w:tcPr>
            <w:tcW w:w="3651" w:type="dxa"/>
            <w:vMerge/>
          </w:tcPr>
          <w:p w14:paraId="0AFF9EDF" w14:textId="77777777" w:rsidR="0086596E" w:rsidRPr="00DC526C" w:rsidRDefault="0086596E" w:rsidP="00A13D3D">
            <w:pPr>
              <w:pStyle w:val="Listenabsatz"/>
              <w:numPr>
                <w:ilvl w:val="0"/>
                <w:numId w:val="8"/>
              </w:num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25A36AC1" w14:textId="77777777" w:rsidR="00B65F1E" w:rsidRPr="00DC526C" w:rsidRDefault="00B65F1E" w:rsidP="00B65F1E">
      <w:pPr>
        <w:rPr>
          <w:rFonts w:ascii="Avenir Book" w:hAnsi="Avenir Book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8"/>
        <w:gridCol w:w="3554"/>
      </w:tblGrid>
      <w:tr w:rsidR="0086596E" w:rsidRPr="00DC526C" w14:paraId="7A5C31D8" w14:textId="77777777" w:rsidTr="00B67467">
        <w:tc>
          <w:tcPr>
            <w:tcW w:w="5637" w:type="dxa"/>
          </w:tcPr>
          <w:p w14:paraId="09433320" w14:textId="09937B5C" w:rsidR="0086596E" w:rsidRPr="00DC526C" w:rsidRDefault="000541F1" w:rsidP="007357A4">
            <w:pPr>
              <w:rPr>
                <w:rFonts w:ascii="Avenir Book" w:hAnsi="Avenir Book"/>
                <w:sz w:val="24"/>
                <w:szCs w:val="24"/>
              </w:rPr>
            </w:pPr>
            <w:r>
              <w:rPr>
                <w:rFonts w:ascii="Avenir Book" w:hAnsi="Avenir Book"/>
                <w:sz w:val="24"/>
                <w:szCs w:val="24"/>
              </w:rPr>
              <w:t>2</w:t>
            </w:r>
            <w:r w:rsidR="0086596E" w:rsidRPr="00DC526C">
              <w:rPr>
                <w:rFonts w:ascii="Avenir Book" w:hAnsi="Avenir Book"/>
                <w:sz w:val="24"/>
                <w:szCs w:val="24"/>
              </w:rPr>
              <w:t>. Lerngruppenanalyse</w:t>
            </w:r>
          </w:p>
        </w:tc>
        <w:tc>
          <w:tcPr>
            <w:tcW w:w="3651" w:type="dxa"/>
            <w:vMerge w:val="restart"/>
          </w:tcPr>
          <w:p w14:paraId="720D1143" w14:textId="265E9707" w:rsidR="00E314BE" w:rsidRPr="00E314BE" w:rsidRDefault="00B67467" w:rsidP="00E314BE">
            <w:p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</w:tc>
      </w:tr>
      <w:tr w:rsidR="0086596E" w:rsidRPr="00DC526C" w14:paraId="700A735B" w14:textId="77777777" w:rsidTr="00B67467">
        <w:tc>
          <w:tcPr>
            <w:tcW w:w="5637" w:type="dxa"/>
          </w:tcPr>
          <w:p w14:paraId="3DF12B12" w14:textId="3494A88B" w:rsidR="0086596E" w:rsidRPr="00DC526C" w:rsidRDefault="0086596E" w:rsidP="004427AF">
            <w:pPr>
              <w:pStyle w:val="Listenabsatz"/>
              <w:numPr>
                <w:ilvl w:val="0"/>
                <w:numId w:val="19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Allgemeine Angaben zur Lerngruppe bzw. einzelnen </w:t>
            </w:r>
            <w:proofErr w:type="spellStart"/>
            <w:r w:rsidRPr="00DC526C">
              <w:rPr>
                <w:rFonts w:ascii="Avenir Book" w:hAnsi="Avenir Book"/>
                <w:sz w:val="20"/>
                <w:szCs w:val="20"/>
              </w:rPr>
              <w:t>SuS</w:t>
            </w:r>
            <w:proofErr w:type="spellEnd"/>
            <w:r w:rsidRPr="00DC526C">
              <w:rPr>
                <w:rFonts w:ascii="Avenir Book" w:hAnsi="Avenir Book"/>
                <w:sz w:val="20"/>
                <w:szCs w:val="20"/>
              </w:rPr>
              <w:t xml:space="preserve"> (</w:t>
            </w:r>
            <w:proofErr w:type="spellStart"/>
            <w:r w:rsidR="0034371C" w:rsidRPr="00DC526C">
              <w:rPr>
                <w:rFonts w:ascii="Avenir Book" w:hAnsi="Avenir Book"/>
                <w:sz w:val="20"/>
                <w:szCs w:val="20"/>
              </w:rPr>
              <w:t>LiA</w:t>
            </w:r>
            <w:proofErr w:type="spellEnd"/>
            <w:r w:rsidR="0034371C" w:rsidRPr="00DC526C">
              <w:rPr>
                <w:rFonts w:ascii="Avenir Book" w:hAnsi="Avenir Book"/>
                <w:sz w:val="20"/>
                <w:szCs w:val="20"/>
              </w:rPr>
              <w:t xml:space="preserve"> 1:</w:t>
            </w:r>
            <w:r w:rsidRPr="00DC526C">
              <w:rPr>
                <w:rFonts w:ascii="Avenir Book" w:hAnsi="Avenir Book"/>
                <w:sz w:val="20"/>
                <w:szCs w:val="20"/>
              </w:rPr>
              <w:t xml:space="preserve"> sofern nicht in ILV) schlüssig formuliert</w:t>
            </w:r>
          </w:p>
          <w:p w14:paraId="680E3843" w14:textId="5E54144C" w:rsidR="0086596E" w:rsidRPr="00DC526C" w:rsidRDefault="0086596E" w:rsidP="004427AF">
            <w:pPr>
              <w:pStyle w:val="Listenabsatz"/>
              <w:numPr>
                <w:ilvl w:val="0"/>
                <w:numId w:val="19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Lernvoraussetzungen (sprachlich/ methodisch/ fachlich/ sozial</w:t>
            </w:r>
            <w:r w:rsidR="005D7289">
              <w:rPr>
                <w:rFonts w:ascii="Avenir Book" w:hAnsi="Avenir Book"/>
                <w:sz w:val="20"/>
                <w:szCs w:val="20"/>
              </w:rPr>
              <w:t>-kommunikativ</w:t>
            </w:r>
            <w:r w:rsidRPr="00DC526C">
              <w:rPr>
                <w:rFonts w:ascii="Avenir Book" w:hAnsi="Avenir Book"/>
                <w:sz w:val="20"/>
                <w:szCs w:val="20"/>
              </w:rPr>
              <w:t>) beschrieben und Konsequenzen abgeleitet</w:t>
            </w:r>
          </w:p>
          <w:p w14:paraId="58A95E3A" w14:textId="37302E20" w:rsidR="0086596E" w:rsidRPr="00767965" w:rsidRDefault="0086596E" w:rsidP="004427AF">
            <w:pPr>
              <w:pStyle w:val="Listenabsatz"/>
              <w:numPr>
                <w:ilvl w:val="0"/>
                <w:numId w:val="19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Mögliche Potentiale/ Lernbarrieren </w:t>
            </w:r>
            <w:r w:rsidR="00B53178">
              <w:rPr>
                <w:rFonts w:ascii="Avenir Book" w:hAnsi="Avenir Book"/>
                <w:sz w:val="20"/>
                <w:szCs w:val="20"/>
              </w:rPr>
              <w:t xml:space="preserve">bezogen auf den Lerngegenstand </w:t>
            </w:r>
            <w:r w:rsidR="00966BAB">
              <w:rPr>
                <w:rFonts w:ascii="Avenir Book" w:hAnsi="Avenir Book"/>
                <w:sz w:val="20"/>
                <w:szCs w:val="20"/>
              </w:rPr>
              <w:t>benannt</w:t>
            </w:r>
          </w:p>
        </w:tc>
        <w:tc>
          <w:tcPr>
            <w:tcW w:w="3651" w:type="dxa"/>
            <w:vMerge/>
          </w:tcPr>
          <w:p w14:paraId="7490BF5E" w14:textId="77777777" w:rsidR="0086596E" w:rsidRPr="00DC526C" w:rsidRDefault="0086596E" w:rsidP="00994A57">
            <w:pPr>
              <w:pStyle w:val="Listenabsatz"/>
              <w:numPr>
                <w:ilvl w:val="0"/>
                <w:numId w:val="4"/>
              </w:num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5BF84DC9" w14:textId="77777777" w:rsidR="007357A4" w:rsidRPr="00DC526C" w:rsidRDefault="007357A4">
      <w:pPr>
        <w:rPr>
          <w:rFonts w:ascii="Avenir Book" w:hAnsi="Avenir Book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16"/>
        <w:gridCol w:w="3546"/>
      </w:tblGrid>
      <w:tr w:rsidR="0086596E" w:rsidRPr="00DC526C" w14:paraId="774403BF" w14:textId="77777777" w:rsidTr="00B67467">
        <w:tc>
          <w:tcPr>
            <w:tcW w:w="5637" w:type="dxa"/>
          </w:tcPr>
          <w:p w14:paraId="5FCD0F3B" w14:textId="46CD018B" w:rsidR="0086596E" w:rsidRPr="00DC526C" w:rsidRDefault="00966BAB" w:rsidP="00185A5C">
            <w:pPr>
              <w:rPr>
                <w:rFonts w:ascii="Avenir Book" w:hAnsi="Avenir Book"/>
                <w:sz w:val="24"/>
                <w:szCs w:val="24"/>
              </w:rPr>
            </w:pPr>
            <w:r>
              <w:rPr>
                <w:rFonts w:ascii="Avenir Book" w:hAnsi="Avenir Book"/>
                <w:sz w:val="24"/>
                <w:szCs w:val="24"/>
              </w:rPr>
              <w:t>3</w:t>
            </w:r>
            <w:r w:rsidR="0086596E" w:rsidRPr="00DC526C">
              <w:rPr>
                <w:rFonts w:ascii="Avenir Book" w:hAnsi="Avenir Book"/>
                <w:sz w:val="24"/>
                <w:szCs w:val="24"/>
              </w:rPr>
              <w:t>. Begründung der didaktischen Entscheidungen</w:t>
            </w:r>
          </w:p>
        </w:tc>
        <w:tc>
          <w:tcPr>
            <w:tcW w:w="3651" w:type="dxa"/>
            <w:vMerge w:val="restart"/>
          </w:tcPr>
          <w:p w14:paraId="58CE23E6" w14:textId="77777777" w:rsidR="0086596E" w:rsidRPr="00DC526C" w:rsidRDefault="00B67467" w:rsidP="00185A5C">
            <w:pPr>
              <w:rPr>
                <w:rFonts w:ascii="Avenir Book" w:hAnsi="Avenir Book"/>
                <w:sz w:val="28"/>
                <w:szCs w:val="28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</w:tc>
      </w:tr>
      <w:tr w:rsidR="0086596E" w:rsidRPr="00DC526C" w14:paraId="78F60C13" w14:textId="77777777" w:rsidTr="00B67467">
        <w:tc>
          <w:tcPr>
            <w:tcW w:w="5637" w:type="dxa"/>
          </w:tcPr>
          <w:p w14:paraId="458C9C17" w14:textId="77777777" w:rsidR="00966BAB" w:rsidRPr="00DC526C" w:rsidRDefault="00966BAB" w:rsidP="004427AF">
            <w:pPr>
              <w:pStyle w:val="Listenabsatz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Lerngegenstand definiert/ Was ist das zu Verstehende?</w:t>
            </w:r>
          </w:p>
          <w:p w14:paraId="6F42C04E" w14:textId="77777777" w:rsidR="00D23E28" w:rsidRPr="00DC526C" w:rsidRDefault="00D23E28" w:rsidP="004427AF">
            <w:pPr>
              <w:pStyle w:val="Listenabsatz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Relevante Merkmale des Lerngegenstandes für die Unterrichtsstunde benannt</w:t>
            </w:r>
          </w:p>
          <w:p w14:paraId="0750A463" w14:textId="33082F07" w:rsidR="0086596E" w:rsidRPr="00DC526C" w:rsidRDefault="0086596E" w:rsidP="004427AF">
            <w:pPr>
              <w:pStyle w:val="Listenabsatz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Relevanz</w:t>
            </w:r>
            <w:r w:rsidR="000C600B">
              <w:rPr>
                <w:rFonts w:ascii="Avenir Book" w:hAnsi="Avenir Book"/>
                <w:sz w:val="20"/>
                <w:szCs w:val="20"/>
              </w:rPr>
              <w:t xml:space="preserve"> des Lerngegenstandes für die </w:t>
            </w:r>
            <w:proofErr w:type="spellStart"/>
            <w:r w:rsidR="000C600B">
              <w:rPr>
                <w:rFonts w:ascii="Avenir Book" w:hAnsi="Avenir Book"/>
                <w:sz w:val="20"/>
                <w:szCs w:val="20"/>
              </w:rPr>
              <w:t>SuS</w:t>
            </w:r>
            <w:proofErr w:type="spellEnd"/>
            <w:r w:rsidR="000C600B">
              <w:rPr>
                <w:rFonts w:ascii="Avenir Book" w:hAnsi="Avenir Book"/>
                <w:sz w:val="20"/>
                <w:szCs w:val="20"/>
              </w:rPr>
              <w:t xml:space="preserve"> und</w:t>
            </w:r>
            <w:r w:rsidRPr="00DC526C">
              <w:rPr>
                <w:rFonts w:ascii="Avenir Book" w:hAnsi="Avenir Book"/>
                <w:sz w:val="20"/>
                <w:szCs w:val="20"/>
              </w:rPr>
              <w:t xml:space="preserve"> Bildungswert</w:t>
            </w:r>
            <w:r w:rsidR="000C600B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DC526C">
              <w:rPr>
                <w:rFonts w:ascii="Avenir Book" w:hAnsi="Avenir Book"/>
                <w:sz w:val="20"/>
                <w:szCs w:val="20"/>
              </w:rPr>
              <w:t>des Lerngegenstandes geklärt</w:t>
            </w:r>
          </w:p>
          <w:p w14:paraId="0E63B250" w14:textId="77777777" w:rsidR="00B67467" w:rsidRPr="00DC526C" w:rsidRDefault="00B67467" w:rsidP="004427AF">
            <w:pPr>
              <w:pStyle w:val="Listenabsatz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Problemstellung/Leitfrage sinnvoll eingebunden</w:t>
            </w:r>
          </w:p>
          <w:p w14:paraId="52D02775" w14:textId="77777777" w:rsidR="0086596E" w:rsidRPr="00DC526C" w:rsidRDefault="0086596E" w:rsidP="004427AF">
            <w:pPr>
              <w:pStyle w:val="Listenabsatz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Lernhürden erkannt und geeignete Konsequenzen entwickelt </w:t>
            </w:r>
          </w:p>
          <w:p w14:paraId="0C0B0CE3" w14:textId="4C16FE93" w:rsidR="0086596E" w:rsidRPr="00587DEF" w:rsidRDefault="0086596E" w:rsidP="00587DEF">
            <w:pPr>
              <w:pStyle w:val="Listenabsatz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Didaktische Reduktion vorgenommen + Schwerpunkt eingegrenzt</w:t>
            </w:r>
          </w:p>
        </w:tc>
        <w:tc>
          <w:tcPr>
            <w:tcW w:w="3651" w:type="dxa"/>
            <w:vMerge/>
          </w:tcPr>
          <w:p w14:paraId="1EFA0748" w14:textId="77777777" w:rsidR="0086596E" w:rsidRPr="00DC526C" w:rsidRDefault="0086596E" w:rsidP="000529A1">
            <w:pPr>
              <w:pStyle w:val="Listenabsatz"/>
              <w:numPr>
                <w:ilvl w:val="0"/>
                <w:numId w:val="2"/>
              </w:num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36F66018" w14:textId="77777777" w:rsidR="00B67467" w:rsidRPr="00DC526C" w:rsidRDefault="00B67467">
      <w:pPr>
        <w:rPr>
          <w:rFonts w:ascii="Avenir Book" w:hAnsi="Avenir Book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7"/>
        <w:gridCol w:w="3555"/>
      </w:tblGrid>
      <w:tr w:rsidR="00B67467" w:rsidRPr="00DC526C" w14:paraId="14C2072D" w14:textId="77777777" w:rsidTr="00B67467">
        <w:tc>
          <w:tcPr>
            <w:tcW w:w="5637" w:type="dxa"/>
          </w:tcPr>
          <w:p w14:paraId="24D13BEE" w14:textId="1619442C" w:rsidR="00B67467" w:rsidRPr="00DC526C" w:rsidRDefault="005548C6" w:rsidP="00185A5C">
            <w:pPr>
              <w:rPr>
                <w:rFonts w:ascii="Avenir Book" w:hAnsi="Avenir Book"/>
                <w:sz w:val="24"/>
                <w:szCs w:val="24"/>
              </w:rPr>
            </w:pPr>
            <w:r>
              <w:rPr>
                <w:rFonts w:ascii="Avenir Book" w:hAnsi="Avenir Book"/>
                <w:sz w:val="24"/>
                <w:szCs w:val="24"/>
              </w:rPr>
              <w:t>4</w:t>
            </w:r>
            <w:r w:rsidR="00B67467" w:rsidRPr="00DC526C">
              <w:rPr>
                <w:rFonts w:ascii="Avenir Book" w:hAnsi="Avenir Book"/>
                <w:sz w:val="24"/>
                <w:szCs w:val="24"/>
              </w:rPr>
              <w:t>. Kompetenzen/ Lernziele</w:t>
            </w:r>
          </w:p>
        </w:tc>
        <w:tc>
          <w:tcPr>
            <w:tcW w:w="3651" w:type="dxa"/>
            <w:vMerge w:val="restart"/>
          </w:tcPr>
          <w:p w14:paraId="09F4F0AE" w14:textId="77777777" w:rsidR="00B67467" w:rsidRPr="00DC526C" w:rsidRDefault="00B67467" w:rsidP="00185A5C">
            <w:pPr>
              <w:rPr>
                <w:rFonts w:ascii="Avenir Book" w:hAnsi="Avenir Book"/>
                <w:sz w:val="28"/>
                <w:szCs w:val="28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</w:tc>
      </w:tr>
      <w:tr w:rsidR="00B67467" w:rsidRPr="00DC526C" w14:paraId="07DE7F41" w14:textId="77777777" w:rsidTr="00B67467">
        <w:tc>
          <w:tcPr>
            <w:tcW w:w="5637" w:type="dxa"/>
          </w:tcPr>
          <w:p w14:paraId="7299F328" w14:textId="3B93F44C" w:rsidR="00B67467" w:rsidRPr="00DC526C" w:rsidRDefault="00B67467" w:rsidP="004427AF">
            <w:pPr>
              <w:pStyle w:val="Listenabsatz"/>
              <w:numPr>
                <w:ilvl w:val="0"/>
                <w:numId w:val="21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Differenziert bzw. individualisiert</w:t>
            </w:r>
            <w:r w:rsidR="00D049C0">
              <w:rPr>
                <w:rFonts w:ascii="Avenir Book" w:hAnsi="Avenir Book"/>
                <w:sz w:val="20"/>
                <w:szCs w:val="20"/>
              </w:rPr>
              <w:t xml:space="preserve"> (ggf. lernzieldifferent)</w:t>
            </w:r>
          </w:p>
          <w:p w14:paraId="17122D03" w14:textId="77777777" w:rsidR="00B67467" w:rsidRPr="00D049C0" w:rsidRDefault="00B67467" w:rsidP="004427AF">
            <w:pPr>
              <w:pStyle w:val="Listenabsatz"/>
              <w:numPr>
                <w:ilvl w:val="0"/>
                <w:numId w:val="21"/>
              </w:numPr>
              <w:rPr>
                <w:rFonts w:ascii="Avenir Book" w:hAnsi="Avenir Book"/>
                <w:sz w:val="20"/>
                <w:szCs w:val="20"/>
              </w:rPr>
            </w:pPr>
            <w:r w:rsidRPr="00D049C0">
              <w:rPr>
                <w:rFonts w:ascii="Avenir Book" w:hAnsi="Avenir Book"/>
                <w:sz w:val="20"/>
                <w:szCs w:val="20"/>
              </w:rPr>
              <w:t>konkret und kompetenzorientiert formuliert</w:t>
            </w:r>
          </w:p>
          <w:p w14:paraId="2D35E366" w14:textId="77777777" w:rsidR="00D049C0" w:rsidRPr="00D049C0" w:rsidRDefault="00B67467" w:rsidP="004427AF">
            <w:pPr>
              <w:pStyle w:val="Listenabsatz"/>
              <w:numPr>
                <w:ilvl w:val="0"/>
                <w:numId w:val="21"/>
              </w:numPr>
              <w:rPr>
                <w:rFonts w:ascii="Avenir Book" w:hAnsi="Avenir Book"/>
                <w:sz w:val="20"/>
                <w:szCs w:val="20"/>
              </w:rPr>
            </w:pPr>
            <w:r w:rsidRPr="00D049C0">
              <w:rPr>
                <w:rFonts w:ascii="Avenir Book" w:hAnsi="Avenir Book"/>
                <w:sz w:val="20"/>
                <w:szCs w:val="20"/>
              </w:rPr>
              <w:t>Indikatoren für Kompetenzzuwachs berücksichtig</w:t>
            </w:r>
            <w:r w:rsidR="00D049C0" w:rsidRPr="00D049C0">
              <w:rPr>
                <w:rFonts w:ascii="Avenir Book" w:hAnsi="Avenir Book"/>
                <w:sz w:val="20"/>
                <w:szCs w:val="20"/>
              </w:rPr>
              <w:t>t</w:t>
            </w:r>
          </w:p>
          <w:p w14:paraId="2F5579B9" w14:textId="3DBE9F1E" w:rsidR="00D049C0" w:rsidRPr="00D049C0" w:rsidRDefault="00D049C0" w:rsidP="004427AF">
            <w:pPr>
              <w:pStyle w:val="Listenabsatz"/>
              <w:numPr>
                <w:ilvl w:val="0"/>
                <w:numId w:val="21"/>
              </w:numPr>
              <w:rPr>
                <w:rFonts w:ascii="Avenir Book" w:hAnsi="Avenir Book"/>
                <w:sz w:val="24"/>
                <w:szCs w:val="24"/>
              </w:rPr>
            </w:pPr>
            <w:r w:rsidRPr="00D049C0">
              <w:rPr>
                <w:rFonts w:ascii="Avenir Book" w:hAnsi="Avenir Book"/>
                <w:sz w:val="20"/>
                <w:szCs w:val="20"/>
              </w:rPr>
              <w:t>Schwerpunktlernziel mindestens auf der 2. Denkebene</w:t>
            </w:r>
          </w:p>
        </w:tc>
        <w:tc>
          <w:tcPr>
            <w:tcW w:w="3651" w:type="dxa"/>
            <w:vMerge/>
          </w:tcPr>
          <w:p w14:paraId="7D2B796E" w14:textId="77777777" w:rsidR="00B67467" w:rsidRPr="00DC526C" w:rsidRDefault="00B67467" w:rsidP="005A4995">
            <w:pPr>
              <w:pStyle w:val="Listenabsatz"/>
              <w:numPr>
                <w:ilvl w:val="0"/>
                <w:numId w:val="2"/>
              </w:num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7DC491B0" w14:textId="77777777" w:rsidR="00F55242" w:rsidRPr="00DC526C" w:rsidRDefault="00F55242">
      <w:pPr>
        <w:rPr>
          <w:rFonts w:ascii="Avenir Book" w:hAnsi="Avenir Book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4"/>
        <w:gridCol w:w="3558"/>
      </w:tblGrid>
      <w:tr w:rsidR="00CD02C8" w:rsidRPr="00DC526C" w14:paraId="0FD29F97" w14:textId="77777777" w:rsidTr="001B2374">
        <w:tc>
          <w:tcPr>
            <w:tcW w:w="5637" w:type="dxa"/>
          </w:tcPr>
          <w:p w14:paraId="79160C2A" w14:textId="0C165A7D" w:rsidR="00CD02C8" w:rsidRPr="00E7644A" w:rsidRDefault="005548C6" w:rsidP="001B2374">
            <w:pPr>
              <w:rPr>
                <w:rFonts w:ascii="Avenir Book" w:hAnsi="Avenir Book"/>
                <w:sz w:val="24"/>
                <w:szCs w:val="24"/>
              </w:rPr>
            </w:pPr>
            <w:r>
              <w:rPr>
                <w:rFonts w:ascii="Avenir Book" w:hAnsi="Avenir Book"/>
                <w:sz w:val="24"/>
                <w:szCs w:val="24"/>
              </w:rPr>
              <w:t>5</w:t>
            </w:r>
            <w:r w:rsidR="00CD02C8" w:rsidRPr="00E7644A">
              <w:rPr>
                <w:rFonts w:ascii="Avenir Book" w:hAnsi="Avenir Book"/>
                <w:sz w:val="24"/>
                <w:szCs w:val="24"/>
              </w:rPr>
              <w:t>. Begründung der methodischen Entscheidungen</w:t>
            </w:r>
          </w:p>
        </w:tc>
        <w:tc>
          <w:tcPr>
            <w:tcW w:w="3651" w:type="dxa"/>
            <w:vMerge w:val="restart"/>
          </w:tcPr>
          <w:p w14:paraId="5DDD9194" w14:textId="77777777" w:rsidR="00CD02C8" w:rsidRPr="00DC526C" w:rsidRDefault="00CD02C8" w:rsidP="001B2374">
            <w:p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  <w:p w14:paraId="1826D161" w14:textId="77777777" w:rsidR="0061528E" w:rsidRPr="00DC526C" w:rsidRDefault="0061528E" w:rsidP="001B2374">
            <w:pPr>
              <w:rPr>
                <w:rFonts w:ascii="Avenir Book" w:hAnsi="Avenir Book"/>
                <w:sz w:val="20"/>
                <w:szCs w:val="20"/>
              </w:rPr>
            </w:pPr>
          </w:p>
          <w:p w14:paraId="243B3E52" w14:textId="77777777" w:rsidR="0061528E" w:rsidRPr="00DC526C" w:rsidRDefault="0061528E" w:rsidP="0061528E">
            <w:pPr>
              <w:rPr>
                <w:rFonts w:ascii="Avenir Book" w:hAnsi="Avenir Book"/>
                <w:color w:val="C00000"/>
                <w:sz w:val="20"/>
                <w:szCs w:val="28"/>
              </w:rPr>
            </w:pPr>
            <w:r w:rsidRPr="00DC526C">
              <w:rPr>
                <w:rFonts w:ascii="Avenir Book" w:hAnsi="Avenir Book"/>
                <w:color w:val="C00000"/>
                <w:sz w:val="20"/>
                <w:szCs w:val="28"/>
              </w:rPr>
              <w:t xml:space="preserve"> </w:t>
            </w:r>
          </w:p>
        </w:tc>
      </w:tr>
      <w:tr w:rsidR="00CD02C8" w:rsidRPr="00DC526C" w14:paraId="5802E1A4" w14:textId="77777777" w:rsidTr="001B2374">
        <w:tc>
          <w:tcPr>
            <w:tcW w:w="5637" w:type="dxa"/>
          </w:tcPr>
          <w:p w14:paraId="1E41287E" w14:textId="4B0538D6" w:rsidR="00CD02C8" w:rsidRDefault="00CC7E11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Aktivierung von </w:t>
            </w:r>
            <w:r w:rsidR="00CD02C8" w:rsidRPr="00DC526C">
              <w:rPr>
                <w:rFonts w:ascii="Avenir Book" w:hAnsi="Avenir Book"/>
                <w:sz w:val="20"/>
                <w:szCs w:val="20"/>
              </w:rPr>
              <w:t xml:space="preserve">Vorwissen </w:t>
            </w:r>
            <w:r w:rsidR="00D049C0">
              <w:rPr>
                <w:rFonts w:ascii="Avenir Book" w:hAnsi="Avenir Book"/>
                <w:sz w:val="20"/>
                <w:szCs w:val="20"/>
              </w:rPr>
              <w:t>/</w:t>
            </w:r>
            <w:r>
              <w:rPr>
                <w:rFonts w:ascii="Avenir Book" w:hAnsi="Avenir Book"/>
                <w:sz w:val="20"/>
                <w:szCs w:val="20"/>
              </w:rPr>
              <w:t xml:space="preserve"> Öffnung </w:t>
            </w:r>
            <w:r w:rsidR="00D049C0">
              <w:rPr>
                <w:rFonts w:ascii="Avenir Book" w:hAnsi="Avenir Book"/>
                <w:sz w:val="20"/>
                <w:szCs w:val="20"/>
              </w:rPr>
              <w:t>Subjektive</w:t>
            </w:r>
            <w:r>
              <w:rPr>
                <w:rFonts w:ascii="Avenir Book" w:hAnsi="Avenir Book"/>
                <w:sz w:val="20"/>
                <w:szCs w:val="20"/>
              </w:rPr>
              <w:t>r</w:t>
            </w:r>
            <w:r w:rsidR="00D049C0">
              <w:rPr>
                <w:rFonts w:ascii="Avenir Book" w:hAnsi="Avenir Book"/>
                <w:sz w:val="20"/>
                <w:szCs w:val="20"/>
              </w:rPr>
              <w:t xml:space="preserve"> Konzepte </w:t>
            </w:r>
            <w:r w:rsidR="00C150D0">
              <w:rPr>
                <w:rFonts w:ascii="Avenir Book" w:hAnsi="Avenir Book"/>
                <w:sz w:val="20"/>
                <w:szCs w:val="20"/>
              </w:rPr>
              <w:t>begründet</w:t>
            </w:r>
          </w:p>
          <w:p w14:paraId="22624827" w14:textId="58B3026C" w:rsidR="00C150D0" w:rsidRDefault="00C150D0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Aufgabe für den Verstehensprozess beschrieben</w:t>
            </w:r>
          </w:p>
          <w:p w14:paraId="6670C458" w14:textId="3D8042B7" w:rsidR="00C150D0" w:rsidRPr="00DC526C" w:rsidRDefault="00C150D0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Individuelle Hilfen (strukturell, material,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personal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) benannt</w:t>
            </w:r>
          </w:p>
          <w:p w14:paraId="5B915893" w14:textId="77777777" w:rsidR="00CD02C8" w:rsidRPr="00DC526C" w:rsidRDefault="00CD02C8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Selbststätigkeit gefördert</w:t>
            </w:r>
          </w:p>
          <w:p w14:paraId="71FFD6B1" w14:textId="009DF7C8" w:rsidR="00CD02C8" w:rsidRPr="00DC526C" w:rsidRDefault="00F646F7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(</w:t>
            </w:r>
            <w:r w:rsidR="00CD02C8" w:rsidRPr="00DC526C">
              <w:rPr>
                <w:rFonts w:ascii="Avenir Book" w:hAnsi="Avenir Book"/>
                <w:sz w:val="20"/>
                <w:szCs w:val="20"/>
              </w:rPr>
              <w:t>Kooperative</w:t>
            </w:r>
            <w:r>
              <w:rPr>
                <w:rFonts w:ascii="Avenir Book" w:hAnsi="Avenir Book"/>
                <w:sz w:val="20"/>
                <w:szCs w:val="20"/>
              </w:rPr>
              <w:t>)</w:t>
            </w:r>
            <w:r w:rsidR="00CD02C8" w:rsidRPr="00DC526C">
              <w:rPr>
                <w:rFonts w:ascii="Avenir Book" w:hAnsi="Avenir Book"/>
                <w:sz w:val="20"/>
                <w:szCs w:val="20"/>
              </w:rPr>
              <w:t xml:space="preserve"> Arbeitsformen</w:t>
            </w:r>
            <w:r w:rsidR="00CC7E11">
              <w:rPr>
                <w:rFonts w:ascii="Avenir Book" w:hAnsi="Avenir Book"/>
                <w:sz w:val="20"/>
                <w:szCs w:val="20"/>
              </w:rPr>
              <w:t xml:space="preserve"> sowie Sozialformen</w:t>
            </w:r>
            <w:r w:rsidR="00CD02C8" w:rsidRPr="00DC526C">
              <w:rPr>
                <w:rFonts w:ascii="Avenir Book" w:hAnsi="Avenir Book"/>
                <w:sz w:val="20"/>
                <w:szCs w:val="20"/>
              </w:rPr>
              <w:t xml:space="preserve"> funktional eingesetzt</w:t>
            </w:r>
          </w:p>
          <w:p w14:paraId="7EDC3597" w14:textId="77777777" w:rsidR="00CD02C8" w:rsidRPr="00DC526C" w:rsidRDefault="00CD02C8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Medienauswahl überzeugend</w:t>
            </w:r>
          </w:p>
          <w:p w14:paraId="6100D445" w14:textId="77777777" w:rsidR="00CD02C8" w:rsidRPr="00DC526C" w:rsidRDefault="00CD02C8" w:rsidP="004427AF">
            <w:pPr>
              <w:pStyle w:val="Listenabsatz"/>
              <w:numPr>
                <w:ilvl w:val="0"/>
                <w:numId w:val="22"/>
              </w:numPr>
              <w:rPr>
                <w:rFonts w:ascii="Avenir Book" w:hAnsi="Avenir Book"/>
                <w:sz w:val="20"/>
                <w:szCs w:val="24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Personalressource genutzt</w:t>
            </w:r>
            <w:r w:rsidR="0061528E" w:rsidRPr="00DC526C">
              <w:rPr>
                <w:rFonts w:ascii="Avenir Book" w:hAnsi="Avenir Book"/>
                <w:sz w:val="20"/>
                <w:szCs w:val="20"/>
              </w:rPr>
              <w:t xml:space="preserve">  </w:t>
            </w:r>
          </w:p>
        </w:tc>
        <w:tc>
          <w:tcPr>
            <w:tcW w:w="3651" w:type="dxa"/>
            <w:vMerge/>
          </w:tcPr>
          <w:p w14:paraId="77DC42FD" w14:textId="77777777" w:rsidR="00CD02C8" w:rsidRPr="00DC526C" w:rsidRDefault="00CD02C8" w:rsidP="001B2374">
            <w:pPr>
              <w:pStyle w:val="Listenabsatz"/>
              <w:numPr>
                <w:ilvl w:val="0"/>
                <w:numId w:val="2"/>
              </w:numPr>
              <w:rPr>
                <w:rFonts w:ascii="Avenir Book" w:hAnsi="Avenir Book"/>
                <w:sz w:val="20"/>
                <w:szCs w:val="24"/>
              </w:rPr>
            </w:pPr>
          </w:p>
        </w:tc>
      </w:tr>
    </w:tbl>
    <w:p w14:paraId="019722A1" w14:textId="77777777" w:rsidR="00CD02C8" w:rsidRPr="00DC526C" w:rsidRDefault="00CD02C8">
      <w:pPr>
        <w:rPr>
          <w:rFonts w:ascii="Avenir Book" w:hAnsi="Avenir Book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14"/>
        <w:gridCol w:w="3548"/>
      </w:tblGrid>
      <w:tr w:rsidR="00B67467" w:rsidRPr="00DC526C" w14:paraId="1A751E1B" w14:textId="77777777" w:rsidTr="00B67467">
        <w:tc>
          <w:tcPr>
            <w:tcW w:w="5637" w:type="dxa"/>
          </w:tcPr>
          <w:p w14:paraId="1E1829FF" w14:textId="469E5719" w:rsidR="00B67467" w:rsidRPr="00DC526C" w:rsidRDefault="005548C6" w:rsidP="0086596E">
            <w:pPr>
              <w:rPr>
                <w:rFonts w:ascii="Avenir Book" w:hAnsi="Avenir Book"/>
                <w:sz w:val="24"/>
                <w:szCs w:val="24"/>
              </w:rPr>
            </w:pPr>
            <w:r>
              <w:rPr>
                <w:rFonts w:ascii="Avenir Book" w:hAnsi="Avenir Book"/>
                <w:sz w:val="24"/>
                <w:szCs w:val="24"/>
              </w:rPr>
              <w:t>6</w:t>
            </w:r>
            <w:r w:rsidR="00B67467" w:rsidRPr="00DC526C">
              <w:rPr>
                <w:rFonts w:ascii="Avenir Book" w:hAnsi="Avenir Book"/>
                <w:sz w:val="24"/>
                <w:szCs w:val="24"/>
              </w:rPr>
              <w:t xml:space="preserve">. Verlaufsplanung </w:t>
            </w:r>
          </w:p>
        </w:tc>
        <w:tc>
          <w:tcPr>
            <w:tcW w:w="3651" w:type="dxa"/>
            <w:vMerge w:val="restart"/>
          </w:tcPr>
          <w:p w14:paraId="36BC7FB8" w14:textId="77777777" w:rsidR="00B67467" w:rsidRDefault="00B67467" w:rsidP="0086596E">
            <w:p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  <w:p w14:paraId="5E2AF809" w14:textId="77777777" w:rsidR="00151647" w:rsidRPr="006D48F4" w:rsidRDefault="00151647" w:rsidP="0086596E">
            <w:pPr>
              <w:rPr>
                <w:rFonts w:ascii="Avenir Book" w:hAnsi="Avenir Book"/>
                <w:sz w:val="20"/>
                <w:szCs w:val="20"/>
              </w:rPr>
            </w:pPr>
          </w:p>
          <w:p w14:paraId="200FD543" w14:textId="787C9347" w:rsidR="00151647" w:rsidRPr="00DC526C" w:rsidRDefault="00151647" w:rsidP="0086596E">
            <w:pPr>
              <w:rPr>
                <w:rFonts w:ascii="Avenir Book" w:hAnsi="Avenir Book"/>
                <w:sz w:val="28"/>
                <w:szCs w:val="28"/>
              </w:rPr>
            </w:pPr>
          </w:p>
        </w:tc>
      </w:tr>
      <w:tr w:rsidR="00B67467" w:rsidRPr="00DC526C" w14:paraId="275395A0" w14:textId="77777777" w:rsidTr="00B67467">
        <w:tc>
          <w:tcPr>
            <w:tcW w:w="5637" w:type="dxa"/>
          </w:tcPr>
          <w:p w14:paraId="1A10BAD4" w14:textId="77777777" w:rsidR="00B67467" w:rsidRPr="00DC526C" w:rsidRDefault="00B67467" w:rsidP="004427AF">
            <w:pPr>
              <w:pStyle w:val="Listenabsatz"/>
              <w:numPr>
                <w:ilvl w:val="0"/>
                <w:numId w:val="23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Wenige, zentrale Impulse und Lernaufträge stellen in jeder Phase den Bezug zur Leitfrage/ Thema her („roter Faden“)</w:t>
            </w:r>
          </w:p>
          <w:p w14:paraId="2D7823C2" w14:textId="77777777" w:rsidR="00B67467" w:rsidRPr="00DC526C" w:rsidRDefault="00B67467" w:rsidP="004427AF">
            <w:pPr>
              <w:pStyle w:val="Listenabsatz"/>
              <w:numPr>
                <w:ilvl w:val="0"/>
                <w:numId w:val="23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Zusammenhang „Steuerung durch die Lehrkraft“ und „Lernschritte der </w:t>
            </w:r>
            <w:proofErr w:type="spellStart"/>
            <w:r w:rsidRPr="00DC526C">
              <w:rPr>
                <w:rFonts w:ascii="Avenir Book" w:hAnsi="Avenir Book"/>
                <w:sz w:val="20"/>
                <w:szCs w:val="20"/>
              </w:rPr>
              <w:t>SuS</w:t>
            </w:r>
            <w:proofErr w:type="spellEnd"/>
            <w:r w:rsidRPr="00DC526C">
              <w:rPr>
                <w:rFonts w:ascii="Avenir Book" w:hAnsi="Avenir Book"/>
                <w:sz w:val="20"/>
                <w:szCs w:val="20"/>
              </w:rPr>
              <w:t>“ funktional aufeinander bezogen</w:t>
            </w:r>
          </w:p>
          <w:p w14:paraId="75009051" w14:textId="77777777" w:rsidR="00B67467" w:rsidRPr="00DC526C" w:rsidRDefault="00B67467" w:rsidP="004427AF">
            <w:pPr>
              <w:pStyle w:val="Listenabsatz"/>
              <w:numPr>
                <w:ilvl w:val="0"/>
                <w:numId w:val="23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Erwartete Lerntätigkeiten der </w:t>
            </w:r>
            <w:proofErr w:type="spellStart"/>
            <w:r w:rsidRPr="00DC526C">
              <w:rPr>
                <w:rFonts w:ascii="Avenir Book" w:hAnsi="Avenir Book"/>
                <w:sz w:val="20"/>
                <w:szCs w:val="20"/>
              </w:rPr>
              <w:t>SuS</w:t>
            </w:r>
            <w:proofErr w:type="spellEnd"/>
            <w:r w:rsidRPr="00DC526C">
              <w:rPr>
                <w:rFonts w:ascii="Avenir Book" w:hAnsi="Avenir Book"/>
                <w:sz w:val="20"/>
                <w:szCs w:val="20"/>
              </w:rPr>
              <w:t xml:space="preserve"> stichwortartig antizipiert</w:t>
            </w:r>
          </w:p>
          <w:p w14:paraId="5014FF9F" w14:textId="77777777" w:rsidR="004F704B" w:rsidRPr="004F704B" w:rsidRDefault="004F704B" w:rsidP="004427AF">
            <w:pPr>
              <w:pStyle w:val="Listenabsatz"/>
              <w:numPr>
                <w:ilvl w:val="0"/>
                <w:numId w:val="23"/>
              </w:numPr>
              <w:rPr>
                <w:rFonts w:ascii="Avenir Book" w:hAnsi="Avenir Book"/>
                <w:sz w:val="20"/>
                <w:szCs w:val="20"/>
              </w:rPr>
            </w:pPr>
            <w:r w:rsidRPr="004F704B">
              <w:rPr>
                <w:rFonts w:ascii="Avenir Book" w:hAnsi="Avenir Book"/>
                <w:sz w:val="20"/>
                <w:szCs w:val="20"/>
              </w:rPr>
              <w:t>Spalte „</w:t>
            </w:r>
            <w:proofErr w:type="spellStart"/>
            <w:r w:rsidRPr="004F704B">
              <w:rPr>
                <w:rFonts w:ascii="Avenir Book" w:hAnsi="Avenir Book"/>
                <w:sz w:val="20"/>
                <w:szCs w:val="20"/>
              </w:rPr>
              <w:t>Sonderpäd</w:t>
            </w:r>
            <w:proofErr w:type="spellEnd"/>
            <w:r w:rsidRPr="004F704B">
              <w:rPr>
                <w:rFonts w:ascii="Avenir Book" w:hAnsi="Avenir Book"/>
                <w:sz w:val="20"/>
                <w:szCs w:val="20"/>
              </w:rPr>
              <w:t>. Kommentar“ funktional genutzt (Differenzierungs- und Unterstützungsangebote zugeordnet)</w:t>
            </w:r>
          </w:p>
          <w:p w14:paraId="679CB94C" w14:textId="7E458A7A" w:rsidR="00B67467" w:rsidRPr="00DC526C" w:rsidRDefault="00B67467" w:rsidP="004427AF">
            <w:pPr>
              <w:pStyle w:val="Listenabsatz"/>
              <w:numPr>
                <w:ilvl w:val="0"/>
                <w:numId w:val="23"/>
              </w:numPr>
              <w:rPr>
                <w:rFonts w:ascii="Avenir Book" w:hAnsi="Avenir Book"/>
                <w:sz w:val="24"/>
                <w:szCs w:val="24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 xml:space="preserve">Didaktischer Kommentar knapp und auf didaktische Prinzipien bezogen (Differenzierung, </w:t>
            </w:r>
            <w:r w:rsidR="003C1C62">
              <w:rPr>
                <w:rFonts w:ascii="Avenir Book" w:hAnsi="Avenir Book"/>
                <w:sz w:val="20"/>
                <w:szCs w:val="20"/>
              </w:rPr>
              <w:t xml:space="preserve">Strukturierung, </w:t>
            </w:r>
            <w:r w:rsidRPr="00DC526C">
              <w:rPr>
                <w:rFonts w:ascii="Avenir Book" w:hAnsi="Avenir Book"/>
                <w:sz w:val="20"/>
                <w:szCs w:val="20"/>
              </w:rPr>
              <w:t>Handlungsorientierung, Versprachlichung, Anschaulichkeit u.a.m.)</w:t>
            </w:r>
          </w:p>
        </w:tc>
        <w:tc>
          <w:tcPr>
            <w:tcW w:w="3651" w:type="dxa"/>
            <w:vMerge/>
          </w:tcPr>
          <w:p w14:paraId="027D9897" w14:textId="77777777" w:rsidR="00B67467" w:rsidRPr="00DC526C" w:rsidRDefault="00B67467" w:rsidP="00035683">
            <w:pPr>
              <w:pStyle w:val="Listenabsatz"/>
              <w:numPr>
                <w:ilvl w:val="0"/>
                <w:numId w:val="6"/>
              </w:num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4C9FDA84" w14:textId="77777777" w:rsidR="007357A4" w:rsidRPr="00DC526C" w:rsidRDefault="007357A4">
      <w:pPr>
        <w:rPr>
          <w:rFonts w:ascii="Avenir Book" w:hAnsi="Avenir Book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94"/>
        <w:gridCol w:w="3568"/>
      </w:tblGrid>
      <w:tr w:rsidR="00B67467" w:rsidRPr="00DC526C" w14:paraId="7A796147" w14:textId="77777777" w:rsidTr="00B67467">
        <w:tc>
          <w:tcPr>
            <w:tcW w:w="5637" w:type="dxa"/>
          </w:tcPr>
          <w:p w14:paraId="2B8EDE0F" w14:textId="298568B3" w:rsidR="00B67467" w:rsidRPr="00DC526C" w:rsidRDefault="005548C6" w:rsidP="00D3432F">
            <w:pPr>
              <w:rPr>
                <w:rFonts w:ascii="Avenir Book" w:hAnsi="Avenir Book"/>
                <w:sz w:val="24"/>
                <w:szCs w:val="24"/>
              </w:rPr>
            </w:pPr>
            <w:r>
              <w:rPr>
                <w:rFonts w:ascii="Avenir Book" w:hAnsi="Avenir Book"/>
                <w:sz w:val="24"/>
                <w:szCs w:val="24"/>
              </w:rPr>
              <w:t>7</w:t>
            </w:r>
            <w:r w:rsidR="00B67467" w:rsidRPr="00DC526C">
              <w:rPr>
                <w:rFonts w:ascii="Avenir Book" w:hAnsi="Avenir Book"/>
                <w:sz w:val="24"/>
                <w:szCs w:val="24"/>
              </w:rPr>
              <w:t>. Anhang</w:t>
            </w:r>
          </w:p>
        </w:tc>
        <w:tc>
          <w:tcPr>
            <w:tcW w:w="3651" w:type="dxa"/>
            <w:vMerge w:val="restart"/>
          </w:tcPr>
          <w:p w14:paraId="1A78F968" w14:textId="77777777" w:rsidR="00B67467" w:rsidRDefault="00B67467" w:rsidP="00D3432F">
            <w:p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Kommentar</w:t>
            </w:r>
          </w:p>
          <w:p w14:paraId="0A6214DB" w14:textId="77777777" w:rsidR="00151647" w:rsidRPr="006D48F4" w:rsidRDefault="00151647" w:rsidP="00D3432F">
            <w:pPr>
              <w:rPr>
                <w:rFonts w:ascii="Avenir Book" w:hAnsi="Avenir Book"/>
                <w:sz w:val="20"/>
                <w:szCs w:val="20"/>
              </w:rPr>
            </w:pPr>
          </w:p>
          <w:p w14:paraId="22E9B2B4" w14:textId="2E04D4BD" w:rsidR="00151647" w:rsidRPr="00DC526C" w:rsidRDefault="00151647" w:rsidP="00D3432F">
            <w:pPr>
              <w:rPr>
                <w:rFonts w:ascii="Avenir Book" w:hAnsi="Avenir Book"/>
                <w:sz w:val="28"/>
                <w:szCs w:val="28"/>
              </w:rPr>
            </w:pPr>
          </w:p>
        </w:tc>
      </w:tr>
      <w:tr w:rsidR="00B67467" w:rsidRPr="00DC526C" w14:paraId="11B2E620" w14:textId="77777777" w:rsidTr="00B67467">
        <w:tc>
          <w:tcPr>
            <w:tcW w:w="5637" w:type="dxa"/>
          </w:tcPr>
          <w:p w14:paraId="1D95E259" w14:textId="77777777" w:rsidR="00B67467" w:rsidRPr="00DC526C" w:rsidRDefault="00B67467" w:rsidP="004427AF">
            <w:pPr>
              <w:pStyle w:val="Listenabsatz"/>
              <w:numPr>
                <w:ilvl w:val="0"/>
                <w:numId w:val="24"/>
              </w:numPr>
              <w:rPr>
                <w:rFonts w:ascii="Avenir Book" w:hAnsi="Avenir Book"/>
                <w:sz w:val="20"/>
                <w:szCs w:val="20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Informativ</w:t>
            </w:r>
          </w:p>
          <w:p w14:paraId="1A19260F" w14:textId="77777777" w:rsidR="00B67467" w:rsidRPr="00DC526C" w:rsidRDefault="00B67467" w:rsidP="004427AF">
            <w:pPr>
              <w:pStyle w:val="Listenabsatz"/>
              <w:numPr>
                <w:ilvl w:val="0"/>
                <w:numId w:val="24"/>
              </w:numPr>
              <w:rPr>
                <w:rFonts w:ascii="Avenir Book" w:hAnsi="Avenir Book"/>
                <w:sz w:val="24"/>
                <w:szCs w:val="24"/>
              </w:rPr>
            </w:pPr>
            <w:r w:rsidRPr="00DC526C">
              <w:rPr>
                <w:rFonts w:ascii="Avenir Book" w:hAnsi="Avenir Book"/>
                <w:sz w:val="20"/>
                <w:szCs w:val="20"/>
              </w:rPr>
              <w:t>vollständig</w:t>
            </w:r>
          </w:p>
        </w:tc>
        <w:tc>
          <w:tcPr>
            <w:tcW w:w="3651" w:type="dxa"/>
            <w:vMerge/>
          </w:tcPr>
          <w:p w14:paraId="51D5C9FE" w14:textId="77777777" w:rsidR="00B67467" w:rsidRPr="00DC526C" w:rsidRDefault="00B67467" w:rsidP="00473892">
            <w:pPr>
              <w:pStyle w:val="Listenabsatz"/>
              <w:numPr>
                <w:ilvl w:val="0"/>
                <w:numId w:val="5"/>
              </w:num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17330CBB" w14:textId="77777777" w:rsidR="0086596E" w:rsidRPr="00DC526C" w:rsidRDefault="0086596E" w:rsidP="0086596E">
      <w:pPr>
        <w:rPr>
          <w:rFonts w:ascii="Avenir Book" w:hAnsi="Avenir Book"/>
          <w:sz w:val="16"/>
          <w:szCs w:val="16"/>
        </w:rPr>
      </w:pPr>
    </w:p>
    <w:p w14:paraId="5E9BF6D5" w14:textId="77777777" w:rsidR="004D220D" w:rsidRPr="00DC526C" w:rsidRDefault="004D220D" w:rsidP="00B67467">
      <w:pPr>
        <w:rPr>
          <w:rFonts w:ascii="Avenir Book" w:hAnsi="Avenir Book"/>
          <w:sz w:val="44"/>
          <w:szCs w:val="44"/>
        </w:rPr>
      </w:pPr>
    </w:p>
    <w:sectPr w:rsidR="004D220D" w:rsidRPr="00DC526C" w:rsidSect="00A37579">
      <w:footerReference w:type="default" r:id="rId7"/>
      <w:pgSz w:w="11906" w:h="16838"/>
      <w:pgMar w:top="6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F5F7" w14:textId="77777777" w:rsidR="00262001" w:rsidRDefault="00262001" w:rsidP="00447543">
      <w:pPr>
        <w:spacing w:after="0" w:line="240" w:lineRule="auto"/>
      </w:pPr>
      <w:r>
        <w:separator/>
      </w:r>
    </w:p>
  </w:endnote>
  <w:endnote w:type="continuationSeparator" w:id="0">
    <w:p w14:paraId="283A61F8" w14:textId="77777777" w:rsidR="00262001" w:rsidRDefault="00262001" w:rsidP="0044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C253" w14:textId="00AE780F" w:rsidR="00447543" w:rsidRPr="008E12B1" w:rsidRDefault="008E12B1">
    <w:pPr>
      <w:pStyle w:val="Fuzeile"/>
      <w:rPr>
        <w:i/>
        <w:iCs/>
        <w:color w:val="808080" w:themeColor="background1" w:themeShade="80"/>
        <w:sz w:val="18"/>
        <w:szCs w:val="18"/>
      </w:rPr>
    </w:pPr>
    <w:r w:rsidRPr="008E12B1">
      <w:rPr>
        <w:i/>
        <w:iCs/>
        <w:color w:val="808080" w:themeColor="background1" w:themeShade="80"/>
        <w:sz w:val="18"/>
        <w:szCs w:val="18"/>
      </w:rPr>
      <w:t xml:space="preserve">Version </w:t>
    </w:r>
    <w:proofErr w:type="gramStart"/>
    <w:r w:rsidRPr="008E12B1">
      <w:rPr>
        <w:i/>
        <w:iCs/>
        <w:color w:val="808080" w:themeColor="background1" w:themeShade="80"/>
        <w:sz w:val="18"/>
        <w:szCs w:val="18"/>
      </w:rPr>
      <w:t xml:space="preserve">30.8.19  </w:t>
    </w:r>
    <w:proofErr w:type="spellStart"/>
    <w:r>
      <w:rPr>
        <w:i/>
        <w:iCs/>
        <w:color w:val="808080" w:themeColor="background1" w:themeShade="80"/>
        <w:sz w:val="18"/>
        <w:szCs w:val="18"/>
      </w:rPr>
      <w:t>PauTe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0A9C3" w14:textId="77777777" w:rsidR="00262001" w:rsidRDefault="00262001" w:rsidP="00447543">
      <w:pPr>
        <w:spacing w:after="0" w:line="240" w:lineRule="auto"/>
      </w:pPr>
      <w:r>
        <w:separator/>
      </w:r>
    </w:p>
  </w:footnote>
  <w:footnote w:type="continuationSeparator" w:id="0">
    <w:p w14:paraId="3B8E4020" w14:textId="77777777" w:rsidR="00262001" w:rsidRDefault="00262001" w:rsidP="00447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902"/>
    <w:multiLevelType w:val="hybridMultilevel"/>
    <w:tmpl w:val="AF2C9964"/>
    <w:lvl w:ilvl="0" w:tplc="127C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1AA"/>
    <w:multiLevelType w:val="hybridMultilevel"/>
    <w:tmpl w:val="266E93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30AD6"/>
    <w:multiLevelType w:val="hybridMultilevel"/>
    <w:tmpl w:val="E2E27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36F76"/>
    <w:multiLevelType w:val="hybridMultilevel"/>
    <w:tmpl w:val="B82E4E34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53A21"/>
    <w:multiLevelType w:val="hybridMultilevel"/>
    <w:tmpl w:val="9C668D02"/>
    <w:lvl w:ilvl="0" w:tplc="127C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C5C"/>
    <w:multiLevelType w:val="hybridMultilevel"/>
    <w:tmpl w:val="5BB81E76"/>
    <w:lvl w:ilvl="0" w:tplc="07E401B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E2425"/>
    <w:multiLevelType w:val="hybridMultilevel"/>
    <w:tmpl w:val="C5EEB35C"/>
    <w:lvl w:ilvl="0" w:tplc="F5B820A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E5722"/>
    <w:multiLevelType w:val="hybridMultilevel"/>
    <w:tmpl w:val="EB4EBE46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5234C"/>
    <w:multiLevelType w:val="hybridMultilevel"/>
    <w:tmpl w:val="E27ADFC0"/>
    <w:lvl w:ilvl="0" w:tplc="128605C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13AD1"/>
    <w:multiLevelType w:val="hybridMultilevel"/>
    <w:tmpl w:val="4254E766"/>
    <w:lvl w:ilvl="0" w:tplc="D77643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34D1A"/>
    <w:multiLevelType w:val="hybridMultilevel"/>
    <w:tmpl w:val="1C2E7746"/>
    <w:lvl w:ilvl="0" w:tplc="5A94729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36506"/>
    <w:multiLevelType w:val="hybridMultilevel"/>
    <w:tmpl w:val="BF628CB0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044951"/>
    <w:multiLevelType w:val="hybridMultilevel"/>
    <w:tmpl w:val="C388D2D0"/>
    <w:lvl w:ilvl="0" w:tplc="127C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E7ABC"/>
    <w:multiLevelType w:val="hybridMultilevel"/>
    <w:tmpl w:val="C5D62AB6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2481C"/>
    <w:multiLevelType w:val="hybridMultilevel"/>
    <w:tmpl w:val="3CE2323A"/>
    <w:lvl w:ilvl="0" w:tplc="F5B820A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F77EE"/>
    <w:multiLevelType w:val="hybridMultilevel"/>
    <w:tmpl w:val="4F644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F1CB4"/>
    <w:multiLevelType w:val="hybridMultilevel"/>
    <w:tmpl w:val="315294FC"/>
    <w:lvl w:ilvl="0" w:tplc="128605C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21FA7"/>
    <w:multiLevelType w:val="hybridMultilevel"/>
    <w:tmpl w:val="E08009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A4DF2"/>
    <w:multiLevelType w:val="hybridMultilevel"/>
    <w:tmpl w:val="2550E116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6A56FA"/>
    <w:multiLevelType w:val="hybridMultilevel"/>
    <w:tmpl w:val="0EFAD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E1042"/>
    <w:multiLevelType w:val="hybridMultilevel"/>
    <w:tmpl w:val="AC98E9B8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52EB6"/>
    <w:multiLevelType w:val="hybridMultilevel"/>
    <w:tmpl w:val="4E5CAAA6"/>
    <w:lvl w:ilvl="0" w:tplc="F5B820A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2D71E0"/>
    <w:multiLevelType w:val="hybridMultilevel"/>
    <w:tmpl w:val="DBF614AC"/>
    <w:lvl w:ilvl="0" w:tplc="127C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2074A"/>
    <w:multiLevelType w:val="hybridMultilevel"/>
    <w:tmpl w:val="929AB482"/>
    <w:lvl w:ilvl="0" w:tplc="127C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83B16"/>
    <w:multiLevelType w:val="hybridMultilevel"/>
    <w:tmpl w:val="69A687BA"/>
    <w:lvl w:ilvl="0" w:tplc="7FA2E16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0"/>
  </w:num>
  <w:num w:numId="5">
    <w:abstractNumId w:val="23"/>
  </w:num>
  <w:num w:numId="6">
    <w:abstractNumId w:val="15"/>
  </w:num>
  <w:num w:numId="7">
    <w:abstractNumId w:val="19"/>
  </w:num>
  <w:num w:numId="8">
    <w:abstractNumId w:val="2"/>
  </w:num>
  <w:num w:numId="9">
    <w:abstractNumId w:val="7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18"/>
  </w:num>
  <w:num w:numId="16">
    <w:abstractNumId w:val="21"/>
  </w:num>
  <w:num w:numId="17">
    <w:abstractNumId w:val="14"/>
  </w:num>
  <w:num w:numId="18">
    <w:abstractNumId w:val="24"/>
  </w:num>
  <w:num w:numId="19">
    <w:abstractNumId w:val="9"/>
  </w:num>
  <w:num w:numId="20">
    <w:abstractNumId w:val="1"/>
  </w:num>
  <w:num w:numId="21">
    <w:abstractNumId w:val="10"/>
  </w:num>
  <w:num w:numId="22">
    <w:abstractNumId w:val="5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A4"/>
    <w:rsid w:val="00013CF4"/>
    <w:rsid w:val="00035683"/>
    <w:rsid w:val="000529A1"/>
    <w:rsid w:val="000541F1"/>
    <w:rsid w:val="000A73D5"/>
    <w:rsid w:val="000C600B"/>
    <w:rsid w:val="000C708B"/>
    <w:rsid w:val="00137623"/>
    <w:rsid w:val="00151647"/>
    <w:rsid w:val="00166B07"/>
    <w:rsid w:val="00231E46"/>
    <w:rsid w:val="00262001"/>
    <w:rsid w:val="002E7D42"/>
    <w:rsid w:val="0034371C"/>
    <w:rsid w:val="003546A0"/>
    <w:rsid w:val="00387092"/>
    <w:rsid w:val="003C1C62"/>
    <w:rsid w:val="003C532D"/>
    <w:rsid w:val="004427AF"/>
    <w:rsid w:val="00447543"/>
    <w:rsid w:val="00473892"/>
    <w:rsid w:val="004D220D"/>
    <w:rsid w:val="004F704B"/>
    <w:rsid w:val="00501572"/>
    <w:rsid w:val="0054158C"/>
    <w:rsid w:val="005548C6"/>
    <w:rsid w:val="00587DEF"/>
    <w:rsid w:val="005A4995"/>
    <w:rsid w:val="005D7289"/>
    <w:rsid w:val="0061528E"/>
    <w:rsid w:val="006A1392"/>
    <w:rsid w:val="006D30DC"/>
    <w:rsid w:val="006D48F4"/>
    <w:rsid w:val="007357A4"/>
    <w:rsid w:val="00767965"/>
    <w:rsid w:val="0077491F"/>
    <w:rsid w:val="007E7454"/>
    <w:rsid w:val="00811E7E"/>
    <w:rsid w:val="00836B2A"/>
    <w:rsid w:val="00847874"/>
    <w:rsid w:val="00851C3A"/>
    <w:rsid w:val="0086596E"/>
    <w:rsid w:val="008E12B1"/>
    <w:rsid w:val="008F7BAF"/>
    <w:rsid w:val="00916C14"/>
    <w:rsid w:val="00926F38"/>
    <w:rsid w:val="00964CC1"/>
    <w:rsid w:val="00966BAB"/>
    <w:rsid w:val="00994A57"/>
    <w:rsid w:val="00A13D3D"/>
    <w:rsid w:val="00A37579"/>
    <w:rsid w:val="00AD28FD"/>
    <w:rsid w:val="00B53178"/>
    <w:rsid w:val="00B65F1E"/>
    <w:rsid w:val="00B67467"/>
    <w:rsid w:val="00C150D0"/>
    <w:rsid w:val="00CC057E"/>
    <w:rsid w:val="00CC7E11"/>
    <w:rsid w:val="00CD02C8"/>
    <w:rsid w:val="00D049C0"/>
    <w:rsid w:val="00D23E28"/>
    <w:rsid w:val="00D42411"/>
    <w:rsid w:val="00D9417B"/>
    <w:rsid w:val="00DB135F"/>
    <w:rsid w:val="00DC526C"/>
    <w:rsid w:val="00E314BE"/>
    <w:rsid w:val="00E36A02"/>
    <w:rsid w:val="00E43C93"/>
    <w:rsid w:val="00E7644A"/>
    <w:rsid w:val="00EA2F35"/>
    <w:rsid w:val="00ED2F80"/>
    <w:rsid w:val="00F55242"/>
    <w:rsid w:val="00F646F7"/>
    <w:rsid w:val="00F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4215"/>
  <w15:docId w15:val="{C1BFDA25-448A-9044-A57B-85CDEE0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B2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6B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7543"/>
  </w:style>
  <w:style w:type="paragraph" w:styleId="Fuzeile">
    <w:name w:val="footer"/>
    <w:basedOn w:val="Standard"/>
    <w:link w:val="FuzeileZchn"/>
    <w:uiPriority w:val="99"/>
    <w:unhideWhenUsed/>
    <w:rsid w:val="0044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 Hamburg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Rusch</dc:creator>
  <cp:lastModifiedBy>Kristina Tewes-Köhler</cp:lastModifiedBy>
  <cp:revision>24</cp:revision>
  <cp:lastPrinted>2019-08-29T18:11:00Z</cp:lastPrinted>
  <dcterms:created xsi:type="dcterms:W3CDTF">2019-08-29T15:13:00Z</dcterms:created>
  <dcterms:modified xsi:type="dcterms:W3CDTF">2019-09-24T13:12:00Z</dcterms:modified>
</cp:coreProperties>
</file>