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22" w:rsidRPr="003E6F38" w:rsidRDefault="003E6F38">
      <w:pPr>
        <w:rPr>
          <w:b/>
        </w:rPr>
      </w:pPr>
      <w:r w:rsidRPr="003E6F38">
        <w:rPr>
          <w:b/>
        </w:rPr>
        <w:t>1</w:t>
      </w:r>
      <w:r w:rsidRPr="003E6F38">
        <w:rPr>
          <w:b/>
          <w:vertAlign w:val="superscript"/>
        </w:rPr>
        <w:t>ère</w:t>
      </w:r>
      <w:r w:rsidRPr="003E6F38">
        <w:rPr>
          <w:b/>
        </w:rPr>
        <w:t xml:space="preserve"> page :</w:t>
      </w:r>
    </w:p>
    <w:p w:rsidR="003E6F38" w:rsidRDefault="003E6F38" w:rsidP="003E6F38">
      <w:r>
        <w:t>Logo MD + Logo TZ</w:t>
      </w:r>
    </w:p>
    <w:p w:rsidR="003E6F38" w:rsidRDefault="003E6F38">
      <w:r>
        <w:t xml:space="preserve">Remise de médailles et distinctions honorifiques aux employés d’Air Madagascar et </w:t>
      </w:r>
      <w:proofErr w:type="spellStart"/>
      <w:r>
        <w:t>Tsaradia</w:t>
      </w:r>
      <w:proofErr w:type="spellEnd"/>
    </w:p>
    <w:p w:rsidR="003E6F38" w:rsidRDefault="003E6F38">
      <w:r>
        <w:t xml:space="preserve">1 mai 2019 </w:t>
      </w:r>
    </w:p>
    <w:p w:rsidR="003E6F38" w:rsidRDefault="003E6F38">
      <w:r>
        <w:t xml:space="preserve">CDL </w:t>
      </w:r>
      <w:proofErr w:type="spellStart"/>
      <w:r>
        <w:t>Ivato</w:t>
      </w:r>
      <w:proofErr w:type="spellEnd"/>
    </w:p>
    <w:p w:rsidR="003E6F38" w:rsidRDefault="003E6F38">
      <w:pPr>
        <w:rPr>
          <w:b/>
        </w:rPr>
      </w:pPr>
      <w:r w:rsidRPr="003E6F38">
        <w:rPr>
          <w:b/>
        </w:rPr>
        <w:t>2</w:t>
      </w:r>
      <w:r w:rsidRPr="003E6F38">
        <w:rPr>
          <w:b/>
          <w:vertAlign w:val="superscript"/>
        </w:rPr>
        <w:t>ème</w:t>
      </w:r>
      <w:r w:rsidRPr="003E6F38">
        <w:rPr>
          <w:b/>
        </w:rPr>
        <w:t xml:space="preserve"> page</w:t>
      </w:r>
      <w:r>
        <w:rPr>
          <w:b/>
        </w:rPr>
        <w:t> :</w:t>
      </w:r>
    </w:p>
    <w:p w:rsidR="003E6F38" w:rsidRDefault="003E6F38">
      <w:r w:rsidRPr="003E6F38">
        <w:t xml:space="preserve">Déroulé </w:t>
      </w:r>
    </w:p>
    <w:tbl>
      <w:tblPr>
        <w:tblW w:w="681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5365"/>
      </w:tblGrid>
      <w:tr w:rsidR="003E6F38" w:rsidTr="003E6F38">
        <w:trPr>
          <w:trHeight w:val="240"/>
        </w:trPr>
        <w:tc>
          <w:tcPr>
            <w:tcW w:w="1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07h30</w:t>
            </w:r>
          </w:p>
        </w:tc>
        <w:tc>
          <w:tcPr>
            <w:tcW w:w="5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Arrivée et installation des récipiendaires</w:t>
            </w:r>
          </w:p>
        </w:tc>
      </w:tr>
      <w:tr w:rsidR="003E6F38" w:rsidTr="003E6F38">
        <w:trPr>
          <w:trHeight w:val="240"/>
        </w:trPr>
        <w:tc>
          <w:tcPr>
            <w:tcW w:w="1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08h30</w:t>
            </w:r>
          </w:p>
        </w:tc>
        <w:tc>
          <w:tcPr>
            <w:tcW w:w="5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Arrivée et installation des officiels</w:t>
            </w:r>
          </w:p>
        </w:tc>
      </w:tr>
      <w:tr w:rsidR="003E6F38" w:rsidTr="003E6F38">
        <w:trPr>
          <w:trHeight w:val="240"/>
        </w:trPr>
        <w:tc>
          <w:tcPr>
            <w:tcW w:w="1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08h45</w:t>
            </w:r>
          </w:p>
        </w:tc>
        <w:tc>
          <w:tcPr>
            <w:tcW w:w="5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Levée du Drapeau National et Hymne National</w:t>
            </w:r>
          </w:p>
        </w:tc>
      </w:tr>
      <w:tr w:rsidR="003E6F38" w:rsidTr="003E6F38">
        <w:trPr>
          <w:trHeight w:val="240"/>
        </w:trPr>
        <w:tc>
          <w:tcPr>
            <w:tcW w:w="1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09h00</w:t>
            </w:r>
          </w:p>
        </w:tc>
        <w:tc>
          <w:tcPr>
            <w:tcW w:w="5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Discours (10min max/intervenant)</w:t>
            </w:r>
          </w:p>
        </w:tc>
      </w:tr>
      <w:tr w:rsidR="003E6F38" w:rsidTr="003E6F38">
        <w:trPr>
          <w:trHeight w:val="240"/>
        </w:trPr>
        <w:tc>
          <w:tcPr>
            <w:tcW w:w="1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09h30</w:t>
            </w:r>
          </w:p>
        </w:tc>
        <w:tc>
          <w:tcPr>
            <w:tcW w:w="5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Remise des Médailles et Distinctions Honorifiques</w:t>
            </w:r>
          </w:p>
        </w:tc>
      </w:tr>
      <w:tr w:rsidR="003E6F38" w:rsidTr="003E6F38">
        <w:trPr>
          <w:trHeight w:val="240"/>
        </w:trPr>
        <w:tc>
          <w:tcPr>
            <w:tcW w:w="14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12h00</w:t>
            </w:r>
          </w:p>
        </w:tc>
        <w:tc>
          <w:tcPr>
            <w:tcW w:w="5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6F38" w:rsidRPr="003E6F38" w:rsidRDefault="003E6F38">
            <w:r w:rsidRPr="003E6F38">
              <w:t>Cocktail</w:t>
            </w:r>
          </w:p>
        </w:tc>
      </w:tr>
    </w:tbl>
    <w:p w:rsidR="003E6F38" w:rsidRDefault="003E6F38">
      <w:pPr>
        <w:rPr>
          <w:b/>
        </w:rPr>
      </w:pPr>
      <w:r w:rsidRPr="003E6F38">
        <w:rPr>
          <w:b/>
        </w:rPr>
        <w:t>3</w:t>
      </w:r>
      <w:r w:rsidRPr="003E6F38">
        <w:rPr>
          <w:b/>
          <w:vertAlign w:val="superscript"/>
        </w:rPr>
        <w:t>ème</w:t>
      </w:r>
      <w:r w:rsidRPr="003E6F38">
        <w:rPr>
          <w:b/>
        </w:rPr>
        <w:t xml:space="preserve"> page : </w:t>
      </w:r>
    </w:p>
    <w:p w:rsidR="003E6F38" w:rsidRPr="003E6F38" w:rsidRDefault="003E6F38" w:rsidP="003E6F38">
      <w:pPr>
        <w:shd w:val="clear" w:color="auto" w:fill="FFFFFF"/>
        <w:spacing w:before="100" w:beforeAutospacing="1" w:after="100" w:afterAutospacing="1" w:line="371" w:lineRule="atLeast"/>
        <w:jc w:val="center"/>
        <w:outlineLvl w:val="0"/>
        <w:rPr>
          <w:rFonts w:ascii="Georgia" w:eastAsia="Times New Roman" w:hAnsi="Georgia" w:cs="Arial"/>
          <w:b/>
          <w:bCs/>
          <w:caps/>
          <w:color w:val="E80D28"/>
          <w:kern w:val="36"/>
          <w:sz w:val="28"/>
          <w:szCs w:val="28"/>
          <w:lang w:eastAsia="fr-FR"/>
        </w:rPr>
      </w:pPr>
      <w:r w:rsidRPr="003E6F38">
        <w:rPr>
          <w:rFonts w:ascii="Georgia" w:eastAsia="Times New Roman" w:hAnsi="Georgia" w:cs="Arial"/>
          <w:b/>
          <w:bCs/>
          <w:caps/>
          <w:color w:val="E80D28"/>
          <w:kern w:val="36"/>
          <w:sz w:val="28"/>
          <w:szCs w:val="28"/>
          <w:lang w:eastAsia="fr-FR"/>
        </w:rPr>
        <w:t>RY TANINDRAZANAY MALALA</w:t>
      </w:r>
    </w:p>
    <w:p w:rsidR="003E6F38" w:rsidRPr="003E6F38" w:rsidRDefault="003E6F38" w:rsidP="003E6F38">
      <w:pPr>
        <w:shd w:val="clear" w:color="auto" w:fill="FFFFFF"/>
        <w:spacing w:after="135" w:line="375" w:lineRule="atLeast"/>
      </w:pPr>
      <w:proofErr w:type="spellStart"/>
      <w:r w:rsidRPr="003E6F38">
        <w:t>Ry</w:t>
      </w:r>
      <w:proofErr w:type="spellEnd"/>
      <w:r w:rsidRPr="003E6F38">
        <w:t xml:space="preserve"> </w:t>
      </w:r>
      <w:proofErr w:type="spellStart"/>
      <w:r w:rsidRPr="003E6F38">
        <w:t>Tanindrazanay</w:t>
      </w:r>
      <w:proofErr w:type="spellEnd"/>
      <w:r w:rsidRPr="003E6F38">
        <w:t xml:space="preserve"> </w:t>
      </w:r>
      <w:proofErr w:type="spellStart"/>
      <w:r w:rsidRPr="003E6F38">
        <w:t>malala</w:t>
      </w:r>
      <w:proofErr w:type="spellEnd"/>
      <w:r w:rsidRPr="003E6F38">
        <w:t xml:space="preserve"> ô</w:t>
      </w:r>
      <w:r w:rsidRPr="003E6F38">
        <w:br/>
      </w:r>
      <w:proofErr w:type="spellStart"/>
      <w:r w:rsidRPr="003E6F38">
        <w:t>Ry</w:t>
      </w:r>
      <w:proofErr w:type="spellEnd"/>
      <w:r w:rsidRPr="003E6F38">
        <w:t xml:space="preserve"> </w:t>
      </w:r>
      <w:proofErr w:type="spellStart"/>
      <w:r w:rsidRPr="003E6F38">
        <w:t>Madagasikara</w:t>
      </w:r>
      <w:proofErr w:type="spellEnd"/>
      <w:r w:rsidRPr="003E6F38">
        <w:t xml:space="preserve"> </w:t>
      </w:r>
      <w:proofErr w:type="spellStart"/>
      <w:r w:rsidRPr="003E6F38">
        <w:t>soa</w:t>
      </w:r>
      <w:proofErr w:type="spellEnd"/>
      <w:r w:rsidRPr="003E6F38">
        <w:t>.</w:t>
      </w:r>
      <w:r w:rsidRPr="003E6F38">
        <w:br/>
        <w:t xml:space="preserve">Ny </w:t>
      </w:r>
      <w:proofErr w:type="spellStart"/>
      <w:r w:rsidRPr="003E6F38">
        <w:t>fitiavanay</w:t>
      </w:r>
      <w:proofErr w:type="spellEnd"/>
      <w:r w:rsidRPr="003E6F38">
        <w:t xml:space="preserve"> </w:t>
      </w:r>
      <w:proofErr w:type="spellStart"/>
      <w:r w:rsidRPr="003E6F38">
        <w:t>anao</w:t>
      </w:r>
      <w:proofErr w:type="spellEnd"/>
      <w:r w:rsidRPr="003E6F38">
        <w:t xml:space="preserve"> </w:t>
      </w:r>
      <w:proofErr w:type="spellStart"/>
      <w:r w:rsidRPr="003E6F38">
        <w:t>tsy</w:t>
      </w:r>
      <w:proofErr w:type="spellEnd"/>
      <w:r w:rsidRPr="003E6F38">
        <w:t xml:space="preserve"> </w:t>
      </w:r>
      <w:proofErr w:type="spellStart"/>
      <w:r w:rsidRPr="003E6F38">
        <w:t>miala</w:t>
      </w:r>
      <w:proofErr w:type="spellEnd"/>
      <w:proofErr w:type="gramStart"/>
      <w:r w:rsidRPr="003E6F38">
        <w:t>,</w:t>
      </w:r>
      <w:proofErr w:type="gramEnd"/>
      <w:r w:rsidRPr="003E6F38">
        <w:br/>
        <w:t xml:space="preserve">Fa ho </w:t>
      </w:r>
      <w:proofErr w:type="spellStart"/>
      <w:r w:rsidRPr="003E6F38">
        <w:t>anao</w:t>
      </w:r>
      <w:proofErr w:type="spellEnd"/>
      <w:r w:rsidRPr="003E6F38">
        <w:t xml:space="preserve"> ho </w:t>
      </w:r>
      <w:proofErr w:type="spellStart"/>
      <w:r w:rsidRPr="003E6F38">
        <w:t>anao</w:t>
      </w:r>
      <w:proofErr w:type="spellEnd"/>
      <w:r w:rsidRPr="003E6F38">
        <w:t xml:space="preserve"> </w:t>
      </w:r>
      <w:proofErr w:type="spellStart"/>
      <w:r w:rsidRPr="003E6F38">
        <w:t>doria</w:t>
      </w:r>
      <w:proofErr w:type="spellEnd"/>
      <w:r w:rsidRPr="003E6F38">
        <w:t xml:space="preserve"> </w:t>
      </w:r>
      <w:proofErr w:type="spellStart"/>
      <w:r w:rsidRPr="003E6F38">
        <w:t>tokoa</w:t>
      </w:r>
      <w:proofErr w:type="spellEnd"/>
      <w:r w:rsidRPr="003E6F38">
        <w:t>.</w:t>
      </w:r>
    </w:p>
    <w:p w:rsidR="003E6F38" w:rsidRPr="003E6F38" w:rsidRDefault="003E6F38" w:rsidP="003E6F38">
      <w:pPr>
        <w:shd w:val="clear" w:color="auto" w:fill="FFFFFF"/>
        <w:spacing w:after="135" w:line="375" w:lineRule="atLeast"/>
        <w:jc w:val="both"/>
      </w:pPr>
      <w:r w:rsidRPr="003E6F38">
        <w:t>Refrain</w:t>
      </w:r>
    </w:p>
    <w:p w:rsidR="003E6F38" w:rsidRPr="003E6F38" w:rsidRDefault="003E6F38" w:rsidP="003E6F38">
      <w:pPr>
        <w:shd w:val="clear" w:color="auto" w:fill="FFFFFF"/>
        <w:spacing w:after="135" w:line="375" w:lineRule="atLeast"/>
      </w:pPr>
      <w:proofErr w:type="spellStart"/>
      <w:r w:rsidRPr="003E6F38">
        <w:t>Tahionao</w:t>
      </w:r>
      <w:proofErr w:type="spellEnd"/>
      <w:r w:rsidRPr="003E6F38">
        <w:t xml:space="preserve"> </w:t>
      </w:r>
      <w:proofErr w:type="spellStart"/>
      <w:r w:rsidRPr="003E6F38">
        <w:t>ry</w:t>
      </w:r>
      <w:proofErr w:type="spellEnd"/>
      <w:r w:rsidRPr="003E6F38">
        <w:t xml:space="preserve"> </w:t>
      </w:r>
      <w:proofErr w:type="spellStart"/>
      <w:r w:rsidRPr="003E6F38">
        <w:t>Zanahary</w:t>
      </w:r>
      <w:proofErr w:type="spellEnd"/>
      <w:r w:rsidRPr="003E6F38">
        <w:br/>
        <w:t>‘</w:t>
      </w:r>
      <w:proofErr w:type="spellStart"/>
      <w:r w:rsidRPr="003E6F38">
        <w:t>Ty</w:t>
      </w:r>
      <w:proofErr w:type="spellEnd"/>
      <w:r w:rsidRPr="003E6F38">
        <w:t xml:space="preserve"> </w:t>
      </w:r>
      <w:proofErr w:type="spellStart"/>
      <w:r w:rsidRPr="003E6F38">
        <w:t>Nosindrazanay</w:t>
      </w:r>
      <w:proofErr w:type="spellEnd"/>
      <w:r w:rsidRPr="003E6F38">
        <w:t xml:space="preserve"> </w:t>
      </w:r>
      <w:proofErr w:type="spellStart"/>
      <w:r w:rsidRPr="003E6F38">
        <w:t>ity</w:t>
      </w:r>
      <w:proofErr w:type="spellEnd"/>
      <w:r w:rsidRPr="003E6F38">
        <w:br/>
      </w:r>
      <w:proofErr w:type="spellStart"/>
      <w:r w:rsidRPr="003E6F38">
        <w:t>Hiadana</w:t>
      </w:r>
      <w:proofErr w:type="spellEnd"/>
      <w:r w:rsidRPr="003E6F38">
        <w:t xml:space="preserve"> </w:t>
      </w:r>
      <w:proofErr w:type="spellStart"/>
      <w:r w:rsidRPr="003E6F38">
        <w:t>sy</w:t>
      </w:r>
      <w:proofErr w:type="spellEnd"/>
      <w:r w:rsidRPr="003E6F38">
        <w:t xml:space="preserve"> ho </w:t>
      </w:r>
      <w:proofErr w:type="spellStart"/>
      <w:r w:rsidRPr="003E6F38">
        <w:t>finaritra</w:t>
      </w:r>
      <w:proofErr w:type="spellEnd"/>
      <w:r w:rsidRPr="003E6F38">
        <w:br/>
        <w:t xml:space="preserve">He </w:t>
      </w:r>
      <w:proofErr w:type="spellStart"/>
      <w:r w:rsidRPr="003E6F38">
        <w:t>sambatra</w:t>
      </w:r>
      <w:proofErr w:type="spellEnd"/>
      <w:r w:rsidRPr="003E6F38">
        <w:t xml:space="preserve"> </w:t>
      </w:r>
      <w:proofErr w:type="spellStart"/>
      <w:r w:rsidRPr="003E6F38">
        <w:t>tokoa</w:t>
      </w:r>
      <w:proofErr w:type="spellEnd"/>
      <w:r w:rsidRPr="003E6F38">
        <w:t xml:space="preserve"> </w:t>
      </w:r>
      <w:proofErr w:type="spellStart"/>
      <w:r w:rsidRPr="003E6F38">
        <w:t>izahay</w:t>
      </w:r>
      <w:proofErr w:type="spellEnd"/>
      <w:r w:rsidRPr="003E6F38">
        <w:t>.</w:t>
      </w:r>
    </w:p>
    <w:p w:rsidR="003E6F38" w:rsidRPr="003E6F38" w:rsidRDefault="003E6F38" w:rsidP="003E6F38">
      <w:pPr>
        <w:shd w:val="clear" w:color="auto" w:fill="FFFFFF"/>
        <w:spacing w:after="135" w:line="375" w:lineRule="atLeast"/>
      </w:pPr>
      <w:proofErr w:type="spellStart"/>
      <w:r w:rsidRPr="003E6F38">
        <w:t>Ry</w:t>
      </w:r>
      <w:proofErr w:type="spellEnd"/>
      <w:r w:rsidRPr="003E6F38">
        <w:t xml:space="preserve"> </w:t>
      </w:r>
      <w:proofErr w:type="spellStart"/>
      <w:r w:rsidRPr="003E6F38">
        <w:t>Tanindrazanay</w:t>
      </w:r>
      <w:proofErr w:type="spellEnd"/>
      <w:r w:rsidRPr="003E6F38">
        <w:t xml:space="preserve"> </w:t>
      </w:r>
      <w:proofErr w:type="spellStart"/>
      <w:r w:rsidRPr="003E6F38">
        <w:t>malala</w:t>
      </w:r>
      <w:proofErr w:type="spellEnd"/>
      <w:r w:rsidRPr="003E6F38">
        <w:t xml:space="preserve"> ô</w:t>
      </w:r>
      <w:r w:rsidRPr="003E6F38">
        <w:br/>
      </w:r>
      <w:proofErr w:type="spellStart"/>
      <w:r w:rsidRPr="003E6F38">
        <w:t>Irinay</w:t>
      </w:r>
      <w:proofErr w:type="spellEnd"/>
      <w:r w:rsidRPr="003E6F38">
        <w:t xml:space="preserve"> </w:t>
      </w:r>
      <w:proofErr w:type="spellStart"/>
      <w:r w:rsidRPr="003E6F38">
        <w:t>mba</w:t>
      </w:r>
      <w:proofErr w:type="spellEnd"/>
      <w:r w:rsidRPr="003E6F38">
        <w:t xml:space="preserve"> </w:t>
      </w:r>
      <w:proofErr w:type="spellStart"/>
      <w:r w:rsidRPr="003E6F38">
        <w:t>hanompoana</w:t>
      </w:r>
      <w:proofErr w:type="spellEnd"/>
      <w:r w:rsidRPr="003E6F38">
        <w:t xml:space="preserve"> </w:t>
      </w:r>
      <w:proofErr w:type="spellStart"/>
      <w:r w:rsidRPr="003E6F38">
        <w:t>anao</w:t>
      </w:r>
      <w:proofErr w:type="spellEnd"/>
      <w:r w:rsidRPr="003E6F38">
        <w:br/>
        <w:t xml:space="preserve">Ny </w:t>
      </w:r>
      <w:proofErr w:type="spellStart"/>
      <w:r w:rsidRPr="003E6F38">
        <w:t>tena</w:t>
      </w:r>
      <w:proofErr w:type="spellEnd"/>
      <w:r w:rsidRPr="003E6F38">
        <w:t xml:space="preserve"> </w:t>
      </w:r>
      <w:proofErr w:type="spellStart"/>
      <w:r w:rsidRPr="003E6F38">
        <w:t>sy</w:t>
      </w:r>
      <w:proofErr w:type="spellEnd"/>
      <w:r w:rsidRPr="003E6F38">
        <w:t xml:space="preserve"> </w:t>
      </w:r>
      <w:proofErr w:type="spellStart"/>
      <w:r w:rsidRPr="003E6F38">
        <w:t>fo</w:t>
      </w:r>
      <w:proofErr w:type="spellEnd"/>
      <w:r w:rsidRPr="003E6F38">
        <w:t xml:space="preserve"> </w:t>
      </w:r>
      <w:proofErr w:type="spellStart"/>
      <w:r w:rsidRPr="003E6F38">
        <w:t>fanahy</w:t>
      </w:r>
      <w:proofErr w:type="spellEnd"/>
      <w:r w:rsidRPr="003E6F38">
        <w:t xml:space="preserve"> </w:t>
      </w:r>
      <w:proofErr w:type="spellStart"/>
      <w:r w:rsidRPr="003E6F38">
        <w:t>anananay</w:t>
      </w:r>
      <w:proofErr w:type="spellEnd"/>
      <w:r w:rsidRPr="003E6F38">
        <w:br/>
        <w:t>‘</w:t>
      </w:r>
      <w:proofErr w:type="spellStart"/>
      <w:r w:rsidRPr="003E6F38">
        <w:t>zay</w:t>
      </w:r>
      <w:proofErr w:type="spellEnd"/>
      <w:r w:rsidRPr="003E6F38">
        <w:t xml:space="preserve"> </w:t>
      </w:r>
      <w:proofErr w:type="spellStart"/>
      <w:r w:rsidRPr="003E6F38">
        <w:t>sarobidy</w:t>
      </w:r>
      <w:proofErr w:type="spellEnd"/>
      <w:r w:rsidRPr="003E6F38">
        <w:t xml:space="preserve"> </w:t>
      </w:r>
      <w:proofErr w:type="spellStart"/>
      <w:r w:rsidRPr="003E6F38">
        <w:t>sy</w:t>
      </w:r>
      <w:proofErr w:type="spellEnd"/>
      <w:r w:rsidRPr="003E6F38">
        <w:t xml:space="preserve"> </w:t>
      </w:r>
      <w:proofErr w:type="spellStart"/>
      <w:r w:rsidRPr="003E6F38">
        <w:t>mendrika</w:t>
      </w:r>
      <w:proofErr w:type="spellEnd"/>
      <w:r w:rsidRPr="003E6F38">
        <w:t xml:space="preserve"> </w:t>
      </w:r>
      <w:proofErr w:type="spellStart"/>
      <w:r w:rsidRPr="003E6F38">
        <w:t>tokoa</w:t>
      </w:r>
      <w:proofErr w:type="spellEnd"/>
      <w:r w:rsidRPr="003E6F38">
        <w:t>.</w:t>
      </w:r>
    </w:p>
    <w:p w:rsidR="003E6F38" w:rsidRPr="003E6F38" w:rsidRDefault="003E6F38" w:rsidP="003E6F38">
      <w:pPr>
        <w:shd w:val="clear" w:color="auto" w:fill="FFFFFF"/>
        <w:spacing w:after="135" w:line="375" w:lineRule="atLeast"/>
        <w:jc w:val="both"/>
      </w:pPr>
      <w:r w:rsidRPr="003E6F38">
        <w:t>Refrain</w:t>
      </w:r>
    </w:p>
    <w:p w:rsidR="003E6F38" w:rsidRDefault="003E6F38" w:rsidP="003E6F38">
      <w:pPr>
        <w:shd w:val="clear" w:color="auto" w:fill="FFFFFF"/>
        <w:spacing w:after="135" w:line="375" w:lineRule="atLeast"/>
      </w:pPr>
      <w:proofErr w:type="spellStart"/>
      <w:r w:rsidRPr="003E6F38">
        <w:lastRenderedPageBreak/>
        <w:t>Ry</w:t>
      </w:r>
      <w:proofErr w:type="spellEnd"/>
      <w:r w:rsidRPr="003E6F38">
        <w:t xml:space="preserve"> </w:t>
      </w:r>
      <w:proofErr w:type="spellStart"/>
      <w:r w:rsidRPr="003E6F38">
        <w:t>Tanindrazanay</w:t>
      </w:r>
      <w:proofErr w:type="spellEnd"/>
      <w:r w:rsidRPr="003E6F38">
        <w:t xml:space="preserve"> </w:t>
      </w:r>
      <w:proofErr w:type="spellStart"/>
      <w:r w:rsidRPr="003E6F38">
        <w:t>malala</w:t>
      </w:r>
      <w:proofErr w:type="spellEnd"/>
      <w:r w:rsidRPr="003E6F38">
        <w:t xml:space="preserve"> ô</w:t>
      </w:r>
      <w:r w:rsidRPr="003E6F38">
        <w:br/>
      </w:r>
      <w:proofErr w:type="spellStart"/>
      <w:r w:rsidRPr="003E6F38">
        <w:t>Irinay</w:t>
      </w:r>
      <w:proofErr w:type="spellEnd"/>
      <w:r w:rsidRPr="003E6F38">
        <w:t xml:space="preserve"> </w:t>
      </w:r>
      <w:proofErr w:type="spellStart"/>
      <w:r w:rsidRPr="003E6F38">
        <w:t>mba</w:t>
      </w:r>
      <w:proofErr w:type="spellEnd"/>
      <w:r w:rsidRPr="003E6F38">
        <w:t xml:space="preserve"> </w:t>
      </w:r>
      <w:proofErr w:type="spellStart"/>
      <w:r w:rsidRPr="003E6F38">
        <w:t>hitahiana</w:t>
      </w:r>
      <w:proofErr w:type="spellEnd"/>
      <w:r w:rsidRPr="003E6F38">
        <w:t xml:space="preserve"> </w:t>
      </w:r>
      <w:proofErr w:type="spellStart"/>
      <w:r w:rsidRPr="003E6F38">
        <w:t>anao</w:t>
      </w:r>
      <w:proofErr w:type="spellEnd"/>
      <w:proofErr w:type="gramStart"/>
      <w:r w:rsidRPr="003E6F38">
        <w:t>,</w:t>
      </w:r>
      <w:proofErr w:type="gramEnd"/>
      <w:r w:rsidRPr="003E6F38">
        <w:br/>
        <w:t xml:space="preserve">Ka </w:t>
      </w:r>
      <w:proofErr w:type="spellStart"/>
      <w:r w:rsidRPr="003E6F38">
        <w:t>ilay</w:t>
      </w:r>
      <w:proofErr w:type="spellEnd"/>
      <w:r w:rsidRPr="003E6F38">
        <w:t xml:space="preserve"> </w:t>
      </w:r>
      <w:proofErr w:type="spellStart"/>
      <w:r w:rsidRPr="003E6F38">
        <w:t>Nahary</w:t>
      </w:r>
      <w:proofErr w:type="spellEnd"/>
      <w:r w:rsidRPr="003E6F38">
        <w:t xml:space="preserve"> </w:t>
      </w:r>
      <w:proofErr w:type="spellStart"/>
      <w:r w:rsidRPr="003E6F38">
        <w:t>izao</w:t>
      </w:r>
      <w:proofErr w:type="spellEnd"/>
      <w:r w:rsidRPr="003E6F38">
        <w:t xml:space="preserve"> </w:t>
      </w:r>
      <w:proofErr w:type="spellStart"/>
      <w:r w:rsidRPr="003E6F38">
        <w:t>tontolo</w:t>
      </w:r>
      <w:proofErr w:type="spellEnd"/>
      <w:r w:rsidRPr="003E6F38">
        <w:t xml:space="preserve"> </w:t>
      </w:r>
      <w:proofErr w:type="spellStart"/>
      <w:r w:rsidRPr="003E6F38">
        <w:t>izao</w:t>
      </w:r>
      <w:proofErr w:type="spellEnd"/>
      <w:r w:rsidRPr="003E6F38">
        <w:br/>
        <w:t xml:space="preserve">No </w:t>
      </w:r>
      <w:proofErr w:type="spellStart"/>
      <w:r w:rsidRPr="003E6F38">
        <w:t>fototra</w:t>
      </w:r>
      <w:proofErr w:type="spellEnd"/>
      <w:r w:rsidRPr="003E6F38">
        <w:t xml:space="preserve"> </w:t>
      </w:r>
      <w:proofErr w:type="spellStart"/>
      <w:r w:rsidRPr="003E6F38">
        <w:t>ijoroan’ny</w:t>
      </w:r>
      <w:proofErr w:type="spellEnd"/>
      <w:r w:rsidRPr="003E6F38">
        <w:t xml:space="preserve"> </w:t>
      </w:r>
      <w:proofErr w:type="spellStart"/>
      <w:r w:rsidRPr="003E6F38">
        <w:t>satanao.</w:t>
      </w:r>
      <w:proofErr w:type="spellEnd"/>
    </w:p>
    <w:p w:rsidR="003E6F38" w:rsidRDefault="003E6F38" w:rsidP="003E6F38">
      <w:pPr>
        <w:shd w:val="clear" w:color="auto" w:fill="FFFFFF"/>
        <w:spacing w:after="135" w:line="375" w:lineRule="atLeast"/>
        <w:rPr>
          <w:b/>
        </w:rPr>
      </w:pPr>
    </w:p>
    <w:p w:rsidR="003E6F38" w:rsidRPr="003E6F38" w:rsidRDefault="003E6F38" w:rsidP="003E6F38">
      <w:pPr>
        <w:shd w:val="clear" w:color="auto" w:fill="FFFFFF"/>
        <w:spacing w:after="135" w:line="375" w:lineRule="atLeast"/>
      </w:pPr>
      <w:r>
        <w:rPr>
          <w:b/>
        </w:rPr>
        <w:t>A partie de la 4</w:t>
      </w:r>
      <w:r w:rsidRPr="003E6F38">
        <w:rPr>
          <w:b/>
          <w:vertAlign w:val="superscript"/>
        </w:rPr>
        <w:t>ème</w:t>
      </w:r>
      <w:r>
        <w:rPr>
          <w:b/>
        </w:rPr>
        <w:t xml:space="preserve"> </w:t>
      </w:r>
      <w:r w:rsidRPr="003E6F38">
        <w:rPr>
          <w:b/>
        </w:rPr>
        <w:t xml:space="preserve">page : </w:t>
      </w:r>
    </w:p>
    <w:p w:rsidR="003E6F38" w:rsidRPr="003E6F38" w:rsidRDefault="003E6F38" w:rsidP="003E6F38">
      <w:pPr>
        <w:shd w:val="clear" w:color="auto" w:fill="FFFFFF"/>
        <w:spacing w:after="135" w:line="375" w:lineRule="atLeast"/>
      </w:pPr>
      <w:r>
        <w:t>Noms des récipiendaires</w:t>
      </w:r>
      <w:bookmarkStart w:id="0" w:name="_GoBack"/>
      <w:bookmarkEnd w:id="0"/>
    </w:p>
    <w:sectPr w:rsidR="003E6F38" w:rsidRPr="003E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00A"/>
    <w:multiLevelType w:val="hybridMultilevel"/>
    <w:tmpl w:val="368E715E"/>
    <w:lvl w:ilvl="0" w:tplc="982667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38"/>
    <w:rsid w:val="003E6F38"/>
    <w:rsid w:val="00A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E6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6F3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6F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E6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E6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6F3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6F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E6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3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Mandimbisoa Andrianarivelo</dc:creator>
  <cp:lastModifiedBy>Aina Mandimbisoa Andrianarivelo</cp:lastModifiedBy>
  <cp:revision>1</cp:revision>
  <dcterms:created xsi:type="dcterms:W3CDTF">2019-04-17T08:01:00Z</dcterms:created>
  <dcterms:modified xsi:type="dcterms:W3CDTF">2019-04-17T08:10:00Z</dcterms:modified>
</cp:coreProperties>
</file>