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9308"/>
      </w:tblGrid>
      <w:tr w:rsidR="00DB1E42" w:rsidRPr="00DB1E42" w:rsidTr="00DB1E42">
        <w:tc>
          <w:tcPr>
            <w:tcW w:w="0" w:type="auto"/>
            <w:shd w:val="clear" w:color="auto" w:fill="FFFFFF"/>
            <w:tcMar>
              <w:top w:w="0" w:type="dxa"/>
              <w:left w:w="118" w:type="dxa"/>
              <w:bottom w:w="0" w:type="dxa"/>
              <w:right w:w="118" w:type="dxa"/>
            </w:tcMar>
            <w:hideMark/>
          </w:tcPr>
          <w:tbl>
            <w:tblPr>
              <w:tblW w:w="5000" w:type="pct"/>
              <w:jc w:val="center"/>
              <w:tblCellSpacing w:w="108" w:type="dxa"/>
              <w:shd w:val="clear" w:color="auto" w:fill="FFFFFF"/>
              <w:tblCellMar>
                <w:left w:w="0" w:type="dxa"/>
                <w:right w:w="0" w:type="dxa"/>
              </w:tblCellMar>
              <w:tblLook w:val="04A0"/>
            </w:tblPr>
            <w:tblGrid>
              <w:gridCol w:w="9072"/>
            </w:tblGrid>
            <w:tr w:rsidR="00DB1E42" w:rsidRPr="00DB1E42" w:rsidTr="00DB1E42">
              <w:trPr>
                <w:tblCellSpacing w:w="108" w:type="dxa"/>
                <w:jc w:val="center"/>
              </w:trPr>
              <w:tc>
                <w:tcPr>
                  <w:tcW w:w="0" w:type="auto"/>
                  <w:shd w:val="clear" w:color="auto" w:fill="FFFFFF"/>
                  <w:vAlign w:val="center"/>
                  <w:hideMark/>
                </w:tcPr>
                <w:p w:rsidR="00DB1E42" w:rsidRPr="00DB1E42" w:rsidRDefault="00DB1E42" w:rsidP="00DB1E42">
                  <w:pPr>
                    <w:spacing w:before="240" w:after="0" w:line="240" w:lineRule="auto"/>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INFOS ACTEURS D'ÉGLISE - octobre 2021</w:t>
                  </w:r>
                </w:p>
              </w:tc>
            </w:tr>
          </w:tbl>
          <w:p w:rsidR="00DB1E42" w:rsidRPr="00DB1E42" w:rsidRDefault="00DB1E42" w:rsidP="00DB1E42">
            <w:pPr>
              <w:spacing w:after="0" w:line="240" w:lineRule="auto"/>
              <w:jc w:val="center"/>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rPr>
          <w:rFonts w:ascii="Times New Roman" w:eastAsia="Times New Roman" w:hAnsi="Times New Roman" w:cs="Times New Roman"/>
          <w:vanish/>
          <w:sz w:val="24"/>
          <w:szCs w:val="24"/>
          <w:lang w:eastAsia="fr-FR"/>
        </w:rPr>
      </w:pPr>
    </w:p>
    <w:tbl>
      <w:tblPr>
        <w:tblW w:w="5000" w:type="pct"/>
        <w:shd w:val="clear" w:color="auto" w:fill="FFFFFF"/>
        <w:tblCellMar>
          <w:left w:w="0" w:type="dxa"/>
          <w:right w:w="0" w:type="dxa"/>
        </w:tblCellMar>
        <w:tblLook w:val="04A0"/>
      </w:tblPr>
      <w:tblGrid>
        <w:gridCol w:w="9308"/>
      </w:tblGrid>
      <w:tr w:rsidR="00DB1E42" w:rsidRPr="00DB1E42" w:rsidTr="00DB1E42">
        <w:tc>
          <w:tcPr>
            <w:tcW w:w="0" w:type="auto"/>
            <w:shd w:val="clear" w:color="auto" w:fill="FFFFFF"/>
            <w:tcMar>
              <w:top w:w="0" w:type="dxa"/>
              <w:left w:w="118" w:type="dxa"/>
              <w:bottom w:w="0" w:type="dxa"/>
              <w:right w:w="118" w:type="dxa"/>
            </w:tcMar>
            <w:hideMark/>
          </w:tcPr>
          <w:tbl>
            <w:tblPr>
              <w:tblW w:w="5000" w:type="pct"/>
              <w:jc w:val="center"/>
              <w:tblCellSpacing w:w="0" w:type="dxa"/>
              <w:shd w:val="clear" w:color="auto" w:fill="FFFFFF"/>
              <w:tblCellMar>
                <w:left w:w="0" w:type="dxa"/>
                <w:right w:w="0" w:type="dxa"/>
              </w:tblCellMar>
              <w:tblLook w:val="04A0"/>
            </w:tblPr>
            <w:tblGrid>
              <w:gridCol w:w="9072"/>
            </w:tblGrid>
            <w:tr w:rsidR="00DB1E42" w:rsidRPr="00DB1E42" w:rsidTr="00DB1E42">
              <w:trPr>
                <w:tblCellSpacing w:w="0" w:type="dxa"/>
                <w:jc w:val="center"/>
              </w:trPr>
              <w:tc>
                <w:tcPr>
                  <w:tcW w:w="0" w:type="auto"/>
                  <w:shd w:val="clear" w:color="auto" w:fill="FFFFFF"/>
                  <w:hideMark/>
                </w:tcPr>
                <w:p w:rsidR="00DB1E42" w:rsidRPr="00DB1E42" w:rsidRDefault="00DB1E42" w:rsidP="00DB1E4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427980" cy="2061845"/>
                        <wp:effectExtent l="19050" t="0" r="1270" b="0"/>
                        <wp:docPr id="1" name="Image 1" descr="https://bdd.uepal.org/sites/default/files/civicrm/persist/contribute/images/uploads/static/INFOS_ACTEURS_9e1e7369d016e02a7ee106a0729b44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dd.uepal.org/sites/default/files/civicrm/persist/contribute/images/uploads/static/INFOS_ACTEURS_9e1e7369d016e02a7ee106a0729b441b.jpg"/>
                                <pic:cNvPicPr>
                                  <a:picLocks noChangeAspect="1" noChangeArrowheads="1"/>
                                </pic:cNvPicPr>
                              </pic:nvPicPr>
                              <pic:blipFill>
                                <a:blip r:embed="rId4" cstate="print"/>
                                <a:srcRect/>
                                <a:stretch>
                                  <a:fillRect/>
                                </a:stretch>
                              </pic:blipFill>
                              <pic:spPr bwMode="auto">
                                <a:xfrm>
                                  <a:off x="0" y="0"/>
                                  <a:ext cx="5427980" cy="2061845"/>
                                </a:xfrm>
                                <a:prstGeom prst="rect">
                                  <a:avLst/>
                                </a:prstGeom>
                                <a:noFill/>
                                <a:ln w="9525">
                                  <a:noFill/>
                                  <a:miter lim="800000"/>
                                  <a:headEnd/>
                                  <a:tailEnd/>
                                </a:ln>
                              </pic:spPr>
                            </pic:pic>
                          </a:graphicData>
                        </a:graphic>
                      </wp:inline>
                    </w:drawing>
                  </w:r>
                </w:p>
              </w:tc>
            </w:tr>
          </w:tbl>
          <w:p w:rsidR="00DB1E42" w:rsidRPr="00DB1E42" w:rsidRDefault="00DB1E42" w:rsidP="00DB1E42">
            <w:pPr>
              <w:spacing w:after="0" w:line="240" w:lineRule="auto"/>
              <w:jc w:val="center"/>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rPr>
          <w:rFonts w:ascii="Times New Roman" w:eastAsia="Times New Roman" w:hAnsi="Times New Roman" w:cs="Times New Roman"/>
          <w:vanish/>
          <w:sz w:val="24"/>
          <w:szCs w:val="24"/>
          <w:lang w:eastAsia="fr-FR"/>
        </w:rPr>
      </w:pPr>
    </w:p>
    <w:tbl>
      <w:tblPr>
        <w:tblW w:w="5000" w:type="pct"/>
        <w:shd w:val="clear" w:color="auto" w:fill="FFFFFF"/>
        <w:tblCellMar>
          <w:left w:w="0" w:type="dxa"/>
          <w:right w:w="0" w:type="dxa"/>
        </w:tblCellMar>
        <w:tblLook w:val="04A0"/>
      </w:tblPr>
      <w:tblGrid>
        <w:gridCol w:w="9308"/>
      </w:tblGrid>
      <w:tr w:rsidR="00DB1E42" w:rsidRPr="00DB1E42" w:rsidTr="00DB1E42">
        <w:tc>
          <w:tcPr>
            <w:tcW w:w="0" w:type="auto"/>
            <w:shd w:val="clear" w:color="auto" w:fill="FFFFFF"/>
            <w:tcMar>
              <w:top w:w="0" w:type="dxa"/>
              <w:left w:w="118" w:type="dxa"/>
              <w:bottom w:w="0" w:type="dxa"/>
              <w:right w:w="118" w:type="dxa"/>
            </w:tcMar>
            <w:hideMark/>
          </w:tcPr>
          <w:tbl>
            <w:tblPr>
              <w:tblW w:w="5000" w:type="pct"/>
              <w:jc w:val="center"/>
              <w:tblCellSpacing w:w="108" w:type="dxa"/>
              <w:shd w:val="clear" w:color="auto" w:fill="FFFFFF"/>
              <w:tblCellMar>
                <w:left w:w="0" w:type="dxa"/>
                <w:right w:w="0" w:type="dxa"/>
              </w:tblCellMar>
              <w:tblLook w:val="04A0"/>
            </w:tblPr>
            <w:tblGrid>
              <w:gridCol w:w="9072"/>
            </w:tblGrid>
            <w:tr w:rsidR="00DB1E42" w:rsidRPr="00DB1E42" w:rsidTr="00DB1E42">
              <w:trPr>
                <w:tblCellSpacing w:w="108" w:type="dxa"/>
                <w:jc w:val="center"/>
              </w:trPr>
              <w:tc>
                <w:tcPr>
                  <w:tcW w:w="0" w:type="auto"/>
                  <w:shd w:val="clear" w:color="auto" w:fill="FFFFFF"/>
                  <w:vAlign w:val="center"/>
                  <w:hideMark/>
                </w:tcPr>
                <w:p w:rsidR="00DB1E42" w:rsidRPr="00DB1E42" w:rsidRDefault="00DB1E42" w:rsidP="00DB1E42">
                  <w:pPr>
                    <w:spacing w:after="0" w:line="240" w:lineRule="auto"/>
                    <w:jc w:val="center"/>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Union des Églises protestantes d'Alsace et de Lorraine</w:t>
                  </w:r>
                </w:p>
              </w:tc>
            </w:tr>
          </w:tbl>
          <w:p w:rsidR="00DB1E42" w:rsidRPr="00DB1E42" w:rsidRDefault="00DB1E42" w:rsidP="00DB1E42">
            <w:pPr>
              <w:spacing w:after="0" w:line="240" w:lineRule="auto"/>
              <w:jc w:val="center"/>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rPr>
          <w:rFonts w:ascii="Times New Roman" w:eastAsia="Times New Roman" w:hAnsi="Times New Roman" w:cs="Times New Roman"/>
          <w:vanish/>
          <w:sz w:val="24"/>
          <w:szCs w:val="24"/>
          <w:lang w:eastAsia="fr-FR"/>
        </w:rPr>
      </w:pPr>
    </w:p>
    <w:tbl>
      <w:tblPr>
        <w:tblW w:w="5000" w:type="pct"/>
        <w:shd w:val="clear" w:color="auto" w:fill="FFFFFF"/>
        <w:tblCellMar>
          <w:left w:w="0" w:type="dxa"/>
          <w:right w:w="0" w:type="dxa"/>
        </w:tblCellMar>
        <w:tblLook w:val="04A0"/>
      </w:tblPr>
      <w:tblGrid>
        <w:gridCol w:w="9308"/>
      </w:tblGrid>
      <w:tr w:rsidR="00DB1E42" w:rsidRPr="00DB1E42" w:rsidTr="00DB1E42">
        <w:tc>
          <w:tcPr>
            <w:tcW w:w="0" w:type="auto"/>
            <w:shd w:val="clear" w:color="auto" w:fill="FFFFFF"/>
            <w:tcMar>
              <w:top w:w="0" w:type="dxa"/>
              <w:left w:w="118" w:type="dxa"/>
              <w:bottom w:w="0" w:type="dxa"/>
              <w:right w:w="118" w:type="dxa"/>
            </w:tcMar>
            <w:hideMark/>
          </w:tcPr>
          <w:tbl>
            <w:tblPr>
              <w:tblW w:w="5000" w:type="pct"/>
              <w:jc w:val="center"/>
              <w:tblCellSpacing w:w="54" w:type="dxa"/>
              <w:shd w:val="clear" w:color="auto" w:fill="FFFFFF"/>
              <w:tblCellMar>
                <w:left w:w="0" w:type="dxa"/>
                <w:right w:w="0" w:type="dxa"/>
              </w:tblCellMar>
              <w:tblLook w:val="04A0"/>
            </w:tblPr>
            <w:tblGrid>
              <w:gridCol w:w="9072"/>
            </w:tblGrid>
            <w:tr w:rsidR="00DB1E42" w:rsidRPr="00DB1E42" w:rsidTr="00DB1E42">
              <w:trPr>
                <w:tblCellSpacing w:w="54" w:type="dxa"/>
                <w:jc w:val="center"/>
              </w:trPr>
              <w:tc>
                <w:tcPr>
                  <w:tcW w:w="0" w:type="auto"/>
                  <w:shd w:val="clear" w:color="auto" w:fill="FFFFFF"/>
                  <w:hideMark/>
                </w:tcPr>
                <w:tbl>
                  <w:tblPr>
                    <w:tblpPr w:leftFromText="36" w:rightFromText="36" w:vertAnchor="text"/>
                    <w:tblW w:w="5000" w:type="pct"/>
                    <w:tblCellSpacing w:w="54" w:type="dxa"/>
                    <w:tblCellMar>
                      <w:left w:w="0" w:type="dxa"/>
                      <w:right w:w="0" w:type="dxa"/>
                    </w:tblCellMar>
                    <w:tblLook w:val="04A0"/>
                  </w:tblPr>
                  <w:tblGrid>
                    <w:gridCol w:w="8856"/>
                  </w:tblGrid>
                  <w:tr w:rsidR="00DB1E42" w:rsidRPr="00DB1E42" w:rsidTr="00DB1E42">
                    <w:trPr>
                      <w:tblCellSpacing w:w="54" w:type="dxa"/>
                    </w:trPr>
                    <w:tc>
                      <w:tcPr>
                        <w:tcW w:w="5000" w:type="pct"/>
                        <w:hideMark/>
                      </w:tcPr>
                      <w:p w:rsidR="00DB1E42" w:rsidRPr="00DB1E42" w:rsidRDefault="00DB1E42" w:rsidP="00DB1E4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579245" cy="1180465"/>
                              <wp:effectExtent l="19050" t="0" r="1905" b="0"/>
                              <wp:docPr id="2" name="Image 2" descr="https://bdd.uepal.org/sites/default/files/civicrm/persist/contribute/images/uploads/static/b1_0430c82277e7aa9880d6102bc806e5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dd.uepal.org/sites/default/files/civicrm/persist/contribute/images/uploads/static/b1_0430c82277e7aa9880d6102bc806e5fc.jpg"/>
                                      <pic:cNvPicPr>
                                        <a:picLocks noChangeAspect="1" noChangeArrowheads="1"/>
                                      </pic:cNvPicPr>
                                    </pic:nvPicPr>
                                    <pic:blipFill>
                                      <a:blip r:embed="rId5" cstate="print"/>
                                      <a:srcRect/>
                                      <a:stretch>
                                        <a:fillRect/>
                                      </a:stretch>
                                    </pic:blipFill>
                                    <pic:spPr bwMode="auto">
                                      <a:xfrm>
                                        <a:off x="0" y="0"/>
                                        <a:ext cx="1579245" cy="1180465"/>
                                      </a:xfrm>
                                      <a:prstGeom prst="rect">
                                        <a:avLst/>
                                      </a:prstGeom>
                                      <a:noFill/>
                                      <a:ln w="9525">
                                        <a:noFill/>
                                        <a:miter lim="800000"/>
                                        <a:headEnd/>
                                        <a:tailEnd/>
                                      </a:ln>
                                    </pic:spPr>
                                  </pic:pic>
                                </a:graphicData>
                              </a:graphic>
                            </wp:inline>
                          </w:drawing>
                        </w:r>
                      </w:p>
                    </w:tc>
                  </w:tr>
                  <w:tr w:rsidR="00DB1E42" w:rsidRPr="00DB1E42">
                    <w:trPr>
                      <w:tblCellSpacing w:w="54" w:type="dxa"/>
                    </w:trPr>
                    <w:tc>
                      <w:tcPr>
                        <w:tcW w:w="0" w:type="auto"/>
                        <w:vAlign w:val="center"/>
                        <w:hideMark/>
                      </w:tcPr>
                      <w:p w:rsidR="00DB1E42" w:rsidRPr="00DB1E42" w:rsidRDefault="00DB1E42" w:rsidP="00DB1E42">
                        <w:pPr>
                          <w:spacing w:after="0" w:line="240" w:lineRule="auto"/>
                          <w:rPr>
                            <w:rFonts w:ascii="Arial" w:eastAsia="Times New Roman" w:hAnsi="Arial" w:cs="Arial"/>
                            <w:color w:val="3F3F3F"/>
                            <w:sz w:val="24"/>
                            <w:szCs w:val="24"/>
                            <w:lang w:eastAsia="fr-FR"/>
                          </w:rPr>
                        </w:pPr>
                        <w:r w:rsidRPr="00DB1E42">
                          <w:rPr>
                            <w:rFonts w:ascii="Arial" w:eastAsia="Times New Roman" w:hAnsi="Arial" w:cs="Arial"/>
                            <w:color w:val="3F3F3F"/>
                            <w:sz w:val="24"/>
                            <w:szCs w:val="24"/>
                            <w:lang w:eastAsia="fr-FR"/>
                          </w:rPr>
                          <w:t>Après l'émotion, des questions !</w:t>
                        </w:r>
                      </w:p>
                    </w:tc>
                  </w:tr>
                  <w:tr w:rsidR="00DB1E42" w:rsidRPr="00DB1E42">
                    <w:trPr>
                      <w:tblCellSpacing w:w="54" w:type="dxa"/>
                    </w:trPr>
                    <w:tc>
                      <w:tcPr>
                        <w:tcW w:w="0" w:type="auto"/>
                        <w:vAlign w:val="center"/>
                        <w:hideMark/>
                      </w:tcPr>
                      <w:p w:rsidR="00DB1E42" w:rsidRPr="00DB1E42" w:rsidRDefault="00DB1E42" w:rsidP="00DB1E42">
                        <w:pPr>
                          <w:spacing w:after="240" w:line="240" w:lineRule="auto"/>
                          <w:rPr>
                            <w:rFonts w:ascii="Arial" w:eastAsia="Times New Roman" w:hAnsi="Arial" w:cs="Arial"/>
                            <w:color w:val="3F3F3F"/>
                            <w:sz w:val="18"/>
                            <w:szCs w:val="18"/>
                            <w:lang w:eastAsia="fr-FR"/>
                          </w:rPr>
                        </w:pPr>
                        <w:r w:rsidRPr="00DB1E42">
                          <w:rPr>
                            <w:rFonts w:ascii="Arial" w:eastAsia="Times New Roman" w:hAnsi="Arial" w:cs="Arial"/>
                            <w:i/>
                            <w:iCs/>
                            <w:color w:val="333399"/>
                            <w:sz w:val="18"/>
                            <w:lang w:eastAsia="fr-FR"/>
                          </w:rPr>
                          <w:t xml:space="preserve">Autour du rapport de la </w:t>
                        </w:r>
                        <w:proofErr w:type="spellStart"/>
                        <w:r w:rsidRPr="00DB1E42">
                          <w:rPr>
                            <w:rFonts w:ascii="Arial" w:eastAsia="Times New Roman" w:hAnsi="Arial" w:cs="Arial"/>
                            <w:i/>
                            <w:iCs/>
                            <w:color w:val="333399"/>
                            <w:sz w:val="18"/>
                            <w:lang w:eastAsia="fr-FR"/>
                          </w:rPr>
                          <w:t>Ciase</w:t>
                        </w:r>
                        <w:proofErr w:type="spellEnd"/>
                      </w:p>
                      <w:p w:rsidR="00DB1E42" w:rsidRPr="00DB1E42" w:rsidRDefault="00DB1E42" w:rsidP="00DB1E42">
                        <w:pPr>
                          <w:spacing w:before="240" w:after="0" w:line="240" w:lineRule="auto"/>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 xml:space="preserve">&gt;&gt; </w:t>
                        </w:r>
                        <w:hyperlink r:id="rId6" w:tgtFrame="_blank" w:history="1">
                          <w:r w:rsidRPr="00DB1E42">
                            <w:rPr>
                              <w:rFonts w:ascii="Arial" w:eastAsia="Times New Roman" w:hAnsi="Arial" w:cs="Arial"/>
                              <w:color w:val="3F3F3F"/>
                              <w:sz w:val="18"/>
                              <w:u w:val="single"/>
                              <w:lang w:eastAsia="fr-FR"/>
                            </w:rPr>
                            <w:t>Prenez connaissance du message de Christian Krieger, président de l'EPRAL et vice-président de l'UEPAL</w:t>
                          </w:r>
                        </w:hyperlink>
                      </w:p>
                    </w:tc>
                  </w:tr>
                  <w:tr w:rsidR="00DB1E42" w:rsidRPr="00DB1E42">
                    <w:trPr>
                      <w:tblCellSpacing w:w="54" w:type="dxa"/>
                    </w:trPr>
                    <w:tc>
                      <w:tcPr>
                        <w:tcW w:w="0" w:type="auto"/>
                        <w:hideMark/>
                      </w:tcPr>
                      <w:tbl>
                        <w:tblPr>
                          <w:tblpPr w:leftFromText="36" w:rightFromText="36" w:vertAnchor="text"/>
                          <w:tblW w:w="0" w:type="auto"/>
                          <w:tblCellMar>
                            <w:top w:w="52" w:type="dxa"/>
                            <w:left w:w="0" w:type="dxa"/>
                            <w:right w:w="0" w:type="dxa"/>
                          </w:tblCellMar>
                          <w:tblLook w:val="04A0"/>
                        </w:tblPr>
                        <w:tblGrid>
                          <w:gridCol w:w="478"/>
                        </w:tblGrid>
                        <w:tr w:rsidR="00DB1E42" w:rsidRPr="00DB1E42">
                          <w:trPr>
                            <w:trHeight w:val="312"/>
                          </w:trPr>
                          <w:tc>
                            <w:tcPr>
                              <w:tcW w:w="0" w:type="auto"/>
                              <w:shd w:val="clear" w:color="auto" w:fill="FFFFFF"/>
                              <w:tcMar>
                                <w:top w:w="52" w:type="dxa"/>
                                <w:left w:w="236" w:type="dxa"/>
                                <w:bottom w:w="0" w:type="dxa"/>
                                <w:right w:w="236" w:type="dxa"/>
                              </w:tcMar>
                              <w:vAlign w:val="center"/>
                              <w:hideMark/>
                            </w:tcPr>
                            <w:p w:rsidR="00DB1E42" w:rsidRPr="00DB1E42" w:rsidRDefault="00DB1E42" w:rsidP="00DB1E42">
                              <w:pPr>
                                <w:spacing w:after="0" w:line="240" w:lineRule="auto"/>
                                <w:jc w:val="center"/>
                                <w:rPr>
                                  <w:rFonts w:ascii="Arial" w:eastAsia="Times New Roman" w:hAnsi="Arial" w:cs="Arial"/>
                                  <w:color w:val="3F3F3F"/>
                                  <w:sz w:val="18"/>
                                  <w:szCs w:val="18"/>
                                  <w:lang w:eastAsia="fr-FR"/>
                                </w:rPr>
                              </w:pPr>
                              <w:hyperlink r:id="rId7" w:anchor="!&amp;app=io.ox/mail&amp;folder=default0/INBOX" w:tgtFrame="_new" w:history="1">
                                <w:r w:rsidRPr="00DB1E42">
                                  <w:rPr>
                                    <w:rFonts w:ascii="Arial" w:eastAsia="Times New Roman" w:hAnsi="Arial" w:cs="Arial"/>
                                    <w:color w:val="3F3F3F"/>
                                    <w:sz w:val="18"/>
                                    <w:szCs w:val="18"/>
                                    <w:lang w:eastAsia="fr-FR"/>
                                  </w:rPr>
                                  <w:br/>
                                </w:r>
                              </w:hyperlink>
                            </w:p>
                          </w:tc>
                        </w:tr>
                      </w:tbl>
                      <w:p w:rsidR="00DB1E42" w:rsidRPr="00DB1E42" w:rsidRDefault="00DB1E42" w:rsidP="00DB1E42">
                        <w:pPr>
                          <w:spacing w:after="0" w:line="240" w:lineRule="auto"/>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jc w:val="center"/>
                    <w:textAlignment w:val="top"/>
                    <w:rPr>
                      <w:rFonts w:ascii="Times New Roman" w:eastAsia="Times New Roman" w:hAnsi="Times New Roman" w:cs="Times New Roman"/>
                      <w:sz w:val="2"/>
                      <w:szCs w:val="2"/>
                      <w:lang w:eastAsia="fr-FR"/>
                    </w:rPr>
                  </w:pPr>
                </w:p>
              </w:tc>
            </w:tr>
          </w:tbl>
          <w:p w:rsidR="00DB1E42" w:rsidRPr="00DB1E42" w:rsidRDefault="00DB1E42" w:rsidP="00DB1E42">
            <w:pPr>
              <w:spacing w:after="0" w:line="240" w:lineRule="auto"/>
              <w:jc w:val="center"/>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rPr>
          <w:rFonts w:ascii="Times New Roman" w:eastAsia="Times New Roman" w:hAnsi="Times New Roman" w:cs="Times New Roman"/>
          <w:vanish/>
          <w:sz w:val="24"/>
          <w:szCs w:val="24"/>
          <w:lang w:eastAsia="fr-FR"/>
        </w:rPr>
      </w:pPr>
    </w:p>
    <w:tbl>
      <w:tblPr>
        <w:tblW w:w="5000" w:type="pct"/>
        <w:shd w:val="clear" w:color="auto" w:fill="FFFFFF"/>
        <w:tblCellMar>
          <w:left w:w="0" w:type="dxa"/>
          <w:right w:w="0" w:type="dxa"/>
        </w:tblCellMar>
        <w:tblLook w:val="04A0"/>
      </w:tblPr>
      <w:tblGrid>
        <w:gridCol w:w="9308"/>
      </w:tblGrid>
      <w:tr w:rsidR="00DB1E42" w:rsidRPr="00DB1E42" w:rsidTr="00DB1E42">
        <w:tc>
          <w:tcPr>
            <w:tcW w:w="0" w:type="auto"/>
            <w:shd w:val="clear" w:color="auto" w:fill="FFFFFF"/>
            <w:tcMar>
              <w:top w:w="0" w:type="dxa"/>
              <w:left w:w="118" w:type="dxa"/>
              <w:bottom w:w="0" w:type="dxa"/>
              <w:right w:w="118" w:type="dxa"/>
            </w:tcMar>
            <w:hideMark/>
          </w:tcPr>
          <w:tbl>
            <w:tblPr>
              <w:tblW w:w="5000" w:type="pct"/>
              <w:jc w:val="center"/>
              <w:tblCellSpacing w:w="54" w:type="dxa"/>
              <w:shd w:val="clear" w:color="auto" w:fill="FFFFFF"/>
              <w:tblCellMar>
                <w:left w:w="0" w:type="dxa"/>
                <w:right w:w="0" w:type="dxa"/>
              </w:tblCellMar>
              <w:tblLook w:val="04A0"/>
            </w:tblPr>
            <w:tblGrid>
              <w:gridCol w:w="9072"/>
            </w:tblGrid>
            <w:tr w:rsidR="00DB1E42" w:rsidRPr="00DB1E42" w:rsidTr="00DB1E42">
              <w:trPr>
                <w:tblCellSpacing w:w="54" w:type="dxa"/>
                <w:jc w:val="center"/>
              </w:trPr>
              <w:tc>
                <w:tcPr>
                  <w:tcW w:w="0" w:type="auto"/>
                  <w:shd w:val="clear" w:color="auto" w:fill="FFFFFF"/>
                  <w:hideMark/>
                </w:tcPr>
                <w:tbl>
                  <w:tblPr>
                    <w:tblpPr w:leftFromText="36" w:rightFromText="36" w:vertAnchor="text"/>
                    <w:tblW w:w="5000" w:type="pct"/>
                    <w:tblCellSpacing w:w="54" w:type="dxa"/>
                    <w:tblCellMar>
                      <w:left w:w="0" w:type="dxa"/>
                      <w:right w:w="0" w:type="dxa"/>
                    </w:tblCellMar>
                    <w:tblLook w:val="04A0"/>
                  </w:tblPr>
                  <w:tblGrid>
                    <w:gridCol w:w="8856"/>
                  </w:tblGrid>
                  <w:tr w:rsidR="00DB1E42" w:rsidRPr="00DB1E42" w:rsidTr="00DB1E42">
                    <w:trPr>
                      <w:tblCellSpacing w:w="54" w:type="dxa"/>
                    </w:trPr>
                    <w:tc>
                      <w:tcPr>
                        <w:tcW w:w="5000" w:type="pct"/>
                        <w:hideMark/>
                      </w:tcPr>
                      <w:p w:rsidR="00DB1E42" w:rsidRPr="00DB1E42" w:rsidRDefault="00DB1E42" w:rsidP="00DB1E4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579245" cy="1180465"/>
                              <wp:effectExtent l="19050" t="0" r="1905" b="0"/>
                              <wp:docPr id="3" name="Image 3" descr="https://bdd.uepal.org/sites/default/files/civicrm/persist/contribute/images/uploads/static/Claudia_Schulz_Cevaa_525e5de88e632a2b23b332e756125d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dd.uepal.org/sites/default/files/civicrm/persist/contribute/images/uploads/static/Claudia_Schulz_Cevaa_525e5de88e632a2b23b332e756125d27.jpg"/>
                                      <pic:cNvPicPr>
                                        <a:picLocks noChangeAspect="1" noChangeArrowheads="1"/>
                                      </pic:cNvPicPr>
                                    </pic:nvPicPr>
                                    <pic:blipFill>
                                      <a:blip r:embed="rId8" cstate="print"/>
                                      <a:srcRect/>
                                      <a:stretch>
                                        <a:fillRect/>
                                      </a:stretch>
                                    </pic:blipFill>
                                    <pic:spPr bwMode="auto">
                                      <a:xfrm>
                                        <a:off x="0" y="0"/>
                                        <a:ext cx="1579245" cy="1180465"/>
                                      </a:xfrm>
                                      <a:prstGeom prst="rect">
                                        <a:avLst/>
                                      </a:prstGeom>
                                      <a:noFill/>
                                      <a:ln w="9525">
                                        <a:noFill/>
                                        <a:miter lim="800000"/>
                                        <a:headEnd/>
                                        <a:tailEnd/>
                                      </a:ln>
                                    </pic:spPr>
                                  </pic:pic>
                                </a:graphicData>
                              </a:graphic>
                            </wp:inline>
                          </w:drawing>
                        </w:r>
                      </w:p>
                    </w:tc>
                  </w:tr>
                  <w:tr w:rsidR="00DB1E42" w:rsidRPr="00DB1E42">
                    <w:trPr>
                      <w:tblCellSpacing w:w="54" w:type="dxa"/>
                    </w:trPr>
                    <w:tc>
                      <w:tcPr>
                        <w:tcW w:w="0" w:type="auto"/>
                        <w:vAlign w:val="center"/>
                        <w:hideMark/>
                      </w:tcPr>
                      <w:p w:rsidR="00DB1E42" w:rsidRPr="00DB1E42" w:rsidRDefault="00DB1E42" w:rsidP="00DB1E42">
                        <w:pPr>
                          <w:spacing w:after="0" w:line="240" w:lineRule="auto"/>
                          <w:rPr>
                            <w:rFonts w:ascii="Arial" w:eastAsia="Times New Roman" w:hAnsi="Arial" w:cs="Arial"/>
                            <w:color w:val="3F3F3F"/>
                            <w:sz w:val="24"/>
                            <w:szCs w:val="24"/>
                            <w:lang w:eastAsia="fr-FR"/>
                          </w:rPr>
                        </w:pPr>
                        <w:r w:rsidRPr="00DB1E42">
                          <w:rPr>
                            <w:rFonts w:ascii="Arial" w:eastAsia="Times New Roman" w:hAnsi="Arial" w:cs="Arial"/>
                            <w:color w:val="3F3F3F"/>
                            <w:sz w:val="24"/>
                            <w:szCs w:val="24"/>
                            <w:lang w:eastAsia="fr-FR"/>
                          </w:rPr>
                          <w:t xml:space="preserve">Nouvelle Secrétaire générale de la </w:t>
                        </w:r>
                        <w:proofErr w:type="spellStart"/>
                        <w:r w:rsidRPr="00DB1E42">
                          <w:rPr>
                            <w:rFonts w:ascii="Arial" w:eastAsia="Times New Roman" w:hAnsi="Arial" w:cs="Arial"/>
                            <w:color w:val="3F3F3F"/>
                            <w:sz w:val="24"/>
                            <w:szCs w:val="24"/>
                            <w:lang w:eastAsia="fr-FR"/>
                          </w:rPr>
                          <w:t>Cevaa</w:t>
                        </w:r>
                        <w:proofErr w:type="spellEnd"/>
                        <w:r w:rsidRPr="00DB1E42">
                          <w:rPr>
                            <w:rFonts w:ascii="Arial" w:eastAsia="Times New Roman" w:hAnsi="Arial" w:cs="Arial"/>
                            <w:color w:val="3F3F3F"/>
                            <w:sz w:val="24"/>
                            <w:szCs w:val="24"/>
                            <w:lang w:eastAsia="fr-FR"/>
                          </w:rPr>
                          <w:t xml:space="preserve"> </w:t>
                        </w:r>
                      </w:p>
                    </w:tc>
                  </w:tr>
                  <w:tr w:rsidR="00DB1E42" w:rsidRPr="00DB1E42">
                    <w:trPr>
                      <w:tblCellSpacing w:w="54" w:type="dxa"/>
                    </w:trPr>
                    <w:tc>
                      <w:tcPr>
                        <w:tcW w:w="0" w:type="auto"/>
                        <w:vAlign w:val="center"/>
                        <w:hideMark/>
                      </w:tcPr>
                      <w:p w:rsidR="00DB1E42" w:rsidRPr="00DB1E42" w:rsidRDefault="00DB1E42" w:rsidP="00DB1E42">
                        <w:pPr>
                          <w:spacing w:after="240" w:line="240" w:lineRule="auto"/>
                          <w:rPr>
                            <w:rFonts w:ascii="Arial" w:eastAsia="Times New Roman" w:hAnsi="Arial" w:cs="Arial"/>
                            <w:color w:val="3F3F3F"/>
                            <w:sz w:val="18"/>
                            <w:szCs w:val="18"/>
                            <w:lang w:eastAsia="fr-FR"/>
                          </w:rPr>
                        </w:pPr>
                        <w:r w:rsidRPr="00DB1E42">
                          <w:rPr>
                            <w:rFonts w:ascii="Arial" w:eastAsia="Times New Roman" w:hAnsi="Arial" w:cs="Arial"/>
                            <w:i/>
                            <w:iCs/>
                            <w:color w:val="333399"/>
                            <w:sz w:val="18"/>
                            <w:lang w:eastAsia="fr-FR"/>
                          </w:rPr>
                          <w:t>Élection de la pasteure Claudia Schulz</w:t>
                        </w:r>
                      </w:p>
                      <w:p w:rsidR="00DB1E42" w:rsidRPr="00DB1E42" w:rsidRDefault="00DB1E42" w:rsidP="00DB1E42">
                        <w:pPr>
                          <w:spacing w:before="240" w:after="240" w:line="240" w:lineRule="auto"/>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 xml:space="preserve">La 11e Assemblée de la </w:t>
                        </w:r>
                        <w:proofErr w:type="spellStart"/>
                        <w:r w:rsidRPr="00DB1E42">
                          <w:rPr>
                            <w:rFonts w:ascii="Arial" w:eastAsia="Times New Roman" w:hAnsi="Arial" w:cs="Arial"/>
                            <w:color w:val="3F3F3F"/>
                            <w:sz w:val="18"/>
                            <w:szCs w:val="18"/>
                            <w:lang w:eastAsia="fr-FR"/>
                          </w:rPr>
                          <w:t>Cevaa</w:t>
                        </w:r>
                        <w:proofErr w:type="spellEnd"/>
                        <w:r w:rsidRPr="00DB1E42">
                          <w:rPr>
                            <w:rFonts w:ascii="Arial" w:eastAsia="Times New Roman" w:hAnsi="Arial" w:cs="Arial"/>
                            <w:color w:val="3F3F3F"/>
                            <w:sz w:val="18"/>
                            <w:szCs w:val="18"/>
                            <w:lang w:eastAsia="fr-FR"/>
                          </w:rPr>
                          <w:t xml:space="preserve"> - communauté d’Églises en Mission - a élu Claudia Schulz, pasteure de l'UEPAL, au poste de Secrétaire générale.</w:t>
                        </w:r>
                      </w:p>
                      <w:p w:rsidR="00DB1E42" w:rsidRPr="00DB1E42" w:rsidRDefault="00DB1E42" w:rsidP="00DB1E42">
                        <w:pPr>
                          <w:spacing w:before="240" w:after="240" w:line="240" w:lineRule="auto"/>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 xml:space="preserve">&gt;&gt; </w:t>
                        </w:r>
                        <w:hyperlink r:id="rId9" w:tgtFrame="_blank" w:history="1">
                          <w:r w:rsidRPr="00DB1E42">
                            <w:rPr>
                              <w:rFonts w:ascii="Arial" w:eastAsia="Times New Roman" w:hAnsi="Arial" w:cs="Arial"/>
                              <w:color w:val="3F3F3F"/>
                              <w:sz w:val="18"/>
                              <w:u w:val="single"/>
                              <w:lang w:eastAsia="fr-FR"/>
                            </w:rPr>
                            <w:t>Découvrez le communiqué</w:t>
                          </w:r>
                        </w:hyperlink>
                      </w:p>
                    </w:tc>
                  </w:tr>
                  <w:tr w:rsidR="00DB1E42" w:rsidRPr="00DB1E42">
                    <w:trPr>
                      <w:tblCellSpacing w:w="54" w:type="dxa"/>
                    </w:trPr>
                    <w:tc>
                      <w:tcPr>
                        <w:tcW w:w="0" w:type="auto"/>
                        <w:hideMark/>
                      </w:tcPr>
                      <w:tbl>
                        <w:tblPr>
                          <w:tblpPr w:leftFromText="36" w:rightFromText="36" w:vertAnchor="text"/>
                          <w:tblW w:w="0" w:type="auto"/>
                          <w:tblCellMar>
                            <w:top w:w="52" w:type="dxa"/>
                            <w:left w:w="0" w:type="dxa"/>
                            <w:right w:w="0" w:type="dxa"/>
                          </w:tblCellMar>
                          <w:tblLook w:val="04A0"/>
                        </w:tblPr>
                        <w:tblGrid>
                          <w:gridCol w:w="478"/>
                        </w:tblGrid>
                        <w:tr w:rsidR="00DB1E42" w:rsidRPr="00DB1E42">
                          <w:trPr>
                            <w:trHeight w:val="312"/>
                          </w:trPr>
                          <w:tc>
                            <w:tcPr>
                              <w:tcW w:w="0" w:type="auto"/>
                              <w:shd w:val="clear" w:color="auto" w:fill="FFFFFF"/>
                              <w:tcMar>
                                <w:top w:w="52" w:type="dxa"/>
                                <w:left w:w="236" w:type="dxa"/>
                                <w:bottom w:w="0" w:type="dxa"/>
                                <w:right w:w="236" w:type="dxa"/>
                              </w:tcMar>
                              <w:vAlign w:val="center"/>
                              <w:hideMark/>
                            </w:tcPr>
                            <w:p w:rsidR="00DB1E42" w:rsidRPr="00DB1E42" w:rsidRDefault="00DB1E42" w:rsidP="00DB1E42">
                              <w:pPr>
                                <w:spacing w:after="0" w:line="240" w:lineRule="auto"/>
                                <w:jc w:val="center"/>
                                <w:rPr>
                                  <w:rFonts w:ascii="Arial" w:eastAsia="Times New Roman" w:hAnsi="Arial" w:cs="Arial"/>
                                  <w:color w:val="3F3F3F"/>
                                  <w:sz w:val="18"/>
                                  <w:szCs w:val="18"/>
                                  <w:lang w:eastAsia="fr-FR"/>
                                </w:rPr>
                              </w:pPr>
                              <w:hyperlink r:id="rId10" w:tgtFrame="_blank" w:history="1">
                                <w:r w:rsidRPr="00DB1E42">
                                  <w:rPr>
                                    <w:rFonts w:ascii="Arial" w:eastAsia="Times New Roman" w:hAnsi="Arial" w:cs="Arial"/>
                                    <w:color w:val="3F3F3F"/>
                                    <w:sz w:val="18"/>
                                    <w:szCs w:val="18"/>
                                    <w:lang w:eastAsia="fr-FR"/>
                                  </w:rPr>
                                  <w:br/>
                                </w:r>
                              </w:hyperlink>
                            </w:p>
                          </w:tc>
                        </w:tr>
                      </w:tbl>
                      <w:p w:rsidR="00DB1E42" w:rsidRPr="00DB1E42" w:rsidRDefault="00DB1E42" w:rsidP="00DB1E42">
                        <w:pPr>
                          <w:spacing w:after="0" w:line="240" w:lineRule="auto"/>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jc w:val="center"/>
                    <w:textAlignment w:val="top"/>
                    <w:rPr>
                      <w:rFonts w:ascii="Times New Roman" w:eastAsia="Times New Roman" w:hAnsi="Times New Roman" w:cs="Times New Roman"/>
                      <w:sz w:val="2"/>
                      <w:szCs w:val="2"/>
                      <w:lang w:eastAsia="fr-FR"/>
                    </w:rPr>
                  </w:pPr>
                </w:p>
              </w:tc>
            </w:tr>
          </w:tbl>
          <w:p w:rsidR="00DB1E42" w:rsidRPr="00DB1E42" w:rsidRDefault="00DB1E42" w:rsidP="00DB1E42">
            <w:pPr>
              <w:spacing w:after="0" w:line="240" w:lineRule="auto"/>
              <w:jc w:val="center"/>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rPr>
          <w:rFonts w:ascii="Times New Roman" w:eastAsia="Times New Roman" w:hAnsi="Times New Roman" w:cs="Times New Roman"/>
          <w:vanish/>
          <w:sz w:val="24"/>
          <w:szCs w:val="24"/>
          <w:lang w:eastAsia="fr-FR"/>
        </w:rPr>
      </w:pPr>
    </w:p>
    <w:tbl>
      <w:tblPr>
        <w:tblW w:w="5000" w:type="pct"/>
        <w:shd w:val="clear" w:color="auto" w:fill="FFFFFF"/>
        <w:tblCellMar>
          <w:left w:w="0" w:type="dxa"/>
          <w:right w:w="0" w:type="dxa"/>
        </w:tblCellMar>
        <w:tblLook w:val="04A0"/>
      </w:tblPr>
      <w:tblGrid>
        <w:gridCol w:w="9308"/>
      </w:tblGrid>
      <w:tr w:rsidR="00DB1E42" w:rsidRPr="00DB1E42" w:rsidTr="00DB1E42">
        <w:tc>
          <w:tcPr>
            <w:tcW w:w="0" w:type="auto"/>
            <w:shd w:val="clear" w:color="auto" w:fill="FFFFFF"/>
            <w:tcMar>
              <w:top w:w="0" w:type="dxa"/>
              <w:left w:w="118" w:type="dxa"/>
              <w:bottom w:w="0" w:type="dxa"/>
              <w:right w:w="118" w:type="dxa"/>
            </w:tcMar>
            <w:hideMark/>
          </w:tcPr>
          <w:tbl>
            <w:tblPr>
              <w:tblW w:w="5000" w:type="pct"/>
              <w:jc w:val="center"/>
              <w:tblCellSpacing w:w="54" w:type="dxa"/>
              <w:shd w:val="clear" w:color="auto" w:fill="FFFFFF"/>
              <w:tblCellMar>
                <w:left w:w="0" w:type="dxa"/>
                <w:right w:w="0" w:type="dxa"/>
              </w:tblCellMar>
              <w:tblLook w:val="04A0"/>
            </w:tblPr>
            <w:tblGrid>
              <w:gridCol w:w="9072"/>
            </w:tblGrid>
            <w:tr w:rsidR="00DB1E42" w:rsidRPr="00DB1E42" w:rsidTr="00DB1E42">
              <w:trPr>
                <w:tblCellSpacing w:w="54" w:type="dxa"/>
                <w:jc w:val="center"/>
              </w:trPr>
              <w:tc>
                <w:tcPr>
                  <w:tcW w:w="0" w:type="auto"/>
                  <w:shd w:val="clear" w:color="auto" w:fill="FFFFFF"/>
                  <w:hideMark/>
                </w:tcPr>
                <w:tbl>
                  <w:tblPr>
                    <w:tblpPr w:leftFromText="36" w:rightFromText="36" w:vertAnchor="text"/>
                    <w:tblW w:w="5000" w:type="pct"/>
                    <w:tblCellSpacing w:w="54" w:type="dxa"/>
                    <w:tblCellMar>
                      <w:left w:w="0" w:type="dxa"/>
                      <w:right w:w="0" w:type="dxa"/>
                    </w:tblCellMar>
                    <w:tblLook w:val="04A0"/>
                  </w:tblPr>
                  <w:tblGrid>
                    <w:gridCol w:w="8856"/>
                  </w:tblGrid>
                  <w:tr w:rsidR="00DB1E42" w:rsidRPr="00DB1E42" w:rsidTr="00DB1E42">
                    <w:trPr>
                      <w:tblCellSpacing w:w="54" w:type="dxa"/>
                    </w:trPr>
                    <w:tc>
                      <w:tcPr>
                        <w:tcW w:w="5000" w:type="pct"/>
                        <w:hideMark/>
                      </w:tcPr>
                      <w:p w:rsidR="00DB1E42" w:rsidRPr="00DB1E42" w:rsidRDefault="00DB1E42" w:rsidP="00DB1E4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1579245" cy="690245"/>
                              <wp:effectExtent l="19050" t="0" r="1905" b="0"/>
                              <wp:docPr id="4" name="Image 4" descr="https://bdd.uepal.org/sites/default/files/civicrm/persist/contribute/images/uploads/static/Conseil_synodal_eb6b62075bb8ae36394422b8bc16ca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dd.uepal.org/sites/default/files/civicrm/persist/contribute/images/uploads/static/Conseil_synodal_eb6b62075bb8ae36394422b8bc16caca.jpg"/>
                                      <pic:cNvPicPr>
                                        <a:picLocks noChangeAspect="1" noChangeArrowheads="1"/>
                                      </pic:cNvPicPr>
                                    </pic:nvPicPr>
                                    <pic:blipFill>
                                      <a:blip r:embed="rId11" cstate="print"/>
                                      <a:srcRect/>
                                      <a:stretch>
                                        <a:fillRect/>
                                      </a:stretch>
                                    </pic:blipFill>
                                    <pic:spPr bwMode="auto">
                                      <a:xfrm>
                                        <a:off x="0" y="0"/>
                                        <a:ext cx="1579245" cy="690245"/>
                                      </a:xfrm>
                                      <a:prstGeom prst="rect">
                                        <a:avLst/>
                                      </a:prstGeom>
                                      <a:noFill/>
                                      <a:ln w="9525">
                                        <a:noFill/>
                                        <a:miter lim="800000"/>
                                        <a:headEnd/>
                                        <a:tailEnd/>
                                      </a:ln>
                                    </pic:spPr>
                                  </pic:pic>
                                </a:graphicData>
                              </a:graphic>
                            </wp:inline>
                          </w:drawing>
                        </w:r>
                      </w:p>
                    </w:tc>
                  </w:tr>
                  <w:tr w:rsidR="00DB1E42" w:rsidRPr="00DB1E42">
                    <w:trPr>
                      <w:tblCellSpacing w:w="54" w:type="dxa"/>
                    </w:trPr>
                    <w:tc>
                      <w:tcPr>
                        <w:tcW w:w="0" w:type="auto"/>
                        <w:vAlign w:val="center"/>
                        <w:hideMark/>
                      </w:tcPr>
                      <w:p w:rsidR="00DB1E42" w:rsidRPr="00DB1E42" w:rsidRDefault="00DB1E42" w:rsidP="00DB1E42">
                        <w:pPr>
                          <w:spacing w:after="0" w:line="240" w:lineRule="auto"/>
                          <w:rPr>
                            <w:rFonts w:ascii="Arial" w:eastAsia="Times New Roman" w:hAnsi="Arial" w:cs="Arial"/>
                            <w:color w:val="3F3F3F"/>
                            <w:sz w:val="24"/>
                            <w:szCs w:val="24"/>
                            <w:lang w:eastAsia="fr-FR"/>
                          </w:rPr>
                        </w:pPr>
                        <w:r w:rsidRPr="00DB1E42">
                          <w:rPr>
                            <w:rFonts w:ascii="Arial" w:eastAsia="Times New Roman" w:hAnsi="Arial" w:cs="Arial"/>
                            <w:color w:val="3F3F3F"/>
                            <w:sz w:val="24"/>
                            <w:szCs w:val="24"/>
                            <w:lang w:eastAsia="fr-FR"/>
                          </w:rPr>
                          <w:t xml:space="preserve">Synode de l’EPRAL </w:t>
                        </w:r>
                      </w:p>
                    </w:tc>
                  </w:tr>
                  <w:tr w:rsidR="00DB1E42" w:rsidRPr="00DB1E42">
                    <w:trPr>
                      <w:tblCellSpacing w:w="54" w:type="dxa"/>
                    </w:trPr>
                    <w:tc>
                      <w:tcPr>
                        <w:tcW w:w="0" w:type="auto"/>
                        <w:vAlign w:val="center"/>
                        <w:hideMark/>
                      </w:tcPr>
                      <w:p w:rsidR="00DB1E42" w:rsidRPr="00DB1E42" w:rsidRDefault="00DB1E42" w:rsidP="00DB1E42">
                        <w:pPr>
                          <w:spacing w:after="240" w:line="240" w:lineRule="auto"/>
                          <w:rPr>
                            <w:rFonts w:ascii="Arial" w:eastAsia="Times New Roman" w:hAnsi="Arial" w:cs="Arial"/>
                            <w:color w:val="3F3F3F"/>
                            <w:sz w:val="18"/>
                            <w:szCs w:val="18"/>
                            <w:lang w:eastAsia="fr-FR"/>
                          </w:rPr>
                        </w:pPr>
                        <w:r w:rsidRPr="00DB1E42">
                          <w:rPr>
                            <w:rFonts w:ascii="Arial" w:eastAsia="Times New Roman" w:hAnsi="Arial" w:cs="Arial"/>
                            <w:i/>
                            <w:iCs/>
                            <w:color w:val="333399"/>
                            <w:sz w:val="18"/>
                            <w:lang w:eastAsia="fr-FR"/>
                          </w:rPr>
                          <w:t>Réélection de Christian Krieger à la présidence du Conseil synodal</w:t>
                        </w:r>
                      </w:p>
                      <w:p w:rsidR="00DB1E42" w:rsidRPr="00DB1E42" w:rsidRDefault="00DB1E42" w:rsidP="00DB1E42">
                        <w:pPr>
                          <w:spacing w:before="240" w:after="240" w:line="240" w:lineRule="auto"/>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Le Synode de l’Église protestante réformée d’Alsace et de Lorraine (EPRAL) s’est réuni le samedi 25 septembre à Strasbourg. Un Conseil synodal profondément renouvelé a été élu.</w:t>
                        </w:r>
                      </w:p>
                      <w:p w:rsidR="00DB1E42" w:rsidRPr="00DB1E42" w:rsidRDefault="00DB1E42" w:rsidP="00DB1E42">
                        <w:pPr>
                          <w:spacing w:before="240" w:after="240" w:line="240" w:lineRule="auto"/>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 xml:space="preserve">&gt;&gt; </w:t>
                        </w:r>
                        <w:hyperlink r:id="rId12" w:tgtFrame="_blank" w:history="1">
                          <w:r w:rsidRPr="00DB1E42">
                            <w:rPr>
                              <w:rFonts w:ascii="Arial" w:eastAsia="Times New Roman" w:hAnsi="Arial" w:cs="Arial"/>
                              <w:color w:val="3F3F3F"/>
                              <w:sz w:val="18"/>
                              <w:u w:val="single"/>
                              <w:lang w:eastAsia="fr-FR"/>
                            </w:rPr>
                            <w:t>Retrouvez le communiqué de presse</w:t>
                          </w:r>
                        </w:hyperlink>
                      </w:p>
                    </w:tc>
                  </w:tr>
                  <w:tr w:rsidR="00DB1E42" w:rsidRPr="00DB1E42">
                    <w:trPr>
                      <w:tblCellSpacing w:w="54" w:type="dxa"/>
                    </w:trPr>
                    <w:tc>
                      <w:tcPr>
                        <w:tcW w:w="0" w:type="auto"/>
                        <w:hideMark/>
                      </w:tcPr>
                      <w:tbl>
                        <w:tblPr>
                          <w:tblpPr w:leftFromText="36" w:rightFromText="36" w:vertAnchor="text"/>
                          <w:tblW w:w="0" w:type="auto"/>
                          <w:tblCellMar>
                            <w:top w:w="52" w:type="dxa"/>
                            <w:left w:w="0" w:type="dxa"/>
                            <w:right w:w="0" w:type="dxa"/>
                          </w:tblCellMar>
                          <w:tblLook w:val="04A0"/>
                        </w:tblPr>
                        <w:tblGrid>
                          <w:gridCol w:w="478"/>
                        </w:tblGrid>
                        <w:tr w:rsidR="00DB1E42" w:rsidRPr="00DB1E42">
                          <w:trPr>
                            <w:trHeight w:val="312"/>
                          </w:trPr>
                          <w:tc>
                            <w:tcPr>
                              <w:tcW w:w="0" w:type="auto"/>
                              <w:shd w:val="clear" w:color="auto" w:fill="FFFFFF"/>
                              <w:tcMar>
                                <w:top w:w="52" w:type="dxa"/>
                                <w:left w:w="236" w:type="dxa"/>
                                <w:bottom w:w="0" w:type="dxa"/>
                                <w:right w:w="236" w:type="dxa"/>
                              </w:tcMar>
                              <w:vAlign w:val="center"/>
                              <w:hideMark/>
                            </w:tcPr>
                            <w:p w:rsidR="00DB1E42" w:rsidRPr="00DB1E42" w:rsidRDefault="00DB1E42" w:rsidP="00DB1E42">
                              <w:pPr>
                                <w:spacing w:after="0" w:line="240" w:lineRule="auto"/>
                                <w:jc w:val="center"/>
                                <w:rPr>
                                  <w:rFonts w:ascii="Arial" w:eastAsia="Times New Roman" w:hAnsi="Arial" w:cs="Arial"/>
                                  <w:color w:val="3F3F3F"/>
                                  <w:sz w:val="18"/>
                                  <w:szCs w:val="18"/>
                                  <w:lang w:eastAsia="fr-FR"/>
                                </w:rPr>
                              </w:pPr>
                              <w:hyperlink r:id="rId13" w:tgtFrame="_blank" w:history="1">
                                <w:r w:rsidRPr="00DB1E42">
                                  <w:rPr>
                                    <w:rFonts w:ascii="Arial" w:eastAsia="Times New Roman" w:hAnsi="Arial" w:cs="Arial"/>
                                    <w:color w:val="3F3F3F"/>
                                    <w:sz w:val="18"/>
                                    <w:szCs w:val="18"/>
                                    <w:lang w:eastAsia="fr-FR"/>
                                  </w:rPr>
                                  <w:br/>
                                </w:r>
                              </w:hyperlink>
                            </w:p>
                          </w:tc>
                        </w:tr>
                      </w:tbl>
                      <w:p w:rsidR="00DB1E42" w:rsidRPr="00DB1E42" w:rsidRDefault="00DB1E42" w:rsidP="00DB1E42">
                        <w:pPr>
                          <w:spacing w:after="0" w:line="240" w:lineRule="auto"/>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jc w:val="center"/>
                    <w:textAlignment w:val="top"/>
                    <w:rPr>
                      <w:rFonts w:ascii="Times New Roman" w:eastAsia="Times New Roman" w:hAnsi="Times New Roman" w:cs="Times New Roman"/>
                      <w:sz w:val="2"/>
                      <w:szCs w:val="2"/>
                      <w:lang w:eastAsia="fr-FR"/>
                    </w:rPr>
                  </w:pPr>
                </w:p>
              </w:tc>
            </w:tr>
          </w:tbl>
          <w:p w:rsidR="00DB1E42" w:rsidRPr="00DB1E42" w:rsidRDefault="00DB1E42" w:rsidP="00DB1E42">
            <w:pPr>
              <w:spacing w:after="0" w:line="240" w:lineRule="auto"/>
              <w:jc w:val="center"/>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rPr>
          <w:rFonts w:ascii="Times New Roman" w:eastAsia="Times New Roman" w:hAnsi="Times New Roman" w:cs="Times New Roman"/>
          <w:vanish/>
          <w:sz w:val="24"/>
          <w:szCs w:val="24"/>
          <w:lang w:eastAsia="fr-FR"/>
        </w:rPr>
      </w:pPr>
    </w:p>
    <w:tbl>
      <w:tblPr>
        <w:tblW w:w="5000" w:type="pct"/>
        <w:shd w:val="clear" w:color="auto" w:fill="FFFFFF"/>
        <w:tblCellMar>
          <w:left w:w="0" w:type="dxa"/>
          <w:right w:w="0" w:type="dxa"/>
        </w:tblCellMar>
        <w:tblLook w:val="04A0"/>
      </w:tblPr>
      <w:tblGrid>
        <w:gridCol w:w="9308"/>
      </w:tblGrid>
      <w:tr w:rsidR="00DB1E42" w:rsidRPr="00DB1E42" w:rsidTr="00DB1E42">
        <w:tc>
          <w:tcPr>
            <w:tcW w:w="0" w:type="auto"/>
            <w:shd w:val="clear" w:color="auto" w:fill="FFFFFF"/>
            <w:tcMar>
              <w:top w:w="0" w:type="dxa"/>
              <w:left w:w="118" w:type="dxa"/>
              <w:bottom w:w="0" w:type="dxa"/>
              <w:right w:w="118" w:type="dxa"/>
            </w:tcMar>
            <w:hideMark/>
          </w:tcPr>
          <w:tbl>
            <w:tblPr>
              <w:tblW w:w="5000" w:type="pct"/>
              <w:jc w:val="center"/>
              <w:tblCellSpacing w:w="54" w:type="dxa"/>
              <w:shd w:val="clear" w:color="auto" w:fill="FFFFFF"/>
              <w:tblCellMar>
                <w:left w:w="0" w:type="dxa"/>
                <w:right w:w="0" w:type="dxa"/>
              </w:tblCellMar>
              <w:tblLook w:val="04A0"/>
            </w:tblPr>
            <w:tblGrid>
              <w:gridCol w:w="9072"/>
            </w:tblGrid>
            <w:tr w:rsidR="00DB1E42" w:rsidRPr="00DB1E42" w:rsidTr="00DB1E42">
              <w:trPr>
                <w:tblCellSpacing w:w="54" w:type="dxa"/>
                <w:jc w:val="center"/>
              </w:trPr>
              <w:tc>
                <w:tcPr>
                  <w:tcW w:w="0" w:type="auto"/>
                  <w:shd w:val="clear" w:color="auto" w:fill="FFFFFF"/>
                  <w:hideMark/>
                </w:tcPr>
                <w:tbl>
                  <w:tblPr>
                    <w:tblpPr w:leftFromText="36" w:rightFromText="36" w:vertAnchor="text"/>
                    <w:tblW w:w="5000" w:type="pct"/>
                    <w:tblCellSpacing w:w="54" w:type="dxa"/>
                    <w:tblCellMar>
                      <w:left w:w="0" w:type="dxa"/>
                      <w:right w:w="0" w:type="dxa"/>
                    </w:tblCellMar>
                    <w:tblLook w:val="04A0"/>
                  </w:tblPr>
                  <w:tblGrid>
                    <w:gridCol w:w="8856"/>
                  </w:tblGrid>
                  <w:tr w:rsidR="00DB1E42" w:rsidRPr="00DB1E42" w:rsidTr="00DB1E42">
                    <w:trPr>
                      <w:tblCellSpacing w:w="54" w:type="dxa"/>
                    </w:trPr>
                    <w:tc>
                      <w:tcPr>
                        <w:tcW w:w="5000" w:type="pct"/>
                        <w:hideMark/>
                      </w:tcPr>
                      <w:p w:rsidR="00DB1E42" w:rsidRPr="00DB1E42" w:rsidRDefault="00DB1E42" w:rsidP="00DB1E4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579245" cy="1180465"/>
                              <wp:effectExtent l="19050" t="0" r="1905" b="0"/>
                              <wp:docPr id="5" name="Image 5" descr="https://bdd.uepal.org/sites/default/files/civicrm/persist/contribute/images/uploads/static/Consistoire_sup_94bf824bf9f5b61ea9ff7ba393442b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dd.uepal.org/sites/default/files/civicrm/persist/contribute/images/uploads/static/Consistoire_sup_94bf824bf9f5b61ea9ff7ba393442b76.jpg"/>
                                      <pic:cNvPicPr>
                                        <a:picLocks noChangeAspect="1" noChangeArrowheads="1"/>
                                      </pic:cNvPicPr>
                                    </pic:nvPicPr>
                                    <pic:blipFill>
                                      <a:blip r:embed="rId14" cstate="print"/>
                                      <a:srcRect/>
                                      <a:stretch>
                                        <a:fillRect/>
                                      </a:stretch>
                                    </pic:blipFill>
                                    <pic:spPr bwMode="auto">
                                      <a:xfrm>
                                        <a:off x="0" y="0"/>
                                        <a:ext cx="1579245" cy="1180465"/>
                                      </a:xfrm>
                                      <a:prstGeom prst="rect">
                                        <a:avLst/>
                                      </a:prstGeom>
                                      <a:noFill/>
                                      <a:ln w="9525">
                                        <a:noFill/>
                                        <a:miter lim="800000"/>
                                        <a:headEnd/>
                                        <a:tailEnd/>
                                      </a:ln>
                                    </pic:spPr>
                                  </pic:pic>
                                </a:graphicData>
                              </a:graphic>
                            </wp:inline>
                          </w:drawing>
                        </w:r>
                      </w:p>
                    </w:tc>
                  </w:tr>
                  <w:tr w:rsidR="00DB1E42" w:rsidRPr="00DB1E42">
                    <w:trPr>
                      <w:tblCellSpacing w:w="54" w:type="dxa"/>
                    </w:trPr>
                    <w:tc>
                      <w:tcPr>
                        <w:tcW w:w="0" w:type="auto"/>
                        <w:vAlign w:val="center"/>
                        <w:hideMark/>
                      </w:tcPr>
                      <w:p w:rsidR="00DB1E42" w:rsidRPr="00DB1E42" w:rsidRDefault="00DB1E42" w:rsidP="00DB1E42">
                        <w:pPr>
                          <w:spacing w:after="0" w:line="240" w:lineRule="auto"/>
                          <w:rPr>
                            <w:rFonts w:ascii="Arial" w:eastAsia="Times New Roman" w:hAnsi="Arial" w:cs="Arial"/>
                            <w:color w:val="3F3F3F"/>
                            <w:sz w:val="24"/>
                            <w:szCs w:val="24"/>
                            <w:lang w:eastAsia="fr-FR"/>
                          </w:rPr>
                        </w:pPr>
                        <w:r w:rsidRPr="00DB1E42">
                          <w:rPr>
                            <w:rFonts w:ascii="Arial" w:eastAsia="Times New Roman" w:hAnsi="Arial" w:cs="Arial"/>
                            <w:color w:val="3F3F3F"/>
                            <w:sz w:val="24"/>
                            <w:szCs w:val="24"/>
                            <w:lang w:eastAsia="fr-FR"/>
                          </w:rPr>
                          <w:t xml:space="preserve">Consistoire supérieur de l’EPCAAL </w:t>
                        </w:r>
                      </w:p>
                    </w:tc>
                  </w:tr>
                  <w:tr w:rsidR="00DB1E42" w:rsidRPr="00DB1E42">
                    <w:trPr>
                      <w:tblCellSpacing w:w="54" w:type="dxa"/>
                    </w:trPr>
                    <w:tc>
                      <w:tcPr>
                        <w:tcW w:w="0" w:type="auto"/>
                        <w:vAlign w:val="center"/>
                        <w:hideMark/>
                      </w:tcPr>
                      <w:p w:rsidR="00DB1E42" w:rsidRPr="00DB1E42" w:rsidRDefault="00DB1E42" w:rsidP="00DB1E42">
                        <w:pPr>
                          <w:spacing w:after="240" w:line="240" w:lineRule="auto"/>
                          <w:rPr>
                            <w:rFonts w:ascii="Arial" w:eastAsia="Times New Roman" w:hAnsi="Arial" w:cs="Arial"/>
                            <w:color w:val="3F3F3F"/>
                            <w:sz w:val="18"/>
                            <w:szCs w:val="18"/>
                            <w:lang w:eastAsia="fr-FR"/>
                          </w:rPr>
                        </w:pPr>
                        <w:r w:rsidRPr="00DB1E42">
                          <w:rPr>
                            <w:rFonts w:ascii="Arial" w:eastAsia="Times New Roman" w:hAnsi="Arial" w:cs="Arial"/>
                            <w:i/>
                            <w:iCs/>
                            <w:color w:val="333399"/>
                            <w:sz w:val="18"/>
                            <w:lang w:eastAsia="fr-FR"/>
                          </w:rPr>
                          <w:t>Le 16 octobre à Strasbourg</w:t>
                        </w:r>
                      </w:p>
                      <w:p w:rsidR="00DB1E42" w:rsidRPr="00DB1E42" w:rsidRDefault="00DB1E42" w:rsidP="00DB1E42">
                        <w:pPr>
                          <w:spacing w:before="240" w:after="240" w:line="240" w:lineRule="auto"/>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 xml:space="preserve">Les membres du Consistoire supérieur ont eu la joie de se retrouver en </w:t>
                        </w:r>
                        <w:proofErr w:type="spellStart"/>
                        <w:r w:rsidRPr="00DB1E42">
                          <w:rPr>
                            <w:rFonts w:ascii="Arial" w:eastAsia="Times New Roman" w:hAnsi="Arial" w:cs="Arial"/>
                            <w:color w:val="3F3F3F"/>
                            <w:sz w:val="18"/>
                            <w:szCs w:val="18"/>
                            <w:lang w:eastAsia="fr-FR"/>
                          </w:rPr>
                          <w:t>présentiel</w:t>
                        </w:r>
                        <w:proofErr w:type="spellEnd"/>
                        <w:r w:rsidRPr="00DB1E42">
                          <w:rPr>
                            <w:rFonts w:ascii="Arial" w:eastAsia="Times New Roman" w:hAnsi="Arial" w:cs="Arial"/>
                            <w:color w:val="3F3F3F"/>
                            <w:sz w:val="18"/>
                            <w:szCs w:val="18"/>
                            <w:lang w:eastAsia="fr-FR"/>
                          </w:rPr>
                          <w:t xml:space="preserve"> après deux années en visioconférence.</w:t>
                        </w:r>
                      </w:p>
                      <w:p w:rsidR="00DB1E42" w:rsidRPr="00DB1E42" w:rsidRDefault="00DB1E42" w:rsidP="00DB1E42">
                        <w:pPr>
                          <w:spacing w:before="240" w:after="240" w:line="240" w:lineRule="auto"/>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 xml:space="preserve">&gt;&gt; </w:t>
                        </w:r>
                        <w:hyperlink r:id="rId15" w:tgtFrame="_blank" w:history="1">
                          <w:r w:rsidRPr="00DB1E42">
                            <w:rPr>
                              <w:rFonts w:ascii="Arial" w:eastAsia="Times New Roman" w:hAnsi="Arial" w:cs="Arial"/>
                              <w:color w:val="3F3F3F"/>
                              <w:sz w:val="18"/>
                              <w:u w:val="single"/>
                              <w:lang w:eastAsia="fr-FR"/>
                            </w:rPr>
                            <w:t xml:space="preserve">Prenez connaissance du message du Président Christian </w:t>
                          </w:r>
                          <w:proofErr w:type="spellStart"/>
                          <w:r w:rsidRPr="00DB1E42">
                            <w:rPr>
                              <w:rFonts w:ascii="Arial" w:eastAsia="Times New Roman" w:hAnsi="Arial" w:cs="Arial"/>
                              <w:color w:val="3F3F3F"/>
                              <w:sz w:val="18"/>
                              <w:u w:val="single"/>
                              <w:lang w:eastAsia="fr-FR"/>
                            </w:rPr>
                            <w:t>Albecker</w:t>
                          </w:r>
                          <w:proofErr w:type="spellEnd"/>
                        </w:hyperlink>
                      </w:p>
                    </w:tc>
                  </w:tr>
                  <w:tr w:rsidR="00DB1E42" w:rsidRPr="00DB1E42">
                    <w:trPr>
                      <w:tblCellSpacing w:w="54" w:type="dxa"/>
                    </w:trPr>
                    <w:tc>
                      <w:tcPr>
                        <w:tcW w:w="0" w:type="auto"/>
                        <w:hideMark/>
                      </w:tcPr>
                      <w:tbl>
                        <w:tblPr>
                          <w:tblpPr w:leftFromText="36" w:rightFromText="36" w:vertAnchor="text"/>
                          <w:tblW w:w="0" w:type="auto"/>
                          <w:tblCellMar>
                            <w:top w:w="52" w:type="dxa"/>
                            <w:left w:w="0" w:type="dxa"/>
                            <w:right w:w="0" w:type="dxa"/>
                          </w:tblCellMar>
                          <w:tblLook w:val="04A0"/>
                        </w:tblPr>
                        <w:tblGrid>
                          <w:gridCol w:w="478"/>
                        </w:tblGrid>
                        <w:tr w:rsidR="00DB1E42" w:rsidRPr="00DB1E42">
                          <w:trPr>
                            <w:trHeight w:val="312"/>
                          </w:trPr>
                          <w:tc>
                            <w:tcPr>
                              <w:tcW w:w="0" w:type="auto"/>
                              <w:shd w:val="clear" w:color="auto" w:fill="FFFFFF"/>
                              <w:tcMar>
                                <w:top w:w="52" w:type="dxa"/>
                                <w:left w:w="236" w:type="dxa"/>
                                <w:bottom w:w="0" w:type="dxa"/>
                                <w:right w:w="236" w:type="dxa"/>
                              </w:tcMar>
                              <w:vAlign w:val="center"/>
                              <w:hideMark/>
                            </w:tcPr>
                            <w:p w:rsidR="00DB1E42" w:rsidRPr="00DB1E42" w:rsidRDefault="00DB1E42" w:rsidP="00DB1E42">
                              <w:pPr>
                                <w:spacing w:after="0" w:line="240" w:lineRule="auto"/>
                                <w:jc w:val="center"/>
                                <w:rPr>
                                  <w:rFonts w:ascii="Arial" w:eastAsia="Times New Roman" w:hAnsi="Arial" w:cs="Arial"/>
                                  <w:color w:val="3F3F3F"/>
                                  <w:sz w:val="18"/>
                                  <w:szCs w:val="18"/>
                                  <w:lang w:eastAsia="fr-FR"/>
                                </w:rPr>
                              </w:pPr>
                              <w:hyperlink r:id="rId16" w:tgtFrame="_blank" w:history="1">
                                <w:r w:rsidRPr="00DB1E42">
                                  <w:rPr>
                                    <w:rFonts w:ascii="Arial" w:eastAsia="Times New Roman" w:hAnsi="Arial" w:cs="Arial"/>
                                    <w:color w:val="3F3F3F"/>
                                    <w:sz w:val="18"/>
                                    <w:szCs w:val="18"/>
                                    <w:lang w:eastAsia="fr-FR"/>
                                  </w:rPr>
                                  <w:br/>
                                </w:r>
                              </w:hyperlink>
                            </w:p>
                          </w:tc>
                        </w:tr>
                      </w:tbl>
                      <w:p w:rsidR="00DB1E42" w:rsidRPr="00DB1E42" w:rsidRDefault="00DB1E42" w:rsidP="00DB1E42">
                        <w:pPr>
                          <w:spacing w:after="0" w:line="240" w:lineRule="auto"/>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jc w:val="center"/>
                    <w:textAlignment w:val="top"/>
                    <w:rPr>
                      <w:rFonts w:ascii="Times New Roman" w:eastAsia="Times New Roman" w:hAnsi="Times New Roman" w:cs="Times New Roman"/>
                      <w:sz w:val="2"/>
                      <w:szCs w:val="2"/>
                      <w:lang w:eastAsia="fr-FR"/>
                    </w:rPr>
                  </w:pPr>
                </w:p>
              </w:tc>
            </w:tr>
          </w:tbl>
          <w:p w:rsidR="00DB1E42" w:rsidRPr="00DB1E42" w:rsidRDefault="00DB1E42" w:rsidP="00DB1E42">
            <w:pPr>
              <w:spacing w:after="0" w:line="240" w:lineRule="auto"/>
              <w:jc w:val="center"/>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rPr>
          <w:rFonts w:ascii="Times New Roman" w:eastAsia="Times New Roman" w:hAnsi="Times New Roman" w:cs="Times New Roman"/>
          <w:vanish/>
          <w:sz w:val="24"/>
          <w:szCs w:val="24"/>
          <w:lang w:eastAsia="fr-FR"/>
        </w:rPr>
      </w:pPr>
    </w:p>
    <w:tbl>
      <w:tblPr>
        <w:tblW w:w="5000" w:type="pct"/>
        <w:shd w:val="clear" w:color="auto" w:fill="FFFFFF"/>
        <w:tblCellMar>
          <w:left w:w="0" w:type="dxa"/>
          <w:right w:w="0" w:type="dxa"/>
        </w:tblCellMar>
        <w:tblLook w:val="04A0"/>
      </w:tblPr>
      <w:tblGrid>
        <w:gridCol w:w="9308"/>
      </w:tblGrid>
      <w:tr w:rsidR="00DB1E42" w:rsidRPr="00DB1E42" w:rsidTr="00DB1E42">
        <w:tc>
          <w:tcPr>
            <w:tcW w:w="0" w:type="auto"/>
            <w:shd w:val="clear" w:color="auto" w:fill="FFFFFF"/>
            <w:tcMar>
              <w:top w:w="0" w:type="dxa"/>
              <w:left w:w="118" w:type="dxa"/>
              <w:bottom w:w="0" w:type="dxa"/>
              <w:right w:w="118" w:type="dxa"/>
            </w:tcMar>
            <w:hideMark/>
          </w:tcPr>
          <w:tbl>
            <w:tblPr>
              <w:tblW w:w="5000" w:type="pct"/>
              <w:jc w:val="center"/>
              <w:tblCellSpacing w:w="54" w:type="dxa"/>
              <w:shd w:val="clear" w:color="auto" w:fill="FFFFFF"/>
              <w:tblCellMar>
                <w:left w:w="0" w:type="dxa"/>
                <w:right w:w="0" w:type="dxa"/>
              </w:tblCellMar>
              <w:tblLook w:val="04A0"/>
            </w:tblPr>
            <w:tblGrid>
              <w:gridCol w:w="9072"/>
            </w:tblGrid>
            <w:tr w:rsidR="00DB1E42" w:rsidRPr="00DB1E42" w:rsidTr="00DB1E42">
              <w:trPr>
                <w:tblCellSpacing w:w="54" w:type="dxa"/>
                <w:jc w:val="center"/>
              </w:trPr>
              <w:tc>
                <w:tcPr>
                  <w:tcW w:w="0" w:type="auto"/>
                  <w:shd w:val="clear" w:color="auto" w:fill="FFFFFF"/>
                  <w:hideMark/>
                </w:tcPr>
                <w:tbl>
                  <w:tblPr>
                    <w:tblpPr w:leftFromText="36" w:rightFromText="36" w:vertAnchor="text"/>
                    <w:tblW w:w="5000" w:type="pct"/>
                    <w:tblCellSpacing w:w="54" w:type="dxa"/>
                    <w:tblCellMar>
                      <w:left w:w="0" w:type="dxa"/>
                      <w:right w:w="0" w:type="dxa"/>
                    </w:tblCellMar>
                    <w:tblLook w:val="04A0"/>
                  </w:tblPr>
                  <w:tblGrid>
                    <w:gridCol w:w="8856"/>
                  </w:tblGrid>
                  <w:tr w:rsidR="00DB1E42" w:rsidRPr="00DB1E42" w:rsidTr="00DB1E42">
                    <w:trPr>
                      <w:tblCellSpacing w:w="54" w:type="dxa"/>
                    </w:trPr>
                    <w:tc>
                      <w:tcPr>
                        <w:tcW w:w="5000" w:type="pct"/>
                        <w:hideMark/>
                      </w:tcPr>
                      <w:p w:rsidR="00DB1E42" w:rsidRPr="00DB1E42" w:rsidRDefault="00DB1E42" w:rsidP="00DB1E4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579245" cy="1180465"/>
                              <wp:effectExtent l="19050" t="0" r="1905" b="0"/>
                              <wp:docPr id="6" name="Image 6" descr="https://bdd.uepal.org/sites/default/files/civicrm/persist/contribute/images/uploads/static/visuel_schweitzer_64c7d13b929ce9c3017e84358cb84d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dd.uepal.org/sites/default/files/civicrm/persist/contribute/images/uploads/static/visuel_schweitzer_64c7d13b929ce9c3017e84358cb84d35.jpg"/>
                                      <pic:cNvPicPr>
                                        <a:picLocks noChangeAspect="1" noChangeArrowheads="1"/>
                                      </pic:cNvPicPr>
                                    </pic:nvPicPr>
                                    <pic:blipFill>
                                      <a:blip r:embed="rId17" cstate="print"/>
                                      <a:srcRect/>
                                      <a:stretch>
                                        <a:fillRect/>
                                      </a:stretch>
                                    </pic:blipFill>
                                    <pic:spPr bwMode="auto">
                                      <a:xfrm>
                                        <a:off x="0" y="0"/>
                                        <a:ext cx="1579245" cy="1180465"/>
                                      </a:xfrm>
                                      <a:prstGeom prst="rect">
                                        <a:avLst/>
                                      </a:prstGeom>
                                      <a:noFill/>
                                      <a:ln w="9525">
                                        <a:noFill/>
                                        <a:miter lim="800000"/>
                                        <a:headEnd/>
                                        <a:tailEnd/>
                                      </a:ln>
                                    </pic:spPr>
                                  </pic:pic>
                                </a:graphicData>
                              </a:graphic>
                            </wp:inline>
                          </w:drawing>
                        </w:r>
                      </w:p>
                    </w:tc>
                  </w:tr>
                  <w:tr w:rsidR="00DB1E42" w:rsidRPr="00DB1E42">
                    <w:trPr>
                      <w:tblCellSpacing w:w="54" w:type="dxa"/>
                    </w:trPr>
                    <w:tc>
                      <w:tcPr>
                        <w:tcW w:w="0" w:type="auto"/>
                        <w:vAlign w:val="center"/>
                        <w:hideMark/>
                      </w:tcPr>
                      <w:p w:rsidR="00DB1E42" w:rsidRPr="00DB1E42" w:rsidRDefault="00DB1E42" w:rsidP="00DB1E42">
                        <w:pPr>
                          <w:spacing w:after="0" w:line="240" w:lineRule="auto"/>
                          <w:rPr>
                            <w:rFonts w:ascii="Arial" w:eastAsia="Times New Roman" w:hAnsi="Arial" w:cs="Arial"/>
                            <w:color w:val="3F3F3F"/>
                            <w:sz w:val="24"/>
                            <w:szCs w:val="24"/>
                            <w:lang w:eastAsia="fr-FR"/>
                          </w:rPr>
                        </w:pPr>
                        <w:r w:rsidRPr="00DB1E42">
                          <w:rPr>
                            <w:rFonts w:ascii="Arial" w:eastAsia="Times New Roman" w:hAnsi="Arial" w:cs="Arial"/>
                            <w:color w:val="3F3F3F"/>
                            <w:sz w:val="24"/>
                            <w:szCs w:val="24"/>
                            <w:lang w:eastAsia="fr-FR"/>
                          </w:rPr>
                          <w:t>Inauguration de la statue Albert Schweitzer</w:t>
                        </w:r>
                      </w:p>
                    </w:tc>
                  </w:tr>
                  <w:tr w:rsidR="00DB1E42" w:rsidRPr="00DB1E42">
                    <w:trPr>
                      <w:tblCellSpacing w:w="54" w:type="dxa"/>
                    </w:trPr>
                    <w:tc>
                      <w:tcPr>
                        <w:tcW w:w="0" w:type="auto"/>
                        <w:vAlign w:val="center"/>
                        <w:hideMark/>
                      </w:tcPr>
                      <w:p w:rsidR="00DB1E42" w:rsidRPr="00DB1E42" w:rsidRDefault="00DB1E42" w:rsidP="00DB1E42">
                        <w:pPr>
                          <w:spacing w:after="240" w:line="240" w:lineRule="auto"/>
                          <w:rPr>
                            <w:rFonts w:ascii="Arial" w:eastAsia="Times New Roman" w:hAnsi="Arial" w:cs="Arial"/>
                            <w:color w:val="3F3F3F"/>
                            <w:sz w:val="18"/>
                            <w:szCs w:val="18"/>
                            <w:lang w:eastAsia="fr-FR"/>
                          </w:rPr>
                        </w:pPr>
                        <w:r w:rsidRPr="00DB1E42">
                          <w:rPr>
                            <w:rFonts w:ascii="Arial" w:eastAsia="Times New Roman" w:hAnsi="Arial" w:cs="Arial"/>
                            <w:i/>
                            <w:iCs/>
                            <w:color w:val="333399"/>
                            <w:sz w:val="18"/>
                            <w:lang w:eastAsia="fr-FR"/>
                          </w:rPr>
                          <w:t>Albert Schweitzer dans le paysage strasbourgeois !</w:t>
                        </w:r>
                        <w:r w:rsidRPr="00DB1E42">
                          <w:rPr>
                            <w:rFonts w:ascii="Arial" w:eastAsia="Times New Roman" w:hAnsi="Arial" w:cs="Arial"/>
                            <w:i/>
                            <w:iCs/>
                            <w:color w:val="333399"/>
                            <w:sz w:val="18"/>
                            <w:szCs w:val="18"/>
                            <w:lang w:eastAsia="fr-FR"/>
                          </w:rPr>
                          <w:br/>
                        </w:r>
                        <w:r w:rsidRPr="00DB1E42">
                          <w:rPr>
                            <w:rFonts w:ascii="Arial" w:eastAsia="Times New Roman" w:hAnsi="Arial" w:cs="Arial"/>
                            <w:i/>
                            <w:iCs/>
                            <w:color w:val="333399"/>
                            <w:sz w:val="18"/>
                            <w:lang w:eastAsia="fr-FR"/>
                          </w:rPr>
                          <w:t> </w:t>
                        </w:r>
                        <w:r w:rsidRPr="00DB1E42">
                          <w:rPr>
                            <w:rFonts w:ascii="Arial" w:eastAsia="Times New Roman" w:hAnsi="Arial" w:cs="Arial"/>
                            <w:i/>
                            <w:iCs/>
                            <w:color w:val="333399"/>
                            <w:sz w:val="18"/>
                            <w:szCs w:val="18"/>
                            <w:lang w:eastAsia="fr-FR"/>
                          </w:rPr>
                          <w:br/>
                        </w:r>
                        <w:r w:rsidRPr="00DB1E42">
                          <w:rPr>
                            <w:rFonts w:ascii="Arial" w:eastAsia="Times New Roman" w:hAnsi="Arial" w:cs="Arial"/>
                            <w:color w:val="3F3F3F"/>
                            <w:sz w:val="18"/>
                            <w:szCs w:val="18"/>
                            <w:lang w:eastAsia="fr-FR"/>
                          </w:rPr>
                          <w:t>L'inauguration de la statue en l'honneur d'Albert Schweitzer a eu lieu le 17 septembre dernier à Strasbourg.</w:t>
                        </w:r>
                      </w:p>
                      <w:p w:rsidR="00DB1E42" w:rsidRPr="00DB1E42" w:rsidRDefault="00DB1E42" w:rsidP="00DB1E42">
                        <w:pPr>
                          <w:spacing w:before="240" w:after="0" w:line="240" w:lineRule="auto"/>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 xml:space="preserve">&gt;&gt; </w:t>
                        </w:r>
                        <w:hyperlink r:id="rId18" w:tgtFrame="_blank" w:history="1">
                          <w:r w:rsidRPr="00DB1E42">
                            <w:rPr>
                              <w:rFonts w:ascii="Arial" w:eastAsia="Times New Roman" w:hAnsi="Arial" w:cs="Arial"/>
                              <w:color w:val="3F3F3F"/>
                              <w:sz w:val="18"/>
                              <w:u w:val="single"/>
                              <w:lang w:eastAsia="fr-FR"/>
                            </w:rPr>
                            <w:t>Découvrez les photos et visionnez les conférences de Matthieu Arnold et Didier Sicard</w:t>
                          </w:r>
                        </w:hyperlink>
                      </w:p>
                    </w:tc>
                  </w:tr>
                  <w:tr w:rsidR="00DB1E42" w:rsidRPr="00DB1E42">
                    <w:trPr>
                      <w:tblCellSpacing w:w="54" w:type="dxa"/>
                    </w:trPr>
                    <w:tc>
                      <w:tcPr>
                        <w:tcW w:w="0" w:type="auto"/>
                        <w:hideMark/>
                      </w:tcPr>
                      <w:tbl>
                        <w:tblPr>
                          <w:tblpPr w:leftFromText="36" w:rightFromText="36" w:vertAnchor="text"/>
                          <w:tblW w:w="0" w:type="auto"/>
                          <w:tblCellMar>
                            <w:top w:w="52" w:type="dxa"/>
                            <w:left w:w="0" w:type="dxa"/>
                            <w:right w:w="0" w:type="dxa"/>
                          </w:tblCellMar>
                          <w:tblLook w:val="04A0"/>
                        </w:tblPr>
                        <w:tblGrid>
                          <w:gridCol w:w="478"/>
                        </w:tblGrid>
                        <w:tr w:rsidR="00DB1E42" w:rsidRPr="00DB1E42">
                          <w:trPr>
                            <w:trHeight w:val="312"/>
                          </w:trPr>
                          <w:tc>
                            <w:tcPr>
                              <w:tcW w:w="0" w:type="auto"/>
                              <w:shd w:val="clear" w:color="auto" w:fill="FFFFFF"/>
                              <w:tcMar>
                                <w:top w:w="52" w:type="dxa"/>
                                <w:left w:w="236" w:type="dxa"/>
                                <w:bottom w:w="0" w:type="dxa"/>
                                <w:right w:w="236" w:type="dxa"/>
                              </w:tcMar>
                              <w:vAlign w:val="center"/>
                              <w:hideMark/>
                            </w:tcPr>
                            <w:p w:rsidR="00DB1E42" w:rsidRPr="00DB1E42" w:rsidRDefault="00DB1E42" w:rsidP="00DB1E42">
                              <w:pPr>
                                <w:spacing w:after="0" w:line="240" w:lineRule="auto"/>
                                <w:jc w:val="center"/>
                                <w:rPr>
                                  <w:rFonts w:ascii="Arial" w:eastAsia="Times New Roman" w:hAnsi="Arial" w:cs="Arial"/>
                                  <w:color w:val="3F3F3F"/>
                                  <w:sz w:val="18"/>
                                  <w:szCs w:val="18"/>
                                  <w:lang w:eastAsia="fr-FR"/>
                                </w:rPr>
                              </w:pPr>
                              <w:hyperlink r:id="rId19" w:tgtFrame="_blank" w:history="1">
                                <w:r w:rsidRPr="00DB1E42">
                                  <w:rPr>
                                    <w:rFonts w:ascii="Arial" w:eastAsia="Times New Roman" w:hAnsi="Arial" w:cs="Arial"/>
                                    <w:color w:val="3F3F3F"/>
                                    <w:sz w:val="18"/>
                                    <w:szCs w:val="18"/>
                                    <w:lang w:eastAsia="fr-FR"/>
                                  </w:rPr>
                                  <w:br/>
                                </w:r>
                              </w:hyperlink>
                            </w:p>
                          </w:tc>
                        </w:tr>
                      </w:tbl>
                      <w:p w:rsidR="00DB1E42" w:rsidRPr="00DB1E42" w:rsidRDefault="00DB1E42" w:rsidP="00DB1E42">
                        <w:pPr>
                          <w:spacing w:after="0" w:line="240" w:lineRule="auto"/>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jc w:val="center"/>
                    <w:textAlignment w:val="top"/>
                    <w:rPr>
                      <w:rFonts w:ascii="Times New Roman" w:eastAsia="Times New Roman" w:hAnsi="Times New Roman" w:cs="Times New Roman"/>
                      <w:sz w:val="2"/>
                      <w:szCs w:val="2"/>
                      <w:lang w:eastAsia="fr-FR"/>
                    </w:rPr>
                  </w:pPr>
                </w:p>
              </w:tc>
            </w:tr>
          </w:tbl>
          <w:p w:rsidR="00DB1E42" w:rsidRPr="00DB1E42" w:rsidRDefault="00DB1E42" w:rsidP="00DB1E42">
            <w:pPr>
              <w:spacing w:after="0" w:line="240" w:lineRule="auto"/>
              <w:jc w:val="center"/>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rPr>
          <w:rFonts w:ascii="Times New Roman" w:eastAsia="Times New Roman" w:hAnsi="Times New Roman" w:cs="Times New Roman"/>
          <w:vanish/>
          <w:sz w:val="24"/>
          <w:szCs w:val="24"/>
          <w:lang w:eastAsia="fr-FR"/>
        </w:rPr>
      </w:pPr>
    </w:p>
    <w:tbl>
      <w:tblPr>
        <w:tblW w:w="5000" w:type="pct"/>
        <w:shd w:val="clear" w:color="auto" w:fill="FFFFFF"/>
        <w:tblCellMar>
          <w:left w:w="0" w:type="dxa"/>
          <w:right w:w="0" w:type="dxa"/>
        </w:tblCellMar>
        <w:tblLook w:val="04A0"/>
      </w:tblPr>
      <w:tblGrid>
        <w:gridCol w:w="9308"/>
      </w:tblGrid>
      <w:tr w:rsidR="00DB1E42" w:rsidRPr="00DB1E42" w:rsidTr="00DB1E42">
        <w:tc>
          <w:tcPr>
            <w:tcW w:w="0" w:type="auto"/>
            <w:shd w:val="clear" w:color="auto" w:fill="FFFFFF"/>
            <w:tcMar>
              <w:top w:w="0" w:type="dxa"/>
              <w:left w:w="118" w:type="dxa"/>
              <w:bottom w:w="0" w:type="dxa"/>
              <w:right w:w="118" w:type="dxa"/>
            </w:tcMar>
            <w:hideMark/>
          </w:tcPr>
          <w:tbl>
            <w:tblPr>
              <w:tblW w:w="5000" w:type="pct"/>
              <w:jc w:val="center"/>
              <w:tblCellSpacing w:w="54" w:type="dxa"/>
              <w:shd w:val="clear" w:color="auto" w:fill="FFFFFF"/>
              <w:tblCellMar>
                <w:left w:w="0" w:type="dxa"/>
                <w:right w:w="0" w:type="dxa"/>
              </w:tblCellMar>
              <w:tblLook w:val="04A0"/>
            </w:tblPr>
            <w:tblGrid>
              <w:gridCol w:w="9072"/>
            </w:tblGrid>
            <w:tr w:rsidR="00DB1E42" w:rsidRPr="00DB1E42" w:rsidTr="00DB1E42">
              <w:trPr>
                <w:tblCellSpacing w:w="54" w:type="dxa"/>
                <w:jc w:val="center"/>
              </w:trPr>
              <w:tc>
                <w:tcPr>
                  <w:tcW w:w="0" w:type="auto"/>
                  <w:shd w:val="clear" w:color="auto" w:fill="FFFFFF"/>
                  <w:hideMark/>
                </w:tcPr>
                <w:tbl>
                  <w:tblPr>
                    <w:tblpPr w:leftFromText="36" w:rightFromText="36" w:vertAnchor="text"/>
                    <w:tblW w:w="5000" w:type="pct"/>
                    <w:tblCellSpacing w:w="54" w:type="dxa"/>
                    <w:tblCellMar>
                      <w:left w:w="0" w:type="dxa"/>
                      <w:right w:w="0" w:type="dxa"/>
                    </w:tblCellMar>
                    <w:tblLook w:val="04A0"/>
                  </w:tblPr>
                  <w:tblGrid>
                    <w:gridCol w:w="8856"/>
                  </w:tblGrid>
                  <w:tr w:rsidR="00DB1E42" w:rsidRPr="00DB1E42" w:rsidTr="00DB1E42">
                    <w:trPr>
                      <w:tblCellSpacing w:w="54" w:type="dxa"/>
                    </w:trPr>
                    <w:tc>
                      <w:tcPr>
                        <w:tcW w:w="5000" w:type="pct"/>
                        <w:hideMark/>
                      </w:tcPr>
                      <w:p w:rsidR="00DB1E42" w:rsidRPr="00DB1E42" w:rsidRDefault="00DB1E42" w:rsidP="00DB1E4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1579245" cy="1180465"/>
                              <wp:effectExtent l="19050" t="0" r="1905" b="0"/>
                              <wp:docPr id="7" name="Image 7" descr="https://bdd.uepal.org/sites/default/files/civicrm/persist/contribute/images/uploads/static/visuel_eglise_universelle_b1d4e31307567d8d491541e1465b2d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dd.uepal.org/sites/default/files/civicrm/persist/contribute/images/uploads/static/visuel_eglise_universelle_b1d4e31307567d8d491541e1465b2dbb.jpg"/>
                                      <pic:cNvPicPr>
                                        <a:picLocks noChangeAspect="1" noChangeArrowheads="1"/>
                                      </pic:cNvPicPr>
                                    </pic:nvPicPr>
                                    <pic:blipFill>
                                      <a:blip r:embed="rId20" cstate="print"/>
                                      <a:srcRect/>
                                      <a:stretch>
                                        <a:fillRect/>
                                      </a:stretch>
                                    </pic:blipFill>
                                    <pic:spPr bwMode="auto">
                                      <a:xfrm>
                                        <a:off x="0" y="0"/>
                                        <a:ext cx="1579245" cy="1180465"/>
                                      </a:xfrm>
                                      <a:prstGeom prst="rect">
                                        <a:avLst/>
                                      </a:prstGeom>
                                      <a:noFill/>
                                      <a:ln w="9525">
                                        <a:noFill/>
                                        <a:miter lim="800000"/>
                                        <a:headEnd/>
                                        <a:tailEnd/>
                                      </a:ln>
                                    </pic:spPr>
                                  </pic:pic>
                                </a:graphicData>
                              </a:graphic>
                            </wp:inline>
                          </w:drawing>
                        </w:r>
                      </w:p>
                    </w:tc>
                  </w:tr>
                  <w:tr w:rsidR="00DB1E42" w:rsidRPr="00DB1E42">
                    <w:trPr>
                      <w:tblCellSpacing w:w="54" w:type="dxa"/>
                    </w:trPr>
                    <w:tc>
                      <w:tcPr>
                        <w:tcW w:w="0" w:type="auto"/>
                        <w:vAlign w:val="center"/>
                        <w:hideMark/>
                      </w:tcPr>
                      <w:p w:rsidR="00DB1E42" w:rsidRPr="00DB1E42" w:rsidRDefault="00DB1E42" w:rsidP="00DB1E42">
                        <w:pPr>
                          <w:spacing w:after="0" w:line="240" w:lineRule="auto"/>
                          <w:rPr>
                            <w:rFonts w:ascii="Arial" w:eastAsia="Times New Roman" w:hAnsi="Arial" w:cs="Arial"/>
                            <w:color w:val="3F3F3F"/>
                            <w:sz w:val="24"/>
                            <w:szCs w:val="24"/>
                            <w:lang w:eastAsia="fr-FR"/>
                          </w:rPr>
                        </w:pPr>
                        <w:r w:rsidRPr="00DB1E42">
                          <w:rPr>
                            <w:rFonts w:ascii="Arial" w:eastAsia="Times New Roman" w:hAnsi="Arial" w:cs="Arial"/>
                            <w:color w:val="3F3F3F"/>
                            <w:sz w:val="24"/>
                            <w:szCs w:val="24"/>
                            <w:lang w:eastAsia="fr-FR"/>
                          </w:rPr>
                          <w:t xml:space="preserve">Lancement de « l'Église universelle »  </w:t>
                        </w:r>
                      </w:p>
                    </w:tc>
                  </w:tr>
                  <w:tr w:rsidR="00DB1E42" w:rsidRPr="00DB1E42">
                    <w:trPr>
                      <w:tblCellSpacing w:w="54" w:type="dxa"/>
                    </w:trPr>
                    <w:tc>
                      <w:tcPr>
                        <w:tcW w:w="0" w:type="auto"/>
                        <w:vAlign w:val="center"/>
                        <w:hideMark/>
                      </w:tcPr>
                      <w:p w:rsidR="00DB1E42" w:rsidRPr="00DB1E42" w:rsidRDefault="00DB1E42" w:rsidP="00DB1E42">
                        <w:pPr>
                          <w:spacing w:after="240" w:line="240" w:lineRule="auto"/>
                          <w:rPr>
                            <w:rFonts w:ascii="Arial" w:eastAsia="Times New Roman" w:hAnsi="Arial" w:cs="Arial"/>
                            <w:color w:val="3F3F3F"/>
                            <w:sz w:val="18"/>
                            <w:szCs w:val="18"/>
                            <w:lang w:eastAsia="fr-FR"/>
                          </w:rPr>
                        </w:pPr>
                        <w:r w:rsidRPr="00DB1E42">
                          <w:rPr>
                            <w:rFonts w:ascii="Arial" w:eastAsia="Times New Roman" w:hAnsi="Arial" w:cs="Arial"/>
                            <w:i/>
                            <w:iCs/>
                            <w:color w:val="333399"/>
                            <w:sz w:val="18"/>
                            <w:lang w:eastAsia="fr-FR"/>
                          </w:rPr>
                          <w:t>Dimanche 31 octobre 2021 à 10h30</w:t>
                        </w:r>
                      </w:p>
                      <w:p w:rsidR="00DB1E42" w:rsidRPr="00DB1E42" w:rsidRDefault="00DB1E42" w:rsidP="00DB1E42">
                        <w:pPr>
                          <w:spacing w:before="240" w:after="240" w:line="240" w:lineRule="auto"/>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L’année « Église universelle » sera lancée avec un culte au Temple Neuf à Strasbourg (retransmission en direct).</w:t>
                        </w:r>
                      </w:p>
                      <w:p w:rsidR="00DB1E42" w:rsidRPr="00DB1E42" w:rsidRDefault="00DB1E42" w:rsidP="00DB1E42">
                        <w:pPr>
                          <w:spacing w:before="240" w:after="240" w:line="240" w:lineRule="auto"/>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 xml:space="preserve">Le service Mission propose des animations et activités à vivre dans vos paroisses autour de « l’Église universelle » en 2021/2022. </w:t>
                        </w:r>
                      </w:p>
                      <w:p w:rsidR="00DB1E42" w:rsidRPr="00DB1E42" w:rsidRDefault="00DB1E42" w:rsidP="00DB1E42">
                        <w:pPr>
                          <w:spacing w:before="240" w:after="0" w:line="240" w:lineRule="auto"/>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 xml:space="preserve">&gt;&gt; </w:t>
                        </w:r>
                        <w:hyperlink r:id="rId21" w:tgtFrame="_blank" w:history="1">
                          <w:r w:rsidRPr="00DB1E42">
                            <w:rPr>
                              <w:rFonts w:ascii="Arial" w:eastAsia="Times New Roman" w:hAnsi="Arial" w:cs="Arial"/>
                              <w:color w:val="3F3F3F"/>
                              <w:sz w:val="18"/>
                              <w:u w:val="single"/>
                              <w:lang w:eastAsia="fr-FR"/>
                            </w:rPr>
                            <w:t>Retrouvez les propositions d'animations et activités</w:t>
                          </w:r>
                        </w:hyperlink>
                      </w:p>
                    </w:tc>
                  </w:tr>
                  <w:tr w:rsidR="00DB1E42" w:rsidRPr="00DB1E42">
                    <w:trPr>
                      <w:tblCellSpacing w:w="54" w:type="dxa"/>
                    </w:trPr>
                    <w:tc>
                      <w:tcPr>
                        <w:tcW w:w="0" w:type="auto"/>
                        <w:hideMark/>
                      </w:tcPr>
                      <w:tbl>
                        <w:tblPr>
                          <w:tblpPr w:leftFromText="36" w:rightFromText="36" w:vertAnchor="text"/>
                          <w:tblW w:w="0" w:type="auto"/>
                          <w:tblCellMar>
                            <w:top w:w="52" w:type="dxa"/>
                            <w:left w:w="0" w:type="dxa"/>
                            <w:right w:w="0" w:type="dxa"/>
                          </w:tblCellMar>
                          <w:tblLook w:val="04A0"/>
                        </w:tblPr>
                        <w:tblGrid>
                          <w:gridCol w:w="478"/>
                        </w:tblGrid>
                        <w:tr w:rsidR="00DB1E42" w:rsidRPr="00DB1E42">
                          <w:trPr>
                            <w:trHeight w:val="312"/>
                          </w:trPr>
                          <w:tc>
                            <w:tcPr>
                              <w:tcW w:w="0" w:type="auto"/>
                              <w:shd w:val="clear" w:color="auto" w:fill="FFFFFF"/>
                              <w:tcMar>
                                <w:top w:w="52" w:type="dxa"/>
                                <w:left w:w="236" w:type="dxa"/>
                                <w:bottom w:w="0" w:type="dxa"/>
                                <w:right w:w="236" w:type="dxa"/>
                              </w:tcMar>
                              <w:vAlign w:val="center"/>
                              <w:hideMark/>
                            </w:tcPr>
                            <w:p w:rsidR="00DB1E42" w:rsidRPr="00DB1E42" w:rsidRDefault="00DB1E42" w:rsidP="00DB1E42">
                              <w:pPr>
                                <w:spacing w:after="0" w:line="240" w:lineRule="auto"/>
                                <w:jc w:val="center"/>
                                <w:rPr>
                                  <w:rFonts w:ascii="Arial" w:eastAsia="Times New Roman" w:hAnsi="Arial" w:cs="Arial"/>
                                  <w:color w:val="3F3F3F"/>
                                  <w:sz w:val="18"/>
                                  <w:szCs w:val="18"/>
                                  <w:lang w:eastAsia="fr-FR"/>
                                </w:rPr>
                              </w:pPr>
                              <w:hyperlink r:id="rId22" w:tgtFrame="_blank" w:history="1">
                                <w:r w:rsidRPr="00DB1E42">
                                  <w:rPr>
                                    <w:rFonts w:ascii="Arial" w:eastAsia="Times New Roman" w:hAnsi="Arial" w:cs="Arial"/>
                                    <w:color w:val="3F3F3F"/>
                                    <w:sz w:val="18"/>
                                    <w:szCs w:val="18"/>
                                    <w:lang w:eastAsia="fr-FR"/>
                                  </w:rPr>
                                  <w:br/>
                                </w:r>
                              </w:hyperlink>
                            </w:p>
                          </w:tc>
                        </w:tr>
                      </w:tbl>
                      <w:p w:rsidR="00DB1E42" w:rsidRPr="00DB1E42" w:rsidRDefault="00DB1E42" w:rsidP="00DB1E42">
                        <w:pPr>
                          <w:spacing w:after="0" w:line="240" w:lineRule="auto"/>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jc w:val="center"/>
                    <w:textAlignment w:val="top"/>
                    <w:rPr>
                      <w:rFonts w:ascii="Times New Roman" w:eastAsia="Times New Roman" w:hAnsi="Times New Roman" w:cs="Times New Roman"/>
                      <w:sz w:val="2"/>
                      <w:szCs w:val="2"/>
                      <w:lang w:eastAsia="fr-FR"/>
                    </w:rPr>
                  </w:pPr>
                </w:p>
              </w:tc>
            </w:tr>
          </w:tbl>
          <w:p w:rsidR="00DB1E42" w:rsidRPr="00DB1E42" w:rsidRDefault="00DB1E42" w:rsidP="00DB1E42">
            <w:pPr>
              <w:spacing w:after="0" w:line="240" w:lineRule="auto"/>
              <w:jc w:val="center"/>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rPr>
          <w:rFonts w:ascii="Times New Roman" w:eastAsia="Times New Roman" w:hAnsi="Times New Roman" w:cs="Times New Roman"/>
          <w:vanish/>
          <w:sz w:val="24"/>
          <w:szCs w:val="24"/>
          <w:lang w:eastAsia="fr-FR"/>
        </w:rPr>
      </w:pPr>
    </w:p>
    <w:tbl>
      <w:tblPr>
        <w:tblW w:w="5000" w:type="pct"/>
        <w:shd w:val="clear" w:color="auto" w:fill="FFFFFF"/>
        <w:tblCellMar>
          <w:left w:w="0" w:type="dxa"/>
          <w:right w:w="0" w:type="dxa"/>
        </w:tblCellMar>
        <w:tblLook w:val="04A0"/>
      </w:tblPr>
      <w:tblGrid>
        <w:gridCol w:w="9308"/>
      </w:tblGrid>
      <w:tr w:rsidR="00DB1E42" w:rsidRPr="00DB1E42" w:rsidTr="00DB1E42">
        <w:tc>
          <w:tcPr>
            <w:tcW w:w="0" w:type="auto"/>
            <w:shd w:val="clear" w:color="auto" w:fill="FFFFFF"/>
            <w:tcMar>
              <w:top w:w="0" w:type="dxa"/>
              <w:left w:w="118" w:type="dxa"/>
              <w:bottom w:w="0" w:type="dxa"/>
              <w:right w:w="118" w:type="dxa"/>
            </w:tcMar>
            <w:hideMark/>
          </w:tcPr>
          <w:tbl>
            <w:tblPr>
              <w:tblW w:w="5000" w:type="pct"/>
              <w:jc w:val="center"/>
              <w:tblCellSpacing w:w="54" w:type="dxa"/>
              <w:shd w:val="clear" w:color="auto" w:fill="FFFFFF"/>
              <w:tblCellMar>
                <w:left w:w="0" w:type="dxa"/>
                <w:right w:w="0" w:type="dxa"/>
              </w:tblCellMar>
              <w:tblLook w:val="04A0"/>
            </w:tblPr>
            <w:tblGrid>
              <w:gridCol w:w="9072"/>
            </w:tblGrid>
            <w:tr w:rsidR="00DB1E42" w:rsidRPr="00DB1E42" w:rsidTr="00DB1E42">
              <w:trPr>
                <w:tblCellSpacing w:w="54" w:type="dxa"/>
                <w:jc w:val="center"/>
              </w:trPr>
              <w:tc>
                <w:tcPr>
                  <w:tcW w:w="0" w:type="auto"/>
                  <w:shd w:val="clear" w:color="auto" w:fill="FFFFFF"/>
                  <w:hideMark/>
                </w:tcPr>
                <w:tbl>
                  <w:tblPr>
                    <w:tblpPr w:leftFromText="36" w:rightFromText="36" w:vertAnchor="text"/>
                    <w:tblW w:w="5000" w:type="pct"/>
                    <w:tblCellSpacing w:w="54" w:type="dxa"/>
                    <w:tblCellMar>
                      <w:left w:w="0" w:type="dxa"/>
                      <w:right w:w="0" w:type="dxa"/>
                    </w:tblCellMar>
                    <w:tblLook w:val="04A0"/>
                  </w:tblPr>
                  <w:tblGrid>
                    <w:gridCol w:w="8856"/>
                  </w:tblGrid>
                  <w:tr w:rsidR="00DB1E42" w:rsidRPr="00DB1E42" w:rsidTr="00DB1E42">
                    <w:trPr>
                      <w:tblCellSpacing w:w="54" w:type="dxa"/>
                    </w:trPr>
                    <w:tc>
                      <w:tcPr>
                        <w:tcW w:w="5000" w:type="pct"/>
                        <w:hideMark/>
                      </w:tcPr>
                      <w:p w:rsidR="00DB1E42" w:rsidRPr="00DB1E42" w:rsidRDefault="00DB1E42" w:rsidP="00DB1E4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579245" cy="1180465"/>
                              <wp:effectExtent l="19050" t="0" r="1905" b="0"/>
                              <wp:docPr id="8" name="Image 8" descr="https://bdd.uepal.org/sites/default/files/civicrm/persist/contribute/images/uploads/static/visuel_expo_b6a4a227570958750c275b140c1a8c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dd.uepal.org/sites/default/files/civicrm/persist/contribute/images/uploads/static/visuel_expo_b6a4a227570958750c275b140c1a8c78.jpg"/>
                                      <pic:cNvPicPr>
                                        <a:picLocks noChangeAspect="1" noChangeArrowheads="1"/>
                                      </pic:cNvPicPr>
                                    </pic:nvPicPr>
                                    <pic:blipFill>
                                      <a:blip r:embed="rId23" cstate="print"/>
                                      <a:srcRect/>
                                      <a:stretch>
                                        <a:fillRect/>
                                      </a:stretch>
                                    </pic:blipFill>
                                    <pic:spPr bwMode="auto">
                                      <a:xfrm>
                                        <a:off x="0" y="0"/>
                                        <a:ext cx="1579245" cy="1180465"/>
                                      </a:xfrm>
                                      <a:prstGeom prst="rect">
                                        <a:avLst/>
                                      </a:prstGeom>
                                      <a:noFill/>
                                      <a:ln w="9525">
                                        <a:noFill/>
                                        <a:miter lim="800000"/>
                                        <a:headEnd/>
                                        <a:tailEnd/>
                                      </a:ln>
                                    </pic:spPr>
                                  </pic:pic>
                                </a:graphicData>
                              </a:graphic>
                            </wp:inline>
                          </w:drawing>
                        </w:r>
                      </w:p>
                    </w:tc>
                  </w:tr>
                  <w:tr w:rsidR="00DB1E42" w:rsidRPr="00DB1E42">
                    <w:trPr>
                      <w:tblCellSpacing w:w="54" w:type="dxa"/>
                    </w:trPr>
                    <w:tc>
                      <w:tcPr>
                        <w:tcW w:w="0" w:type="auto"/>
                        <w:vAlign w:val="center"/>
                        <w:hideMark/>
                      </w:tcPr>
                      <w:p w:rsidR="00DB1E42" w:rsidRPr="00DB1E42" w:rsidRDefault="00DB1E42" w:rsidP="00DB1E42">
                        <w:pPr>
                          <w:spacing w:after="0" w:line="240" w:lineRule="auto"/>
                          <w:rPr>
                            <w:rFonts w:ascii="Arial" w:eastAsia="Times New Roman" w:hAnsi="Arial" w:cs="Arial"/>
                            <w:color w:val="3F3F3F"/>
                            <w:sz w:val="24"/>
                            <w:szCs w:val="24"/>
                            <w:lang w:eastAsia="fr-FR"/>
                          </w:rPr>
                        </w:pPr>
                        <w:r w:rsidRPr="00DB1E42">
                          <w:rPr>
                            <w:rFonts w:ascii="Arial" w:eastAsia="Times New Roman" w:hAnsi="Arial" w:cs="Arial"/>
                            <w:color w:val="3F3F3F"/>
                            <w:sz w:val="24"/>
                            <w:szCs w:val="24"/>
                            <w:lang w:eastAsia="fr-FR"/>
                          </w:rPr>
                          <w:t xml:space="preserve">Exposition </w:t>
                        </w:r>
                        <w:proofErr w:type="spellStart"/>
                        <w:r w:rsidRPr="00DB1E42">
                          <w:rPr>
                            <w:rFonts w:ascii="Arial" w:eastAsia="Times New Roman" w:hAnsi="Arial" w:cs="Arial"/>
                            <w:color w:val="3F3F3F"/>
                            <w:sz w:val="24"/>
                            <w:szCs w:val="24"/>
                            <w:lang w:eastAsia="fr-FR"/>
                          </w:rPr>
                          <w:t>Flickinger</w:t>
                        </w:r>
                        <w:proofErr w:type="spellEnd"/>
                        <w:r w:rsidRPr="00DB1E42">
                          <w:rPr>
                            <w:rFonts w:ascii="Arial" w:eastAsia="Times New Roman" w:hAnsi="Arial" w:cs="Arial"/>
                            <w:color w:val="3F3F3F"/>
                            <w:sz w:val="24"/>
                            <w:szCs w:val="24"/>
                            <w:lang w:eastAsia="fr-FR"/>
                          </w:rPr>
                          <w:t xml:space="preserve"> </w:t>
                        </w:r>
                      </w:p>
                    </w:tc>
                  </w:tr>
                  <w:tr w:rsidR="00DB1E42" w:rsidRPr="00DB1E42">
                    <w:trPr>
                      <w:tblCellSpacing w:w="54" w:type="dxa"/>
                    </w:trPr>
                    <w:tc>
                      <w:tcPr>
                        <w:tcW w:w="0" w:type="auto"/>
                        <w:vAlign w:val="center"/>
                        <w:hideMark/>
                      </w:tcPr>
                      <w:p w:rsidR="00DB1E42" w:rsidRPr="00DB1E42" w:rsidRDefault="00DB1E42" w:rsidP="00DB1E42">
                        <w:pPr>
                          <w:spacing w:after="240" w:line="240" w:lineRule="auto"/>
                          <w:rPr>
                            <w:rFonts w:ascii="Arial" w:eastAsia="Times New Roman" w:hAnsi="Arial" w:cs="Arial"/>
                            <w:color w:val="3F3F3F"/>
                            <w:sz w:val="18"/>
                            <w:szCs w:val="18"/>
                            <w:lang w:eastAsia="fr-FR"/>
                          </w:rPr>
                        </w:pPr>
                        <w:r w:rsidRPr="00DB1E42">
                          <w:rPr>
                            <w:rFonts w:ascii="Arial" w:eastAsia="Times New Roman" w:hAnsi="Arial" w:cs="Arial"/>
                            <w:i/>
                            <w:iCs/>
                            <w:color w:val="333399"/>
                            <w:sz w:val="18"/>
                            <w:lang w:eastAsia="fr-FR"/>
                          </w:rPr>
                          <w:t>Jusqu'au 28 novembre au Temple Neuf de Metz</w:t>
                        </w:r>
                      </w:p>
                      <w:p w:rsidR="00DB1E42" w:rsidRPr="00DB1E42" w:rsidRDefault="00DB1E42" w:rsidP="00DB1E42">
                        <w:pPr>
                          <w:spacing w:before="240" w:after="240" w:line="240" w:lineRule="auto"/>
                          <w:rPr>
                            <w:rFonts w:ascii="Arial" w:eastAsia="Times New Roman" w:hAnsi="Arial" w:cs="Arial"/>
                            <w:color w:val="3F3F3F"/>
                            <w:sz w:val="18"/>
                            <w:szCs w:val="18"/>
                            <w:lang w:eastAsia="fr-FR"/>
                          </w:rPr>
                        </w:pPr>
                        <w:r w:rsidRPr="00DB1E42">
                          <w:rPr>
                            <w:rFonts w:ascii="Arial" w:eastAsia="Times New Roman" w:hAnsi="Arial" w:cs="Arial"/>
                            <w:i/>
                            <w:iCs/>
                            <w:color w:val="3F3F3F"/>
                            <w:sz w:val="18"/>
                            <w:lang w:eastAsia="fr-FR"/>
                          </w:rPr>
                          <w:t>Un nouveau regard sur le Retable d'Issenheim</w:t>
                        </w:r>
                        <w:r w:rsidRPr="00DB1E42">
                          <w:rPr>
                            <w:rFonts w:ascii="Arial" w:eastAsia="Times New Roman" w:hAnsi="Arial" w:cs="Arial"/>
                            <w:color w:val="3F3F3F"/>
                            <w:sz w:val="18"/>
                            <w:szCs w:val="18"/>
                            <w:lang w:eastAsia="fr-FR"/>
                          </w:rPr>
                          <w:br/>
                          <w:t>Une invitation à la distanciation et à l’introspection mais aussi au partage...</w:t>
                        </w:r>
                      </w:p>
                      <w:p w:rsidR="00DB1E42" w:rsidRPr="00DB1E42" w:rsidRDefault="00DB1E42" w:rsidP="00DB1E42">
                        <w:pPr>
                          <w:spacing w:before="240" w:after="240" w:line="240" w:lineRule="auto"/>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 xml:space="preserve">&gt;&gt; </w:t>
                        </w:r>
                        <w:hyperlink r:id="rId24" w:tgtFrame="_blank" w:history="1">
                          <w:r w:rsidRPr="00DB1E42">
                            <w:rPr>
                              <w:rFonts w:ascii="Arial" w:eastAsia="Times New Roman" w:hAnsi="Arial" w:cs="Arial"/>
                              <w:color w:val="3F3F3F"/>
                              <w:sz w:val="18"/>
                              <w:u w:val="single"/>
                              <w:lang w:eastAsia="fr-FR"/>
                            </w:rPr>
                            <w:t>Retrouvez toutes les informations utiles</w:t>
                          </w:r>
                        </w:hyperlink>
                      </w:p>
                    </w:tc>
                  </w:tr>
                  <w:tr w:rsidR="00DB1E42" w:rsidRPr="00DB1E42">
                    <w:trPr>
                      <w:tblCellSpacing w:w="54" w:type="dxa"/>
                    </w:trPr>
                    <w:tc>
                      <w:tcPr>
                        <w:tcW w:w="0" w:type="auto"/>
                        <w:hideMark/>
                      </w:tcPr>
                      <w:tbl>
                        <w:tblPr>
                          <w:tblpPr w:leftFromText="36" w:rightFromText="36" w:vertAnchor="text"/>
                          <w:tblW w:w="0" w:type="auto"/>
                          <w:tblCellMar>
                            <w:top w:w="52" w:type="dxa"/>
                            <w:left w:w="0" w:type="dxa"/>
                            <w:right w:w="0" w:type="dxa"/>
                          </w:tblCellMar>
                          <w:tblLook w:val="04A0"/>
                        </w:tblPr>
                        <w:tblGrid>
                          <w:gridCol w:w="478"/>
                        </w:tblGrid>
                        <w:tr w:rsidR="00DB1E42" w:rsidRPr="00DB1E42">
                          <w:trPr>
                            <w:trHeight w:val="312"/>
                          </w:trPr>
                          <w:tc>
                            <w:tcPr>
                              <w:tcW w:w="0" w:type="auto"/>
                              <w:shd w:val="clear" w:color="auto" w:fill="FFFFFF"/>
                              <w:tcMar>
                                <w:top w:w="52" w:type="dxa"/>
                                <w:left w:w="236" w:type="dxa"/>
                                <w:bottom w:w="0" w:type="dxa"/>
                                <w:right w:w="236" w:type="dxa"/>
                              </w:tcMar>
                              <w:vAlign w:val="center"/>
                              <w:hideMark/>
                            </w:tcPr>
                            <w:p w:rsidR="00DB1E42" w:rsidRPr="00DB1E42" w:rsidRDefault="00DB1E42" w:rsidP="00DB1E42">
                              <w:pPr>
                                <w:spacing w:after="0" w:line="240" w:lineRule="auto"/>
                                <w:jc w:val="center"/>
                                <w:rPr>
                                  <w:rFonts w:ascii="Arial" w:eastAsia="Times New Roman" w:hAnsi="Arial" w:cs="Arial"/>
                                  <w:color w:val="3F3F3F"/>
                                  <w:sz w:val="18"/>
                                  <w:szCs w:val="18"/>
                                  <w:lang w:eastAsia="fr-FR"/>
                                </w:rPr>
                              </w:pPr>
                              <w:hyperlink r:id="rId25" w:tgtFrame="_blank" w:history="1">
                                <w:r w:rsidRPr="00DB1E42">
                                  <w:rPr>
                                    <w:rFonts w:ascii="Arial" w:eastAsia="Times New Roman" w:hAnsi="Arial" w:cs="Arial"/>
                                    <w:color w:val="3F3F3F"/>
                                    <w:sz w:val="18"/>
                                    <w:szCs w:val="18"/>
                                    <w:lang w:eastAsia="fr-FR"/>
                                  </w:rPr>
                                  <w:br/>
                                </w:r>
                              </w:hyperlink>
                            </w:p>
                          </w:tc>
                        </w:tr>
                      </w:tbl>
                      <w:p w:rsidR="00DB1E42" w:rsidRPr="00DB1E42" w:rsidRDefault="00DB1E42" w:rsidP="00DB1E42">
                        <w:pPr>
                          <w:spacing w:after="0" w:line="240" w:lineRule="auto"/>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jc w:val="center"/>
                    <w:textAlignment w:val="top"/>
                    <w:rPr>
                      <w:rFonts w:ascii="Times New Roman" w:eastAsia="Times New Roman" w:hAnsi="Times New Roman" w:cs="Times New Roman"/>
                      <w:sz w:val="2"/>
                      <w:szCs w:val="2"/>
                      <w:lang w:eastAsia="fr-FR"/>
                    </w:rPr>
                  </w:pPr>
                </w:p>
              </w:tc>
            </w:tr>
          </w:tbl>
          <w:p w:rsidR="00DB1E42" w:rsidRPr="00DB1E42" w:rsidRDefault="00DB1E42" w:rsidP="00DB1E42">
            <w:pPr>
              <w:spacing w:after="0" w:line="240" w:lineRule="auto"/>
              <w:jc w:val="center"/>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rPr>
          <w:rFonts w:ascii="Times New Roman" w:eastAsia="Times New Roman" w:hAnsi="Times New Roman" w:cs="Times New Roman"/>
          <w:vanish/>
          <w:sz w:val="24"/>
          <w:szCs w:val="24"/>
          <w:lang w:eastAsia="fr-FR"/>
        </w:rPr>
      </w:pPr>
    </w:p>
    <w:tbl>
      <w:tblPr>
        <w:tblW w:w="5000" w:type="pct"/>
        <w:shd w:val="clear" w:color="auto" w:fill="FFFFFF"/>
        <w:tblCellMar>
          <w:left w:w="0" w:type="dxa"/>
          <w:right w:w="0" w:type="dxa"/>
        </w:tblCellMar>
        <w:tblLook w:val="04A0"/>
      </w:tblPr>
      <w:tblGrid>
        <w:gridCol w:w="9308"/>
      </w:tblGrid>
      <w:tr w:rsidR="00DB1E42" w:rsidRPr="00DB1E42" w:rsidTr="00DB1E42">
        <w:tc>
          <w:tcPr>
            <w:tcW w:w="0" w:type="auto"/>
            <w:shd w:val="clear" w:color="auto" w:fill="FFFFFF"/>
            <w:tcMar>
              <w:top w:w="0" w:type="dxa"/>
              <w:left w:w="118" w:type="dxa"/>
              <w:bottom w:w="0" w:type="dxa"/>
              <w:right w:w="118" w:type="dxa"/>
            </w:tcMar>
            <w:hideMark/>
          </w:tcPr>
          <w:tbl>
            <w:tblPr>
              <w:tblW w:w="5000" w:type="pct"/>
              <w:jc w:val="center"/>
              <w:tblCellSpacing w:w="54" w:type="dxa"/>
              <w:shd w:val="clear" w:color="auto" w:fill="FFFFFF"/>
              <w:tblCellMar>
                <w:left w:w="0" w:type="dxa"/>
                <w:right w:w="0" w:type="dxa"/>
              </w:tblCellMar>
              <w:tblLook w:val="04A0"/>
            </w:tblPr>
            <w:tblGrid>
              <w:gridCol w:w="9072"/>
            </w:tblGrid>
            <w:tr w:rsidR="00DB1E42" w:rsidRPr="00DB1E42" w:rsidTr="00DB1E42">
              <w:trPr>
                <w:tblCellSpacing w:w="54" w:type="dxa"/>
                <w:jc w:val="center"/>
              </w:trPr>
              <w:tc>
                <w:tcPr>
                  <w:tcW w:w="0" w:type="auto"/>
                  <w:shd w:val="clear" w:color="auto" w:fill="FFFFFF"/>
                  <w:hideMark/>
                </w:tcPr>
                <w:tbl>
                  <w:tblPr>
                    <w:tblpPr w:leftFromText="36" w:rightFromText="36" w:vertAnchor="text"/>
                    <w:tblW w:w="5000" w:type="pct"/>
                    <w:tblCellSpacing w:w="54" w:type="dxa"/>
                    <w:tblCellMar>
                      <w:left w:w="0" w:type="dxa"/>
                      <w:right w:w="0" w:type="dxa"/>
                    </w:tblCellMar>
                    <w:tblLook w:val="04A0"/>
                  </w:tblPr>
                  <w:tblGrid>
                    <w:gridCol w:w="8856"/>
                  </w:tblGrid>
                  <w:tr w:rsidR="00DB1E42" w:rsidRPr="00DB1E42" w:rsidTr="00DB1E42">
                    <w:trPr>
                      <w:tblCellSpacing w:w="54" w:type="dxa"/>
                    </w:trPr>
                    <w:tc>
                      <w:tcPr>
                        <w:tcW w:w="5000" w:type="pct"/>
                        <w:hideMark/>
                      </w:tcPr>
                      <w:p w:rsidR="00DB1E42" w:rsidRPr="00DB1E42" w:rsidRDefault="00DB1E42" w:rsidP="00DB1E4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579245" cy="1504315"/>
                              <wp:effectExtent l="19050" t="0" r="1905" b="0"/>
                              <wp:docPr id="9" name="Image 9" descr="https://bdd.uepal.org/sites/default/files/civicrm/persist/contribute/images/uploads/static/Photo_Climont_c031e752a93a38c558388bd501969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dd.uepal.org/sites/default/files/civicrm/persist/contribute/images/uploads/static/Photo_Climont_c031e752a93a38c558388bd501969b03.PNG"/>
                                      <pic:cNvPicPr>
                                        <a:picLocks noChangeAspect="1" noChangeArrowheads="1"/>
                                      </pic:cNvPicPr>
                                    </pic:nvPicPr>
                                    <pic:blipFill>
                                      <a:blip r:embed="rId26" cstate="print"/>
                                      <a:srcRect/>
                                      <a:stretch>
                                        <a:fillRect/>
                                      </a:stretch>
                                    </pic:blipFill>
                                    <pic:spPr bwMode="auto">
                                      <a:xfrm>
                                        <a:off x="0" y="0"/>
                                        <a:ext cx="1579245" cy="1504315"/>
                                      </a:xfrm>
                                      <a:prstGeom prst="rect">
                                        <a:avLst/>
                                      </a:prstGeom>
                                      <a:noFill/>
                                      <a:ln w="9525">
                                        <a:noFill/>
                                        <a:miter lim="800000"/>
                                        <a:headEnd/>
                                        <a:tailEnd/>
                                      </a:ln>
                                    </pic:spPr>
                                  </pic:pic>
                                </a:graphicData>
                              </a:graphic>
                            </wp:inline>
                          </w:drawing>
                        </w:r>
                      </w:p>
                    </w:tc>
                  </w:tr>
                  <w:tr w:rsidR="00DB1E42" w:rsidRPr="00DB1E42">
                    <w:trPr>
                      <w:tblCellSpacing w:w="54" w:type="dxa"/>
                    </w:trPr>
                    <w:tc>
                      <w:tcPr>
                        <w:tcW w:w="0" w:type="auto"/>
                        <w:vAlign w:val="center"/>
                        <w:hideMark/>
                      </w:tcPr>
                      <w:p w:rsidR="00DB1E42" w:rsidRPr="00DB1E42" w:rsidRDefault="00DB1E42" w:rsidP="00DB1E42">
                        <w:pPr>
                          <w:spacing w:after="0" w:line="240" w:lineRule="auto"/>
                          <w:rPr>
                            <w:rFonts w:ascii="Arial" w:eastAsia="Times New Roman" w:hAnsi="Arial" w:cs="Arial"/>
                            <w:color w:val="3F3F3F"/>
                            <w:sz w:val="24"/>
                            <w:szCs w:val="24"/>
                            <w:lang w:eastAsia="fr-FR"/>
                          </w:rPr>
                        </w:pPr>
                        <w:r w:rsidRPr="00DB1E42">
                          <w:rPr>
                            <w:rFonts w:ascii="Arial" w:eastAsia="Times New Roman" w:hAnsi="Arial" w:cs="Arial"/>
                            <w:color w:val="3F3F3F"/>
                            <w:sz w:val="24"/>
                            <w:szCs w:val="24"/>
                            <w:lang w:eastAsia="fr-FR"/>
                          </w:rPr>
                          <w:t xml:space="preserve">ABC - </w:t>
                        </w:r>
                        <w:proofErr w:type="spellStart"/>
                        <w:r w:rsidRPr="00DB1E42">
                          <w:rPr>
                            <w:rFonts w:ascii="Arial" w:eastAsia="Times New Roman" w:hAnsi="Arial" w:cs="Arial"/>
                            <w:color w:val="3F3F3F"/>
                            <w:sz w:val="24"/>
                            <w:szCs w:val="24"/>
                            <w:lang w:eastAsia="fr-FR"/>
                          </w:rPr>
                          <w:t>Climont</w:t>
                        </w:r>
                        <w:proofErr w:type="spellEnd"/>
                        <w:r w:rsidRPr="00DB1E42">
                          <w:rPr>
                            <w:rFonts w:ascii="Arial" w:eastAsia="Times New Roman" w:hAnsi="Arial" w:cs="Arial"/>
                            <w:color w:val="3F3F3F"/>
                            <w:sz w:val="24"/>
                            <w:szCs w:val="24"/>
                            <w:lang w:eastAsia="fr-FR"/>
                          </w:rPr>
                          <w:t xml:space="preserve">  </w:t>
                        </w:r>
                      </w:p>
                    </w:tc>
                  </w:tr>
                  <w:tr w:rsidR="00DB1E42" w:rsidRPr="00DB1E42">
                    <w:trPr>
                      <w:tblCellSpacing w:w="54" w:type="dxa"/>
                    </w:trPr>
                    <w:tc>
                      <w:tcPr>
                        <w:tcW w:w="0" w:type="auto"/>
                        <w:vAlign w:val="center"/>
                        <w:hideMark/>
                      </w:tcPr>
                      <w:p w:rsidR="00DB1E42" w:rsidRPr="00DB1E42" w:rsidRDefault="00DB1E42" w:rsidP="00DB1E42">
                        <w:pPr>
                          <w:spacing w:after="240" w:line="240" w:lineRule="auto"/>
                          <w:rPr>
                            <w:rFonts w:ascii="Arial" w:eastAsia="Times New Roman" w:hAnsi="Arial" w:cs="Arial"/>
                            <w:color w:val="3F3F3F"/>
                            <w:sz w:val="18"/>
                            <w:szCs w:val="18"/>
                            <w:lang w:eastAsia="fr-FR"/>
                          </w:rPr>
                        </w:pPr>
                        <w:r w:rsidRPr="00DB1E42">
                          <w:rPr>
                            <w:rFonts w:ascii="Arial" w:eastAsia="Times New Roman" w:hAnsi="Arial" w:cs="Arial"/>
                            <w:i/>
                            <w:iCs/>
                            <w:color w:val="333399"/>
                            <w:sz w:val="18"/>
                            <w:lang w:eastAsia="fr-FR"/>
                          </w:rPr>
                          <w:t>Octobre à décembre 2021</w:t>
                        </w:r>
                      </w:p>
                      <w:p w:rsidR="00DB1E42" w:rsidRPr="00DB1E42" w:rsidRDefault="00DB1E42" w:rsidP="00DB1E42">
                        <w:pPr>
                          <w:spacing w:before="240" w:after="240" w:line="240" w:lineRule="auto"/>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Le projet ABC-</w:t>
                        </w:r>
                        <w:proofErr w:type="spellStart"/>
                        <w:r w:rsidRPr="00DB1E42">
                          <w:rPr>
                            <w:rFonts w:ascii="Arial" w:eastAsia="Times New Roman" w:hAnsi="Arial" w:cs="Arial"/>
                            <w:color w:val="3F3F3F"/>
                            <w:sz w:val="18"/>
                            <w:szCs w:val="18"/>
                            <w:lang w:eastAsia="fr-FR"/>
                          </w:rPr>
                          <w:t>Climont</w:t>
                        </w:r>
                        <w:proofErr w:type="spellEnd"/>
                        <w:r w:rsidRPr="00DB1E42">
                          <w:rPr>
                            <w:rFonts w:ascii="Arial" w:eastAsia="Times New Roman" w:hAnsi="Arial" w:cs="Arial"/>
                            <w:color w:val="3F3F3F"/>
                            <w:sz w:val="18"/>
                            <w:szCs w:val="18"/>
                            <w:lang w:eastAsia="fr-FR"/>
                          </w:rPr>
                          <w:t xml:space="preserve"> souhaite transformer l’ancien hôtel et colonie de vacances en un lieu d’accueil, de </w:t>
                        </w:r>
                        <w:r w:rsidRPr="00DB1E42">
                          <w:rPr>
                            <w:rFonts w:ascii="Arial" w:eastAsia="Times New Roman" w:hAnsi="Arial" w:cs="Arial"/>
                            <w:color w:val="3F3F3F"/>
                            <w:sz w:val="18"/>
                            <w:szCs w:val="18"/>
                            <w:lang w:eastAsia="fr-FR"/>
                          </w:rPr>
                          <w:lastRenderedPageBreak/>
                          <w:t xml:space="preserve">formation et de ressourcement, intégrant dans ce projet le temple réformé du </w:t>
                        </w:r>
                        <w:proofErr w:type="spellStart"/>
                        <w:r w:rsidRPr="00DB1E42">
                          <w:rPr>
                            <w:rFonts w:ascii="Arial" w:eastAsia="Times New Roman" w:hAnsi="Arial" w:cs="Arial"/>
                            <w:color w:val="3F3F3F"/>
                            <w:sz w:val="18"/>
                            <w:szCs w:val="18"/>
                            <w:lang w:eastAsia="fr-FR"/>
                          </w:rPr>
                          <w:t>Climont</w:t>
                        </w:r>
                        <w:proofErr w:type="spellEnd"/>
                        <w:r w:rsidRPr="00DB1E42">
                          <w:rPr>
                            <w:rFonts w:ascii="Arial" w:eastAsia="Times New Roman" w:hAnsi="Arial" w:cs="Arial"/>
                            <w:color w:val="3F3F3F"/>
                            <w:sz w:val="18"/>
                            <w:szCs w:val="18"/>
                            <w:lang w:eastAsia="fr-FR"/>
                          </w:rPr>
                          <w:t>.</w:t>
                        </w:r>
                      </w:p>
                      <w:p w:rsidR="00DB1E42" w:rsidRPr="00DB1E42" w:rsidRDefault="00DB1E42" w:rsidP="00DB1E42">
                        <w:pPr>
                          <w:spacing w:before="240" w:after="0" w:line="240" w:lineRule="auto"/>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 xml:space="preserve">&gt;&gt; </w:t>
                        </w:r>
                        <w:hyperlink r:id="rId27" w:tgtFrame="_blank" w:history="1">
                          <w:r w:rsidRPr="00DB1E42">
                            <w:rPr>
                              <w:rFonts w:ascii="Arial" w:eastAsia="Times New Roman" w:hAnsi="Arial" w:cs="Arial"/>
                              <w:color w:val="3F3F3F"/>
                              <w:sz w:val="18"/>
                              <w:u w:val="single"/>
                              <w:lang w:eastAsia="fr-FR"/>
                            </w:rPr>
                            <w:t>Découvrez le programme</w:t>
                          </w:r>
                        </w:hyperlink>
                      </w:p>
                    </w:tc>
                  </w:tr>
                  <w:tr w:rsidR="00DB1E42" w:rsidRPr="00DB1E42">
                    <w:trPr>
                      <w:tblCellSpacing w:w="54" w:type="dxa"/>
                    </w:trPr>
                    <w:tc>
                      <w:tcPr>
                        <w:tcW w:w="0" w:type="auto"/>
                        <w:hideMark/>
                      </w:tcPr>
                      <w:tbl>
                        <w:tblPr>
                          <w:tblpPr w:leftFromText="36" w:rightFromText="36" w:vertAnchor="text"/>
                          <w:tblW w:w="0" w:type="auto"/>
                          <w:tblCellMar>
                            <w:top w:w="52" w:type="dxa"/>
                            <w:left w:w="0" w:type="dxa"/>
                            <w:right w:w="0" w:type="dxa"/>
                          </w:tblCellMar>
                          <w:tblLook w:val="04A0"/>
                        </w:tblPr>
                        <w:tblGrid>
                          <w:gridCol w:w="478"/>
                        </w:tblGrid>
                        <w:tr w:rsidR="00DB1E42" w:rsidRPr="00DB1E42">
                          <w:trPr>
                            <w:trHeight w:val="312"/>
                          </w:trPr>
                          <w:tc>
                            <w:tcPr>
                              <w:tcW w:w="0" w:type="auto"/>
                              <w:shd w:val="clear" w:color="auto" w:fill="FFFFFF"/>
                              <w:tcMar>
                                <w:top w:w="52" w:type="dxa"/>
                                <w:left w:w="236" w:type="dxa"/>
                                <w:bottom w:w="0" w:type="dxa"/>
                                <w:right w:w="236" w:type="dxa"/>
                              </w:tcMar>
                              <w:vAlign w:val="center"/>
                              <w:hideMark/>
                            </w:tcPr>
                            <w:p w:rsidR="00DB1E42" w:rsidRPr="00DB1E42" w:rsidRDefault="00DB1E42" w:rsidP="00DB1E42">
                              <w:pPr>
                                <w:spacing w:after="0" w:line="240" w:lineRule="auto"/>
                                <w:jc w:val="center"/>
                                <w:rPr>
                                  <w:rFonts w:ascii="Arial" w:eastAsia="Times New Roman" w:hAnsi="Arial" w:cs="Arial"/>
                                  <w:color w:val="3F3F3F"/>
                                  <w:sz w:val="18"/>
                                  <w:szCs w:val="18"/>
                                  <w:lang w:eastAsia="fr-FR"/>
                                </w:rPr>
                              </w:pPr>
                              <w:hyperlink r:id="rId28" w:tgtFrame="_blank" w:history="1">
                                <w:r w:rsidRPr="00DB1E42">
                                  <w:rPr>
                                    <w:rFonts w:ascii="Arial" w:eastAsia="Times New Roman" w:hAnsi="Arial" w:cs="Arial"/>
                                    <w:color w:val="3F3F3F"/>
                                    <w:sz w:val="18"/>
                                    <w:szCs w:val="18"/>
                                    <w:lang w:eastAsia="fr-FR"/>
                                  </w:rPr>
                                  <w:br/>
                                </w:r>
                              </w:hyperlink>
                            </w:p>
                          </w:tc>
                        </w:tr>
                      </w:tbl>
                      <w:p w:rsidR="00DB1E42" w:rsidRPr="00DB1E42" w:rsidRDefault="00DB1E42" w:rsidP="00DB1E42">
                        <w:pPr>
                          <w:spacing w:after="0" w:line="240" w:lineRule="auto"/>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jc w:val="center"/>
                    <w:textAlignment w:val="top"/>
                    <w:rPr>
                      <w:rFonts w:ascii="Times New Roman" w:eastAsia="Times New Roman" w:hAnsi="Times New Roman" w:cs="Times New Roman"/>
                      <w:sz w:val="2"/>
                      <w:szCs w:val="2"/>
                      <w:lang w:eastAsia="fr-FR"/>
                    </w:rPr>
                  </w:pPr>
                </w:p>
              </w:tc>
            </w:tr>
          </w:tbl>
          <w:p w:rsidR="00DB1E42" w:rsidRPr="00DB1E42" w:rsidRDefault="00DB1E42" w:rsidP="00DB1E42">
            <w:pPr>
              <w:spacing w:after="0" w:line="240" w:lineRule="auto"/>
              <w:jc w:val="center"/>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rPr>
          <w:rFonts w:ascii="Times New Roman" w:eastAsia="Times New Roman" w:hAnsi="Times New Roman" w:cs="Times New Roman"/>
          <w:vanish/>
          <w:sz w:val="24"/>
          <w:szCs w:val="24"/>
          <w:lang w:eastAsia="fr-FR"/>
        </w:rPr>
      </w:pPr>
    </w:p>
    <w:tbl>
      <w:tblPr>
        <w:tblW w:w="5000" w:type="pct"/>
        <w:shd w:val="clear" w:color="auto" w:fill="FFFFFF"/>
        <w:tblCellMar>
          <w:left w:w="0" w:type="dxa"/>
          <w:right w:w="0" w:type="dxa"/>
        </w:tblCellMar>
        <w:tblLook w:val="04A0"/>
      </w:tblPr>
      <w:tblGrid>
        <w:gridCol w:w="9308"/>
      </w:tblGrid>
      <w:tr w:rsidR="00DB1E42" w:rsidRPr="00DB1E42" w:rsidTr="00DB1E42">
        <w:tc>
          <w:tcPr>
            <w:tcW w:w="0" w:type="auto"/>
            <w:shd w:val="clear" w:color="auto" w:fill="FFFFFF"/>
            <w:tcMar>
              <w:top w:w="0" w:type="dxa"/>
              <w:left w:w="118" w:type="dxa"/>
              <w:bottom w:w="0" w:type="dxa"/>
              <w:right w:w="118" w:type="dxa"/>
            </w:tcMar>
            <w:hideMark/>
          </w:tcPr>
          <w:tbl>
            <w:tblPr>
              <w:tblW w:w="5000" w:type="pct"/>
              <w:jc w:val="center"/>
              <w:tblCellSpacing w:w="54" w:type="dxa"/>
              <w:shd w:val="clear" w:color="auto" w:fill="FFFFFF"/>
              <w:tblCellMar>
                <w:left w:w="0" w:type="dxa"/>
                <w:right w:w="0" w:type="dxa"/>
              </w:tblCellMar>
              <w:tblLook w:val="04A0"/>
            </w:tblPr>
            <w:tblGrid>
              <w:gridCol w:w="9072"/>
            </w:tblGrid>
            <w:tr w:rsidR="00DB1E42" w:rsidRPr="00DB1E42" w:rsidTr="00DB1E42">
              <w:trPr>
                <w:tblCellSpacing w:w="54" w:type="dxa"/>
                <w:jc w:val="center"/>
              </w:trPr>
              <w:tc>
                <w:tcPr>
                  <w:tcW w:w="0" w:type="auto"/>
                  <w:shd w:val="clear" w:color="auto" w:fill="FFFFFF"/>
                  <w:hideMark/>
                </w:tcPr>
                <w:tbl>
                  <w:tblPr>
                    <w:tblpPr w:leftFromText="36" w:rightFromText="36" w:vertAnchor="text"/>
                    <w:tblW w:w="5000" w:type="pct"/>
                    <w:tblCellSpacing w:w="54" w:type="dxa"/>
                    <w:tblCellMar>
                      <w:left w:w="0" w:type="dxa"/>
                      <w:right w:w="0" w:type="dxa"/>
                    </w:tblCellMar>
                    <w:tblLook w:val="04A0"/>
                  </w:tblPr>
                  <w:tblGrid>
                    <w:gridCol w:w="8856"/>
                  </w:tblGrid>
                  <w:tr w:rsidR="00DB1E42" w:rsidRPr="00DB1E42" w:rsidTr="00DB1E42">
                    <w:trPr>
                      <w:tblCellSpacing w:w="54" w:type="dxa"/>
                    </w:trPr>
                    <w:tc>
                      <w:tcPr>
                        <w:tcW w:w="5000" w:type="pct"/>
                        <w:hideMark/>
                      </w:tcPr>
                      <w:p w:rsidR="00DB1E42" w:rsidRPr="00DB1E42" w:rsidRDefault="00DB1E42" w:rsidP="00DB1E4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579245" cy="1180465"/>
                              <wp:effectExtent l="19050" t="0" r="1905" b="0"/>
                              <wp:docPr id="10" name="Image 10" descr="https://bdd.uepal.org/sites/default/files/civicrm/persist/contribute/images/uploads/static/visuel_etudes_s_e38b1a82495456e8cd65f6d0e9157b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dd.uepal.org/sites/default/files/civicrm/persist/contribute/images/uploads/static/visuel_etudes_s_e38b1a82495456e8cd65f6d0e9157b43.jpg"/>
                                      <pic:cNvPicPr>
                                        <a:picLocks noChangeAspect="1" noChangeArrowheads="1"/>
                                      </pic:cNvPicPr>
                                    </pic:nvPicPr>
                                    <pic:blipFill>
                                      <a:blip r:embed="rId29" cstate="print"/>
                                      <a:srcRect/>
                                      <a:stretch>
                                        <a:fillRect/>
                                      </a:stretch>
                                    </pic:blipFill>
                                    <pic:spPr bwMode="auto">
                                      <a:xfrm>
                                        <a:off x="0" y="0"/>
                                        <a:ext cx="1579245" cy="1180465"/>
                                      </a:xfrm>
                                      <a:prstGeom prst="rect">
                                        <a:avLst/>
                                      </a:prstGeom>
                                      <a:noFill/>
                                      <a:ln w="9525">
                                        <a:noFill/>
                                        <a:miter lim="800000"/>
                                        <a:headEnd/>
                                        <a:tailEnd/>
                                      </a:ln>
                                    </pic:spPr>
                                  </pic:pic>
                                </a:graphicData>
                              </a:graphic>
                            </wp:inline>
                          </w:drawing>
                        </w:r>
                      </w:p>
                    </w:tc>
                  </w:tr>
                  <w:tr w:rsidR="00DB1E42" w:rsidRPr="00DB1E42">
                    <w:trPr>
                      <w:tblCellSpacing w:w="54" w:type="dxa"/>
                    </w:trPr>
                    <w:tc>
                      <w:tcPr>
                        <w:tcW w:w="0" w:type="auto"/>
                        <w:vAlign w:val="center"/>
                        <w:hideMark/>
                      </w:tcPr>
                      <w:p w:rsidR="00DB1E42" w:rsidRPr="00DB1E42" w:rsidRDefault="00DB1E42" w:rsidP="00DB1E42">
                        <w:pPr>
                          <w:spacing w:after="0" w:line="240" w:lineRule="auto"/>
                          <w:rPr>
                            <w:rFonts w:ascii="Arial" w:eastAsia="Times New Roman" w:hAnsi="Arial" w:cs="Arial"/>
                            <w:color w:val="3F3F3F"/>
                            <w:sz w:val="24"/>
                            <w:szCs w:val="24"/>
                            <w:lang w:eastAsia="fr-FR"/>
                          </w:rPr>
                        </w:pPr>
                        <w:r w:rsidRPr="00DB1E42">
                          <w:rPr>
                            <w:rFonts w:ascii="Arial" w:eastAsia="Times New Roman" w:hAnsi="Arial" w:cs="Arial"/>
                            <w:color w:val="3F3F3F"/>
                            <w:sz w:val="24"/>
                            <w:szCs w:val="24"/>
                            <w:lang w:eastAsia="fr-FR"/>
                          </w:rPr>
                          <w:t xml:space="preserve">Études </w:t>
                        </w:r>
                        <w:proofErr w:type="spellStart"/>
                        <w:r w:rsidRPr="00DB1E42">
                          <w:rPr>
                            <w:rFonts w:ascii="Arial" w:eastAsia="Times New Roman" w:hAnsi="Arial" w:cs="Arial"/>
                            <w:color w:val="3F3F3F"/>
                            <w:sz w:val="24"/>
                            <w:szCs w:val="24"/>
                            <w:lang w:eastAsia="fr-FR"/>
                          </w:rPr>
                          <w:t>Schweitzériennes</w:t>
                        </w:r>
                        <w:proofErr w:type="spellEnd"/>
                        <w:r w:rsidRPr="00DB1E42">
                          <w:rPr>
                            <w:rFonts w:ascii="Arial" w:eastAsia="Times New Roman" w:hAnsi="Arial" w:cs="Arial"/>
                            <w:color w:val="3F3F3F"/>
                            <w:sz w:val="24"/>
                            <w:szCs w:val="24"/>
                            <w:lang w:eastAsia="fr-FR"/>
                          </w:rPr>
                          <w:t xml:space="preserve">  </w:t>
                        </w:r>
                      </w:p>
                    </w:tc>
                  </w:tr>
                  <w:tr w:rsidR="00DB1E42" w:rsidRPr="00DB1E42">
                    <w:trPr>
                      <w:tblCellSpacing w:w="54" w:type="dxa"/>
                    </w:trPr>
                    <w:tc>
                      <w:tcPr>
                        <w:tcW w:w="0" w:type="auto"/>
                        <w:vAlign w:val="center"/>
                        <w:hideMark/>
                      </w:tcPr>
                      <w:p w:rsidR="00DB1E42" w:rsidRPr="00DB1E42" w:rsidRDefault="00DB1E42" w:rsidP="00DB1E42">
                        <w:pPr>
                          <w:spacing w:after="240" w:line="240" w:lineRule="auto"/>
                          <w:rPr>
                            <w:rFonts w:ascii="Arial" w:eastAsia="Times New Roman" w:hAnsi="Arial" w:cs="Arial"/>
                            <w:color w:val="3F3F3F"/>
                            <w:sz w:val="18"/>
                            <w:szCs w:val="18"/>
                            <w:lang w:eastAsia="fr-FR"/>
                          </w:rPr>
                        </w:pPr>
                        <w:r w:rsidRPr="00DB1E42">
                          <w:rPr>
                            <w:rFonts w:ascii="Arial" w:eastAsia="Times New Roman" w:hAnsi="Arial" w:cs="Arial"/>
                            <w:i/>
                            <w:iCs/>
                            <w:color w:val="333399"/>
                            <w:sz w:val="18"/>
                            <w:lang w:eastAsia="fr-FR"/>
                          </w:rPr>
                          <w:t>La première monographie consacrée entièrement à la prédication d’Albert Schweitzer</w:t>
                        </w:r>
                      </w:p>
                      <w:p w:rsidR="00DB1E42" w:rsidRPr="00DB1E42" w:rsidRDefault="00DB1E42" w:rsidP="00DB1E42">
                        <w:pPr>
                          <w:spacing w:before="240" w:after="240" w:line="240" w:lineRule="auto"/>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 xml:space="preserve">Matthieu Arnold interprète les sermons passionnants et toujours actuels d'Albert Schweitzer. </w:t>
                        </w:r>
                      </w:p>
                      <w:p w:rsidR="00DB1E42" w:rsidRPr="00DB1E42" w:rsidRDefault="00DB1E42" w:rsidP="00DB1E42">
                        <w:pPr>
                          <w:spacing w:before="240" w:after="240" w:line="240" w:lineRule="auto"/>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 xml:space="preserve">&gt;&gt; </w:t>
                        </w:r>
                        <w:hyperlink r:id="rId30" w:tgtFrame="_blank" w:history="1">
                          <w:r w:rsidRPr="00DB1E42">
                            <w:rPr>
                              <w:rFonts w:ascii="Arial" w:eastAsia="Times New Roman" w:hAnsi="Arial" w:cs="Arial"/>
                              <w:color w:val="3F3F3F"/>
                              <w:sz w:val="18"/>
                              <w:u w:val="single"/>
                              <w:lang w:eastAsia="fr-FR"/>
                            </w:rPr>
                            <w:t>Achetez l'ouvrage</w:t>
                          </w:r>
                        </w:hyperlink>
                      </w:p>
                    </w:tc>
                  </w:tr>
                  <w:tr w:rsidR="00DB1E42" w:rsidRPr="00DB1E42">
                    <w:trPr>
                      <w:tblCellSpacing w:w="54" w:type="dxa"/>
                    </w:trPr>
                    <w:tc>
                      <w:tcPr>
                        <w:tcW w:w="0" w:type="auto"/>
                        <w:hideMark/>
                      </w:tcPr>
                      <w:tbl>
                        <w:tblPr>
                          <w:tblpPr w:leftFromText="36" w:rightFromText="36" w:vertAnchor="text"/>
                          <w:tblW w:w="0" w:type="auto"/>
                          <w:tblCellMar>
                            <w:top w:w="52" w:type="dxa"/>
                            <w:left w:w="0" w:type="dxa"/>
                            <w:right w:w="0" w:type="dxa"/>
                          </w:tblCellMar>
                          <w:tblLook w:val="04A0"/>
                        </w:tblPr>
                        <w:tblGrid>
                          <w:gridCol w:w="478"/>
                        </w:tblGrid>
                        <w:tr w:rsidR="00DB1E42" w:rsidRPr="00DB1E42">
                          <w:trPr>
                            <w:trHeight w:val="312"/>
                          </w:trPr>
                          <w:tc>
                            <w:tcPr>
                              <w:tcW w:w="0" w:type="auto"/>
                              <w:shd w:val="clear" w:color="auto" w:fill="FFFFFF"/>
                              <w:tcMar>
                                <w:top w:w="52" w:type="dxa"/>
                                <w:left w:w="236" w:type="dxa"/>
                                <w:bottom w:w="0" w:type="dxa"/>
                                <w:right w:w="236" w:type="dxa"/>
                              </w:tcMar>
                              <w:vAlign w:val="center"/>
                              <w:hideMark/>
                            </w:tcPr>
                            <w:p w:rsidR="00DB1E42" w:rsidRPr="00DB1E42" w:rsidRDefault="00DB1E42" w:rsidP="00DB1E42">
                              <w:pPr>
                                <w:spacing w:after="0" w:line="240" w:lineRule="auto"/>
                                <w:jc w:val="center"/>
                                <w:rPr>
                                  <w:rFonts w:ascii="Arial" w:eastAsia="Times New Roman" w:hAnsi="Arial" w:cs="Arial"/>
                                  <w:color w:val="3F3F3F"/>
                                  <w:sz w:val="18"/>
                                  <w:szCs w:val="18"/>
                                  <w:lang w:eastAsia="fr-FR"/>
                                </w:rPr>
                              </w:pPr>
                              <w:hyperlink r:id="rId31" w:tgtFrame="_blank" w:history="1">
                                <w:r w:rsidRPr="00DB1E42">
                                  <w:rPr>
                                    <w:rFonts w:ascii="Arial" w:eastAsia="Times New Roman" w:hAnsi="Arial" w:cs="Arial"/>
                                    <w:color w:val="3F3F3F"/>
                                    <w:sz w:val="18"/>
                                    <w:szCs w:val="18"/>
                                    <w:lang w:eastAsia="fr-FR"/>
                                  </w:rPr>
                                  <w:br/>
                                </w:r>
                              </w:hyperlink>
                            </w:p>
                          </w:tc>
                        </w:tr>
                      </w:tbl>
                      <w:p w:rsidR="00DB1E42" w:rsidRPr="00DB1E42" w:rsidRDefault="00DB1E42" w:rsidP="00DB1E42">
                        <w:pPr>
                          <w:spacing w:after="0" w:line="240" w:lineRule="auto"/>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jc w:val="center"/>
                    <w:textAlignment w:val="top"/>
                    <w:rPr>
                      <w:rFonts w:ascii="Times New Roman" w:eastAsia="Times New Roman" w:hAnsi="Times New Roman" w:cs="Times New Roman"/>
                      <w:sz w:val="2"/>
                      <w:szCs w:val="2"/>
                      <w:lang w:eastAsia="fr-FR"/>
                    </w:rPr>
                  </w:pPr>
                </w:p>
              </w:tc>
            </w:tr>
          </w:tbl>
          <w:p w:rsidR="00DB1E42" w:rsidRPr="00DB1E42" w:rsidRDefault="00DB1E42" w:rsidP="00DB1E42">
            <w:pPr>
              <w:spacing w:after="0" w:line="240" w:lineRule="auto"/>
              <w:jc w:val="center"/>
              <w:rPr>
                <w:rFonts w:ascii="Times New Roman" w:eastAsia="Times New Roman" w:hAnsi="Times New Roman" w:cs="Times New Roman"/>
                <w:sz w:val="24"/>
                <w:szCs w:val="24"/>
                <w:lang w:eastAsia="fr-FR"/>
              </w:rPr>
            </w:pPr>
          </w:p>
        </w:tc>
      </w:tr>
    </w:tbl>
    <w:p w:rsidR="00DB1E42" w:rsidRPr="00DB1E42" w:rsidRDefault="00DB1E42" w:rsidP="00DB1E42">
      <w:pPr>
        <w:spacing w:after="0" w:line="240" w:lineRule="auto"/>
        <w:rPr>
          <w:rFonts w:ascii="Times New Roman" w:eastAsia="Times New Roman" w:hAnsi="Times New Roman" w:cs="Times New Roman"/>
          <w:vanish/>
          <w:sz w:val="24"/>
          <w:szCs w:val="24"/>
          <w:lang w:eastAsia="fr-FR"/>
        </w:rPr>
      </w:pPr>
    </w:p>
    <w:tbl>
      <w:tblPr>
        <w:tblW w:w="5000" w:type="pct"/>
        <w:shd w:val="clear" w:color="auto" w:fill="FFFFFF"/>
        <w:tblCellMar>
          <w:left w:w="0" w:type="dxa"/>
          <w:right w:w="0" w:type="dxa"/>
        </w:tblCellMar>
        <w:tblLook w:val="04A0"/>
      </w:tblPr>
      <w:tblGrid>
        <w:gridCol w:w="9308"/>
      </w:tblGrid>
      <w:tr w:rsidR="00DB1E42" w:rsidRPr="00DB1E42" w:rsidTr="00DB1E42">
        <w:tc>
          <w:tcPr>
            <w:tcW w:w="0" w:type="auto"/>
            <w:shd w:val="clear" w:color="auto" w:fill="FFFFFF"/>
            <w:tcMar>
              <w:top w:w="0" w:type="dxa"/>
              <w:left w:w="118" w:type="dxa"/>
              <w:bottom w:w="0" w:type="dxa"/>
              <w:right w:w="118" w:type="dxa"/>
            </w:tcMar>
            <w:hideMark/>
          </w:tcPr>
          <w:tbl>
            <w:tblPr>
              <w:tblW w:w="5000" w:type="pct"/>
              <w:jc w:val="center"/>
              <w:tblCellSpacing w:w="54" w:type="dxa"/>
              <w:shd w:val="clear" w:color="auto" w:fill="FFFFFF"/>
              <w:tblCellMar>
                <w:left w:w="0" w:type="dxa"/>
                <w:right w:w="0" w:type="dxa"/>
              </w:tblCellMar>
              <w:tblLook w:val="04A0"/>
            </w:tblPr>
            <w:tblGrid>
              <w:gridCol w:w="9072"/>
            </w:tblGrid>
            <w:tr w:rsidR="00DB1E42" w:rsidRPr="00DB1E42" w:rsidTr="00DB1E42">
              <w:trPr>
                <w:tblCellSpacing w:w="54" w:type="dxa"/>
                <w:jc w:val="center"/>
              </w:trPr>
              <w:tc>
                <w:tcPr>
                  <w:tcW w:w="0" w:type="auto"/>
                  <w:shd w:val="clear" w:color="auto" w:fill="FFFFFF"/>
                  <w:hideMark/>
                </w:tcPr>
                <w:tbl>
                  <w:tblPr>
                    <w:tblpPr w:leftFromText="36" w:rightFromText="36" w:vertAnchor="text"/>
                    <w:tblW w:w="5000" w:type="pct"/>
                    <w:tblCellSpacing w:w="54" w:type="dxa"/>
                    <w:tblCellMar>
                      <w:left w:w="0" w:type="dxa"/>
                      <w:right w:w="0" w:type="dxa"/>
                    </w:tblCellMar>
                    <w:tblLook w:val="04A0"/>
                  </w:tblPr>
                  <w:tblGrid>
                    <w:gridCol w:w="8856"/>
                  </w:tblGrid>
                  <w:tr w:rsidR="00DB1E42" w:rsidRPr="00DB1E42" w:rsidTr="00DB1E42">
                    <w:trPr>
                      <w:tblCellSpacing w:w="54" w:type="dxa"/>
                    </w:trPr>
                    <w:tc>
                      <w:tcPr>
                        <w:tcW w:w="5000" w:type="pct"/>
                        <w:hideMark/>
                      </w:tcPr>
                      <w:p w:rsidR="00DB1E42" w:rsidRPr="00DB1E42" w:rsidRDefault="00DB1E42" w:rsidP="00DB1E4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579245" cy="1180465"/>
                              <wp:effectExtent l="19050" t="0" r="1905" b="0"/>
                              <wp:docPr id="11" name="Image 11" descr="https://bdd.uepal.org/sites/default/files/civicrm/persist/contribute/images/uploads/static/livre_recette_802025b527490a69565f3420c912ca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dd.uepal.org/sites/default/files/civicrm/persist/contribute/images/uploads/static/livre_recette_802025b527490a69565f3420c912cac2.jpg"/>
                                      <pic:cNvPicPr>
                                        <a:picLocks noChangeAspect="1" noChangeArrowheads="1"/>
                                      </pic:cNvPicPr>
                                    </pic:nvPicPr>
                                    <pic:blipFill>
                                      <a:blip r:embed="rId32" cstate="print"/>
                                      <a:srcRect/>
                                      <a:stretch>
                                        <a:fillRect/>
                                      </a:stretch>
                                    </pic:blipFill>
                                    <pic:spPr bwMode="auto">
                                      <a:xfrm>
                                        <a:off x="0" y="0"/>
                                        <a:ext cx="1579245" cy="1180465"/>
                                      </a:xfrm>
                                      <a:prstGeom prst="rect">
                                        <a:avLst/>
                                      </a:prstGeom>
                                      <a:noFill/>
                                      <a:ln w="9525">
                                        <a:noFill/>
                                        <a:miter lim="800000"/>
                                        <a:headEnd/>
                                        <a:tailEnd/>
                                      </a:ln>
                                    </pic:spPr>
                                  </pic:pic>
                                </a:graphicData>
                              </a:graphic>
                            </wp:inline>
                          </w:drawing>
                        </w:r>
                      </w:p>
                    </w:tc>
                  </w:tr>
                  <w:tr w:rsidR="00DB1E42" w:rsidRPr="00DB1E42">
                    <w:trPr>
                      <w:tblCellSpacing w:w="54" w:type="dxa"/>
                    </w:trPr>
                    <w:tc>
                      <w:tcPr>
                        <w:tcW w:w="0" w:type="auto"/>
                        <w:vAlign w:val="center"/>
                        <w:hideMark/>
                      </w:tcPr>
                      <w:p w:rsidR="00DB1E42" w:rsidRPr="00DB1E42" w:rsidRDefault="00DB1E42" w:rsidP="00DB1E42">
                        <w:pPr>
                          <w:spacing w:after="0" w:line="240" w:lineRule="auto"/>
                          <w:rPr>
                            <w:rFonts w:ascii="Arial" w:eastAsia="Times New Roman" w:hAnsi="Arial" w:cs="Arial"/>
                            <w:color w:val="3F3F3F"/>
                            <w:sz w:val="24"/>
                            <w:szCs w:val="24"/>
                            <w:lang w:eastAsia="fr-FR"/>
                          </w:rPr>
                        </w:pPr>
                        <w:r w:rsidRPr="00DB1E42">
                          <w:rPr>
                            <w:rFonts w:ascii="Arial" w:eastAsia="Times New Roman" w:hAnsi="Arial" w:cs="Arial"/>
                            <w:color w:val="3F3F3F"/>
                            <w:sz w:val="24"/>
                            <w:szCs w:val="24"/>
                            <w:lang w:eastAsia="fr-FR"/>
                          </w:rPr>
                          <w:t xml:space="preserve">« Voici la cuisine de mes pays » </w:t>
                        </w:r>
                      </w:p>
                    </w:tc>
                  </w:tr>
                  <w:tr w:rsidR="00DB1E42" w:rsidRPr="00DB1E42">
                    <w:trPr>
                      <w:tblCellSpacing w:w="54" w:type="dxa"/>
                    </w:trPr>
                    <w:tc>
                      <w:tcPr>
                        <w:tcW w:w="0" w:type="auto"/>
                        <w:vAlign w:val="center"/>
                        <w:hideMark/>
                      </w:tcPr>
                      <w:p w:rsidR="00DB1E42" w:rsidRPr="00DB1E42" w:rsidRDefault="00DB1E42" w:rsidP="00DB1E42">
                        <w:pPr>
                          <w:spacing w:after="240" w:line="240" w:lineRule="auto"/>
                          <w:rPr>
                            <w:rFonts w:ascii="Arial" w:eastAsia="Times New Roman" w:hAnsi="Arial" w:cs="Arial"/>
                            <w:color w:val="3F3F3F"/>
                            <w:sz w:val="18"/>
                            <w:szCs w:val="18"/>
                            <w:lang w:eastAsia="fr-FR"/>
                          </w:rPr>
                        </w:pPr>
                        <w:r w:rsidRPr="00DB1E42">
                          <w:rPr>
                            <w:rFonts w:ascii="Arial" w:eastAsia="Times New Roman" w:hAnsi="Arial" w:cs="Arial"/>
                            <w:i/>
                            <w:iCs/>
                            <w:color w:val="333399"/>
                            <w:sz w:val="18"/>
                            <w:lang w:eastAsia="fr-FR"/>
                          </w:rPr>
                          <w:t>Bien plus qu’un livre de recettes !</w:t>
                        </w:r>
                      </w:p>
                      <w:p w:rsidR="00DB1E42" w:rsidRPr="00DB1E42" w:rsidRDefault="00DB1E42" w:rsidP="00DB1E42">
                        <w:pPr>
                          <w:spacing w:before="240" w:after="240" w:line="240" w:lineRule="auto"/>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La FEP Grand Est a édité un livre de recettes interculturelles, image de la richesse des rencontres qui ont lieu depuis 2014 entre des citoyens et des personnes réfugiées. Recettes, histoires de vie et photos d’art se succèdent au fil des pages, pour déconstruire les préjugés et donner envie d’inviter à sa table.</w:t>
                        </w:r>
                      </w:p>
                      <w:p w:rsidR="00DB1E42" w:rsidRPr="00DB1E42" w:rsidRDefault="00DB1E42" w:rsidP="00DB1E42">
                        <w:pPr>
                          <w:spacing w:before="240" w:after="240" w:line="240" w:lineRule="auto"/>
                          <w:ind w:left="240" w:right="240"/>
                          <w:rPr>
                            <w:rFonts w:ascii="Arial" w:eastAsia="Times New Roman" w:hAnsi="Arial" w:cs="Arial"/>
                            <w:color w:val="3F3F3F"/>
                            <w:sz w:val="18"/>
                            <w:szCs w:val="18"/>
                            <w:lang w:eastAsia="fr-FR"/>
                          </w:rPr>
                        </w:pPr>
                        <w:r w:rsidRPr="00DB1E42">
                          <w:rPr>
                            <w:rFonts w:ascii="Arial" w:eastAsia="Times New Roman" w:hAnsi="Arial" w:cs="Arial"/>
                            <w:b/>
                            <w:bCs/>
                            <w:color w:val="3F3F3F"/>
                            <w:sz w:val="18"/>
                            <w:lang w:eastAsia="fr-FR"/>
                          </w:rPr>
                          <w:t>Présentation du livre de recettes le vendredi 29 octobre à 19h au Temple Neuf à Strasbourg</w:t>
                        </w:r>
                      </w:p>
                      <w:p w:rsidR="00DB1E42" w:rsidRPr="00DB1E42" w:rsidRDefault="00DB1E42" w:rsidP="00DB1E42">
                        <w:pPr>
                          <w:spacing w:before="240" w:after="240" w:line="240" w:lineRule="auto"/>
                          <w:rPr>
                            <w:rFonts w:ascii="Arial" w:eastAsia="Times New Roman" w:hAnsi="Arial" w:cs="Arial"/>
                            <w:color w:val="3F3F3F"/>
                            <w:sz w:val="18"/>
                            <w:szCs w:val="18"/>
                            <w:lang w:eastAsia="fr-FR"/>
                          </w:rPr>
                        </w:pPr>
                        <w:r w:rsidRPr="00DB1E42">
                          <w:rPr>
                            <w:rFonts w:ascii="Arial" w:eastAsia="Times New Roman" w:hAnsi="Arial" w:cs="Arial"/>
                            <w:color w:val="3F3F3F"/>
                            <w:sz w:val="18"/>
                            <w:szCs w:val="18"/>
                            <w:lang w:eastAsia="fr-FR"/>
                          </w:rPr>
                          <w:t xml:space="preserve">&gt;&gt; </w:t>
                        </w:r>
                        <w:hyperlink r:id="rId33" w:tgtFrame="_blank" w:history="1">
                          <w:r w:rsidRPr="00DB1E42">
                            <w:rPr>
                              <w:rFonts w:ascii="Arial" w:eastAsia="Times New Roman" w:hAnsi="Arial" w:cs="Arial"/>
                              <w:color w:val="3F3F3F"/>
                              <w:sz w:val="18"/>
                              <w:u w:val="single"/>
                              <w:lang w:eastAsia="fr-FR"/>
                            </w:rPr>
                            <w:t>Goûtez aux saveurs d'ici et d'ailleurs</w:t>
                          </w:r>
                        </w:hyperlink>
                      </w:p>
                    </w:tc>
                  </w:tr>
                </w:tbl>
                <w:p w:rsidR="00DB1E42" w:rsidRPr="00DB1E42" w:rsidRDefault="00DB1E42" w:rsidP="00DB1E42">
                  <w:pPr>
                    <w:spacing w:after="0" w:line="240" w:lineRule="auto"/>
                    <w:jc w:val="center"/>
                    <w:textAlignment w:val="top"/>
                    <w:rPr>
                      <w:rFonts w:ascii="Times New Roman" w:eastAsia="Times New Roman" w:hAnsi="Times New Roman" w:cs="Times New Roman"/>
                      <w:sz w:val="2"/>
                      <w:szCs w:val="2"/>
                      <w:lang w:eastAsia="fr-FR"/>
                    </w:rPr>
                  </w:pPr>
                </w:p>
              </w:tc>
            </w:tr>
          </w:tbl>
          <w:p w:rsidR="00DB1E42" w:rsidRPr="00DB1E42" w:rsidRDefault="00DB1E42" w:rsidP="00DB1E42">
            <w:pPr>
              <w:spacing w:after="0" w:line="240" w:lineRule="auto"/>
              <w:jc w:val="center"/>
              <w:rPr>
                <w:rFonts w:ascii="Times New Roman" w:eastAsia="Times New Roman" w:hAnsi="Times New Roman" w:cs="Times New Roman"/>
                <w:sz w:val="24"/>
                <w:szCs w:val="24"/>
                <w:lang w:eastAsia="fr-FR"/>
              </w:rPr>
            </w:pPr>
          </w:p>
        </w:tc>
      </w:tr>
    </w:tbl>
    <w:p w:rsidR="00C32CCF" w:rsidRDefault="00C32CCF"/>
    <w:sectPr w:rsidR="00C32CCF" w:rsidSect="00C32C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DisplayPageBoundaries/>
  <w:proofState w:spelling="clean" w:grammar="clean"/>
  <w:defaultTabStop w:val="708"/>
  <w:hyphenationZone w:val="425"/>
  <w:characterSpacingControl w:val="doNotCompress"/>
  <w:compat/>
  <w:rsids>
    <w:rsidRoot w:val="00DB1E42"/>
    <w:rsid w:val="00C32CCF"/>
    <w:rsid w:val="00DB1E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C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B1E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B1E42"/>
    <w:rPr>
      <w:i/>
      <w:iCs/>
    </w:rPr>
  </w:style>
  <w:style w:type="character" w:styleId="Lienhypertexte">
    <w:name w:val="Hyperlink"/>
    <w:basedOn w:val="Policepardfaut"/>
    <w:uiPriority w:val="99"/>
    <w:semiHidden/>
    <w:unhideWhenUsed/>
    <w:rsid w:val="00DB1E42"/>
    <w:rPr>
      <w:color w:val="0000FF"/>
      <w:u w:val="single"/>
    </w:rPr>
  </w:style>
  <w:style w:type="character" w:styleId="lev">
    <w:name w:val="Strong"/>
    <w:basedOn w:val="Policepardfaut"/>
    <w:uiPriority w:val="22"/>
    <w:qFormat/>
    <w:rsid w:val="00DB1E42"/>
    <w:rPr>
      <w:b/>
      <w:bCs/>
    </w:rPr>
  </w:style>
  <w:style w:type="paragraph" w:styleId="Textedebulles">
    <w:name w:val="Balloon Text"/>
    <w:basedOn w:val="Normal"/>
    <w:link w:val="TextedebullesCar"/>
    <w:uiPriority w:val="99"/>
    <w:semiHidden/>
    <w:unhideWhenUsed/>
    <w:rsid w:val="00DB1E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1E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9087833">
      <w:bodyDiv w:val="1"/>
      <w:marLeft w:val="0"/>
      <w:marRight w:val="0"/>
      <w:marTop w:val="0"/>
      <w:marBottom w:val="0"/>
      <w:divBdr>
        <w:top w:val="none" w:sz="0" w:space="0" w:color="auto"/>
        <w:left w:val="none" w:sz="0" w:space="0" w:color="auto"/>
        <w:bottom w:val="none" w:sz="0" w:space="0" w:color="auto"/>
        <w:right w:val="none" w:sz="0" w:space="0" w:color="auto"/>
      </w:divBdr>
      <w:divsChild>
        <w:div w:id="469247077">
          <w:marLeft w:val="0"/>
          <w:marRight w:val="0"/>
          <w:marTop w:val="0"/>
          <w:marBottom w:val="0"/>
          <w:divBdr>
            <w:top w:val="none" w:sz="0" w:space="0" w:color="auto"/>
            <w:left w:val="none" w:sz="0" w:space="0" w:color="auto"/>
            <w:bottom w:val="none" w:sz="0" w:space="0" w:color="auto"/>
            <w:right w:val="none" w:sz="0" w:space="0" w:color="auto"/>
          </w:divBdr>
        </w:div>
        <w:div w:id="1547909046">
          <w:marLeft w:val="0"/>
          <w:marRight w:val="0"/>
          <w:marTop w:val="0"/>
          <w:marBottom w:val="0"/>
          <w:divBdr>
            <w:top w:val="none" w:sz="0" w:space="0" w:color="auto"/>
            <w:left w:val="none" w:sz="0" w:space="0" w:color="auto"/>
            <w:bottom w:val="none" w:sz="0" w:space="0" w:color="auto"/>
            <w:right w:val="none" w:sz="0" w:space="0" w:color="auto"/>
          </w:divBdr>
        </w:div>
        <w:div w:id="1809088034">
          <w:marLeft w:val="0"/>
          <w:marRight w:val="0"/>
          <w:marTop w:val="0"/>
          <w:marBottom w:val="0"/>
          <w:divBdr>
            <w:top w:val="none" w:sz="0" w:space="0" w:color="auto"/>
            <w:left w:val="none" w:sz="0" w:space="0" w:color="auto"/>
            <w:bottom w:val="none" w:sz="0" w:space="0" w:color="auto"/>
            <w:right w:val="none" w:sz="0" w:space="0" w:color="auto"/>
          </w:divBdr>
        </w:div>
        <w:div w:id="1103259397">
          <w:marLeft w:val="0"/>
          <w:marRight w:val="0"/>
          <w:marTop w:val="0"/>
          <w:marBottom w:val="0"/>
          <w:divBdr>
            <w:top w:val="none" w:sz="0" w:space="0" w:color="auto"/>
            <w:left w:val="none" w:sz="0" w:space="0" w:color="auto"/>
            <w:bottom w:val="none" w:sz="0" w:space="0" w:color="auto"/>
            <w:right w:val="none" w:sz="0" w:space="0" w:color="auto"/>
          </w:divBdr>
          <w:divsChild>
            <w:div w:id="298075855">
              <w:marLeft w:val="0"/>
              <w:marRight w:val="0"/>
              <w:marTop w:val="0"/>
              <w:marBottom w:val="0"/>
              <w:divBdr>
                <w:top w:val="none" w:sz="0" w:space="0" w:color="auto"/>
                <w:left w:val="none" w:sz="0" w:space="0" w:color="auto"/>
                <w:bottom w:val="none" w:sz="0" w:space="0" w:color="auto"/>
                <w:right w:val="none" w:sz="0" w:space="0" w:color="auto"/>
              </w:divBdr>
            </w:div>
          </w:divsChild>
        </w:div>
        <w:div w:id="1863467741">
          <w:marLeft w:val="0"/>
          <w:marRight w:val="0"/>
          <w:marTop w:val="0"/>
          <w:marBottom w:val="0"/>
          <w:divBdr>
            <w:top w:val="none" w:sz="0" w:space="0" w:color="auto"/>
            <w:left w:val="none" w:sz="0" w:space="0" w:color="auto"/>
            <w:bottom w:val="none" w:sz="0" w:space="0" w:color="auto"/>
            <w:right w:val="none" w:sz="0" w:space="0" w:color="auto"/>
          </w:divBdr>
          <w:divsChild>
            <w:div w:id="1172066849">
              <w:marLeft w:val="0"/>
              <w:marRight w:val="0"/>
              <w:marTop w:val="0"/>
              <w:marBottom w:val="0"/>
              <w:divBdr>
                <w:top w:val="none" w:sz="0" w:space="0" w:color="auto"/>
                <w:left w:val="none" w:sz="0" w:space="0" w:color="auto"/>
                <w:bottom w:val="none" w:sz="0" w:space="0" w:color="auto"/>
                <w:right w:val="none" w:sz="0" w:space="0" w:color="auto"/>
              </w:divBdr>
            </w:div>
          </w:divsChild>
        </w:div>
        <w:div w:id="1283876890">
          <w:marLeft w:val="0"/>
          <w:marRight w:val="0"/>
          <w:marTop w:val="0"/>
          <w:marBottom w:val="0"/>
          <w:divBdr>
            <w:top w:val="none" w:sz="0" w:space="0" w:color="auto"/>
            <w:left w:val="none" w:sz="0" w:space="0" w:color="auto"/>
            <w:bottom w:val="none" w:sz="0" w:space="0" w:color="auto"/>
            <w:right w:val="none" w:sz="0" w:space="0" w:color="auto"/>
          </w:divBdr>
          <w:divsChild>
            <w:div w:id="873663149">
              <w:marLeft w:val="0"/>
              <w:marRight w:val="0"/>
              <w:marTop w:val="0"/>
              <w:marBottom w:val="0"/>
              <w:divBdr>
                <w:top w:val="none" w:sz="0" w:space="0" w:color="auto"/>
                <w:left w:val="none" w:sz="0" w:space="0" w:color="auto"/>
                <w:bottom w:val="none" w:sz="0" w:space="0" w:color="auto"/>
                <w:right w:val="none" w:sz="0" w:space="0" w:color="auto"/>
              </w:divBdr>
            </w:div>
          </w:divsChild>
        </w:div>
        <w:div w:id="1843625933">
          <w:marLeft w:val="0"/>
          <w:marRight w:val="0"/>
          <w:marTop w:val="0"/>
          <w:marBottom w:val="0"/>
          <w:divBdr>
            <w:top w:val="none" w:sz="0" w:space="0" w:color="auto"/>
            <w:left w:val="none" w:sz="0" w:space="0" w:color="auto"/>
            <w:bottom w:val="none" w:sz="0" w:space="0" w:color="auto"/>
            <w:right w:val="none" w:sz="0" w:space="0" w:color="auto"/>
          </w:divBdr>
          <w:divsChild>
            <w:div w:id="1105855178">
              <w:marLeft w:val="0"/>
              <w:marRight w:val="0"/>
              <w:marTop w:val="0"/>
              <w:marBottom w:val="0"/>
              <w:divBdr>
                <w:top w:val="none" w:sz="0" w:space="0" w:color="auto"/>
                <w:left w:val="none" w:sz="0" w:space="0" w:color="auto"/>
                <w:bottom w:val="none" w:sz="0" w:space="0" w:color="auto"/>
                <w:right w:val="none" w:sz="0" w:space="0" w:color="auto"/>
              </w:divBdr>
            </w:div>
          </w:divsChild>
        </w:div>
        <w:div w:id="2083064793">
          <w:marLeft w:val="0"/>
          <w:marRight w:val="0"/>
          <w:marTop w:val="0"/>
          <w:marBottom w:val="0"/>
          <w:divBdr>
            <w:top w:val="none" w:sz="0" w:space="0" w:color="auto"/>
            <w:left w:val="none" w:sz="0" w:space="0" w:color="auto"/>
            <w:bottom w:val="none" w:sz="0" w:space="0" w:color="auto"/>
            <w:right w:val="none" w:sz="0" w:space="0" w:color="auto"/>
          </w:divBdr>
          <w:divsChild>
            <w:div w:id="1987707927">
              <w:marLeft w:val="0"/>
              <w:marRight w:val="0"/>
              <w:marTop w:val="0"/>
              <w:marBottom w:val="0"/>
              <w:divBdr>
                <w:top w:val="none" w:sz="0" w:space="0" w:color="auto"/>
                <w:left w:val="none" w:sz="0" w:space="0" w:color="auto"/>
                <w:bottom w:val="none" w:sz="0" w:space="0" w:color="auto"/>
                <w:right w:val="none" w:sz="0" w:space="0" w:color="auto"/>
              </w:divBdr>
            </w:div>
          </w:divsChild>
        </w:div>
        <w:div w:id="1855999795">
          <w:marLeft w:val="0"/>
          <w:marRight w:val="0"/>
          <w:marTop w:val="0"/>
          <w:marBottom w:val="0"/>
          <w:divBdr>
            <w:top w:val="none" w:sz="0" w:space="0" w:color="auto"/>
            <w:left w:val="none" w:sz="0" w:space="0" w:color="auto"/>
            <w:bottom w:val="none" w:sz="0" w:space="0" w:color="auto"/>
            <w:right w:val="none" w:sz="0" w:space="0" w:color="auto"/>
          </w:divBdr>
          <w:divsChild>
            <w:div w:id="2144224841">
              <w:marLeft w:val="0"/>
              <w:marRight w:val="0"/>
              <w:marTop w:val="0"/>
              <w:marBottom w:val="0"/>
              <w:divBdr>
                <w:top w:val="none" w:sz="0" w:space="0" w:color="auto"/>
                <w:left w:val="none" w:sz="0" w:space="0" w:color="auto"/>
                <w:bottom w:val="none" w:sz="0" w:space="0" w:color="auto"/>
                <w:right w:val="none" w:sz="0" w:space="0" w:color="auto"/>
              </w:divBdr>
            </w:div>
          </w:divsChild>
        </w:div>
        <w:div w:id="1622953122">
          <w:marLeft w:val="0"/>
          <w:marRight w:val="0"/>
          <w:marTop w:val="0"/>
          <w:marBottom w:val="0"/>
          <w:divBdr>
            <w:top w:val="none" w:sz="0" w:space="0" w:color="auto"/>
            <w:left w:val="none" w:sz="0" w:space="0" w:color="auto"/>
            <w:bottom w:val="none" w:sz="0" w:space="0" w:color="auto"/>
            <w:right w:val="none" w:sz="0" w:space="0" w:color="auto"/>
          </w:divBdr>
          <w:divsChild>
            <w:div w:id="68892251">
              <w:marLeft w:val="0"/>
              <w:marRight w:val="0"/>
              <w:marTop w:val="0"/>
              <w:marBottom w:val="0"/>
              <w:divBdr>
                <w:top w:val="none" w:sz="0" w:space="0" w:color="auto"/>
                <w:left w:val="none" w:sz="0" w:space="0" w:color="auto"/>
                <w:bottom w:val="none" w:sz="0" w:space="0" w:color="auto"/>
                <w:right w:val="none" w:sz="0" w:space="0" w:color="auto"/>
              </w:divBdr>
            </w:div>
          </w:divsChild>
        </w:div>
        <w:div w:id="239758445">
          <w:marLeft w:val="0"/>
          <w:marRight w:val="0"/>
          <w:marTop w:val="0"/>
          <w:marBottom w:val="0"/>
          <w:divBdr>
            <w:top w:val="none" w:sz="0" w:space="0" w:color="auto"/>
            <w:left w:val="none" w:sz="0" w:space="0" w:color="auto"/>
            <w:bottom w:val="none" w:sz="0" w:space="0" w:color="auto"/>
            <w:right w:val="none" w:sz="0" w:space="0" w:color="auto"/>
          </w:divBdr>
          <w:divsChild>
            <w:div w:id="90703766">
              <w:marLeft w:val="0"/>
              <w:marRight w:val="0"/>
              <w:marTop w:val="0"/>
              <w:marBottom w:val="0"/>
              <w:divBdr>
                <w:top w:val="none" w:sz="0" w:space="0" w:color="auto"/>
                <w:left w:val="none" w:sz="0" w:space="0" w:color="auto"/>
                <w:bottom w:val="none" w:sz="0" w:space="0" w:color="auto"/>
                <w:right w:val="none" w:sz="0" w:space="0" w:color="auto"/>
              </w:divBdr>
            </w:div>
          </w:divsChild>
        </w:div>
        <w:div w:id="331302393">
          <w:marLeft w:val="0"/>
          <w:marRight w:val="0"/>
          <w:marTop w:val="0"/>
          <w:marBottom w:val="0"/>
          <w:divBdr>
            <w:top w:val="none" w:sz="0" w:space="0" w:color="auto"/>
            <w:left w:val="none" w:sz="0" w:space="0" w:color="auto"/>
            <w:bottom w:val="none" w:sz="0" w:space="0" w:color="auto"/>
            <w:right w:val="none" w:sz="0" w:space="0" w:color="auto"/>
          </w:divBdr>
          <w:divsChild>
            <w:div w:id="1236623045">
              <w:marLeft w:val="0"/>
              <w:marRight w:val="0"/>
              <w:marTop w:val="0"/>
              <w:marBottom w:val="0"/>
              <w:divBdr>
                <w:top w:val="none" w:sz="0" w:space="0" w:color="auto"/>
                <w:left w:val="none" w:sz="0" w:space="0" w:color="auto"/>
                <w:bottom w:val="none" w:sz="0" w:space="0" w:color="auto"/>
                <w:right w:val="none" w:sz="0" w:space="0" w:color="auto"/>
              </w:divBdr>
            </w:div>
          </w:divsChild>
        </w:div>
        <w:div w:id="1670715414">
          <w:marLeft w:val="0"/>
          <w:marRight w:val="0"/>
          <w:marTop w:val="0"/>
          <w:marBottom w:val="0"/>
          <w:divBdr>
            <w:top w:val="none" w:sz="0" w:space="0" w:color="auto"/>
            <w:left w:val="none" w:sz="0" w:space="0" w:color="auto"/>
            <w:bottom w:val="none" w:sz="0" w:space="0" w:color="auto"/>
            <w:right w:val="none" w:sz="0" w:space="0" w:color="auto"/>
          </w:divBdr>
          <w:divsChild>
            <w:div w:id="20578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xk7t2.mjt.lu/lnk/AM0AALJvqncAAAAF-lgAAD8mGpYAAAAAyDAAAAAAABXJkQBhcxTjFyBoQ0hhTgCU8YhPLrMqLQAVhbI/6/BcfdnwEckKhEfRNPvgkDYw/aHR0cHM6Ly9iZGQudWVwYWwub3JnL2Npdmljcm0vbWFpbGluZy91cmw_dT0xNjAmcWlkPTI3Njgz" TargetMode="External"/><Relationship Id="rId18" Type="http://schemas.openxmlformats.org/officeDocument/2006/relationships/hyperlink" Target="http://xk7t2.mjt.lu/lnk/AM0AALJvqncAAAAF-lgAAD8mGpYAAAAAyDAAAAAAABXJkQBhcxTjFyBoQ0hhTgCU8YhPLrMqLQAVhbI/9/JK_BiFWckDspH-qyS7RrrQ/aHR0cHM6Ly9iZGQudWVwYWwub3JnL2Npdmljcm0vbWFpbGluZy91cmw_dT0xNjMmcWlkPTI3Njgz" TargetMode="External"/><Relationship Id="rId26"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hyperlink" Target="http://xk7t2.mjt.lu/lnk/AM0AALJvqncAAAAF-lgAAD8mGpYAAAAAyDAAAAAAABXJkQBhcxTjFyBoQ0hhTgCU8YhPLrMqLQAVhbI/11/xFruqAziemUMQDLQLN7Lug/aHR0cHM6Ly9iZGQudWVwYWwub3JnL2Npdmljcm0vbWFpbGluZy91cmw_dT0xNjkmcWlkPTI3Njgz" TargetMode="External"/><Relationship Id="rId34" Type="http://schemas.openxmlformats.org/officeDocument/2006/relationships/fontTable" Target="fontTable.xml"/><Relationship Id="rId7" Type="http://schemas.openxmlformats.org/officeDocument/2006/relationships/hyperlink" Target="https://mail02.orange.fr/appsuite/" TargetMode="External"/><Relationship Id="rId12" Type="http://schemas.openxmlformats.org/officeDocument/2006/relationships/hyperlink" Target="http://xk7t2.mjt.lu/lnk/AM0AALJvqncAAAAF-lgAAD8mGpYAAAAAyDAAAAAAABXJkQBhcxTjFyBoQ0hhTgCU8YhPLrMqLQAVhbI/5/vZ8AHAvvUwjPOlVW8XPAGA/aHR0cHM6Ly9iZGQudWVwYWwub3JnL2Npdmljcm0vbWFpbGluZy91cmw_dT0xNjAmcWlkPTI3Njgz" TargetMode="External"/><Relationship Id="rId17" Type="http://schemas.openxmlformats.org/officeDocument/2006/relationships/image" Target="media/image6.jpeg"/><Relationship Id="rId25" Type="http://schemas.openxmlformats.org/officeDocument/2006/relationships/hyperlink" Target="http://xk7t2.mjt.lu/lnk/AM0AALJvqncAAAAF-lgAAD8mGpYAAAAAyDAAAAAAABXJkQBhcxTjFyBoQ0hhTgCU8YhPLrMqLQAVhbI/14/SDiS5Vg2fhwN84c2V-SiEQ/aHR0cHM6Ly9iZGQudWVwYWwub3JnL2Npdmljcm0vbWFpbGluZy91cmw_dT0xNjcmcWlkPTI3Njgz" TargetMode="External"/><Relationship Id="rId33" Type="http://schemas.openxmlformats.org/officeDocument/2006/relationships/hyperlink" Target="http://xk7t2.mjt.lu/lnk/AM0AALJvqncAAAAF-lgAAD8mGpYAAAAAyDAAAAAAABXJkQBhcxTjFyBoQ0hhTgCU8YhPLrMqLQAVhbI/19/bsyYdQ3w8FZri53tT0WIzw/aHR0cHM6Ly9iZGQudWVwYWwub3JnL2Npdmljcm0vbWFpbGluZy91cmw_dT0xNzMmcWlkPTI3Njgz" TargetMode="External"/><Relationship Id="rId2" Type="http://schemas.openxmlformats.org/officeDocument/2006/relationships/settings" Target="settings.xml"/><Relationship Id="rId16" Type="http://schemas.openxmlformats.org/officeDocument/2006/relationships/hyperlink" Target="http://xk7t2.mjt.lu/lnk/AM0AALJvqncAAAAF-lgAAD8mGpYAAAAAyDAAAAAAABXJkQBhcxTjFyBoQ0hhTgCU8YhPLrMqLQAVhbI/8/biIvHaUXLl9l7GHQUwu9lA/aHR0cHM6Ly9iZGQudWVwYWwub3JnL2Npdmljcm0vbWFpbGluZy91cmw_dT0xNjAmcWlkPTI3Njgz" TargetMode="External"/><Relationship Id="rId20" Type="http://schemas.openxmlformats.org/officeDocument/2006/relationships/image" Target="media/image7.jpeg"/><Relationship Id="rId29"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http://xk7t2.mjt.lu/lnk/AM0AALJvqncAAAAF-lgAAD8mGpYAAAAAyDAAAAAAABXJkQBhcxTjFyBoQ0hhTgCU8YhPLrMqLQAVhbI/2/-f3EdARqBnP0SXmEsO0yJQ/aHR0cHM6Ly9iZGQudWVwYWwub3JnL2Npdmljcm0vbWFpbGluZy91cmw_dT0xNTkmcWlkPTI3Njgz" TargetMode="External"/><Relationship Id="rId11" Type="http://schemas.openxmlformats.org/officeDocument/2006/relationships/image" Target="media/image4.jpeg"/><Relationship Id="rId24" Type="http://schemas.openxmlformats.org/officeDocument/2006/relationships/hyperlink" Target="http://xk7t2.mjt.lu/lnk/AM0AALJvqncAAAAF-lgAAD8mGpYAAAAAyDAAAAAAABXJkQBhcxTjFyBoQ0hhTgCU8YhPLrMqLQAVhbI/13/DwQu5evq_B_PMrz0Q3cPAQ/aHR0cHM6Ly9iZGQudWVwYWwub3JnL2Npdmljcm0vbWFpbGluZy91cmw_dT0xNjYmcWlkPTI3Njgz" TargetMode="External"/><Relationship Id="rId32" Type="http://schemas.openxmlformats.org/officeDocument/2006/relationships/image" Target="media/image11.jpeg"/><Relationship Id="rId5" Type="http://schemas.openxmlformats.org/officeDocument/2006/relationships/image" Target="media/image2.jpeg"/><Relationship Id="rId15" Type="http://schemas.openxmlformats.org/officeDocument/2006/relationships/hyperlink" Target="http://xk7t2.mjt.lu/lnk/AM0AALJvqncAAAAF-lgAAD8mGpYAAAAAyDAAAAAAABXJkQBhcxTjFyBoQ0hhTgCU8YhPLrMqLQAVhbI/7/ZOCcm0gER_2a32xv0C-m8w/aHR0cHM6Ly9iZGQudWVwYWwub3JnL2Npdmljcm0vbWFpbGluZy91cmw_dT0xNjImcWlkPTI3Njgz" TargetMode="External"/><Relationship Id="rId23" Type="http://schemas.openxmlformats.org/officeDocument/2006/relationships/image" Target="media/image8.jpeg"/><Relationship Id="rId28" Type="http://schemas.openxmlformats.org/officeDocument/2006/relationships/hyperlink" Target="http://xk7t2.mjt.lu/lnk/AM0AALJvqncAAAAF-lgAAD8mGpYAAAAAyDAAAAAAABXJkQBhcxTjFyBoQ0hhTgCU8YhPLrMqLQAVhbI/16/IkH3fRfHY6iv7FEIRB6iow/aHR0cHM6Ly9iZGQudWVwYWwub3JnL2Npdmljcm0vbWFpbGluZy91cmw_dT0xNjgmcWlkPTI3Njgz" TargetMode="External"/><Relationship Id="rId10" Type="http://schemas.openxmlformats.org/officeDocument/2006/relationships/hyperlink" Target="http://xk7t2.mjt.lu/lnk/AM0AALJvqncAAAAF-lgAAD8mGpYAAAAAyDAAAAAAABXJkQBhcxTjFyBoQ0hhTgCU8YhPLrMqLQAVhbI/4/2PmcNcC7fvBIw8y_3tytzQ/aHR0cHM6Ly9iZGQudWVwYWwub3JnL2Npdmljcm0vbWFpbGluZy91cmw_dT0xNjAmcWlkPTI3Njgz" TargetMode="External"/><Relationship Id="rId19" Type="http://schemas.openxmlformats.org/officeDocument/2006/relationships/hyperlink" Target="http://xk7t2.mjt.lu/lnk/AM0AALJvqncAAAAF-lgAAD8mGpYAAAAAyDAAAAAAABXJkQBhcxTjFyBoQ0hhTgCU8YhPLrMqLQAVhbI/10/BiwwVtbOTMseHgne2Ve-NA/aHR0cHM6Ly9iZGQudWVwYWwub3JnL2Npdmljcm0vbWFpbGluZy91cmw_dT0xNjMmcWlkPTI3Njgz" TargetMode="External"/><Relationship Id="rId31" Type="http://schemas.openxmlformats.org/officeDocument/2006/relationships/hyperlink" Target="http://xk7t2.mjt.lu/lnk/AM0AALJvqncAAAAF-lgAAD8mGpYAAAAAyDAAAAAAABXJkQBhcxTjFyBoQ0hhTgCU8YhPLrMqLQAVhbI/18/2nIdungb43dNhAIiSxN7rQ/aHR0cHM6Ly9iZGQudWVwYWwub3JnL2Npdmljcm0vbWFpbGluZy91cmw_dT0xNzImcWlkPTI3Njgz" TargetMode="External"/><Relationship Id="rId4" Type="http://schemas.openxmlformats.org/officeDocument/2006/relationships/image" Target="media/image1.jpeg"/><Relationship Id="rId9" Type="http://schemas.openxmlformats.org/officeDocument/2006/relationships/hyperlink" Target="http://xk7t2.mjt.lu/lnk/AM0AALJvqncAAAAF-lgAAD8mGpYAAAAAyDAAAAAAABXJkQBhcxTjFyBoQ0hhTgCU8YhPLrMqLQAVhbI/3/2zLEuUl_4EnyLtSe8ZokGA/aHR0cHM6Ly9iZGQudWVwYWwub3JnL2Npdmljcm0vbWFpbGluZy91cmw_dT0xNjEmcWlkPTI3Njgz" TargetMode="External"/><Relationship Id="rId14" Type="http://schemas.openxmlformats.org/officeDocument/2006/relationships/image" Target="media/image5.jpeg"/><Relationship Id="rId22" Type="http://schemas.openxmlformats.org/officeDocument/2006/relationships/hyperlink" Target="http://xk7t2.mjt.lu/lnk/AM0AALJvqncAAAAF-lgAAD8mGpYAAAAAyDAAAAAAABXJkQBhcxTjFyBoQ0hhTgCU8YhPLrMqLQAVhbI/12/3OBIw8nDENcK14UGv2OXCQ/aHR0cHM6Ly9iZGQudWVwYWwub3JnL2Npdmljcm0vbWFpbGluZy91cmw_dT0xNzAmcWlkPTI3Njgz" TargetMode="External"/><Relationship Id="rId27" Type="http://schemas.openxmlformats.org/officeDocument/2006/relationships/hyperlink" Target="http://xk7t2.mjt.lu/lnk/AM0AALJvqncAAAAF-lgAAD8mGpYAAAAAyDAAAAAAABXJkQBhcxTjFyBoQ0hhTgCU8YhPLrMqLQAVhbI/15/_XGYzixuSzjgsbpO4LsVQA/aHR0cHM6Ly9iZGQudWVwYWwub3JnL2Npdmljcm0vbWFpbGluZy91cmw_dT0xNjgmcWlkPTI3Njgz" TargetMode="External"/><Relationship Id="rId30" Type="http://schemas.openxmlformats.org/officeDocument/2006/relationships/hyperlink" Target="http://xk7t2.mjt.lu/lnk/AM0AALJvqncAAAAF-lgAAD8mGpYAAAAAyDAAAAAAABXJkQBhcxTjFyBoQ0hhTgCU8YhPLrMqLQAVhbI/17/B6OGohZKcHhYaqSKnAz84g/aHR0cHM6Ly9iZGQudWVwYWwub3JnL2Npdmljcm0vbWFpbGluZy91cmw_dT0xNzEmcWlkPTI3Njgz"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6304</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loic</dc:creator>
  <cp:lastModifiedBy>loic</cp:lastModifiedBy>
  <cp:revision>1</cp:revision>
  <dcterms:created xsi:type="dcterms:W3CDTF">2021-10-23T17:04:00Z</dcterms:created>
  <dcterms:modified xsi:type="dcterms:W3CDTF">2021-10-23T17:04:00Z</dcterms:modified>
</cp:coreProperties>
</file>