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912" w:rsidRPr="00B82E69" w:rsidRDefault="00145912" w:rsidP="00B82E69">
      <w:pPr>
        <w:jc w:val="center"/>
        <w:rPr>
          <w:b/>
          <w:i/>
          <w:sz w:val="48"/>
          <w:szCs w:val="48"/>
        </w:rPr>
      </w:pPr>
      <w:r w:rsidRPr="00B82E69">
        <w:rPr>
          <w:b/>
          <w:i/>
          <w:noProof/>
          <w:sz w:val="48"/>
          <w:szCs w:val="48"/>
          <w:lang w:eastAsia="fr-FR"/>
        </w:rPr>
        <w:drawing>
          <wp:anchor distT="0" distB="0" distL="114300" distR="114300" simplePos="0" relativeHeight="251662336" behindDoc="0" locked="0" layoutInCell="1" allowOverlap="1" wp14:anchorId="365A3BFD" wp14:editId="3EBC19B9">
            <wp:simplePos x="0" y="0"/>
            <wp:positionH relativeFrom="page">
              <wp:posOffset>5426801</wp:posOffset>
            </wp:positionH>
            <wp:positionV relativeFrom="paragraph">
              <wp:posOffset>272</wp:posOffset>
            </wp:positionV>
            <wp:extent cx="2132965" cy="1687195"/>
            <wp:effectExtent l="0" t="0" r="635" b="8255"/>
            <wp:wrapThrough wrapText="bothSides">
              <wp:wrapPolygon edited="0">
                <wp:start x="0" y="0"/>
                <wp:lineTo x="0" y="21462"/>
                <wp:lineTo x="21414" y="21462"/>
                <wp:lineTo x="21414" y="0"/>
                <wp:lineTo x="0" y="0"/>
              </wp:wrapPolygon>
            </wp:wrapThrough>
            <wp:docPr id="4" name="Image 4" descr="C:\Users\Ludotheque\Documents\Ludo\Ancien Dossier\Coms Ludo\Logos\Ludothequ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otheque\Documents\Ludo\Ancien Dossier\Coms Ludo\Logos\Ludotheque_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2E69">
        <w:rPr>
          <w:b/>
          <w:i/>
          <w:sz w:val="48"/>
          <w:szCs w:val="48"/>
        </w:rPr>
        <w:t>Location des jeux en bois de la Ludothèque d’Anim’Elbeuf</w:t>
      </w:r>
    </w:p>
    <w:p w:rsidR="00145912" w:rsidRDefault="00145912" w:rsidP="00145912"/>
    <w:p w:rsidR="00B82E69" w:rsidRDefault="00B82E69" w:rsidP="00145912"/>
    <w:p w:rsidR="00B82E69" w:rsidRDefault="00B82E69" w:rsidP="00145912"/>
    <w:p w:rsidR="00145912" w:rsidRPr="00B82E69" w:rsidRDefault="00145912" w:rsidP="00145912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B82E69">
        <w:rPr>
          <w:sz w:val="32"/>
          <w:szCs w:val="32"/>
        </w:rPr>
        <w:t>Chèque de caution de 500 euros</w:t>
      </w:r>
    </w:p>
    <w:p w:rsidR="00145912" w:rsidRPr="00B82E69" w:rsidRDefault="00145912" w:rsidP="00145912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B82E69">
        <w:rPr>
          <w:sz w:val="32"/>
          <w:szCs w:val="32"/>
        </w:rPr>
        <w:t>Règlement uniquement par chèque du montant des jeux réservés (voir barème ci-dessous)</w:t>
      </w:r>
    </w:p>
    <w:p w:rsidR="00145912" w:rsidRPr="00532300" w:rsidRDefault="00145912" w:rsidP="00532300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B82E69">
        <w:rPr>
          <w:sz w:val="32"/>
          <w:szCs w:val="32"/>
        </w:rPr>
        <w:t xml:space="preserve">Date d’emprunt à définir lors de la réservation sous réserve des </w:t>
      </w:r>
      <w:r w:rsidR="00532300">
        <w:rPr>
          <w:sz w:val="32"/>
          <w:szCs w:val="32"/>
        </w:rPr>
        <w:t>disponibilités des jeux</w:t>
      </w:r>
    </w:p>
    <w:p w:rsidR="00145912" w:rsidRDefault="00145912"/>
    <w:p w:rsidR="00B82E69" w:rsidRDefault="00412131" w:rsidP="00B82E69">
      <w:pPr>
        <w:ind w:left="495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2CED5F" wp14:editId="769B0CA8">
                <wp:simplePos x="0" y="0"/>
                <wp:positionH relativeFrom="margin">
                  <wp:posOffset>2244725</wp:posOffset>
                </wp:positionH>
                <wp:positionV relativeFrom="paragraph">
                  <wp:posOffset>1270</wp:posOffset>
                </wp:positionV>
                <wp:extent cx="2111375" cy="565785"/>
                <wp:effectExtent l="0" t="0" r="22225" b="247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1375" cy="565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3FC" w:rsidRPr="009338DA" w:rsidRDefault="001963FC" w:rsidP="001963FC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9338DA">
                              <w:rPr>
                                <w:b/>
                                <w:sz w:val="44"/>
                                <w:szCs w:val="44"/>
                              </w:rPr>
                              <w:t xml:space="preserve">3 EUROS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CED5F" id="Rectangle 1" o:spid="_x0000_s1026" style="position:absolute;left:0;text-align:left;margin-left:176.75pt;margin-top:.1pt;width:166.25pt;height:44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" fillcolor="white [3212]" strokecolor="black [3213]" strokeweight="1pt">
                <v:textbox>
                  <w:txbxContent>
                    <w:p w:rsidR="001963FC" w:rsidRPr="009338DA" w:rsidRDefault="001963FC" w:rsidP="001963FC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9338DA">
                        <w:rPr>
                          <w:b/>
                          <w:sz w:val="44"/>
                          <w:szCs w:val="44"/>
                        </w:rPr>
                        <w:t xml:space="preserve">3 EUROS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963FC" w:rsidRDefault="001963FC"/>
    <w:tbl>
      <w:tblPr>
        <w:tblStyle w:val="Grilledutableau"/>
        <w:tblW w:w="8817" w:type="dxa"/>
        <w:tblInd w:w="562" w:type="dxa"/>
        <w:tblLook w:val="04A0" w:firstRow="1" w:lastRow="0" w:firstColumn="1" w:lastColumn="0" w:noHBand="0" w:noVBand="1"/>
      </w:tblPr>
      <w:tblGrid>
        <w:gridCol w:w="1817"/>
        <w:gridCol w:w="7000"/>
      </w:tblGrid>
      <w:tr w:rsidR="001963FC" w:rsidRPr="001963FC" w:rsidTr="00B82E69">
        <w:trPr>
          <w:trHeight w:val="218"/>
        </w:trPr>
        <w:tc>
          <w:tcPr>
            <w:tcW w:w="1817" w:type="dxa"/>
            <w:noWrap/>
            <w:hideMark/>
          </w:tcPr>
          <w:p w:rsidR="001963FC" w:rsidRPr="001963FC" w:rsidRDefault="001963FC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B1A</w:t>
            </w:r>
          </w:p>
        </w:tc>
        <w:tc>
          <w:tcPr>
            <w:tcW w:w="7000" w:type="dxa"/>
            <w:noWrap/>
            <w:hideMark/>
          </w:tcPr>
          <w:p w:rsidR="001963FC" w:rsidRPr="001963FC" w:rsidRDefault="001963FC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Le jeu des Bâtonnets</w:t>
            </w:r>
          </w:p>
        </w:tc>
      </w:tr>
      <w:tr w:rsidR="001963FC" w:rsidRPr="001963FC" w:rsidTr="00B82E69">
        <w:trPr>
          <w:trHeight w:val="218"/>
        </w:trPr>
        <w:tc>
          <w:tcPr>
            <w:tcW w:w="1817" w:type="dxa"/>
            <w:noWrap/>
            <w:hideMark/>
          </w:tcPr>
          <w:p w:rsidR="001963FC" w:rsidRPr="001963FC" w:rsidRDefault="001963FC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B2A</w:t>
            </w:r>
          </w:p>
        </w:tc>
        <w:tc>
          <w:tcPr>
            <w:tcW w:w="7000" w:type="dxa"/>
            <w:noWrap/>
            <w:hideMark/>
          </w:tcPr>
          <w:p w:rsidR="001963FC" w:rsidRPr="001963FC" w:rsidRDefault="001963FC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La Chasse aux Filles</w:t>
            </w:r>
          </w:p>
        </w:tc>
      </w:tr>
      <w:tr w:rsidR="001963FC" w:rsidRPr="001963FC" w:rsidTr="00B82E69">
        <w:trPr>
          <w:trHeight w:val="218"/>
        </w:trPr>
        <w:tc>
          <w:tcPr>
            <w:tcW w:w="1817" w:type="dxa"/>
            <w:noWrap/>
            <w:hideMark/>
          </w:tcPr>
          <w:p w:rsidR="001963FC" w:rsidRPr="001963FC" w:rsidRDefault="001963FC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B3A</w:t>
            </w:r>
          </w:p>
        </w:tc>
        <w:tc>
          <w:tcPr>
            <w:tcW w:w="7000" w:type="dxa"/>
            <w:noWrap/>
            <w:hideMark/>
          </w:tcPr>
          <w:p w:rsidR="001963FC" w:rsidRPr="001963FC" w:rsidRDefault="001963FC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Galaxy Flipper</w:t>
            </w:r>
          </w:p>
        </w:tc>
      </w:tr>
      <w:tr w:rsidR="001963FC" w:rsidRPr="001963FC" w:rsidTr="00B82E69">
        <w:trPr>
          <w:trHeight w:val="218"/>
        </w:trPr>
        <w:tc>
          <w:tcPr>
            <w:tcW w:w="1817" w:type="dxa"/>
            <w:noWrap/>
            <w:hideMark/>
          </w:tcPr>
          <w:p w:rsidR="001963FC" w:rsidRPr="001963FC" w:rsidRDefault="001963FC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B4A</w:t>
            </w:r>
          </w:p>
        </w:tc>
        <w:tc>
          <w:tcPr>
            <w:tcW w:w="7000" w:type="dxa"/>
            <w:noWrap/>
            <w:hideMark/>
          </w:tcPr>
          <w:p w:rsidR="001963FC" w:rsidRPr="001963FC" w:rsidRDefault="001963FC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Himalaya</w:t>
            </w:r>
          </w:p>
        </w:tc>
      </w:tr>
      <w:tr w:rsidR="001963FC" w:rsidRPr="001963FC" w:rsidTr="00B82E69">
        <w:trPr>
          <w:trHeight w:val="218"/>
        </w:trPr>
        <w:tc>
          <w:tcPr>
            <w:tcW w:w="1817" w:type="dxa"/>
            <w:noWrap/>
            <w:hideMark/>
          </w:tcPr>
          <w:p w:rsidR="001963FC" w:rsidRPr="001963FC" w:rsidRDefault="001963FC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B5A</w:t>
            </w:r>
          </w:p>
        </w:tc>
        <w:tc>
          <w:tcPr>
            <w:tcW w:w="7000" w:type="dxa"/>
            <w:noWrap/>
            <w:hideMark/>
          </w:tcPr>
          <w:p w:rsidR="001963FC" w:rsidRPr="001963FC" w:rsidRDefault="001963FC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Le Kubb</w:t>
            </w:r>
          </w:p>
        </w:tc>
      </w:tr>
      <w:tr w:rsidR="001963FC" w:rsidRPr="001963FC" w:rsidTr="00B82E69">
        <w:trPr>
          <w:trHeight w:val="218"/>
        </w:trPr>
        <w:tc>
          <w:tcPr>
            <w:tcW w:w="1817" w:type="dxa"/>
            <w:noWrap/>
            <w:hideMark/>
          </w:tcPr>
          <w:p w:rsidR="001963FC" w:rsidRPr="001963FC" w:rsidRDefault="001963FC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B6A</w:t>
            </w:r>
          </w:p>
        </w:tc>
        <w:tc>
          <w:tcPr>
            <w:tcW w:w="7000" w:type="dxa"/>
            <w:noWrap/>
            <w:hideMark/>
          </w:tcPr>
          <w:p w:rsidR="001963FC" w:rsidRPr="001963FC" w:rsidRDefault="001963FC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Laby Toupies</w:t>
            </w:r>
          </w:p>
        </w:tc>
      </w:tr>
      <w:tr w:rsidR="001963FC" w:rsidRPr="001963FC" w:rsidTr="00B82E69">
        <w:trPr>
          <w:trHeight w:val="218"/>
        </w:trPr>
        <w:tc>
          <w:tcPr>
            <w:tcW w:w="1817" w:type="dxa"/>
            <w:noWrap/>
            <w:hideMark/>
          </w:tcPr>
          <w:p w:rsidR="001963FC" w:rsidRPr="001963FC" w:rsidRDefault="001963FC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B7A</w:t>
            </w:r>
          </w:p>
        </w:tc>
        <w:tc>
          <w:tcPr>
            <w:tcW w:w="7000" w:type="dxa"/>
            <w:noWrap/>
            <w:hideMark/>
          </w:tcPr>
          <w:p w:rsidR="001963FC" w:rsidRPr="001963FC" w:rsidRDefault="001963FC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Petites Quilles</w:t>
            </w:r>
          </w:p>
        </w:tc>
      </w:tr>
      <w:tr w:rsidR="001963FC" w:rsidRPr="001963FC" w:rsidTr="00B82E69">
        <w:trPr>
          <w:trHeight w:val="218"/>
        </w:trPr>
        <w:tc>
          <w:tcPr>
            <w:tcW w:w="1817" w:type="dxa"/>
            <w:noWrap/>
            <w:hideMark/>
          </w:tcPr>
          <w:p w:rsidR="001963FC" w:rsidRPr="001963FC" w:rsidRDefault="001963FC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B8A</w:t>
            </w:r>
          </w:p>
        </w:tc>
        <w:tc>
          <w:tcPr>
            <w:tcW w:w="7000" w:type="dxa"/>
            <w:noWrap/>
            <w:hideMark/>
          </w:tcPr>
          <w:p w:rsidR="001963FC" w:rsidRPr="001963FC" w:rsidRDefault="001963FC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Puissance 4</w:t>
            </w:r>
          </w:p>
        </w:tc>
      </w:tr>
      <w:tr w:rsidR="001963FC" w:rsidRPr="001963FC" w:rsidTr="00B82E69">
        <w:trPr>
          <w:trHeight w:val="218"/>
        </w:trPr>
        <w:tc>
          <w:tcPr>
            <w:tcW w:w="1817" w:type="dxa"/>
            <w:noWrap/>
            <w:hideMark/>
          </w:tcPr>
          <w:p w:rsidR="001963FC" w:rsidRPr="001963FC" w:rsidRDefault="001963FC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B9A</w:t>
            </w:r>
          </w:p>
        </w:tc>
        <w:tc>
          <w:tcPr>
            <w:tcW w:w="7000" w:type="dxa"/>
            <w:noWrap/>
            <w:hideMark/>
          </w:tcPr>
          <w:p w:rsidR="001963FC" w:rsidRPr="001963FC" w:rsidRDefault="001963FC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Quatro</w:t>
            </w:r>
          </w:p>
        </w:tc>
      </w:tr>
      <w:tr w:rsidR="001963FC" w:rsidRPr="001963FC" w:rsidTr="00B82E69">
        <w:trPr>
          <w:trHeight w:val="218"/>
        </w:trPr>
        <w:tc>
          <w:tcPr>
            <w:tcW w:w="1817" w:type="dxa"/>
            <w:noWrap/>
            <w:hideMark/>
          </w:tcPr>
          <w:p w:rsidR="001963FC" w:rsidRPr="001963FC" w:rsidRDefault="001963FC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B10A</w:t>
            </w:r>
          </w:p>
        </w:tc>
        <w:tc>
          <w:tcPr>
            <w:tcW w:w="7000" w:type="dxa"/>
            <w:noWrap/>
            <w:hideMark/>
          </w:tcPr>
          <w:p w:rsidR="001963FC" w:rsidRPr="001963FC" w:rsidRDefault="001963FC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Roll Up</w:t>
            </w:r>
          </w:p>
        </w:tc>
      </w:tr>
      <w:tr w:rsidR="001963FC" w:rsidRPr="001963FC" w:rsidTr="00B82E69">
        <w:trPr>
          <w:trHeight w:val="218"/>
        </w:trPr>
        <w:tc>
          <w:tcPr>
            <w:tcW w:w="1817" w:type="dxa"/>
            <w:noWrap/>
            <w:hideMark/>
          </w:tcPr>
          <w:p w:rsidR="001963FC" w:rsidRPr="001963FC" w:rsidRDefault="001963FC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B11A</w:t>
            </w:r>
          </w:p>
        </w:tc>
        <w:tc>
          <w:tcPr>
            <w:tcW w:w="7000" w:type="dxa"/>
            <w:noWrap/>
            <w:hideMark/>
          </w:tcPr>
          <w:p w:rsidR="001963FC" w:rsidRPr="001963FC" w:rsidRDefault="001963FC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Table à Elastique</w:t>
            </w:r>
          </w:p>
        </w:tc>
      </w:tr>
      <w:tr w:rsidR="001963FC" w:rsidRPr="001963FC" w:rsidTr="00B82E69">
        <w:trPr>
          <w:trHeight w:val="218"/>
        </w:trPr>
        <w:tc>
          <w:tcPr>
            <w:tcW w:w="1817" w:type="dxa"/>
            <w:noWrap/>
            <w:hideMark/>
          </w:tcPr>
          <w:p w:rsidR="001963FC" w:rsidRPr="001963FC" w:rsidRDefault="001963FC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B12A</w:t>
            </w:r>
          </w:p>
        </w:tc>
        <w:tc>
          <w:tcPr>
            <w:tcW w:w="7000" w:type="dxa"/>
            <w:noWrap/>
            <w:hideMark/>
          </w:tcPr>
          <w:p w:rsidR="001963FC" w:rsidRPr="001963FC" w:rsidRDefault="001963FC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Table à Glisser</w:t>
            </w:r>
          </w:p>
        </w:tc>
      </w:tr>
      <w:tr w:rsidR="00532300" w:rsidRPr="001963FC" w:rsidTr="00B82E69">
        <w:trPr>
          <w:trHeight w:val="218"/>
        </w:trPr>
        <w:tc>
          <w:tcPr>
            <w:tcW w:w="1817" w:type="dxa"/>
            <w:noWrap/>
          </w:tcPr>
          <w:p w:rsidR="00532300" w:rsidRPr="001963FC" w:rsidRDefault="00532300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B13A</w:t>
            </w:r>
          </w:p>
        </w:tc>
        <w:tc>
          <w:tcPr>
            <w:tcW w:w="7000" w:type="dxa"/>
            <w:noWrap/>
          </w:tcPr>
          <w:p w:rsidR="00532300" w:rsidRPr="001963FC" w:rsidRDefault="00532300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Chrono bille de comptoir</w:t>
            </w:r>
          </w:p>
        </w:tc>
      </w:tr>
      <w:tr w:rsidR="00532300" w:rsidRPr="001963FC" w:rsidTr="00B82E69">
        <w:trPr>
          <w:trHeight w:val="218"/>
        </w:trPr>
        <w:tc>
          <w:tcPr>
            <w:tcW w:w="1817" w:type="dxa"/>
            <w:noWrap/>
          </w:tcPr>
          <w:p w:rsidR="00532300" w:rsidRDefault="00532300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B14A</w:t>
            </w:r>
          </w:p>
        </w:tc>
        <w:tc>
          <w:tcPr>
            <w:tcW w:w="7000" w:type="dxa"/>
            <w:noWrap/>
          </w:tcPr>
          <w:p w:rsidR="00532300" w:rsidRDefault="00532300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Flipper Foot</w:t>
            </w:r>
          </w:p>
        </w:tc>
      </w:tr>
      <w:tr w:rsidR="00532300" w:rsidRPr="001963FC" w:rsidTr="00B82E69">
        <w:trPr>
          <w:trHeight w:val="218"/>
        </w:trPr>
        <w:tc>
          <w:tcPr>
            <w:tcW w:w="1817" w:type="dxa"/>
            <w:noWrap/>
          </w:tcPr>
          <w:p w:rsidR="00532300" w:rsidRDefault="00532300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B15A</w:t>
            </w:r>
          </w:p>
        </w:tc>
        <w:tc>
          <w:tcPr>
            <w:tcW w:w="7000" w:type="dxa"/>
            <w:noWrap/>
          </w:tcPr>
          <w:p w:rsidR="00532300" w:rsidRDefault="00532300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 xml:space="preserve">Tour de Fröbel </w:t>
            </w:r>
          </w:p>
        </w:tc>
      </w:tr>
      <w:tr w:rsidR="00532300" w:rsidRPr="001963FC" w:rsidTr="00B82E69">
        <w:trPr>
          <w:trHeight w:val="218"/>
        </w:trPr>
        <w:tc>
          <w:tcPr>
            <w:tcW w:w="1817" w:type="dxa"/>
            <w:noWrap/>
          </w:tcPr>
          <w:p w:rsidR="00532300" w:rsidRDefault="00532300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B16A</w:t>
            </w:r>
          </w:p>
        </w:tc>
        <w:tc>
          <w:tcPr>
            <w:tcW w:w="7000" w:type="dxa"/>
            <w:noWrap/>
          </w:tcPr>
          <w:p w:rsidR="00532300" w:rsidRDefault="00532300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Grande Quilles</w:t>
            </w:r>
          </w:p>
        </w:tc>
      </w:tr>
    </w:tbl>
    <w:p w:rsidR="009338DA" w:rsidRDefault="009338DA" w:rsidP="009338DA">
      <w:pPr>
        <w:jc w:val="center"/>
      </w:pPr>
    </w:p>
    <w:p w:rsidR="009338DA" w:rsidRDefault="00532300">
      <w:r w:rsidRPr="009338DA">
        <w:rPr>
          <w:noProof/>
          <w:lang w:eastAsia="fr-FR"/>
        </w:rPr>
        <w:lastRenderedPageBreak/>
        <w:drawing>
          <wp:anchor distT="0" distB="0" distL="114300" distR="114300" simplePos="0" relativeHeight="251664384" behindDoc="1" locked="0" layoutInCell="1" allowOverlap="1" wp14:anchorId="11D68682" wp14:editId="6DF2EF52">
            <wp:simplePos x="0" y="0"/>
            <wp:positionH relativeFrom="page">
              <wp:posOffset>5693954</wp:posOffset>
            </wp:positionH>
            <wp:positionV relativeFrom="paragraph">
              <wp:posOffset>-874667</wp:posOffset>
            </wp:positionV>
            <wp:extent cx="1940669" cy="1534885"/>
            <wp:effectExtent l="0" t="0" r="2540" b="8255"/>
            <wp:wrapNone/>
            <wp:docPr id="6" name="Image 6" descr="C:\Users\Ludotheque\Documents\Ludo\Ancien Dossier\Coms Ludo\Logos\Ludothequ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otheque\Documents\Ludo\Ancien Dossier\Coms Ludo\Logos\Ludotheque_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669" cy="153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8DA" w:rsidRDefault="001F3CC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E2C921" wp14:editId="414AC48A">
                <wp:simplePos x="0" y="0"/>
                <wp:positionH relativeFrom="margin">
                  <wp:posOffset>2082891</wp:posOffset>
                </wp:positionH>
                <wp:positionV relativeFrom="paragraph">
                  <wp:posOffset>-61595</wp:posOffset>
                </wp:positionV>
                <wp:extent cx="1763395" cy="554627"/>
                <wp:effectExtent l="0" t="0" r="27305" b="171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395" cy="5546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3CC6" w:rsidRPr="001F3CC6" w:rsidRDefault="001F3CC6" w:rsidP="001F3CC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1F3CC6"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5 EUROS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2C921" id="Rectangle 2" o:spid="_x0000_s1027" style="position:absolute;margin-left:164pt;margin-top:-4.85pt;width:138.85pt;height:43.6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" fillcolor="white [3212]" strokecolor="black [3213]" strokeweight="1pt">
                <v:textbox>
                  <w:txbxContent>
                    <w:p w:rsidR="001F3CC6" w:rsidRPr="001F3CC6" w:rsidRDefault="001F3CC6" w:rsidP="001F3CC6">
                      <w:pPr>
                        <w:jc w:val="center"/>
                        <w:rPr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1F3CC6">
                        <w:rPr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5 EUROS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Y="329"/>
        <w:tblW w:w="9318" w:type="dxa"/>
        <w:tblLook w:val="04A0" w:firstRow="1" w:lastRow="0" w:firstColumn="1" w:lastColumn="0" w:noHBand="0" w:noVBand="1"/>
      </w:tblPr>
      <w:tblGrid>
        <w:gridCol w:w="1353"/>
        <w:gridCol w:w="7965"/>
      </w:tblGrid>
      <w:tr w:rsidR="00B82E69" w:rsidRPr="001963FC" w:rsidTr="00B82E69">
        <w:trPr>
          <w:trHeight w:val="361"/>
        </w:trPr>
        <w:tc>
          <w:tcPr>
            <w:tcW w:w="1353" w:type="dxa"/>
            <w:noWrap/>
            <w:hideMark/>
          </w:tcPr>
          <w:p w:rsidR="00B82E69" w:rsidRPr="001963FC" w:rsidRDefault="00B82E69" w:rsidP="00B82E69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B1B</w:t>
            </w:r>
          </w:p>
        </w:tc>
        <w:tc>
          <w:tcPr>
            <w:tcW w:w="7965" w:type="dxa"/>
            <w:noWrap/>
            <w:hideMark/>
          </w:tcPr>
          <w:p w:rsidR="00B82E69" w:rsidRPr="001963FC" w:rsidRDefault="00B82E69" w:rsidP="00B82E69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Billard de Table</w:t>
            </w:r>
          </w:p>
        </w:tc>
      </w:tr>
      <w:tr w:rsidR="00B82E69" w:rsidRPr="001963FC" w:rsidTr="00B82E69">
        <w:trPr>
          <w:trHeight w:val="361"/>
        </w:trPr>
        <w:tc>
          <w:tcPr>
            <w:tcW w:w="1353" w:type="dxa"/>
            <w:noWrap/>
            <w:hideMark/>
          </w:tcPr>
          <w:p w:rsidR="00B82E69" w:rsidRPr="001963FC" w:rsidRDefault="00B82E69" w:rsidP="00B82E69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B2B</w:t>
            </w:r>
          </w:p>
        </w:tc>
        <w:tc>
          <w:tcPr>
            <w:tcW w:w="7965" w:type="dxa"/>
            <w:noWrap/>
            <w:hideMark/>
          </w:tcPr>
          <w:p w:rsidR="00B82E69" w:rsidRPr="001963FC" w:rsidRDefault="00B82E69" w:rsidP="00B82E69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Carrom</w:t>
            </w:r>
          </w:p>
        </w:tc>
      </w:tr>
      <w:tr w:rsidR="00B82E69" w:rsidRPr="001963FC" w:rsidTr="00B82E69">
        <w:trPr>
          <w:trHeight w:val="361"/>
        </w:trPr>
        <w:tc>
          <w:tcPr>
            <w:tcW w:w="1353" w:type="dxa"/>
            <w:noWrap/>
            <w:hideMark/>
          </w:tcPr>
          <w:p w:rsidR="00B82E69" w:rsidRPr="001963FC" w:rsidRDefault="00B82E69" w:rsidP="00B82E69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B3B</w:t>
            </w:r>
          </w:p>
        </w:tc>
        <w:tc>
          <w:tcPr>
            <w:tcW w:w="7965" w:type="dxa"/>
            <w:noWrap/>
            <w:hideMark/>
          </w:tcPr>
          <w:p w:rsidR="00B82E69" w:rsidRPr="001963FC" w:rsidRDefault="00B82E69" w:rsidP="00B82E69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Dame</w:t>
            </w:r>
          </w:p>
        </w:tc>
      </w:tr>
      <w:tr w:rsidR="00B82E69" w:rsidRPr="001963FC" w:rsidTr="00B82E69">
        <w:trPr>
          <w:trHeight w:val="361"/>
        </w:trPr>
        <w:tc>
          <w:tcPr>
            <w:tcW w:w="1353" w:type="dxa"/>
            <w:noWrap/>
            <w:hideMark/>
          </w:tcPr>
          <w:p w:rsidR="00B82E69" w:rsidRPr="001963FC" w:rsidRDefault="00B82E69" w:rsidP="00B82E69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B4B</w:t>
            </w:r>
          </w:p>
        </w:tc>
        <w:tc>
          <w:tcPr>
            <w:tcW w:w="7965" w:type="dxa"/>
            <w:noWrap/>
            <w:hideMark/>
          </w:tcPr>
          <w:p w:rsidR="00B82E69" w:rsidRPr="001963FC" w:rsidRDefault="00B82E69" w:rsidP="00B82E69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Echecs</w:t>
            </w:r>
          </w:p>
        </w:tc>
      </w:tr>
      <w:tr w:rsidR="00B82E69" w:rsidRPr="001963FC" w:rsidTr="00B82E69">
        <w:trPr>
          <w:trHeight w:val="361"/>
        </w:trPr>
        <w:tc>
          <w:tcPr>
            <w:tcW w:w="1353" w:type="dxa"/>
            <w:noWrap/>
            <w:hideMark/>
          </w:tcPr>
          <w:p w:rsidR="00B82E69" w:rsidRPr="001963FC" w:rsidRDefault="00B82E69" w:rsidP="00B82E69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B5B</w:t>
            </w:r>
          </w:p>
        </w:tc>
        <w:tc>
          <w:tcPr>
            <w:tcW w:w="7965" w:type="dxa"/>
            <w:noWrap/>
            <w:hideMark/>
          </w:tcPr>
          <w:p w:rsidR="00B82E69" w:rsidRPr="001963FC" w:rsidRDefault="00B82E69" w:rsidP="00B82E69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Jeu d'Equilibre en bois</w:t>
            </w:r>
          </w:p>
        </w:tc>
      </w:tr>
      <w:tr w:rsidR="00B82E69" w:rsidRPr="001963FC" w:rsidTr="00B82E69">
        <w:trPr>
          <w:trHeight w:val="361"/>
        </w:trPr>
        <w:tc>
          <w:tcPr>
            <w:tcW w:w="1353" w:type="dxa"/>
            <w:noWrap/>
            <w:hideMark/>
          </w:tcPr>
          <w:p w:rsidR="00B82E69" w:rsidRPr="001963FC" w:rsidRDefault="00B82E69" w:rsidP="00B82E69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B6B</w:t>
            </w:r>
          </w:p>
        </w:tc>
        <w:tc>
          <w:tcPr>
            <w:tcW w:w="7965" w:type="dxa"/>
            <w:noWrap/>
            <w:hideMark/>
          </w:tcPr>
          <w:p w:rsidR="00B82E69" w:rsidRPr="001963FC" w:rsidRDefault="00B82E69" w:rsidP="00B82E69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Le jeu du Palet</w:t>
            </w:r>
          </w:p>
        </w:tc>
      </w:tr>
      <w:tr w:rsidR="00B82E69" w:rsidRPr="001963FC" w:rsidTr="00B82E69">
        <w:trPr>
          <w:trHeight w:val="361"/>
        </w:trPr>
        <w:tc>
          <w:tcPr>
            <w:tcW w:w="1353" w:type="dxa"/>
            <w:noWrap/>
            <w:hideMark/>
          </w:tcPr>
          <w:p w:rsidR="00B82E69" w:rsidRPr="001963FC" w:rsidRDefault="00B82E69" w:rsidP="00B82E69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B7B</w:t>
            </w:r>
          </w:p>
        </w:tc>
        <w:tc>
          <w:tcPr>
            <w:tcW w:w="7965" w:type="dxa"/>
            <w:noWrap/>
            <w:hideMark/>
          </w:tcPr>
          <w:p w:rsidR="00B82E69" w:rsidRPr="001963FC" w:rsidRDefault="00B82E69" w:rsidP="00B82E69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Passe-Trappe Vert</w:t>
            </w:r>
          </w:p>
        </w:tc>
      </w:tr>
      <w:tr w:rsidR="00B82E69" w:rsidRPr="001963FC" w:rsidTr="00B82E69">
        <w:trPr>
          <w:trHeight w:val="361"/>
        </w:trPr>
        <w:tc>
          <w:tcPr>
            <w:tcW w:w="1353" w:type="dxa"/>
            <w:noWrap/>
            <w:hideMark/>
          </w:tcPr>
          <w:p w:rsidR="00B82E69" w:rsidRPr="001963FC" w:rsidRDefault="00B82E69" w:rsidP="00B82E69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B8B</w:t>
            </w:r>
          </w:p>
        </w:tc>
        <w:tc>
          <w:tcPr>
            <w:tcW w:w="7965" w:type="dxa"/>
            <w:noWrap/>
            <w:hideMark/>
          </w:tcPr>
          <w:p w:rsidR="00B82E69" w:rsidRPr="001963FC" w:rsidRDefault="00B82E69" w:rsidP="00B82E69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Passe-Trappe en bois</w:t>
            </w:r>
          </w:p>
        </w:tc>
      </w:tr>
      <w:tr w:rsidR="00B82E69" w:rsidRPr="001963FC" w:rsidTr="00B82E69">
        <w:trPr>
          <w:trHeight w:val="361"/>
        </w:trPr>
        <w:tc>
          <w:tcPr>
            <w:tcW w:w="1353" w:type="dxa"/>
            <w:noWrap/>
            <w:hideMark/>
          </w:tcPr>
          <w:p w:rsidR="00B82E69" w:rsidRPr="001963FC" w:rsidRDefault="00B82E69" w:rsidP="00B82E69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B9B</w:t>
            </w:r>
          </w:p>
        </w:tc>
        <w:tc>
          <w:tcPr>
            <w:tcW w:w="7965" w:type="dxa"/>
            <w:noWrap/>
            <w:hideMark/>
          </w:tcPr>
          <w:p w:rsidR="00B82E69" w:rsidRPr="001963FC" w:rsidRDefault="00B82E69" w:rsidP="00B82E69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1963FC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Baby-Foot</w:t>
            </w:r>
          </w:p>
        </w:tc>
      </w:tr>
      <w:tr w:rsidR="00532300" w:rsidRPr="001963FC" w:rsidTr="00B82E69">
        <w:trPr>
          <w:trHeight w:val="361"/>
        </w:trPr>
        <w:tc>
          <w:tcPr>
            <w:tcW w:w="1353" w:type="dxa"/>
            <w:noWrap/>
          </w:tcPr>
          <w:p w:rsidR="00532300" w:rsidRPr="001963FC" w:rsidRDefault="00532300" w:rsidP="00B82E69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B10B</w:t>
            </w:r>
          </w:p>
        </w:tc>
        <w:tc>
          <w:tcPr>
            <w:tcW w:w="7965" w:type="dxa"/>
            <w:noWrap/>
          </w:tcPr>
          <w:p w:rsidR="00532300" w:rsidRPr="001963FC" w:rsidRDefault="00532300" w:rsidP="00B82E69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 xml:space="preserve">Bowling </w:t>
            </w:r>
          </w:p>
        </w:tc>
      </w:tr>
      <w:tr w:rsidR="00532300" w:rsidRPr="001963FC" w:rsidTr="00B82E69">
        <w:trPr>
          <w:trHeight w:val="361"/>
        </w:trPr>
        <w:tc>
          <w:tcPr>
            <w:tcW w:w="1353" w:type="dxa"/>
            <w:noWrap/>
          </w:tcPr>
          <w:p w:rsidR="00532300" w:rsidRPr="001963FC" w:rsidRDefault="00532300" w:rsidP="00B82E69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B11b</w:t>
            </w:r>
          </w:p>
        </w:tc>
        <w:tc>
          <w:tcPr>
            <w:tcW w:w="7965" w:type="dxa"/>
            <w:noWrap/>
          </w:tcPr>
          <w:p w:rsidR="00532300" w:rsidRPr="001963FC" w:rsidRDefault="00532300" w:rsidP="00B82E69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 xml:space="preserve">Table à glisser avec filet </w:t>
            </w:r>
          </w:p>
        </w:tc>
      </w:tr>
    </w:tbl>
    <w:p w:rsidR="009338DA" w:rsidRDefault="009338DA"/>
    <w:p w:rsidR="00145912" w:rsidRDefault="00145912">
      <w:bookmarkStart w:id="0" w:name="_GoBack"/>
      <w:bookmarkEnd w:id="0"/>
    </w:p>
    <w:p w:rsidR="009338DA" w:rsidRDefault="00145912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8130BB" wp14:editId="093755EC">
                <wp:simplePos x="0" y="0"/>
                <wp:positionH relativeFrom="column">
                  <wp:posOffset>2148206</wp:posOffset>
                </wp:positionH>
                <wp:positionV relativeFrom="paragraph">
                  <wp:posOffset>254907</wp:posOffset>
                </wp:positionV>
                <wp:extent cx="1806938" cy="555172"/>
                <wp:effectExtent l="0" t="0" r="22225" b="165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938" cy="5551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8DA" w:rsidRPr="009338DA" w:rsidRDefault="009338DA" w:rsidP="009338D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9338DA"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10 EUROS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130BB" id="Rectangle 3" o:spid="_x0000_s1028" style="position:absolute;margin-left:169.15pt;margin-top:20.05pt;width:142.3pt;height:4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" fillcolor="white [3212]" strokecolor="black [3213]" strokeweight="1pt">
                <v:textbox>
                  <w:txbxContent>
                    <w:p w:rsidR="009338DA" w:rsidRPr="009338DA" w:rsidRDefault="009338DA" w:rsidP="009338DA">
                      <w:pPr>
                        <w:jc w:val="center"/>
                        <w:rPr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9338DA">
                        <w:rPr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10 EUROS </w:t>
                      </w:r>
                    </w:p>
                  </w:txbxContent>
                </v:textbox>
              </v:rect>
            </w:pict>
          </mc:Fallback>
        </mc:AlternateContent>
      </w:r>
      <w:r w:rsidR="009338DA">
        <w:rPr>
          <w:sz w:val="36"/>
          <w:szCs w:val="36"/>
        </w:rPr>
        <w:t xml:space="preserve">                                                                                                                             </w:t>
      </w:r>
    </w:p>
    <w:p w:rsidR="009338DA" w:rsidRDefault="009338DA">
      <w:pPr>
        <w:rPr>
          <w:sz w:val="36"/>
          <w:szCs w:val="36"/>
        </w:rPr>
      </w:pPr>
    </w:p>
    <w:tbl>
      <w:tblPr>
        <w:tblStyle w:val="Grilledutableau"/>
        <w:tblW w:w="9443" w:type="dxa"/>
        <w:tblInd w:w="-5" w:type="dxa"/>
        <w:tblLook w:val="04A0" w:firstRow="1" w:lastRow="0" w:firstColumn="1" w:lastColumn="0" w:noHBand="0" w:noVBand="1"/>
      </w:tblPr>
      <w:tblGrid>
        <w:gridCol w:w="1614"/>
        <w:gridCol w:w="7829"/>
      </w:tblGrid>
      <w:tr w:rsidR="009338DA" w:rsidRPr="009338DA" w:rsidTr="001F3CC6">
        <w:trPr>
          <w:trHeight w:val="342"/>
        </w:trPr>
        <w:tc>
          <w:tcPr>
            <w:tcW w:w="1614" w:type="dxa"/>
            <w:noWrap/>
            <w:hideMark/>
          </w:tcPr>
          <w:p w:rsidR="009338DA" w:rsidRPr="009338DA" w:rsidRDefault="009338DA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9338DA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B1C</w:t>
            </w:r>
          </w:p>
        </w:tc>
        <w:tc>
          <w:tcPr>
            <w:tcW w:w="7829" w:type="dxa"/>
            <w:noWrap/>
            <w:hideMark/>
          </w:tcPr>
          <w:p w:rsidR="009338DA" w:rsidRPr="009338DA" w:rsidRDefault="009338DA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9338DA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Black Hole</w:t>
            </w:r>
          </w:p>
        </w:tc>
      </w:tr>
      <w:tr w:rsidR="009338DA" w:rsidRPr="009338DA" w:rsidTr="001F3CC6">
        <w:trPr>
          <w:trHeight w:val="342"/>
        </w:trPr>
        <w:tc>
          <w:tcPr>
            <w:tcW w:w="1614" w:type="dxa"/>
            <w:noWrap/>
            <w:hideMark/>
          </w:tcPr>
          <w:p w:rsidR="009338DA" w:rsidRPr="009338DA" w:rsidRDefault="009338DA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9338DA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B2C</w:t>
            </w:r>
          </w:p>
        </w:tc>
        <w:tc>
          <w:tcPr>
            <w:tcW w:w="7829" w:type="dxa"/>
            <w:noWrap/>
            <w:hideMark/>
          </w:tcPr>
          <w:p w:rsidR="009338DA" w:rsidRPr="009338DA" w:rsidRDefault="009338DA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9338DA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Le jeu de la Grenouille</w:t>
            </w:r>
          </w:p>
        </w:tc>
      </w:tr>
      <w:tr w:rsidR="009338DA" w:rsidRPr="009338DA" w:rsidTr="001F3CC6">
        <w:trPr>
          <w:trHeight w:val="342"/>
        </w:trPr>
        <w:tc>
          <w:tcPr>
            <w:tcW w:w="1614" w:type="dxa"/>
            <w:noWrap/>
            <w:hideMark/>
          </w:tcPr>
          <w:p w:rsidR="009338DA" w:rsidRPr="009338DA" w:rsidRDefault="009338DA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9338DA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B3C</w:t>
            </w:r>
          </w:p>
        </w:tc>
        <w:tc>
          <w:tcPr>
            <w:tcW w:w="7829" w:type="dxa"/>
            <w:noWrap/>
            <w:hideMark/>
          </w:tcPr>
          <w:p w:rsidR="009338DA" w:rsidRPr="009338DA" w:rsidRDefault="009338DA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9338DA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Echecs XXL</w:t>
            </w:r>
          </w:p>
        </w:tc>
      </w:tr>
      <w:tr w:rsidR="009338DA" w:rsidRPr="009338DA" w:rsidTr="001F3CC6">
        <w:trPr>
          <w:trHeight w:val="342"/>
        </w:trPr>
        <w:tc>
          <w:tcPr>
            <w:tcW w:w="1614" w:type="dxa"/>
            <w:noWrap/>
            <w:hideMark/>
          </w:tcPr>
          <w:p w:rsidR="009338DA" w:rsidRPr="009338DA" w:rsidRDefault="009338DA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9338DA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B4C</w:t>
            </w:r>
          </w:p>
        </w:tc>
        <w:tc>
          <w:tcPr>
            <w:tcW w:w="7829" w:type="dxa"/>
            <w:noWrap/>
            <w:hideMark/>
          </w:tcPr>
          <w:p w:rsidR="009338DA" w:rsidRPr="009338DA" w:rsidRDefault="009338DA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9338DA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Mastermind</w:t>
            </w:r>
          </w:p>
        </w:tc>
      </w:tr>
      <w:tr w:rsidR="009338DA" w:rsidRPr="009338DA" w:rsidTr="001F3CC6">
        <w:trPr>
          <w:trHeight w:val="342"/>
        </w:trPr>
        <w:tc>
          <w:tcPr>
            <w:tcW w:w="1614" w:type="dxa"/>
            <w:noWrap/>
            <w:hideMark/>
          </w:tcPr>
          <w:p w:rsidR="009338DA" w:rsidRPr="009338DA" w:rsidRDefault="009338DA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9338DA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B5C</w:t>
            </w:r>
          </w:p>
        </w:tc>
        <w:tc>
          <w:tcPr>
            <w:tcW w:w="7829" w:type="dxa"/>
            <w:noWrap/>
            <w:hideMark/>
          </w:tcPr>
          <w:p w:rsidR="009338DA" w:rsidRPr="009338DA" w:rsidRDefault="009338DA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9338DA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Le jeu de la Pêche</w:t>
            </w:r>
          </w:p>
        </w:tc>
      </w:tr>
      <w:tr w:rsidR="009338DA" w:rsidRPr="009338DA" w:rsidTr="001F3CC6">
        <w:trPr>
          <w:trHeight w:val="342"/>
        </w:trPr>
        <w:tc>
          <w:tcPr>
            <w:tcW w:w="1614" w:type="dxa"/>
            <w:noWrap/>
            <w:hideMark/>
          </w:tcPr>
          <w:p w:rsidR="009338DA" w:rsidRPr="009338DA" w:rsidRDefault="009338DA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9338DA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B6C</w:t>
            </w:r>
          </w:p>
        </w:tc>
        <w:tc>
          <w:tcPr>
            <w:tcW w:w="7829" w:type="dxa"/>
            <w:noWrap/>
            <w:hideMark/>
          </w:tcPr>
          <w:p w:rsidR="009338DA" w:rsidRPr="009338DA" w:rsidRDefault="009338DA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9338DA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Puissance 4 XXL</w:t>
            </w:r>
          </w:p>
        </w:tc>
      </w:tr>
      <w:tr w:rsidR="009338DA" w:rsidRPr="009338DA" w:rsidTr="001F3CC6">
        <w:trPr>
          <w:trHeight w:val="342"/>
        </w:trPr>
        <w:tc>
          <w:tcPr>
            <w:tcW w:w="1614" w:type="dxa"/>
            <w:noWrap/>
            <w:hideMark/>
          </w:tcPr>
          <w:p w:rsidR="009338DA" w:rsidRPr="009338DA" w:rsidRDefault="009338DA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9338DA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B7C</w:t>
            </w:r>
          </w:p>
        </w:tc>
        <w:tc>
          <w:tcPr>
            <w:tcW w:w="7829" w:type="dxa"/>
            <w:noWrap/>
            <w:hideMark/>
          </w:tcPr>
          <w:p w:rsidR="009338DA" w:rsidRPr="009338DA" w:rsidRDefault="009338DA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9338DA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Pyllos</w:t>
            </w:r>
          </w:p>
        </w:tc>
      </w:tr>
      <w:tr w:rsidR="009338DA" w:rsidRPr="009338DA" w:rsidTr="001F3CC6">
        <w:trPr>
          <w:trHeight w:val="342"/>
        </w:trPr>
        <w:tc>
          <w:tcPr>
            <w:tcW w:w="1614" w:type="dxa"/>
            <w:noWrap/>
            <w:hideMark/>
          </w:tcPr>
          <w:p w:rsidR="009338DA" w:rsidRPr="009338DA" w:rsidRDefault="009338DA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9338DA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B8C</w:t>
            </w:r>
          </w:p>
        </w:tc>
        <w:tc>
          <w:tcPr>
            <w:tcW w:w="7829" w:type="dxa"/>
            <w:noWrap/>
            <w:hideMark/>
          </w:tcPr>
          <w:p w:rsidR="009338DA" w:rsidRPr="009338DA" w:rsidRDefault="009338DA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9338DA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Quoridor</w:t>
            </w:r>
          </w:p>
        </w:tc>
      </w:tr>
      <w:tr w:rsidR="009338DA" w:rsidRPr="009338DA" w:rsidTr="001F3CC6">
        <w:trPr>
          <w:trHeight w:val="531"/>
        </w:trPr>
        <w:tc>
          <w:tcPr>
            <w:tcW w:w="1614" w:type="dxa"/>
            <w:noWrap/>
            <w:hideMark/>
          </w:tcPr>
          <w:p w:rsidR="009338DA" w:rsidRPr="009338DA" w:rsidRDefault="009338DA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9338DA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B9C</w:t>
            </w:r>
          </w:p>
        </w:tc>
        <w:tc>
          <w:tcPr>
            <w:tcW w:w="7829" w:type="dxa"/>
            <w:noWrap/>
            <w:hideMark/>
          </w:tcPr>
          <w:p w:rsidR="009338DA" w:rsidRPr="009338DA" w:rsidRDefault="009338DA" w:rsidP="009338DA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</w:pPr>
            <w:r w:rsidRPr="009338DA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fr-FR"/>
              </w:rPr>
              <w:t>Triboulette</w:t>
            </w:r>
          </w:p>
        </w:tc>
      </w:tr>
    </w:tbl>
    <w:p w:rsidR="009338DA" w:rsidRPr="009338DA" w:rsidRDefault="009338DA">
      <w:pPr>
        <w:rPr>
          <w:sz w:val="36"/>
          <w:szCs w:val="36"/>
        </w:rPr>
      </w:pPr>
    </w:p>
    <w:p w:rsidR="009338DA" w:rsidRPr="001963FC" w:rsidRDefault="00532300">
      <w:pPr>
        <w:rPr>
          <w:sz w:val="36"/>
          <w:szCs w:val="36"/>
        </w:rPr>
      </w:pPr>
      <w:hyperlink r:id="rId6" w:history="1">
        <w:r w:rsidR="002D3BB0" w:rsidRPr="002D3BB0">
          <w:rPr>
            <w:rStyle w:val="Lienhypertexte"/>
            <w:sz w:val="36"/>
            <w:szCs w:val="36"/>
          </w:rPr>
          <w:t>https://www.cjoint.com/doc/21_07/KGqmsPCTjZC_Location-des-jeux-en-bois-de-la-Ludoth%C3%A8que-d-1-.pdf</w:t>
        </w:r>
      </w:hyperlink>
    </w:p>
    <w:sectPr w:rsidR="009338DA" w:rsidRPr="001963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EF7E1C"/>
    <w:multiLevelType w:val="hybridMultilevel"/>
    <w:tmpl w:val="DF3ECE28"/>
    <w:lvl w:ilvl="0" w:tplc="63D2D52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3FC"/>
    <w:rsid w:val="00145912"/>
    <w:rsid w:val="001963FC"/>
    <w:rsid w:val="001F3CC6"/>
    <w:rsid w:val="00292D35"/>
    <w:rsid w:val="002D3BB0"/>
    <w:rsid w:val="00404CC3"/>
    <w:rsid w:val="00412131"/>
    <w:rsid w:val="00532300"/>
    <w:rsid w:val="00585418"/>
    <w:rsid w:val="009338DA"/>
    <w:rsid w:val="00B82E69"/>
    <w:rsid w:val="00B95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52142B-E1D3-43B9-9107-F11598CF1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963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14591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12131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1213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8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joint.com/doc/21_07/KGqmsPCTjZC_Location-des-jeux-en-bois-de-la-Ludoth%C3%A8que-d-1-.pdf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204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Ludotheque</dc:creator>
  <cp:keywords/>
  <dc:description/>
  <cp:lastModifiedBy>Ludotheque</cp:lastModifiedBy>
  <cp:revision>8</cp:revision>
  <dcterms:created xsi:type="dcterms:W3CDTF">2021-07-16T09:59:00Z</dcterms:created>
  <dcterms:modified xsi:type="dcterms:W3CDTF">2021-08-09T14:43:00Z</dcterms:modified>
</cp:coreProperties>
</file>