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A8" w:rsidRDefault="008E63A8" w:rsidP="008E63A8">
      <w:pPr>
        <w:jc w:val="center"/>
        <w:rPr>
          <w:color w:val="2E74B5" w:themeColor="accent1" w:themeShade="BF"/>
          <w:sz w:val="36"/>
          <w:szCs w:val="36"/>
        </w:rPr>
      </w:pPr>
      <w:r w:rsidRPr="008E63A8">
        <w:rPr>
          <w:color w:val="2E74B5" w:themeColor="accent1" w:themeShade="BF"/>
          <w:sz w:val="36"/>
          <w:szCs w:val="36"/>
        </w:rPr>
        <w:t>Escape Game braquage</w:t>
      </w:r>
    </w:p>
    <w:p w:rsidR="002E2E70" w:rsidRDefault="002E2E70" w:rsidP="008E63A8">
      <w:pPr>
        <w:jc w:val="center"/>
        <w:rPr>
          <w:color w:val="2E74B5" w:themeColor="accent1" w:themeShade="BF"/>
          <w:sz w:val="36"/>
          <w:szCs w:val="36"/>
        </w:rPr>
      </w:pPr>
    </w:p>
    <w:p w:rsidR="008E63A8" w:rsidRDefault="008E63A8" w:rsidP="008E63A8">
      <w:pPr>
        <w:rPr>
          <w:color w:val="2E74B5" w:themeColor="accent1" w:themeShade="BF"/>
          <w:sz w:val="24"/>
          <w:szCs w:val="24"/>
        </w:rPr>
      </w:pPr>
    </w:p>
    <w:p w:rsidR="008E63A8" w:rsidRDefault="008E63A8" w:rsidP="008E63A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Contacté par un chef de cambriol</w:t>
      </w:r>
      <w:r w:rsidR="00C5542D">
        <w:rPr>
          <w:color w:val="000000" w:themeColor="text1"/>
          <w:sz w:val="24"/>
          <w:szCs w:val="24"/>
        </w:rPr>
        <w:t>eurs réputés, nou</w:t>
      </w:r>
      <w:r w:rsidR="000E28BA">
        <w:rPr>
          <w:color w:val="000000" w:themeColor="text1"/>
          <w:sz w:val="24"/>
          <w:szCs w:val="24"/>
        </w:rPr>
        <w:t>s avons 30 minutes</w:t>
      </w:r>
      <w:r>
        <w:rPr>
          <w:color w:val="000000" w:themeColor="text1"/>
          <w:sz w:val="24"/>
          <w:szCs w:val="24"/>
        </w:rPr>
        <w:t xml:space="preserve"> avant que l’alarme se réactive (ayant un complice interne) de la banque d’Espagne.</w:t>
      </w:r>
    </w:p>
    <w:p w:rsidR="008E63A8" w:rsidRDefault="008E63A8" w:rsidP="008E63A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Nous devons récupérer le coffre gris et trouver la combinaison de celui-ci pour prendre l’argent qui s’y trouve à l’intérieur et s’en aller sans se faire attraper.</w:t>
      </w:r>
    </w:p>
    <w:p w:rsidR="008E63A8" w:rsidRDefault="008E63A8" w:rsidP="008E63A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S’ils ne parviennent pas à sortir la police les arrêtera.</w:t>
      </w: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665977" w:rsidRDefault="00665977" w:rsidP="008E63A8">
      <w:pPr>
        <w:rPr>
          <w:color w:val="000000" w:themeColor="text1"/>
          <w:sz w:val="24"/>
          <w:szCs w:val="24"/>
        </w:rPr>
      </w:pPr>
      <w:r w:rsidRPr="000E28BA">
        <w:rPr>
          <w:color w:val="000000" w:themeColor="text1"/>
          <w:sz w:val="24"/>
          <w:szCs w:val="24"/>
        </w:rPr>
        <w:drawing>
          <wp:inline distT="0" distB="0" distL="0" distR="0" wp14:anchorId="3E05FB1F" wp14:editId="067F989A">
            <wp:extent cx="5448300" cy="3864290"/>
            <wp:effectExtent l="0" t="0" r="0" b="3175"/>
            <wp:docPr id="1" name="Image 1" descr="Bâtiment De Banque Rétro De Dessin Animé Ou Palais De Justice Avec  Illustration De Colonnes Isolé Sur Blanc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âtiment De Banque Rétro De Dessin Animé Ou Palais De Justice Avec  Illustration De Colonnes Isolé Sur Blanc | Vecteur Prem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51" cy="389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77" w:rsidRDefault="00665977" w:rsidP="008E63A8">
      <w:pPr>
        <w:rPr>
          <w:color w:val="000000" w:themeColor="text1"/>
          <w:sz w:val="24"/>
          <w:szCs w:val="24"/>
        </w:rPr>
      </w:pPr>
    </w:p>
    <w:p w:rsidR="00665977" w:rsidRDefault="00665977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8E63A8" w:rsidRDefault="008E63A8" w:rsidP="008E63A8">
      <w:pPr>
        <w:rPr>
          <w:color w:val="000000" w:themeColor="text1"/>
          <w:sz w:val="24"/>
          <w:szCs w:val="24"/>
        </w:rPr>
      </w:pPr>
    </w:p>
    <w:p w:rsidR="002E2E70" w:rsidRDefault="008E63A8" w:rsidP="008E63A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Enigme 1 :</w:t>
      </w:r>
      <w:r w:rsidR="002E2E70">
        <w:rPr>
          <w:color w:val="000000" w:themeColor="text1"/>
          <w:sz w:val="24"/>
          <w:szCs w:val="24"/>
        </w:rPr>
        <w:t xml:space="preserve"> Il faut trouver la clé dans l’un des</w:t>
      </w:r>
      <w:r>
        <w:rPr>
          <w:color w:val="000000" w:themeColor="text1"/>
          <w:sz w:val="24"/>
          <w:szCs w:val="24"/>
        </w:rPr>
        <w:t xml:space="preserve"> réservoir</w:t>
      </w:r>
      <w:r w:rsidR="002E2E70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des</w:t>
      </w:r>
      <w:r w:rsidR="002E2E70">
        <w:rPr>
          <w:color w:val="000000" w:themeColor="text1"/>
          <w:sz w:val="24"/>
          <w:szCs w:val="24"/>
        </w:rPr>
        <w:t xml:space="preserve"> 23</w:t>
      </w:r>
      <w:r>
        <w:rPr>
          <w:color w:val="000000" w:themeColor="text1"/>
          <w:sz w:val="24"/>
          <w:szCs w:val="24"/>
        </w:rPr>
        <w:t xml:space="preserve"> toilettes que le complice à cacher.</w:t>
      </w:r>
      <w:r w:rsidR="00740360">
        <w:rPr>
          <w:color w:val="000000" w:themeColor="text1"/>
          <w:sz w:val="24"/>
          <w:szCs w:val="24"/>
        </w:rPr>
        <w:t xml:space="preserve"> Sois par un chiffre paire ou impaire ou avec un dessin sur la clé.</w:t>
      </w: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8E63A8" w:rsidRDefault="002E2E70" w:rsidP="008E63A8">
      <w:pPr>
        <w:rPr>
          <w:color w:val="000000" w:themeColor="text1"/>
          <w:sz w:val="24"/>
          <w:szCs w:val="24"/>
        </w:rPr>
      </w:pPr>
      <w:r w:rsidRPr="002E2E70">
        <w:t xml:space="preserve"> </w:t>
      </w:r>
    </w:p>
    <w:p w:rsidR="002E2E70" w:rsidRDefault="002E2E70" w:rsidP="008E63A8">
      <w:pPr>
        <w:rPr>
          <w:color w:val="000000" w:themeColor="text1"/>
          <w:sz w:val="24"/>
          <w:szCs w:val="24"/>
        </w:rPr>
      </w:pPr>
      <w:r w:rsidRPr="002E2E70">
        <w:rPr>
          <w:color w:val="000000" w:themeColor="text1"/>
          <w:sz w:val="24"/>
          <w:szCs w:val="24"/>
        </w:rPr>
        <w:drawing>
          <wp:inline distT="0" distB="0" distL="0" distR="0" wp14:anchorId="37854251" wp14:editId="0E4DE3A3">
            <wp:extent cx="5467350" cy="3039110"/>
            <wp:effectExtent l="0" t="0" r="0" b="8890"/>
            <wp:docPr id="3" name="Image 3" descr="Les nombres pairs et impair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nombres pairs et impairs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84" cy="30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665977" w:rsidRDefault="002E2E70" w:rsidP="008E63A8">
      <w:pPr>
        <w:rPr>
          <w:color w:val="000000" w:themeColor="text1"/>
          <w:sz w:val="24"/>
          <w:szCs w:val="24"/>
        </w:rPr>
      </w:pPr>
      <w:r w:rsidRPr="002E2E70">
        <w:drawing>
          <wp:inline distT="0" distB="0" distL="0" distR="0" wp14:anchorId="5D229F42" wp14:editId="144485EA">
            <wp:extent cx="5219700" cy="2875258"/>
            <wp:effectExtent l="0" t="0" r="0" b="1905"/>
            <wp:docPr id="4" name="Image 4" descr="Gros Homme Daffairesmain En Dessin Animé Avec Une Clé Vecteurs libres de  droits et plus d'images vectorielles de Adult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os Homme Daffairesmain En Dessin Animé Avec Une Clé Vecteurs libres de  droits et plus d'images vectorielles de Adulte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607" cy="288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A8" w:rsidRDefault="008E63A8" w:rsidP="008E63A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Enigmes 2 :  Entrer dans la pièce où se trouve les coffres, notre complice nous a donner un indice, sur les 50 portes il faut trouver celle avec la tâche rouge.</w:t>
      </w: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665977" w:rsidP="008E63A8">
      <w:pPr>
        <w:rPr>
          <w:color w:val="000000" w:themeColor="text1"/>
          <w:sz w:val="24"/>
          <w:szCs w:val="24"/>
        </w:rPr>
      </w:pPr>
      <w:r w:rsidRPr="002E2E70">
        <w:rPr>
          <w:color w:val="2E74B5" w:themeColor="accent1" w:themeShade="BF"/>
          <w:sz w:val="24"/>
          <w:szCs w:val="24"/>
        </w:rPr>
        <w:drawing>
          <wp:inline distT="0" distB="0" distL="0" distR="0" wp14:anchorId="7D7A0A8C" wp14:editId="4DF38635">
            <wp:extent cx="5600700" cy="3638550"/>
            <wp:effectExtent l="0" t="0" r="0" b="0"/>
            <wp:docPr id="2" name="Image 2" descr="Illustration De Dessin Animé De La Voûte De La Banque à L&amp;#39;intérieur, Porte  Métallique Sûre De Fer.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 De Dessin Animé De La Voûte De La Banque à L&amp;#39;intérieur, Porte  Métallique Sûre De Fer. | Vecteur Gratu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62" cy="36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2E2E70" w:rsidRDefault="002E2E70" w:rsidP="008E63A8">
      <w:pPr>
        <w:rPr>
          <w:color w:val="000000" w:themeColor="text1"/>
          <w:sz w:val="24"/>
          <w:szCs w:val="24"/>
        </w:rPr>
      </w:pPr>
    </w:p>
    <w:p w:rsidR="00122312" w:rsidRDefault="00122312" w:rsidP="008E63A8">
      <w:pPr>
        <w:rPr>
          <w:color w:val="000000" w:themeColor="text1"/>
          <w:sz w:val="24"/>
          <w:szCs w:val="24"/>
        </w:rPr>
      </w:pPr>
    </w:p>
    <w:p w:rsidR="00665977" w:rsidRDefault="00665977" w:rsidP="008E63A8">
      <w:pPr>
        <w:rPr>
          <w:color w:val="000000" w:themeColor="text1"/>
          <w:sz w:val="24"/>
          <w:szCs w:val="24"/>
        </w:rPr>
      </w:pPr>
    </w:p>
    <w:p w:rsidR="00665977" w:rsidRDefault="00665977" w:rsidP="008E63A8">
      <w:pPr>
        <w:rPr>
          <w:color w:val="000000" w:themeColor="text1"/>
          <w:sz w:val="24"/>
          <w:szCs w:val="24"/>
        </w:rPr>
      </w:pPr>
    </w:p>
    <w:p w:rsidR="008E63A8" w:rsidRPr="008E63A8" w:rsidRDefault="008E63A8" w:rsidP="008E63A8">
      <w:p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lastRenderedPageBreak/>
        <w:t>Enigmes 3 : Trouver la photo du plan accrocher sur une armoire. Il faut comprendre que le point rouge sans légende est l’endroit où se trouve le coffre gris.</w:t>
      </w:r>
      <w:r w:rsidR="00740360">
        <w:rPr>
          <w:color w:val="000000" w:themeColor="text1"/>
          <w:sz w:val="24"/>
          <w:szCs w:val="24"/>
        </w:rPr>
        <w:t xml:space="preserve"> </w:t>
      </w:r>
    </w:p>
    <w:p w:rsidR="008E63A8" w:rsidRDefault="008E63A8" w:rsidP="008E63A8">
      <w:pPr>
        <w:rPr>
          <w:color w:val="2E74B5" w:themeColor="accent1" w:themeShade="BF"/>
          <w:sz w:val="24"/>
          <w:szCs w:val="24"/>
        </w:rPr>
      </w:pPr>
    </w:p>
    <w:p w:rsidR="00122312" w:rsidRDefault="00122312" w:rsidP="008E63A8">
      <w:pPr>
        <w:rPr>
          <w:color w:val="2E74B5" w:themeColor="accent1" w:themeShade="BF"/>
          <w:sz w:val="24"/>
          <w:szCs w:val="24"/>
        </w:rPr>
      </w:pPr>
    </w:p>
    <w:p w:rsidR="00122312" w:rsidRDefault="00122312" w:rsidP="008E63A8">
      <w:pPr>
        <w:rPr>
          <w:color w:val="2E74B5" w:themeColor="accent1" w:themeShade="BF"/>
          <w:sz w:val="24"/>
          <w:szCs w:val="24"/>
        </w:rPr>
      </w:pPr>
    </w:p>
    <w:p w:rsidR="00122312" w:rsidRPr="008E63A8" w:rsidRDefault="00122312" w:rsidP="008E63A8">
      <w:pPr>
        <w:rPr>
          <w:color w:val="2E74B5" w:themeColor="accent1" w:themeShade="BF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266C818" wp14:editId="3AEE2464">
            <wp:extent cx="5760720" cy="4236345"/>
            <wp:effectExtent l="0" t="0" r="0" b="0"/>
            <wp:docPr id="6" name="Image 6" descr="Un gros plan d&amp;#39;un plan avec un point rouge VOUS ÊTES ICI vers la zone de la  Marina de Kirkland Kirkland, Washington Photo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 gros plan d&amp;#39;un plan avec un point rouge VOUS ÊTES ICI vers la zone de la  Marina de Kirkland Kirkland, Washington Photo Stock - Ala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312" w:rsidRPr="008E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A8"/>
    <w:rsid w:val="000E28BA"/>
    <w:rsid w:val="00122312"/>
    <w:rsid w:val="002E2E70"/>
    <w:rsid w:val="00665977"/>
    <w:rsid w:val="00740360"/>
    <w:rsid w:val="008E63A8"/>
    <w:rsid w:val="00C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BFDD"/>
  <w15:chartTrackingRefBased/>
  <w15:docId w15:val="{B39933E5-0508-4548-933F-A3E78BAF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</dc:creator>
  <cp:keywords/>
  <dc:description/>
  <cp:lastModifiedBy>dfi</cp:lastModifiedBy>
  <cp:revision>1</cp:revision>
  <cp:lastPrinted>2021-07-12T13:17:00Z</cp:lastPrinted>
  <dcterms:created xsi:type="dcterms:W3CDTF">2021-07-12T11:45:00Z</dcterms:created>
  <dcterms:modified xsi:type="dcterms:W3CDTF">2021-07-12T13:25:00Z</dcterms:modified>
</cp:coreProperties>
</file>