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FFFFF"/>
        <w:tblCellMar>
          <w:left w:w="0" w:type="dxa"/>
          <w:right w:w="0" w:type="dxa"/>
        </w:tblCellMar>
        <w:tblLook w:val="04A0"/>
      </w:tblPr>
      <w:tblGrid>
        <w:gridCol w:w="9244"/>
      </w:tblGrid>
      <w:tr w:rsidR="000C3F9F" w:rsidRPr="000C3F9F" w:rsidTr="000C3F9F">
        <w:trPr>
          <w:jc w:val="center"/>
        </w:trPr>
        <w:tc>
          <w:tcPr>
            <w:tcW w:w="5000" w:type="pct"/>
            <w:tcBorders>
              <w:top w:val="nil"/>
            </w:tcBorders>
            <w:shd w:val="clear" w:color="auto" w:fill="FFFFFF"/>
            <w:tcMar>
              <w:top w:w="86" w:type="dxa"/>
              <w:left w:w="86" w:type="dxa"/>
              <w:bottom w:w="86" w:type="dxa"/>
              <w:right w:w="86" w:type="dxa"/>
            </w:tcMar>
            <w:hideMark/>
          </w:tcPr>
          <w:tbl>
            <w:tblPr>
              <w:tblW w:w="5000" w:type="pct"/>
              <w:tblCellMar>
                <w:left w:w="0" w:type="dxa"/>
                <w:right w:w="0" w:type="dxa"/>
              </w:tblCellMar>
              <w:tblLook w:val="04A0"/>
            </w:tblPr>
            <w:tblGrid>
              <w:gridCol w:w="9072"/>
            </w:tblGrid>
            <w:tr w:rsidR="000C3F9F" w:rsidRPr="000C3F9F">
              <w:tc>
                <w:tcPr>
                  <w:tcW w:w="0" w:type="auto"/>
                  <w:tcBorders>
                    <w:top w:val="nil"/>
                    <w:bottom w:val="nil"/>
                  </w:tcBorders>
                  <w:hideMark/>
                </w:tcPr>
                <w:tbl>
                  <w:tblPr>
                    <w:tblW w:w="5000" w:type="pct"/>
                    <w:tblCellMar>
                      <w:left w:w="0" w:type="dxa"/>
                      <w:right w:w="0" w:type="dxa"/>
                    </w:tblCellMar>
                    <w:tblLook w:val="04A0"/>
                  </w:tblPr>
                  <w:tblGrid>
                    <w:gridCol w:w="9072"/>
                  </w:tblGrid>
                  <w:tr w:rsidR="000C3F9F" w:rsidRPr="000C3F9F">
                    <w:tc>
                      <w:tcPr>
                        <w:tcW w:w="0" w:type="auto"/>
                        <w:tcMar>
                          <w:top w:w="77"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0C3F9F" w:rsidRPr="000C3F9F">
                          <w:tc>
                            <w:tcPr>
                              <w:tcW w:w="0" w:type="auto"/>
                              <w:tcMar>
                                <w:top w:w="0" w:type="dxa"/>
                                <w:left w:w="154" w:type="dxa"/>
                                <w:bottom w:w="77" w:type="dxa"/>
                                <w:right w:w="154" w:type="dxa"/>
                              </w:tcMar>
                              <w:hideMark/>
                            </w:tcPr>
                            <w:p w:rsidR="000C3F9F" w:rsidRPr="000C3F9F" w:rsidRDefault="000C3F9F" w:rsidP="000C3F9F">
                              <w:pPr>
                                <w:spacing w:after="0" w:line="360" w:lineRule="auto"/>
                                <w:rPr>
                                  <w:rFonts w:ascii="Helvetica" w:eastAsia="Times New Roman" w:hAnsi="Helvetica" w:cs="Helvetica"/>
                                  <w:color w:val="202020"/>
                                  <w:sz w:val="14"/>
                                  <w:szCs w:val="14"/>
                                  <w:lang w:eastAsia="fr-FR"/>
                                </w:rPr>
                              </w:pPr>
                              <w:r w:rsidRPr="000C3F9F">
                                <w:rPr>
                                  <w:rFonts w:ascii="Helvetica" w:eastAsia="Times New Roman" w:hAnsi="Helvetica" w:cs="Helvetica"/>
                                  <w:color w:val="202020"/>
                                  <w:sz w:val="9"/>
                                  <w:szCs w:val="9"/>
                                  <w:lang w:eastAsia="fr-FR"/>
                                </w:rPr>
                                <w:t>INFOS ACTEURS D'ÉGLISE</w:t>
                              </w:r>
                              <w:r w:rsidRPr="000C3F9F">
                                <w:rPr>
                                  <w:rFonts w:ascii="Helvetica" w:eastAsia="Times New Roman" w:hAnsi="Helvetica" w:cs="Helvetica"/>
                                  <w:color w:val="202020"/>
                                  <w:sz w:val="14"/>
                                  <w:szCs w:val="14"/>
                                  <w:lang w:eastAsia="fr-FR"/>
                                </w:rPr>
                                <w:t xml:space="preserve"> </w:t>
                              </w: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pPr w:leftFromText="36" w:rightFromText="36" w:vertAnchor="text"/>
                          <w:tblW w:w="5000" w:type="pct"/>
                          <w:tblCellMar>
                            <w:left w:w="0" w:type="dxa"/>
                            <w:right w:w="0" w:type="dxa"/>
                          </w:tblCellMar>
                          <w:tblLook w:val="04A0"/>
                        </w:tblPr>
                        <w:tblGrid>
                          <w:gridCol w:w="9072"/>
                        </w:tblGrid>
                        <w:tr w:rsidR="000C3F9F" w:rsidRPr="000C3F9F">
                          <w:tc>
                            <w:tcPr>
                              <w:tcW w:w="0" w:type="auto"/>
                              <w:tcMar>
                                <w:top w:w="0" w:type="dxa"/>
                                <w:left w:w="154" w:type="dxa"/>
                                <w:bottom w:w="77" w:type="dxa"/>
                                <w:right w:w="154" w:type="dxa"/>
                              </w:tcMar>
                              <w:hideMark/>
                            </w:tcPr>
                            <w:p w:rsidR="000C3F9F" w:rsidRPr="000C3F9F" w:rsidRDefault="000C3F9F" w:rsidP="000C3F9F">
                              <w:pPr>
                                <w:spacing w:after="0" w:line="360" w:lineRule="auto"/>
                                <w:rPr>
                                  <w:rFonts w:ascii="Helvetica" w:eastAsia="Times New Roman" w:hAnsi="Helvetica" w:cs="Helvetica"/>
                                  <w:color w:val="202020"/>
                                  <w:sz w:val="14"/>
                                  <w:szCs w:val="1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77" w:type="dxa"/>
                          <w:left w:w="77" w:type="dxa"/>
                          <w:bottom w:w="77" w:type="dxa"/>
                          <w:right w:w="77" w:type="dxa"/>
                        </w:tcMar>
                        <w:hideMark/>
                      </w:tcPr>
                      <w:tbl>
                        <w:tblPr>
                          <w:tblpPr w:leftFromText="36" w:rightFromText="36" w:vertAnchor="text"/>
                          <w:tblW w:w="5000" w:type="pct"/>
                          <w:tblCellMar>
                            <w:left w:w="0" w:type="dxa"/>
                            <w:right w:w="0" w:type="dxa"/>
                          </w:tblCellMar>
                          <w:tblLook w:val="04A0"/>
                        </w:tblPr>
                        <w:tblGrid>
                          <w:gridCol w:w="8918"/>
                        </w:tblGrid>
                        <w:tr w:rsidR="000C3F9F" w:rsidRPr="000C3F9F">
                          <w:tc>
                            <w:tcPr>
                              <w:tcW w:w="0" w:type="auto"/>
                              <w:tcMar>
                                <w:top w:w="0" w:type="dxa"/>
                                <w:left w:w="77" w:type="dxa"/>
                                <w:bottom w:w="0" w:type="dxa"/>
                                <w:right w:w="77" w:type="dxa"/>
                              </w:tcMar>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372100" cy="2035810"/>
                                    <wp:effectExtent l="19050" t="0" r="0" b="0"/>
                                    <wp:docPr id="1" name="Image 1" descr="https://mcusercontent.com/f2bf7fde01b17fdb3b64799dd/images/bd0fbbde-77b3-c490-cde2-dd888c7e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2bf7fde01b17fdb3b64799dd/images/bd0fbbde-77b3-c490-cde2-dd888c7e3433.jpg"/>
                                            <pic:cNvPicPr>
                                              <a:picLocks noChangeAspect="1" noChangeArrowheads="1"/>
                                            </pic:cNvPicPr>
                                          </pic:nvPicPr>
                                          <pic:blipFill>
                                            <a:blip r:embed="rId4" cstate="print"/>
                                            <a:srcRect/>
                                            <a:stretch>
                                              <a:fillRect/>
                                            </a:stretch>
                                          </pic:blipFill>
                                          <pic:spPr bwMode="auto">
                                            <a:xfrm>
                                              <a:off x="0" y="0"/>
                                              <a:ext cx="5372100" cy="2035810"/>
                                            </a:xfrm>
                                            <a:prstGeom prst="rect">
                                              <a:avLst/>
                                            </a:prstGeom>
                                            <a:noFill/>
                                            <a:ln w="9525">
                                              <a:noFill/>
                                              <a:miter lim="800000"/>
                                              <a:headEnd/>
                                              <a:tailEnd/>
                                            </a:ln>
                                          </pic:spPr>
                                        </pic:pic>
                                      </a:graphicData>
                                    </a:graphic>
                                  </wp:inline>
                                </w:drawing>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r w:rsidR="000C3F9F" w:rsidRPr="000C3F9F">
              <w:tc>
                <w:tcPr>
                  <w:tcW w:w="0" w:type="auto"/>
                  <w:tcBorders>
                    <w:top w:val="nil"/>
                    <w:bottom w:val="nil"/>
                  </w:tcBorders>
                  <w:hideMark/>
                </w:tcPr>
                <w:tbl>
                  <w:tblPr>
                    <w:tblW w:w="5000" w:type="pct"/>
                    <w:tblCellMar>
                      <w:left w:w="0" w:type="dxa"/>
                      <w:right w:w="0" w:type="dxa"/>
                    </w:tblCellMar>
                    <w:tblLook w:val="04A0"/>
                  </w:tblPr>
                  <w:tblGrid>
                    <w:gridCol w:w="9072"/>
                  </w:tblGrid>
                  <w:tr w:rsidR="000C3F9F" w:rsidRPr="000C3F9F">
                    <w:tc>
                      <w:tcPr>
                        <w:tcW w:w="0" w:type="auto"/>
                        <w:tcMar>
                          <w:top w:w="77" w:type="dxa"/>
                          <w:left w:w="77" w:type="dxa"/>
                          <w:bottom w:w="77" w:type="dxa"/>
                          <w:right w:w="77" w:type="dxa"/>
                        </w:tcMar>
                        <w:hideMark/>
                      </w:tcPr>
                      <w:tbl>
                        <w:tblPr>
                          <w:tblW w:w="5000" w:type="pct"/>
                          <w:tblCellMar>
                            <w:left w:w="0" w:type="dxa"/>
                            <w:right w:w="0" w:type="dxa"/>
                          </w:tblCellMar>
                          <w:tblLook w:val="04A0"/>
                        </w:tblPr>
                        <w:tblGrid>
                          <w:gridCol w:w="8918"/>
                        </w:tblGrid>
                        <w:tr w:rsidR="000C3F9F" w:rsidRPr="000C3F9F">
                          <w:tc>
                            <w:tcPr>
                              <w:tcW w:w="0" w:type="auto"/>
                              <w:tcMar>
                                <w:top w:w="0" w:type="dxa"/>
                                <w:left w:w="77" w:type="dxa"/>
                                <w:bottom w:w="0" w:type="dxa"/>
                                <w:right w:w="77" w:type="dxa"/>
                              </w:tcMar>
                              <w:hideMark/>
                            </w:tcPr>
                            <w:tbl>
                              <w:tblPr>
                                <w:tblpPr w:leftFromText="36" w:rightFromText="36" w:vertAnchor="text"/>
                                <w:tblW w:w="1584" w:type="dxa"/>
                                <w:tblCellMar>
                                  <w:left w:w="0" w:type="dxa"/>
                                  <w:right w:w="0" w:type="dxa"/>
                                </w:tblCellMar>
                                <w:tblLook w:val="04A0"/>
                              </w:tblPr>
                              <w:tblGrid>
                                <w:gridCol w:w="2010"/>
                              </w:tblGrid>
                              <w:tr w:rsidR="000C3F9F" w:rsidRPr="000C3F9F">
                                <w:tc>
                                  <w:tcPr>
                                    <w:tcW w:w="0" w:type="auto"/>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57300" cy="941705"/>
                                          <wp:effectExtent l="19050" t="0" r="0" b="0"/>
                                          <wp:docPr id="2" name="Image 2" descr="https://mcusercontent.com/f2bf7fde01b17fdb3b64799dd/images/6ea817ae-d50e-f5d3-12fb-dc57f4d587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f2bf7fde01b17fdb3b64799dd/images/6ea817ae-d50e-f5d3-12fb-dc57f4d5876d.jpg"/>
                                                  <pic:cNvPicPr>
                                                    <a:picLocks noChangeAspect="1" noChangeArrowheads="1"/>
                                                  </pic:cNvPicPr>
                                                </pic:nvPicPr>
                                                <pic:blipFill>
                                                  <a:blip r:embed="rId5" cstate="print"/>
                                                  <a:srcRect/>
                                                  <a:stretch>
                                                    <a:fillRect/>
                                                  </a:stretch>
                                                </pic:blipFill>
                                                <pic:spPr bwMode="auto">
                                                  <a:xfrm>
                                                    <a:off x="0" y="0"/>
                                                    <a:ext cx="1257300" cy="941705"/>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0C3F9F" w:rsidRPr="000C3F9F">
                                <w:tc>
                                  <w:tcPr>
                                    <w:tcW w:w="0" w:type="auto"/>
                                    <w:hideMark/>
                                  </w:tcPr>
                                  <w:p w:rsidR="000C3F9F" w:rsidRPr="000C3F9F" w:rsidRDefault="000C3F9F" w:rsidP="000C3F9F">
                                    <w:pPr>
                                      <w:spacing w:after="0" w:line="300" w:lineRule="auto"/>
                                      <w:outlineLvl w:val="2"/>
                                      <w:rPr>
                                        <w:rFonts w:ascii="Helvetica" w:eastAsia="Times New Roman" w:hAnsi="Helvetica" w:cs="Helvetica"/>
                                        <w:b/>
                                        <w:bCs/>
                                        <w:color w:val="383737"/>
                                        <w:sz w:val="14"/>
                                        <w:szCs w:val="14"/>
                                        <w:lang w:eastAsia="fr-FR"/>
                                      </w:rPr>
                                    </w:pPr>
                                    <w:r w:rsidRPr="000C3F9F">
                                      <w:rPr>
                                        <w:rFonts w:ascii="Helvetica" w:eastAsia="Times New Roman" w:hAnsi="Helvetica" w:cs="Helvetica"/>
                                        <w:b/>
                                        <w:bCs/>
                                        <w:color w:val="383737"/>
                                        <w:sz w:val="14"/>
                                        <w:szCs w:val="14"/>
                                        <w:lang w:eastAsia="fr-FR"/>
                                      </w:rPr>
                                      <w:t>Le droit local, gage d'une laïcité</w:t>
                                    </w:r>
                                    <w:r w:rsidRPr="000C3F9F">
                                      <w:rPr>
                                        <w:rFonts w:ascii="Helvetica" w:eastAsia="Times New Roman" w:hAnsi="Helvetica" w:cs="Helvetica"/>
                                        <w:b/>
                                        <w:bCs/>
                                        <w:color w:val="383737"/>
                                        <w:sz w:val="14"/>
                                        <w:szCs w:val="14"/>
                                        <w:lang w:eastAsia="fr-FR"/>
                                      </w:rPr>
                                      <w:br/>
                                      <w:t>apaisée et fructueuse !</w:t>
                                    </w:r>
                                  </w:p>
                                  <w:p w:rsidR="000C3F9F" w:rsidRPr="000C3F9F" w:rsidRDefault="000C3F9F" w:rsidP="000C3F9F">
                                    <w:pPr>
                                      <w:spacing w:after="0" w:line="300" w:lineRule="auto"/>
                                      <w:outlineLvl w:val="3"/>
                                      <w:rPr>
                                        <w:rFonts w:ascii="Georgia" w:eastAsia="Times New Roman" w:hAnsi="Georgia" w:cs="Arial"/>
                                        <w:i/>
                                        <w:iCs/>
                                        <w:color w:val="42738A"/>
                                        <w:sz w:val="14"/>
                                        <w:szCs w:val="14"/>
                                        <w:lang w:eastAsia="fr-FR"/>
                                      </w:rPr>
                                    </w:pPr>
                                    <w:r w:rsidRPr="000C3F9F">
                                      <w:rPr>
                                        <w:rFonts w:ascii="Georgia" w:eastAsia="Times New Roman" w:hAnsi="Georgia" w:cs="Arial"/>
                                        <w:i/>
                                        <w:iCs/>
                                        <w:color w:val="42738A"/>
                                        <w:sz w:val="14"/>
                                        <w:szCs w:val="14"/>
                                        <w:lang w:eastAsia="fr-FR"/>
                                      </w:rPr>
                                      <w:t>Un message de Christian Krieger</w:t>
                                    </w:r>
                                  </w:p>
                                  <w:p w:rsidR="000C3F9F" w:rsidRPr="000C3F9F" w:rsidRDefault="000C3F9F" w:rsidP="000C3F9F">
                                    <w:pPr>
                                      <w:spacing w:after="0" w:line="300" w:lineRule="auto"/>
                                      <w:rPr>
                                        <w:rFonts w:ascii="Arial" w:eastAsia="Times New Roman" w:hAnsi="Arial" w:cs="Arial"/>
                                        <w:color w:val="202020"/>
                                        <w:sz w:val="10"/>
                                        <w:szCs w:val="10"/>
                                        <w:lang w:eastAsia="fr-FR"/>
                                      </w:rPr>
                                    </w:pPr>
                                    <w:r w:rsidRPr="000C3F9F">
                                      <w:rPr>
                                        <w:rFonts w:ascii="Arial" w:eastAsia="Times New Roman" w:hAnsi="Arial" w:cs="Arial"/>
                                        <w:color w:val="202020"/>
                                        <w:sz w:val="10"/>
                                        <w:szCs w:val="10"/>
                                        <w:lang w:eastAsia="fr-FR"/>
                                      </w:rPr>
                                      <w:br/>
                                      <w:t>Christian Krieger revient sur la déclaration commune signée par les représentants des cultes statutaires (voir plus bas).</w:t>
                                    </w:r>
                                    <w:r w:rsidRPr="000C3F9F">
                                      <w:rPr>
                                        <w:rFonts w:ascii="Arial" w:eastAsia="Times New Roman" w:hAnsi="Arial" w:cs="Arial"/>
                                        <w:color w:val="202020"/>
                                        <w:sz w:val="10"/>
                                        <w:szCs w:val="10"/>
                                        <w:lang w:eastAsia="fr-FR"/>
                                      </w:rPr>
                                      <w:br/>
                                      <w:t xml:space="preserve">&gt;&gt; </w:t>
                                    </w:r>
                                    <w:hyperlink r:id="rId6" w:tgtFrame="_blank" w:history="1">
                                      <w:r w:rsidRPr="000C3F9F">
                                        <w:rPr>
                                          <w:rFonts w:ascii="Arial" w:eastAsia="Times New Roman" w:hAnsi="Arial" w:cs="Arial"/>
                                          <w:b/>
                                          <w:bCs/>
                                          <w:color w:val="4687A5"/>
                                          <w:sz w:val="10"/>
                                          <w:lang w:eastAsia="fr-FR"/>
                                        </w:rPr>
                                        <w:t xml:space="preserve">Découvrez le message du </w:t>
                                      </w:r>
                                      <w:proofErr w:type="spellStart"/>
                                      <w:r w:rsidRPr="000C3F9F">
                                        <w:rPr>
                                          <w:rFonts w:ascii="Arial" w:eastAsia="Times New Roman" w:hAnsi="Arial" w:cs="Arial"/>
                                          <w:b/>
                                          <w:bCs/>
                                          <w:color w:val="4687A5"/>
                                          <w:sz w:val="10"/>
                                          <w:lang w:eastAsia="fr-FR"/>
                                        </w:rPr>
                                        <w:t>Vice-Président</w:t>
                                      </w:r>
                                      <w:proofErr w:type="spellEnd"/>
                                      <w:r w:rsidRPr="000C3F9F">
                                        <w:rPr>
                                          <w:rFonts w:ascii="Arial" w:eastAsia="Times New Roman" w:hAnsi="Arial" w:cs="Arial"/>
                                          <w:b/>
                                          <w:bCs/>
                                          <w:color w:val="4687A5"/>
                                          <w:sz w:val="10"/>
                                          <w:lang w:eastAsia="fr-FR"/>
                                        </w:rPr>
                                        <w:t xml:space="preserve"> de l'UEPAL</w:t>
                                      </w:r>
                                    </w:hyperlink>
                                    <w:r w:rsidRPr="000C3F9F">
                                      <w:rPr>
                                        <w:rFonts w:ascii="Arial" w:eastAsia="Times New Roman" w:hAnsi="Arial" w:cs="Arial"/>
                                        <w:color w:val="202020"/>
                                        <w:sz w:val="10"/>
                                        <w:szCs w:val="10"/>
                                        <w:lang w:eastAsia="fr-FR"/>
                                      </w:rPr>
                                      <w:br/>
                                      <w:t xml:space="preserve">  </w:t>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77" w:type="dxa"/>
                          <w:left w:w="77" w:type="dxa"/>
                          <w:bottom w:w="77" w:type="dxa"/>
                          <w:right w:w="77" w:type="dxa"/>
                        </w:tcMar>
                        <w:hideMark/>
                      </w:tcPr>
                      <w:tbl>
                        <w:tblPr>
                          <w:tblW w:w="5000" w:type="pct"/>
                          <w:tblCellMar>
                            <w:left w:w="0" w:type="dxa"/>
                            <w:right w:w="0" w:type="dxa"/>
                          </w:tblCellMar>
                          <w:tblLook w:val="04A0"/>
                        </w:tblPr>
                        <w:tblGrid>
                          <w:gridCol w:w="8918"/>
                        </w:tblGrid>
                        <w:tr w:rsidR="000C3F9F" w:rsidRPr="000C3F9F">
                          <w:tc>
                            <w:tcPr>
                              <w:tcW w:w="0" w:type="auto"/>
                              <w:tcMar>
                                <w:top w:w="0" w:type="dxa"/>
                                <w:left w:w="77" w:type="dxa"/>
                                <w:bottom w:w="0" w:type="dxa"/>
                                <w:right w:w="77" w:type="dxa"/>
                              </w:tcMar>
                              <w:hideMark/>
                            </w:tcPr>
                            <w:tbl>
                              <w:tblPr>
                                <w:tblpPr w:leftFromText="36" w:rightFromText="36" w:vertAnchor="text"/>
                                <w:tblW w:w="1584" w:type="dxa"/>
                                <w:tblCellMar>
                                  <w:left w:w="0" w:type="dxa"/>
                                  <w:right w:w="0" w:type="dxa"/>
                                </w:tblCellMar>
                                <w:tblLook w:val="04A0"/>
                              </w:tblPr>
                              <w:tblGrid>
                                <w:gridCol w:w="2010"/>
                              </w:tblGrid>
                              <w:tr w:rsidR="000C3F9F" w:rsidRPr="000C3F9F">
                                <w:tc>
                                  <w:tcPr>
                                    <w:tcW w:w="0" w:type="auto"/>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57300" cy="827405"/>
                                          <wp:effectExtent l="19050" t="0" r="0" b="0"/>
                                          <wp:docPr id="3" name="Image 3" descr="https://mcusercontent.com/f2bf7fde01b17fdb3b64799dd/images/96ffa2fc-b68c-9ddd-013b-11a172ccf5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2bf7fde01b17fdb3b64799dd/images/96ffa2fc-b68c-9ddd-013b-11a172ccf5e0.jpg"/>
                                                  <pic:cNvPicPr>
                                                    <a:picLocks noChangeAspect="1" noChangeArrowheads="1"/>
                                                  </pic:cNvPicPr>
                                                </pic:nvPicPr>
                                                <pic:blipFill>
                                                  <a:blip r:embed="rId7" cstate="print"/>
                                                  <a:srcRect/>
                                                  <a:stretch>
                                                    <a:fillRect/>
                                                  </a:stretch>
                                                </pic:blipFill>
                                                <pic:spPr bwMode="auto">
                                                  <a:xfrm>
                                                    <a:off x="0" y="0"/>
                                                    <a:ext cx="1257300" cy="827405"/>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0C3F9F" w:rsidRPr="000C3F9F">
                                <w:tc>
                                  <w:tcPr>
                                    <w:tcW w:w="0" w:type="auto"/>
                                    <w:hideMark/>
                                  </w:tcPr>
                                  <w:p w:rsidR="000C3F9F" w:rsidRPr="000C3F9F" w:rsidRDefault="000C3F9F" w:rsidP="000C3F9F">
                                    <w:pPr>
                                      <w:spacing w:after="0" w:line="300" w:lineRule="auto"/>
                                      <w:outlineLvl w:val="2"/>
                                      <w:rPr>
                                        <w:rFonts w:ascii="Helvetica" w:eastAsia="Times New Roman" w:hAnsi="Helvetica" w:cs="Helvetica"/>
                                        <w:b/>
                                        <w:bCs/>
                                        <w:color w:val="383737"/>
                                        <w:sz w:val="14"/>
                                        <w:szCs w:val="14"/>
                                        <w:lang w:eastAsia="fr-FR"/>
                                      </w:rPr>
                                    </w:pPr>
                                    <w:r w:rsidRPr="000C3F9F">
                                      <w:rPr>
                                        <w:rFonts w:ascii="Helvetica" w:eastAsia="Times New Roman" w:hAnsi="Helvetica" w:cs="Helvetica"/>
                                        <w:b/>
                                        <w:bCs/>
                                        <w:color w:val="383737"/>
                                        <w:sz w:val="14"/>
                                        <w:szCs w:val="14"/>
                                        <w:lang w:eastAsia="fr-FR"/>
                                      </w:rPr>
                                      <w:t>Déclaration commune</w:t>
                                    </w:r>
                                  </w:p>
                                  <w:p w:rsidR="000C3F9F" w:rsidRPr="000C3F9F" w:rsidRDefault="000C3F9F" w:rsidP="000C3F9F">
                                    <w:pPr>
                                      <w:spacing w:after="0" w:line="300" w:lineRule="auto"/>
                                      <w:outlineLvl w:val="3"/>
                                      <w:rPr>
                                        <w:rFonts w:ascii="Georgia" w:eastAsia="Times New Roman" w:hAnsi="Georgia" w:cs="Arial"/>
                                        <w:i/>
                                        <w:iCs/>
                                        <w:color w:val="42738A"/>
                                        <w:sz w:val="14"/>
                                        <w:szCs w:val="14"/>
                                        <w:lang w:eastAsia="fr-FR"/>
                                      </w:rPr>
                                    </w:pPr>
                                    <w:r w:rsidRPr="000C3F9F">
                                      <w:rPr>
                                        <w:rFonts w:ascii="Georgia" w:eastAsia="Times New Roman" w:hAnsi="Georgia" w:cs="Arial"/>
                                        <w:i/>
                                        <w:iCs/>
                                        <w:color w:val="42738A"/>
                                        <w:sz w:val="14"/>
                                        <w:szCs w:val="14"/>
                                        <w:lang w:eastAsia="fr-FR"/>
                                      </w:rPr>
                                      <w:t>Le Concordat : une chance pour l'Alsace-Moselle</w:t>
                                    </w:r>
                                    <w:r w:rsidRPr="000C3F9F">
                                      <w:rPr>
                                        <w:rFonts w:ascii="Georgia" w:eastAsia="Times New Roman" w:hAnsi="Georgia" w:cs="Arial"/>
                                        <w:i/>
                                        <w:iCs/>
                                        <w:color w:val="42738A"/>
                                        <w:sz w:val="14"/>
                                        <w:szCs w:val="14"/>
                                        <w:lang w:eastAsia="fr-FR"/>
                                      </w:rPr>
                                      <w:br/>
                                      <w:t>et pour la République</w:t>
                                    </w:r>
                                  </w:p>
                                  <w:p w:rsidR="000C3F9F" w:rsidRPr="000C3F9F" w:rsidRDefault="000C3F9F" w:rsidP="000C3F9F">
                                    <w:pPr>
                                      <w:spacing w:after="0" w:line="300" w:lineRule="auto"/>
                                      <w:rPr>
                                        <w:rFonts w:ascii="Arial" w:eastAsia="Times New Roman" w:hAnsi="Arial" w:cs="Arial"/>
                                        <w:color w:val="202020"/>
                                        <w:sz w:val="10"/>
                                        <w:szCs w:val="10"/>
                                        <w:lang w:eastAsia="fr-FR"/>
                                      </w:rPr>
                                    </w:pPr>
                                    <w:r w:rsidRPr="000C3F9F">
                                      <w:rPr>
                                        <w:rFonts w:ascii="Arial" w:eastAsia="Times New Roman" w:hAnsi="Arial" w:cs="Arial"/>
                                        <w:color w:val="202020"/>
                                        <w:sz w:val="10"/>
                                        <w:szCs w:val="10"/>
                                        <w:lang w:eastAsia="fr-FR"/>
                                      </w:rPr>
                                      <w:br/>
                                      <w:t>Par cette déclaration commune, les représentants des cultes statutaires d’Alsace et de Moselle souhaitent souligner ce qui fonde leur attachement commun, partagé par de nombreux Alsaciens-Mosellans, à la particularité régionale qu’est le droit local des cultes résultant du Concordat.</w:t>
                                    </w:r>
                                    <w:r w:rsidRPr="000C3F9F">
                                      <w:rPr>
                                        <w:rFonts w:ascii="Arial" w:eastAsia="Times New Roman" w:hAnsi="Arial" w:cs="Arial"/>
                                        <w:color w:val="202020"/>
                                        <w:sz w:val="10"/>
                                        <w:szCs w:val="10"/>
                                        <w:lang w:eastAsia="fr-FR"/>
                                      </w:rPr>
                                      <w:br/>
                                      <w:t xml:space="preserve">&gt;&gt; </w:t>
                                    </w:r>
                                    <w:hyperlink r:id="rId8" w:tgtFrame="_blank" w:history="1">
                                      <w:r w:rsidRPr="000C3F9F">
                                        <w:rPr>
                                          <w:rFonts w:ascii="Arial" w:eastAsia="Times New Roman" w:hAnsi="Arial" w:cs="Arial"/>
                                          <w:b/>
                                          <w:bCs/>
                                          <w:color w:val="4687A5"/>
                                          <w:sz w:val="10"/>
                                          <w:lang w:eastAsia="fr-FR"/>
                                        </w:rPr>
                                        <w:t>Prenez connaissance de la déclaration commune</w:t>
                                      </w:r>
                                    </w:hyperlink>
                                    <w:r w:rsidRPr="000C3F9F">
                                      <w:rPr>
                                        <w:rFonts w:ascii="Arial" w:eastAsia="Times New Roman" w:hAnsi="Arial" w:cs="Arial"/>
                                        <w:color w:val="202020"/>
                                        <w:sz w:val="10"/>
                                        <w:szCs w:val="10"/>
                                        <w:lang w:eastAsia="fr-FR"/>
                                      </w:rPr>
                                      <w:t xml:space="preserve"> </w:t>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77" w:type="dxa"/>
                          <w:left w:w="77" w:type="dxa"/>
                          <w:bottom w:w="77" w:type="dxa"/>
                          <w:right w:w="77" w:type="dxa"/>
                        </w:tcMar>
                        <w:hideMark/>
                      </w:tcPr>
                      <w:tbl>
                        <w:tblPr>
                          <w:tblW w:w="5000" w:type="pct"/>
                          <w:tblCellMar>
                            <w:left w:w="0" w:type="dxa"/>
                            <w:right w:w="0" w:type="dxa"/>
                          </w:tblCellMar>
                          <w:tblLook w:val="04A0"/>
                        </w:tblPr>
                        <w:tblGrid>
                          <w:gridCol w:w="8918"/>
                        </w:tblGrid>
                        <w:tr w:rsidR="000C3F9F" w:rsidRPr="000C3F9F">
                          <w:tc>
                            <w:tcPr>
                              <w:tcW w:w="0" w:type="auto"/>
                              <w:tcMar>
                                <w:top w:w="0" w:type="dxa"/>
                                <w:left w:w="77" w:type="dxa"/>
                                <w:bottom w:w="0" w:type="dxa"/>
                                <w:right w:w="77" w:type="dxa"/>
                              </w:tcMar>
                              <w:hideMark/>
                            </w:tcPr>
                            <w:tbl>
                              <w:tblPr>
                                <w:tblpPr w:leftFromText="36" w:rightFromText="36" w:vertAnchor="text"/>
                                <w:tblW w:w="1584" w:type="dxa"/>
                                <w:tblCellMar>
                                  <w:left w:w="0" w:type="dxa"/>
                                  <w:right w:w="0" w:type="dxa"/>
                                </w:tblCellMar>
                                <w:tblLook w:val="04A0"/>
                              </w:tblPr>
                              <w:tblGrid>
                                <w:gridCol w:w="2010"/>
                              </w:tblGrid>
                              <w:tr w:rsidR="000C3F9F" w:rsidRPr="000C3F9F">
                                <w:tc>
                                  <w:tcPr>
                                    <w:tcW w:w="0" w:type="auto"/>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57300" cy="941705"/>
                                          <wp:effectExtent l="19050" t="0" r="0" b="0"/>
                                          <wp:docPr id="4" name="Image 4" descr="https://mcusercontent.com/f2bf7fde01b17fdb3b64799dd/images/7a2848c1-a332-c503-a8d5-b2e13f8fb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f2bf7fde01b17fdb3b64799dd/images/7a2848c1-a332-c503-a8d5-b2e13f8fb964.jpg"/>
                                                  <pic:cNvPicPr>
                                                    <a:picLocks noChangeAspect="1" noChangeArrowheads="1"/>
                                                  </pic:cNvPicPr>
                                                </pic:nvPicPr>
                                                <pic:blipFill>
                                                  <a:blip r:embed="rId9" cstate="print"/>
                                                  <a:srcRect/>
                                                  <a:stretch>
                                                    <a:fillRect/>
                                                  </a:stretch>
                                                </pic:blipFill>
                                                <pic:spPr bwMode="auto">
                                                  <a:xfrm>
                                                    <a:off x="0" y="0"/>
                                                    <a:ext cx="1257300" cy="941705"/>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0C3F9F" w:rsidRPr="000C3F9F">
                                <w:tc>
                                  <w:tcPr>
                                    <w:tcW w:w="0" w:type="auto"/>
                                    <w:hideMark/>
                                  </w:tcPr>
                                  <w:p w:rsidR="000C3F9F" w:rsidRPr="000C3F9F" w:rsidRDefault="000C3F9F" w:rsidP="000C3F9F">
                                    <w:pPr>
                                      <w:spacing w:after="0" w:line="300" w:lineRule="auto"/>
                                      <w:outlineLvl w:val="2"/>
                                      <w:rPr>
                                        <w:rFonts w:ascii="Helvetica" w:eastAsia="Times New Roman" w:hAnsi="Helvetica" w:cs="Helvetica"/>
                                        <w:b/>
                                        <w:bCs/>
                                        <w:color w:val="383737"/>
                                        <w:sz w:val="14"/>
                                        <w:szCs w:val="14"/>
                                        <w:lang w:eastAsia="fr-FR"/>
                                      </w:rPr>
                                    </w:pPr>
                                    <w:r w:rsidRPr="000C3F9F">
                                      <w:rPr>
                                        <w:rFonts w:ascii="Helvetica" w:eastAsia="Times New Roman" w:hAnsi="Helvetica" w:cs="Helvetica"/>
                                        <w:b/>
                                        <w:bCs/>
                                        <w:color w:val="383737"/>
                                        <w:sz w:val="14"/>
                                        <w:szCs w:val="14"/>
                                        <w:lang w:eastAsia="fr-FR"/>
                                      </w:rPr>
                                      <w:t>Culte de l'Ascension sur France 2</w:t>
                                    </w:r>
                                  </w:p>
                                  <w:p w:rsidR="000C3F9F" w:rsidRPr="000C3F9F" w:rsidRDefault="000C3F9F" w:rsidP="000C3F9F">
                                    <w:pPr>
                                      <w:spacing w:after="0" w:line="300" w:lineRule="auto"/>
                                      <w:outlineLvl w:val="3"/>
                                      <w:rPr>
                                        <w:rFonts w:ascii="Georgia" w:eastAsia="Times New Roman" w:hAnsi="Georgia" w:cs="Arial"/>
                                        <w:i/>
                                        <w:iCs/>
                                        <w:color w:val="42738A"/>
                                        <w:sz w:val="14"/>
                                        <w:szCs w:val="14"/>
                                        <w:lang w:eastAsia="fr-FR"/>
                                      </w:rPr>
                                    </w:pPr>
                                    <w:r w:rsidRPr="000C3F9F">
                                      <w:rPr>
                                        <w:rFonts w:ascii="Georgia" w:eastAsia="Times New Roman" w:hAnsi="Georgia" w:cs="Arial"/>
                                        <w:i/>
                                        <w:iCs/>
                                        <w:color w:val="42738A"/>
                                        <w:sz w:val="14"/>
                                        <w:szCs w:val="14"/>
                                        <w:lang w:eastAsia="fr-FR"/>
                                      </w:rPr>
                                      <w:t>Ce jeudi de 10h à 11h depuis Guebwiller</w:t>
                                    </w:r>
                                  </w:p>
                                  <w:p w:rsidR="000C3F9F" w:rsidRPr="000C3F9F" w:rsidRDefault="000C3F9F" w:rsidP="000C3F9F">
                                    <w:pPr>
                                      <w:spacing w:before="86" w:after="86" w:line="300" w:lineRule="auto"/>
                                      <w:rPr>
                                        <w:rFonts w:ascii="Arial" w:eastAsia="Times New Roman" w:hAnsi="Arial" w:cs="Arial"/>
                                        <w:color w:val="202020"/>
                                        <w:sz w:val="10"/>
                                        <w:szCs w:val="10"/>
                                        <w:lang w:eastAsia="fr-FR"/>
                                      </w:rPr>
                                    </w:pPr>
                                    <w:r w:rsidRPr="000C3F9F">
                                      <w:rPr>
                                        <w:rFonts w:ascii="Arial" w:eastAsia="Times New Roman" w:hAnsi="Arial" w:cs="Arial"/>
                                        <w:color w:val="202020"/>
                                        <w:sz w:val="10"/>
                                        <w:szCs w:val="10"/>
                                        <w:lang w:eastAsia="fr-FR"/>
                                      </w:rPr>
                                      <w:t>Rendez-vous avec Présence protestante pour le culte de l'Ascension sur France 2, depuis l'église protestante réformée de Guebwiller.</w:t>
                                    </w:r>
                                  </w:p>
                                  <w:p w:rsidR="000C3F9F" w:rsidRPr="000C3F9F" w:rsidRDefault="000C3F9F" w:rsidP="000C3F9F">
                                    <w:pPr>
                                      <w:spacing w:after="0" w:line="300" w:lineRule="auto"/>
                                      <w:rPr>
                                        <w:rFonts w:ascii="Arial" w:eastAsia="Times New Roman" w:hAnsi="Arial" w:cs="Arial"/>
                                        <w:color w:val="202020"/>
                                        <w:sz w:val="10"/>
                                        <w:szCs w:val="10"/>
                                        <w:lang w:eastAsia="fr-FR"/>
                                      </w:rPr>
                                    </w:pPr>
                                    <w:r w:rsidRPr="000C3F9F">
                                      <w:rPr>
                                        <w:rFonts w:ascii="Arial" w:eastAsia="Times New Roman" w:hAnsi="Arial" w:cs="Arial"/>
                                        <w:color w:val="202020"/>
                                        <w:sz w:val="10"/>
                                        <w:szCs w:val="10"/>
                                        <w:lang w:eastAsia="fr-FR"/>
                                      </w:rPr>
                                      <w:t xml:space="preserve">&gt;&gt; </w:t>
                                    </w:r>
                                    <w:hyperlink r:id="rId10" w:tgtFrame="_blank" w:history="1">
                                      <w:r w:rsidRPr="000C3F9F">
                                        <w:rPr>
                                          <w:rFonts w:ascii="Arial" w:eastAsia="Times New Roman" w:hAnsi="Arial" w:cs="Arial"/>
                                          <w:b/>
                                          <w:bCs/>
                                          <w:color w:val="4687A5"/>
                                          <w:sz w:val="10"/>
                                          <w:lang w:eastAsia="fr-FR"/>
                                        </w:rPr>
                                        <w:t>Découvrez toutes les infos utiles</w:t>
                                      </w:r>
                                    </w:hyperlink>
                                    <w:r w:rsidRPr="000C3F9F">
                                      <w:rPr>
                                        <w:rFonts w:ascii="Arial" w:eastAsia="Times New Roman" w:hAnsi="Arial" w:cs="Arial"/>
                                        <w:color w:val="202020"/>
                                        <w:sz w:val="10"/>
                                        <w:szCs w:val="10"/>
                                        <w:lang w:eastAsia="fr-FR"/>
                                      </w:rPr>
                                      <w:t xml:space="preserve"> </w:t>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77" w:type="dxa"/>
                          <w:left w:w="77" w:type="dxa"/>
                          <w:bottom w:w="77" w:type="dxa"/>
                          <w:right w:w="77" w:type="dxa"/>
                        </w:tcMar>
                        <w:hideMark/>
                      </w:tcPr>
                      <w:tbl>
                        <w:tblPr>
                          <w:tblW w:w="5000" w:type="pct"/>
                          <w:tblCellMar>
                            <w:left w:w="0" w:type="dxa"/>
                            <w:right w:w="0" w:type="dxa"/>
                          </w:tblCellMar>
                          <w:tblLook w:val="04A0"/>
                        </w:tblPr>
                        <w:tblGrid>
                          <w:gridCol w:w="8918"/>
                        </w:tblGrid>
                        <w:tr w:rsidR="000C3F9F" w:rsidRPr="000C3F9F">
                          <w:tc>
                            <w:tcPr>
                              <w:tcW w:w="0" w:type="auto"/>
                              <w:tcMar>
                                <w:top w:w="0" w:type="dxa"/>
                                <w:left w:w="77" w:type="dxa"/>
                                <w:bottom w:w="0" w:type="dxa"/>
                                <w:right w:w="77" w:type="dxa"/>
                              </w:tcMar>
                              <w:hideMark/>
                            </w:tcPr>
                            <w:tbl>
                              <w:tblPr>
                                <w:tblpPr w:leftFromText="36" w:rightFromText="36" w:vertAnchor="text"/>
                                <w:tblW w:w="1584" w:type="dxa"/>
                                <w:tblCellMar>
                                  <w:left w:w="0" w:type="dxa"/>
                                  <w:right w:w="0" w:type="dxa"/>
                                </w:tblCellMar>
                                <w:tblLook w:val="04A0"/>
                              </w:tblPr>
                              <w:tblGrid>
                                <w:gridCol w:w="2010"/>
                              </w:tblGrid>
                              <w:tr w:rsidR="000C3F9F" w:rsidRPr="000C3F9F">
                                <w:tc>
                                  <w:tcPr>
                                    <w:tcW w:w="0" w:type="auto"/>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57300" cy="941705"/>
                                          <wp:effectExtent l="19050" t="0" r="0" b="0"/>
                                          <wp:docPr id="5" name="Image 5" descr="https://mcusercontent.com/f2bf7fde01b17fdb3b64799dd/images/e8e39452-d8be-22f9-11be-11b1488b55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f2bf7fde01b17fdb3b64799dd/images/e8e39452-d8be-22f9-11be-11b1488b55e7.jpg"/>
                                                  <pic:cNvPicPr>
                                                    <a:picLocks noChangeAspect="1" noChangeArrowheads="1"/>
                                                  </pic:cNvPicPr>
                                                </pic:nvPicPr>
                                                <pic:blipFill>
                                                  <a:blip r:embed="rId11" cstate="print"/>
                                                  <a:srcRect/>
                                                  <a:stretch>
                                                    <a:fillRect/>
                                                  </a:stretch>
                                                </pic:blipFill>
                                                <pic:spPr bwMode="auto">
                                                  <a:xfrm>
                                                    <a:off x="0" y="0"/>
                                                    <a:ext cx="1257300" cy="941705"/>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0C3F9F" w:rsidRPr="000C3F9F">
                                <w:tc>
                                  <w:tcPr>
                                    <w:tcW w:w="0" w:type="auto"/>
                                    <w:hideMark/>
                                  </w:tcPr>
                                  <w:p w:rsidR="000C3F9F" w:rsidRPr="000C3F9F" w:rsidRDefault="000C3F9F" w:rsidP="000C3F9F">
                                    <w:pPr>
                                      <w:spacing w:after="0" w:line="300" w:lineRule="auto"/>
                                      <w:outlineLvl w:val="2"/>
                                      <w:rPr>
                                        <w:rFonts w:ascii="Helvetica" w:eastAsia="Times New Roman" w:hAnsi="Helvetica" w:cs="Helvetica"/>
                                        <w:b/>
                                        <w:bCs/>
                                        <w:color w:val="383737"/>
                                        <w:sz w:val="14"/>
                                        <w:szCs w:val="14"/>
                                        <w:lang w:eastAsia="fr-FR"/>
                                      </w:rPr>
                                    </w:pPr>
                                    <w:r w:rsidRPr="000C3F9F">
                                      <w:rPr>
                                        <w:rFonts w:ascii="Helvetica" w:eastAsia="Times New Roman" w:hAnsi="Helvetica" w:cs="Helvetica"/>
                                        <w:b/>
                                        <w:bCs/>
                                        <w:color w:val="383737"/>
                                        <w:sz w:val="14"/>
                                        <w:szCs w:val="14"/>
                                        <w:lang w:eastAsia="fr-FR"/>
                                      </w:rPr>
                                      <w:t>Culte franco-allemand de l'Ascension</w:t>
                                    </w:r>
                                  </w:p>
                                  <w:p w:rsidR="000C3F9F" w:rsidRPr="000C3F9F" w:rsidRDefault="000C3F9F" w:rsidP="000C3F9F">
                                    <w:pPr>
                                      <w:spacing w:after="0" w:line="300" w:lineRule="auto"/>
                                      <w:outlineLvl w:val="3"/>
                                      <w:rPr>
                                        <w:rFonts w:ascii="Georgia" w:eastAsia="Times New Roman" w:hAnsi="Georgia" w:cs="Arial"/>
                                        <w:i/>
                                        <w:iCs/>
                                        <w:color w:val="42738A"/>
                                        <w:sz w:val="14"/>
                                        <w:szCs w:val="14"/>
                                        <w:lang w:eastAsia="fr-FR"/>
                                      </w:rPr>
                                    </w:pPr>
                                    <w:r w:rsidRPr="000C3F9F">
                                      <w:rPr>
                                        <w:rFonts w:ascii="Georgia" w:eastAsia="Times New Roman" w:hAnsi="Georgia" w:cs="Arial"/>
                                        <w:i/>
                                        <w:iCs/>
                                        <w:color w:val="42738A"/>
                                        <w:sz w:val="14"/>
                                        <w:szCs w:val="14"/>
                                        <w:lang w:eastAsia="fr-FR"/>
                                      </w:rPr>
                                      <w:t>Ce jeudi de 10h30 à 11h30</w:t>
                                    </w:r>
                                  </w:p>
                                  <w:p w:rsidR="000C3F9F" w:rsidRPr="000C3F9F" w:rsidRDefault="000C3F9F" w:rsidP="000C3F9F">
                                    <w:pPr>
                                      <w:spacing w:before="86" w:after="86" w:line="300" w:lineRule="auto"/>
                                      <w:rPr>
                                        <w:rFonts w:ascii="Arial" w:eastAsia="Times New Roman" w:hAnsi="Arial" w:cs="Arial"/>
                                        <w:color w:val="202020"/>
                                        <w:sz w:val="10"/>
                                        <w:szCs w:val="10"/>
                                        <w:lang w:eastAsia="fr-FR"/>
                                      </w:rPr>
                                    </w:pPr>
                                    <w:r w:rsidRPr="000C3F9F">
                                      <w:rPr>
                                        <w:rFonts w:ascii="Arial" w:eastAsia="Times New Roman" w:hAnsi="Arial" w:cs="Arial"/>
                                        <w:color w:val="202020"/>
                                        <w:sz w:val="10"/>
                                        <w:szCs w:val="10"/>
                                        <w:lang w:eastAsia="fr-FR"/>
                                      </w:rPr>
                                      <w:t xml:space="preserve">La paroisse protestante du Temple Neuf de Strasbourg vous propose un culte franco-allemand à l'occasion du </w:t>
                                    </w:r>
                                    <w:proofErr w:type="spellStart"/>
                                    <w:r w:rsidRPr="000C3F9F">
                                      <w:rPr>
                                        <w:rFonts w:ascii="Arial" w:eastAsia="Times New Roman" w:hAnsi="Arial" w:cs="Arial"/>
                                        <w:color w:val="202020"/>
                                        <w:sz w:val="10"/>
                                        <w:szCs w:val="10"/>
                                        <w:lang w:eastAsia="fr-FR"/>
                                      </w:rPr>
                                      <w:t>Kirchentag</w:t>
                                    </w:r>
                                    <w:proofErr w:type="spellEnd"/>
                                    <w:r w:rsidRPr="000C3F9F">
                                      <w:rPr>
                                        <w:rFonts w:ascii="Arial" w:eastAsia="Times New Roman" w:hAnsi="Arial" w:cs="Arial"/>
                                        <w:color w:val="202020"/>
                                        <w:sz w:val="10"/>
                                        <w:szCs w:val="10"/>
                                        <w:lang w:eastAsia="fr-FR"/>
                                      </w:rPr>
                                      <w:t>.</w:t>
                                    </w:r>
                                  </w:p>
                                  <w:p w:rsidR="000C3F9F" w:rsidRPr="000C3F9F" w:rsidRDefault="000C3F9F" w:rsidP="000C3F9F">
                                    <w:pPr>
                                      <w:spacing w:after="0" w:line="300" w:lineRule="auto"/>
                                      <w:rPr>
                                        <w:rFonts w:ascii="Arial" w:eastAsia="Times New Roman" w:hAnsi="Arial" w:cs="Arial"/>
                                        <w:color w:val="202020"/>
                                        <w:sz w:val="10"/>
                                        <w:szCs w:val="10"/>
                                        <w:lang w:eastAsia="fr-FR"/>
                                      </w:rPr>
                                    </w:pPr>
                                    <w:r w:rsidRPr="000C3F9F">
                                      <w:rPr>
                                        <w:rFonts w:ascii="Arial" w:eastAsia="Times New Roman" w:hAnsi="Arial" w:cs="Arial"/>
                                        <w:color w:val="202020"/>
                                        <w:sz w:val="10"/>
                                        <w:szCs w:val="10"/>
                                        <w:lang w:eastAsia="fr-FR"/>
                                      </w:rPr>
                                      <w:t xml:space="preserve">&gt;&gt; </w:t>
                                    </w:r>
                                    <w:hyperlink r:id="rId12" w:tgtFrame="_blank" w:history="1">
                                      <w:r w:rsidRPr="000C3F9F">
                                        <w:rPr>
                                          <w:rFonts w:ascii="Arial" w:eastAsia="Times New Roman" w:hAnsi="Arial" w:cs="Arial"/>
                                          <w:b/>
                                          <w:bCs/>
                                          <w:color w:val="4687A5"/>
                                          <w:sz w:val="10"/>
                                          <w:lang w:eastAsia="fr-FR"/>
                                        </w:rPr>
                                        <w:t>Visionnez ici</w:t>
                                      </w:r>
                                    </w:hyperlink>
                                    <w:r w:rsidRPr="000C3F9F">
                                      <w:rPr>
                                        <w:rFonts w:ascii="Arial" w:eastAsia="Times New Roman" w:hAnsi="Arial" w:cs="Arial"/>
                                        <w:color w:val="202020"/>
                                        <w:sz w:val="10"/>
                                        <w:szCs w:val="10"/>
                                        <w:lang w:eastAsia="fr-FR"/>
                                      </w:rPr>
                                      <w:t xml:space="preserve"> </w:t>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77" w:type="dxa"/>
                          <w:left w:w="77" w:type="dxa"/>
                          <w:bottom w:w="77" w:type="dxa"/>
                          <w:right w:w="77" w:type="dxa"/>
                        </w:tcMar>
                        <w:hideMark/>
                      </w:tcPr>
                      <w:tbl>
                        <w:tblPr>
                          <w:tblW w:w="5000" w:type="pct"/>
                          <w:tblCellMar>
                            <w:left w:w="0" w:type="dxa"/>
                            <w:right w:w="0" w:type="dxa"/>
                          </w:tblCellMar>
                          <w:tblLook w:val="04A0"/>
                        </w:tblPr>
                        <w:tblGrid>
                          <w:gridCol w:w="8918"/>
                        </w:tblGrid>
                        <w:tr w:rsidR="000C3F9F" w:rsidRPr="000C3F9F">
                          <w:tc>
                            <w:tcPr>
                              <w:tcW w:w="0" w:type="auto"/>
                              <w:tcMar>
                                <w:top w:w="0" w:type="dxa"/>
                                <w:left w:w="77" w:type="dxa"/>
                                <w:bottom w:w="0" w:type="dxa"/>
                                <w:right w:w="77" w:type="dxa"/>
                              </w:tcMar>
                              <w:hideMark/>
                            </w:tcPr>
                            <w:tbl>
                              <w:tblPr>
                                <w:tblpPr w:leftFromText="36" w:rightFromText="36" w:vertAnchor="text"/>
                                <w:tblW w:w="1584" w:type="dxa"/>
                                <w:tblCellMar>
                                  <w:left w:w="0" w:type="dxa"/>
                                  <w:right w:w="0" w:type="dxa"/>
                                </w:tblCellMar>
                                <w:tblLook w:val="04A0"/>
                              </w:tblPr>
                              <w:tblGrid>
                                <w:gridCol w:w="2010"/>
                              </w:tblGrid>
                              <w:tr w:rsidR="000C3F9F" w:rsidRPr="000C3F9F">
                                <w:tc>
                                  <w:tcPr>
                                    <w:tcW w:w="0" w:type="auto"/>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57300" cy="941705"/>
                                          <wp:effectExtent l="19050" t="0" r="0" b="0"/>
                                          <wp:docPr id="6" name="Image 6" descr="https://gallery.mailchimp.com/f2bf7fde01b17fdb3b64799dd/images/766fd4a3-bcdd-48db-961e-33391b8a30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f2bf7fde01b17fdb3b64799dd/images/766fd4a3-bcdd-48db-961e-33391b8a309e.jpg"/>
                                                  <pic:cNvPicPr>
                                                    <a:picLocks noChangeAspect="1" noChangeArrowheads="1"/>
                                                  </pic:cNvPicPr>
                                                </pic:nvPicPr>
                                                <pic:blipFill>
                                                  <a:blip r:embed="rId13" cstate="print"/>
                                                  <a:srcRect/>
                                                  <a:stretch>
                                                    <a:fillRect/>
                                                  </a:stretch>
                                                </pic:blipFill>
                                                <pic:spPr bwMode="auto">
                                                  <a:xfrm>
                                                    <a:off x="0" y="0"/>
                                                    <a:ext cx="1257300" cy="941705"/>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0C3F9F" w:rsidRPr="000C3F9F">
                                <w:tc>
                                  <w:tcPr>
                                    <w:tcW w:w="0" w:type="auto"/>
                                    <w:hideMark/>
                                  </w:tcPr>
                                  <w:p w:rsidR="000C3F9F" w:rsidRPr="000C3F9F" w:rsidRDefault="000C3F9F" w:rsidP="000C3F9F">
                                    <w:pPr>
                                      <w:spacing w:after="0" w:line="300" w:lineRule="auto"/>
                                      <w:outlineLvl w:val="2"/>
                                      <w:rPr>
                                        <w:rFonts w:ascii="Helvetica" w:eastAsia="Times New Roman" w:hAnsi="Helvetica" w:cs="Helvetica"/>
                                        <w:b/>
                                        <w:bCs/>
                                        <w:color w:val="383737"/>
                                        <w:sz w:val="14"/>
                                        <w:szCs w:val="14"/>
                                        <w:lang w:eastAsia="fr-FR"/>
                                      </w:rPr>
                                    </w:pPr>
                                    <w:r w:rsidRPr="000C3F9F">
                                      <w:rPr>
                                        <w:rFonts w:ascii="Helvetica" w:eastAsia="Times New Roman" w:hAnsi="Helvetica" w:cs="Helvetica"/>
                                        <w:b/>
                                        <w:bCs/>
                                        <w:color w:val="383737"/>
                                        <w:sz w:val="14"/>
                                        <w:szCs w:val="14"/>
                                        <w:lang w:eastAsia="fr-FR"/>
                                      </w:rPr>
                                      <w:t>Médiathèque protestante</w:t>
                                    </w:r>
                                  </w:p>
                                  <w:p w:rsidR="000C3F9F" w:rsidRPr="000C3F9F" w:rsidRDefault="000C3F9F" w:rsidP="000C3F9F">
                                    <w:pPr>
                                      <w:spacing w:after="0" w:line="300" w:lineRule="auto"/>
                                      <w:outlineLvl w:val="3"/>
                                      <w:rPr>
                                        <w:rFonts w:ascii="Georgia" w:eastAsia="Times New Roman" w:hAnsi="Georgia" w:cs="Arial"/>
                                        <w:i/>
                                        <w:iCs/>
                                        <w:color w:val="42738A"/>
                                        <w:sz w:val="14"/>
                                        <w:szCs w:val="14"/>
                                        <w:lang w:eastAsia="fr-FR"/>
                                      </w:rPr>
                                    </w:pPr>
                                    <w:r w:rsidRPr="000C3F9F">
                                      <w:rPr>
                                        <w:rFonts w:ascii="Georgia" w:eastAsia="Times New Roman" w:hAnsi="Georgia" w:cs="Arial"/>
                                        <w:i/>
                                        <w:iCs/>
                                        <w:color w:val="42738A"/>
                                        <w:sz w:val="14"/>
                                        <w:szCs w:val="14"/>
                                        <w:lang w:eastAsia="fr-FR"/>
                                      </w:rPr>
                                      <w:t>Bonne nouvelle : à nouveau ouverte au public</w:t>
                                    </w:r>
                                  </w:p>
                                  <w:p w:rsidR="000C3F9F" w:rsidRPr="000C3F9F" w:rsidRDefault="000C3F9F" w:rsidP="000C3F9F">
                                    <w:pPr>
                                      <w:spacing w:after="0" w:line="300" w:lineRule="auto"/>
                                      <w:rPr>
                                        <w:rFonts w:ascii="Arial" w:eastAsia="Times New Roman" w:hAnsi="Arial" w:cs="Arial"/>
                                        <w:color w:val="202020"/>
                                        <w:sz w:val="10"/>
                                        <w:szCs w:val="10"/>
                                        <w:lang w:eastAsia="fr-FR"/>
                                      </w:rPr>
                                    </w:pPr>
                                    <w:r w:rsidRPr="000C3F9F">
                                      <w:rPr>
                                        <w:rFonts w:ascii="Arial" w:eastAsia="Times New Roman" w:hAnsi="Arial" w:cs="Arial"/>
                                        <w:color w:val="202020"/>
                                        <w:sz w:val="10"/>
                                        <w:szCs w:val="10"/>
                                        <w:lang w:eastAsia="fr-FR"/>
                                      </w:rPr>
                                      <w:br/>
                                      <w:t>La médiathèque a le plaisir de vous accueillir à ses horaires habituels. Une montagne de nouveautés vous attend ainsi que les coups de cœur de l'équipe.</w:t>
                                    </w:r>
                                    <w:r w:rsidRPr="000C3F9F">
                                      <w:rPr>
                                        <w:rFonts w:ascii="Arial" w:eastAsia="Times New Roman" w:hAnsi="Arial" w:cs="Arial"/>
                                        <w:color w:val="202020"/>
                                        <w:sz w:val="10"/>
                                        <w:szCs w:val="10"/>
                                        <w:lang w:eastAsia="fr-FR"/>
                                      </w:rPr>
                                      <w:br/>
                                      <w:t xml:space="preserve">&gt;&gt; </w:t>
                                    </w:r>
                                    <w:hyperlink r:id="rId14" w:tgtFrame="_blank" w:history="1">
                                      <w:r w:rsidRPr="000C3F9F">
                                        <w:rPr>
                                          <w:rFonts w:ascii="Arial" w:eastAsia="Times New Roman" w:hAnsi="Arial" w:cs="Arial"/>
                                          <w:b/>
                                          <w:bCs/>
                                          <w:color w:val="4687A5"/>
                                          <w:sz w:val="10"/>
                                          <w:lang w:eastAsia="fr-FR"/>
                                        </w:rPr>
                                        <w:t>Découvrez les nouveautés dans le catalogue en ligne</w:t>
                                      </w:r>
                                    </w:hyperlink>
                                    <w:r w:rsidRPr="000C3F9F">
                                      <w:rPr>
                                        <w:rFonts w:ascii="Arial" w:eastAsia="Times New Roman" w:hAnsi="Arial" w:cs="Arial"/>
                                        <w:color w:val="202020"/>
                                        <w:sz w:val="10"/>
                                        <w:szCs w:val="10"/>
                                        <w:lang w:eastAsia="fr-FR"/>
                                      </w:rPr>
                                      <w:t xml:space="preserve"> </w:t>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77" w:type="dxa"/>
                          <w:left w:w="77" w:type="dxa"/>
                          <w:bottom w:w="77" w:type="dxa"/>
                          <w:right w:w="77" w:type="dxa"/>
                        </w:tcMar>
                        <w:hideMark/>
                      </w:tcPr>
                      <w:tbl>
                        <w:tblPr>
                          <w:tblW w:w="5000" w:type="pct"/>
                          <w:tblCellMar>
                            <w:left w:w="0" w:type="dxa"/>
                            <w:right w:w="0" w:type="dxa"/>
                          </w:tblCellMar>
                          <w:tblLook w:val="04A0"/>
                        </w:tblPr>
                        <w:tblGrid>
                          <w:gridCol w:w="8918"/>
                        </w:tblGrid>
                        <w:tr w:rsidR="000C3F9F" w:rsidRPr="000C3F9F">
                          <w:tc>
                            <w:tcPr>
                              <w:tcW w:w="0" w:type="auto"/>
                              <w:tcMar>
                                <w:top w:w="0" w:type="dxa"/>
                                <w:left w:w="77" w:type="dxa"/>
                                <w:bottom w:w="0" w:type="dxa"/>
                                <w:right w:w="77" w:type="dxa"/>
                              </w:tcMar>
                              <w:hideMark/>
                            </w:tcPr>
                            <w:tbl>
                              <w:tblPr>
                                <w:tblpPr w:leftFromText="36" w:rightFromText="36" w:vertAnchor="text"/>
                                <w:tblW w:w="1584" w:type="dxa"/>
                                <w:tblCellMar>
                                  <w:left w:w="0" w:type="dxa"/>
                                  <w:right w:w="0" w:type="dxa"/>
                                </w:tblCellMar>
                                <w:tblLook w:val="04A0"/>
                              </w:tblPr>
                              <w:tblGrid>
                                <w:gridCol w:w="2010"/>
                              </w:tblGrid>
                              <w:tr w:rsidR="000C3F9F" w:rsidRPr="000C3F9F">
                                <w:tc>
                                  <w:tcPr>
                                    <w:tcW w:w="0" w:type="auto"/>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57300" cy="941705"/>
                                          <wp:effectExtent l="19050" t="0" r="0" b="0"/>
                                          <wp:docPr id="7" name="Image 7" descr="https://mcusercontent.com/f2bf7fde01b17fdb3b64799dd/images/9fcda61b-a9e0-0cda-8626-886542eae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f2bf7fde01b17fdb3b64799dd/images/9fcda61b-a9e0-0cda-8626-886542eae509.jpg"/>
                                                  <pic:cNvPicPr>
                                                    <a:picLocks noChangeAspect="1" noChangeArrowheads="1"/>
                                                  </pic:cNvPicPr>
                                                </pic:nvPicPr>
                                                <pic:blipFill>
                                                  <a:blip r:embed="rId15" cstate="print"/>
                                                  <a:srcRect/>
                                                  <a:stretch>
                                                    <a:fillRect/>
                                                  </a:stretch>
                                                </pic:blipFill>
                                                <pic:spPr bwMode="auto">
                                                  <a:xfrm>
                                                    <a:off x="0" y="0"/>
                                                    <a:ext cx="1257300" cy="941705"/>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0C3F9F" w:rsidRPr="000C3F9F">
                                <w:tc>
                                  <w:tcPr>
                                    <w:tcW w:w="0" w:type="auto"/>
                                    <w:hideMark/>
                                  </w:tcPr>
                                  <w:p w:rsidR="000C3F9F" w:rsidRPr="000C3F9F" w:rsidRDefault="000C3F9F" w:rsidP="000C3F9F">
                                    <w:pPr>
                                      <w:spacing w:after="0" w:line="300" w:lineRule="auto"/>
                                      <w:outlineLvl w:val="2"/>
                                      <w:rPr>
                                        <w:rFonts w:ascii="Helvetica" w:eastAsia="Times New Roman" w:hAnsi="Helvetica" w:cs="Helvetica"/>
                                        <w:b/>
                                        <w:bCs/>
                                        <w:color w:val="383737"/>
                                        <w:sz w:val="14"/>
                                        <w:szCs w:val="14"/>
                                        <w:lang w:eastAsia="fr-FR"/>
                                      </w:rPr>
                                    </w:pPr>
                                    <w:r w:rsidRPr="000C3F9F">
                                      <w:rPr>
                                        <w:rFonts w:ascii="Helvetica" w:eastAsia="Times New Roman" w:hAnsi="Helvetica" w:cs="Helvetica"/>
                                        <w:b/>
                                        <w:bCs/>
                                        <w:color w:val="383737"/>
                                        <w:sz w:val="14"/>
                                        <w:szCs w:val="14"/>
                                        <w:lang w:eastAsia="fr-FR"/>
                                      </w:rPr>
                                      <w:t>Appel aux dons de graines !</w:t>
                                    </w:r>
                                  </w:p>
                                  <w:p w:rsidR="000C3F9F" w:rsidRPr="000C3F9F" w:rsidRDefault="000C3F9F" w:rsidP="000C3F9F">
                                    <w:pPr>
                                      <w:spacing w:after="0" w:line="300" w:lineRule="auto"/>
                                      <w:outlineLvl w:val="3"/>
                                      <w:rPr>
                                        <w:rFonts w:ascii="Georgia" w:eastAsia="Times New Roman" w:hAnsi="Georgia" w:cs="Arial"/>
                                        <w:i/>
                                        <w:iCs/>
                                        <w:color w:val="42738A"/>
                                        <w:sz w:val="14"/>
                                        <w:szCs w:val="14"/>
                                        <w:lang w:eastAsia="fr-FR"/>
                                      </w:rPr>
                                    </w:pPr>
                                    <w:r w:rsidRPr="000C3F9F">
                                      <w:rPr>
                                        <w:rFonts w:ascii="Georgia" w:eastAsia="Times New Roman" w:hAnsi="Georgia" w:cs="Arial"/>
                                        <w:i/>
                                        <w:iCs/>
                                        <w:color w:val="42738A"/>
                                        <w:sz w:val="14"/>
                                        <w:szCs w:val="14"/>
                                        <w:lang w:eastAsia="fr-FR"/>
                                      </w:rPr>
                                      <w:t xml:space="preserve">La </w:t>
                                    </w:r>
                                    <w:proofErr w:type="spellStart"/>
                                    <w:r w:rsidRPr="000C3F9F">
                                      <w:rPr>
                                        <w:rFonts w:ascii="Georgia" w:eastAsia="Times New Roman" w:hAnsi="Georgia" w:cs="Arial"/>
                                        <w:i/>
                                        <w:iCs/>
                                        <w:color w:val="42738A"/>
                                        <w:sz w:val="14"/>
                                        <w:szCs w:val="14"/>
                                        <w:lang w:eastAsia="fr-FR"/>
                                      </w:rPr>
                                      <w:t>grainothèque</w:t>
                                    </w:r>
                                    <w:proofErr w:type="spellEnd"/>
                                    <w:r w:rsidRPr="000C3F9F">
                                      <w:rPr>
                                        <w:rFonts w:ascii="Georgia" w:eastAsia="Times New Roman" w:hAnsi="Georgia" w:cs="Arial"/>
                                        <w:i/>
                                        <w:iCs/>
                                        <w:color w:val="42738A"/>
                                        <w:sz w:val="14"/>
                                        <w:szCs w:val="14"/>
                                        <w:lang w:eastAsia="fr-FR"/>
                                      </w:rPr>
                                      <w:t xml:space="preserve"> de la médiathèque protestante</w:t>
                                    </w:r>
                                    <w:r w:rsidRPr="000C3F9F">
                                      <w:rPr>
                                        <w:rFonts w:ascii="Georgia" w:eastAsia="Times New Roman" w:hAnsi="Georgia" w:cs="Arial"/>
                                        <w:i/>
                                        <w:iCs/>
                                        <w:color w:val="42738A"/>
                                        <w:sz w:val="14"/>
                                        <w:szCs w:val="14"/>
                                        <w:lang w:eastAsia="fr-FR"/>
                                      </w:rPr>
                                      <w:br/>
                                      <w:t>a besoin de vous</w:t>
                                    </w:r>
                                  </w:p>
                                  <w:p w:rsidR="000C3F9F" w:rsidRPr="000C3F9F" w:rsidRDefault="000C3F9F" w:rsidP="000C3F9F">
                                    <w:pPr>
                                      <w:spacing w:after="0" w:line="300" w:lineRule="auto"/>
                                      <w:rPr>
                                        <w:rFonts w:ascii="Arial" w:eastAsia="Times New Roman" w:hAnsi="Arial" w:cs="Arial"/>
                                        <w:color w:val="202020"/>
                                        <w:sz w:val="10"/>
                                        <w:szCs w:val="10"/>
                                        <w:lang w:eastAsia="fr-FR"/>
                                      </w:rPr>
                                    </w:pPr>
                                    <w:r w:rsidRPr="000C3F9F">
                                      <w:rPr>
                                        <w:rFonts w:ascii="Arial" w:eastAsia="Times New Roman" w:hAnsi="Arial" w:cs="Arial"/>
                                        <w:color w:val="202020"/>
                                        <w:sz w:val="10"/>
                                        <w:szCs w:val="10"/>
                                        <w:lang w:eastAsia="fr-FR"/>
                                      </w:rPr>
                                      <w:br/>
                                      <w:t>Le retour des beaux jours est pour beaucoup l’occasion de réinvestir le jardin et donc son potager.</w:t>
                                    </w:r>
                                    <w:r w:rsidRPr="000C3F9F">
                                      <w:rPr>
                                        <w:rFonts w:ascii="Arial" w:eastAsia="Times New Roman" w:hAnsi="Arial" w:cs="Arial"/>
                                        <w:color w:val="202020"/>
                                        <w:sz w:val="10"/>
                                        <w:szCs w:val="10"/>
                                        <w:lang w:eastAsia="fr-FR"/>
                                      </w:rPr>
                                      <w:br/>
                                      <w:t xml:space="preserve">C’est pourquoi, la médiathèque lance un appel à tous les amateurs et passionnés de jardin pour faire fructifier les échanges de graines de sa </w:t>
                                    </w:r>
                                    <w:proofErr w:type="spellStart"/>
                                    <w:r w:rsidRPr="000C3F9F">
                                      <w:rPr>
                                        <w:rFonts w:ascii="Arial" w:eastAsia="Times New Roman" w:hAnsi="Arial" w:cs="Arial"/>
                                        <w:color w:val="202020"/>
                                        <w:sz w:val="10"/>
                                        <w:szCs w:val="10"/>
                                        <w:lang w:eastAsia="fr-FR"/>
                                      </w:rPr>
                                      <w:t>grainothèque</w:t>
                                    </w:r>
                                    <w:proofErr w:type="spellEnd"/>
                                    <w:r w:rsidRPr="000C3F9F">
                                      <w:rPr>
                                        <w:rFonts w:ascii="Arial" w:eastAsia="Times New Roman" w:hAnsi="Arial" w:cs="Arial"/>
                                        <w:color w:val="202020"/>
                                        <w:sz w:val="10"/>
                                        <w:szCs w:val="10"/>
                                        <w:lang w:eastAsia="fr-FR"/>
                                      </w:rPr>
                                      <w:t> !</w:t>
                                    </w:r>
                                    <w:r w:rsidRPr="000C3F9F">
                                      <w:rPr>
                                        <w:rFonts w:ascii="Arial" w:eastAsia="Times New Roman" w:hAnsi="Arial" w:cs="Arial"/>
                                        <w:color w:val="202020"/>
                                        <w:sz w:val="10"/>
                                        <w:szCs w:val="10"/>
                                        <w:lang w:eastAsia="fr-FR"/>
                                      </w:rPr>
                                      <w:br/>
                                      <w:t xml:space="preserve">&gt;&gt; </w:t>
                                    </w:r>
                                    <w:hyperlink r:id="rId16" w:tgtFrame="_blank" w:history="1">
                                      <w:r w:rsidRPr="000C3F9F">
                                        <w:rPr>
                                          <w:rFonts w:ascii="Arial" w:eastAsia="Times New Roman" w:hAnsi="Arial" w:cs="Arial"/>
                                          <w:b/>
                                          <w:bCs/>
                                          <w:color w:val="4687A5"/>
                                          <w:sz w:val="10"/>
                                          <w:lang w:eastAsia="fr-FR"/>
                                        </w:rPr>
                                        <w:t>Découvrez plus d'infos sur la grainothèque</w:t>
                                      </w:r>
                                    </w:hyperlink>
                                    <w:r w:rsidRPr="000C3F9F">
                                      <w:rPr>
                                        <w:rFonts w:ascii="Arial" w:eastAsia="Times New Roman" w:hAnsi="Arial" w:cs="Arial"/>
                                        <w:color w:val="202020"/>
                                        <w:sz w:val="10"/>
                                        <w:szCs w:val="10"/>
                                        <w:lang w:eastAsia="fr-FR"/>
                                      </w:rPr>
                                      <w:t xml:space="preserve"> ou contactez </w:t>
                                    </w:r>
                                    <w:hyperlink r:id="rId17" w:tgtFrame="_blank" w:history="1">
                                      <w:r w:rsidRPr="000C3F9F">
                                        <w:rPr>
                                          <w:rFonts w:ascii="Arial" w:eastAsia="Times New Roman" w:hAnsi="Arial" w:cs="Arial"/>
                                          <w:b/>
                                          <w:bCs/>
                                          <w:color w:val="4687A5"/>
                                          <w:sz w:val="10"/>
                                          <w:lang w:eastAsia="fr-FR"/>
                                        </w:rPr>
                                        <w:t>melanie.martin@mediathequeprotestante.fr</w:t>
                                      </w:r>
                                    </w:hyperlink>
                                    <w:r w:rsidRPr="000C3F9F">
                                      <w:rPr>
                                        <w:rFonts w:ascii="Arial" w:eastAsia="Times New Roman" w:hAnsi="Arial" w:cs="Arial"/>
                                        <w:color w:val="202020"/>
                                        <w:sz w:val="10"/>
                                        <w:szCs w:val="10"/>
                                        <w:lang w:eastAsia="fr-FR"/>
                                      </w:rPr>
                                      <w:t xml:space="preserve"> </w:t>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77" w:type="dxa"/>
                          <w:left w:w="77" w:type="dxa"/>
                          <w:bottom w:w="77" w:type="dxa"/>
                          <w:right w:w="77" w:type="dxa"/>
                        </w:tcMar>
                        <w:hideMark/>
                      </w:tcPr>
                      <w:tbl>
                        <w:tblPr>
                          <w:tblW w:w="5000" w:type="pct"/>
                          <w:tblCellMar>
                            <w:left w:w="0" w:type="dxa"/>
                            <w:right w:w="0" w:type="dxa"/>
                          </w:tblCellMar>
                          <w:tblLook w:val="04A0"/>
                        </w:tblPr>
                        <w:tblGrid>
                          <w:gridCol w:w="8918"/>
                        </w:tblGrid>
                        <w:tr w:rsidR="000C3F9F" w:rsidRPr="000C3F9F">
                          <w:tc>
                            <w:tcPr>
                              <w:tcW w:w="0" w:type="auto"/>
                              <w:tcMar>
                                <w:top w:w="0" w:type="dxa"/>
                                <w:left w:w="77" w:type="dxa"/>
                                <w:bottom w:w="0" w:type="dxa"/>
                                <w:right w:w="77" w:type="dxa"/>
                              </w:tcMar>
                              <w:hideMark/>
                            </w:tcPr>
                            <w:tbl>
                              <w:tblPr>
                                <w:tblpPr w:leftFromText="36" w:rightFromText="36" w:vertAnchor="text"/>
                                <w:tblW w:w="1584" w:type="dxa"/>
                                <w:tblCellMar>
                                  <w:left w:w="0" w:type="dxa"/>
                                  <w:right w:w="0" w:type="dxa"/>
                                </w:tblCellMar>
                                <w:tblLook w:val="04A0"/>
                              </w:tblPr>
                              <w:tblGrid>
                                <w:gridCol w:w="2010"/>
                              </w:tblGrid>
                              <w:tr w:rsidR="000C3F9F" w:rsidRPr="000C3F9F">
                                <w:tc>
                                  <w:tcPr>
                                    <w:tcW w:w="0" w:type="auto"/>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257300" cy="941705"/>
                                          <wp:effectExtent l="19050" t="0" r="0" b="0"/>
                                          <wp:docPr id="8" name="Image 8" descr="https://mcusercontent.com/f2bf7fde01b17fdb3b64799dd/images/4fbde846-da7e-88cd-dffc-c2d310c43e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f2bf7fde01b17fdb3b64799dd/images/4fbde846-da7e-88cd-dffc-c2d310c43ef8.jpg"/>
                                                  <pic:cNvPicPr>
                                                    <a:picLocks noChangeAspect="1" noChangeArrowheads="1"/>
                                                  </pic:cNvPicPr>
                                                </pic:nvPicPr>
                                                <pic:blipFill>
                                                  <a:blip r:embed="rId18" cstate="print"/>
                                                  <a:srcRect/>
                                                  <a:stretch>
                                                    <a:fillRect/>
                                                  </a:stretch>
                                                </pic:blipFill>
                                                <pic:spPr bwMode="auto">
                                                  <a:xfrm>
                                                    <a:off x="0" y="0"/>
                                                    <a:ext cx="1257300" cy="941705"/>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0C3F9F" w:rsidRPr="000C3F9F">
                                <w:tc>
                                  <w:tcPr>
                                    <w:tcW w:w="0" w:type="auto"/>
                                    <w:hideMark/>
                                  </w:tcPr>
                                  <w:p w:rsidR="000C3F9F" w:rsidRPr="000C3F9F" w:rsidRDefault="000C3F9F" w:rsidP="000C3F9F">
                                    <w:pPr>
                                      <w:spacing w:after="0" w:line="300" w:lineRule="auto"/>
                                      <w:outlineLvl w:val="2"/>
                                      <w:rPr>
                                        <w:rFonts w:ascii="Helvetica" w:eastAsia="Times New Roman" w:hAnsi="Helvetica" w:cs="Helvetica"/>
                                        <w:b/>
                                        <w:bCs/>
                                        <w:color w:val="383737"/>
                                        <w:sz w:val="14"/>
                                        <w:szCs w:val="14"/>
                                        <w:lang w:eastAsia="fr-FR"/>
                                      </w:rPr>
                                    </w:pPr>
                                    <w:proofErr w:type="spellStart"/>
                                    <w:r w:rsidRPr="000C3F9F">
                                      <w:rPr>
                                        <w:rFonts w:ascii="Helvetica" w:eastAsia="Times New Roman" w:hAnsi="Helvetica" w:cs="Helvetica"/>
                                        <w:b/>
                                        <w:bCs/>
                                        <w:color w:val="383737"/>
                                        <w:sz w:val="14"/>
                                        <w:szCs w:val="14"/>
                                        <w:lang w:eastAsia="fr-FR"/>
                                      </w:rPr>
                                      <w:t>Podcast</w:t>
                                    </w:r>
                                    <w:proofErr w:type="spellEnd"/>
                                    <w:r w:rsidRPr="000C3F9F">
                                      <w:rPr>
                                        <w:rFonts w:ascii="Helvetica" w:eastAsia="Times New Roman" w:hAnsi="Helvetica" w:cs="Helvetica"/>
                                        <w:b/>
                                        <w:bCs/>
                                        <w:color w:val="383737"/>
                                        <w:sz w:val="14"/>
                                        <w:szCs w:val="14"/>
                                        <w:lang w:eastAsia="fr-FR"/>
                                      </w:rPr>
                                      <w:t xml:space="preserve"> à écouter !</w:t>
                                    </w:r>
                                  </w:p>
                                  <w:p w:rsidR="000C3F9F" w:rsidRPr="000C3F9F" w:rsidRDefault="000C3F9F" w:rsidP="000C3F9F">
                                    <w:pPr>
                                      <w:spacing w:after="0" w:line="300" w:lineRule="auto"/>
                                      <w:outlineLvl w:val="3"/>
                                      <w:rPr>
                                        <w:rFonts w:ascii="Georgia" w:eastAsia="Times New Roman" w:hAnsi="Georgia" w:cs="Arial"/>
                                        <w:i/>
                                        <w:iCs/>
                                        <w:color w:val="42738A"/>
                                        <w:sz w:val="14"/>
                                        <w:szCs w:val="14"/>
                                        <w:lang w:eastAsia="fr-FR"/>
                                      </w:rPr>
                                    </w:pPr>
                                    <w:r w:rsidRPr="000C3F9F">
                                      <w:rPr>
                                        <w:rFonts w:ascii="Georgia" w:eastAsia="Times New Roman" w:hAnsi="Georgia" w:cs="Arial"/>
                                        <w:i/>
                                        <w:iCs/>
                                        <w:color w:val="42738A"/>
                                        <w:sz w:val="14"/>
                                        <w:szCs w:val="14"/>
                                        <w:lang w:eastAsia="fr-FR"/>
                                      </w:rPr>
                                      <w:t>Vivre d'espérance</w:t>
                                    </w:r>
                                  </w:p>
                                  <w:p w:rsidR="000C3F9F" w:rsidRPr="000C3F9F" w:rsidRDefault="000C3F9F" w:rsidP="000C3F9F">
                                    <w:pPr>
                                      <w:spacing w:after="0" w:line="300" w:lineRule="auto"/>
                                      <w:rPr>
                                        <w:rFonts w:ascii="Arial" w:eastAsia="Times New Roman" w:hAnsi="Arial" w:cs="Arial"/>
                                        <w:color w:val="202020"/>
                                        <w:sz w:val="10"/>
                                        <w:szCs w:val="10"/>
                                        <w:lang w:eastAsia="fr-FR"/>
                                      </w:rPr>
                                    </w:pPr>
                                    <w:r w:rsidRPr="000C3F9F">
                                      <w:rPr>
                                        <w:rFonts w:ascii="Arial" w:eastAsia="Times New Roman" w:hAnsi="Arial" w:cs="Arial"/>
                                        <w:color w:val="202020"/>
                                        <w:sz w:val="10"/>
                                        <w:szCs w:val="10"/>
                                        <w:lang w:eastAsia="fr-FR"/>
                                      </w:rPr>
                                      <w:br/>
                                      <w:t xml:space="preserve">La série des Ce que nous Croyons en </w:t>
                                    </w:r>
                                    <w:proofErr w:type="spellStart"/>
                                    <w:r w:rsidRPr="000C3F9F">
                                      <w:rPr>
                                        <w:rFonts w:ascii="Arial" w:eastAsia="Times New Roman" w:hAnsi="Arial" w:cs="Arial"/>
                                        <w:color w:val="202020"/>
                                        <w:sz w:val="10"/>
                                        <w:szCs w:val="10"/>
                                        <w:lang w:eastAsia="fr-FR"/>
                                      </w:rPr>
                                      <w:t>podcast</w:t>
                                    </w:r>
                                    <w:proofErr w:type="spellEnd"/>
                                    <w:r w:rsidRPr="000C3F9F">
                                      <w:rPr>
                                        <w:rFonts w:ascii="Arial" w:eastAsia="Times New Roman" w:hAnsi="Arial" w:cs="Arial"/>
                                        <w:color w:val="202020"/>
                                        <w:sz w:val="10"/>
                                        <w:szCs w:val="10"/>
                                        <w:lang w:eastAsia="fr-FR"/>
                                      </w:rPr>
                                      <w:t xml:space="preserve"> : publication mensuelle ! Une initiative commune de l’Église protestante unie de France et de l'UEPAL, en partenariat avec la radio Dialogue - RCF Aix-Marseille.</w:t>
                                    </w:r>
                                    <w:r w:rsidRPr="000C3F9F">
                                      <w:rPr>
                                        <w:rFonts w:ascii="Arial" w:eastAsia="Times New Roman" w:hAnsi="Arial" w:cs="Arial"/>
                                        <w:color w:val="202020"/>
                                        <w:sz w:val="10"/>
                                        <w:szCs w:val="10"/>
                                        <w:lang w:eastAsia="fr-FR"/>
                                      </w:rPr>
                                      <w:br/>
                                      <w:t xml:space="preserve">&gt;&gt; </w:t>
                                    </w:r>
                                    <w:hyperlink r:id="rId19" w:tgtFrame="_blank" w:history="1">
                                      <w:r w:rsidRPr="000C3F9F">
                                        <w:rPr>
                                          <w:rFonts w:ascii="Arial" w:eastAsia="Times New Roman" w:hAnsi="Arial" w:cs="Arial"/>
                                          <w:b/>
                                          <w:bCs/>
                                          <w:color w:val="4687A5"/>
                                          <w:sz w:val="10"/>
                                          <w:lang w:eastAsia="fr-FR"/>
                                        </w:rPr>
                                        <w:t>Écoutez les deux premiers ici !</w:t>
                                      </w:r>
                                    </w:hyperlink>
                                    <w:r w:rsidRPr="000C3F9F">
                                      <w:rPr>
                                        <w:rFonts w:ascii="Arial" w:eastAsia="Times New Roman" w:hAnsi="Arial" w:cs="Arial"/>
                                        <w:color w:val="202020"/>
                                        <w:sz w:val="10"/>
                                        <w:szCs w:val="10"/>
                                        <w:lang w:eastAsia="fr-FR"/>
                                      </w:rPr>
                                      <w:t xml:space="preserve"> </w:t>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77" w:type="dxa"/>
                          <w:left w:w="77" w:type="dxa"/>
                          <w:bottom w:w="77" w:type="dxa"/>
                          <w:right w:w="77" w:type="dxa"/>
                        </w:tcMar>
                        <w:hideMark/>
                      </w:tcPr>
                      <w:tbl>
                        <w:tblPr>
                          <w:tblW w:w="5000" w:type="pct"/>
                          <w:tblCellMar>
                            <w:left w:w="0" w:type="dxa"/>
                            <w:right w:w="0" w:type="dxa"/>
                          </w:tblCellMar>
                          <w:tblLook w:val="04A0"/>
                        </w:tblPr>
                        <w:tblGrid>
                          <w:gridCol w:w="8918"/>
                        </w:tblGrid>
                        <w:tr w:rsidR="000C3F9F" w:rsidRPr="000C3F9F">
                          <w:tc>
                            <w:tcPr>
                              <w:tcW w:w="0" w:type="auto"/>
                              <w:tcMar>
                                <w:top w:w="0" w:type="dxa"/>
                                <w:left w:w="77" w:type="dxa"/>
                                <w:bottom w:w="0" w:type="dxa"/>
                                <w:right w:w="77" w:type="dxa"/>
                              </w:tcMar>
                              <w:hideMark/>
                            </w:tcPr>
                            <w:tbl>
                              <w:tblPr>
                                <w:tblpPr w:leftFromText="36" w:rightFromText="36" w:vertAnchor="text"/>
                                <w:tblW w:w="1584" w:type="dxa"/>
                                <w:tblCellMar>
                                  <w:left w:w="0" w:type="dxa"/>
                                  <w:right w:w="0" w:type="dxa"/>
                                </w:tblCellMar>
                                <w:tblLook w:val="04A0"/>
                              </w:tblPr>
                              <w:tblGrid>
                                <w:gridCol w:w="2010"/>
                              </w:tblGrid>
                              <w:tr w:rsidR="000C3F9F" w:rsidRPr="000C3F9F">
                                <w:tc>
                                  <w:tcPr>
                                    <w:tcW w:w="0" w:type="auto"/>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57300" cy="941705"/>
                                          <wp:effectExtent l="19050" t="0" r="0" b="0"/>
                                          <wp:docPr id="9" name="Image 9" descr="https://mcusercontent.com/f2bf7fde01b17fdb3b64799dd/images/9ea03ecf-fe75-c14b-139e-651d17b7a8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f2bf7fde01b17fdb3b64799dd/images/9ea03ecf-fe75-c14b-139e-651d17b7a8ed.jpg"/>
                                                  <pic:cNvPicPr>
                                                    <a:picLocks noChangeAspect="1" noChangeArrowheads="1"/>
                                                  </pic:cNvPicPr>
                                                </pic:nvPicPr>
                                                <pic:blipFill>
                                                  <a:blip r:embed="rId20" cstate="print"/>
                                                  <a:srcRect/>
                                                  <a:stretch>
                                                    <a:fillRect/>
                                                  </a:stretch>
                                                </pic:blipFill>
                                                <pic:spPr bwMode="auto">
                                                  <a:xfrm>
                                                    <a:off x="0" y="0"/>
                                                    <a:ext cx="1257300" cy="941705"/>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4752" w:type="dxa"/>
                                <w:tblCellMar>
                                  <w:left w:w="0" w:type="dxa"/>
                                  <w:right w:w="0" w:type="dxa"/>
                                </w:tblCellMar>
                                <w:tblLook w:val="04A0"/>
                              </w:tblPr>
                              <w:tblGrid>
                                <w:gridCol w:w="4752"/>
                              </w:tblGrid>
                              <w:tr w:rsidR="000C3F9F" w:rsidRPr="000C3F9F">
                                <w:tc>
                                  <w:tcPr>
                                    <w:tcW w:w="0" w:type="auto"/>
                                    <w:hideMark/>
                                  </w:tcPr>
                                  <w:p w:rsidR="000C3F9F" w:rsidRPr="000C3F9F" w:rsidRDefault="000C3F9F" w:rsidP="000C3F9F">
                                    <w:pPr>
                                      <w:spacing w:after="0" w:line="300" w:lineRule="auto"/>
                                      <w:outlineLvl w:val="2"/>
                                      <w:rPr>
                                        <w:rFonts w:ascii="Helvetica" w:eastAsia="Times New Roman" w:hAnsi="Helvetica" w:cs="Helvetica"/>
                                        <w:b/>
                                        <w:bCs/>
                                        <w:color w:val="383737"/>
                                        <w:sz w:val="14"/>
                                        <w:szCs w:val="14"/>
                                        <w:lang w:eastAsia="fr-FR"/>
                                      </w:rPr>
                                    </w:pPr>
                                    <w:r w:rsidRPr="000C3F9F">
                                      <w:rPr>
                                        <w:rFonts w:ascii="Helvetica" w:eastAsia="Times New Roman" w:hAnsi="Helvetica" w:cs="Helvetica"/>
                                        <w:b/>
                                        <w:bCs/>
                                        <w:color w:val="383737"/>
                                        <w:sz w:val="14"/>
                                        <w:szCs w:val="14"/>
                                        <w:lang w:eastAsia="fr-FR"/>
                                      </w:rPr>
                                      <w:t>Et vous ? Vous partez où cet été ?</w:t>
                                    </w:r>
                                  </w:p>
                                  <w:p w:rsidR="000C3F9F" w:rsidRPr="000C3F9F" w:rsidRDefault="000C3F9F" w:rsidP="000C3F9F">
                                    <w:pPr>
                                      <w:spacing w:after="0" w:line="300" w:lineRule="auto"/>
                                      <w:rPr>
                                        <w:rFonts w:ascii="Arial" w:eastAsia="Times New Roman" w:hAnsi="Arial" w:cs="Arial"/>
                                        <w:color w:val="202020"/>
                                        <w:sz w:val="10"/>
                                        <w:szCs w:val="10"/>
                                        <w:lang w:eastAsia="fr-FR"/>
                                      </w:rPr>
                                    </w:pPr>
                                    <w:r w:rsidRPr="000C3F9F">
                                      <w:rPr>
                                        <w:rFonts w:ascii="Arial" w:eastAsia="Times New Roman" w:hAnsi="Arial" w:cs="Arial"/>
                                        <w:color w:val="202020"/>
                                        <w:sz w:val="10"/>
                                        <w:szCs w:val="10"/>
                                        <w:lang w:eastAsia="fr-FR"/>
                                      </w:rPr>
                                      <w:br/>
                                      <w:t>La Fédération de l'Entraide Protestante soutient les acteurs du tourisme social et solidaire, touchés par la crise sanitaire. Après plusieurs mois de fermeture, une trentaine de maisons chrétiennes en France propose des offres promotionnelles à tous les retardataires (ou prudents) qui n’ont pas encore statué sur leur destination estivale.</w:t>
                                    </w:r>
                                    <w:r w:rsidRPr="000C3F9F">
                                      <w:rPr>
                                        <w:rFonts w:ascii="Arial" w:eastAsia="Times New Roman" w:hAnsi="Arial" w:cs="Arial"/>
                                        <w:color w:val="202020"/>
                                        <w:sz w:val="10"/>
                                        <w:szCs w:val="10"/>
                                        <w:lang w:eastAsia="fr-FR"/>
                                      </w:rPr>
                                      <w:br/>
                                      <w:t xml:space="preserve">&gt;&gt; </w:t>
                                    </w:r>
                                    <w:hyperlink r:id="rId21" w:tgtFrame="_blank" w:history="1">
                                      <w:r w:rsidRPr="000C3F9F">
                                        <w:rPr>
                                          <w:rFonts w:ascii="Arial" w:eastAsia="Times New Roman" w:hAnsi="Arial" w:cs="Arial"/>
                                          <w:b/>
                                          <w:bCs/>
                                          <w:color w:val="4687A5"/>
                                          <w:sz w:val="10"/>
                                          <w:lang w:eastAsia="fr-FR"/>
                                        </w:rPr>
                                        <w:t>Choisissez la destination !</w:t>
                                      </w:r>
                                    </w:hyperlink>
                                    <w:r w:rsidRPr="000C3F9F">
                                      <w:rPr>
                                        <w:rFonts w:ascii="Arial" w:eastAsia="Times New Roman" w:hAnsi="Arial" w:cs="Arial"/>
                                        <w:color w:val="202020"/>
                                        <w:sz w:val="10"/>
                                        <w:szCs w:val="10"/>
                                        <w:lang w:eastAsia="fr-FR"/>
                                      </w:rPr>
                                      <w:t xml:space="preserve"> </w:t>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77"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0C3F9F" w:rsidRPr="000C3F9F">
                          <w:tc>
                            <w:tcPr>
                              <w:tcW w:w="0" w:type="auto"/>
                              <w:tcMar>
                                <w:top w:w="0" w:type="dxa"/>
                                <w:left w:w="154" w:type="dxa"/>
                                <w:bottom w:w="77" w:type="dxa"/>
                                <w:right w:w="154" w:type="dxa"/>
                              </w:tcMar>
                              <w:hideMark/>
                            </w:tcPr>
                            <w:p w:rsidR="000C3F9F" w:rsidRPr="000C3F9F" w:rsidRDefault="000C3F9F" w:rsidP="000C3F9F">
                              <w:pPr>
                                <w:spacing w:after="0" w:line="360" w:lineRule="auto"/>
                                <w:jc w:val="center"/>
                                <w:rPr>
                                  <w:rFonts w:ascii="Helvetica" w:eastAsia="Times New Roman" w:hAnsi="Helvetica" w:cs="Helvetica"/>
                                  <w:color w:val="202020"/>
                                  <w:sz w:val="14"/>
                                  <w:szCs w:val="14"/>
                                  <w:lang w:eastAsia="fr-FR"/>
                                </w:rPr>
                              </w:pPr>
                              <w:r w:rsidRPr="000C3F9F">
                                <w:rPr>
                                  <w:rFonts w:ascii="Helvetica" w:eastAsia="Times New Roman" w:hAnsi="Helvetica" w:cs="Helvetica"/>
                                  <w:color w:val="202020"/>
                                  <w:sz w:val="14"/>
                                  <w:lang w:eastAsia="fr-FR"/>
                                </w:rPr>
                                <w:t>Prenez soin de vous !</w:t>
                              </w:r>
                              <w:r w:rsidRPr="000C3F9F">
                                <w:rPr>
                                  <w:rFonts w:ascii="Helvetica" w:eastAsia="Times New Roman" w:hAnsi="Helvetica" w:cs="Helvetica"/>
                                  <w:color w:val="202020"/>
                                  <w:sz w:val="14"/>
                                  <w:szCs w:val="14"/>
                                  <w:lang w:eastAsia="fr-FR"/>
                                </w:rPr>
                                <w:br/>
                              </w:r>
                              <w:r w:rsidRPr="000C3F9F">
                                <w:rPr>
                                  <w:rFonts w:ascii="Helvetica" w:eastAsia="Times New Roman" w:hAnsi="Helvetica" w:cs="Helvetica"/>
                                  <w:color w:val="202020"/>
                                  <w:sz w:val="10"/>
                                  <w:szCs w:val="10"/>
                                  <w:lang w:eastAsia="fr-FR"/>
                                </w:rPr>
                                <w:t xml:space="preserve">Si vous avez des suggestions d'amélioration, faites-nous en part à </w:t>
                              </w:r>
                              <w:hyperlink r:id="rId22" w:tgtFrame="_blank" w:history="1">
                                <w:r w:rsidRPr="000C3F9F">
                                  <w:rPr>
                                    <w:rFonts w:ascii="Helvetica" w:eastAsia="Times New Roman" w:hAnsi="Helvetica" w:cs="Helvetica"/>
                                    <w:b/>
                                    <w:bCs/>
                                    <w:color w:val="4687A5"/>
                                    <w:sz w:val="10"/>
                                    <w:lang w:eastAsia="fr-FR"/>
                                  </w:rPr>
                                  <w:t>communication@uepal.fr</w:t>
                                </w:r>
                              </w:hyperlink>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154" w:type="dxa"/>
                          <w:left w:w="154" w:type="dxa"/>
                          <w:bottom w:w="154" w:type="dxa"/>
                          <w:right w:w="154" w:type="dxa"/>
                        </w:tcMar>
                        <w:vAlign w:val="center"/>
                        <w:hideMark/>
                      </w:tcPr>
                      <w:tbl>
                        <w:tblPr>
                          <w:tblW w:w="5000" w:type="pct"/>
                          <w:tblBorders>
                            <w:top w:val="single" w:sz="6" w:space="0" w:color="EAEAEA"/>
                          </w:tblBorders>
                          <w:tblCellMar>
                            <w:left w:w="0" w:type="dxa"/>
                            <w:right w:w="0" w:type="dxa"/>
                          </w:tblCellMar>
                          <w:tblLook w:val="04A0"/>
                        </w:tblPr>
                        <w:tblGrid>
                          <w:gridCol w:w="8764"/>
                        </w:tblGrid>
                        <w:tr w:rsidR="000C3F9F" w:rsidRPr="000C3F9F">
                          <w:tc>
                            <w:tcPr>
                              <w:tcW w:w="0" w:type="auto"/>
                              <w:vAlign w:val="center"/>
                              <w:hideMark/>
                            </w:tcPr>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tblPr>
                  <w:tblGrid>
                    <w:gridCol w:w="9072"/>
                  </w:tblGrid>
                  <w:tr w:rsidR="000C3F9F" w:rsidRPr="000C3F9F">
                    <w:tc>
                      <w:tcPr>
                        <w:tcW w:w="0" w:type="auto"/>
                        <w:tcMar>
                          <w:top w:w="77" w:type="dxa"/>
                          <w:left w:w="77" w:type="dxa"/>
                          <w:bottom w:w="77" w:type="dxa"/>
                          <w:right w:w="77" w:type="dxa"/>
                        </w:tcMar>
                        <w:hideMark/>
                      </w:tcPr>
                      <w:tbl>
                        <w:tblPr>
                          <w:tblW w:w="5000" w:type="pct"/>
                          <w:jc w:val="center"/>
                          <w:tblCellMar>
                            <w:left w:w="0" w:type="dxa"/>
                            <w:right w:w="0" w:type="dxa"/>
                          </w:tblCellMar>
                          <w:tblLook w:val="04A0"/>
                        </w:tblPr>
                        <w:tblGrid>
                          <w:gridCol w:w="8918"/>
                        </w:tblGrid>
                        <w:tr w:rsidR="000C3F9F" w:rsidRPr="000C3F9F">
                          <w:trPr>
                            <w:jc w:val="center"/>
                          </w:trPr>
                          <w:tc>
                            <w:tcPr>
                              <w:tcW w:w="0" w:type="auto"/>
                              <w:tcMar>
                                <w:top w:w="0" w:type="dxa"/>
                                <w:left w:w="77" w:type="dxa"/>
                                <w:bottom w:w="0" w:type="dxa"/>
                                <w:right w:w="77" w:type="dxa"/>
                              </w:tcMar>
                              <w:vAlign w:val="center"/>
                              <w:hideMark/>
                            </w:tcPr>
                            <w:tbl>
                              <w:tblPr>
                                <w:tblW w:w="5000" w:type="pct"/>
                                <w:jc w:val="center"/>
                                <w:tblCellMar>
                                  <w:left w:w="0" w:type="dxa"/>
                                  <w:right w:w="0" w:type="dxa"/>
                                </w:tblCellMar>
                                <w:tblLook w:val="04A0"/>
                              </w:tblPr>
                              <w:tblGrid>
                                <w:gridCol w:w="8764"/>
                              </w:tblGrid>
                              <w:tr w:rsidR="000C3F9F" w:rsidRPr="000C3F9F">
                                <w:trPr>
                                  <w:jc w:val="center"/>
                                </w:trPr>
                                <w:tc>
                                  <w:tcPr>
                                    <w:tcW w:w="0" w:type="auto"/>
                                    <w:tcMar>
                                      <w:top w:w="77" w:type="dxa"/>
                                      <w:left w:w="77" w:type="dxa"/>
                                      <w:bottom w:w="0" w:type="dxa"/>
                                      <w:right w:w="77" w:type="dxa"/>
                                    </w:tcMar>
                                    <w:hideMark/>
                                  </w:tcPr>
                                  <w:tbl>
                                    <w:tblPr>
                                      <w:tblW w:w="0" w:type="auto"/>
                                      <w:jc w:val="center"/>
                                      <w:tblCellMar>
                                        <w:left w:w="0" w:type="dxa"/>
                                        <w:right w:w="0" w:type="dxa"/>
                                      </w:tblCellMar>
                                      <w:tblLook w:val="04A0"/>
                                    </w:tblPr>
                                    <w:tblGrid>
                                      <w:gridCol w:w="609"/>
                                    </w:tblGrid>
                                    <w:tr w:rsidR="000C3F9F" w:rsidRPr="000C3F9F">
                                      <w:trPr>
                                        <w:jc w:val="center"/>
                                      </w:trPr>
                                      <w:tc>
                                        <w:tcPr>
                                          <w:tcW w:w="0" w:type="auto"/>
                                          <w:hideMark/>
                                        </w:tcPr>
                                        <w:tbl>
                                          <w:tblPr>
                                            <w:tblpPr w:leftFromText="36" w:rightFromText="36" w:vertAnchor="text"/>
                                            <w:tblW w:w="0" w:type="auto"/>
                                            <w:tblCellMar>
                                              <w:left w:w="0" w:type="dxa"/>
                                              <w:right w:w="0" w:type="dxa"/>
                                            </w:tblCellMar>
                                            <w:tblLook w:val="04A0"/>
                                          </w:tblPr>
                                          <w:tblGrid>
                                            <w:gridCol w:w="609"/>
                                          </w:tblGrid>
                                          <w:tr w:rsidR="000C3F9F" w:rsidRPr="000C3F9F">
                                            <w:tc>
                                              <w:tcPr>
                                                <w:tcW w:w="0" w:type="auto"/>
                                                <w:tcMar>
                                                  <w:top w:w="0" w:type="dxa"/>
                                                  <w:left w:w="0" w:type="dxa"/>
                                                  <w:bottom w:w="77" w:type="dxa"/>
                                                  <w:right w:w="86" w:type="dxa"/>
                                                </w:tcMar>
                                                <w:hideMark/>
                                              </w:tcPr>
                                              <w:tbl>
                                                <w:tblPr>
                                                  <w:tblW w:w="5000" w:type="pct"/>
                                                  <w:tblCellMar>
                                                    <w:left w:w="0" w:type="dxa"/>
                                                    <w:right w:w="0" w:type="dxa"/>
                                                  </w:tblCellMar>
                                                  <w:tblLook w:val="04A0"/>
                                                </w:tblPr>
                                                <w:tblGrid>
                                                  <w:gridCol w:w="523"/>
                                                </w:tblGrid>
                                                <w:tr w:rsidR="000C3F9F" w:rsidRPr="000C3F9F">
                                                  <w:tc>
                                                    <w:tcPr>
                                                      <w:tcW w:w="0" w:type="auto"/>
                                                      <w:tcMar>
                                                        <w:top w:w="43" w:type="dxa"/>
                                                        <w:left w:w="77" w:type="dxa"/>
                                                        <w:bottom w:w="43" w:type="dxa"/>
                                                        <w:right w:w="86" w:type="dxa"/>
                                                      </w:tcMar>
                                                      <w:vAlign w:val="center"/>
                                                      <w:hideMark/>
                                                    </w:tcPr>
                                                    <w:tbl>
                                                      <w:tblPr>
                                                        <w:tblpPr w:leftFromText="36" w:rightFromText="36" w:vertAnchor="text"/>
                                                        <w:tblW w:w="0" w:type="dxa"/>
                                                        <w:tblCellMar>
                                                          <w:left w:w="0" w:type="dxa"/>
                                                          <w:right w:w="0" w:type="dxa"/>
                                                        </w:tblCellMar>
                                                        <w:tblLook w:val="04A0"/>
                                                      </w:tblPr>
                                                      <w:tblGrid>
                                                        <w:gridCol w:w="360"/>
                                                      </w:tblGrid>
                                                      <w:tr w:rsidR="000C3F9F" w:rsidRPr="000C3F9F">
                                                        <w:tc>
                                                          <w:tcPr>
                                                            <w:tcW w:w="288" w:type="dxa"/>
                                                            <w:vAlign w:val="center"/>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28600" cy="228600"/>
                                                                  <wp:effectExtent l="0" t="0" r="0" b="0"/>
                                                                  <wp:docPr id="10" name="Image 10" descr="www.facebook.com/UEPAL">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ww.facebook.com/UEPAL">
                                                                            <a:hlinkClick r:id="rId23" tgtFrame="&quot;_blank&quot;"/>
                                                                          </pic:cNvPr>
                                                                          <pic:cNvPicPr>
                                                                            <a:picLocks noChangeAspect="1" noChangeArrowheads="1"/>
                                                                          </pic:cNvPicPr>
                                                                        </pic:nvPicPr>
                                                                        <pic:blipFill>
                                                                          <a:blip r:embed="rId2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jc w:val="center"/>
                                            <w:rPr>
                                              <w:rFonts w:ascii="Times New Roman" w:eastAsia="Times New Roman" w:hAnsi="Times New Roman" w:cs="Times New Roman"/>
                                              <w:vanish/>
                                              <w:sz w:val="24"/>
                                              <w:szCs w:val="24"/>
                                              <w:lang w:eastAsia="fr-FR"/>
                                            </w:rPr>
                                          </w:pPr>
                                        </w:p>
                                        <w:tbl>
                                          <w:tblPr>
                                            <w:tblpPr w:leftFromText="36" w:rightFromText="36" w:vertAnchor="text"/>
                                            <w:tblW w:w="0" w:type="auto"/>
                                            <w:tblCellMar>
                                              <w:left w:w="0" w:type="dxa"/>
                                              <w:right w:w="0" w:type="dxa"/>
                                            </w:tblCellMar>
                                            <w:tblLook w:val="04A0"/>
                                          </w:tblPr>
                                          <w:tblGrid>
                                            <w:gridCol w:w="609"/>
                                          </w:tblGrid>
                                          <w:tr w:rsidR="000C3F9F" w:rsidRPr="000C3F9F">
                                            <w:tc>
                                              <w:tcPr>
                                                <w:tcW w:w="0" w:type="auto"/>
                                                <w:tcMar>
                                                  <w:top w:w="0" w:type="dxa"/>
                                                  <w:left w:w="0" w:type="dxa"/>
                                                  <w:bottom w:w="77" w:type="dxa"/>
                                                  <w:right w:w="86" w:type="dxa"/>
                                                </w:tcMar>
                                                <w:hideMark/>
                                              </w:tcPr>
                                              <w:tbl>
                                                <w:tblPr>
                                                  <w:tblW w:w="5000" w:type="pct"/>
                                                  <w:tblCellMar>
                                                    <w:left w:w="0" w:type="dxa"/>
                                                    <w:right w:w="0" w:type="dxa"/>
                                                  </w:tblCellMar>
                                                  <w:tblLook w:val="04A0"/>
                                                </w:tblPr>
                                                <w:tblGrid>
                                                  <w:gridCol w:w="523"/>
                                                </w:tblGrid>
                                                <w:tr w:rsidR="000C3F9F" w:rsidRPr="000C3F9F">
                                                  <w:tc>
                                                    <w:tcPr>
                                                      <w:tcW w:w="0" w:type="auto"/>
                                                      <w:tcMar>
                                                        <w:top w:w="43" w:type="dxa"/>
                                                        <w:left w:w="77" w:type="dxa"/>
                                                        <w:bottom w:w="43" w:type="dxa"/>
                                                        <w:right w:w="86" w:type="dxa"/>
                                                      </w:tcMar>
                                                      <w:vAlign w:val="center"/>
                                                      <w:hideMark/>
                                                    </w:tcPr>
                                                    <w:tbl>
                                                      <w:tblPr>
                                                        <w:tblpPr w:leftFromText="36" w:rightFromText="36" w:vertAnchor="text"/>
                                                        <w:tblW w:w="0" w:type="dxa"/>
                                                        <w:tblCellMar>
                                                          <w:left w:w="0" w:type="dxa"/>
                                                          <w:right w:w="0" w:type="dxa"/>
                                                        </w:tblCellMar>
                                                        <w:tblLook w:val="04A0"/>
                                                      </w:tblPr>
                                                      <w:tblGrid>
                                                        <w:gridCol w:w="360"/>
                                                      </w:tblGrid>
                                                      <w:tr w:rsidR="000C3F9F" w:rsidRPr="000C3F9F">
                                                        <w:tc>
                                                          <w:tcPr>
                                                            <w:tcW w:w="288" w:type="dxa"/>
                                                            <w:vAlign w:val="center"/>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28600" cy="228600"/>
                                                                  <wp:effectExtent l="0" t="0" r="0" b="0"/>
                                                                  <wp:docPr id="11" name="Image 11" descr="communication@uepal.f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unication@uepal.fr">
                                                                            <a:hlinkClick r:id="rId22" tgtFrame="&quot;_blank&quot;"/>
                                                                          </pic:cNvPr>
                                                                          <pic:cNvPicPr>
                                                                            <a:picLocks noChangeAspect="1" noChangeArrowheads="1"/>
                                                                          </pic:cNvPicPr>
                                                                        </pic:nvPicPr>
                                                                        <pic:blipFill>
                                                                          <a:blip r:embed="rId2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jc w:val="center"/>
                                            <w:rPr>
                                              <w:rFonts w:ascii="Times New Roman" w:eastAsia="Times New Roman" w:hAnsi="Times New Roman" w:cs="Times New Roman"/>
                                              <w:vanish/>
                                              <w:sz w:val="24"/>
                                              <w:szCs w:val="24"/>
                                              <w:lang w:eastAsia="fr-FR"/>
                                            </w:rPr>
                                          </w:pPr>
                                        </w:p>
                                        <w:tbl>
                                          <w:tblPr>
                                            <w:tblpPr w:leftFromText="36" w:rightFromText="36" w:vertAnchor="text"/>
                                            <w:tblW w:w="0" w:type="auto"/>
                                            <w:tblCellMar>
                                              <w:left w:w="0" w:type="dxa"/>
                                              <w:right w:w="0" w:type="dxa"/>
                                            </w:tblCellMar>
                                            <w:tblLook w:val="04A0"/>
                                          </w:tblPr>
                                          <w:tblGrid>
                                            <w:gridCol w:w="523"/>
                                          </w:tblGrid>
                                          <w:tr w:rsidR="000C3F9F" w:rsidRPr="000C3F9F">
                                            <w:tc>
                                              <w:tcPr>
                                                <w:tcW w:w="0" w:type="auto"/>
                                                <w:tcMar>
                                                  <w:top w:w="0" w:type="dxa"/>
                                                  <w:left w:w="0" w:type="dxa"/>
                                                  <w:bottom w:w="77" w:type="dxa"/>
                                                  <w:right w:w="0" w:type="dxa"/>
                                                </w:tcMar>
                                                <w:hideMark/>
                                              </w:tcPr>
                                              <w:tbl>
                                                <w:tblPr>
                                                  <w:tblW w:w="5000" w:type="pct"/>
                                                  <w:tblCellMar>
                                                    <w:left w:w="0" w:type="dxa"/>
                                                    <w:right w:w="0" w:type="dxa"/>
                                                  </w:tblCellMar>
                                                  <w:tblLook w:val="04A0"/>
                                                </w:tblPr>
                                                <w:tblGrid>
                                                  <w:gridCol w:w="523"/>
                                                </w:tblGrid>
                                                <w:tr w:rsidR="000C3F9F" w:rsidRPr="000C3F9F">
                                                  <w:tc>
                                                    <w:tcPr>
                                                      <w:tcW w:w="0" w:type="auto"/>
                                                      <w:tcMar>
                                                        <w:top w:w="43" w:type="dxa"/>
                                                        <w:left w:w="77" w:type="dxa"/>
                                                        <w:bottom w:w="43" w:type="dxa"/>
                                                        <w:right w:w="86" w:type="dxa"/>
                                                      </w:tcMar>
                                                      <w:vAlign w:val="center"/>
                                                      <w:hideMark/>
                                                    </w:tcPr>
                                                    <w:tbl>
                                                      <w:tblPr>
                                                        <w:tblpPr w:leftFromText="36" w:rightFromText="36" w:vertAnchor="text"/>
                                                        <w:tblW w:w="0" w:type="dxa"/>
                                                        <w:tblCellMar>
                                                          <w:left w:w="0" w:type="dxa"/>
                                                          <w:right w:w="0" w:type="dxa"/>
                                                        </w:tblCellMar>
                                                        <w:tblLook w:val="04A0"/>
                                                      </w:tblPr>
                                                      <w:tblGrid>
                                                        <w:gridCol w:w="360"/>
                                                      </w:tblGrid>
                                                      <w:tr w:rsidR="000C3F9F" w:rsidRPr="000C3F9F">
                                                        <w:tc>
                                                          <w:tcPr>
                                                            <w:tcW w:w="288" w:type="dxa"/>
                                                            <w:vAlign w:val="center"/>
                                                            <w:hideMark/>
                                                          </w:tcPr>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28600" cy="228600"/>
                                                                  <wp:effectExtent l="0" t="0" r="0" b="0"/>
                                                                  <wp:docPr id="12" name="Image 12" descr="UEPAL">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EPAL">
                                                                            <a:hlinkClick r:id="rId26" tgtFrame="&quot;_blank&quot;"/>
                                                                          </pic:cNvPr>
                                                                          <pic:cNvPicPr>
                                                                            <a:picLocks noChangeAspect="1" noChangeArrowheads="1"/>
                                                                          </pic:cNvPicPr>
                                                                        </pic:nvPicPr>
                                                                        <pic:blipFill>
                                                                          <a:blip r:embed="rId2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jc w:val="center"/>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r w:rsidR="000C3F9F" w:rsidRPr="000C3F9F">
              <w:tc>
                <w:tcPr>
                  <w:tcW w:w="0" w:type="auto"/>
                  <w:tcBorders>
                    <w:top w:val="nil"/>
                    <w:bottom w:val="nil"/>
                  </w:tcBorders>
                  <w:hideMark/>
                </w:tcPr>
                <w:tbl>
                  <w:tblPr>
                    <w:tblW w:w="5000" w:type="pct"/>
                    <w:tblCellMar>
                      <w:left w:w="0" w:type="dxa"/>
                      <w:right w:w="0" w:type="dxa"/>
                    </w:tblCellMar>
                    <w:tblLook w:val="04A0"/>
                  </w:tblPr>
                  <w:tblGrid>
                    <w:gridCol w:w="9072"/>
                  </w:tblGrid>
                  <w:tr w:rsidR="000C3F9F" w:rsidRPr="000C3F9F">
                    <w:tc>
                      <w:tcPr>
                        <w:tcW w:w="0" w:type="auto"/>
                        <w:tcMar>
                          <w:top w:w="77" w:type="dxa"/>
                          <w:left w:w="0" w:type="dxa"/>
                          <w:bottom w:w="0" w:type="dxa"/>
                          <w:right w:w="0" w:type="dxa"/>
                        </w:tcMar>
                        <w:hideMark/>
                      </w:tcPr>
                      <w:tbl>
                        <w:tblPr>
                          <w:tblpPr w:leftFromText="36" w:rightFromText="36" w:vertAnchor="text"/>
                          <w:tblW w:w="5000" w:type="pct"/>
                          <w:tblCellMar>
                            <w:left w:w="0" w:type="dxa"/>
                            <w:right w:w="0" w:type="dxa"/>
                          </w:tblCellMar>
                          <w:tblLook w:val="04A0"/>
                        </w:tblPr>
                        <w:tblGrid>
                          <w:gridCol w:w="9072"/>
                        </w:tblGrid>
                        <w:tr w:rsidR="000C3F9F" w:rsidRPr="000C3F9F">
                          <w:tc>
                            <w:tcPr>
                              <w:tcW w:w="0" w:type="auto"/>
                              <w:tcMar>
                                <w:top w:w="0" w:type="dxa"/>
                                <w:left w:w="154" w:type="dxa"/>
                                <w:bottom w:w="77" w:type="dxa"/>
                                <w:right w:w="154" w:type="dxa"/>
                              </w:tcMar>
                              <w:hideMark/>
                            </w:tcPr>
                            <w:p w:rsidR="000C3F9F" w:rsidRPr="000C3F9F" w:rsidRDefault="000C3F9F" w:rsidP="000C3F9F">
                              <w:pPr>
                                <w:spacing w:after="0" w:line="360" w:lineRule="auto"/>
                                <w:jc w:val="center"/>
                                <w:rPr>
                                  <w:rFonts w:ascii="Helvetica" w:eastAsia="Times New Roman" w:hAnsi="Helvetica" w:cs="Helvetica"/>
                                  <w:color w:val="202020"/>
                                  <w:sz w:val="10"/>
                                  <w:szCs w:val="10"/>
                                  <w:lang w:eastAsia="fr-FR"/>
                                </w:rPr>
                              </w:pPr>
                              <w:r w:rsidRPr="000C3F9F">
                                <w:rPr>
                                  <w:rFonts w:ascii="Helvetica" w:eastAsia="Times New Roman" w:hAnsi="Helvetica" w:cs="Helvetica"/>
                                  <w:i/>
                                  <w:iCs/>
                                  <w:color w:val="202020"/>
                                  <w:sz w:val="10"/>
                                  <w:lang w:eastAsia="fr-FR"/>
                                </w:rPr>
                                <w:lastRenderedPageBreak/>
                                <w:t>Union des Églises protestantes d'Alsace et de Lorraine</w:t>
                              </w:r>
                              <w:r w:rsidRPr="000C3F9F">
                                <w:rPr>
                                  <w:rFonts w:ascii="Helvetica" w:eastAsia="Times New Roman" w:hAnsi="Helvetica" w:cs="Helvetica"/>
                                  <w:i/>
                                  <w:iCs/>
                                  <w:color w:val="202020"/>
                                  <w:sz w:val="10"/>
                                  <w:szCs w:val="10"/>
                                  <w:lang w:eastAsia="fr-FR"/>
                                </w:rPr>
                                <w:br/>
                              </w:r>
                              <w:r w:rsidRPr="000C3F9F">
                                <w:rPr>
                                  <w:rFonts w:ascii="Helvetica" w:eastAsia="Times New Roman" w:hAnsi="Helvetica" w:cs="Helvetica"/>
                                  <w:i/>
                                  <w:iCs/>
                                  <w:color w:val="202020"/>
                                  <w:sz w:val="10"/>
                                  <w:lang w:eastAsia="fr-FR"/>
                                </w:rPr>
                                <w:t>1 bis quai Saint-Thomas, BP 80022, 67081 Strasbourg cedex</w:t>
                              </w:r>
                              <w:r w:rsidRPr="000C3F9F">
                                <w:rPr>
                                  <w:rFonts w:ascii="Helvetica" w:eastAsia="Times New Roman" w:hAnsi="Helvetica" w:cs="Helvetica"/>
                                  <w:color w:val="202020"/>
                                  <w:sz w:val="10"/>
                                  <w:szCs w:val="10"/>
                                  <w:lang w:eastAsia="fr-FR"/>
                                </w:rPr>
                                <w:br/>
                              </w:r>
                              <w:hyperlink r:id="rId28" w:tgtFrame="_blank" w:history="1">
                                <w:r w:rsidRPr="000C3F9F">
                                  <w:rPr>
                                    <w:rFonts w:ascii="Helvetica" w:eastAsia="Times New Roman" w:hAnsi="Helvetica" w:cs="Helvetica"/>
                                    <w:color w:val="202020"/>
                                    <w:sz w:val="10"/>
                                    <w:u w:val="single"/>
                                    <w:lang w:eastAsia="fr-FR"/>
                                  </w:rPr>
                                  <w:t>www.uepal.fr</w:t>
                                </w:r>
                              </w:hyperlink>
                              <w:r w:rsidRPr="000C3F9F">
                                <w:rPr>
                                  <w:rFonts w:ascii="Helvetica" w:eastAsia="Times New Roman" w:hAnsi="Helvetica" w:cs="Helvetica"/>
                                  <w:color w:val="202020"/>
                                  <w:sz w:val="10"/>
                                  <w:szCs w:val="10"/>
                                  <w:lang w:eastAsia="fr-FR"/>
                                </w:rPr>
                                <w:br/>
                              </w:r>
                              <w:r w:rsidRPr="000C3F9F">
                                <w:rPr>
                                  <w:rFonts w:ascii="Helvetica" w:eastAsia="Times New Roman" w:hAnsi="Helvetica" w:cs="Helvetica"/>
                                  <w:color w:val="202020"/>
                                  <w:sz w:val="10"/>
                                  <w:szCs w:val="10"/>
                                  <w:lang w:eastAsia="fr-FR"/>
                                </w:rPr>
                                <w:br/>
                                <w:t>Vous recevez ce mail car vous nous avez communiqué cette adresse</w:t>
                              </w:r>
                              <w:r w:rsidRPr="000C3F9F">
                                <w:rPr>
                                  <w:rFonts w:ascii="Helvetica" w:eastAsia="Times New Roman" w:hAnsi="Helvetica" w:cs="Helvetica"/>
                                  <w:color w:val="202020"/>
                                  <w:sz w:val="10"/>
                                  <w:szCs w:val="10"/>
                                  <w:lang w:eastAsia="fr-FR"/>
                                </w:rPr>
                                <w:br/>
                                <w:t>afin que nous puissions vous informer de l'actualité de l'UEPAL.</w:t>
                              </w:r>
                              <w:r w:rsidRPr="000C3F9F">
                                <w:rPr>
                                  <w:rFonts w:ascii="Helvetica" w:eastAsia="Times New Roman" w:hAnsi="Helvetica" w:cs="Helvetica"/>
                                  <w:color w:val="202020"/>
                                  <w:sz w:val="10"/>
                                  <w:szCs w:val="10"/>
                                  <w:lang w:eastAsia="fr-FR"/>
                                </w:rPr>
                                <w:br/>
                              </w:r>
                              <w:r w:rsidRPr="000C3F9F">
                                <w:rPr>
                                  <w:rFonts w:ascii="Helvetica" w:eastAsia="Times New Roman" w:hAnsi="Helvetica" w:cs="Helvetica"/>
                                  <w:color w:val="202020"/>
                                  <w:sz w:val="10"/>
                                  <w:szCs w:val="10"/>
                                  <w:lang w:eastAsia="fr-FR"/>
                                </w:rPr>
                                <w:br/>
                                <w:t xml:space="preserve">Vous pouvez à tout moment </w:t>
                              </w:r>
                              <w:hyperlink r:id="rId29" w:tgtFrame="_blank" w:history="1">
                                <w:r w:rsidRPr="000C3F9F">
                                  <w:rPr>
                                    <w:rFonts w:ascii="Helvetica" w:eastAsia="Times New Roman" w:hAnsi="Helvetica" w:cs="Helvetica"/>
                                    <w:color w:val="202020"/>
                                    <w:sz w:val="10"/>
                                    <w:u w:val="single"/>
                                    <w:lang w:eastAsia="fr-FR"/>
                                  </w:rPr>
                                  <w:t xml:space="preserve">vous désinscrire définitivement de cet </w:t>
                                </w:r>
                                <w:proofErr w:type="gramStart"/>
                                <w:r w:rsidRPr="000C3F9F">
                                  <w:rPr>
                                    <w:rFonts w:ascii="Helvetica" w:eastAsia="Times New Roman" w:hAnsi="Helvetica" w:cs="Helvetica"/>
                                    <w:color w:val="202020"/>
                                    <w:sz w:val="10"/>
                                    <w:u w:val="single"/>
                                    <w:lang w:eastAsia="fr-FR"/>
                                  </w:rPr>
                                  <w:t>abonnement</w:t>
                                </w:r>
                                <w:proofErr w:type="gramEnd"/>
                                <w:r w:rsidRPr="000C3F9F">
                                  <w:rPr>
                                    <w:rFonts w:ascii="Helvetica" w:eastAsia="Times New Roman" w:hAnsi="Helvetica" w:cs="Helvetica"/>
                                    <w:color w:val="202020"/>
                                    <w:sz w:val="10"/>
                                    <w:szCs w:val="10"/>
                                    <w:u w:val="single"/>
                                    <w:lang w:eastAsia="fr-FR"/>
                                  </w:rPr>
                                  <w:br/>
                                </w:r>
                                <w:r w:rsidRPr="000C3F9F">
                                  <w:rPr>
                                    <w:rFonts w:ascii="Helvetica" w:eastAsia="Times New Roman" w:hAnsi="Helvetica" w:cs="Helvetica"/>
                                    <w:color w:val="202020"/>
                                    <w:sz w:val="10"/>
                                    <w:u w:val="single"/>
                                    <w:lang w:eastAsia="fr-FR"/>
                                  </w:rPr>
                                  <w:t>(Infos CP et Infos Acteurs).</w:t>
                                </w:r>
                              </w:hyperlink>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pacing w:after="0" w:line="240" w:lineRule="auto"/>
              <w:rPr>
                <w:rFonts w:ascii="Times New Roman" w:eastAsia="Times New Roman" w:hAnsi="Times New Roman" w:cs="Times New Roman"/>
                <w:sz w:val="24"/>
                <w:szCs w:val="24"/>
                <w:lang w:eastAsia="fr-FR"/>
              </w:rPr>
            </w:pPr>
          </w:p>
        </w:tc>
      </w:tr>
    </w:tbl>
    <w:p w:rsidR="000C3F9F" w:rsidRPr="000C3F9F" w:rsidRDefault="000C3F9F" w:rsidP="000C3F9F">
      <w:pPr>
        <w:shd w:val="clear" w:color="auto" w:fill="FFFFFF"/>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10795" cy="10795"/>
            <wp:effectExtent l="19050" t="0" r="8255" b="0"/>
            <wp:docPr id="13" name="Image 13" descr="https://uepal.us11.list-manage.com/track/open.php?u=f2bf7fde01b17fdb3b64799dd&amp;id=1fdbe27f7f&amp;e=b913eb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epal.us11.list-manage.com/track/open.php?u=f2bf7fde01b17fdb3b64799dd&amp;id=1fdbe27f7f&amp;e=b913eb1133"/>
                    <pic:cNvPicPr>
                      <a:picLocks noChangeAspect="1" noChangeArrowheads="1"/>
                    </pic:cNvPicPr>
                  </pic:nvPicPr>
                  <pic:blipFill>
                    <a:blip r:embed="rId30"/>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9E6245" w:rsidRDefault="009E6245"/>
    <w:sectPr w:rsidR="009E6245" w:rsidSect="009E62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0C3F9F"/>
    <w:rsid w:val="000C3F9F"/>
    <w:rsid w:val="009E62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45"/>
  </w:style>
  <w:style w:type="paragraph" w:styleId="Titre3">
    <w:name w:val="heading 3"/>
    <w:basedOn w:val="Normal"/>
    <w:link w:val="Titre3Car"/>
    <w:uiPriority w:val="9"/>
    <w:qFormat/>
    <w:rsid w:val="000C3F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C3F9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C3F9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C3F9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0C3F9F"/>
    <w:rPr>
      <w:color w:val="0000FF"/>
      <w:u w:val="single"/>
    </w:rPr>
  </w:style>
  <w:style w:type="paragraph" w:styleId="NormalWeb">
    <w:name w:val="Normal (Web)"/>
    <w:basedOn w:val="Normal"/>
    <w:uiPriority w:val="99"/>
    <w:semiHidden/>
    <w:unhideWhenUsed/>
    <w:rsid w:val="000C3F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x-245131e1ef-a3bd9o3v">
    <w:name w:val="ox-245131e1ef-a3bd9o3v"/>
    <w:basedOn w:val="Policepardfaut"/>
    <w:rsid w:val="000C3F9F"/>
  </w:style>
  <w:style w:type="character" w:styleId="Accentuation">
    <w:name w:val="Emphasis"/>
    <w:basedOn w:val="Policepardfaut"/>
    <w:uiPriority w:val="20"/>
    <w:qFormat/>
    <w:rsid w:val="000C3F9F"/>
    <w:rPr>
      <w:i/>
      <w:iCs/>
    </w:rPr>
  </w:style>
  <w:style w:type="paragraph" w:styleId="Textedebulles">
    <w:name w:val="Balloon Text"/>
    <w:basedOn w:val="Normal"/>
    <w:link w:val="TextedebullesCar"/>
    <w:uiPriority w:val="99"/>
    <w:semiHidden/>
    <w:unhideWhenUsed/>
    <w:rsid w:val="000C3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3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676779">
      <w:bodyDiv w:val="1"/>
      <w:marLeft w:val="0"/>
      <w:marRight w:val="0"/>
      <w:marTop w:val="0"/>
      <w:marBottom w:val="0"/>
      <w:divBdr>
        <w:top w:val="none" w:sz="0" w:space="0" w:color="auto"/>
        <w:left w:val="none" w:sz="0" w:space="0" w:color="auto"/>
        <w:bottom w:val="none" w:sz="0" w:space="0" w:color="auto"/>
        <w:right w:val="none" w:sz="0" w:space="0" w:color="auto"/>
      </w:divBdr>
      <w:divsChild>
        <w:div w:id="240530570">
          <w:marLeft w:val="0"/>
          <w:marRight w:val="0"/>
          <w:marTop w:val="0"/>
          <w:marBottom w:val="0"/>
          <w:divBdr>
            <w:top w:val="none" w:sz="0" w:space="0" w:color="auto"/>
            <w:left w:val="none" w:sz="0" w:space="0" w:color="auto"/>
            <w:bottom w:val="none" w:sz="0" w:space="0" w:color="auto"/>
            <w:right w:val="none" w:sz="0" w:space="0" w:color="auto"/>
          </w:divBdr>
          <w:divsChild>
            <w:div w:id="956910200">
              <w:marLeft w:val="0"/>
              <w:marRight w:val="0"/>
              <w:marTop w:val="0"/>
              <w:marBottom w:val="0"/>
              <w:divBdr>
                <w:top w:val="none" w:sz="0" w:space="0" w:color="auto"/>
                <w:left w:val="none" w:sz="0" w:space="0" w:color="auto"/>
                <w:bottom w:val="none" w:sz="0" w:space="0" w:color="auto"/>
                <w:right w:val="none" w:sz="0" w:space="0" w:color="auto"/>
              </w:divBdr>
              <w:divsChild>
                <w:div w:id="289478692">
                  <w:marLeft w:val="0"/>
                  <w:marRight w:val="0"/>
                  <w:marTop w:val="0"/>
                  <w:marBottom w:val="0"/>
                  <w:divBdr>
                    <w:top w:val="none" w:sz="0" w:space="0" w:color="auto"/>
                    <w:left w:val="none" w:sz="0" w:space="0" w:color="auto"/>
                    <w:bottom w:val="none" w:sz="0" w:space="0" w:color="auto"/>
                    <w:right w:val="none" w:sz="0" w:space="0" w:color="auto"/>
                  </w:divBdr>
                  <w:divsChild>
                    <w:div w:id="109402489">
                      <w:marLeft w:val="0"/>
                      <w:marRight w:val="0"/>
                      <w:marTop w:val="0"/>
                      <w:marBottom w:val="0"/>
                      <w:divBdr>
                        <w:top w:val="none" w:sz="0" w:space="0" w:color="auto"/>
                        <w:left w:val="none" w:sz="0" w:space="0" w:color="auto"/>
                        <w:bottom w:val="none" w:sz="0" w:space="0" w:color="auto"/>
                        <w:right w:val="none" w:sz="0" w:space="0" w:color="auto"/>
                      </w:divBdr>
                      <w:divsChild>
                        <w:div w:id="601303854">
                          <w:marLeft w:val="0"/>
                          <w:marRight w:val="0"/>
                          <w:marTop w:val="0"/>
                          <w:marBottom w:val="0"/>
                          <w:divBdr>
                            <w:top w:val="none" w:sz="0" w:space="0" w:color="auto"/>
                            <w:left w:val="none" w:sz="0" w:space="0" w:color="auto"/>
                            <w:bottom w:val="none" w:sz="0" w:space="0" w:color="auto"/>
                            <w:right w:val="none" w:sz="0" w:space="0" w:color="auto"/>
                          </w:divBdr>
                          <w:divsChild>
                            <w:div w:id="1499538706">
                              <w:marLeft w:val="0"/>
                              <w:marRight w:val="0"/>
                              <w:marTop w:val="0"/>
                              <w:marBottom w:val="0"/>
                              <w:divBdr>
                                <w:top w:val="none" w:sz="0" w:space="0" w:color="auto"/>
                                <w:left w:val="none" w:sz="0" w:space="0" w:color="auto"/>
                                <w:bottom w:val="none" w:sz="0" w:space="0" w:color="auto"/>
                                <w:right w:val="none" w:sz="0" w:space="0" w:color="auto"/>
                              </w:divBdr>
                              <w:divsChild>
                                <w:div w:id="1042972503">
                                  <w:marLeft w:val="0"/>
                                  <w:marRight w:val="0"/>
                                  <w:marTop w:val="0"/>
                                  <w:marBottom w:val="0"/>
                                  <w:divBdr>
                                    <w:top w:val="none" w:sz="0" w:space="0" w:color="auto"/>
                                    <w:left w:val="none" w:sz="0" w:space="0" w:color="auto"/>
                                    <w:bottom w:val="none" w:sz="0" w:space="0" w:color="auto"/>
                                    <w:right w:val="none" w:sz="0" w:space="0" w:color="auto"/>
                                  </w:divBdr>
                                  <w:divsChild>
                                    <w:div w:id="901335147">
                                      <w:marLeft w:val="0"/>
                                      <w:marRight w:val="0"/>
                                      <w:marTop w:val="0"/>
                                      <w:marBottom w:val="0"/>
                                      <w:divBdr>
                                        <w:top w:val="none" w:sz="0" w:space="0" w:color="auto"/>
                                        <w:left w:val="none" w:sz="0" w:space="0" w:color="auto"/>
                                        <w:bottom w:val="none" w:sz="0" w:space="0" w:color="auto"/>
                                        <w:right w:val="none" w:sz="0" w:space="0" w:color="auto"/>
                                      </w:divBdr>
                                      <w:divsChild>
                                        <w:div w:id="1270895109">
                                          <w:marLeft w:val="0"/>
                                          <w:marRight w:val="0"/>
                                          <w:marTop w:val="0"/>
                                          <w:marBottom w:val="0"/>
                                          <w:divBdr>
                                            <w:top w:val="none" w:sz="0" w:space="0" w:color="auto"/>
                                            <w:left w:val="none" w:sz="0" w:space="0" w:color="auto"/>
                                            <w:bottom w:val="none" w:sz="0" w:space="0" w:color="auto"/>
                                            <w:right w:val="none" w:sz="0" w:space="0" w:color="auto"/>
                                          </w:divBdr>
                                          <w:divsChild>
                                            <w:div w:id="1402287760">
                                              <w:marLeft w:val="0"/>
                                              <w:marRight w:val="0"/>
                                              <w:marTop w:val="0"/>
                                              <w:marBottom w:val="0"/>
                                              <w:divBdr>
                                                <w:top w:val="none" w:sz="0" w:space="0" w:color="auto"/>
                                                <w:left w:val="none" w:sz="0" w:space="0" w:color="auto"/>
                                                <w:bottom w:val="none" w:sz="0" w:space="0" w:color="auto"/>
                                                <w:right w:val="none" w:sz="0" w:space="0" w:color="auto"/>
                                              </w:divBdr>
                                              <w:divsChild>
                                                <w:div w:id="826672644">
                                                  <w:marLeft w:val="0"/>
                                                  <w:marRight w:val="0"/>
                                                  <w:marTop w:val="0"/>
                                                  <w:marBottom w:val="0"/>
                                                  <w:divBdr>
                                                    <w:top w:val="none" w:sz="0" w:space="0" w:color="auto"/>
                                                    <w:left w:val="none" w:sz="0" w:space="0" w:color="auto"/>
                                                    <w:bottom w:val="none" w:sz="0" w:space="0" w:color="auto"/>
                                                    <w:right w:val="none" w:sz="0" w:space="0" w:color="auto"/>
                                                  </w:divBdr>
                                                  <w:divsChild>
                                                    <w:div w:id="1856920440">
                                                      <w:marLeft w:val="0"/>
                                                      <w:marRight w:val="0"/>
                                                      <w:marTop w:val="0"/>
                                                      <w:marBottom w:val="0"/>
                                                      <w:divBdr>
                                                        <w:top w:val="none" w:sz="0" w:space="0" w:color="auto"/>
                                                        <w:left w:val="none" w:sz="0" w:space="0" w:color="auto"/>
                                                        <w:bottom w:val="none" w:sz="0" w:space="0" w:color="auto"/>
                                                        <w:right w:val="none" w:sz="0" w:space="0" w:color="auto"/>
                                                      </w:divBdr>
                                                      <w:divsChild>
                                                        <w:div w:id="128936783">
                                                          <w:marLeft w:val="0"/>
                                                          <w:marRight w:val="0"/>
                                                          <w:marTop w:val="0"/>
                                                          <w:marBottom w:val="0"/>
                                                          <w:divBdr>
                                                            <w:top w:val="none" w:sz="0" w:space="0" w:color="auto"/>
                                                            <w:left w:val="none" w:sz="0" w:space="0" w:color="auto"/>
                                                            <w:bottom w:val="none" w:sz="0" w:space="0" w:color="auto"/>
                                                            <w:right w:val="none" w:sz="0" w:space="0" w:color="auto"/>
                                                          </w:divBdr>
                                                          <w:divsChild>
                                                            <w:div w:id="6678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epal.us11.list-manage.com/track/click?u=f2bf7fde01b17fdb3b64799dd&amp;id=6b667a3d2f&amp;e=b913eb1133" TargetMode="External"/><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hyperlink" Target="https://uepal.us11.list-manage.com/track/click?u=f2bf7fde01b17fdb3b64799dd&amp;id=6d6ee3c0d2&amp;e=b913eb1133" TargetMode="External"/><Relationship Id="rId3" Type="http://schemas.openxmlformats.org/officeDocument/2006/relationships/webSettings" Target="webSettings.xml"/><Relationship Id="rId21" Type="http://schemas.openxmlformats.org/officeDocument/2006/relationships/hyperlink" Target="https://uepal.us11.list-manage.com/track/click?u=f2bf7fde01b17fdb3b64799dd&amp;id=2e8480e7ac&amp;e=b913eb1133" TargetMode="External"/><Relationship Id="rId7" Type="http://schemas.openxmlformats.org/officeDocument/2006/relationships/image" Target="media/image3.jpeg"/><Relationship Id="rId12" Type="http://schemas.openxmlformats.org/officeDocument/2006/relationships/hyperlink" Target="https://uepal.us11.list-manage.com/track/click?u=f2bf7fde01b17fdb3b64799dd&amp;id=9a2dfbc77f&amp;e=b913eb1133" TargetMode="External"/><Relationship Id="rId17" Type="http://schemas.openxmlformats.org/officeDocument/2006/relationships/hyperlink" Target="mailto:melanie.martin@mediathequeprotestante.fr" TargetMode="External"/><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uepal.us11.list-manage.com/track/click?u=f2bf7fde01b17fdb3b64799dd&amp;id=097bc4b50e&amp;e=b913eb1133" TargetMode="External"/><Relationship Id="rId20" Type="http://schemas.openxmlformats.org/officeDocument/2006/relationships/image" Target="media/image9.jpeg"/><Relationship Id="rId29" Type="http://schemas.openxmlformats.org/officeDocument/2006/relationships/hyperlink" Target="https://uepal.us11.list-manage.com/unsubscribe?u=f2bf7fde01b17fdb3b64799dd&amp;id=a919cdd00b&amp;e=b913eb1133&amp;c=1fdbe27f7f" TargetMode="External"/><Relationship Id="rId1" Type="http://schemas.openxmlformats.org/officeDocument/2006/relationships/styles" Target="styles.xml"/><Relationship Id="rId6" Type="http://schemas.openxmlformats.org/officeDocument/2006/relationships/hyperlink" Target="https://uepal.us11.list-manage.com/track/click?u=f2bf7fde01b17fdb3b64799dd&amp;id=0cfd89dfa8&amp;e=b913eb1133" TargetMode="External"/><Relationship Id="rId11" Type="http://schemas.openxmlformats.org/officeDocument/2006/relationships/image" Target="media/image5.jpe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hyperlink" Target="https://uepal.us11.list-manage.com/track/click?u=f2bf7fde01b17fdb3b64799dd&amp;id=c87a1bb1ef&amp;e=b913eb1133" TargetMode="External"/><Relationship Id="rId28" Type="http://schemas.openxmlformats.org/officeDocument/2006/relationships/hyperlink" Target="https://uepal.us11.list-manage.com/track/click?u=f2bf7fde01b17fdb3b64799dd&amp;id=20d5dbd9a5&amp;e=b913eb1133" TargetMode="External"/><Relationship Id="rId10" Type="http://schemas.openxmlformats.org/officeDocument/2006/relationships/hyperlink" Target="https://uepal.us11.list-manage.com/track/click?u=f2bf7fde01b17fdb3b64799dd&amp;id=bef09cfcbd&amp;e=b913eb1133" TargetMode="External"/><Relationship Id="rId19" Type="http://schemas.openxmlformats.org/officeDocument/2006/relationships/hyperlink" Target="https://uepal.us11.list-manage.com/track/click?u=f2bf7fde01b17fdb3b64799dd&amp;id=92a0477ee1&amp;e=b913eb1133"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uepal.us11.list-manage.com/track/click?u=f2bf7fde01b17fdb3b64799dd&amp;id=24fadbf786&amp;e=b913eb1133" TargetMode="External"/><Relationship Id="rId22" Type="http://schemas.openxmlformats.org/officeDocument/2006/relationships/hyperlink" Target="mailto:communication@uepal.fr" TargetMode="External"/><Relationship Id="rId27" Type="http://schemas.openxmlformats.org/officeDocument/2006/relationships/image" Target="media/image12.png"/><Relationship Id="rId30" Type="http://schemas.openxmlformats.org/officeDocument/2006/relationships/image" Target="media/image1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3930</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loic</dc:creator>
  <cp:lastModifiedBy>loic</cp:lastModifiedBy>
  <cp:revision>1</cp:revision>
  <dcterms:created xsi:type="dcterms:W3CDTF">2021-05-12T13:44:00Z</dcterms:created>
  <dcterms:modified xsi:type="dcterms:W3CDTF">2021-05-12T13:45:00Z</dcterms:modified>
</cp:coreProperties>
</file>