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C7" w:rsidRDefault="002A2FC7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  <w:r>
        <w:rPr>
          <w:rFonts w:hint="cs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9.75pt;width:321.3pt;height:185.4pt;z-index:251658240">
            <v:textbox style="mso-next-textbox:#_x0000_s1026">
              <w:txbxContent>
                <w:p w:rsidR="00471CAE" w:rsidRDefault="00471CAE" w:rsidP="00471CAE">
                  <w:pPr>
                    <w:shd w:val="clear" w:color="auto" w:fill="F7F7F7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</w:pPr>
                </w:p>
                <w:p w:rsidR="00AB3EBE" w:rsidRPr="00471CAE" w:rsidRDefault="00AB3EBE" w:rsidP="00471CAE">
                  <w:pPr>
                    <w:pStyle w:val="Paragraphedeliste"/>
                    <w:numPr>
                      <w:ilvl w:val="0"/>
                      <w:numId w:val="4"/>
                    </w:numPr>
                    <w:shd w:val="clear" w:color="auto" w:fill="F7F7F7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222222"/>
                      <w:lang w:eastAsia="fr-FR"/>
                    </w:rPr>
                  </w:pPr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>Tout projet éducatif suppose des choix, des options découlant d'une certaine conception du monde et des rapporta sociaux et, par conséquent, d'un projet </w:t>
                  </w:r>
                  <w:r w:rsidRPr="00471CAE">
                    <w:rPr>
                      <w:rFonts w:ascii="Verdana" w:eastAsia="Times New Roman" w:hAnsi="Verdana" w:cs="Times New Roman"/>
                      <w:color w:val="222222"/>
                      <w:spacing w:val="-2"/>
                      <w:sz w:val="24"/>
                      <w:szCs w:val="24"/>
                      <w:lang w:eastAsia="fr-FR"/>
                    </w:rPr>
                    <w:t>de </w:t>
                  </w:r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>société.</w:t>
                  </w:r>
                </w:p>
                <w:p w:rsidR="00AB3EBE" w:rsidRPr="00471CAE" w:rsidRDefault="00AB3EBE" w:rsidP="00471CAE">
                  <w:pPr>
                    <w:pStyle w:val="Paragraphedeliste"/>
                    <w:numPr>
                      <w:ilvl w:val="0"/>
                      <w:numId w:val="4"/>
                    </w:numPr>
                    <w:shd w:val="clear" w:color="auto" w:fill="F7F7F7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222222"/>
                      <w:lang w:eastAsia="fr-FR"/>
                    </w:rPr>
                  </w:pPr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>Aider à la naissance d'hommes cultivés et lucides qui œuvreront pour une société dont la liberté, la justice, la fraternité et le travail «</w:t>
                  </w:r>
                  <w:proofErr w:type="spellStart"/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>non-aliéné</w:t>
                  </w:r>
                  <w:proofErr w:type="spellEnd"/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 xml:space="preserve"> " seront les fondements: tel est le but que Freinet, dès l'origine de son action, </w:t>
                  </w:r>
                  <w:r w:rsidRPr="00471CAE">
                    <w:rPr>
                      <w:rFonts w:ascii="Verdana" w:eastAsia="Times New Roman" w:hAnsi="Verdana" w:cs="Times New Roman"/>
                      <w:color w:val="222222"/>
                      <w:spacing w:val="6"/>
                      <w:sz w:val="24"/>
                      <w:szCs w:val="24"/>
                      <w:lang w:eastAsia="fr-FR"/>
                    </w:rPr>
                    <w:t xml:space="preserve">offre aux </w:t>
                  </w:r>
                  <w:r w:rsidRPr="00471CAE">
                    <w:rPr>
                      <w:rFonts w:ascii="Verdana" w:eastAsia="Times New Roman" w:hAnsi="Verdana" w:cs="Times New Roman"/>
                      <w:color w:val="222222"/>
                      <w:sz w:val="24"/>
                      <w:szCs w:val="24"/>
                      <w:lang w:eastAsia="fr-FR"/>
                    </w:rPr>
                    <w:t>éducateurs populaires s’engageant à ses côtés.</w:t>
                  </w:r>
                </w:p>
                <w:p w:rsidR="00AB3EBE" w:rsidRPr="00AB3EBE" w:rsidRDefault="00AB3EBE" w:rsidP="00AB3EBE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rtl/>
          <w:lang w:bidi="ar-DZ"/>
        </w:rPr>
      </w:pPr>
    </w:p>
    <w:p w:rsidR="00AB3EBE" w:rsidRDefault="00AB3EBE">
      <w:pPr>
        <w:rPr>
          <w:rFonts w:hint="cs"/>
          <w:lang w:bidi="ar-DZ"/>
        </w:rPr>
      </w:pPr>
    </w:p>
    <w:sectPr w:rsidR="00AB3EBE" w:rsidSect="00AB3EBE">
      <w:pgSz w:w="11906" w:h="16838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5E10538-92C2-42BA-B593-48D3D0BFE59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2" w:fontKey="{E96AC2D9-4150-444E-B0AF-F488F2A99F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5FD40E47-AA84-48F0-A301-BF647A9127F3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D5F"/>
    <w:multiLevelType w:val="hybridMultilevel"/>
    <w:tmpl w:val="EDD6A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D6"/>
    <w:multiLevelType w:val="hybridMultilevel"/>
    <w:tmpl w:val="2340CF3A"/>
    <w:lvl w:ilvl="0" w:tplc="21CAA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61C9"/>
    <w:multiLevelType w:val="hybridMultilevel"/>
    <w:tmpl w:val="4F524E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3285C"/>
    <w:multiLevelType w:val="hybridMultilevel"/>
    <w:tmpl w:val="0562D3B0"/>
    <w:lvl w:ilvl="0" w:tplc="1F2886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TrueType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3EBE"/>
    <w:rsid w:val="002A2FC7"/>
    <w:rsid w:val="00471CAE"/>
    <w:rsid w:val="004B29D6"/>
    <w:rsid w:val="00922F9C"/>
    <w:rsid w:val="00AB3EBE"/>
    <w:rsid w:val="00CB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B3EBE"/>
  </w:style>
  <w:style w:type="paragraph" w:styleId="Paragraphedeliste">
    <w:name w:val="List Paragraph"/>
    <w:basedOn w:val="Normal"/>
    <w:uiPriority w:val="34"/>
    <w:qFormat/>
    <w:rsid w:val="00471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2021-04-22T10:10:00Z</dcterms:created>
  <dcterms:modified xsi:type="dcterms:W3CDTF">2021-04-22T13:16:00Z</dcterms:modified>
</cp:coreProperties>
</file>