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8561"/>
      </w:tblGrid>
      <w:tr w:rsidR="00603923" w:rsidTr="005402C9">
        <w:tc>
          <w:tcPr>
            <w:tcW w:w="1720" w:type="dxa"/>
          </w:tcPr>
          <w:p w:rsidR="00E63E16" w:rsidRDefault="007A6741" w:rsidP="00313043">
            <w:r>
              <w:rPr>
                <w:noProof/>
                <w:lang w:eastAsia="fr-FR"/>
              </w:rPr>
              <w:drawing>
                <wp:anchor distT="0" distB="0" distL="114300" distR="114300" simplePos="0" relativeHeight="251652608" behindDoc="0" locked="0" layoutInCell="1" allowOverlap="1">
                  <wp:simplePos x="0" y="0"/>
                  <wp:positionH relativeFrom="column">
                    <wp:posOffset>71120</wp:posOffset>
                  </wp:positionH>
                  <wp:positionV relativeFrom="paragraph">
                    <wp:posOffset>156210</wp:posOffset>
                  </wp:positionV>
                  <wp:extent cx="845923" cy="1565189"/>
                  <wp:effectExtent l="0" t="0" r="0" b="0"/>
                  <wp:wrapNone/>
                  <wp:docPr id="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845923" cy="1565189"/>
                          </a:xfrm>
                          <a:prstGeom prst="rect">
                            <a:avLst/>
                          </a:prstGeom>
                          <a:noFill/>
                        </pic:spPr>
                      </pic:pic>
                    </a:graphicData>
                  </a:graphic>
                </wp:anchor>
              </w:drawing>
            </w:r>
          </w:p>
        </w:tc>
        <w:tc>
          <w:tcPr>
            <w:tcW w:w="8561" w:type="dxa"/>
            <w:tcBorders>
              <w:left w:val="nil"/>
              <w:bottom w:val="double" w:sz="4" w:space="0" w:color="4472C4" w:themeColor="accent1"/>
            </w:tcBorders>
          </w:tcPr>
          <w:p w:rsidR="00675AA5" w:rsidRPr="00735928" w:rsidRDefault="00D42519" w:rsidP="00DA2297">
            <w:pPr>
              <w:pStyle w:val="Standard"/>
              <w:spacing w:line="240" w:lineRule="auto"/>
              <w:rPr>
                <w:rFonts w:ascii="Times New Roman" w:eastAsia="Comic Sans MS" w:hAnsi="Times New Roman" w:cs="Times New Roman"/>
                <w:sz w:val="24"/>
                <w:szCs w:val="24"/>
              </w:rPr>
            </w:pPr>
            <w:r>
              <w:rPr>
                <w:rFonts w:ascii="Times New Roman" w:hAnsi="Times New Roman" w:cs="Times New Roman"/>
                <w:noProof/>
                <w:sz w:val="24"/>
                <w:szCs w:val="24"/>
              </w:rPr>
              <w:pict>
                <v:shape id="Rogner un rectangle à un seul coin 18" o:spid="_x0000_s1026" style="position:absolute;margin-left:5.9pt;margin-top:12.3pt;width:6in;height:99pt;z-index:251656704;visibility:visible;mso-position-horizontal-relative:text;mso-position-vertical-relative:text;v-text-anchor:middle" coordsize="5486400,1257300" o:spt="100" wrapcoords="-9525 -9525 -9525 1247775 5495925 1247775 5486400 190500 5286375 -9525 -9525 -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qmAQQAALcLAAAOAAAAZHJzL2Uyb0RvYy54bWysVuuO4zQU/o/EO1j5icQ0aZv0oums0C6L&#10;kBZYMUX8dh2niXDsYLuX4Wl4F16Mz85lnFnaqUakUuPLl3P7jo/P/btzLciRa1MpuYmSuzgiXDKV&#10;V3K/iX7bfvx2GRFjqcypUJJvoiduoncPX391f2rWfKpKJXKuCYRIsz41m6i0tllPJoaVvKbmTjVc&#10;YrNQuqYWU72f5JqeIL0Wk2kcZ5OT0nmjFePGYPVDuxk9ePlFwZn9pSgMt0RsIthm/b/2/zv3P3m4&#10;p+u9pk1Zsc4M+gYralpJKB1EfaCWkoOuvhBVV0wrowp7x1Q9UUVRMe59gDdJ/MKbx5I23PuC4Jhm&#10;CJP5/8Syn4+fNalycLeKiKQ1OPpV7SVIOUiiET8q94KTf/52c8MPgjBVSZIsXehOjVlDwmPzWTvn&#10;TfNJsT8MNiajHTcxwJDd6SeVQwM9WOXDdS507b5EIMjZs/I0sMLPljAspvNlNo9BHsNeMk0XM0yc&#10;DrruP2cHY3/gyouix0/GtrTmGHlS8s6zLaQUtQDD30xITE6kl93he1gygpUk0AqKB2nTAJZOF9ly&#10;nl2WOQvAMbkocx7AOusuy0wD8DRepen8suAswL4qeBGAO+cvS8YRvyWoyK8B9qrM5FambqQqCbmK&#10;SRbjIVmazrKuBAykJmOiriFDrq7LDIm6jgxpuo4MObqOvJEgVwEGhq6k6DTk5tVUmoYM/SfvOMj7&#10;/qjSsj+97Cy744sRQRXaRFuw6M5zo4yrFu40oyRsk64aAOd2A/hsBEcKOPjsInw+goNdB08vwtMR&#10;HMQ5+OIiPBvBwYmDry7CFyO4Ow8On4ycReSew+SKtbvmtqjN7qLbOj5x1W0dX7jstmDC17mGWhdl&#10;H0kMySmoseVziXX7tTryrfJI+6JAQ/fzrpAhqquF3uK+VPeI/t14eX39db61BayLRw/r31/Cg5oM&#10;U3pc/27xbdBuR740lgllOGIGBS5ow8BHzwU/uHeMElX+sRLCRcv3L/y90ORIQQlljEvb5os41LgE&#10;2/XElaGuCcE6WpV2vbdjEOM1jzQI6XhLpgt87zW+QX36Zu11ZdEhiKreRMvAh5LT/HuZ+yyztBLt&#10;2NPjbOS+IetSTx0g4rHMTySvDNJ1tkQ0IkyQskmG3g4P8lfZ3ytb+k7IdQbeVb3fDaFdxu7n16lo&#10;StoGcLbC06WSaeE+hINSPwvs8Q2L61Hapsaed2d44RqXncqf0LrAEN+foNfFoFT6r4ic0DduIvPn&#10;gWoeEfGjRGO2SuZz2G39ZJ4u3OHT4c4u3KGSQdQmYlZHqHFu8t5ijo8Oja72JXQl3jmpvkPTVFSu&#10;tfHGtnZ1E3SH3qOuk3XtZzj3qOd+++FfAAAA//8DAFBLAwQUAAYACAAAACEArk8wBN8AAAAJAQAA&#10;DwAAAGRycy9kb3ducmV2LnhtbEyPwU7DMBBE70j8g7VIXBB1GiBEIU5VQByqciGA4OjGSxIRr63Y&#10;TdO/ZznBcWZWs2/K1WwHMeEYekcKlosEBFLjTE+tgrfXp8scRIiajB4coYIjBlhVpyelLow70AtO&#10;dWwFl1AotIIuRl9IGZoOrQ4L55E4+3Kj1ZHl2Eoz6gOX20GmSZJJq3viD532+NBh813vrYKt/3js&#10;p6vPi/d6fcyn5nlz7/VGqfOzeX0HIuIc/47hF5/RoWKmnduTCWJgvWTyqCC9zkBwnt/esLFjI00z&#10;kFUp/y+ofgAAAP//AwBQSwECLQAUAAYACAAAACEAtoM4kv4AAADhAQAAEwAAAAAAAAAAAAAAAAAA&#10;AAAAW0NvbnRlbnRfVHlwZXNdLnhtbFBLAQItABQABgAIAAAAIQA4/SH/1gAAAJQBAAALAAAAAAAA&#10;AAAAAAAAAC8BAABfcmVscy8ucmVsc1BLAQItABQABgAIAAAAIQDGsSqmAQQAALcLAAAOAAAAAAAA&#10;AAAAAAAAAC4CAABkcnMvZTJvRG9jLnhtbFBLAQItABQABgAIAAAAIQCuTzAE3wAAAAkBAAAPAAAA&#10;AAAAAAAAAAAAAFsGAABkcnMvZG93bnJldi54bWxQSwUGAAAAAAQABADzAAAAZwcAAAAA&#10;" adj="-11796480,,5400" path="m,l5276846,r209554,209554l5486400,1257300,,1257300,,xe" fillcolor="#5b9bd5 [3208]" strokecolor="#1f4d78 [1608]" strokeweight="1pt">
                  <v:stroke joinstyle="miter"/>
                  <v:shadow on="t" opacity="26213f" origin=",.5" offset="0,-3pt"/>
                  <v:formulas/>
                  <v:path arrowok="t" o:connecttype="custom" o:connectlocs="0,0;5276846,0;5486400,209554;5486400,1257300;0,1257300;0,0" o:connectangles="0,0,0,0,0,0" textboxrect="0,0,5486400,1257300"/>
                  <v:textbox style="mso-next-textbox:#Rogner un rectangle à un seul coin 18">
                    <w:txbxContent>
                      <w:p w:rsidR="00EA7D35" w:rsidRDefault="00EA7D35" w:rsidP="007635B4">
                        <w:pPr>
                          <w:jc w:val="center"/>
                          <w:rPr>
                            <w:rFonts w:ascii="Times New Roman" w:hAnsi="Times New Roman" w:cs="Times New Roman"/>
                            <w:color w:val="000000" w:themeColor="text1"/>
                            <w:sz w:val="44"/>
                            <w:u w:val="single"/>
                          </w:rPr>
                        </w:pPr>
                        <w:r w:rsidRPr="00E63E16">
                          <w:rPr>
                            <w:rFonts w:ascii="Times New Roman" w:hAnsi="Times New Roman" w:cs="Times New Roman"/>
                            <w:color w:val="000000" w:themeColor="text1"/>
                            <w:sz w:val="44"/>
                            <w:u w:val="single"/>
                          </w:rPr>
                          <w:t>Paroisse Sainte Marie de Déols</w:t>
                        </w:r>
                      </w:p>
                      <w:p w:rsidR="00EA7D35" w:rsidRDefault="00EA7D35" w:rsidP="007635B4">
                        <w:pPr>
                          <w:pStyle w:val="Standard"/>
                          <w:rPr>
                            <w:rFonts w:ascii="Times New Roman" w:hAnsi="Times New Roman" w:cs="Times New Roman"/>
                            <w:i/>
                            <w:sz w:val="28"/>
                            <w:szCs w:val="28"/>
                          </w:rPr>
                        </w:pPr>
                        <w:r w:rsidRPr="00E229E0">
                          <w:rPr>
                            <w:rStyle w:val="Policepardfaut1"/>
                            <w:rFonts w:ascii="Times New Roman" w:eastAsia="Comic Sans MS" w:hAnsi="Times New Roman" w:cs="Times New Roman"/>
                            <w:i/>
                            <w:sz w:val="28"/>
                            <w:szCs w:val="28"/>
                          </w:rPr>
                          <w:t>Eglise St Etienne de Déols</w:t>
                        </w:r>
                        <w:r w:rsidRPr="00E229E0">
                          <w:rPr>
                            <w:rFonts w:ascii="Times New Roman" w:hAnsi="Times New Roman" w:cs="Times New Roman"/>
                            <w:i/>
                            <w:sz w:val="28"/>
                            <w:szCs w:val="28"/>
                          </w:rPr>
                          <w:t xml:space="preserve"> - </w:t>
                        </w:r>
                        <w:r w:rsidRPr="00E229E0">
                          <w:rPr>
                            <w:rStyle w:val="Policepardfaut1"/>
                            <w:rFonts w:ascii="Times New Roman" w:eastAsia="Comic Sans MS" w:hAnsi="Times New Roman" w:cs="Times New Roman"/>
                            <w:i/>
                            <w:sz w:val="28"/>
                            <w:szCs w:val="28"/>
                          </w:rPr>
                          <w:t>Eglise St Pierre et St Paul de Coings</w:t>
                        </w:r>
                        <w:r>
                          <w:rPr>
                            <w:rStyle w:val="Policepardfaut1"/>
                            <w:rFonts w:ascii="Times New Roman" w:eastAsia="Comic Sans MS" w:hAnsi="Times New Roman" w:cs="Times New Roman"/>
                            <w:i/>
                            <w:sz w:val="28"/>
                            <w:szCs w:val="28"/>
                          </w:rPr>
                          <w:t xml:space="preserve"> -</w:t>
                        </w:r>
                      </w:p>
                      <w:p w:rsidR="00EA7D35" w:rsidRPr="00E229E0" w:rsidRDefault="00EA7D35" w:rsidP="007635B4">
                        <w:pPr>
                          <w:pStyle w:val="Standard"/>
                          <w:rPr>
                            <w:rFonts w:ascii="Times New Roman" w:hAnsi="Times New Roman" w:cs="Times New Roman"/>
                            <w:i/>
                            <w:sz w:val="28"/>
                            <w:szCs w:val="28"/>
                          </w:rPr>
                        </w:pPr>
                        <w:r w:rsidRPr="00E229E0">
                          <w:rPr>
                            <w:rFonts w:ascii="Times New Roman" w:hAnsi="Times New Roman" w:cs="Times New Roman"/>
                            <w:i/>
                            <w:sz w:val="28"/>
                            <w:szCs w:val="28"/>
                          </w:rPr>
                          <w:t xml:space="preserve"> </w:t>
                        </w:r>
                        <w:r w:rsidRPr="00E229E0">
                          <w:rPr>
                            <w:rStyle w:val="Policepardfaut1"/>
                            <w:rFonts w:ascii="Times New Roman" w:eastAsia="Comic Sans MS" w:hAnsi="Times New Roman" w:cs="Times New Roman"/>
                            <w:i/>
                            <w:sz w:val="28"/>
                            <w:szCs w:val="28"/>
                          </w:rPr>
                          <w:t>Eglise St Maurice de Montierchaume -</w:t>
                        </w:r>
                        <w:r w:rsidRPr="00E229E0">
                          <w:rPr>
                            <w:rFonts w:ascii="Times New Roman" w:hAnsi="Times New Roman" w:cs="Times New Roman"/>
                            <w:i/>
                            <w:sz w:val="28"/>
                            <w:szCs w:val="28"/>
                          </w:rPr>
                          <w:t xml:space="preserve"> </w:t>
                        </w:r>
                        <w:r>
                          <w:rPr>
                            <w:rStyle w:val="Policepardfaut1"/>
                            <w:rFonts w:ascii="Times New Roman" w:eastAsia="Comic Sans MS" w:hAnsi="Times New Roman" w:cs="Times New Roman"/>
                            <w:i/>
                            <w:sz w:val="28"/>
                            <w:szCs w:val="28"/>
                          </w:rPr>
                          <w:t>Eglise St Laurent de Neuvy-</w:t>
                        </w:r>
                        <w:r w:rsidRPr="00E229E0">
                          <w:rPr>
                            <w:rStyle w:val="Policepardfaut1"/>
                            <w:rFonts w:ascii="Times New Roman" w:eastAsia="Comic Sans MS" w:hAnsi="Times New Roman" w:cs="Times New Roman"/>
                            <w:i/>
                            <w:sz w:val="28"/>
                            <w:szCs w:val="28"/>
                          </w:rPr>
                          <w:t>Pailloux</w:t>
                        </w:r>
                        <w:r w:rsidRPr="00E229E0">
                          <w:rPr>
                            <w:rFonts w:ascii="Times New Roman" w:hAnsi="Times New Roman" w:cs="Times New Roman"/>
                            <w:i/>
                            <w:sz w:val="28"/>
                            <w:szCs w:val="28"/>
                          </w:rPr>
                          <w:t xml:space="preserve"> - </w:t>
                        </w:r>
                        <w:r w:rsidRPr="00E229E0">
                          <w:rPr>
                            <w:rStyle w:val="Policepardfaut1"/>
                            <w:rFonts w:ascii="Times New Roman" w:eastAsia="Comic Sans MS" w:hAnsi="Times New Roman" w:cs="Times New Roman"/>
                            <w:i/>
                            <w:sz w:val="28"/>
                            <w:szCs w:val="28"/>
                          </w:rPr>
                          <w:t>Chapelle Notre Dame des Ailes de Diors</w:t>
                        </w:r>
                        <w:r>
                          <w:rPr>
                            <w:rStyle w:val="Policepardfaut1"/>
                            <w:rFonts w:ascii="Times New Roman" w:eastAsia="Comic Sans MS" w:hAnsi="Times New Roman" w:cs="Times New Roman"/>
                            <w:i/>
                            <w:sz w:val="28"/>
                            <w:szCs w:val="28"/>
                          </w:rPr>
                          <w:t>.</w:t>
                        </w:r>
                      </w:p>
                      <w:p w:rsidR="00EA7D35" w:rsidRDefault="00EA7D35" w:rsidP="007635B4">
                        <w:pPr>
                          <w:jc w:val="center"/>
                        </w:pPr>
                      </w:p>
                    </w:txbxContent>
                  </v:textbox>
                  <w10:wrap type="through"/>
                </v:shape>
              </w:pict>
            </w:r>
          </w:p>
        </w:tc>
      </w:tr>
      <w:tr w:rsidR="00603923" w:rsidRPr="00970193" w:rsidTr="005402C9">
        <w:trPr>
          <w:trHeight w:val="679"/>
        </w:trPr>
        <w:tc>
          <w:tcPr>
            <w:tcW w:w="1720" w:type="dxa"/>
            <w:tcBorders>
              <w:right w:val="double" w:sz="4" w:space="0" w:color="4472C4" w:themeColor="accent1"/>
            </w:tcBorders>
          </w:tcPr>
          <w:p w:rsidR="00F76041" w:rsidRPr="00970193" w:rsidRDefault="00F76041">
            <w:pPr>
              <w:rPr>
                <w:rFonts w:ascii="Times New Roman" w:hAnsi="Times New Roman" w:cs="Times New Roman"/>
                <w:sz w:val="26"/>
                <w:szCs w:val="26"/>
              </w:rPr>
            </w:pPr>
          </w:p>
          <w:p w:rsidR="00F76041" w:rsidRPr="00970193" w:rsidRDefault="00F76041">
            <w:pPr>
              <w:rPr>
                <w:rFonts w:ascii="Times New Roman" w:hAnsi="Times New Roman" w:cs="Times New Roman"/>
                <w:sz w:val="26"/>
                <w:szCs w:val="26"/>
              </w:rPr>
            </w:pPr>
          </w:p>
          <w:p w:rsidR="0033433C" w:rsidRPr="00970193" w:rsidRDefault="00D42519" w:rsidP="00D20525">
            <w:pPr>
              <w:spacing w:before="120"/>
              <w:jc w:val="center"/>
              <w:rPr>
                <w:rFonts w:ascii="Times New Roman" w:hAnsi="Times New Roman" w:cs="Times New Roman"/>
                <w:sz w:val="26"/>
                <w:szCs w:val="26"/>
              </w:rPr>
            </w:pPr>
            <w:r>
              <w:rPr>
                <w:rFonts w:ascii="Times New Roman" w:hAnsi="Times New Roman" w:cs="Times New Roman"/>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left:0;text-align:left;margin-left:-112pt;margin-top:138.45pt;width:306.75pt;height:61.5pt;rotation:-90;z-index:251657728" fillcolor="#7030a0" strokeweight="1pt">
                  <v:shadow color="#868686"/>
                  <v:textpath style="font-family:&quot;Arial Black&quot;;v-text-kern:t" trim="t" fitpath="t" string="Newsletter &#10;Mai 2021&#10;"/>
                </v:shape>
              </w:pict>
            </w:r>
          </w:p>
          <w:p w:rsidR="002527D9" w:rsidRPr="00970193" w:rsidRDefault="002527D9" w:rsidP="0033433C">
            <w:pPr>
              <w:spacing w:before="120"/>
              <w:rPr>
                <w:rFonts w:ascii="Times New Roman" w:hAnsi="Times New Roman" w:cs="Times New Roman"/>
                <w:sz w:val="26"/>
                <w:szCs w:val="26"/>
              </w:rPr>
            </w:pPr>
          </w:p>
          <w:p w:rsidR="002527D9" w:rsidRPr="00970193" w:rsidRDefault="002527D9" w:rsidP="0033433C">
            <w:pPr>
              <w:spacing w:before="120"/>
              <w:rPr>
                <w:rFonts w:ascii="Times New Roman" w:hAnsi="Times New Roman" w:cs="Times New Roman"/>
                <w:sz w:val="26"/>
                <w:szCs w:val="26"/>
              </w:rPr>
            </w:pPr>
          </w:p>
          <w:p w:rsidR="0033433C" w:rsidRPr="00970193" w:rsidRDefault="00D42519" w:rsidP="0033433C">
            <w:pPr>
              <w:spacing w:before="120"/>
              <w:rPr>
                <w:rFonts w:ascii="Times New Roman" w:hAnsi="Times New Roman" w:cs="Times New Roman"/>
                <w:sz w:val="26"/>
                <w:szCs w:val="26"/>
              </w:rPr>
            </w:pPr>
            <w:r>
              <w:rPr>
                <w:rFonts w:ascii="Times New Roman" w:hAnsi="Times New Roman" w:cs="Times New Roman"/>
                <w:noProof/>
                <w:sz w:val="26"/>
                <w:szCs w:val="26"/>
                <w:lang w:eastAsia="fr-FR"/>
              </w:rPr>
              <w:pict>
                <v:shapetype id="_x0000_t202" coordsize="21600,21600" o:spt="202" path="m,l,21600r21600,l21600,xe">
                  <v:stroke joinstyle="miter"/>
                  <v:path gradientshapeok="t" o:connecttype="rect"/>
                </v:shapetype>
                <v:shape id="Zone de texte 13" o:spid="_x0000_s1028" type="#_x0000_t202" style="position:absolute;margin-left:0;margin-top:303.55pt;width:78pt;height:10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clvgIAAMoFAAAOAAAAZHJzL2Uyb0RvYy54bWysVE1v2zAMvQ/YfxB0T22nadMYdQo3RYYB&#10;wVqsHQrspshSY9QWNUmJnQ3776NkO826XTrsYkvkI0U+flxetXVFdsLYElRGk5OYEqE4FKV6yuiX&#10;h+XoghLrmCpYBUpkdC8svZq/f3fZ6FSMYQNVIQxBJ8qmjc7oxjmdRpHlG1EzewJaKFRKMDVzeDVP&#10;UWFYg97rKhrH8XnUgCm0AS6sRelNp6Tz4F9Kwd2tlFY4UmUUY3Pha8J37b/R/JKlT4bpTcn7MNg/&#10;RFGzUuGjB1c3zDGyNeUfruqSG7Ag3QmHOgIpSy5CDphNEr/K5n7DtAi5IDlWH2iy/88t/7S7M6Qs&#10;sHZTShSrsUZfsVKkEMSJ1gmSnHqSGm1TxN5rRLv2Glo0CAlbvQL+bBESHWE6A4toT0orTe3/mC5B&#10;Q6zD/sA9vkE4Cmez+DxGDUdVcjpN/MU7fbHWxroPAmriDxk1WNsQAdutrOugA8Q/pmBZVhXKWVqp&#10;3wTos5OI0CCdNUsxEjx6pI8pFO/H4mw6zqdns9F5fpaMJkl8McrzeDy6WeZxHk+Wi9nk+mcf52Af&#10;eOhS94xYt69EF8VnIZHqwIAXhCYXi8qQHcP2ZJwL5ZLeW6UQ7VESs3iLYY8PeYT83mLcMTK8DMod&#10;jOtSgekq7mfzJezieQhZdvi+E/q8PQWuXbehx8ZDK62h2GMnGegG0mq+LLGqK2bdHTM4gdgJuFXc&#10;LX5kBU1GoT9RsgHz/W9yj8fBQC0lDU50Ru23LTOCkuqjwpGZJZOJXwHhMsHC4sUca9bHGrWtF4BV&#10;SXB/aR6OHu+q4SgN1I+4fHL/KqqY4vh2Rt1wXLhuz+Dy4iLPAwiHXjO3UveaDwPke/ahfWRG943t&#10;x+4TDLPP0lf93WF9eRXkWweyDM3vee5Y7fnHhRHGp19ufiMd3wPqZQXPfwEAAP//AwBQSwMEFAAG&#10;AAgAAAAhADCWQLvdAAAACAEAAA8AAABkcnMvZG93bnJldi54bWxMj8FOwzAQRO9I/IO1SNyokyJC&#10;FeJUCKkCIS6k/QA3XuIo8dqK7STw9bgnOM7OauZNtV/NyGacfG9JQL7JgCG1VvXUCTgdD3c7YD5I&#10;UnK0hAK+0cO+vr6qZKnsQp84N6FjKYR8KQXoEFzJuW81Guk31iEl78tORoYkp46rSS4p3Ix8m2UF&#10;N7Kn1KClwxeN7dBEI+AQX9/M/MOje2/ahbQb4uljEOL2Zn1+AhZwDX/PcMFP6FAnprONpDwbBaQh&#10;QUCRPebALvZDkS5nAbvtfQ68rvj/AfUvAAAA//8DAFBLAQItABQABgAIAAAAIQC2gziS/gAAAOEB&#10;AAATAAAAAAAAAAAAAAAAAAAAAABbQ29udGVudF9UeXBlc10ueG1sUEsBAi0AFAAGAAgAAAAhADj9&#10;If/WAAAAlAEAAAsAAAAAAAAAAAAAAAAALwEAAF9yZWxzLy5yZWxzUEsBAi0AFAAGAAgAAAAhAOqL&#10;xyW+AgAAygUAAA4AAAAAAAAAAAAAAAAALgIAAGRycy9lMm9Eb2MueG1sUEsBAi0AFAAGAAgAAAAh&#10;ADCWQLvdAAAACAEAAA8AAAAAAAAAAAAAAAAAGAUAAGRycy9kb3ducmV2LnhtbFBLBQYAAAAABAAE&#10;APMAAAAiBgAAAAA=&#10;" filled="f" stroked="f">
                  <v:path arrowok="t"/>
                  <v:textbox style="mso-next-textbox:#Zone de texte 13">
                    <w:txbxContent>
                      <w:p w:rsidR="00EA7D35" w:rsidRDefault="00EA7D35">
                        <w:r>
                          <w:rPr>
                            <w:rFonts w:ascii="Helvetica" w:hAnsi="Helvetica" w:cs="Helvetica"/>
                            <w:noProof/>
                            <w:lang w:eastAsia="fr-FR"/>
                          </w:rPr>
                          <w:drawing>
                            <wp:inline distT="0" distB="0" distL="0" distR="0">
                              <wp:extent cx="807720" cy="1227455"/>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1227455"/>
                                      </a:xfrm>
                                      <a:prstGeom prst="rect">
                                        <a:avLst/>
                                      </a:prstGeom>
                                      <a:noFill/>
                                      <a:ln>
                                        <a:noFill/>
                                      </a:ln>
                                    </pic:spPr>
                                  </pic:pic>
                                </a:graphicData>
                              </a:graphic>
                            </wp:inline>
                          </w:drawing>
                        </w:r>
                      </w:p>
                    </w:txbxContent>
                  </v:textbox>
                  <w10:wrap type="square"/>
                </v:shape>
              </w:pict>
            </w:r>
          </w:p>
        </w:tc>
        <w:tc>
          <w:tcPr>
            <w:tcW w:w="8561" w:type="dxa"/>
            <w:tcBorders>
              <w:top w:val="double" w:sz="4" w:space="0" w:color="4472C4" w:themeColor="accent1"/>
              <w:left w:val="double" w:sz="4" w:space="0" w:color="4472C4" w:themeColor="accent1"/>
              <w:bottom w:val="double" w:sz="4" w:space="0" w:color="4472C4" w:themeColor="accent1"/>
            </w:tcBorders>
          </w:tcPr>
          <w:p w:rsidR="00A3478B" w:rsidRPr="003C5EAA" w:rsidRDefault="00A3478B" w:rsidP="00A3478B">
            <w:pPr>
              <w:spacing w:line="360" w:lineRule="auto"/>
              <w:jc w:val="center"/>
              <w:rPr>
                <w:rFonts w:cstheme="minorHAnsi"/>
                <w:iCs/>
                <w:sz w:val="26"/>
                <w:szCs w:val="26"/>
              </w:rPr>
            </w:pPr>
          </w:p>
          <w:p w:rsidR="003C5EAA" w:rsidRPr="003C5EAA" w:rsidRDefault="003C5EAA" w:rsidP="003C5EAA">
            <w:pPr>
              <w:spacing w:line="360" w:lineRule="auto"/>
              <w:jc w:val="center"/>
              <w:rPr>
                <w:rFonts w:cstheme="minorHAnsi"/>
                <w:i/>
                <w:iCs/>
                <w:sz w:val="26"/>
                <w:szCs w:val="26"/>
              </w:rPr>
            </w:pPr>
            <w:r w:rsidRPr="003C5EAA">
              <w:rPr>
                <w:rFonts w:cstheme="minorHAnsi"/>
                <w:i/>
                <w:iCs/>
                <w:sz w:val="26"/>
                <w:szCs w:val="26"/>
              </w:rPr>
              <w:t>Heureux qui garde avec toi</w:t>
            </w:r>
          </w:p>
          <w:p w:rsidR="003C5EAA" w:rsidRPr="003C5EAA" w:rsidRDefault="003C5EAA" w:rsidP="003C5EAA">
            <w:pPr>
              <w:spacing w:line="360" w:lineRule="auto"/>
              <w:jc w:val="both"/>
              <w:rPr>
                <w:rFonts w:cstheme="minorHAnsi"/>
                <w:sz w:val="26"/>
                <w:szCs w:val="26"/>
              </w:rPr>
            </w:pPr>
            <w:r w:rsidRPr="003C5EAA">
              <w:rPr>
                <w:rFonts w:ascii="Times New Roman" w:hAnsi="Times New Roman" w:cs="Times New Roman"/>
                <w:i/>
                <w:iCs/>
                <w:sz w:val="26"/>
                <w:szCs w:val="26"/>
              </w:rPr>
              <w:tab/>
            </w:r>
            <w:r w:rsidRPr="003C5EAA">
              <w:rPr>
                <w:rFonts w:cstheme="minorHAnsi"/>
                <w:sz w:val="26"/>
                <w:szCs w:val="26"/>
              </w:rPr>
              <w:t xml:space="preserve">Ainsi commençait un cantique composé en l’honneur de Notre Dame de Déols. Au cœur de nos vies, nous faisons l’heureuse expérience que nous ne cheminons pas seul à la suite de Jésus, car le mystère de la présence de la Mère de Dieu est une expression magnifique du mystère de l’Église. Marie en effet, garde la plénitude de la grâce qui permet que grandisse en nous les trois vertus théologales : Foi, Espérance, Charité. Il ne s’agit pas d’un exploit dont nous voudrions faire mémoire, mais de contempler l’œuvre de la grâce en Marie, que son fils nous a donné pour Mère : Sainte Marie, Mère de Jésus, Mère de Dieu, Mère de l’Eglise. </w:t>
            </w:r>
          </w:p>
          <w:p w:rsidR="003C5EAA" w:rsidRPr="003C5EAA" w:rsidRDefault="003C5EAA" w:rsidP="003C5EAA">
            <w:pPr>
              <w:spacing w:line="360" w:lineRule="auto"/>
              <w:jc w:val="both"/>
              <w:rPr>
                <w:rFonts w:cstheme="minorHAnsi"/>
                <w:sz w:val="26"/>
                <w:szCs w:val="26"/>
              </w:rPr>
            </w:pPr>
            <w:r w:rsidRPr="003C5EAA">
              <w:rPr>
                <w:rFonts w:cstheme="minorHAnsi"/>
                <w:sz w:val="26"/>
                <w:szCs w:val="26"/>
              </w:rPr>
              <w:tab/>
              <w:t xml:space="preserve">Le mois de mai et la commémoration du miracle ayant eu lieu jadis à l’abbaye, sont des moyens concrets pour nous de regarder l’Etoile du matin, celle qui se lève la première lorsque tombe la nuit et qui s’éteint la dernière lorsque le jour se lève. Ainsi, les ténèbres ne nous submergent pas et lorsque paraît le soleil, image du Christ Jésus, elle est celle qui l’annonce. Avec Marie, nous cheminons toujours avec le Christ Jésus, non pas comme un objectif, mais comme un don qui nous dépasse et qui pourtant se rend accessible par pure grâce en prenant chair de notre chair, en la Vierge Marie. </w:t>
            </w:r>
          </w:p>
          <w:p w:rsidR="003C5EAA" w:rsidRPr="003C5EAA" w:rsidRDefault="003C5EAA" w:rsidP="003C5EAA">
            <w:pPr>
              <w:spacing w:line="360" w:lineRule="auto"/>
              <w:jc w:val="both"/>
              <w:rPr>
                <w:rFonts w:cstheme="minorHAnsi"/>
                <w:sz w:val="26"/>
                <w:szCs w:val="26"/>
              </w:rPr>
            </w:pPr>
            <w:r w:rsidRPr="003C5EAA">
              <w:rPr>
                <w:rFonts w:cstheme="minorHAnsi"/>
                <w:sz w:val="26"/>
                <w:szCs w:val="26"/>
              </w:rPr>
              <w:tab/>
              <w:t xml:space="preserve">Elle nous conduit au Christ ; elle n’occulte jamais sa manifestation car toujours, elle renvoie à celui qui donne la vie et qu’elle a vu naître en notre chair. Elle le présente au monde, lui qui donne sa vie au monde. Recevons-le, accueillons-le en priant avec celle qui n’a de cesse de nous inviter à recevoir en nos vies son Fils, le Seigneur Jésus Christ. </w:t>
            </w:r>
          </w:p>
          <w:p w:rsidR="00A50569" w:rsidRPr="003C5EAA" w:rsidRDefault="00742F10" w:rsidP="003C5EAA">
            <w:pPr>
              <w:spacing w:line="360" w:lineRule="auto"/>
              <w:ind w:firstLine="708"/>
              <w:jc w:val="right"/>
              <w:rPr>
                <w:color w:val="000000"/>
                <w:sz w:val="26"/>
                <w:szCs w:val="26"/>
              </w:rPr>
            </w:pPr>
            <w:r w:rsidRPr="003C5EAA">
              <w:rPr>
                <w:rFonts w:cstheme="minorHAnsi"/>
                <w:sz w:val="26"/>
                <w:szCs w:val="26"/>
              </w:rPr>
              <w:t>Abbé Loïc JAOUANET+</w:t>
            </w:r>
          </w:p>
        </w:tc>
      </w:tr>
    </w:tbl>
    <w:p w:rsidR="009A5C13" w:rsidRDefault="009A5C13" w:rsidP="00171C3E">
      <w:pPr>
        <w:rPr>
          <w:rFonts w:cstheme="minorHAnsi"/>
          <w:noProof/>
        </w:rPr>
      </w:pPr>
    </w:p>
    <w:p w:rsidR="00784584" w:rsidRDefault="00784584" w:rsidP="0092512F">
      <w:pPr>
        <w:jc w:val="both"/>
      </w:pPr>
    </w:p>
    <w:p w:rsidR="00725708" w:rsidRDefault="00725708" w:rsidP="0092512F">
      <w:pPr>
        <w:jc w:val="both"/>
      </w:pPr>
    </w:p>
    <w:p w:rsidR="0092512F" w:rsidRDefault="00D42519" w:rsidP="0092512F">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44" type="#_x0000_t98" style="width:307.35pt;height:35.55pt;mso-left-percent:-10001;mso-top-percent:-10001;mso-position-horizontal:absolute;mso-position-horizontal-relative:char;mso-position-vertical:absolute;mso-position-vertical-relative:line;mso-left-percent:-10001;mso-top-percent:-10001">
            <v:textbox style="mso-next-textbox:#_x0000_s1144">
              <w:txbxContent>
                <w:p w:rsidR="0092512F" w:rsidRPr="00BC3626" w:rsidRDefault="0092512F" w:rsidP="0092512F">
                  <w:pPr>
                    <w:jc w:val="center"/>
                    <w:rPr>
                      <w:rFonts w:ascii="Arial" w:hAnsi="Arial" w:cs="Arial"/>
                      <w:sz w:val="36"/>
                    </w:rPr>
                  </w:pPr>
                  <w:r w:rsidRPr="00BC3626">
                    <w:rPr>
                      <w:rFonts w:ascii="Arial" w:hAnsi="Arial" w:cs="Arial"/>
                      <w:sz w:val="36"/>
                    </w:rPr>
                    <w:t>Horaire</w:t>
                  </w:r>
                  <w:r>
                    <w:rPr>
                      <w:rFonts w:ascii="Arial" w:hAnsi="Arial" w:cs="Arial"/>
                      <w:sz w:val="36"/>
                    </w:rPr>
                    <w:t>s</w:t>
                  </w:r>
                  <w:r w:rsidRPr="00BC3626">
                    <w:rPr>
                      <w:rFonts w:ascii="Arial" w:hAnsi="Arial" w:cs="Arial"/>
                      <w:sz w:val="36"/>
                    </w:rPr>
                    <w:t xml:space="preserve"> des messes</w:t>
                  </w:r>
                  <w:r w:rsidR="008A531B">
                    <w:rPr>
                      <w:rFonts w:ascii="Arial" w:hAnsi="Arial" w:cs="Arial"/>
                      <w:sz w:val="36"/>
                    </w:rPr>
                    <w:t xml:space="preserve"> d</w:t>
                  </w:r>
                  <w:r w:rsidR="00161B28">
                    <w:rPr>
                      <w:rFonts w:ascii="Arial" w:hAnsi="Arial" w:cs="Arial"/>
                      <w:sz w:val="36"/>
                    </w:rPr>
                    <w:t>e Mai</w:t>
                  </w:r>
                </w:p>
              </w:txbxContent>
            </v:textbox>
            <w10:wrap type="none"/>
            <w10:anchorlock/>
          </v:shape>
        </w:pict>
      </w:r>
    </w:p>
    <w:p w:rsidR="0092512F" w:rsidRDefault="0092512F" w:rsidP="0092512F">
      <w:pPr>
        <w:jc w:val="center"/>
        <w:rPr>
          <w:rFonts w:ascii="Times New Roman" w:hAnsi="Times New Roman" w:cs="Times New Roman"/>
        </w:rPr>
      </w:pPr>
    </w:p>
    <w:p w:rsidR="00DB0282" w:rsidRDefault="00DB0282" w:rsidP="0092512F">
      <w:pPr>
        <w:jc w:val="center"/>
        <w:rPr>
          <w:rFonts w:ascii="Times New Roman" w:hAnsi="Times New Roman" w:cs="Times New Roman"/>
        </w:rPr>
      </w:pPr>
    </w:p>
    <w:p w:rsidR="00DB0282" w:rsidRPr="000D2AD4" w:rsidRDefault="00DB0282" w:rsidP="00DB0282">
      <w:pPr>
        <w:spacing w:line="360" w:lineRule="auto"/>
        <w:jc w:val="both"/>
        <w:rPr>
          <w:rFonts w:cstheme="minorHAnsi"/>
          <w:i/>
          <w:iCs/>
        </w:rPr>
      </w:pPr>
      <w:r w:rsidRPr="000D2AD4">
        <w:rPr>
          <w:rFonts w:cstheme="minorHAnsi"/>
          <w:i/>
          <w:iCs/>
        </w:rPr>
        <w:t>Votre attention s’il vous plait…</w:t>
      </w:r>
    </w:p>
    <w:p w:rsidR="00DB0282" w:rsidRPr="000D2AD4" w:rsidRDefault="00DB0282" w:rsidP="00DB0282">
      <w:pPr>
        <w:spacing w:line="360" w:lineRule="auto"/>
        <w:jc w:val="both"/>
        <w:rPr>
          <w:rFonts w:cstheme="minorHAnsi"/>
        </w:rPr>
      </w:pPr>
      <w:r w:rsidRPr="000D2AD4">
        <w:rPr>
          <w:rFonts w:cstheme="minorHAnsi"/>
          <w:i/>
          <w:iCs/>
        </w:rPr>
        <w:tab/>
      </w:r>
      <w:r w:rsidRPr="000D2AD4">
        <w:rPr>
          <w:rFonts w:cstheme="minorHAnsi"/>
        </w:rPr>
        <w:t xml:space="preserve">Avec la fin d’année scolaire, se profile à l’horizon, la célébration de messes où les enfants et/ou les jeunes de notre paroisse vont pour la première fois recevoir le corps du Christ ou vont professer solennellement leur foi. </w:t>
      </w:r>
    </w:p>
    <w:p w:rsidR="000D2AD4" w:rsidRPr="000D2AD4" w:rsidRDefault="00DB0282" w:rsidP="000D2AD4">
      <w:pPr>
        <w:spacing w:line="360" w:lineRule="auto"/>
        <w:ind w:firstLine="708"/>
        <w:jc w:val="both"/>
        <w:rPr>
          <w:rFonts w:cstheme="minorHAnsi"/>
        </w:rPr>
      </w:pPr>
      <w:r w:rsidRPr="000D2AD4">
        <w:rPr>
          <w:rFonts w:cstheme="minorHAnsi"/>
        </w:rPr>
        <w:t xml:space="preserve">Ces jours-là, une messe </w:t>
      </w:r>
      <w:r w:rsidR="00496474">
        <w:rPr>
          <w:rFonts w:cstheme="minorHAnsi"/>
        </w:rPr>
        <w:t>supplémentaire</w:t>
      </w:r>
      <w:r w:rsidRPr="000D2AD4">
        <w:rPr>
          <w:rFonts w:cstheme="minorHAnsi"/>
        </w:rPr>
        <w:t xml:space="preserve"> sera </w:t>
      </w:r>
      <w:r w:rsidR="000D2AD4" w:rsidRPr="000D2AD4">
        <w:rPr>
          <w:rFonts w:cstheme="minorHAnsi"/>
        </w:rPr>
        <w:t xml:space="preserve">donc </w:t>
      </w:r>
      <w:r w:rsidRPr="000D2AD4">
        <w:rPr>
          <w:rFonts w:cstheme="minorHAnsi"/>
        </w:rPr>
        <w:t xml:space="preserve">célébrée, afin que nous puissions tous rencontrer Dieu dans le sacrement de l’Eucharistie. </w:t>
      </w:r>
    </w:p>
    <w:p w:rsidR="000D2AD4" w:rsidRDefault="00DB0282" w:rsidP="000D2AD4">
      <w:pPr>
        <w:spacing w:line="360" w:lineRule="auto"/>
        <w:ind w:firstLine="708"/>
        <w:jc w:val="both"/>
        <w:rPr>
          <w:rFonts w:cstheme="minorHAnsi"/>
        </w:rPr>
      </w:pPr>
      <w:r w:rsidRPr="000D2AD4">
        <w:rPr>
          <w:rFonts w:cstheme="minorHAnsi"/>
        </w:rPr>
        <w:t xml:space="preserve">Aussi, je vous invite à </w:t>
      </w:r>
      <w:r w:rsidR="000D2AD4">
        <w:rPr>
          <w:rFonts w:cstheme="minorHAnsi"/>
        </w:rPr>
        <w:t xml:space="preserve">être attentifs et à </w:t>
      </w:r>
      <w:r w:rsidRPr="000D2AD4">
        <w:rPr>
          <w:rFonts w:cstheme="minorHAnsi"/>
        </w:rPr>
        <w:t xml:space="preserve">noter sur vos tablettes ces quelques weekends où il y aura </w:t>
      </w:r>
      <w:r w:rsidR="000D2AD4">
        <w:rPr>
          <w:rFonts w:cstheme="minorHAnsi"/>
        </w:rPr>
        <w:t>une</w:t>
      </w:r>
      <w:r w:rsidRPr="000D2AD4">
        <w:rPr>
          <w:rFonts w:cstheme="minorHAnsi"/>
        </w:rPr>
        <w:t xml:space="preserve"> modification dans nos habitudes. </w:t>
      </w:r>
    </w:p>
    <w:p w:rsidR="00DB0282" w:rsidRPr="000D2AD4" w:rsidRDefault="00DB0282" w:rsidP="000D2AD4">
      <w:pPr>
        <w:spacing w:line="360" w:lineRule="auto"/>
        <w:ind w:firstLine="708"/>
        <w:jc w:val="both"/>
        <w:rPr>
          <w:rFonts w:cstheme="minorHAnsi"/>
        </w:rPr>
      </w:pPr>
      <w:r w:rsidRPr="000D2AD4">
        <w:rPr>
          <w:rFonts w:cstheme="minorHAnsi"/>
        </w:rPr>
        <w:t>Merci beaucoup !</w:t>
      </w:r>
    </w:p>
    <w:p w:rsidR="000D2AD4" w:rsidRPr="000D2AD4" w:rsidRDefault="000D2AD4" w:rsidP="000D2AD4">
      <w:pPr>
        <w:spacing w:line="360" w:lineRule="auto"/>
        <w:jc w:val="center"/>
        <w:rPr>
          <w:rFonts w:cstheme="minorHAnsi"/>
        </w:rPr>
      </w:pPr>
      <w:r w:rsidRPr="000D2AD4">
        <w:rPr>
          <w:rFonts w:cstheme="minorHAnsi"/>
        </w:rPr>
        <w:t>Abbé Loïc JAOUANET+</w:t>
      </w:r>
    </w:p>
    <w:p w:rsidR="00DB0282" w:rsidRDefault="00DB0282" w:rsidP="0092512F">
      <w:pPr>
        <w:jc w:val="center"/>
        <w:rPr>
          <w:rFonts w:ascii="Times New Roman" w:hAnsi="Times New Roman" w:cs="Times New Roman"/>
        </w:rPr>
      </w:pPr>
    </w:p>
    <w:tbl>
      <w:tblPr>
        <w:tblStyle w:val="Grillemoyenne1-Accent6"/>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82"/>
        <w:gridCol w:w="1595"/>
        <w:gridCol w:w="1418"/>
        <w:gridCol w:w="2126"/>
        <w:gridCol w:w="2022"/>
      </w:tblGrid>
      <w:tr w:rsidR="0092512F" w:rsidTr="00161B28">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shd w:val="clear" w:color="auto" w:fill="70AD47" w:themeFill="accent6"/>
            <w:vAlign w:val="center"/>
          </w:tcPr>
          <w:p w:rsidR="0092512F" w:rsidRPr="00BB3548" w:rsidRDefault="0092512F" w:rsidP="006F5D2C">
            <w:pPr>
              <w:jc w:val="center"/>
              <w:outlineLvl w:val="2"/>
              <w:rPr>
                <w:noProof/>
                <w:sz w:val="28"/>
                <w:szCs w:val="28"/>
              </w:rPr>
            </w:pPr>
            <w:r>
              <w:rPr>
                <w:i/>
                <w:noProof/>
                <w:sz w:val="28"/>
                <w:szCs w:val="28"/>
                <w:lang w:eastAsia="fr-FR"/>
              </w:rPr>
              <w:drawing>
                <wp:anchor distT="0" distB="0" distL="114300" distR="114300" simplePos="0" relativeHeight="251654656" behindDoc="0" locked="0" layoutInCell="1" allowOverlap="1" wp14:anchorId="07718A6E" wp14:editId="29D844B3">
                  <wp:simplePos x="0" y="0"/>
                  <wp:positionH relativeFrom="column">
                    <wp:posOffset>2545715</wp:posOffset>
                  </wp:positionH>
                  <wp:positionV relativeFrom="paragraph">
                    <wp:posOffset>10236835</wp:posOffset>
                  </wp:positionV>
                  <wp:extent cx="742950" cy="482600"/>
                  <wp:effectExtent l="19050" t="0" r="0" b="0"/>
                  <wp:wrapNone/>
                  <wp:docPr id="27" name="Image 27"/>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0" cstate="print">
                            <a:alphaModFix/>
                            <a:lum/>
                          </a:blip>
                          <a:srcRect/>
                          <a:stretch>
                            <a:fillRect/>
                          </a:stretch>
                        </pic:blipFill>
                        <pic:spPr>
                          <a:xfrm>
                            <a:off x="0" y="0"/>
                            <a:ext cx="742950" cy="482600"/>
                          </a:xfrm>
                          <a:prstGeom prst="rect">
                            <a:avLst/>
                          </a:prstGeom>
                          <a:noFill/>
                          <a:ln>
                            <a:noFill/>
                          </a:ln>
                        </pic:spPr>
                      </pic:pic>
                    </a:graphicData>
                  </a:graphic>
                </wp:anchor>
              </w:drawing>
            </w:r>
            <w:r>
              <w:rPr>
                <w:noProof/>
                <w:sz w:val="28"/>
                <w:szCs w:val="28"/>
              </w:rPr>
              <w:t>Date</w:t>
            </w:r>
          </w:p>
        </w:tc>
        <w:tc>
          <w:tcPr>
            <w:tcW w:w="1382" w:type="dxa"/>
            <w:shd w:val="clear" w:color="auto" w:fill="70AD47" w:themeFill="accent6"/>
            <w:vAlign w:val="center"/>
          </w:tcPr>
          <w:p w:rsidR="0092512F" w:rsidRPr="00BB3548" w:rsidRDefault="0092512F" w:rsidP="006F5D2C">
            <w:pPr>
              <w:jc w:val="center"/>
              <w:outlineLvl w:val="2"/>
              <w:cnfStyle w:val="100000000000" w:firstRow="1" w:lastRow="0" w:firstColumn="0" w:lastColumn="0" w:oddVBand="0" w:evenVBand="0" w:oddHBand="0" w:evenHBand="0" w:firstRowFirstColumn="0" w:firstRowLastColumn="0" w:lastRowFirstColumn="0" w:lastRowLastColumn="0"/>
              <w:rPr>
                <w:noProof/>
                <w:sz w:val="28"/>
                <w:szCs w:val="28"/>
              </w:rPr>
            </w:pPr>
            <w:r>
              <w:rPr>
                <w:noProof/>
                <w:sz w:val="28"/>
                <w:szCs w:val="28"/>
              </w:rPr>
              <w:t>Coings</w:t>
            </w:r>
          </w:p>
        </w:tc>
        <w:tc>
          <w:tcPr>
            <w:tcW w:w="1595" w:type="dxa"/>
            <w:shd w:val="clear" w:color="auto" w:fill="70AD47" w:themeFill="accent6"/>
            <w:vAlign w:val="center"/>
          </w:tcPr>
          <w:p w:rsidR="0092512F" w:rsidRPr="00BB3548" w:rsidRDefault="0092512F" w:rsidP="006F5D2C">
            <w:pPr>
              <w:jc w:val="center"/>
              <w:outlineLvl w:val="2"/>
              <w:cnfStyle w:val="100000000000" w:firstRow="1" w:lastRow="0" w:firstColumn="0" w:lastColumn="0" w:oddVBand="0" w:evenVBand="0" w:oddHBand="0" w:evenHBand="0" w:firstRowFirstColumn="0" w:firstRowLastColumn="0" w:lastRowFirstColumn="0" w:lastRowLastColumn="0"/>
              <w:rPr>
                <w:noProof/>
                <w:sz w:val="28"/>
                <w:szCs w:val="28"/>
              </w:rPr>
            </w:pPr>
            <w:r>
              <w:rPr>
                <w:noProof/>
                <w:sz w:val="28"/>
                <w:szCs w:val="28"/>
              </w:rPr>
              <w:t>Déols</w:t>
            </w:r>
          </w:p>
        </w:tc>
        <w:tc>
          <w:tcPr>
            <w:tcW w:w="1418" w:type="dxa"/>
            <w:tcBorders>
              <w:bottom w:val="single" w:sz="4" w:space="0" w:color="auto"/>
            </w:tcBorders>
            <w:shd w:val="clear" w:color="auto" w:fill="70AD47" w:themeFill="accent6"/>
            <w:vAlign w:val="center"/>
          </w:tcPr>
          <w:p w:rsidR="0092512F" w:rsidRPr="00BB3548" w:rsidRDefault="0092512F" w:rsidP="006F5D2C">
            <w:pPr>
              <w:jc w:val="center"/>
              <w:outlineLvl w:val="2"/>
              <w:cnfStyle w:val="100000000000" w:firstRow="1" w:lastRow="0" w:firstColumn="0" w:lastColumn="0" w:oddVBand="0" w:evenVBand="0" w:oddHBand="0" w:evenHBand="0" w:firstRowFirstColumn="0" w:firstRowLastColumn="0" w:lastRowFirstColumn="0" w:lastRowLastColumn="0"/>
              <w:rPr>
                <w:noProof/>
                <w:sz w:val="28"/>
                <w:szCs w:val="28"/>
              </w:rPr>
            </w:pPr>
            <w:r>
              <w:rPr>
                <w:noProof/>
                <w:sz w:val="28"/>
                <w:szCs w:val="28"/>
              </w:rPr>
              <w:t>Diors</w:t>
            </w:r>
          </w:p>
        </w:tc>
        <w:tc>
          <w:tcPr>
            <w:tcW w:w="2126" w:type="dxa"/>
            <w:tcBorders>
              <w:bottom w:val="single" w:sz="4" w:space="0" w:color="auto"/>
            </w:tcBorders>
            <w:shd w:val="clear" w:color="auto" w:fill="70AD47" w:themeFill="accent6"/>
            <w:vAlign w:val="center"/>
          </w:tcPr>
          <w:p w:rsidR="0092512F" w:rsidRPr="00BB3548" w:rsidRDefault="0092512F" w:rsidP="006F5D2C">
            <w:pPr>
              <w:jc w:val="center"/>
              <w:outlineLvl w:val="2"/>
              <w:cnfStyle w:val="100000000000" w:firstRow="1" w:lastRow="0" w:firstColumn="0" w:lastColumn="0" w:oddVBand="0" w:evenVBand="0" w:oddHBand="0" w:evenHBand="0" w:firstRowFirstColumn="0" w:firstRowLastColumn="0" w:lastRowFirstColumn="0" w:lastRowLastColumn="0"/>
              <w:rPr>
                <w:noProof/>
                <w:sz w:val="28"/>
                <w:szCs w:val="28"/>
              </w:rPr>
            </w:pPr>
            <w:r>
              <w:rPr>
                <w:noProof/>
                <w:sz w:val="28"/>
                <w:szCs w:val="28"/>
              </w:rPr>
              <w:t>Montierchaume</w:t>
            </w:r>
          </w:p>
        </w:tc>
        <w:tc>
          <w:tcPr>
            <w:tcW w:w="2022" w:type="dxa"/>
            <w:shd w:val="clear" w:color="auto" w:fill="70AD47" w:themeFill="accent6"/>
            <w:vAlign w:val="center"/>
          </w:tcPr>
          <w:p w:rsidR="0092512F" w:rsidRPr="00BB3548" w:rsidRDefault="0092512F" w:rsidP="006F5D2C">
            <w:pPr>
              <w:jc w:val="center"/>
              <w:outlineLvl w:val="2"/>
              <w:cnfStyle w:val="100000000000" w:firstRow="1" w:lastRow="0" w:firstColumn="0" w:lastColumn="0" w:oddVBand="0" w:evenVBand="0" w:oddHBand="0" w:evenHBand="0" w:firstRowFirstColumn="0" w:firstRowLastColumn="0" w:lastRowFirstColumn="0" w:lastRowLastColumn="0"/>
              <w:rPr>
                <w:noProof/>
                <w:sz w:val="28"/>
                <w:szCs w:val="28"/>
              </w:rPr>
            </w:pPr>
            <w:r>
              <w:rPr>
                <w:noProof/>
                <w:sz w:val="28"/>
                <w:szCs w:val="28"/>
              </w:rPr>
              <w:t>Neuvy-Pailloux</w:t>
            </w:r>
          </w:p>
        </w:tc>
      </w:tr>
      <w:tr w:rsidR="0092512F"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9113C" w:rsidRPr="0079113C" w:rsidRDefault="00161B28" w:rsidP="00161B28">
            <w:pPr>
              <w:outlineLvl w:val="2"/>
              <w:rPr>
                <w:noProof/>
                <w:sz w:val="28"/>
                <w:szCs w:val="28"/>
                <w:vertAlign w:val="superscript"/>
              </w:rPr>
            </w:pPr>
            <w:r>
              <w:rPr>
                <w:noProof/>
                <w:sz w:val="28"/>
                <w:szCs w:val="28"/>
              </w:rPr>
              <w:t>Samedi</w:t>
            </w:r>
            <w:r w:rsidR="007701F0">
              <w:rPr>
                <w:noProof/>
                <w:sz w:val="28"/>
                <w:szCs w:val="28"/>
              </w:rPr>
              <w:t xml:space="preserve"> 1</w:t>
            </w:r>
            <w:r w:rsidR="007701F0" w:rsidRPr="007701F0">
              <w:rPr>
                <w:noProof/>
                <w:sz w:val="28"/>
                <w:szCs w:val="28"/>
                <w:vertAlign w:val="superscript"/>
              </w:rPr>
              <w:t>er</w:t>
            </w:r>
          </w:p>
        </w:tc>
        <w:tc>
          <w:tcPr>
            <w:tcW w:w="1382" w:type="dxa"/>
            <w:vAlign w:val="center"/>
          </w:tcPr>
          <w:p w:rsidR="0092512F" w:rsidRPr="00BB3548" w:rsidRDefault="0092512F"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vAlign w:val="center"/>
          </w:tcPr>
          <w:p w:rsidR="0092512F" w:rsidRDefault="0092512F"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92512F" w:rsidRPr="00BB3548" w:rsidRDefault="0092512F"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92512F" w:rsidRPr="00BB3548" w:rsidRDefault="00A978EC" w:rsidP="007701F0">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17h30</w:t>
            </w:r>
          </w:p>
        </w:tc>
        <w:tc>
          <w:tcPr>
            <w:tcW w:w="2022" w:type="dxa"/>
            <w:vAlign w:val="center"/>
          </w:tcPr>
          <w:p w:rsidR="0092512F" w:rsidRDefault="0092512F"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7701F0"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701F0" w:rsidRPr="007701F0" w:rsidRDefault="00161B28" w:rsidP="00161B28">
            <w:pPr>
              <w:outlineLvl w:val="2"/>
              <w:rPr>
                <w:b w:val="0"/>
                <w:noProof/>
                <w:sz w:val="28"/>
                <w:szCs w:val="28"/>
              </w:rPr>
            </w:pPr>
            <w:r>
              <w:rPr>
                <w:noProof/>
                <w:sz w:val="28"/>
                <w:szCs w:val="28"/>
              </w:rPr>
              <w:t xml:space="preserve">Dimanche </w:t>
            </w:r>
            <w:r w:rsidR="001D5BBF">
              <w:rPr>
                <w:noProof/>
                <w:sz w:val="28"/>
                <w:szCs w:val="28"/>
              </w:rPr>
              <w:t>0</w:t>
            </w:r>
            <w:r w:rsidR="007701F0">
              <w:rPr>
                <w:noProof/>
                <w:sz w:val="28"/>
                <w:szCs w:val="28"/>
              </w:rPr>
              <w:t>2</w:t>
            </w:r>
          </w:p>
        </w:tc>
        <w:tc>
          <w:tcPr>
            <w:tcW w:w="1382" w:type="dxa"/>
            <w:vAlign w:val="center"/>
          </w:tcPr>
          <w:p w:rsidR="007701F0" w:rsidRPr="00BB3548" w:rsidRDefault="007701F0"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vAlign w:val="center"/>
          </w:tcPr>
          <w:p w:rsidR="007701F0" w:rsidRDefault="007701F0" w:rsidP="00161B28">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w:t>
            </w:r>
            <w:r w:rsidR="00161B28">
              <w:rPr>
                <w:noProof/>
                <w:sz w:val="28"/>
                <w:szCs w:val="28"/>
              </w:rPr>
              <w:t>0h00</w:t>
            </w:r>
          </w:p>
        </w:tc>
        <w:tc>
          <w:tcPr>
            <w:tcW w:w="1418" w:type="dxa"/>
            <w:vAlign w:val="center"/>
          </w:tcPr>
          <w:p w:rsidR="007701F0" w:rsidRPr="00BB3548" w:rsidRDefault="007701F0"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7701F0" w:rsidRDefault="007701F0"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7701F0" w:rsidRDefault="007701F0"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161B28"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Pr="007701F0" w:rsidRDefault="00161B28" w:rsidP="00161B28">
            <w:pPr>
              <w:outlineLvl w:val="2"/>
              <w:rPr>
                <w:b w:val="0"/>
                <w:noProof/>
                <w:sz w:val="28"/>
                <w:szCs w:val="28"/>
              </w:rPr>
            </w:pPr>
            <w:r>
              <w:rPr>
                <w:noProof/>
                <w:sz w:val="28"/>
                <w:szCs w:val="28"/>
              </w:rPr>
              <w:t>Samedi 08</w:t>
            </w:r>
          </w:p>
        </w:tc>
        <w:tc>
          <w:tcPr>
            <w:tcW w:w="1382"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161B2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022" w:type="dxa"/>
            <w:vAlign w:val="center"/>
          </w:tcPr>
          <w:p w:rsidR="00161B28" w:rsidRDefault="00B32D71"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17h30</w:t>
            </w:r>
          </w:p>
        </w:tc>
      </w:tr>
      <w:tr w:rsidR="002B0D77"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2B0D77" w:rsidRDefault="002B0D77" w:rsidP="00161B28">
            <w:pPr>
              <w:outlineLvl w:val="2"/>
              <w:rPr>
                <w:noProof/>
                <w:sz w:val="28"/>
                <w:szCs w:val="28"/>
              </w:rPr>
            </w:pPr>
            <w:r>
              <w:rPr>
                <w:noProof/>
                <w:sz w:val="28"/>
                <w:szCs w:val="28"/>
              </w:rPr>
              <w:t>Dimanche 09</w:t>
            </w:r>
          </w:p>
        </w:tc>
        <w:tc>
          <w:tcPr>
            <w:tcW w:w="1382" w:type="dxa"/>
            <w:vAlign w:val="center"/>
          </w:tcPr>
          <w:p w:rsidR="002B0D77" w:rsidRPr="00BB3548" w:rsidRDefault="002B0D77"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2B0D77" w:rsidRDefault="002B0D77"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09h30</w:t>
            </w:r>
          </w:p>
        </w:tc>
        <w:tc>
          <w:tcPr>
            <w:tcW w:w="1418" w:type="dxa"/>
            <w:vAlign w:val="center"/>
          </w:tcPr>
          <w:p w:rsidR="002B0D77" w:rsidRPr="00BB3548" w:rsidRDefault="002B0D77"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2B0D77" w:rsidRPr="00BB3548" w:rsidRDefault="002B0D77"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2B0D77" w:rsidRDefault="002B0D77"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161B28"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Default="00161B28" w:rsidP="00161B28">
            <w:pPr>
              <w:outlineLvl w:val="2"/>
              <w:rPr>
                <w:noProof/>
                <w:sz w:val="28"/>
                <w:szCs w:val="28"/>
              </w:rPr>
            </w:pPr>
            <w:r>
              <w:rPr>
                <w:noProof/>
                <w:sz w:val="28"/>
                <w:szCs w:val="28"/>
              </w:rPr>
              <w:t>Dimanche 09</w:t>
            </w:r>
          </w:p>
          <w:p w:rsidR="00161B28" w:rsidRPr="0079113C" w:rsidRDefault="00B32D71" w:rsidP="00161B28">
            <w:pPr>
              <w:outlineLvl w:val="2"/>
              <w:rPr>
                <w:b w:val="0"/>
                <w:noProof/>
                <w:sz w:val="28"/>
                <w:szCs w:val="28"/>
              </w:rPr>
            </w:pPr>
            <w:r>
              <w:rPr>
                <w:b w:val="0"/>
                <w:noProof/>
                <w:sz w:val="28"/>
                <w:szCs w:val="28"/>
              </w:rPr>
              <w:t>m</w:t>
            </w:r>
            <w:r w:rsidR="00161B28" w:rsidRPr="0079113C">
              <w:rPr>
                <w:b w:val="0"/>
                <w:noProof/>
                <w:sz w:val="28"/>
                <w:szCs w:val="28"/>
              </w:rPr>
              <w:t>esse de 1ère communion</w:t>
            </w:r>
          </w:p>
        </w:tc>
        <w:tc>
          <w:tcPr>
            <w:tcW w:w="1382"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161B28" w:rsidRDefault="00161B28" w:rsidP="00B32D71">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11h</w:t>
            </w:r>
            <w:r w:rsidR="00B32D71">
              <w:rPr>
                <w:noProof/>
                <w:sz w:val="28"/>
                <w:szCs w:val="28"/>
              </w:rPr>
              <w:t>15</w:t>
            </w:r>
          </w:p>
        </w:tc>
        <w:tc>
          <w:tcPr>
            <w:tcW w:w="1418"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022" w:type="dxa"/>
            <w:vAlign w:val="center"/>
          </w:tcPr>
          <w:p w:rsidR="00161B2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B32D71"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B32D71" w:rsidRDefault="00B32D71" w:rsidP="00161B28">
            <w:pPr>
              <w:outlineLvl w:val="2"/>
              <w:rPr>
                <w:noProof/>
                <w:sz w:val="28"/>
                <w:szCs w:val="28"/>
              </w:rPr>
            </w:pPr>
            <w:r>
              <w:rPr>
                <w:noProof/>
                <w:sz w:val="28"/>
                <w:szCs w:val="28"/>
              </w:rPr>
              <w:t>Mercredi 12</w:t>
            </w:r>
          </w:p>
        </w:tc>
        <w:tc>
          <w:tcPr>
            <w:tcW w:w="1382"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17h30</w:t>
            </w:r>
          </w:p>
        </w:tc>
        <w:tc>
          <w:tcPr>
            <w:tcW w:w="1595" w:type="dxa"/>
            <w:tcBorders>
              <w:bottom w:val="single" w:sz="4" w:space="0" w:color="auto"/>
            </w:tcBorders>
            <w:vAlign w:val="center"/>
          </w:tcPr>
          <w:p w:rsidR="00B32D71"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418"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B32D71"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613BD0"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613BD0" w:rsidRPr="00B32D71" w:rsidRDefault="00613BD0" w:rsidP="00B32D71">
            <w:pPr>
              <w:outlineLvl w:val="2"/>
              <w:rPr>
                <w:b w:val="0"/>
                <w:noProof/>
                <w:sz w:val="28"/>
                <w:szCs w:val="28"/>
              </w:rPr>
            </w:pPr>
            <w:r>
              <w:rPr>
                <w:noProof/>
                <w:sz w:val="28"/>
                <w:szCs w:val="28"/>
              </w:rPr>
              <w:t xml:space="preserve">Jeudi </w:t>
            </w:r>
            <w:r w:rsidRPr="00B32D71">
              <w:rPr>
                <w:noProof/>
                <w:sz w:val="28"/>
                <w:szCs w:val="28"/>
              </w:rPr>
              <w:t>13</w:t>
            </w:r>
            <w:r w:rsidR="00B32D71">
              <w:rPr>
                <w:b w:val="0"/>
                <w:noProof/>
                <w:sz w:val="28"/>
                <w:szCs w:val="28"/>
              </w:rPr>
              <w:t xml:space="preserve"> </w:t>
            </w:r>
            <w:r w:rsidR="00B32D71" w:rsidRPr="00B32D71">
              <w:rPr>
                <w:b w:val="0"/>
                <w:noProof/>
                <w:sz w:val="28"/>
                <w:szCs w:val="28"/>
              </w:rPr>
              <w:t>Ascension</w:t>
            </w:r>
          </w:p>
        </w:tc>
        <w:tc>
          <w:tcPr>
            <w:tcW w:w="1382" w:type="dxa"/>
            <w:vAlign w:val="center"/>
          </w:tcPr>
          <w:p w:rsidR="00613BD0" w:rsidRPr="00BB3548" w:rsidRDefault="00613BD0"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613BD0" w:rsidRDefault="00B32D71"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09h30</w:t>
            </w:r>
          </w:p>
        </w:tc>
        <w:tc>
          <w:tcPr>
            <w:tcW w:w="1418" w:type="dxa"/>
            <w:vAlign w:val="center"/>
          </w:tcPr>
          <w:p w:rsidR="00613BD0" w:rsidRPr="00BB3548" w:rsidRDefault="00613BD0"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613BD0" w:rsidRPr="00BB3548" w:rsidRDefault="00613BD0"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022" w:type="dxa"/>
            <w:vAlign w:val="center"/>
          </w:tcPr>
          <w:p w:rsidR="00613BD0" w:rsidRDefault="00613BD0"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B32D71"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B32D71" w:rsidRPr="00B32D71" w:rsidRDefault="00B32D71" w:rsidP="00B32D71">
            <w:pPr>
              <w:outlineLvl w:val="2"/>
              <w:rPr>
                <w:b w:val="0"/>
                <w:noProof/>
                <w:sz w:val="28"/>
                <w:szCs w:val="28"/>
              </w:rPr>
            </w:pPr>
            <w:r>
              <w:rPr>
                <w:noProof/>
                <w:sz w:val="28"/>
                <w:szCs w:val="28"/>
              </w:rPr>
              <w:t xml:space="preserve">Jeudi 13 </w:t>
            </w:r>
            <w:r w:rsidRPr="00B32D71">
              <w:rPr>
                <w:b w:val="0"/>
                <w:noProof/>
                <w:sz w:val="28"/>
                <w:szCs w:val="28"/>
              </w:rPr>
              <w:t>baptême de jeunes</w:t>
            </w:r>
          </w:p>
        </w:tc>
        <w:tc>
          <w:tcPr>
            <w:tcW w:w="1382"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B32D71"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11h15</w:t>
            </w:r>
          </w:p>
        </w:tc>
        <w:tc>
          <w:tcPr>
            <w:tcW w:w="1418"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B32D71" w:rsidRPr="00BB3548"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B32D71" w:rsidRDefault="00B32D71"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161B28"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Default="00161B28" w:rsidP="00161B28">
            <w:pPr>
              <w:outlineLvl w:val="2"/>
              <w:rPr>
                <w:noProof/>
                <w:sz w:val="28"/>
                <w:szCs w:val="28"/>
              </w:rPr>
            </w:pPr>
            <w:r>
              <w:rPr>
                <w:noProof/>
                <w:sz w:val="28"/>
                <w:szCs w:val="28"/>
              </w:rPr>
              <w:t>Samedi 15</w:t>
            </w:r>
          </w:p>
        </w:tc>
        <w:tc>
          <w:tcPr>
            <w:tcW w:w="1382"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161B2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161B28" w:rsidRPr="00BB3548" w:rsidRDefault="00B32D71"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17h30</w:t>
            </w:r>
          </w:p>
        </w:tc>
        <w:tc>
          <w:tcPr>
            <w:tcW w:w="2022" w:type="dxa"/>
            <w:vAlign w:val="center"/>
          </w:tcPr>
          <w:p w:rsidR="00161B2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161B28"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Pr="001B1087" w:rsidRDefault="00161B28" w:rsidP="00161B28">
            <w:pPr>
              <w:outlineLvl w:val="2"/>
              <w:rPr>
                <w:b w:val="0"/>
                <w:noProof/>
                <w:sz w:val="28"/>
                <w:szCs w:val="28"/>
              </w:rPr>
            </w:pPr>
            <w:r>
              <w:rPr>
                <w:noProof/>
                <w:sz w:val="28"/>
                <w:szCs w:val="28"/>
              </w:rPr>
              <w:t>Dimanche 16</w:t>
            </w:r>
          </w:p>
        </w:tc>
        <w:tc>
          <w:tcPr>
            <w:tcW w:w="1382"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tcBorders>
              <w:bottom w:val="single" w:sz="4" w:space="0" w:color="auto"/>
            </w:tcBorders>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10h00</w:t>
            </w:r>
          </w:p>
        </w:tc>
        <w:tc>
          <w:tcPr>
            <w:tcW w:w="1418"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161B28"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Default="00161B28" w:rsidP="00161B28">
            <w:pPr>
              <w:outlineLvl w:val="2"/>
              <w:rPr>
                <w:noProof/>
                <w:sz w:val="28"/>
                <w:szCs w:val="28"/>
              </w:rPr>
            </w:pPr>
            <w:r>
              <w:rPr>
                <w:noProof/>
                <w:sz w:val="28"/>
                <w:szCs w:val="28"/>
              </w:rPr>
              <w:t>Samedi 22</w:t>
            </w:r>
          </w:p>
        </w:tc>
        <w:tc>
          <w:tcPr>
            <w:tcW w:w="1382"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vAlign w:val="center"/>
          </w:tcPr>
          <w:p w:rsidR="00161B2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161B28" w:rsidRPr="00BB3548" w:rsidRDefault="00161B28"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022" w:type="dxa"/>
            <w:vAlign w:val="center"/>
          </w:tcPr>
          <w:p w:rsidR="00161B28" w:rsidRDefault="00B32D71" w:rsidP="001D5BBF">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17h30</w:t>
            </w:r>
          </w:p>
        </w:tc>
      </w:tr>
      <w:tr w:rsidR="00161B28"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161B28" w:rsidRDefault="00161B28" w:rsidP="00161B28">
            <w:pPr>
              <w:outlineLvl w:val="2"/>
              <w:rPr>
                <w:noProof/>
                <w:sz w:val="28"/>
                <w:szCs w:val="28"/>
              </w:rPr>
            </w:pPr>
            <w:r>
              <w:rPr>
                <w:noProof/>
                <w:sz w:val="28"/>
                <w:szCs w:val="28"/>
              </w:rPr>
              <w:t>Dimanche 23</w:t>
            </w:r>
          </w:p>
          <w:p w:rsidR="00B32D71" w:rsidRPr="00B32D71" w:rsidRDefault="00B32D71" w:rsidP="00161B28">
            <w:pPr>
              <w:outlineLvl w:val="2"/>
              <w:rPr>
                <w:b w:val="0"/>
                <w:noProof/>
                <w:sz w:val="28"/>
                <w:szCs w:val="28"/>
              </w:rPr>
            </w:pPr>
            <w:r>
              <w:rPr>
                <w:b w:val="0"/>
                <w:noProof/>
                <w:sz w:val="28"/>
                <w:szCs w:val="28"/>
              </w:rPr>
              <w:t>Pentecôte</w:t>
            </w:r>
          </w:p>
        </w:tc>
        <w:tc>
          <w:tcPr>
            <w:tcW w:w="1382"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10h00</w:t>
            </w:r>
          </w:p>
        </w:tc>
        <w:tc>
          <w:tcPr>
            <w:tcW w:w="1418"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79113C"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9113C" w:rsidRPr="00B32D71" w:rsidRDefault="0079113C" w:rsidP="00161B28">
            <w:pPr>
              <w:outlineLvl w:val="2"/>
              <w:rPr>
                <w:noProof/>
                <w:sz w:val="28"/>
                <w:szCs w:val="28"/>
              </w:rPr>
            </w:pPr>
            <w:r>
              <w:rPr>
                <w:noProof/>
                <w:sz w:val="28"/>
                <w:szCs w:val="28"/>
              </w:rPr>
              <w:t>Samedi 29</w:t>
            </w:r>
          </w:p>
        </w:tc>
        <w:tc>
          <w:tcPr>
            <w:tcW w:w="1382" w:type="dxa"/>
            <w:vAlign w:val="center"/>
          </w:tcPr>
          <w:p w:rsidR="0079113C" w:rsidRPr="00BB3548" w:rsidRDefault="0079113C"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vAlign w:val="center"/>
          </w:tcPr>
          <w:p w:rsidR="0079113C" w:rsidRDefault="0079113C"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79113C" w:rsidRPr="00BB3548" w:rsidRDefault="00B32D71"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17h30</w:t>
            </w:r>
          </w:p>
        </w:tc>
        <w:tc>
          <w:tcPr>
            <w:tcW w:w="2126" w:type="dxa"/>
            <w:vAlign w:val="center"/>
          </w:tcPr>
          <w:p w:rsidR="0079113C" w:rsidRPr="00BB3548" w:rsidRDefault="0079113C"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022" w:type="dxa"/>
            <w:vAlign w:val="center"/>
          </w:tcPr>
          <w:p w:rsidR="0079113C" w:rsidRDefault="0079113C"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832013"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DB0282" w:rsidRPr="00C30A0D" w:rsidRDefault="00DB0282" w:rsidP="00161B28">
            <w:pPr>
              <w:outlineLvl w:val="2"/>
              <w:rPr>
                <w:noProof/>
                <w:sz w:val="28"/>
                <w:szCs w:val="28"/>
              </w:rPr>
            </w:pPr>
            <w:r>
              <w:rPr>
                <w:noProof/>
                <w:sz w:val="28"/>
                <w:szCs w:val="28"/>
              </w:rPr>
              <w:t>Dimanche 30</w:t>
            </w:r>
          </w:p>
        </w:tc>
        <w:tc>
          <w:tcPr>
            <w:tcW w:w="1382" w:type="dxa"/>
            <w:vAlign w:val="center"/>
          </w:tcPr>
          <w:p w:rsidR="00832013" w:rsidRPr="00BB3548" w:rsidRDefault="00832013"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vAlign w:val="center"/>
          </w:tcPr>
          <w:p w:rsidR="00832013" w:rsidRDefault="00DB0282"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10h00</w:t>
            </w:r>
          </w:p>
        </w:tc>
        <w:tc>
          <w:tcPr>
            <w:tcW w:w="1418" w:type="dxa"/>
            <w:vAlign w:val="center"/>
          </w:tcPr>
          <w:p w:rsidR="00832013" w:rsidRDefault="00832013"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832013" w:rsidRPr="00BB3548" w:rsidRDefault="00832013"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832013" w:rsidRDefault="00832013"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r w:rsidR="00832013" w:rsidTr="00161B2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832013" w:rsidRDefault="00DB0282" w:rsidP="00161B28">
            <w:pPr>
              <w:outlineLvl w:val="2"/>
              <w:rPr>
                <w:noProof/>
                <w:sz w:val="28"/>
                <w:szCs w:val="28"/>
              </w:rPr>
            </w:pPr>
            <w:r>
              <w:rPr>
                <w:noProof/>
                <w:sz w:val="28"/>
                <w:szCs w:val="28"/>
              </w:rPr>
              <w:t>Samedi 5 juin</w:t>
            </w:r>
          </w:p>
        </w:tc>
        <w:tc>
          <w:tcPr>
            <w:tcW w:w="1382" w:type="dxa"/>
            <w:vAlign w:val="center"/>
          </w:tcPr>
          <w:p w:rsidR="00832013" w:rsidRPr="00BB3548" w:rsidRDefault="00832013"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595" w:type="dxa"/>
            <w:vAlign w:val="center"/>
          </w:tcPr>
          <w:p w:rsidR="00832013" w:rsidRDefault="00832013"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1418" w:type="dxa"/>
            <w:vAlign w:val="center"/>
          </w:tcPr>
          <w:p w:rsidR="00832013" w:rsidRDefault="00832013"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c>
          <w:tcPr>
            <w:tcW w:w="2126" w:type="dxa"/>
            <w:vAlign w:val="center"/>
          </w:tcPr>
          <w:p w:rsidR="00832013" w:rsidRPr="00BB3548" w:rsidRDefault="00DB0282" w:rsidP="009C2007">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r>
              <w:rPr>
                <w:noProof/>
                <w:sz w:val="28"/>
                <w:szCs w:val="28"/>
              </w:rPr>
              <w:t>1</w:t>
            </w:r>
            <w:r w:rsidR="009C2007">
              <w:rPr>
                <w:noProof/>
                <w:sz w:val="28"/>
                <w:szCs w:val="28"/>
              </w:rPr>
              <w:t>8h00</w:t>
            </w:r>
            <w:bookmarkStart w:id="0" w:name="_GoBack"/>
            <w:bookmarkEnd w:id="0"/>
          </w:p>
        </w:tc>
        <w:tc>
          <w:tcPr>
            <w:tcW w:w="2022" w:type="dxa"/>
            <w:vAlign w:val="center"/>
          </w:tcPr>
          <w:p w:rsidR="00832013" w:rsidRDefault="00832013" w:rsidP="006F5D2C">
            <w:pPr>
              <w:jc w:val="center"/>
              <w:outlineLvl w:val="2"/>
              <w:cnfStyle w:val="000000100000" w:firstRow="0" w:lastRow="0" w:firstColumn="0" w:lastColumn="0" w:oddVBand="0" w:evenVBand="0" w:oddHBand="1" w:evenHBand="0" w:firstRowFirstColumn="0" w:firstRowLastColumn="0" w:lastRowFirstColumn="0" w:lastRowLastColumn="0"/>
              <w:rPr>
                <w:noProof/>
                <w:sz w:val="28"/>
                <w:szCs w:val="28"/>
              </w:rPr>
            </w:pPr>
          </w:p>
        </w:tc>
      </w:tr>
      <w:tr w:rsidR="00161B28" w:rsidTr="00161B28">
        <w:trPr>
          <w:trHeight w:val="469"/>
        </w:trPr>
        <w:tc>
          <w:tcPr>
            <w:cnfStyle w:val="001000000000" w:firstRow="0" w:lastRow="0" w:firstColumn="1" w:lastColumn="0" w:oddVBand="0" w:evenVBand="0" w:oddHBand="0" w:evenHBand="0" w:firstRowFirstColumn="0" w:firstRowLastColumn="0" w:lastRowFirstColumn="0" w:lastRowLastColumn="0"/>
            <w:tcW w:w="2376" w:type="dxa"/>
            <w:vAlign w:val="center"/>
          </w:tcPr>
          <w:p w:rsidR="0079113C" w:rsidRPr="0079113C" w:rsidRDefault="00161B28" w:rsidP="00DB0282">
            <w:pPr>
              <w:outlineLvl w:val="2"/>
              <w:rPr>
                <w:b w:val="0"/>
                <w:noProof/>
                <w:sz w:val="28"/>
                <w:szCs w:val="28"/>
              </w:rPr>
            </w:pPr>
            <w:r>
              <w:rPr>
                <w:noProof/>
                <w:sz w:val="28"/>
                <w:szCs w:val="28"/>
              </w:rPr>
              <w:t xml:space="preserve">Dimanche </w:t>
            </w:r>
            <w:r w:rsidR="00DB0282">
              <w:rPr>
                <w:noProof/>
                <w:sz w:val="28"/>
                <w:szCs w:val="28"/>
              </w:rPr>
              <w:t>6 juin</w:t>
            </w:r>
          </w:p>
        </w:tc>
        <w:tc>
          <w:tcPr>
            <w:tcW w:w="1382"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1595"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r>
              <w:rPr>
                <w:noProof/>
                <w:sz w:val="28"/>
                <w:szCs w:val="28"/>
              </w:rPr>
              <w:t>10h00</w:t>
            </w:r>
          </w:p>
        </w:tc>
        <w:tc>
          <w:tcPr>
            <w:tcW w:w="1418"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126" w:type="dxa"/>
            <w:vAlign w:val="center"/>
          </w:tcPr>
          <w:p w:rsidR="00161B28" w:rsidRPr="00BB354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c>
          <w:tcPr>
            <w:tcW w:w="2022" w:type="dxa"/>
            <w:vAlign w:val="center"/>
          </w:tcPr>
          <w:p w:rsidR="00161B28" w:rsidRDefault="00161B28" w:rsidP="006F5D2C">
            <w:pPr>
              <w:jc w:val="center"/>
              <w:outlineLvl w:val="2"/>
              <w:cnfStyle w:val="000000000000" w:firstRow="0" w:lastRow="0" w:firstColumn="0" w:lastColumn="0" w:oddVBand="0" w:evenVBand="0" w:oddHBand="0" w:evenHBand="0" w:firstRowFirstColumn="0" w:firstRowLastColumn="0" w:lastRowFirstColumn="0" w:lastRowLastColumn="0"/>
              <w:rPr>
                <w:noProof/>
                <w:sz w:val="28"/>
                <w:szCs w:val="28"/>
              </w:rPr>
            </w:pPr>
          </w:p>
        </w:tc>
      </w:tr>
    </w:tbl>
    <w:p w:rsidR="0092512F" w:rsidRDefault="0092512F" w:rsidP="00BA2AAD">
      <w:pPr>
        <w:jc w:val="both"/>
        <w:rPr>
          <w:rFonts w:cstheme="minorHAnsi"/>
        </w:rPr>
      </w:pPr>
    </w:p>
    <w:p w:rsidR="0092512F" w:rsidRDefault="0092512F" w:rsidP="00BA2AAD">
      <w:pPr>
        <w:jc w:val="both"/>
        <w:rPr>
          <w:rFonts w:cstheme="minorHAnsi"/>
        </w:rPr>
      </w:pPr>
    </w:p>
    <w:p w:rsidR="00A978EC" w:rsidRDefault="00A978EC" w:rsidP="00BA2AAD">
      <w:pPr>
        <w:jc w:val="both"/>
        <w:rPr>
          <w:rFonts w:cstheme="minorHAnsi"/>
        </w:rPr>
      </w:pPr>
    </w:p>
    <w:p w:rsidR="00C30A0D" w:rsidRDefault="00C30A0D" w:rsidP="00BA2AAD">
      <w:pPr>
        <w:jc w:val="both"/>
        <w:rPr>
          <w:rFonts w:cstheme="minorHAnsi"/>
        </w:rPr>
      </w:pPr>
    </w:p>
    <w:p w:rsidR="00C30A0D" w:rsidRPr="00496474" w:rsidRDefault="00C30A0D" w:rsidP="00317C48">
      <w:pPr>
        <w:spacing w:line="360" w:lineRule="auto"/>
        <w:rPr>
          <w:rFonts w:cstheme="minorHAnsi"/>
          <w:b/>
          <w:bCs/>
          <w:sz w:val="28"/>
          <w:szCs w:val="28"/>
        </w:rPr>
      </w:pPr>
      <w:r w:rsidRPr="00496474">
        <w:rPr>
          <w:rFonts w:cstheme="minorHAnsi"/>
          <w:b/>
          <w:bCs/>
          <w:sz w:val="28"/>
          <w:szCs w:val="28"/>
        </w:rPr>
        <w:t>Notre Dame de Déols</w:t>
      </w:r>
    </w:p>
    <w:p w:rsidR="00C30A0D" w:rsidRDefault="00C30A0D" w:rsidP="00C30A0D">
      <w:pPr>
        <w:spacing w:line="360" w:lineRule="auto"/>
        <w:jc w:val="both"/>
        <w:rPr>
          <w:rFonts w:cstheme="minorHAnsi"/>
        </w:rPr>
      </w:pPr>
      <w:r w:rsidRPr="00C30A0D">
        <w:rPr>
          <w:rFonts w:cstheme="minorHAnsi"/>
        </w:rPr>
        <w:tab/>
        <w:t>Les conditions actuelles ne permettent pas que nous puissions</w:t>
      </w:r>
      <w:r w:rsidR="00553497">
        <w:rPr>
          <w:rFonts w:cstheme="minorHAnsi"/>
        </w:rPr>
        <w:t>, comme d’habitude,</w:t>
      </w:r>
      <w:r w:rsidRPr="00C30A0D">
        <w:rPr>
          <w:rFonts w:cstheme="minorHAnsi"/>
        </w:rPr>
        <w:t xml:space="preserve"> faire mémoire de la Vierge Marie invoquée sous le vocable de Notre Dame des Miracles. Cependant, nous vous proposons de vivre une démarche de prière afin de nous laisser conduire par la Vierge Marie vers son Fils Jésus. Cette démarche, comme un </w:t>
      </w:r>
      <w:r w:rsidRPr="00496474">
        <w:rPr>
          <w:rFonts w:cstheme="minorHAnsi"/>
          <w:i/>
        </w:rPr>
        <w:t>pèlerinage personnel</w:t>
      </w:r>
      <w:r w:rsidRPr="00C30A0D">
        <w:rPr>
          <w:rFonts w:cstheme="minorHAnsi"/>
        </w:rPr>
        <w:t xml:space="preserve">, </w:t>
      </w:r>
      <w:r w:rsidR="00317C48">
        <w:rPr>
          <w:rFonts w:cstheme="minorHAnsi"/>
        </w:rPr>
        <w:t xml:space="preserve">peut </w:t>
      </w:r>
      <w:r w:rsidRPr="00C30A0D">
        <w:rPr>
          <w:rFonts w:cstheme="minorHAnsi"/>
        </w:rPr>
        <w:t>se déplo</w:t>
      </w:r>
      <w:r w:rsidR="00317C48">
        <w:rPr>
          <w:rFonts w:cstheme="minorHAnsi"/>
        </w:rPr>
        <w:t>y</w:t>
      </w:r>
      <w:r w:rsidRPr="00C30A0D">
        <w:rPr>
          <w:rFonts w:cstheme="minorHAnsi"/>
        </w:rPr>
        <w:t>e</w:t>
      </w:r>
      <w:r w:rsidR="00317C48">
        <w:rPr>
          <w:rFonts w:cstheme="minorHAnsi"/>
        </w:rPr>
        <w:t>r</w:t>
      </w:r>
      <w:r w:rsidRPr="00C30A0D">
        <w:rPr>
          <w:rFonts w:cstheme="minorHAnsi"/>
        </w:rPr>
        <w:t xml:space="preserve"> en 3 étapes. </w:t>
      </w:r>
    </w:p>
    <w:p w:rsidR="00496474" w:rsidRPr="00C30A0D" w:rsidRDefault="00496474" w:rsidP="00C30A0D">
      <w:pPr>
        <w:spacing w:line="360" w:lineRule="auto"/>
        <w:jc w:val="both"/>
        <w:rPr>
          <w:rFonts w:cstheme="minorHAnsi"/>
        </w:rPr>
      </w:pPr>
    </w:p>
    <w:p w:rsidR="00C30A0D" w:rsidRPr="00C30A0D" w:rsidRDefault="00C30A0D" w:rsidP="00C30A0D">
      <w:pPr>
        <w:spacing w:line="360" w:lineRule="auto"/>
        <w:jc w:val="both"/>
        <w:rPr>
          <w:rFonts w:cstheme="minorHAnsi"/>
          <w:b/>
          <w:bCs/>
        </w:rPr>
      </w:pPr>
      <w:r w:rsidRPr="00C30A0D">
        <w:rPr>
          <w:rFonts w:cstheme="minorHAnsi"/>
          <w:b/>
          <w:bCs/>
        </w:rPr>
        <w:t>1</w:t>
      </w:r>
      <w:r w:rsidRPr="00C30A0D">
        <w:rPr>
          <w:rFonts w:cstheme="minorHAnsi"/>
          <w:b/>
          <w:bCs/>
          <w:vertAlign w:val="superscript"/>
        </w:rPr>
        <w:t>ère</w:t>
      </w:r>
      <w:r w:rsidRPr="00C30A0D">
        <w:rPr>
          <w:rFonts w:cstheme="minorHAnsi"/>
          <w:b/>
          <w:bCs/>
        </w:rPr>
        <w:t xml:space="preserve"> étape : la méditation du rosaire</w:t>
      </w:r>
    </w:p>
    <w:p w:rsidR="00C30A0D" w:rsidRDefault="00C30A0D" w:rsidP="00C30A0D">
      <w:pPr>
        <w:spacing w:line="360" w:lineRule="auto"/>
        <w:jc w:val="both"/>
        <w:rPr>
          <w:rFonts w:cstheme="minorHAnsi"/>
        </w:rPr>
      </w:pPr>
      <w:r w:rsidRPr="00C30A0D">
        <w:rPr>
          <w:rFonts w:cstheme="minorHAnsi"/>
        </w:rPr>
        <w:tab/>
        <w:t>Nous vous invitons à venir découvrir ou redécouvrir cette belle prière du rosaire auprès de la statue de Notre Dame de Déols. Vous trouverez en entrant dans l’église Saint Etienne, un feuillet avec les mystères du rosaire pour vous aider à prier</w:t>
      </w:r>
    </w:p>
    <w:p w:rsidR="00496474" w:rsidRPr="00C30A0D" w:rsidRDefault="00496474" w:rsidP="00C30A0D">
      <w:pPr>
        <w:spacing w:line="360" w:lineRule="auto"/>
        <w:jc w:val="both"/>
        <w:rPr>
          <w:rFonts w:cstheme="minorHAnsi"/>
        </w:rPr>
      </w:pPr>
    </w:p>
    <w:p w:rsidR="00C30A0D" w:rsidRPr="00C30A0D" w:rsidRDefault="00C30A0D" w:rsidP="00C30A0D">
      <w:pPr>
        <w:spacing w:line="360" w:lineRule="auto"/>
        <w:jc w:val="both"/>
        <w:rPr>
          <w:rFonts w:cstheme="minorHAnsi"/>
          <w:b/>
          <w:bCs/>
        </w:rPr>
      </w:pPr>
      <w:r w:rsidRPr="00C30A0D">
        <w:rPr>
          <w:rFonts w:cstheme="minorHAnsi"/>
          <w:b/>
          <w:bCs/>
        </w:rPr>
        <w:t>2</w:t>
      </w:r>
      <w:r w:rsidRPr="00C30A0D">
        <w:rPr>
          <w:rFonts w:cstheme="minorHAnsi"/>
          <w:b/>
          <w:bCs/>
          <w:vertAlign w:val="superscript"/>
        </w:rPr>
        <w:t>e</w:t>
      </w:r>
      <w:r w:rsidRPr="00C30A0D">
        <w:rPr>
          <w:rFonts w:cstheme="minorHAnsi"/>
          <w:b/>
          <w:bCs/>
        </w:rPr>
        <w:t xml:space="preserve"> étape : la messe</w:t>
      </w:r>
    </w:p>
    <w:p w:rsidR="00496474" w:rsidRDefault="00C30A0D" w:rsidP="00C30A0D">
      <w:pPr>
        <w:spacing w:line="360" w:lineRule="auto"/>
        <w:jc w:val="both"/>
        <w:rPr>
          <w:rFonts w:cstheme="minorHAnsi"/>
        </w:rPr>
      </w:pPr>
      <w:r w:rsidRPr="00C30A0D">
        <w:rPr>
          <w:rFonts w:cstheme="minorHAnsi"/>
          <w:b/>
          <w:bCs/>
        </w:rPr>
        <w:tab/>
      </w:r>
      <w:r w:rsidRPr="00C30A0D">
        <w:rPr>
          <w:rFonts w:cstheme="minorHAnsi"/>
        </w:rPr>
        <w:t>Comme tous les dimanches, le Seigneur Jésus nous attend pour faire sa rencontre dans le sacrement de l’Eucharistie. Ce weekend d</w:t>
      </w:r>
      <w:r w:rsidR="00496474">
        <w:rPr>
          <w:rFonts w:cstheme="minorHAnsi"/>
        </w:rPr>
        <w:t>es</w:t>
      </w:r>
      <w:r w:rsidRPr="00C30A0D">
        <w:rPr>
          <w:rFonts w:cstheme="minorHAnsi"/>
        </w:rPr>
        <w:t xml:space="preserve"> 29 et 30 Mai, fête de la Sainte Trinité, nous pourrons donc nous réunir pour célébrer l’eucharistie</w:t>
      </w:r>
      <w:r w:rsidR="00496474">
        <w:rPr>
          <w:rFonts w:cstheme="minorHAnsi"/>
        </w:rPr>
        <w:t> :</w:t>
      </w:r>
    </w:p>
    <w:p w:rsidR="00496474" w:rsidRPr="00496474" w:rsidRDefault="00496474" w:rsidP="00496474">
      <w:pPr>
        <w:pStyle w:val="Paragraphedeliste"/>
        <w:numPr>
          <w:ilvl w:val="0"/>
          <w:numId w:val="36"/>
        </w:numPr>
        <w:spacing w:line="360" w:lineRule="auto"/>
        <w:jc w:val="both"/>
        <w:rPr>
          <w:rFonts w:cstheme="minorHAnsi"/>
        </w:rPr>
      </w:pPr>
      <w:r>
        <w:rPr>
          <w:rFonts w:cstheme="minorHAnsi"/>
        </w:rPr>
        <w:t xml:space="preserve">Le samedi 29 mai à 17h30 </w:t>
      </w:r>
      <w:r w:rsidR="00C30A0D" w:rsidRPr="00496474">
        <w:rPr>
          <w:rFonts w:cstheme="minorHAnsi"/>
        </w:rPr>
        <w:t>à Diors</w:t>
      </w:r>
      <w:r>
        <w:rPr>
          <w:rFonts w:cstheme="minorHAnsi"/>
        </w:rPr>
        <w:t>,</w:t>
      </w:r>
      <w:r w:rsidR="00C30A0D" w:rsidRPr="00496474">
        <w:rPr>
          <w:rFonts w:cstheme="minorHAnsi"/>
        </w:rPr>
        <w:t xml:space="preserve"> dans la chapelle Notre Dame des ailes</w:t>
      </w:r>
      <w:r>
        <w:rPr>
          <w:rFonts w:cstheme="minorHAnsi"/>
        </w:rPr>
        <w:t>,</w:t>
      </w:r>
    </w:p>
    <w:p w:rsidR="00496474" w:rsidRDefault="00C30A0D" w:rsidP="00496474">
      <w:pPr>
        <w:pStyle w:val="Paragraphedeliste"/>
        <w:numPr>
          <w:ilvl w:val="0"/>
          <w:numId w:val="36"/>
        </w:numPr>
        <w:spacing w:line="360" w:lineRule="auto"/>
        <w:jc w:val="both"/>
        <w:rPr>
          <w:rFonts w:cstheme="minorHAnsi"/>
        </w:rPr>
      </w:pPr>
      <w:r w:rsidRPr="00496474">
        <w:rPr>
          <w:rFonts w:cstheme="minorHAnsi"/>
        </w:rPr>
        <w:t>ou le dimanche 30 mai à 10h</w:t>
      </w:r>
      <w:r w:rsidR="00496474">
        <w:rPr>
          <w:rFonts w:cstheme="minorHAnsi"/>
        </w:rPr>
        <w:t>00</w:t>
      </w:r>
      <w:r w:rsidRPr="00496474">
        <w:rPr>
          <w:rFonts w:cstheme="minorHAnsi"/>
        </w:rPr>
        <w:t xml:space="preserve"> à Déols,</w:t>
      </w:r>
      <w:r w:rsidR="00496474">
        <w:rPr>
          <w:rFonts w:cstheme="minorHAnsi"/>
        </w:rPr>
        <w:t xml:space="preserve"> célébrée par Monseigneur Beau.</w:t>
      </w:r>
    </w:p>
    <w:p w:rsidR="00C30A0D" w:rsidRDefault="00C30A0D" w:rsidP="00496474">
      <w:pPr>
        <w:spacing w:line="360" w:lineRule="auto"/>
        <w:ind w:left="360"/>
        <w:jc w:val="both"/>
        <w:rPr>
          <w:rFonts w:cstheme="minorHAnsi"/>
        </w:rPr>
      </w:pPr>
      <w:r w:rsidRPr="00496474">
        <w:rPr>
          <w:rFonts w:cstheme="minorHAnsi"/>
        </w:rPr>
        <w:t xml:space="preserve">Durant ces messes, nous ferons mémoire de la consécration de notre paroisse Sainte Marie, au cœur Immaculée de Marie. </w:t>
      </w:r>
    </w:p>
    <w:p w:rsidR="00496474" w:rsidRPr="00496474" w:rsidRDefault="00496474" w:rsidP="00496474">
      <w:pPr>
        <w:spacing w:line="360" w:lineRule="auto"/>
        <w:ind w:left="360"/>
        <w:jc w:val="both"/>
        <w:rPr>
          <w:rFonts w:cstheme="minorHAnsi"/>
        </w:rPr>
      </w:pPr>
    </w:p>
    <w:p w:rsidR="00C30A0D" w:rsidRPr="00C30A0D" w:rsidRDefault="00C30A0D" w:rsidP="00C30A0D">
      <w:pPr>
        <w:spacing w:line="360" w:lineRule="auto"/>
        <w:jc w:val="both"/>
        <w:rPr>
          <w:rFonts w:cstheme="minorHAnsi"/>
          <w:b/>
          <w:bCs/>
        </w:rPr>
      </w:pPr>
      <w:r w:rsidRPr="00C30A0D">
        <w:rPr>
          <w:rFonts w:cstheme="minorHAnsi"/>
          <w:b/>
          <w:bCs/>
        </w:rPr>
        <w:t>3</w:t>
      </w:r>
      <w:r w:rsidRPr="00C30A0D">
        <w:rPr>
          <w:rFonts w:cstheme="minorHAnsi"/>
          <w:b/>
          <w:bCs/>
          <w:vertAlign w:val="superscript"/>
        </w:rPr>
        <w:t>e</w:t>
      </w:r>
      <w:r w:rsidRPr="00C30A0D">
        <w:rPr>
          <w:rFonts w:cstheme="minorHAnsi"/>
          <w:b/>
          <w:bCs/>
        </w:rPr>
        <w:t xml:space="preserve"> étape : les Vêpres et le Salut du Saint Sacrement</w:t>
      </w:r>
    </w:p>
    <w:p w:rsidR="00C30A0D" w:rsidRPr="00C30A0D" w:rsidRDefault="00C30A0D" w:rsidP="00C30A0D">
      <w:pPr>
        <w:spacing w:line="360" w:lineRule="auto"/>
        <w:jc w:val="both"/>
        <w:rPr>
          <w:rFonts w:cstheme="minorHAnsi"/>
        </w:rPr>
      </w:pPr>
      <w:r w:rsidRPr="00C30A0D">
        <w:rPr>
          <w:rFonts w:cstheme="minorHAnsi"/>
          <w:b/>
          <w:bCs/>
        </w:rPr>
        <w:tab/>
      </w:r>
      <w:r w:rsidRPr="00C30A0D">
        <w:rPr>
          <w:rFonts w:cstheme="minorHAnsi"/>
        </w:rPr>
        <w:t>Nous vous invitons à nous retrouver le dimanche après-midi en l’église de Déols, à 16h</w:t>
      </w:r>
      <w:r w:rsidR="00496474">
        <w:rPr>
          <w:rFonts w:cstheme="minorHAnsi"/>
        </w:rPr>
        <w:t>00</w:t>
      </w:r>
      <w:r w:rsidRPr="00C30A0D">
        <w:rPr>
          <w:rFonts w:cstheme="minorHAnsi"/>
        </w:rPr>
        <w:t xml:space="preserve">, pour ensemble rendre grâce pour ce que le Seigneur nous donne de vivre, pour prier le Seigneur par l’intercession de Notre Dame. Nous chanterons les vêpres et la prédication sera assurée par notre doyen, le chanoine Maritaud. Notre démarche s’achèvera par le Salut du Saint Sacrement. </w:t>
      </w:r>
    </w:p>
    <w:p w:rsidR="00A978EC" w:rsidRDefault="00A978EC" w:rsidP="00BA2AAD">
      <w:pPr>
        <w:jc w:val="both"/>
        <w:rPr>
          <w:rFonts w:cstheme="minorHAnsi"/>
        </w:rPr>
      </w:pPr>
    </w:p>
    <w:p w:rsidR="00A978EC" w:rsidRDefault="00A978EC" w:rsidP="00BA2AAD">
      <w:pPr>
        <w:jc w:val="both"/>
        <w:rPr>
          <w:rFonts w:cstheme="minorHAnsi"/>
        </w:rPr>
      </w:pPr>
    </w:p>
    <w:p w:rsidR="00B41259" w:rsidRDefault="00B41259" w:rsidP="00BA2AAD">
      <w:pPr>
        <w:jc w:val="both"/>
        <w:rPr>
          <w:rFonts w:cstheme="minorHAnsi"/>
        </w:rPr>
      </w:pPr>
    </w:p>
    <w:p w:rsidR="00B41259" w:rsidRDefault="00B41259" w:rsidP="00BA2AAD">
      <w:pPr>
        <w:jc w:val="both"/>
        <w:rPr>
          <w:rFonts w:cstheme="minorHAnsi"/>
        </w:rPr>
      </w:pPr>
    </w:p>
    <w:p w:rsidR="00B41259" w:rsidRPr="00B41259" w:rsidRDefault="00B41259" w:rsidP="00B41259">
      <w:pPr>
        <w:spacing w:before="100" w:beforeAutospacing="1"/>
        <w:rPr>
          <w:rFonts w:eastAsia="Times New Roman" w:cstheme="minorHAnsi"/>
          <w:b/>
          <w:bCs/>
          <w:lang w:eastAsia="fr-FR"/>
        </w:rPr>
      </w:pPr>
      <w:r w:rsidRPr="00A41AAF">
        <w:rPr>
          <w:rFonts w:eastAsia="Times New Roman" w:cstheme="minorHAnsi"/>
          <w:b/>
          <w:bCs/>
          <w:sz w:val="32"/>
          <w:szCs w:val="32"/>
          <w:lang w:eastAsia="fr-FR"/>
        </w:rPr>
        <w:t>Intentions de prière du Saint P</w:t>
      </w:r>
      <w:r>
        <w:rPr>
          <w:rFonts w:eastAsia="Times New Roman" w:cstheme="minorHAnsi"/>
          <w:b/>
          <w:bCs/>
          <w:sz w:val="32"/>
          <w:szCs w:val="32"/>
          <w:lang w:eastAsia="fr-FR"/>
        </w:rPr>
        <w:t>èr</w:t>
      </w:r>
      <w:r w:rsidRPr="00A41AAF">
        <w:rPr>
          <w:rFonts w:eastAsia="Times New Roman" w:cstheme="minorHAnsi"/>
          <w:b/>
          <w:bCs/>
          <w:sz w:val="32"/>
          <w:szCs w:val="32"/>
          <w:lang w:eastAsia="fr-FR"/>
        </w:rPr>
        <w:t>e :</w:t>
      </w:r>
    </w:p>
    <w:p w:rsidR="00B41259" w:rsidRDefault="00D42519" w:rsidP="00BA2AAD">
      <w:pPr>
        <w:jc w:val="both"/>
        <w:rPr>
          <w:rFonts w:cstheme="minorHAnsi"/>
        </w:rPr>
      </w:pPr>
      <w:r>
        <w:rPr>
          <w:noProof/>
          <w:lang w:eastAsia="fr-FR"/>
        </w:rPr>
        <w:pict>
          <v:shape id="_x0000_s1142" type="#_x0000_t202" style="position:absolute;left:0;text-align:left;margin-left:87.15pt;margin-top:12.4pt;width:455.25pt;height:119.15pt;z-index:251662848" strokecolor="white [3212]">
            <v:textbox style="mso-next-textbox:#_x0000_s1142">
              <w:txbxContent>
                <w:p w:rsidR="00B41259" w:rsidRPr="004B717F" w:rsidRDefault="00B41259" w:rsidP="00B41259">
                  <w:pPr>
                    <w:pStyle w:val="NormalWeb"/>
                    <w:pBdr>
                      <w:top w:val="single" w:sz="4" w:space="1" w:color="auto"/>
                      <w:left w:val="single" w:sz="4" w:space="0" w:color="auto"/>
                      <w:bottom w:val="single" w:sz="4" w:space="1" w:color="auto"/>
                      <w:right w:val="single" w:sz="4" w:space="4" w:color="auto"/>
                    </w:pBdr>
                    <w:spacing w:before="0" w:beforeAutospacing="0" w:after="0" w:afterAutospacing="0" w:line="300" w:lineRule="atLeast"/>
                    <w:jc w:val="both"/>
                    <w:textAlignment w:val="baseline"/>
                    <w:rPr>
                      <w:rStyle w:val="lev"/>
                      <w:rFonts w:asciiTheme="minorHAnsi" w:hAnsiTheme="minorHAnsi" w:cstheme="minorHAnsi"/>
                      <w:b w:val="0"/>
                      <w:sz w:val="24"/>
                      <w:szCs w:val="24"/>
                      <w:shd w:val="clear" w:color="auto" w:fill="FFFFFF"/>
                    </w:rPr>
                  </w:pPr>
                  <w:r>
                    <w:rPr>
                      <w:rStyle w:val="lev"/>
                      <w:rFonts w:asciiTheme="minorHAnsi" w:hAnsiTheme="minorHAnsi" w:cstheme="minorHAnsi"/>
                      <w:b w:val="0"/>
                      <w:sz w:val="24"/>
                      <w:szCs w:val="24"/>
                      <w:shd w:val="clear" w:color="auto" w:fill="FFFFFF"/>
                    </w:rPr>
                    <w:t>Tous les mois, le pape François nous invite à prier pour une intention particulière.</w:t>
                  </w:r>
                </w:p>
                <w:p w:rsidR="00B41259" w:rsidRPr="004B717F" w:rsidRDefault="00B41259" w:rsidP="00B41259">
                  <w:pPr>
                    <w:pStyle w:val="NormalWeb"/>
                    <w:pBdr>
                      <w:top w:val="single" w:sz="4" w:space="1" w:color="auto"/>
                      <w:left w:val="single" w:sz="4" w:space="0" w:color="auto"/>
                      <w:bottom w:val="single" w:sz="4" w:space="1" w:color="auto"/>
                      <w:right w:val="single" w:sz="4" w:space="4" w:color="auto"/>
                    </w:pBdr>
                    <w:spacing w:before="0" w:beforeAutospacing="0" w:after="0" w:afterAutospacing="0" w:line="300" w:lineRule="atLeast"/>
                    <w:jc w:val="center"/>
                    <w:textAlignment w:val="baseline"/>
                    <w:rPr>
                      <w:rStyle w:val="lev"/>
                      <w:rFonts w:asciiTheme="minorHAnsi" w:hAnsiTheme="minorHAnsi" w:cstheme="minorHAnsi"/>
                      <w:sz w:val="32"/>
                      <w:szCs w:val="32"/>
                      <w:shd w:val="clear" w:color="auto" w:fill="FFFFFF"/>
                    </w:rPr>
                  </w:pPr>
                  <w:r>
                    <w:rPr>
                      <w:rStyle w:val="lev"/>
                      <w:rFonts w:asciiTheme="minorHAnsi" w:hAnsiTheme="minorHAnsi" w:cstheme="minorHAnsi"/>
                      <w:sz w:val="32"/>
                      <w:szCs w:val="32"/>
                      <w:shd w:val="clear" w:color="auto" w:fill="FFFFFF"/>
                    </w:rPr>
                    <w:t>Mai</w:t>
                  </w:r>
                </w:p>
                <w:p w:rsidR="00B41259" w:rsidRPr="004B717F" w:rsidRDefault="00B41259" w:rsidP="00B41259">
                  <w:pPr>
                    <w:pStyle w:val="NormalWeb"/>
                    <w:pBdr>
                      <w:top w:val="single" w:sz="4" w:space="1" w:color="auto"/>
                      <w:left w:val="single" w:sz="4" w:space="0" w:color="auto"/>
                      <w:bottom w:val="single" w:sz="4" w:space="1" w:color="auto"/>
                      <w:right w:val="single" w:sz="4" w:space="4" w:color="auto"/>
                    </w:pBdr>
                    <w:spacing w:before="0" w:beforeAutospacing="0" w:after="0" w:afterAutospacing="0" w:line="300" w:lineRule="atLeast"/>
                    <w:textAlignment w:val="baseline"/>
                    <w:rPr>
                      <w:rStyle w:val="lev"/>
                      <w:rFonts w:asciiTheme="minorHAnsi" w:hAnsiTheme="minorHAnsi" w:cstheme="minorHAnsi"/>
                      <w:sz w:val="28"/>
                      <w:szCs w:val="28"/>
                      <w:shd w:val="clear" w:color="auto" w:fill="FFFFFF"/>
                    </w:rPr>
                  </w:pPr>
                  <w:r>
                    <w:rPr>
                      <w:rStyle w:val="lev"/>
                      <w:rFonts w:asciiTheme="minorHAnsi" w:hAnsiTheme="minorHAnsi" w:cstheme="minorHAnsi"/>
                      <w:sz w:val="28"/>
                      <w:szCs w:val="28"/>
                      <w:shd w:val="clear" w:color="auto" w:fill="FFFFFF"/>
                    </w:rPr>
                    <w:t xml:space="preserve">Le monde de la finance </w:t>
                  </w:r>
                  <w:r w:rsidRPr="004B717F">
                    <w:rPr>
                      <w:rStyle w:val="lev"/>
                      <w:rFonts w:asciiTheme="minorHAnsi" w:hAnsiTheme="minorHAnsi" w:cstheme="minorHAnsi"/>
                      <w:b w:val="0"/>
                      <w:sz w:val="28"/>
                      <w:szCs w:val="28"/>
                      <w:shd w:val="clear" w:color="auto" w:fill="FFFFFF"/>
                    </w:rPr>
                    <w:t>:</w:t>
                  </w:r>
                </w:p>
                <w:p w:rsidR="00B41259" w:rsidRPr="00092331" w:rsidRDefault="00B41259" w:rsidP="00B41259">
                  <w:pPr>
                    <w:pStyle w:val="NormalWeb"/>
                    <w:pBdr>
                      <w:top w:val="single" w:sz="4" w:space="1" w:color="auto"/>
                      <w:left w:val="single" w:sz="4" w:space="0" w:color="auto"/>
                      <w:bottom w:val="single" w:sz="4" w:space="1" w:color="auto"/>
                      <w:right w:val="single" w:sz="4" w:space="4" w:color="auto"/>
                    </w:pBdr>
                    <w:spacing w:before="0" w:beforeAutospacing="0" w:after="0" w:afterAutospacing="0" w:line="300" w:lineRule="atLeast"/>
                    <w:ind w:firstLine="708"/>
                    <w:jc w:val="both"/>
                    <w:textAlignment w:val="baseline"/>
                    <w:rPr>
                      <w:rFonts w:asciiTheme="minorHAnsi" w:hAnsiTheme="minorHAnsi" w:cstheme="minorHAnsi"/>
                      <w:i/>
                      <w:sz w:val="28"/>
                      <w:szCs w:val="28"/>
                      <w:shd w:val="clear" w:color="auto" w:fill="FFFFFF"/>
                    </w:rPr>
                  </w:pPr>
                  <w:r w:rsidRPr="00092331">
                    <w:rPr>
                      <w:rFonts w:asciiTheme="minorHAnsi" w:hAnsiTheme="minorHAnsi" w:cstheme="minorHAnsi"/>
                      <w:i/>
                      <w:sz w:val="28"/>
                      <w:szCs w:val="28"/>
                    </w:rPr>
                    <w:t xml:space="preserve">Prions pour </w:t>
                  </w:r>
                  <w:r>
                    <w:rPr>
                      <w:rFonts w:asciiTheme="minorHAnsi" w:hAnsiTheme="minorHAnsi" w:cstheme="minorHAnsi"/>
                      <w:i/>
                      <w:sz w:val="28"/>
                      <w:szCs w:val="28"/>
                    </w:rPr>
                    <w:t>que les responsables financiers travaillent avec les gouvernements pour réguler les marchés financiers et protéger les citoyens contre leurs dangers</w:t>
                  </w:r>
                  <w:r w:rsidRPr="00092331">
                    <w:rPr>
                      <w:rFonts w:asciiTheme="minorHAnsi" w:hAnsiTheme="minorHAnsi" w:cstheme="minorHAnsi"/>
                      <w:i/>
                      <w:sz w:val="28"/>
                      <w:szCs w:val="28"/>
                    </w:rPr>
                    <w:t>.</w:t>
                  </w:r>
                </w:p>
              </w:txbxContent>
            </v:textbox>
          </v:shape>
        </w:pict>
      </w:r>
    </w:p>
    <w:p w:rsidR="00A978EC" w:rsidRDefault="00B41259" w:rsidP="00BA2AAD">
      <w:pPr>
        <w:jc w:val="both"/>
        <w:rPr>
          <w:rFonts w:cstheme="minorHAnsi"/>
        </w:rPr>
      </w:pPr>
      <w:r>
        <w:rPr>
          <w:noProof/>
          <w:lang w:eastAsia="fr-FR"/>
        </w:rPr>
        <w:drawing>
          <wp:inline distT="0" distB="0" distL="0" distR="0" wp14:anchorId="3A20FB5B" wp14:editId="1E57B065">
            <wp:extent cx="1042359" cy="1381125"/>
            <wp:effectExtent l="0" t="0" r="0" b="0"/>
            <wp:docPr id="10" name="Image 9" descr="Résultat de recherche d'images pour &quot;pape francoi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pape francois&quot;&quot;"/>
                    <pic:cNvPicPr>
                      <a:picLocks noChangeAspect="1" noChangeArrowheads="1"/>
                    </pic:cNvPicPr>
                  </pic:nvPicPr>
                  <pic:blipFill>
                    <a:blip r:embed="rId11"/>
                    <a:srcRect/>
                    <a:stretch>
                      <a:fillRect/>
                    </a:stretch>
                  </pic:blipFill>
                  <pic:spPr bwMode="auto">
                    <a:xfrm>
                      <a:off x="0" y="0"/>
                      <a:ext cx="1046826" cy="1387044"/>
                    </a:xfrm>
                    <a:prstGeom prst="rect">
                      <a:avLst/>
                    </a:prstGeom>
                    <a:noFill/>
                    <a:ln w="9525">
                      <a:noFill/>
                      <a:miter lim="800000"/>
                      <a:headEnd/>
                      <a:tailEnd/>
                    </a:ln>
                  </pic:spPr>
                </pic:pic>
              </a:graphicData>
            </a:graphic>
          </wp:inline>
        </w:drawing>
      </w:r>
    </w:p>
    <w:p w:rsidR="00B41259" w:rsidRDefault="00B41259" w:rsidP="00BA2AAD">
      <w:pPr>
        <w:jc w:val="both"/>
        <w:rPr>
          <w:rFonts w:cstheme="minorHAnsi"/>
        </w:rPr>
      </w:pPr>
    </w:p>
    <w:p w:rsidR="00A978EC" w:rsidRDefault="00A978EC" w:rsidP="00BA2AAD">
      <w:pPr>
        <w:jc w:val="both"/>
        <w:rPr>
          <w:rFonts w:cstheme="minorHAnsi"/>
        </w:rPr>
      </w:pPr>
    </w:p>
    <w:p w:rsidR="00154FA3" w:rsidRDefault="00D42519" w:rsidP="00BA2AAD">
      <w:pPr>
        <w:jc w:val="both"/>
        <w:rPr>
          <w:rFonts w:cstheme="minorHAnsi"/>
        </w:rPr>
      </w:pPr>
      <w:r>
        <w:rPr>
          <w:rFonts w:cstheme="minorHAnsi"/>
          <w:noProof/>
          <w:lang w:eastAsia="fr-FR"/>
        </w:rPr>
        <w:pict>
          <v:shape id="_x0000_s1137" type="#_x0000_t202" style="position:absolute;left:0;text-align:left;margin-left:36.75pt;margin-top:7pt;width:485.2pt;height:423.85pt;z-index:251661824" fillcolor="white [3201]" strokecolor="black [3213]" strokeweight="5pt">
            <v:stroke linestyle="thickThin"/>
            <v:shadow color="#868686"/>
            <v:textbox style="mso-next-textbox:#_x0000_s1137">
              <w:txbxContent>
                <w:p w:rsidR="00154FA3" w:rsidRPr="00925CE5" w:rsidRDefault="00154FA3" w:rsidP="00154FA3">
                  <w:pPr>
                    <w:rPr>
                      <w:rFonts w:cstheme="minorHAnsi"/>
                      <w:b/>
                      <w:sz w:val="28"/>
                      <w:szCs w:val="28"/>
                      <w:u w:val="single"/>
                    </w:rPr>
                  </w:pPr>
                  <w:r>
                    <w:rPr>
                      <w:rFonts w:ascii="Lucida Handwriting" w:hAnsi="Lucida Handwriting"/>
                      <w:b/>
                      <w:sz w:val="32"/>
                      <w:szCs w:val="32"/>
                      <w:u w:val="single"/>
                    </w:rPr>
                    <w:t>Obsèques</w:t>
                  </w:r>
                  <w:r w:rsidRPr="00A727FF">
                    <w:rPr>
                      <w:rFonts w:ascii="Lucida Handwriting" w:hAnsi="Lucida Handwriting"/>
                      <w:b/>
                      <w:sz w:val="32"/>
                      <w:szCs w:val="32"/>
                      <w:u w:val="single"/>
                    </w:rPr>
                    <w:t>.</w:t>
                  </w:r>
                  <w:r w:rsidRPr="00AD0247">
                    <w:rPr>
                      <w:noProof/>
                      <w:lang w:eastAsia="fr-FR"/>
                    </w:rPr>
                    <w:t xml:space="preserve"> </w:t>
                  </w:r>
                  <w:r>
                    <w:rPr>
                      <w:noProof/>
                      <w:lang w:eastAsia="fr-FR"/>
                    </w:rPr>
                    <w:tab/>
                  </w:r>
                  <w:r>
                    <w:rPr>
                      <w:noProof/>
                      <w:lang w:eastAsia="fr-FR"/>
                    </w:rPr>
                    <w:tab/>
                  </w:r>
                  <w:r>
                    <w:rPr>
                      <w:rFonts w:cstheme="minorHAnsi"/>
                      <w:b/>
                      <w:noProof/>
                      <w:sz w:val="28"/>
                      <w:szCs w:val="28"/>
                      <w:lang w:eastAsia="fr-FR"/>
                    </w:rPr>
                    <w:t>célébrées entre le 20 mars et le 20 avril 2021</w:t>
                  </w:r>
                </w:p>
                <w:p w:rsidR="00154FA3" w:rsidRDefault="00154FA3" w:rsidP="00154FA3">
                  <w:pPr>
                    <w:jc w:val="center"/>
                    <w:rPr>
                      <w:rFonts w:cstheme="minorHAnsi"/>
                      <w:color w:val="000000" w:themeColor="text1"/>
                    </w:rPr>
                  </w:pPr>
                  <w:r w:rsidRPr="001A4F5D">
                    <w:rPr>
                      <w:noProof/>
                      <w:lang w:eastAsia="fr-FR"/>
                    </w:rPr>
                    <w:drawing>
                      <wp:inline distT="0" distB="0" distL="0" distR="0" wp14:anchorId="77262948" wp14:editId="0E0AAF10">
                        <wp:extent cx="1066800" cy="10668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1 à 100 ans decouvrez les noces que vous allez fêter avec votre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67134" cy="1067134"/>
                                </a:xfrm>
                                <a:prstGeom prst="rect">
                                  <a:avLst/>
                                </a:prstGeom>
                                <a:noFill/>
                                <a:ln w="9525">
                                  <a:noFill/>
                                  <a:miter lim="800000"/>
                                  <a:headEnd/>
                                  <a:tailEnd/>
                                </a:ln>
                              </pic:spPr>
                            </pic:pic>
                          </a:graphicData>
                        </a:graphic>
                      </wp:inline>
                    </w:drawing>
                  </w:r>
                </w:p>
                <w:p w:rsidR="006B18E7" w:rsidRPr="006B18E7" w:rsidRDefault="006B18E7" w:rsidP="006B18E7">
                  <w:pPr>
                    <w:spacing w:before="100" w:beforeAutospacing="1" w:after="100" w:afterAutospacing="1"/>
                    <w:rPr>
                      <w:rFonts w:eastAsia="Times New Roman" w:cstheme="minorHAnsi"/>
                      <w:b/>
                      <w:sz w:val="26"/>
                      <w:szCs w:val="26"/>
                      <w:lang w:val="en-GB" w:eastAsia="fr-FR"/>
                    </w:rPr>
                  </w:pPr>
                  <w:r w:rsidRPr="006B18E7">
                    <w:rPr>
                      <w:rFonts w:eastAsia="Times New Roman" w:cstheme="minorHAnsi"/>
                      <w:b/>
                      <w:sz w:val="26"/>
                      <w:szCs w:val="26"/>
                      <w:lang w:val="en-GB" w:eastAsia="fr-FR"/>
                    </w:rPr>
                    <w:t>Mr Eric BERNY</w:t>
                  </w:r>
                </w:p>
                <w:p w:rsidR="006B18E7" w:rsidRPr="006B18E7" w:rsidRDefault="006B18E7" w:rsidP="006B18E7">
                  <w:pPr>
                    <w:spacing w:before="100" w:beforeAutospacing="1" w:after="100" w:afterAutospacing="1"/>
                    <w:rPr>
                      <w:rFonts w:eastAsia="Times New Roman" w:cstheme="minorHAnsi"/>
                      <w:b/>
                      <w:sz w:val="26"/>
                      <w:szCs w:val="26"/>
                      <w:lang w:val="en-GB" w:eastAsia="fr-FR"/>
                    </w:rPr>
                  </w:pPr>
                  <w:r w:rsidRPr="006B18E7">
                    <w:rPr>
                      <w:rFonts w:eastAsia="Times New Roman" w:cstheme="minorHAnsi"/>
                      <w:b/>
                      <w:sz w:val="26"/>
                      <w:szCs w:val="26"/>
                      <w:lang w:val="en-GB" w:eastAsia="fr-FR"/>
                    </w:rPr>
                    <w:t>Mr Jean Marie SALLE</w:t>
                  </w:r>
                </w:p>
                <w:p w:rsidR="006B18E7" w:rsidRPr="006B18E7" w:rsidRDefault="006B18E7" w:rsidP="006B18E7">
                  <w:pPr>
                    <w:spacing w:before="100" w:beforeAutospacing="1" w:after="100" w:afterAutospacing="1"/>
                    <w:rPr>
                      <w:rFonts w:eastAsia="Times New Roman" w:cstheme="minorHAnsi"/>
                      <w:b/>
                      <w:sz w:val="26"/>
                      <w:szCs w:val="26"/>
                      <w:lang w:eastAsia="fr-FR"/>
                    </w:rPr>
                  </w:pPr>
                  <w:r w:rsidRPr="006B18E7">
                    <w:rPr>
                      <w:rFonts w:eastAsia="Times New Roman" w:cstheme="minorHAnsi"/>
                      <w:b/>
                      <w:sz w:val="26"/>
                      <w:szCs w:val="26"/>
                      <w:lang w:eastAsia="fr-FR"/>
                    </w:rPr>
                    <w:t>Mme Conception GARCIA DIAZ</w:t>
                  </w:r>
                </w:p>
                <w:p w:rsidR="006B18E7" w:rsidRPr="006B18E7" w:rsidRDefault="006B18E7" w:rsidP="006B18E7">
                  <w:pPr>
                    <w:spacing w:before="100" w:beforeAutospacing="1" w:after="100" w:afterAutospacing="1"/>
                    <w:rPr>
                      <w:rFonts w:eastAsia="Times New Roman" w:cstheme="minorHAnsi"/>
                      <w:b/>
                      <w:sz w:val="26"/>
                      <w:szCs w:val="26"/>
                      <w:lang w:eastAsia="fr-FR"/>
                    </w:rPr>
                  </w:pPr>
                  <w:r w:rsidRPr="006B18E7">
                    <w:rPr>
                      <w:rFonts w:eastAsia="Times New Roman" w:cstheme="minorHAnsi"/>
                      <w:b/>
                      <w:sz w:val="26"/>
                      <w:szCs w:val="26"/>
                      <w:lang w:eastAsia="fr-FR"/>
                    </w:rPr>
                    <w:t>Mr Serge PIVOTEAU</w:t>
                  </w:r>
                </w:p>
                <w:p w:rsidR="006B18E7" w:rsidRPr="006B18E7" w:rsidRDefault="006B18E7" w:rsidP="006B18E7">
                  <w:pPr>
                    <w:spacing w:before="100" w:beforeAutospacing="1" w:after="100" w:afterAutospacing="1"/>
                    <w:rPr>
                      <w:rFonts w:eastAsia="Times New Roman" w:cstheme="minorHAnsi"/>
                      <w:b/>
                      <w:sz w:val="26"/>
                      <w:szCs w:val="26"/>
                      <w:lang w:val="en-GB" w:eastAsia="fr-FR"/>
                    </w:rPr>
                  </w:pPr>
                  <w:r w:rsidRPr="006B18E7">
                    <w:rPr>
                      <w:rFonts w:eastAsia="Times New Roman" w:cstheme="minorHAnsi"/>
                      <w:b/>
                      <w:sz w:val="26"/>
                      <w:szCs w:val="26"/>
                      <w:lang w:val="en-GB" w:eastAsia="fr-FR"/>
                    </w:rPr>
                    <w:t>Mr Hubert PIGELET</w:t>
                  </w:r>
                </w:p>
                <w:p w:rsidR="006B18E7" w:rsidRPr="006B18E7" w:rsidRDefault="006B18E7" w:rsidP="006B18E7">
                  <w:pPr>
                    <w:spacing w:before="100" w:beforeAutospacing="1" w:after="100" w:afterAutospacing="1"/>
                    <w:rPr>
                      <w:rFonts w:eastAsia="Times New Roman" w:cstheme="minorHAnsi"/>
                      <w:b/>
                      <w:sz w:val="26"/>
                      <w:szCs w:val="26"/>
                      <w:lang w:val="en-GB" w:eastAsia="fr-FR"/>
                    </w:rPr>
                  </w:pPr>
                  <w:r w:rsidRPr="006B18E7">
                    <w:rPr>
                      <w:rFonts w:eastAsia="Times New Roman" w:cstheme="minorHAnsi"/>
                      <w:b/>
                      <w:sz w:val="26"/>
                      <w:szCs w:val="26"/>
                      <w:lang w:val="en-GB" w:eastAsia="fr-FR"/>
                    </w:rPr>
                    <w:t>Mr Jean Claude GOURICHON</w:t>
                  </w:r>
                </w:p>
                <w:p w:rsidR="006B18E7" w:rsidRPr="006B18E7" w:rsidRDefault="006B18E7" w:rsidP="006B18E7">
                  <w:pPr>
                    <w:spacing w:before="100" w:beforeAutospacing="1" w:after="100" w:afterAutospacing="1"/>
                    <w:rPr>
                      <w:rFonts w:eastAsia="Times New Roman" w:cstheme="minorHAnsi"/>
                      <w:b/>
                      <w:sz w:val="26"/>
                      <w:szCs w:val="26"/>
                      <w:lang w:val="en-GB" w:eastAsia="fr-FR"/>
                    </w:rPr>
                  </w:pPr>
                  <w:r w:rsidRPr="006B18E7">
                    <w:rPr>
                      <w:rFonts w:eastAsia="Times New Roman" w:cstheme="minorHAnsi"/>
                      <w:b/>
                      <w:sz w:val="26"/>
                      <w:szCs w:val="26"/>
                      <w:lang w:val="en-GB" w:eastAsia="fr-FR"/>
                    </w:rPr>
                    <w:t>Mr Joseph BOREAN</w:t>
                  </w:r>
                </w:p>
                <w:p w:rsidR="006B18E7" w:rsidRPr="006B18E7" w:rsidRDefault="006B18E7" w:rsidP="006B18E7">
                  <w:pPr>
                    <w:spacing w:before="100" w:beforeAutospacing="1" w:after="100" w:afterAutospacing="1"/>
                    <w:rPr>
                      <w:rFonts w:eastAsia="Times New Roman" w:cstheme="minorHAnsi"/>
                      <w:b/>
                      <w:sz w:val="26"/>
                      <w:szCs w:val="26"/>
                      <w:lang w:eastAsia="fr-FR"/>
                    </w:rPr>
                  </w:pPr>
                  <w:r w:rsidRPr="006B18E7">
                    <w:rPr>
                      <w:rFonts w:eastAsia="Times New Roman" w:cstheme="minorHAnsi"/>
                      <w:b/>
                      <w:sz w:val="26"/>
                      <w:szCs w:val="26"/>
                      <w:lang w:eastAsia="fr-FR"/>
                    </w:rPr>
                    <w:t>Mme Béatrice VACHET</w:t>
                  </w:r>
                </w:p>
                <w:p w:rsidR="006B18E7" w:rsidRPr="006B18E7" w:rsidRDefault="006B18E7" w:rsidP="006B18E7">
                  <w:pPr>
                    <w:spacing w:before="100" w:beforeAutospacing="1" w:after="100" w:afterAutospacing="1"/>
                    <w:rPr>
                      <w:rFonts w:eastAsia="Times New Roman" w:cstheme="minorHAnsi"/>
                      <w:b/>
                      <w:sz w:val="26"/>
                      <w:szCs w:val="26"/>
                      <w:lang w:eastAsia="fr-FR"/>
                    </w:rPr>
                  </w:pPr>
                  <w:r w:rsidRPr="006B18E7">
                    <w:rPr>
                      <w:rFonts w:eastAsia="Times New Roman" w:cstheme="minorHAnsi"/>
                      <w:b/>
                      <w:sz w:val="26"/>
                      <w:szCs w:val="26"/>
                      <w:lang w:eastAsia="fr-FR"/>
                    </w:rPr>
                    <w:t>Mme Cécile BARDIEUX</w:t>
                  </w:r>
                </w:p>
                <w:p w:rsidR="006B18E7" w:rsidRPr="006B18E7" w:rsidRDefault="006B18E7" w:rsidP="006B18E7">
                  <w:pPr>
                    <w:spacing w:before="100" w:beforeAutospacing="1" w:after="100" w:afterAutospacing="1"/>
                    <w:rPr>
                      <w:rFonts w:eastAsia="Times New Roman" w:cstheme="minorHAnsi"/>
                      <w:b/>
                      <w:sz w:val="26"/>
                      <w:szCs w:val="26"/>
                      <w:lang w:eastAsia="fr-FR"/>
                    </w:rPr>
                  </w:pPr>
                  <w:r w:rsidRPr="006B18E7">
                    <w:rPr>
                      <w:rFonts w:eastAsia="Times New Roman" w:cstheme="minorHAnsi"/>
                      <w:b/>
                      <w:sz w:val="26"/>
                      <w:szCs w:val="26"/>
                      <w:lang w:eastAsia="fr-FR"/>
                    </w:rPr>
                    <w:t>Mme Réjane LEGUAY</w:t>
                  </w:r>
                </w:p>
                <w:p w:rsidR="00154FA3" w:rsidRPr="0092512F" w:rsidRDefault="00154FA3" w:rsidP="00154FA3">
                  <w:pPr>
                    <w:spacing w:before="100" w:beforeAutospacing="1" w:after="100" w:afterAutospacing="1"/>
                    <w:rPr>
                      <w:rFonts w:eastAsia="Times New Roman" w:cstheme="minorHAnsi"/>
                      <w:b/>
                      <w:lang w:eastAsia="fr-FR"/>
                    </w:rPr>
                  </w:pPr>
                </w:p>
              </w:txbxContent>
            </v:textbox>
          </v:shape>
        </w:pict>
      </w: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154FA3" w:rsidRDefault="00154FA3" w:rsidP="00BA2AAD">
      <w:pPr>
        <w:jc w:val="both"/>
        <w:rPr>
          <w:rFonts w:cstheme="minorHAnsi"/>
        </w:rPr>
      </w:pPr>
    </w:p>
    <w:p w:rsidR="000A56F1" w:rsidRDefault="000A56F1" w:rsidP="00EA7D35">
      <w:pPr>
        <w:jc w:val="center"/>
      </w:pPr>
    </w:p>
    <w:p w:rsidR="00EC3523" w:rsidRDefault="00D42519" w:rsidP="00EA7D35">
      <w:pPr>
        <w:jc w:val="center"/>
      </w:pPr>
      <w:r>
        <w:rPr>
          <w:noProof/>
          <w:lang w:eastAsia="fr-FR"/>
        </w:rPr>
        <w:pict>
          <v:shape id="_x0000_s1115" type="#_x0000_t202" style="position:absolute;left:0;text-align:left;margin-left:112.7pt;margin-top:2.4pt;width:297.7pt;height:185.9pt;z-index:251658752">
            <v:textbox style="mso-next-textbox:#_x0000_s1115">
              <w:txbxContent>
                <w:p w:rsidR="00EC3523" w:rsidRPr="00D93CF1" w:rsidRDefault="00EC3523" w:rsidP="00026F50">
                  <w:pPr>
                    <w:jc w:val="center"/>
                    <w:rPr>
                      <w:rFonts w:cstheme="minorHAnsi"/>
                      <w:sz w:val="28"/>
                      <w:szCs w:val="28"/>
                    </w:rPr>
                  </w:pPr>
                  <w:r w:rsidRPr="00D93CF1">
                    <w:rPr>
                      <w:rFonts w:cstheme="minorHAnsi"/>
                      <w:b/>
                      <w:i/>
                      <w:sz w:val="28"/>
                      <w:szCs w:val="28"/>
                      <w:u w:val="single"/>
                    </w:rPr>
                    <w:t>Accueil paroissial</w:t>
                  </w:r>
                  <w:r w:rsidRPr="00D93CF1">
                    <w:rPr>
                      <w:rFonts w:cstheme="minorHAnsi"/>
                      <w:sz w:val="28"/>
                      <w:szCs w:val="28"/>
                    </w:rPr>
                    <w:t> :</w:t>
                  </w:r>
                </w:p>
                <w:p w:rsidR="00F60B2D" w:rsidRPr="00D93CF1" w:rsidRDefault="00F60B2D" w:rsidP="00A60284">
                  <w:pPr>
                    <w:jc w:val="center"/>
                    <w:rPr>
                      <w:sz w:val="28"/>
                      <w:szCs w:val="28"/>
                    </w:rPr>
                  </w:pPr>
                </w:p>
                <w:p w:rsidR="001F160D" w:rsidRPr="00D93CF1" w:rsidRDefault="00442491" w:rsidP="00A60284">
                  <w:pPr>
                    <w:jc w:val="center"/>
                    <w:rPr>
                      <w:b/>
                      <w:sz w:val="28"/>
                      <w:szCs w:val="28"/>
                    </w:rPr>
                  </w:pPr>
                  <w:r w:rsidRPr="00D93CF1">
                    <w:rPr>
                      <w:sz w:val="28"/>
                      <w:szCs w:val="28"/>
                    </w:rPr>
                    <w:t>Nos permanences ont repris mais u</w:t>
                  </w:r>
                  <w:r w:rsidR="00A60284" w:rsidRPr="00D93CF1">
                    <w:rPr>
                      <w:sz w:val="28"/>
                      <w:szCs w:val="28"/>
                    </w:rPr>
                    <w:t xml:space="preserve">niquement par téléphone au </w:t>
                  </w:r>
                  <w:r w:rsidR="00A60284" w:rsidRPr="00D93CF1">
                    <w:rPr>
                      <w:b/>
                      <w:sz w:val="28"/>
                      <w:szCs w:val="28"/>
                    </w:rPr>
                    <w:t>02.54.35.94.86</w:t>
                  </w:r>
                </w:p>
                <w:p w:rsidR="00A60284" w:rsidRPr="00D93CF1" w:rsidRDefault="00A60284">
                  <w:pPr>
                    <w:rPr>
                      <w:sz w:val="28"/>
                      <w:szCs w:val="28"/>
                    </w:rPr>
                  </w:pPr>
                </w:p>
                <w:p w:rsidR="00A60284" w:rsidRPr="00D93CF1" w:rsidRDefault="00A60284" w:rsidP="00A60284">
                  <w:pPr>
                    <w:rPr>
                      <w:sz w:val="28"/>
                      <w:szCs w:val="28"/>
                    </w:rPr>
                  </w:pPr>
                  <w:r w:rsidRPr="00D93CF1">
                    <w:rPr>
                      <w:sz w:val="28"/>
                      <w:szCs w:val="28"/>
                    </w:rPr>
                    <w:t xml:space="preserve">Du Mardi au Vendredi : de 10h00 à 11h30 </w:t>
                  </w:r>
                </w:p>
                <w:p w:rsidR="00A60284" w:rsidRPr="00D93CF1" w:rsidRDefault="00A60284" w:rsidP="00A60284">
                  <w:pPr>
                    <w:rPr>
                      <w:sz w:val="28"/>
                      <w:szCs w:val="28"/>
                    </w:rPr>
                  </w:pPr>
                </w:p>
                <w:p w:rsidR="00A60284" w:rsidRPr="00D93CF1" w:rsidRDefault="00A60284" w:rsidP="00A60284">
                  <w:pPr>
                    <w:rPr>
                      <w:sz w:val="28"/>
                      <w:szCs w:val="28"/>
                    </w:rPr>
                  </w:pPr>
                  <w:r w:rsidRPr="00D93CF1">
                    <w:rPr>
                      <w:sz w:val="28"/>
                      <w:szCs w:val="28"/>
                    </w:rPr>
                    <w:t xml:space="preserve">Mercredi : </w:t>
                  </w:r>
                  <w:r w:rsidRPr="00D93CF1">
                    <w:rPr>
                      <w:sz w:val="28"/>
                      <w:szCs w:val="28"/>
                    </w:rPr>
                    <w:tab/>
                    <w:t xml:space="preserve">de 15h00 à 17h00 </w:t>
                  </w:r>
                </w:p>
                <w:p w:rsidR="00EC3523" w:rsidRPr="00D93CF1" w:rsidRDefault="00EC3523" w:rsidP="00CB3EF7">
                  <w:pPr>
                    <w:rPr>
                      <w:sz w:val="28"/>
                      <w:szCs w:val="28"/>
                    </w:rPr>
                  </w:pPr>
                </w:p>
                <w:p w:rsidR="00CB3EF7" w:rsidRPr="00D93CF1" w:rsidRDefault="00CB3EF7" w:rsidP="00CB3EF7">
                  <w:pPr>
                    <w:rPr>
                      <w:sz w:val="28"/>
                      <w:szCs w:val="28"/>
                    </w:rPr>
                  </w:pPr>
                  <w:r w:rsidRPr="00D93CF1">
                    <w:rPr>
                      <w:sz w:val="28"/>
                      <w:szCs w:val="28"/>
                    </w:rPr>
                    <w:t>Samedi :</w:t>
                  </w:r>
                  <w:r w:rsidRPr="00D93CF1">
                    <w:rPr>
                      <w:sz w:val="28"/>
                      <w:szCs w:val="28"/>
                    </w:rPr>
                    <w:tab/>
                    <w:t xml:space="preserve">de 10h00 à </w:t>
                  </w:r>
                  <w:r w:rsidR="002D34DB" w:rsidRPr="00D93CF1">
                    <w:rPr>
                      <w:sz w:val="28"/>
                      <w:szCs w:val="28"/>
                    </w:rPr>
                    <w:t>11h</w:t>
                  </w:r>
                  <w:r w:rsidR="00D93CF1" w:rsidRPr="00D93CF1">
                    <w:rPr>
                      <w:sz w:val="28"/>
                      <w:szCs w:val="28"/>
                    </w:rPr>
                    <w:t>3</w:t>
                  </w:r>
                  <w:r w:rsidR="002D34DB" w:rsidRPr="00D93CF1">
                    <w:rPr>
                      <w:sz w:val="28"/>
                      <w:szCs w:val="28"/>
                    </w:rPr>
                    <w:t>0</w:t>
                  </w:r>
                </w:p>
              </w:txbxContent>
            </v:textbox>
          </v:shape>
        </w:pict>
      </w:r>
    </w:p>
    <w:p w:rsidR="00EC3523" w:rsidRDefault="00EC3523" w:rsidP="00EA7D35">
      <w:pPr>
        <w:jc w:val="center"/>
      </w:pPr>
    </w:p>
    <w:p w:rsidR="006E41B6" w:rsidRDefault="006E41B6" w:rsidP="00EA7D35">
      <w:pPr>
        <w:jc w:val="center"/>
      </w:pPr>
    </w:p>
    <w:p w:rsidR="006E41B6" w:rsidRDefault="006E41B6" w:rsidP="00EA7D35">
      <w:pPr>
        <w:jc w:val="center"/>
      </w:pPr>
    </w:p>
    <w:p w:rsidR="004044F9" w:rsidRDefault="004044F9" w:rsidP="00EA7D35">
      <w:pPr>
        <w:jc w:val="center"/>
      </w:pPr>
    </w:p>
    <w:p w:rsidR="00A60284" w:rsidRDefault="00A60284" w:rsidP="00EA7D35">
      <w:pPr>
        <w:jc w:val="center"/>
      </w:pPr>
    </w:p>
    <w:p w:rsidR="00A60284" w:rsidRDefault="00A60284" w:rsidP="00EA7D35">
      <w:pPr>
        <w:jc w:val="center"/>
      </w:pPr>
    </w:p>
    <w:p w:rsidR="00A60284" w:rsidRDefault="00A60284" w:rsidP="00EA7D35">
      <w:pPr>
        <w:jc w:val="center"/>
      </w:pPr>
    </w:p>
    <w:p w:rsidR="00A60284" w:rsidRDefault="00A60284" w:rsidP="00EA7D35">
      <w:pPr>
        <w:jc w:val="center"/>
      </w:pPr>
    </w:p>
    <w:p w:rsidR="00A60284" w:rsidRDefault="00A60284" w:rsidP="00EA7D35">
      <w:pPr>
        <w:jc w:val="center"/>
      </w:pPr>
    </w:p>
    <w:p w:rsidR="00D93CF1" w:rsidRDefault="00D93CF1" w:rsidP="00EA7D35">
      <w:pPr>
        <w:jc w:val="center"/>
      </w:pPr>
    </w:p>
    <w:p w:rsidR="00D93CF1" w:rsidRDefault="00D93CF1" w:rsidP="00EA7D35">
      <w:pPr>
        <w:jc w:val="center"/>
      </w:pPr>
    </w:p>
    <w:p w:rsidR="00D93CF1" w:rsidRDefault="00D93CF1" w:rsidP="00EA7D35">
      <w:pPr>
        <w:jc w:val="center"/>
      </w:pPr>
    </w:p>
    <w:p w:rsidR="000A56F1" w:rsidRDefault="000A56F1" w:rsidP="00EA7D35">
      <w:pPr>
        <w:jc w:val="center"/>
      </w:pPr>
    </w:p>
    <w:p w:rsidR="00D3571C" w:rsidRDefault="00D3571C" w:rsidP="00EA7D35">
      <w:pPr>
        <w:jc w:val="center"/>
      </w:pPr>
    </w:p>
    <w:p w:rsidR="0072793B" w:rsidRDefault="00D42519" w:rsidP="00EA7D35">
      <w:pPr>
        <w:jc w:val="center"/>
      </w:pPr>
      <w: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ignalisation droite 15" o:spid="_x0000_s1143" type="#_x0000_t15" style="width:511.75pt;height:79.7pt;visibility:visible;mso-left-percent:-10001;mso-top-percent:-10001;mso-position-horizontal:absolute;mso-position-horizontal-relative:char;mso-position-vertical:absolute;mso-position-vertical-relative:line;mso-left-percent:-10001;mso-top-percent:-10001;v-text-anchor:middle" adj="20524" fillcolor="#9cc2e5 [1944]" strokecolor="#9cc2e5 [1944]" strokeweight="1pt">
            <v:fill color2="#deeaf6 [664]" rotate="t" angle="-45" colors="0 #6083cb;.5 #3e70ca;1 #2e61ba" focus="-50%" type="gradient"/>
            <v:shadow on="t" type="perspective" color="#1f4d78 [1608]" opacity=".5" offset="1pt" offset2="-3pt"/>
            <v:path arrowok="t"/>
            <v:textbox>
              <w:txbxContent>
                <w:p w:rsidR="00FA1E69" w:rsidRDefault="0072793B" w:rsidP="00FA1E69">
                  <w:pPr>
                    <w:shd w:val="clear" w:color="auto" w:fill="B4C6E7" w:themeFill="accent1" w:themeFillTint="66"/>
                    <w:jc w:val="center"/>
                    <w:rPr>
                      <w:rFonts w:ascii="Times New Roman" w:hAnsi="Times New Roman" w:cs="Times New Roman"/>
                    </w:rPr>
                  </w:pPr>
                  <w:r w:rsidRPr="008153D1">
                    <w:rPr>
                      <w:rFonts w:ascii="Times New Roman" w:hAnsi="Times New Roman" w:cs="Times New Roman"/>
                    </w:rPr>
                    <w:sym w:font="Wingdings 2" w:char="F043"/>
                  </w:r>
                  <w:r>
                    <w:rPr>
                      <w:rFonts w:ascii="Times New Roman" w:hAnsi="Times New Roman" w:cs="Times New Roman"/>
                    </w:rPr>
                    <w:t xml:space="preserve"> </w:t>
                  </w:r>
                  <w:r w:rsidRPr="008153D1">
                    <w:rPr>
                      <w:rFonts w:ascii="Times New Roman" w:hAnsi="Times New Roman" w:cs="Times New Roman"/>
                    </w:rPr>
                    <w:t>Si vous ne souhaitez plus recevoir la newsletter par mail,</w:t>
                  </w:r>
                </w:p>
                <w:p w:rsidR="00FA1E69" w:rsidRPr="00FA1E69" w:rsidRDefault="00FA1E69" w:rsidP="00FA1E69">
                  <w:pPr>
                    <w:pStyle w:val="Paragraphedeliste"/>
                    <w:numPr>
                      <w:ilvl w:val="0"/>
                      <w:numId w:val="34"/>
                    </w:numPr>
                    <w:shd w:val="clear" w:color="auto" w:fill="B4C6E7" w:themeFill="accent1" w:themeFillTint="66"/>
                    <w:rPr>
                      <w:rFonts w:ascii="Times New Roman" w:hAnsi="Times New Roman" w:cs="Times New Roman"/>
                    </w:rPr>
                  </w:pPr>
                  <w:r w:rsidRPr="00FA1E69">
                    <w:rPr>
                      <w:rFonts w:ascii="Times New Roman" w:hAnsi="Times New Roman" w:cs="Times New Roman"/>
                    </w:rPr>
                    <w:t xml:space="preserve">vous pouvez vous désabonner par vous-même en utilisant le lien </w:t>
                  </w:r>
                  <w:r>
                    <w:rPr>
                      <w:rFonts w:ascii="Times New Roman" w:hAnsi="Times New Roman" w:cs="Times New Roman"/>
                    </w:rPr>
                    <w:t>propos</w:t>
                  </w:r>
                  <w:r w:rsidRPr="00FA1E69">
                    <w:rPr>
                      <w:rFonts w:ascii="Times New Roman" w:hAnsi="Times New Roman" w:cs="Times New Roman"/>
                    </w:rPr>
                    <w:t xml:space="preserve">é </w:t>
                  </w:r>
                  <w:r w:rsidR="00006C58">
                    <w:rPr>
                      <w:rFonts w:ascii="Times New Roman" w:hAnsi="Times New Roman" w:cs="Times New Roman"/>
                    </w:rPr>
                    <w:t>dans le</w:t>
                  </w:r>
                  <w:r w:rsidRPr="00FA1E69">
                    <w:rPr>
                      <w:rFonts w:ascii="Times New Roman" w:hAnsi="Times New Roman" w:cs="Times New Roman"/>
                    </w:rPr>
                    <w:t xml:space="preserve"> courrier électronique</w:t>
                  </w:r>
                  <w:r>
                    <w:rPr>
                      <w:rFonts w:ascii="Times New Roman" w:hAnsi="Times New Roman" w:cs="Times New Roman"/>
                    </w:rPr>
                    <w:t xml:space="preserve"> mensuel</w:t>
                  </w:r>
                  <w:r w:rsidRPr="00FA1E69">
                    <w:rPr>
                      <w:rFonts w:ascii="Times New Roman" w:hAnsi="Times New Roman" w:cs="Times New Roman"/>
                    </w:rPr>
                    <w:t>.</w:t>
                  </w:r>
                </w:p>
                <w:p w:rsidR="00FA1E69" w:rsidRPr="00FA1E69" w:rsidRDefault="00FA1E69" w:rsidP="00AF6331">
                  <w:pPr>
                    <w:pStyle w:val="Paragraphedeliste"/>
                    <w:numPr>
                      <w:ilvl w:val="0"/>
                      <w:numId w:val="34"/>
                    </w:numPr>
                    <w:shd w:val="clear" w:color="auto" w:fill="B4C6E7" w:themeFill="accent1" w:themeFillTint="66"/>
                  </w:pPr>
                  <w:r>
                    <w:rPr>
                      <w:rFonts w:ascii="Times New Roman" w:hAnsi="Times New Roman" w:cs="Times New Roman"/>
                    </w:rPr>
                    <w:t>v</w:t>
                  </w:r>
                  <w:r w:rsidRPr="00FA1E69">
                    <w:rPr>
                      <w:rFonts w:ascii="Times New Roman" w:hAnsi="Times New Roman" w:cs="Times New Roman"/>
                    </w:rPr>
                    <w:t>ous pouvez également le formuler en envoyant</w:t>
                  </w:r>
                  <w:r w:rsidR="0072793B" w:rsidRPr="00FA1E69">
                    <w:rPr>
                      <w:rFonts w:ascii="Times New Roman" w:hAnsi="Times New Roman" w:cs="Times New Roman"/>
                    </w:rPr>
                    <w:t xml:space="preserve"> un message à l’adresse suivante :</w:t>
                  </w:r>
                </w:p>
                <w:p w:rsidR="0072793B" w:rsidRPr="008153D1" w:rsidRDefault="0072793B" w:rsidP="00FA1E69">
                  <w:pPr>
                    <w:pStyle w:val="Paragraphedeliste"/>
                    <w:numPr>
                      <w:ilvl w:val="1"/>
                      <w:numId w:val="34"/>
                    </w:numPr>
                    <w:shd w:val="clear" w:color="auto" w:fill="B4C6E7" w:themeFill="accent1" w:themeFillTint="66"/>
                  </w:pPr>
                  <w:r w:rsidRPr="00FA1E69">
                    <w:rPr>
                      <w:rFonts w:ascii="Times New Roman" w:hAnsi="Times New Roman" w:cs="Times New Roman"/>
                      <w:b/>
                    </w:rPr>
                    <w:t>ste-marie.deols@diocese.org</w:t>
                  </w:r>
                </w:p>
              </w:txbxContent>
            </v:textbox>
            <w10:wrap type="none"/>
            <w10:anchorlock/>
          </v:shape>
        </w:pict>
      </w:r>
    </w:p>
    <w:p w:rsidR="00D3571C" w:rsidRDefault="00D3571C" w:rsidP="00EA7D35">
      <w:pPr>
        <w:jc w:val="center"/>
        <w:rPr>
          <w:noProof/>
          <w:sz w:val="28"/>
          <w:szCs w:val="28"/>
        </w:rPr>
      </w:pPr>
    </w:p>
    <w:sectPr w:rsidR="00D3571C" w:rsidSect="009A5C13">
      <w:footerReference w:type="even" r:id="rId13"/>
      <w:footerReference w:type="default" r:id="rId14"/>
      <w:footerReference w:type="first" r:id="rId15"/>
      <w:type w:val="continuous"/>
      <w:pgSz w:w="11900" w:h="16840"/>
      <w:pgMar w:top="0" w:right="1268" w:bottom="567" w:left="567" w:header="709" w:footer="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19" w:rsidRDefault="00D42519" w:rsidP="00603923">
      <w:r>
        <w:separator/>
      </w:r>
    </w:p>
  </w:endnote>
  <w:endnote w:type="continuationSeparator" w:id="0">
    <w:p w:rsidR="00D42519" w:rsidRDefault="00D42519" w:rsidP="0060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35" w:rsidRPr="00573A3B" w:rsidRDefault="0003163D" w:rsidP="00735928">
    <w:pPr>
      <w:pStyle w:val="Pieddepage"/>
      <w:framePr w:wrap="none" w:vAnchor="text" w:hAnchor="margin" w:xAlign="right" w:y="1"/>
      <w:rPr>
        <w:rStyle w:val="Numrodepage"/>
        <w:rFonts w:ascii="Times New Roman" w:hAnsi="Times New Roman" w:cs="Times New Roman"/>
      </w:rPr>
    </w:pPr>
    <w:r w:rsidRPr="00573A3B">
      <w:rPr>
        <w:rStyle w:val="Numrodepage"/>
        <w:rFonts w:ascii="Times New Roman" w:hAnsi="Times New Roman" w:cs="Times New Roman"/>
      </w:rPr>
      <w:fldChar w:fldCharType="begin"/>
    </w:r>
    <w:r w:rsidR="00EA7D35" w:rsidRPr="00573A3B">
      <w:rPr>
        <w:rStyle w:val="Numrodepage"/>
        <w:rFonts w:ascii="Times New Roman" w:hAnsi="Times New Roman" w:cs="Times New Roman"/>
      </w:rPr>
      <w:instrText xml:space="preserve">PAGE  </w:instrText>
    </w:r>
    <w:r w:rsidRPr="00573A3B">
      <w:rPr>
        <w:rStyle w:val="Numrodepage"/>
        <w:rFonts w:ascii="Times New Roman" w:hAnsi="Times New Roman" w:cs="Times New Roman"/>
      </w:rPr>
      <w:fldChar w:fldCharType="separate"/>
    </w:r>
    <w:r w:rsidR="00EA7D35">
      <w:rPr>
        <w:rStyle w:val="Numrodepage"/>
        <w:rFonts w:ascii="Times New Roman" w:hAnsi="Times New Roman" w:cs="Times New Roman"/>
        <w:noProof/>
      </w:rPr>
      <w:t>2</w:t>
    </w:r>
    <w:r w:rsidRPr="00573A3B">
      <w:rPr>
        <w:rStyle w:val="Numrodepage"/>
        <w:rFonts w:ascii="Times New Roman" w:hAnsi="Times New Roman" w:cs="Times New Roman"/>
      </w:rPr>
      <w:fldChar w:fldCharType="end"/>
    </w:r>
  </w:p>
  <w:p w:rsidR="00EA7D35" w:rsidRPr="00901A42" w:rsidRDefault="00EA7D35" w:rsidP="00313043">
    <w:pPr>
      <w:pStyle w:val="Pieddepage"/>
      <w:rPr>
        <w:color w:val="323E4F" w:themeColor="text2" w:themeShade="BF"/>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35" w:rsidRPr="00603923" w:rsidRDefault="00EA7D35" w:rsidP="003869E3">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rameclaire-Accent11"/>
      <w:tblW w:w="5000" w:type="pct"/>
      <w:tblBorders>
        <w:left w:val="single" w:sz="8" w:space="0" w:color="D9E2F3" w:themeColor="accent1" w:themeTint="33"/>
        <w:right w:val="single" w:sz="8" w:space="0" w:color="D9E2F3" w:themeColor="accent1" w:themeTint="33"/>
      </w:tblBorders>
      <w:shd w:val="clear" w:color="auto" w:fill="D9E2F3" w:themeFill="accent1" w:themeFillTint="33"/>
      <w:tblLook w:val="0600" w:firstRow="0" w:lastRow="0" w:firstColumn="0" w:lastColumn="0" w:noHBand="1" w:noVBand="1"/>
    </w:tblPr>
    <w:tblGrid>
      <w:gridCol w:w="10281"/>
    </w:tblGrid>
    <w:tr w:rsidR="00EA7D35" w:rsidTr="002527D9">
      <w:trPr>
        <w:trHeight w:val="836"/>
      </w:trPr>
      <w:tc>
        <w:tcPr>
          <w:tcW w:w="5000" w:type="pct"/>
          <w:shd w:val="clear" w:color="auto" w:fill="D9E2F3" w:themeFill="accent1" w:themeFillTint="33"/>
        </w:tcPr>
        <w:p w:rsidR="00EA7D35" w:rsidRPr="002527D9" w:rsidRDefault="00EA7D35" w:rsidP="00735928">
          <w:pPr>
            <w:jc w:val="center"/>
            <w:rPr>
              <w:rFonts w:ascii="Times New Roman" w:hAnsi="Times New Roman" w:cs="Times New Roman"/>
              <w:color w:val="auto"/>
            </w:rPr>
          </w:pPr>
          <w:r w:rsidRPr="002527D9">
            <w:rPr>
              <w:rFonts w:ascii="Times New Roman" w:hAnsi="Times New Roman" w:cs="Times New Roman"/>
              <w:color w:val="auto"/>
            </w:rPr>
            <w:t xml:space="preserve">32 </w:t>
          </w:r>
          <w:proofErr w:type="gramStart"/>
          <w:r w:rsidRPr="002527D9">
            <w:rPr>
              <w:rFonts w:ascii="Times New Roman" w:hAnsi="Times New Roman" w:cs="Times New Roman"/>
              <w:color w:val="auto"/>
            </w:rPr>
            <w:t>route</w:t>
          </w:r>
          <w:proofErr w:type="gramEnd"/>
          <w:r w:rsidRPr="002527D9">
            <w:rPr>
              <w:rFonts w:ascii="Times New Roman" w:hAnsi="Times New Roman" w:cs="Times New Roman"/>
              <w:color w:val="auto"/>
            </w:rPr>
            <w:t xml:space="preserve"> d’Issoudun, 36130 Déols</w:t>
          </w:r>
        </w:p>
        <w:p w:rsidR="00EA7D35" w:rsidRPr="002527D9" w:rsidRDefault="00EA7D35" w:rsidP="00735928">
          <w:pPr>
            <w:jc w:val="center"/>
            <w:rPr>
              <w:rFonts w:ascii="Times New Roman" w:hAnsi="Times New Roman" w:cs="Times New Roman"/>
              <w:color w:val="auto"/>
            </w:rPr>
          </w:pPr>
          <w:r w:rsidRPr="002527D9">
            <w:rPr>
              <w:rFonts w:ascii="Times New Roman" w:hAnsi="Times New Roman" w:cs="Times New Roman"/>
              <w:color w:val="auto"/>
            </w:rPr>
            <w:t>Tel : 02 54 3</w:t>
          </w:r>
          <w:r w:rsidR="00427E8C">
            <w:rPr>
              <w:rFonts w:ascii="Times New Roman" w:hAnsi="Times New Roman" w:cs="Times New Roman"/>
              <w:color w:val="auto"/>
            </w:rPr>
            <w:t>5</w:t>
          </w:r>
          <w:r w:rsidRPr="002527D9">
            <w:rPr>
              <w:rFonts w:ascii="Times New Roman" w:hAnsi="Times New Roman" w:cs="Times New Roman"/>
              <w:color w:val="auto"/>
            </w:rPr>
            <w:t xml:space="preserve"> </w:t>
          </w:r>
          <w:r w:rsidR="00427E8C">
            <w:rPr>
              <w:rFonts w:ascii="Times New Roman" w:hAnsi="Times New Roman" w:cs="Times New Roman"/>
              <w:color w:val="auto"/>
            </w:rPr>
            <w:t>9</w:t>
          </w:r>
          <w:r w:rsidRPr="002527D9">
            <w:rPr>
              <w:rFonts w:ascii="Times New Roman" w:hAnsi="Times New Roman" w:cs="Times New Roman"/>
              <w:color w:val="auto"/>
            </w:rPr>
            <w:t xml:space="preserve">4 </w:t>
          </w:r>
          <w:r w:rsidR="00427E8C">
            <w:rPr>
              <w:rFonts w:ascii="Times New Roman" w:hAnsi="Times New Roman" w:cs="Times New Roman"/>
              <w:color w:val="auto"/>
            </w:rPr>
            <w:t>86</w:t>
          </w:r>
        </w:p>
        <w:p w:rsidR="00EA7D35" w:rsidRPr="00AA66CC" w:rsidRDefault="00D42519" w:rsidP="00735928">
          <w:pPr>
            <w:jc w:val="center"/>
            <w:rPr>
              <w:rFonts w:ascii="Times New Roman" w:hAnsi="Times New Roman" w:cs="Times New Roman"/>
              <w:color w:val="auto"/>
            </w:rPr>
          </w:pPr>
          <w:hyperlink r:id="rId1" w:history="1">
            <w:r w:rsidR="00EA7D35" w:rsidRPr="00AA66CC">
              <w:rPr>
                <w:rStyle w:val="Lienhypertexte"/>
                <w:rFonts w:ascii="Times New Roman" w:hAnsi="Times New Roman" w:cs="Times New Roman"/>
                <w:color w:val="auto"/>
                <w:u w:val="none"/>
              </w:rPr>
              <w:t>www.diocese</w:t>
            </w:r>
          </w:hyperlink>
          <w:r w:rsidR="00EA7D35" w:rsidRPr="00AA66CC">
            <w:rPr>
              <w:rFonts w:ascii="Times New Roman" w:hAnsi="Times New Roman" w:cs="Times New Roman"/>
              <w:color w:val="auto"/>
            </w:rPr>
            <w:t>-bourges.org</w:t>
          </w:r>
        </w:p>
        <w:p w:rsidR="00EA7D35" w:rsidRDefault="00EA7D35" w:rsidP="00735928">
          <w:pPr>
            <w:jc w:val="center"/>
          </w:pPr>
          <w:r w:rsidRPr="002527D9">
            <w:rPr>
              <w:rFonts w:ascii="Times New Roman" w:hAnsi="Times New Roman" w:cs="Times New Roman"/>
              <w:color w:val="auto"/>
            </w:rPr>
            <w:t>Paroisse-ste-marie-deols.blogspot.fr</w:t>
          </w:r>
        </w:p>
      </w:tc>
    </w:tr>
  </w:tbl>
  <w:p w:rsidR="00EA7D35" w:rsidRPr="00901A42" w:rsidRDefault="00EA7D35" w:rsidP="00CD4E0A">
    <w:pPr>
      <w:jc w:val="center"/>
      <w:rPr>
        <w:rFonts w:ascii="Times New Roman" w:hAnsi="Times New Roman" w:cs="Times New Roman"/>
        <w:color w:val="323E4F" w:themeColor="text2" w:themeShade="BF"/>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19" w:rsidRDefault="00D42519" w:rsidP="00603923">
      <w:r>
        <w:separator/>
      </w:r>
    </w:p>
  </w:footnote>
  <w:footnote w:type="continuationSeparator" w:id="0">
    <w:p w:rsidR="00D42519" w:rsidRDefault="00D42519" w:rsidP="00603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0DA3"/>
    <w:multiLevelType w:val="multilevel"/>
    <w:tmpl w:val="ACA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B3AEC"/>
    <w:multiLevelType w:val="hybridMultilevel"/>
    <w:tmpl w:val="542EBF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E700E"/>
    <w:multiLevelType w:val="hybridMultilevel"/>
    <w:tmpl w:val="56A8C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8149E"/>
    <w:multiLevelType w:val="multilevel"/>
    <w:tmpl w:val="608C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47D04"/>
    <w:multiLevelType w:val="hybridMultilevel"/>
    <w:tmpl w:val="2FF40C2A"/>
    <w:lvl w:ilvl="0" w:tplc="C21C4478">
      <w:numFmt w:val="bullet"/>
      <w:lvlText w:val="-"/>
      <w:lvlJc w:val="left"/>
      <w:pPr>
        <w:ind w:left="1128" w:hanging="360"/>
      </w:pPr>
      <w:rPr>
        <w:rFonts w:ascii="Calibri" w:eastAsia="Times New Roman" w:hAnsi="Calibri" w:cs="Calibri"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1AAD07B2"/>
    <w:multiLevelType w:val="hybridMultilevel"/>
    <w:tmpl w:val="E73EE08A"/>
    <w:lvl w:ilvl="0" w:tplc="970E969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1059C"/>
    <w:multiLevelType w:val="hybridMultilevel"/>
    <w:tmpl w:val="D1FC48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FA238D"/>
    <w:multiLevelType w:val="hybridMultilevel"/>
    <w:tmpl w:val="459E12C4"/>
    <w:lvl w:ilvl="0" w:tplc="47DE7A88">
      <w:start w:val="1"/>
      <w:numFmt w:val="bullet"/>
      <w:lvlText w:val="o"/>
      <w:lvlJc w:val="left"/>
      <w:pPr>
        <w:tabs>
          <w:tab w:val="num" w:pos="170"/>
        </w:tabs>
        <w:ind w:left="170"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E5523"/>
    <w:multiLevelType w:val="hybridMultilevel"/>
    <w:tmpl w:val="BA90D498"/>
    <w:lvl w:ilvl="0" w:tplc="040C0003">
      <w:start w:val="1"/>
      <w:numFmt w:val="bullet"/>
      <w:lvlText w:val="o"/>
      <w:lvlJc w:val="left"/>
      <w:pPr>
        <w:ind w:left="1434"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23B6B22"/>
    <w:multiLevelType w:val="hybridMultilevel"/>
    <w:tmpl w:val="A06E22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221DA"/>
    <w:multiLevelType w:val="hybridMultilevel"/>
    <w:tmpl w:val="E438CE6E"/>
    <w:lvl w:ilvl="0" w:tplc="38B03CF4">
      <w:start w:val="1"/>
      <w:numFmt w:val="bullet"/>
      <w:lvlText w:val="o"/>
      <w:lvlJc w:val="left"/>
      <w:pPr>
        <w:ind w:left="113" w:hanging="113"/>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524480"/>
    <w:multiLevelType w:val="hybridMultilevel"/>
    <w:tmpl w:val="68006022"/>
    <w:lvl w:ilvl="0" w:tplc="65E0D9DC">
      <w:start w:val="1"/>
      <w:numFmt w:val="bullet"/>
      <w:lvlText w:val="o"/>
      <w:lvlJc w:val="left"/>
      <w:pPr>
        <w:tabs>
          <w:tab w:val="num" w:pos="227"/>
        </w:tabs>
        <w:ind w:left="227"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042312"/>
    <w:multiLevelType w:val="hybridMultilevel"/>
    <w:tmpl w:val="60F2B1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C247EE"/>
    <w:multiLevelType w:val="hybridMultilevel"/>
    <w:tmpl w:val="8E42E8F6"/>
    <w:lvl w:ilvl="0" w:tplc="AD0C1AB0">
      <w:start w:val="1"/>
      <w:numFmt w:val="bullet"/>
      <w:lvlText w:val="o"/>
      <w:lvlJc w:val="left"/>
      <w:pPr>
        <w:tabs>
          <w:tab w:val="num" w:pos="113"/>
        </w:tabs>
        <w:ind w:left="113" w:hanging="113"/>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096623"/>
    <w:multiLevelType w:val="hybridMultilevel"/>
    <w:tmpl w:val="12ACAB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A6975"/>
    <w:multiLevelType w:val="hybridMultilevel"/>
    <w:tmpl w:val="08667A2C"/>
    <w:lvl w:ilvl="0" w:tplc="2E9C8F40">
      <w:numFmt w:val="bullet"/>
      <w:lvlText w:val="-"/>
      <w:lvlJc w:val="left"/>
      <w:pPr>
        <w:ind w:left="1065" w:hanging="360"/>
      </w:pPr>
      <w:rPr>
        <w:rFonts w:ascii="Calibri" w:eastAsiaTheme="minorEastAsia" w:hAnsi="Calibri" w:cs="Calibri" w:hint="default"/>
        <w:sz w:val="28"/>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0A977F3"/>
    <w:multiLevelType w:val="hybridMultilevel"/>
    <w:tmpl w:val="7A62A288"/>
    <w:lvl w:ilvl="0" w:tplc="38B03CF4">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414448"/>
    <w:multiLevelType w:val="hybridMultilevel"/>
    <w:tmpl w:val="857A27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374550"/>
    <w:multiLevelType w:val="hybridMultilevel"/>
    <w:tmpl w:val="AA0C3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575623"/>
    <w:multiLevelType w:val="hybridMultilevel"/>
    <w:tmpl w:val="F904A7D2"/>
    <w:lvl w:ilvl="0" w:tplc="5CC0882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294ABC"/>
    <w:multiLevelType w:val="hybridMultilevel"/>
    <w:tmpl w:val="178479B6"/>
    <w:lvl w:ilvl="0" w:tplc="1944C6E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C041DD"/>
    <w:multiLevelType w:val="hybridMultilevel"/>
    <w:tmpl w:val="D8247E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D493CF4"/>
    <w:multiLevelType w:val="hybridMultilevel"/>
    <w:tmpl w:val="2D8A90AE"/>
    <w:lvl w:ilvl="0" w:tplc="51D85966">
      <w:numFmt w:val="bullet"/>
      <w:lvlText w:val=""/>
      <w:lvlJc w:val="left"/>
      <w:pPr>
        <w:ind w:left="405" w:hanging="360"/>
      </w:pPr>
      <w:rPr>
        <w:rFonts w:ascii="Symbol" w:eastAsiaTheme="minorEastAsia" w:hAnsi="Symbol" w:cstheme="minorHAns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3" w15:restartNumberingAfterBreak="0">
    <w:nsid w:val="50B16377"/>
    <w:multiLevelType w:val="hybridMultilevel"/>
    <w:tmpl w:val="0F58F4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E16C31"/>
    <w:multiLevelType w:val="hybridMultilevel"/>
    <w:tmpl w:val="92D67E80"/>
    <w:lvl w:ilvl="0" w:tplc="42AEA2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140557"/>
    <w:multiLevelType w:val="hybridMultilevel"/>
    <w:tmpl w:val="6056317A"/>
    <w:lvl w:ilvl="0" w:tplc="7CC28C5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CB3B51"/>
    <w:multiLevelType w:val="hybridMultilevel"/>
    <w:tmpl w:val="C5E09A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E7A20"/>
    <w:multiLevelType w:val="hybridMultilevel"/>
    <w:tmpl w:val="73089C42"/>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686B0C70"/>
    <w:multiLevelType w:val="hybridMultilevel"/>
    <w:tmpl w:val="89FC23A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2113662"/>
    <w:multiLevelType w:val="hybridMultilevel"/>
    <w:tmpl w:val="2BBC5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DB1667"/>
    <w:multiLevelType w:val="hybridMultilevel"/>
    <w:tmpl w:val="46D6FC8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384853"/>
    <w:multiLevelType w:val="hybridMultilevel"/>
    <w:tmpl w:val="C48E3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E14A22"/>
    <w:multiLevelType w:val="hybridMultilevel"/>
    <w:tmpl w:val="8080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00545"/>
    <w:multiLevelType w:val="hybridMultilevel"/>
    <w:tmpl w:val="532ACF02"/>
    <w:lvl w:ilvl="0" w:tplc="490CD2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412D0D"/>
    <w:multiLevelType w:val="hybridMultilevel"/>
    <w:tmpl w:val="4FCEFBA6"/>
    <w:lvl w:ilvl="0" w:tplc="37843D8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885F67"/>
    <w:multiLevelType w:val="hybridMultilevel"/>
    <w:tmpl w:val="822C4202"/>
    <w:lvl w:ilvl="0" w:tplc="2C16C0FE">
      <w:start w:val="1"/>
      <w:numFmt w:val="bullet"/>
      <w:lvlText w:val="o"/>
      <w:lvlJc w:val="left"/>
      <w:pPr>
        <w:ind w:left="170" w:hanging="17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1"/>
  </w:num>
  <w:num w:numId="5">
    <w:abstractNumId w:val="3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31"/>
  </w:num>
  <w:num w:numId="11">
    <w:abstractNumId w:val="12"/>
  </w:num>
  <w:num w:numId="12">
    <w:abstractNumId w:val="17"/>
  </w:num>
  <w:num w:numId="13">
    <w:abstractNumId w:val="1"/>
  </w:num>
  <w:num w:numId="14">
    <w:abstractNumId w:val="30"/>
  </w:num>
  <w:num w:numId="15">
    <w:abstractNumId w:val="4"/>
  </w:num>
  <w:num w:numId="16">
    <w:abstractNumId w:val="25"/>
  </w:num>
  <w:num w:numId="17">
    <w:abstractNumId w:val="9"/>
  </w:num>
  <w:num w:numId="18">
    <w:abstractNumId w:val="0"/>
  </w:num>
  <w:num w:numId="19">
    <w:abstractNumId w:val="29"/>
  </w:num>
  <w:num w:numId="20">
    <w:abstractNumId w:val="18"/>
  </w:num>
  <w:num w:numId="21">
    <w:abstractNumId w:val="28"/>
  </w:num>
  <w:num w:numId="22">
    <w:abstractNumId w:val="34"/>
  </w:num>
  <w:num w:numId="23">
    <w:abstractNumId w:val="14"/>
  </w:num>
  <w:num w:numId="24">
    <w:abstractNumId w:val="32"/>
  </w:num>
  <w:num w:numId="25">
    <w:abstractNumId w:val="5"/>
  </w:num>
  <w:num w:numId="26">
    <w:abstractNumId w:val="26"/>
  </w:num>
  <w:num w:numId="27">
    <w:abstractNumId w:val="19"/>
  </w:num>
  <w:num w:numId="28">
    <w:abstractNumId w:val="20"/>
  </w:num>
  <w:num w:numId="29">
    <w:abstractNumId w:val="22"/>
  </w:num>
  <w:num w:numId="30">
    <w:abstractNumId w:val="24"/>
  </w:num>
  <w:num w:numId="31">
    <w:abstractNumId w:val="33"/>
  </w:num>
  <w:num w:numId="32">
    <w:abstractNumId w:val="23"/>
  </w:num>
  <w:num w:numId="33">
    <w:abstractNumId w:val="3"/>
  </w:num>
  <w:num w:numId="34">
    <w:abstractNumId w:val="21"/>
  </w:num>
  <w:num w:numId="35">
    <w:abstractNumId w:val="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A66CC"/>
    <w:rsid w:val="000007B8"/>
    <w:rsid w:val="000015A0"/>
    <w:rsid w:val="00001A50"/>
    <w:rsid w:val="000064A3"/>
    <w:rsid w:val="00006C58"/>
    <w:rsid w:val="000077BC"/>
    <w:rsid w:val="000114CF"/>
    <w:rsid w:val="00011F7A"/>
    <w:rsid w:val="00013C56"/>
    <w:rsid w:val="00014B1C"/>
    <w:rsid w:val="000174D0"/>
    <w:rsid w:val="00026F50"/>
    <w:rsid w:val="00030AFD"/>
    <w:rsid w:val="0003163D"/>
    <w:rsid w:val="00032C97"/>
    <w:rsid w:val="00037488"/>
    <w:rsid w:val="000419D7"/>
    <w:rsid w:val="00041FE0"/>
    <w:rsid w:val="00046546"/>
    <w:rsid w:val="00047C59"/>
    <w:rsid w:val="00053E01"/>
    <w:rsid w:val="00055CA0"/>
    <w:rsid w:val="000614E3"/>
    <w:rsid w:val="000626EB"/>
    <w:rsid w:val="0006785F"/>
    <w:rsid w:val="000727C4"/>
    <w:rsid w:val="0007342C"/>
    <w:rsid w:val="00077329"/>
    <w:rsid w:val="0007768C"/>
    <w:rsid w:val="00077BCB"/>
    <w:rsid w:val="00081AF0"/>
    <w:rsid w:val="00081C7E"/>
    <w:rsid w:val="00082013"/>
    <w:rsid w:val="000823E5"/>
    <w:rsid w:val="00083D84"/>
    <w:rsid w:val="00092331"/>
    <w:rsid w:val="000950AA"/>
    <w:rsid w:val="00097687"/>
    <w:rsid w:val="000A0073"/>
    <w:rsid w:val="000A56F1"/>
    <w:rsid w:val="000B2525"/>
    <w:rsid w:val="000B4F47"/>
    <w:rsid w:val="000B7E1B"/>
    <w:rsid w:val="000C21DB"/>
    <w:rsid w:val="000C258B"/>
    <w:rsid w:val="000C441F"/>
    <w:rsid w:val="000C45AC"/>
    <w:rsid w:val="000C4E9C"/>
    <w:rsid w:val="000C5F09"/>
    <w:rsid w:val="000D2AD4"/>
    <w:rsid w:val="000D2CA5"/>
    <w:rsid w:val="000D3DCA"/>
    <w:rsid w:val="000E380B"/>
    <w:rsid w:val="000E4B47"/>
    <w:rsid w:val="000E7F8C"/>
    <w:rsid w:val="000F19F2"/>
    <w:rsid w:val="000F1D34"/>
    <w:rsid w:val="000F4250"/>
    <w:rsid w:val="000F5A92"/>
    <w:rsid w:val="001012ED"/>
    <w:rsid w:val="001027AD"/>
    <w:rsid w:val="00106213"/>
    <w:rsid w:val="001071E9"/>
    <w:rsid w:val="001077DD"/>
    <w:rsid w:val="0011013B"/>
    <w:rsid w:val="001128C7"/>
    <w:rsid w:val="001171B0"/>
    <w:rsid w:val="00117E54"/>
    <w:rsid w:val="00120E4F"/>
    <w:rsid w:val="00124423"/>
    <w:rsid w:val="00125A13"/>
    <w:rsid w:val="001275B9"/>
    <w:rsid w:val="00131368"/>
    <w:rsid w:val="00131A55"/>
    <w:rsid w:val="001338A3"/>
    <w:rsid w:val="00134C53"/>
    <w:rsid w:val="00134CF0"/>
    <w:rsid w:val="0013567B"/>
    <w:rsid w:val="00135C47"/>
    <w:rsid w:val="00135CEC"/>
    <w:rsid w:val="001406F0"/>
    <w:rsid w:val="001411EC"/>
    <w:rsid w:val="00141C97"/>
    <w:rsid w:val="0014362F"/>
    <w:rsid w:val="00144194"/>
    <w:rsid w:val="00150F88"/>
    <w:rsid w:val="00154C98"/>
    <w:rsid w:val="00154FA3"/>
    <w:rsid w:val="00156A35"/>
    <w:rsid w:val="00157EB2"/>
    <w:rsid w:val="00161B28"/>
    <w:rsid w:val="001624CF"/>
    <w:rsid w:val="00162A42"/>
    <w:rsid w:val="00163105"/>
    <w:rsid w:val="001631C9"/>
    <w:rsid w:val="0016438F"/>
    <w:rsid w:val="00171545"/>
    <w:rsid w:val="00171C3E"/>
    <w:rsid w:val="001734F4"/>
    <w:rsid w:val="00174AD5"/>
    <w:rsid w:val="00175726"/>
    <w:rsid w:val="00181673"/>
    <w:rsid w:val="00184D5F"/>
    <w:rsid w:val="001851B4"/>
    <w:rsid w:val="0018798E"/>
    <w:rsid w:val="00190068"/>
    <w:rsid w:val="00190724"/>
    <w:rsid w:val="00192F5A"/>
    <w:rsid w:val="00193F6C"/>
    <w:rsid w:val="00196B09"/>
    <w:rsid w:val="001A1055"/>
    <w:rsid w:val="001A1849"/>
    <w:rsid w:val="001A4F5D"/>
    <w:rsid w:val="001A5547"/>
    <w:rsid w:val="001A63B2"/>
    <w:rsid w:val="001A66FF"/>
    <w:rsid w:val="001A6B1F"/>
    <w:rsid w:val="001A7566"/>
    <w:rsid w:val="001B02D3"/>
    <w:rsid w:val="001B1087"/>
    <w:rsid w:val="001B16A4"/>
    <w:rsid w:val="001C09A3"/>
    <w:rsid w:val="001C5C89"/>
    <w:rsid w:val="001C6602"/>
    <w:rsid w:val="001C7BB4"/>
    <w:rsid w:val="001D0E00"/>
    <w:rsid w:val="001D5506"/>
    <w:rsid w:val="001D5BBF"/>
    <w:rsid w:val="001D6622"/>
    <w:rsid w:val="001D7903"/>
    <w:rsid w:val="001E2B61"/>
    <w:rsid w:val="001E41D5"/>
    <w:rsid w:val="001E6440"/>
    <w:rsid w:val="001E7837"/>
    <w:rsid w:val="001E78C1"/>
    <w:rsid w:val="001F160D"/>
    <w:rsid w:val="001F3BE3"/>
    <w:rsid w:val="001F3E7B"/>
    <w:rsid w:val="001F6149"/>
    <w:rsid w:val="0020063B"/>
    <w:rsid w:val="002026A8"/>
    <w:rsid w:val="00204295"/>
    <w:rsid w:val="0020461F"/>
    <w:rsid w:val="00207403"/>
    <w:rsid w:val="00213D57"/>
    <w:rsid w:val="002168A4"/>
    <w:rsid w:val="0021690A"/>
    <w:rsid w:val="00217AA5"/>
    <w:rsid w:val="00221299"/>
    <w:rsid w:val="0022156A"/>
    <w:rsid w:val="0022429E"/>
    <w:rsid w:val="002249A5"/>
    <w:rsid w:val="00227EC8"/>
    <w:rsid w:val="00230D74"/>
    <w:rsid w:val="002326DE"/>
    <w:rsid w:val="002331F3"/>
    <w:rsid w:val="002357B9"/>
    <w:rsid w:val="00236782"/>
    <w:rsid w:val="00241B69"/>
    <w:rsid w:val="00242B7B"/>
    <w:rsid w:val="00246A66"/>
    <w:rsid w:val="00246DDA"/>
    <w:rsid w:val="0025055B"/>
    <w:rsid w:val="00250577"/>
    <w:rsid w:val="0025162B"/>
    <w:rsid w:val="002527D9"/>
    <w:rsid w:val="0025766E"/>
    <w:rsid w:val="002600AF"/>
    <w:rsid w:val="0026524A"/>
    <w:rsid w:val="00273A83"/>
    <w:rsid w:val="002743F7"/>
    <w:rsid w:val="00285070"/>
    <w:rsid w:val="002853E8"/>
    <w:rsid w:val="002905BD"/>
    <w:rsid w:val="00290B91"/>
    <w:rsid w:val="002919F9"/>
    <w:rsid w:val="0029453A"/>
    <w:rsid w:val="00295DA4"/>
    <w:rsid w:val="0029722A"/>
    <w:rsid w:val="002A1734"/>
    <w:rsid w:val="002A3C04"/>
    <w:rsid w:val="002A7585"/>
    <w:rsid w:val="002B0C69"/>
    <w:rsid w:val="002B0D77"/>
    <w:rsid w:val="002B0DE4"/>
    <w:rsid w:val="002B1A2F"/>
    <w:rsid w:val="002B1CC7"/>
    <w:rsid w:val="002B1E9C"/>
    <w:rsid w:val="002B5AC8"/>
    <w:rsid w:val="002B64BF"/>
    <w:rsid w:val="002B72CC"/>
    <w:rsid w:val="002C0017"/>
    <w:rsid w:val="002C17B9"/>
    <w:rsid w:val="002C43BE"/>
    <w:rsid w:val="002C5B89"/>
    <w:rsid w:val="002C5D83"/>
    <w:rsid w:val="002C63B3"/>
    <w:rsid w:val="002C680C"/>
    <w:rsid w:val="002C70FC"/>
    <w:rsid w:val="002D34DB"/>
    <w:rsid w:val="002D3C1D"/>
    <w:rsid w:val="002D587E"/>
    <w:rsid w:val="002E1F3F"/>
    <w:rsid w:val="002E5DF1"/>
    <w:rsid w:val="002F1914"/>
    <w:rsid w:val="002F1CCA"/>
    <w:rsid w:val="002F2CAF"/>
    <w:rsid w:val="00300903"/>
    <w:rsid w:val="00301397"/>
    <w:rsid w:val="00303393"/>
    <w:rsid w:val="00305299"/>
    <w:rsid w:val="00307DB5"/>
    <w:rsid w:val="00313043"/>
    <w:rsid w:val="00316859"/>
    <w:rsid w:val="003170AB"/>
    <w:rsid w:val="00317C48"/>
    <w:rsid w:val="00320572"/>
    <w:rsid w:val="00322F8F"/>
    <w:rsid w:val="003247C2"/>
    <w:rsid w:val="0032491E"/>
    <w:rsid w:val="003259F7"/>
    <w:rsid w:val="00326D52"/>
    <w:rsid w:val="00332A25"/>
    <w:rsid w:val="0033433C"/>
    <w:rsid w:val="00342E2B"/>
    <w:rsid w:val="00343010"/>
    <w:rsid w:val="003475C7"/>
    <w:rsid w:val="003502DE"/>
    <w:rsid w:val="00353C3F"/>
    <w:rsid w:val="00354C7B"/>
    <w:rsid w:val="003574CC"/>
    <w:rsid w:val="00361D17"/>
    <w:rsid w:val="0036572E"/>
    <w:rsid w:val="00366C9E"/>
    <w:rsid w:val="00366E6F"/>
    <w:rsid w:val="003716D1"/>
    <w:rsid w:val="00373936"/>
    <w:rsid w:val="00373EE2"/>
    <w:rsid w:val="00373FD4"/>
    <w:rsid w:val="003754D8"/>
    <w:rsid w:val="003837FF"/>
    <w:rsid w:val="003869E3"/>
    <w:rsid w:val="00391627"/>
    <w:rsid w:val="003933B4"/>
    <w:rsid w:val="003A1ECE"/>
    <w:rsid w:val="003A2FFE"/>
    <w:rsid w:val="003A4C68"/>
    <w:rsid w:val="003B1174"/>
    <w:rsid w:val="003B41FE"/>
    <w:rsid w:val="003B4D72"/>
    <w:rsid w:val="003C01AA"/>
    <w:rsid w:val="003C3CBE"/>
    <w:rsid w:val="003C5526"/>
    <w:rsid w:val="003C5991"/>
    <w:rsid w:val="003C5EAA"/>
    <w:rsid w:val="003D0184"/>
    <w:rsid w:val="003D2CB8"/>
    <w:rsid w:val="003D4BEB"/>
    <w:rsid w:val="003D6E30"/>
    <w:rsid w:val="003E076D"/>
    <w:rsid w:val="003E22E8"/>
    <w:rsid w:val="003E26AB"/>
    <w:rsid w:val="003E3544"/>
    <w:rsid w:val="003E3918"/>
    <w:rsid w:val="003E55F4"/>
    <w:rsid w:val="003E5F9A"/>
    <w:rsid w:val="003E61A3"/>
    <w:rsid w:val="003E704D"/>
    <w:rsid w:val="003F0186"/>
    <w:rsid w:val="003F045D"/>
    <w:rsid w:val="003F1A2D"/>
    <w:rsid w:val="00400014"/>
    <w:rsid w:val="004044F9"/>
    <w:rsid w:val="0040511E"/>
    <w:rsid w:val="00411F1B"/>
    <w:rsid w:val="004158A5"/>
    <w:rsid w:val="00416811"/>
    <w:rsid w:val="00417545"/>
    <w:rsid w:val="0042249C"/>
    <w:rsid w:val="00424B24"/>
    <w:rsid w:val="00427B27"/>
    <w:rsid w:val="00427E8C"/>
    <w:rsid w:val="00436119"/>
    <w:rsid w:val="00442491"/>
    <w:rsid w:val="00444BA5"/>
    <w:rsid w:val="0045404B"/>
    <w:rsid w:val="00454503"/>
    <w:rsid w:val="004546B7"/>
    <w:rsid w:val="004554B8"/>
    <w:rsid w:val="004667F8"/>
    <w:rsid w:val="00470DE6"/>
    <w:rsid w:val="00473631"/>
    <w:rsid w:val="00473791"/>
    <w:rsid w:val="004737B7"/>
    <w:rsid w:val="0047672D"/>
    <w:rsid w:val="00486EC5"/>
    <w:rsid w:val="00487A41"/>
    <w:rsid w:val="004906AE"/>
    <w:rsid w:val="0049288F"/>
    <w:rsid w:val="00496474"/>
    <w:rsid w:val="004968D3"/>
    <w:rsid w:val="00497056"/>
    <w:rsid w:val="004A0A08"/>
    <w:rsid w:val="004A163C"/>
    <w:rsid w:val="004A1DC1"/>
    <w:rsid w:val="004A491E"/>
    <w:rsid w:val="004A783E"/>
    <w:rsid w:val="004B05B8"/>
    <w:rsid w:val="004B294B"/>
    <w:rsid w:val="004B5C13"/>
    <w:rsid w:val="004B717F"/>
    <w:rsid w:val="004C5415"/>
    <w:rsid w:val="004D1488"/>
    <w:rsid w:val="004D1E5A"/>
    <w:rsid w:val="004D3453"/>
    <w:rsid w:val="004D4335"/>
    <w:rsid w:val="004D5FFE"/>
    <w:rsid w:val="004E0559"/>
    <w:rsid w:val="004E1F1F"/>
    <w:rsid w:val="004E3C02"/>
    <w:rsid w:val="004E76BA"/>
    <w:rsid w:val="004F4850"/>
    <w:rsid w:val="004F69F8"/>
    <w:rsid w:val="004F6BBD"/>
    <w:rsid w:val="00503A2B"/>
    <w:rsid w:val="005040B0"/>
    <w:rsid w:val="00504B36"/>
    <w:rsid w:val="00504EFD"/>
    <w:rsid w:val="00510172"/>
    <w:rsid w:val="00510C56"/>
    <w:rsid w:val="00514224"/>
    <w:rsid w:val="005146BA"/>
    <w:rsid w:val="00515134"/>
    <w:rsid w:val="005158A7"/>
    <w:rsid w:val="00521A04"/>
    <w:rsid w:val="005227B8"/>
    <w:rsid w:val="00525278"/>
    <w:rsid w:val="0053054F"/>
    <w:rsid w:val="00532A38"/>
    <w:rsid w:val="005336D8"/>
    <w:rsid w:val="005347EF"/>
    <w:rsid w:val="00536067"/>
    <w:rsid w:val="005402C9"/>
    <w:rsid w:val="00542EF1"/>
    <w:rsid w:val="00543224"/>
    <w:rsid w:val="00543FAD"/>
    <w:rsid w:val="0054439A"/>
    <w:rsid w:val="005465D2"/>
    <w:rsid w:val="00553497"/>
    <w:rsid w:val="00560210"/>
    <w:rsid w:val="0056048A"/>
    <w:rsid w:val="005622D2"/>
    <w:rsid w:val="00565D35"/>
    <w:rsid w:val="0056708D"/>
    <w:rsid w:val="00570026"/>
    <w:rsid w:val="00573A3B"/>
    <w:rsid w:val="00584D30"/>
    <w:rsid w:val="00593DEC"/>
    <w:rsid w:val="00595AEF"/>
    <w:rsid w:val="00595EFE"/>
    <w:rsid w:val="00596B46"/>
    <w:rsid w:val="005A04B4"/>
    <w:rsid w:val="005A522A"/>
    <w:rsid w:val="005B2AC0"/>
    <w:rsid w:val="005C017D"/>
    <w:rsid w:val="005C17BE"/>
    <w:rsid w:val="005D1CE2"/>
    <w:rsid w:val="005D1E75"/>
    <w:rsid w:val="005D2CDA"/>
    <w:rsid w:val="005D30AE"/>
    <w:rsid w:val="005D5C80"/>
    <w:rsid w:val="005D6021"/>
    <w:rsid w:val="005D6A12"/>
    <w:rsid w:val="005E1550"/>
    <w:rsid w:val="005E4F0A"/>
    <w:rsid w:val="005E7512"/>
    <w:rsid w:val="005F28CC"/>
    <w:rsid w:val="005F2D32"/>
    <w:rsid w:val="005F52EF"/>
    <w:rsid w:val="005F6D4C"/>
    <w:rsid w:val="005F6FA9"/>
    <w:rsid w:val="00600663"/>
    <w:rsid w:val="00600AE9"/>
    <w:rsid w:val="00601D02"/>
    <w:rsid w:val="0060234B"/>
    <w:rsid w:val="00603337"/>
    <w:rsid w:val="00603923"/>
    <w:rsid w:val="00603B22"/>
    <w:rsid w:val="00606BA5"/>
    <w:rsid w:val="00611EB5"/>
    <w:rsid w:val="006122B2"/>
    <w:rsid w:val="006133DB"/>
    <w:rsid w:val="00613BD0"/>
    <w:rsid w:val="006161BC"/>
    <w:rsid w:val="006177A5"/>
    <w:rsid w:val="006225D6"/>
    <w:rsid w:val="006264A0"/>
    <w:rsid w:val="006267CD"/>
    <w:rsid w:val="00630E3D"/>
    <w:rsid w:val="0063158D"/>
    <w:rsid w:val="00632077"/>
    <w:rsid w:val="00632652"/>
    <w:rsid w:val="00636474"/>
    <w:rsid w:val="00647C0E"/>
    <w:rsid w:val="0065033E"/>
    <w:rsid w:val="00651BB3"/>
    <w:rsid w:val="00654048"/>
    <w:rsid w:val="00655311"/>
    <w:rsid w:val="00655BB8"/>
    <w:rsid w:val="00660D60"/>
    <w:rsid w:val="00663570"/>
    <w:rsid w:val="006645C3"/>
    <w:rsid w:val="006746D7"/>
    <w:rsid w:val="00675AA5"/>
    <w:rsid w:val="006775D3"/>
    <w:rsid w:val="00691958"/>
    <w:rsid w:val="006955A5"/>
    <w:rsid w:val="00696257"/>
    <w:rsid w:val="00697B0C"/>
    <w:rsid w:val="006A13F1"/>
    <w:rsid w:val="006A2B60"/>
    <w:rsid w:val="006A5326"/>
    <w:rsid w:val="006A58EC"/>
    <w:rsid w:val="006A6702"/>
    <w:rsid w:val="006B18E7"/>
    <w:rsid w:val="006C1DC5"/>
    <w:rsid w:val="006C2129"/>
    <w:rsid w:val="006C3CEE"/>
    <w:rsid w:val="006C5C89"/>
    <w:rsid w:val="006D1B9E"/>
    <w:rsid w:val="006D3529"/>
    <w:rsid w:val="006D371F"/>
    <w:rsid w:val="006E0175"/>
    <w:rsid w:val="006E0210"/>
    <w:rsid w:val="006E261A"/>
    <w:rsid w:val="006E370B"/>
    <w:rsid w:val="006E41B6"/>
    <w:rsid w:val="006F0B5A"/>
    <w:rsid w:val="006F139D"/>
    <w:rsid w:val="006F16D3"/>
    <w:rsid w:val="006F4E56"/>
    <w:rsid w:val="006F7EBA"/>
    <w:rsid w:val="006F7ED7"/>
    <w:rsid w:val="00703395"/>
    <w:rsid w:val="00707F18"/>
    <w:rsid w:val="00712BE3"/>
    <w:rsid w:val="00713D18"/>
    <w:rsid w:val="0072075D"/>
    <w:rsid w:val="00721687"/>
    <w:rsid w:val="00722DDE"/>
    <w:rsid w:val="00722F6F"/>
    <w:rsid w:val="007252D9"/>
    <w:rsid w:val="00725708"/>
    <w:rsid w:val="00726722"/>
    <w:rsid w:val="0072793B"/>
    <w:rsid w:val="00732642"/>
    <w:rsid w:val="00734FE1"/>
    <w:rsid w:val="00735275"/>
    <w:rsid w:val="00735928"/>
    <w:rsid w:val="007362CE"/>
    <w:rsid w:val="00742A7A"/>
    <w:rsid w:val="00742F10"/>
    <w:rsid w:val="00746C73"/>
    <w:rsid w:val="00747581"/>
    <w:rsid w:val="00747756"/>
    <w:rsid w:val="00753463"/>
    <w:rsid w:val="00753C23"/>
    <w:rsid w:val="00753E59"/>
    <w:rsid w:val="00754659"/>
    <w:rsid w:val="00756E45"/>
    <w:rsid w:val="00757AF7"/>
    <w:rsid w:val="00760E10"/>
    <w:rsid w:val="007628D8"/>
    <w:rsid w:val="0076337E"/>
    <w:rsid w:val="007635B4"/>
    <w:rsid w:val="007648C2"/>
    <w:rsid w:val="007654C2"/>
    <w:rsid w:val="00765F9A"/>
    <w:rsid w:val="007663C9"/>
    <w:rsid w:val="007666A1"/>
    <w:rsid w:val="007701F0"/>
    <w:rsid w:val="00773381"/>
    <w:rsid w:val="007755C9"/>
    <w:rsid w:val="007764D7"/>
    <w:rsid w:val="00776E7E"/>
    <w:rsid w:val="00780F6F"/>
    <w:rsid w:val="00783400"/>
    <w:rsid w:val="00784584"/>
    <w:rsid w:val="0079113C"/>
    <w:rsid w:val="00791187"/>
    <w:rsid w:val="00791427"/>
    <w:rsid w:val="00797B9B"/>
    <w:rsid w:val="007A15FB"/>
    <w:rsid w:val="007A23D5"/>
    <w:rsid w:val="007A3EE5"/>
    <w:rsid w:val="007A6216"/>
    <w:rsid w:val="007A6741"/>
    <w:rsid w:val="007A73FE"/>
    <w:rsid w:val="007B3C73"/>
    <w:rsid w:val="007B6966"/>
    <w:rsid w:val="007C3478"/>
    <w:rsid w:val="007C5D5A"/>
    <w:rsid w:val="007D29BE"/>
    <w:rsid w:val="007D48D9"/>
    <w:rsid w:val="007D7408"/>
    <w:rsid w:val="007D786A"/>
    <w:rsid w:val="007D79BC"/>
    <w:rsid w:val="007E035A"/>
    <w:rsid w:val="007E17F2"/>
    <w:rsid w:val="007E2857"/>
    <w:rsid w:val="007E4418"/>
    <w:rsid w:val="007E7958"/>
    <w:rsid w:val="007E7B75"/>
    <w:rsid w:val="007F0BDD"/>
    <w:rsid w:val="007F2A3D"/>
    <w:rsid w:val="007F7D87"/>
    <w:rsid w:val="00802339"/>
    <w:rsid w:val="008063A5"/>
    <w:rsid w:val="00812263"/>
    <w:rsid w:val="008138BE"/>
    <w:rsid w:val="008153D1"/>
    <w:rsid w:val="00821F9C"/>
    <w:rsid w:val="00823C98"/>
    <w:rsid w:val="00823CE4"/>
    <w:rsid w:val="008254C3"/>
    <w:rsid w:val="00825B42"/>
    <w:rsid w:val="00832013"/>
    <w:rsid w:val="00834FF4"/>
    <w:rsid w:val="00836C3F"/>
    <w:rsid w:val="0083762D"/>
    <w:rsid w:val="008415A8"/>
    <w:rsid w:val="00842D6A"/>
    <w:rsid w:val="00843C3B"/>
    <w:rsid w:val="008448CE"/>
    <w:rsid w:val="00844D63"/>
    <w:rsid w:val="00851323"/>
    <w:rsid w:val="00853F6A"/>
    <w:rsid w:val="00857EA7"/>
    <w:rsid w:val="008602DB"/>
    <w:rsid w:val="008613A9"/>
    <w:rsid w:val="00862158"/>
    <w:rsid w:val="00865023"/>
    <w:rsid w:val="008654B2"/>
    <w:rsid w:val="00865A26"/>
    <w:rsid w:val="008679D5"/>
    <w:rsid w:val="00870F01"/>
    <w:rsid w:val="00877484"/>
    <w:rsid w:val="00877BE0"/>
    <w:rsid w:val="008825EE"/>
    <w:rsid w:val="0088460B"/>
    <w:rsid w:val="00884C7A"/>
    <w:rsid w:val="00886049"/>
    <w:rsid w:val="008964A0"/>
    <w:rsid w:val="00897E8D"/>
    <w:rsid w:val="00897FEE"/>
    <w:rsid w:val="008A059C"/>
    <w:rsid w:val="008A531B"/>
    <w:rsid w:val="008A587A"/>
    <w:rsid w:val="008B10B0"/>
    <w:rsid w:val="008B15D6"/>
    <w:rsid w:val="008B3339"/>
    <w:rsid w:val="008B597A"/>
    <w:rsid w:val="008B62B3"/>
    <w:rsid w:val="008C451C"/>
    <w:rsid w:val="008C4823"/>
    <w:rsid w:val="008C5E11"/>
    <w:rsid w:val="008C6181"/>
    <w:rsid w:val="008D1BF5"/>
    <w:rsid w:val="008D2489"/>
    <w:rsid w:val="008E3AE2"/>
    <w:rsid w:val="008E49C0"/>
    <w:rsid w:val="008E682B"/>
    <w:rsid w:val="008F130F"/>
    <w:rsid w:val="008F2D9A"/>
    <w:rsid w:val="008F39A3"/>
    <w:rsid w:val="008F6AFF"/>
    <w:rsid w:val="00901A42"/>
    <w:rsid w:val="00902E3F"/>
    <w:rsid w:val="00905B54"/>
    <w:rsid w:val="009064E5"/>
    <w:rsid w:val="00913801"/>
    <w:rsid w:val="0092085E"/>
    <w:rsid w:val="00921624"/>
    <w:rsid w:val="00924BE0"/>
    <w:rsid w:val="0092512F"/>
    <w:rsid w:val="00925645"/>
    <w:rsid w:val="00925B12"/>
    <w:rsid w:val="00925C7C"/>
    <w:rsid w:val="00925CE5"/>
    <w:rsid w:val="00926578"/>
    <w:rsid w:val="009305B8"/>
    <w:rsid w:val="0093178F"/>
    <w:rsid w:val="0093229E"/>
    <w:rsid w:val="00932D80"/>
    <w:rsid w:val="009367C2"/>
    <w:rsid w:val="00940EA1"/>
    <w:rsid w:val="00943595"/>
    <w:rsid w:val="00944F97"/>
    <w:rsid w:val="00947E60"/>
    <w:rsid w:val="00950FAF"/>
    <w:rsid w:val="0095202C"/>
    <w:rsid w:val="009563C1"/>
    <w:rsid w:val="00961891"/>
    <w:rsid w:val="00963790"/>
    <w:rsid w:val="009664E5"/>
    <w:rsid w:val="00970193"/>
    <w:rsid w:val="00970A35"/>
    <w:rsid w:val="0097220C"/>
    <w:rsid w:val="009736C0"/>
    <w:rsid w:val="00976D50"/>
    <w:rsid w:val="009823E3"/>
    <w:rsid w:val="00983FEC"/>
    <w:rsid w:val="009850F0"/>
    <w:rsid w:val="00995510"/>
    <w:rsid w:val="00995935"/>
    <w:rsid w:val="009963B1"/>
    <w:rsid w:val="00996C6F"/>
    <w:rsid w:val="009A59C7"/>
    <w:rsid w:val="009A5C13"/>
    <w:rsid w:val="009A5C33"/>
    <w:rsid w:val="009B7432"/>
    <w:rsid w:val="009C1724"/>
    <w:rsid w:val="009C2007"/>
    <w:rsid w:val="009C21B9"/>
    <w:rsid w:val="009C2C5C"/>
    <w:rsid w:val="009C3EE6"/>
    <w:rsid w:val="009C70D8"/>
    <w:rsid w:val="009D0AB9"/>
    <w:rsid w:val="009D3023"/>
    <w:rsid w:val="009D67FA"/>
    <w:rsid w:val="009D725C"/>
    <w:rsid w:val="009E1228"/>
    <w:rsid w:val="009E7C0D"/>
    <w:rsid w:val="009F207C"/>
    <w:rsid w:val="009F7676"/>
    <w:rsid w:val="00A10255"/>
    <w:rsid w:val="00A1398E"/>
    <w:rsid w:val="00A13BA8"/>
    <w:rsid w:val="00A207AA"/>
    <w:rsid w:val="00A3478B"/>
    <w:rsid w:val="00A40CB0"/>
    <w:rsid w:val="00A41AAF"/>
    <w:rsid w:val="00A46939"/>
    <w:rsid w:val="00A50569"/>
    <w:rsid w:val="00A520D1"/>
    <w:rsid w:val="00A56D7D"/>
    <w:rsid w:val="00A56F40"/>
    <w:rsid w:val="00A60284"/>
    <w:rsid w:val="00A604F6"/>
    <w:rsid w:val="00A610A5"/>
    <w:rsid w:val="00A623D8"/>
    <w:rsid w:val="00A62D15"/>
    <w:rsid w:val="00A65C08"/>
    <w:rsid w:val="00A6774A"/>
    <w:rsid w:val="00A679DA"/>
    <w:rsid w:val="00A67A8A"/>
    <w:rsid w:val="00A727FF"/>
    <w:rsid w:val="00A74ABD"/>
    <w:rsid w:val="00A7524A"/>
    <w:rsid w:val="00A80D48"/>
    <w:rsid w:val="00A81752"/>
    <w:rsid w:val="00A83D8A"/>
    <w:rsid w:val="00A849E7"/>
    <w:rsid w:val="00A870BA"/>
    <w:rsid w:val="00A91000"/>
    <w:rsid w:val="00A978EC"/>
    <w:rsid w:val="00AA10CE"/>
    <w:rsid w:val="00AA1CD7"/>
    <w:rsid w:val="00AA30DA"/>
    <w:rsid w:val="00AA476D"/>
    <w:rsid w:val="00AA5164"/>
    <w:rsid w:val="00AA66CC"/>
    <w:rsid w:val="00AA7524"/>
    <w:rsid w:val="00AB2E3F"/>
    <w:rsid w:val="00AB2F83"/>
    <w:rsid w:val="00AB388A"/>
    <w:rsid w:val="00AB3BB7"/>
    <w:rsid w:val="00AB4D62"/>
    <w:rsid w:val="00AC058B"/>
    <w:rsid w:val="00AC3601"/>
    <w:rsid w:val="00AC431B"/>
    <w:rsid w:val="00AC4F11"/>
    <w:rsid w:val="00AC691D"/>
    <w:rsid w:val="00AD0247"/>
    <w:rsid w:val="00AD1E7D"/>
    <w:rsid w:val="00AD2E5A"/>
    <w:rsid w:val="00AD5C64"/>
    <w:rsid w:val="00AE0009"/>
    <w:rsid w:val="00AE1DE5"/>
    <w:rsid w:val="00AE524C"/>
    <w:rsid w:val="00AE5525"/>
    <w:rsid w:val="00AE5657"/>
    <w:rsid w:val="00AF0A00"/>
    <w:rsid w:val="00AF6941"/>
    <w:rsid w:val="00B02DDE"/>
    <w:rsid w:val="00B03F49"/>
    <w:rsid w:val="00B0614B"/>
    <w:rsid w:val="00B06CA9"/>
    <w:rsid w:val="00B0741F"/>
    <w:rsid w:val="00B075A9"/>
    <w:rsid w:val="00B17F25"/>
    <w:rsid w:val="00B23A48"/>
    <w:rsid w:val="00B24917"/>
    <w:rsid w:val="00B24C59"/>
    <w:rsid w:val="00B26B9D"/>
    <w:rsid w:val="00B2777A"/>
    <w:rsid w:val="00B27FB3"/>
    <w:rsid w:val="00B31839"/>
    <w:rsid w:val="00B3247B"/>
    <w:rsid w:val="00B32D71"/>
    <w:rsid w:val="00B35DA4"/>
    <w:rsid w:val="00B365DE"/>
    <w:rsid w:val="00B36C18"/>
    <w:rsid w:val="00B372B7"/>
    <w:rsid w:val="00B41259"/>
    <w:rsid w:val="00B44A52"/>
    <w:rsid w:val="00B44B70"/>
    <w:rsid w:val="00B44E9C"/>
    <w:rsid w:val="00B54BC9"/>
    <w:rsid w:val="00B57BA3"/>
    <w:rsid w:val="00B615FF"/>
    <w:rsid w:val="00B6387B"/>
    <w:rsid w:val="00B6557C"/>
    <w:rsid w:val="00B6610D"/>
    <w:rsid w:val="00B71617"/>
    <w:rsid w:val="00B739BF"/>
    <w:rsid w:val="00B80B0D"/>
    <w:rsid w:val="00B80D2B"/>
    <w:rsid w:val="00B81D66"/>
    <w:rsid w:val="00B82DBD"/>
    <w:rsid w:val="00B85B90"/>
    <w:rsid w:val="00B86353"/>
    <w:rsid w:val="00BA0487"/>
    <w:rsid w:val="00BA2AAD"/>
    <w:rsid w:val="00BA4A7D"/>
    <w:rsid w:val="00BC0E96"/>
    <w:rsid w:val="00BC3626"/>
    <w:rsid w:val="00BC3D33"/>
    <w:rsid w:val="00BD3E0B"/>
    <w:rsid w:val="00BD69E3"/>
    <w:rsid w:val="00BD6E69"/>
    <w:rsid w:val="00BD7E3A"/>
    <w:rsid w:val="00BE2205"/>
    <w:rsid w:val="00BE2267"/>
    <w:rsid w:val="00BE43B7"/>
    <w:rsid w:val="00BE710E"/>
    <w:rsid w:val="00BF2EB4"/>
    <w:rsid w:val="00BF4E58"/>
    <w:rsid w:val="00C01678"/>
    <w:rsid w:val="00C02B43"/>
    <w:rsid w:val="00C03D97"/>
    <w:rsid w:val="00C0490C"/>
    <w:rsid w:val="00C05A49"/>
    <w:rsid w:val="00C073B4"/>
    <w:rsid w:val="00C11390"/>
    <w:rsid w:val="00C12821"/>
    <w:rsid w:val="00C13A05"/>
    <w:rsid w:val="00C1541B"/>
    <w:rsid w:val="00C16D74"/>
    <w:rsid w:val="00C20C16"/>
    <w:rsid w:val="00C21ED0"/>
    <w:rsid w:val="00C24A8A"/>
    <w:rsid w:val="00C30A0D"/>
    <w:rsid w:val="00C30AF9"/>
    <w:rsid w:val="00C32D52"/>
    <w:rsid w:val="00C347B6"/>
    <w:rsid w:val="00C36B49"/>
    <w:rsid w:val="00C433A2"/>
    <w:rsid w:val="00C50684"/>
    <w:rsid w:val="00C51339"/>
    <w:rsid w:val="00C53D9F"/>
    <w:rsid w:val="00C54764"/>
    <w:rsid w:val="00C6352E"/>
    <w:rsid w:val="00C64D27"/>
    <w:rsid w:val="00C65161"/>
    <w:rsid w:val="00C657C3"/>
    <w:rsid w:val="00C65849"/>
    <w:rsid w:val="00C67027"/>
    <w:rsid w:val="00C80C62"/>
    <w:rsid w:val="00C81167"/>
    <w:rsid w:val="00C82349"/>
    <w:rsid w:val="00C846B1"/>
    <w:rsid w:val="00C8515D"/>
    <w:rsid w:val="00C86C92"/>
    <w:rsid w:val="00C9624D"/>
    <w:rsid w:val="00CA22D1"/>
    <w:rsid w:val="00CA23C0"/>
    <w:rsid w:val="00CA4801"/>
    <w:rsid w:val="00CA60FD"/>
    <w:rsid w:val="00CA6B0B"/>
    <w:rsid w:val="00CA6D81"/>
    <w:rsid w:val="00CB2564"/>
    <w:rsid w:val="00CB2623"/>
    <w:rsid w:val="00CB3EF7"/>
    <w:rsid w:val="00CC01EB"/>
    <w:rsid w:val="00CC16F6"/>
    <w:rsid w:val="00CC1A51"/>
    <w:rsid w:val="00CC2C06"/>
    <w:rsid w:val="00CC69AC"/>
    <w:rsid w:val="00CD19EA"/>
    <w:rsid w:val="00CD223F"/>
    <w:rsid w:val="00CD4E0A"/>
    <w:rsid w:val="00CD5644"/>
    <w:rsid w:val="00CD568C"/>
    <w:rsid w:val="00CD5914"/>
    <w:rsid w:val="00CD7EC9"/>
    <w:rsid w:val="00CE58CD"/>
    <w:rsid w:val="00CF1974"/>
    <w:rsid w:val="00CF396E"/>
    <w:rsid w:val="00CF5056"/>
    <w:rsid w:val="00CF6C29"/>
    <w:rsid w:val="00CF6DB7"/>
    <w:rsid w:val="00D01148"/>
    <w:rsid w:val="00D02D88"/>
    <w:rsid w:val="00D03213"/>
    <w:rsid w:val="00D03507"/>
    <w:rsid w:val="00D07D8A"/>
    <w:rsid w:val="00D07DF0"/>
    <w:rsid w:val="00D1664C"/>
    <w:rsid w:val="00D16AE9"/>
    <w:rsid w:val="00D17E76"/>
    <w:rsid w:val="00D20525"/>
    <w:rsid w:val="00D256F8"/>
    <w:rsid w:val="00D27D24"/>
    <w:rsid w:val="00D3386F"/>
    <w:rsid w:val="00D34FF8"/>
    <w:rsid w:val="00D3571C"/>
    <w:rsid w:val="00D42519"/>
    <w:rsid w:val="00D42898"/>
    <w:rsid w:val="00D54269"/>
    <w:rsid w:val="00D54A8F"/>
    <w:rsid w:val="00D54EBA"/>
    <w:rsid w:val="00D57686"/>
    <w:rsid w:val="00D608A7"/>
    <w:rsid w:val="00D60E66"/>
    <w:rsid w:val="00D61040"/>
    <w:rsid w:val="00D62BF9"/>
    <w:rsid w:val="00D63DDF"/>
    <w:rsid w:val="00D709D8"/>
    <w:rsid w:val="00D74118"/>
    <w:rsid w:val="00D761BA"/>
    <w:rsid w:val="00D7620D"/>
    <w:rsid w:val="00D774EB"/>
    <w:rsid w:val="00D810CA"/>
    <w:rsid w:val="00D82168"/>
    <w:rsid w:val="00D84778"/>
    <w:rsid w:val="00D910A8"/>
    <w:rsid w:val="00D91C05"/>
    <w:rsid w:val="00D93CF1"/>
    <w:rsid w:val="00D946D9"/>
    <w:rsid w:val="00DA09F9"/>
    <w:rsid w:val="00DA0B76"/>
    <w:rsid w:val="00DA2297"/>
    <w:rsid w:val="00DA6F33"/>
    <w:rsid w:val="00DA79A2"/>
    <w:rsid w:val="00DB0282"/>
    <w:rsid w:val="00DB2993"/>
    <w:rsid w:val="00DB3098"/>
    <w:rsid w:val="00DB6355"/>
    <w:rsid w:val="00DC0406"/>
    <w:rsid w:val="00DC2197"/>
    <w:rsid w:val="00DC394A"/>
    <w:rsid w:val="00DD02D1"/>
    <w:rsid w:val="00DD053D"/>
    <w:rsid w:val="00DD407E"/>
    <w:rsid w:val="00DD5594"/>
    <w:rsid w:val="00DE2DF4"/>
    <w:rsid w:val="00DE3F9D"/>
    <w:rsid w:val="00DE4C97"/>
    <w:rsid w:val="00DE7704"/>
    <w:rsid w:val="00DF184B"/>
    <w:rsid w:val="00DF3766"/>
    <w:rsid w:val="00DF4991"/>
    <w:rsid w:val="00DF561E"/>
    <w:rsid w:val="00DF63E0"/>
    <w:rsid w:val="00E00C63"/>
    <w:rsid w:val="00E014F6"/>
    <w:rsid w:val="00E07085"/>
    <w:rsid w:val="00E0795C"/>
    <w:rsid w:val="00E07E68"/>
    <w:rsid w:val="00E1064C"/>
    <w:rsid w:val="00E11143"/>
    <w:rsid w:val="00E11FF1"/>
    <w:rsid w:val="00E1226B"/>
    <w:rsid w:val="00E175F6"/>
    <w:rsid w:val="00E17C4D"/>
    <w:rsid w:val="00E206CA"/>
    <w:rsid w:val="00E217E7"/>
    <w:rsid w:val="00E22764"/>
    <w:rsid w:val="00E229E0"/>
    <w:rsid w:val="00E23B9E"/>
    <w:rsid w:val="00E24126"/>
    <w:rsid w:val="00E258A1"/>
    <w:rsid w:val="00E27EBE"/>
    <w:rsid w:val="00E31A78"/>
    <w:rsid w:val="00E3258B"/>
    <w:rsid w:val="00E35B10"/>
    <w:rsid w:val="00E3636B"/>
    <w:rsid w:val="00E40FDB"/>
    <w:rsid w:val="00E418E3"/>
    <w:rsid w:val="00E42965"/>
    <w:rsid w:val="00E4699C"/>
    <w:rsid w:val="00E5205C"/>
    <w:rsid w:val="00E53021"/>
    <w:rsid w:val="00E55426"/>
    <w:rsid w:val="00E566E8"/>
    <w:rsid w:val="00E62C62"/>
    <w:rsid w:val="00E63E16"/>
    <w:rsid w:val="00E71FE3"/>
    <w:rsid w:val="00E7301F"/>
    <w:rsid w:val="00E74F4B"/>
    <w:rsid w:val="00E86BA9"/>
    <w:rsid w:val="00E86E15"/>
    <w:rsid w:val="00E90DE0"/>
    <w:rsid w:val="00E92729"/>
    <w:rsid w:val="00E942F3"/>
    <w:rsid w:val="00E96C59"/>
    <w:rsid w:val="00E96E5A"/>
    <w:rsid w:val="00E97AEF"/>
    <w:rsid w:val="00EA02A8"/>
    <w:rsid w:val="00EA5AEA"/>
    <w:rsid w:val="00EA5C5F"/>
    <w:rsid w:val="00EA7D35"/>
    <w:rsid w:val="00EA7FAA"/>
    <w:rsid w:val="00EB3BBC"/>
    <w:rsid w:val="00EB3F2A"/>
    <w:rsid w:val="00EC011A"/>
    <w:rsid w:val="00EC3523"/>
    <w:rsid w:val="00EC474E"/>
    <w:rsid w:val="00EC4757"/>
    <w:rsid w:val="00EC4A1B"/>
    <w:rsid w:val="00EC504F"/>
    <w:rsid w:val="00EC53B1"/>
    <w:rsid w:val="00EC71D0"/>
    <w:rsid w:val="00ED0A9D"/>
    <w:rsid w:val="00ED2FE9"/>
    <w:rsid w:val="00ED35D9"/>
    <w:rsid w:val="00ED7E3F"/>
    <w:rsid w:val="00ED7E4A"/>
    <w:rsid w:val="00EE2367"/>
    <w:rsid w:val="00EE2A62"/>
    <w:rsid w:val="00EE3E97"/>
    <w:rsid w:val="00EE4DED"/>
    <w:rsid w:val="00EE5779"/>
    <w:rsid w:val="00EF1AFA"/>
    <w:rsid w:val="00EF2413"/>
    <w:rsid w:val="00EF48F9"/>
    <w:rsid w:val="00EF68F7"/>
    <w:rsid w:val="00F009F6"/>
    <w:rsid w:val="00F07565"/>
    <w:rsid w:val="00F123F2"/>
    <w:rsid w:val="00F20C34"/>
    <w:rsid w:val="00F2256A"/>
    <w:rsid w:val="00F247CA"/>
    <w:rsid w:val="00F262A0"/>
    <w:rsid w:val="00F27AE2"/>
    <w:rsid w:val="00F31E8B"/>
    <w:rsid w:val="00F3612D"/>
    <w:rsid w:val="00F36198"/>
    <w:rsid w:val="00F36738"/>
    <w:rsid w:val="00F3714F"/>
    <w:rsid w:val="00F418FE"/>
    <w:rsid w:val="00F43811"/>
    <w:rsid w:val="00F43885"/>
    <w:rsid w:val="00F44FED"/>
    <w:rsid w:val="00F46B3C"/>
    <w:rsid w:val="00F54600"/>
    <w:rsid w:val="00F600D0"/>
    <w:rsid w:val="00F60B2D"/>
    <w:rsid w:val="00F64188"/>
    <w:rsid w:val="00F67A0F"/>
    <w:rsid w:val="00F67F3A"/>
    <w:rsid w:val="00F71A49"/>
    <w:rsid w:val="00F71AC9"/>
    <w:rsid w:val="00F73058"/>
    <w:rsid w:val="00F7452A"/>
    <w:rsid w:val="00F76041"/>
    <w:rsid w:val="00F767FF"/>
    <w:rsid w:val="00F84239"/>
    <w:rsid w:val="00F91413"/>
    <w:rsid w:val="00F91883"/>
    <w:rsid w:val="00F94918"/>
    <w:rsid w:val="00F950A6"/>
    <w:rsid w:val="00F976D3"/>
    <w:rsid w:val="00FA0DEB"/>
    <w:rsid w:val="00FA1E69"/>
    <w:rsid w:val="00FA1F44"/>
    <w:rsid w:val="00FA2157"/>
    <w:rsid w:val="00FA24ED"/>
    <w:rsid w:val="00FA62A8"/>
    <w:rsid w:val="00FB080A"/>
    <w:rsid w:val="00FB1143"/>
    <w:rsid w:val="00FB5CA4"/>
    <w:rsid w:val="00FB6F04"/>
    <w:rsid w:val="00FC19BA"/>
    <w:rsid w:val="00FC22F0"/>
    <w:rsid w:val="00FC29AD"/>
    <w:rsid w:val="00FC47DC"/>
    <w:rsid w:val="00FD29AB"/>
    <w:rsid w:val="00FD4631"/>
    <w:rsid w:val="00FD4F50"/>
    <w:rsid w:val="00FD5116"/>
    <w:rsid w:val="00FD5DBB"/>
    <w:rsid w:val="00FD6725"/>
    <w:rsid w:val="00FD7BBF"/>
    <w:rsid w:val="00FE2A36"/>
    <w:rsid w:val="00FE3ED5"/>
    <w:rsid w:val="00FE549E"/>
    <w:rsid w:val="00FE5BCF"/>
    <w:rsid w:val="00FE6307"/>
    <w:rsid w:val="00FF035B"/>
    <w:rsid w:val="00FF2860"/>
    <w:rsid w:val="00FF3C8E"/>
    <w:rsid w:val="00FF6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55A51DC-9DE9-4AF4-89A2-E3B9C279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3B3"/>
  </w:style>
  <w:style w:type="paragraph" w:styleId="Titre1">
    <w:name w:val="heading 1"/>
    <w:basedOn w:val="Normal"/>
    <w:link w:val="Titre1Car"/>
    <w:uiPriority w:val="9"/>
    <w:qFormat/>
    <w:rsid w:val="008964A0"/>
    <w:pPr>
      <w:spacing w:before="100" w:beforeAutospacing="1" w:after="100" w:afterAutospacing="1"/>
      <w:outlineLvl w:val="0"/>
    </w:pPr>
    <w:rPr>
      <w:rFonts w:ascii="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50569"/>
    <w:pPr>
      <w:keepNext/>
      <w:keepLines/>
      <w:spacing w:before="200"/>
      <w:outlineLvl w:val="1"/>
    </w:pPr>
    <w:rPr>
      <w:rFonts w:asciiTheme="majorHAnsi" w:eastAsiaTheme="majorEastAsia" w:hAnsiTheme="majorHAnsi" w:cstheme="majorBidi"/>
      <w:b/>
      <w:bCs/>
      <w:color w:val="4472C4" w:themeColor="accent1"/>
      <w:sz w:val="26"/>
      <w:szCs w:val="26"/>
      <w:lang w:eastAsia="fr-FR"/>
    </w:rPr>
  </w:style>
  <w:style w:type="paragraph" w:styleId="Titre3">
    <w:name w:val="heading 3"/>
    <w:basedOn w:val="Normal"/>
    <w:next w:val="Normal"/>
    <w:link w:val="Titre3Car"/>
    <w:uiPriority w:val="9"/>
    <w:semiHidden/>
    <w:unhideWhenUsed/>
    <w:qFormat/>
    <w:rsid w:val="006746D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63E16"/>
    <w:pPr>
      <w:suppressAutoHyphens/>
      <w:overflowPunct w:val="0"/>
      <w:autoSpaceDE w:val="0"/>
      <w:autoSpaceDN w:val="0"/>
      <w:spacing w:line="276" w:lineRule="auto"/>
      <w:textAlignment w:val="baseline"/>
    </w:pPr>
    <w:rPr>
      <w:rFonts w:ascii="Arial" w:eastAsia="Arial" w:hAnsi="Arial" w:cs="Arial"/>
      <w:color w:val="000000"/>
      <w:kern w:val="3"/>
      <w:sz w:val="22"/>
      <w:szCs w:val="22"/>
      <w:lang w:eastAsia="fr-FR"/>
    </w:rPr>
  </w:style>
  <w:style w:type="character" w:customStyle="1" w:styleId="Policepardfaut1">
    <w:name w:val="Police par défaut1"/>
    <w:rsid w:val="00E63E16"/>
  </w:style>
  <w:style w:type="table" w:styleId="Grilledutableau">
    <w:name w:val="Table Grid"/>
    <w:basedOn w:val="TableauNormal"/>
    <w:uiPriority w:val="59"/>
    <w:rsid w:val="00E63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nhypertexte1">
    <w:name w:val="Lien hypertexte1"/>
    <w:basedOn w:val="Policepardfaut1"/>
    <w:rsid w:val="00603923"/>
    <w:rPr>
      <w:color w:val="0000FF"/>
      <w:u w:val="single"/>
    </w:rPr>
  </w:style>
  <w:style w:type="character" w:styleId="Lienhypertexte">
    <w:name w:val="Hyperlink"/>
    <w:basedOn w:val="Policepardfaut"/>
    <w:uiPriority w:val="99"/>
    <w:unhideWhenUsed/>
    <w:rsid w:val="00603923"/>
    <w:rPr>
      <w:color w:val="0563C1" w:themeColor="hyperlink"/>
      <w:u w:val="single"/>
    </w:rPr>
  </w:style>
  <w:style w:type="paragraph" w:styleId="En-tte">
    <w:name w:val="header"/>
    <w:basedOn w:val="Normal"/>
    <w:link w:val="En-tteCar"/>
    <w:uiPriority w:val="99"/>
    <w:unhideWhenUsed/>
    <w:rsid w:val="00603923"/>
    <w:pPr>
      <w:tabs>
        <w:tab w:val="center" w:pos="4536"/>
        <w:tab w:val="right" w:pos="9072"/>
      </w:tabs>
    </w:pPr>
  </w:style>
  <w:style w:type="character" w:customStyle="1" w:styleId="En-tteCar">
    <w:name w:val="En-tête Car"/>
    <w:basedOn w:val="Policepardfaut"/>
    <w:link w:val="En-tte"/>
    <w:uiPriority w:val="99"/>
    <w:rsid w:val="00603923"/>
    <w:rPr>
      <w:rFonts w:eastAsiaTheme="minorEastAsia"/>
      <w:lang w:eastAsia="fr-FR"/>
    </w:rPr>
  </w:style>
  <w:style w:type="paragraph" w:styleId="Pieddepage">
    <w:name w:val="footer"/>
    <w:basedOn w:val="Normal"/>
    <w:link w:val="PieddepageCar"/>
    <w:uiPriority w:val="99"/>
    <w:unhideWhenUsed/>
    <w:rsid w:val="00603923"/>
    <w:pPr>
      <w:tabs>
        <w:tab w:val="center" w:pos="4536"/>
        <w:tab w:val="right" w:pos="9072"/>
      </w:tabs>
    </w:pPr>
  </w:style>
  <w:style w:type="character" w:customStyle="1" w:styleId="PieddepageCar">
    <w:name w:val="Pied de page Car"/>
    <w:basedOn w:val="Policepardfaut"/>
    <w:link w:val="Pieddepage"/>
    <w:uiPriority w:val="99"/>
    <w:rsid w:val="00603923"/>
    <w:rPr>
      <w:rFonts w:eastAsiaTheme="minorEastAsia"/>
      <w:lang w:eastAsia="fr-FR"/>
    </w:rPr>
  </w:style>
  <w:style w:type="character" w:styleId="Numrodepage">
    <w:name w:val="page number"/>
    <w:basedOn w:val="Policepardfaut"/>
    <w:uiPriority w:val="99"/>
    <w:semiHidden/>
    <w:unhideWhenUsed/>
    <w:rsid w:val="00EA5AEA"/>
  </w:style>
  <w:style w:type="paragraph" w:styleId="NormalWeb">
    <w:name w:val="Normal (Web)"/>
    <w:basedOn w:val="Normal"/>
    <w:uiPriority w:val="99"/>
    <w:unhideWhenUsed/>
    <w:rsid w:val="00EA5AE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Policepardfaut"/>
    <w:rsid w:val="00EA5AEA"/>
  </w:style>
  <w:style w:type="character" w:styleId="Accentuation">
    <w:name w:val="Emphasis"/>
    <w:basedOn w:val="Policepardfaut"/>
    <w:uiPriority w:val="20"/>
    <w:qFormat/>
    <w:rsid w:val="00B80B0D"/>
    <w:rPr>
      <w:i/>
      <w:iCs/>
    </w:rPr>
  </w:style>
  <w:style w:type="paragraph" w:styleId="Notedebasdepage">
    <w:name w:val="footnote text"/>
    <w:basedOn w:val="Normal"/>
    <w:link w:val="NotedebasdepageCar"/>
    <w:uiPriority w:val="99"/>
    <w:unhideWhenUsed/>
    <w:rsid w:val="00CD4E0A"/>
  </w:style>
  <w:style w:type="character" w:customStyle="1" w:styleId="NotedebasdepageCar">
    <w:name w:val="Note de bas de page Car"/>
    <w:basedOn w:val="Policepardfaut"/>
    <w:link w:val="Notedebasdepage"/>
    <w:uiPriority w:val="99"/>
    <w:rsid w:val="00CD4E0A"/>
    <w:rPr>
      <w:rFonts w:eastAsiaTheme="minorEastAsia"/>
      <w:lang w:eastAsia="fr-FR"/>
    </w:rPr>
  </w:style>
  <w:style w:type="character" w:styleId="Appelnotedebasdep">
    <w:name w:val="footnote reference"/>
    <w:basedOn w:val="Policepardfaut"/>
    <w:uiPriority w:val="99"/>
    <w:unhideWhenUsed/>
    <w:rsid w:val="00131368"/>
    <w:rPr>
      <w:vertAlign w:val="superscript"/>
    </w:rPr>
  </w:style>
  <w:style w:type="paragraph" w:styleId="Paragraphedeliste">
    <w:name w:val="List Paragraph"/>
    <w:basedOn w:val="Normal"/>
    <w:uiPriority w:val="34"/>
    <w:qFormat/>
    <w:rsid w:val="003A1ECE"/>
    <w:pPr>
      <w:ind w:left="720"/>
      <w:contextualSpacing/>
    </w:pPr>
  </w:style>
  <w:style w:type="table" w:customStyle="1" w:styleId="Trameclaire-Accent11">
    <w:name w:val="Trame claire - Accent 11"/>
    <w:basedOn w:val="TableauNormal"/>
    <w:uiPriority w:val="60"/>
    <w:rsid w:val="00735928"/>
    <w:rPr>
      <w:color w:val="2F5496" w:themeColor="accent1" w:themeShade="BF"/>
      <w:sz w:val="22"/>
      <w:szCs w:val="22"/>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extedebulles">
    <w:name w:val="Balloon Text"/>
    <w:basedOn w:val="Normal"/>
    <w:link w:val="TextedebullesCar"/>
    <w:uiPriority w:val="99"/>
    <w:semiHidden/>
    <w:unhideWhenUsed/>
    <w:rsid w:val="002527D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27D9"/>
    <w:rPr>
      <w:rFonts w:ascii="Lucida Grande" w:eastAsiaTheme="minorEastAsia" w:hAnsi="Lucida Grande" w:cs="Lucida Grande"/>
      <w:sz w:val="18"/>
      <w:szCs w:val="18"/>
      <w:lang w:eastAsia="fr-FR"/>
    </w:rPr>
  </w:style>
  <w:style w:type="character" w:styleId="lev">
    <w:name w:val="Strong"/>
    <w:basedOn w:val="Policepardfaut"/>
    <w:uiPriority w:val="22"/>
    <w:qFormat/>
    <w:rsid w:val="00FE5BCF"/>
    <w:rPr>
      <w:b/>
      <w:bCs/>
    </w:rPr>
  </w:style>
  <w:style w:type="table" w:styleId="Grillemoyenne1-Accent6">
    <w:name w:val="Medium Grid 1 Accent 6"/>
    <w:basedOn w:val="TableauNormal"/>
    <w:uiPriority w:val="67"/>
    <w:rsid w:val="005F6FA9"/>
    <w:rPr>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customStyle="1" w:styleId="Titre1Car">
    <w:name w:val="Titre 1 Car"/>
    <w:basedOn w:val="Policepardfaut"/>
    <w:link w:val="Titre1"/>
    <w:uiPriority w:val="9"/>
    <w:rsid w:val="008964A0"/>
    <w:rPr>
      <w:rFonts w:ascii="Times New Roman" w:hAnsi="Times New Roman" w:cs="Times New Roman"/>
      <w:b/>
      <w:bCs/>
      <w:kern w:val="36"/>
      <w:sz w:val="48"/>
      <w:szCs w:val="48"/>
      <w:lang w:eastAsia="fr-FR"/>
    </w:rPr>
  </w:style>
  <w:style w:type="paragraph" w:styleId="Sous-titre">
    <w:name w:val="Subtitle"/>
    <w:basedOn w:val="Titre"/>
    <w:link w:val="Sous-titreCar"/>
    <w:rsid w:val="00E3636B"/>
    <w:pPr>
      <w:pBdr>
        <w:bottom w:val="none" w:sz="0" w:space="0" w:color="auto"/>
      </w:pBdr>
      <w:suppressAutoHyphens/>
      <w:autoSpaceDN w:val="0"/>
      <w:spacing w:before="440" w:after="0" w:line="216" w:lineRule="auto"/>
      <w:contextualSpacing w:val="0"/>
      <w:textAlignment w:val="baseline"/>
    </w:pPr>
    <w:rPr>
      <w:rFonts w:ascii="Franklin Gothic Medium" w:eastAsia="SimHei" w:hAnsi="Franklin Gothic Medium" w:cs="Times New Roman"/>
      <w:caps/>
      <w:color w:val="E6A024"/>
      <w:spacing w:val="0"/>
      <w:kern w:val="3"/>
      <w:sz w:val="104"/>
      <w:szCs w:val="104"/>
      <w:lang w:val="en-US"/>
    </w:rPr>
  </w:style>
  <w:style w:type="character" w:customStyle="1" w:styleId="Sous-titreCar">
    <w:name w:val="Sous-titre Car"/>
    <w:basedOn w:val="Policepardfaut"/>
    <w:link w:val="Sous-titre"/>
    <w:rsid w:val="00E3636B"/>
    <w:rPr>
      <w:rFonts w:ascii="Franklin Gothic Medium" w:eastAsia="SimHei" w:hAnsi="Franklin Gothic Medium" w:cs="Times New Roman"/>
      <w:caps/>
      <w:color w:val="E6A024"/>
      <w:kern w:val="3"/>
      <w:sz w:val="104"/>
      <w:szCs w:val="104"/>
      <w:lang w:val="en-US"/>
    </w:rPr>
  </w:style>
  <w:style w:type="paragraph" w:styleId="Titre">
    <w:name w:val="Title"/>
    <w:basedOn w:val="Normal"/>
    <w:next w:val="Normal"/>
    <w:link w:val="TitreCar"/>
    <w:uiPriority w:val="10"/>
    <w:qFormat/>
    <w:rsid w:val="00E3636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3636B"/>
    <w:rPr>
      <w:rFonts w:asciiTheme="majorHAnsi" w:eastAsiaTheme="majorEastAsia" w:hAnsiTheme="majorHAnsi" w:cstheme="majorBidi"/>
      <w:color w:val="323E4F" w:themeColor="text2" w:themeShade="BF"/>
      <w:spacing w:val="5"/>
      <w:kern w:val="28"/>
      <w:sz w:val="52"/>
      <w:szCs w:val="52"/>
    </w:rPr>
  </w:style>
  <w:style w:type="paragraph" w:styleId="Sansinterligne">
    <w:name w:val="No Spacing"/>
    <w:uiPriority w:val="1"/>
    <w:qFormat/>
    <w:rsid w:val="001D6622"/>
    <w:rPr>
      <w:lang w:eastAsia="fr-FR"/>
    </w:rPr>
  </w:style>
  <w:style w:type="character" w:customStyle="1" w:styleId="Titre3Car">
    <w:name w:val="Titre 3 Car"/>
    <w:basedOn w:val="Policepardfaut"/>
    <w:link w:val="Titre3"/>
    <w:uiPriority w:val="9"/>
    <w:semiHidden/>
    <w:rsid w:val="006746D7"/>
    <w:rPr>
      <w:rFonts w:asciiTheme="majorHAnsi" w:eastAsiaTheme="majorEastAsia" w:hAnsiTheme="majorHAnsi" w:cstheme="majorBidi"/>
      <w:color w:val="1F3763" w:themeColor="accent1" w:themeShade="7F"/>
    </w:rPr>
  </w:style>
  <w:style w:type="character" w:customStyle="1" w:styleId="Titre2Car">
    <w:name w:val="Titre 2 Car"/>
    <w:basedOn w:val="Policepardfaut"/>
    <w:link w:val="Titre2"/>
    <w:uiPriority w:val="9"/>
    <w:rsid w:val="00A50569"/>
    <w:rPr>
      <w:rFonts w:asciiTheme="majorHAnsi" w:eastAsiaTheme="majorEastAsia" w:hAnsiTheme="majorHAnsi" w:cstheme="majorBidi"/>
      <w:b/>
      <w:bCs/>
      <w:color w:val="4472C4" w:themeColor="accent1"/>
      <w:sz w:val="26"/>
      <w:szCs w:val="26"/>
      <w:lang w:eastAsia="fr-FR"/>
    </w:rPr>
  </w:style>
  <w:style w:type="paragraph" w:customStyle="1" w:styleId="p1">
    <w:name w:val="p1"/>
    <w:basedOn w:val="Normal"/>
    <w:rsid w:val="00B0741F"/>
    <w:pPr>
      <w:spacing w:before="100" w:beforeAutospacing="1" w:after="100" w:afterAutospacing="1"/>
    </w:pPr>
    <w:rPr>
      <w:rFonts w:ascii="Times New Roman" w:eastAsia="Times New Roman" w:hAnsi="Times New Roman" w:cs="Times New Roman"/>
      <w:lang w:eastAsia="fr-FR"/>
    </w:rPr>
  </w:style>
  <w:style w:type="paragraph" w:customStyle="1" w:styleId="xmsonormal">
    <w:name w:val="x_msonormal"/>
    <w:basedOn w:val="Normal"/>
    <w:rsid w:val="00AA10CE"/>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E53021"/>
    <w:rPr>
      <w:sz w:val="16"/>
      <w:szCs w:val="16"/>
    </w:rPr>
  </w:style>
  <w:style w:type="paragraph" w:styleId="Commentaire">
    <w:name w:val="annotation text"/>
    <w:basedOn w:val="Normal"/>
    <w:link w:val="CommentaireCar"/>
    <w:uiPriority w:val="99"/>
    <w:semiHidden/>
    <w:unhideWhenUsed/>
    <w:rsid w:val="00E53021"/>
    <w:rPr>
      <w:sz w:val="20"/>
      <w:szCs w:val="20"/>
    </w:rPr>
  </w:style>
  <w:style w:type="character" w:customStyle="1" w:styleId="CommentaireCar">
    <w:name w:val="Commentaire Car"/>
    <w:basedOn w:val="Policepardfaut"/>
    <w:link w:val="Commentaire"/>
    <w:uiPriority w:val="99"/>
    <w:semiHidden/>
    <w:rsid w:val="00E53021"/>
    <w:rPr>
      <w:sz w:val="20"/>
      <w:szCs w:val="20"/>
    </w:rPr>
  </w:style>
  <w:style w:type="paragraph" w:styleId="Objetducommentaire">
    <w:name w:val="annotation subject"/>
    <w:basedOn w:val="Commentaire"/>
    <w:next w:val="Commentaire"/>
    <w:link w:val="ObjetducommentaireCar"/>
    <w:uiPriority w:val="99"/>
    <w:semiHidden/>
    <w:unhideWhenUsed/>
    <w:rsid w:val="00E53021"/>
    <w:rPr>
      <w:b/>
      <w:bCs/>
    </w:rPr>
  </w:style>
  <w:style w:type="character" w:customStyle="1" w:styleId="ObjetducommentaireCar">
    <w:name w:val="Objet du commentaire Car"/>
    <w:basedOn w:val="CommentaireCar"/>
    <w:link w:val="Objetducommentaire"/>
    <w:uiPriority w:val="99"/>
    <w:semiHidden/>
    <w:rsid w:val="00E53021"/>
    <w:rPr>
      <w:b/>
      <w:bCs/>
      <w:sz w:val="20"/>
      <w:szCs w:val="20"/>
    </w:rPr>
  </w:style>
  <w:style w:type="character" w:styleId="CitationHTML">
    <w:name w:val="HTML Cite"/>
    <w:basedOn w:val="Policepardfaut"/>
    <w:uiPriority w:val="99"/>
    <w:semiHidden/>
    <w:unhideWhenUsed/>
    <w:rsid w:val="0063158D"/>
    <w:rPr>
      <w:i/>
      <w:iCs/>
    </w:rPr>
  </w:style>
  <w:style w:type="character" w:styleId="Lienhypertextesuivivisit">
    <w:name w:val="FollowedHyperlink"/>
    <w:basedOn w:val="Policepardfaut"/>
    <w:uiPriority w:val="99"/>
    <w:semiHidden/>
    <w:unhideWhenUsed/>
    <w:rsid w:val="00631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3108">
      <w:bodyDiv w:val="1"/>
      <w:marLeft w:val="0"/>
      <w:marRight w:val="0"/>
      <w:marTop w:val="0"/>
      <w:marBottom w:val="0"/>
      <w:divBdr>
        <w:top w:val="none" w:sz="0" w:space="0" w:color="auto"/>
        <w:left w:val="none" w:sz="0" w:space="0" w:color="auto"/>
        <w:bottom w:val="none" w:sz="0" w:space="0" w:color="auto"/>
        <w:right w:val="none" w:sz="0" w:space="0" w:color="auto"/>
      </w:divBdr>
    </w:div>
    <w:div w:id="32312620">
      <w:bodyDiv w:val="1"/>
      <w:marLeft w:val="0"/>
      <w:marRight w:val="0"/>
      <w:marTop w:val="0"/>
      <w:marBottom w:val="0"/>
      <w:divBdr>
        <w:top w:val="none" w:sz="0" w:space="0" w:color="auto"/>
        <w:left w:val="none" w:sz="0" w:space="0" w:color="auto"/>
        <w:bottom w:val="none" w:sz="0" w:space="0" w:color="auto"/>
        <w:right w:val="none" w:sz="0" w:space="0" w:color="auto"/>
      </w:divBdr>
    </w:div>
    <w:div w:id="94594672">
      <w:bodyDiv w:val="1"/>
      <w:marLeft w:val="0"/>
      <w:marRight w:val="0"/>
      <w:marTop w:val="0"/>
      <w:marBottom w:val="0"/>
      <w:divBdr>
        <w:top w:val="none" w:sz="0" w:space="0" w:color="auto"/>
        <w:left w:val="none" w:sz="0" w:space="0" w:color="auto"/>
        <w:bottom w:val="none" w:sz="0" w:space="0" w:color="auto"/>
        <w:right w:val="none" w:sz="0" w:space="0" w:color="auto"/>
      </w:divBdr>
    </w:div>
    <w:div w:id="99834918">
      <w:bodyDiv w:val="1"/>
      <w:marLeft w:val="0"/>
      <w:marRight w:val="0"/>
      <w:marTop w:val="0"/>
      <w:marBottom w:val="0"/>
      <w:divBdr>
        <w:top w:val="none" w:sz="0" w:space="0" w:color="auto"/>
        <w:left w:val="none" w:sz="0" w:space="0" w:color="auto"/>
        <w:bottom w:val="none" w:sz="0" w:space="0" w:color="auto"/>
        <w:right w:val="none" w:sz="0" w:space="0" w:color="auto"/>
      </w:divBdr>
    </w:div>
    <w:div w:id="125782817">
      <w:bodyDiv w:val="1"/>
      <w:marLeft w:val="0"/>
      <w:marRight w:val="0"/>
      <w:marTop w:val="0"/>
      <w:marBottom w:val="0"/>
      <w:divBdr>
        <w:top w:val="none" w:sz="0" w:space="0" w:color="auto"/>
        <w:left w:val="none" w:sz="0" w:space="0" w:color="auto"/>
        <w:bottom w:val="none" w:sz="0" w:space="0" w:color="auto"/>
        <w:right w:val="none" w:sz="0" w:space="0" w:color="auto"/>
      </w:divBdr>
    </w:div>
    <w:div w:id="167672546">
      <w:bodyDiv w:val="1"/>
      <w:marLeft w:val="0"/>
      <w:marRight w:val="0"/>
      <w:marTop w:val="0"/>
      <w:marBottom w:val="0"/>
      <w:divBdr>
        <w:top w:val="none" w:sz="0" w:space="0" w:color="auto"/>
        <w:left w:val="none" w:sz="0" w:space="0" w:color="auto"/>
        <w:bottom w:val="none" w:sz="0" w:space="0" w:color="auto"/>
        <w:right w:val="none" w:sz="0" w:space="0" w:color="auto"/>
      </w:divBdr>
    </w:div>
    <w:div w:id="222063791">
      <w:bodyDiv w:val="1"/>
      <w:marLeft w:val="0"/>
      <w:marRight w:val="0"/>
      <w:marTop w:val="0"/>
      <w:marBottom w:val="0"/>
      <w:divBdr>
        <w:top w:val="none" w:sz="0" w:space="0" w:color="auto"/>
        <w:left w:val="none" w:sz="0" w:space="0" w:color="auto"/>
        <w:bottom w:val="none" w:sz="0" w:space="0" w:color="auto"/>
        <w:right w:val="none" w:sz="0" w:space="0" w:color="auto"/>
      </w:divBdr>
    </w:div>
    <w:div w:id="225184769">
      <w:bodyDiv w:val="1"/>
      <w:marLeft w:val="0"/>
      <w:marRight w:val="0"/>
      <w:marTop w:val="0"/>
      <w:marBottom w:val="0"/>
      <w:divBdr>
        <w:top w:val="none" w:sz="0" w:space="0" w:color="auto"/>
        <w:left w:val="none" w:sz="0" w:space="0" w:color="auto"/>
        <w:bottom w:val="none" w:sz="0" w:space="0" w:color="auto"/>
        <w:right w:val="none" w:sz="0" w:space="0" w:color="auto"/>
      </w:divBdr>
    </w:div>
    <w:div w:id="247692261">
      <w:bodyDiv w:val="1"/>
      <w:marLeft w:val="0"/>
      <w:marRight w:val="0"/>
      <w:marTop w:val="0"/>
      <w:marBottom w:val="0"/>
      <w:divBdr>
        <w:top w:val="none" w:sz="0" w:space="0" w:color="auto"/>
        <w:left w:val="none" w:sz="0" w:space="0" w:color="auto"/>
        <w:bottom w:val="none" w:sz="0" w:space="0" w:color="auto"/>
        <w:right w:val="none" w:sz="0" w:space="0" w:color="auto"/>
      </w:divBdr>
      <w:divsChild>
        <w:div w:id="191295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31850">
      <w:bodyDiv w:val="1"/>
      <w:marLeft w:val="0"/>
      <w:marRight w:val="0"/>
      <w:marTop w:val="0"/>
      <w:marBottom w:val="0"/>
      <w:divBdr>
        <w:top w:val="none" w:sz="0" w:space="0" w:color="auto"/>
        <w:left w:val="none" w:sz="0" w:space="0" w:color="auto"/>
        <w:bottom w:val="none" w:sz="0" w:space="0" w:color="auto"/>
        <w:right w:val="none" w:sz="0" w:space="0" w:color="auto"/>
      </w:divBdr>
    </w:div>
    <w:div w:id="303046511">
      <w:bodyDiv w:val="1"/>
      <w:marLeft w:val="0"/>
      <w:marRight w:val="0"/>
      <w:marTop w:val="0"/>
      <w:marBottom w:val="0"/>
      <w:divBdr>
        <w:top w:val="none" w:sz="0" w:space="0" w:color="auto"/>
        <w:left w:val="none" w:sz="0" w:space="0" w:color="auto"/>
        <w:bottom w:val="none" w:sz="0" w:space="0" w:color="auto"/>
        <w:right w:val="none" w:sz="0" w:space="0" w:color="auto"/>
      </w:divBdr>
    </w:div>
    <w:div w:id="345249241">
      <w:bodyDiv w:val="1"/>
      <w:marLeft w:val="0"/>
      <w:marRight w:val="0"/>
      <w:marTop w:val="0"/>
      <w:marBottom w:val="0"/>
      <w:divBdr>
        <w:top w:val="none" w:sz="0" w:space="0" w:color="auto"/>
        <w:left w:val="none" w:sz="0" w:space="0" w:color="auto"/>
        <w:bottom w:val="none" w:sz="0" w:space="0" w:color="auto"/>
        <w:right w:val="none" w:sz="0" w:space="0" w:color="auto"/>
      </w:divBdr>
    </w:div>
    <w:div w:id="346450209">
      <w:bodyDiv w:val="1"/>
      <w:marLeft w:val="0"/>
      <w:marRight w:val="0"/>
      <w:marTop w:val="0"/>
      <w:marBottom w:val="0"/>
      <w:divBdr>
        <w:top w:val="none" w:sz="0" w:space="0" w:color="auto"/>
        <w:left w:val="none" w:sz="0" w:space="0" w:color="auto"/>
        <w:bottom w:val="none" w:sz="0" w:space="0" w:color="auto"/>
        <w:right w:val="none" w:sz="0" w:space="0" w:color="auto"/>
      </w:divBdr>
      <w:divsChild>
        <w:div w:id="1199008154">
          <w:marLeft w:val="0"/>
          <w:marRight w:val="0"/>
          <w:marTop w:val="0"/>
          <w:marBottom w:val="0"/>
          <w:divBdr>
            <w:top w:val="none" w:sz="0" w:space="0" w:color="auto"/>
            <w:left w:val="none" w:sz="0" w:space="0" w:color="auto"/>
            <w:bottom w:val="none" w:sz="0" w:space="0" w:color="auto"/>
            <w:right w:val="none" w:sz="0" w:space="0" w:color="auto"/>
          </w:divBdr>
        </w:div>
        <w:div w:id="1617831189">
          <w:marLeft w:val="0"/>
          <w:marRight w:val="0"/>
          <w:marTop w:val="0"/>
          <w:marBottom w:val="0"/>
          <w:divBdr>
            <w:top w:val="none" w:sz="0" w:space="0" w:color="auto"/>
            <w:left w:val="none" w:sz="0" w:space="0" w:color="auto"/>
            <w:bottom w:val="none" w:sz="0" w:space="0" w:color="auto"/>
            <w:right w:val="none" w:sz="0" w:space="0" w:color="auto"/>
          </w:divBdr>
        </w:div>
        <w:div w:id="397174892">
          <w:marLeft w:val="0"/>
          <w:marRight w:val="0"/>
          <w:marTop w:val="0"/>
          <w:marBottom w:val="0"/>
          <w:divBdr>
            <w:top w:val="none" w:sz="0" w:space="0" w:color="auto"/>
            <w:left w:val="none" w:sz="0" w:space="0" w:color="auto"/>
            <w:bottom w:val="none" w:sz="0" w:space="0" w:color="auto"/>
            <w:right w:val="none" w:sz="0" w:space="0" w:color="auto"/>
          </w:divBdr>
        </w:div>
        <w:div w:id="750925698">
          <w:marLeft w:val="0"/>
          <w:marRight w:val="0"/>
          <w:marTop w:val="0"/>
          <w:marBottom w:val="0"/>
          <w:divBdr>
            <w:top w:val="none" w:sz="0" w:space="0" w:color="auto"/>
            <w:left w:val="none" w:sz="0" w:space="0" w:color="auto"/>
            <w:bottom w:val="none" w:sz="0" w:space="0" w:color="auto"/>
            <w:right w:val="none" w:sz="0" w:space="0" w:color="auto"/>
          </w:divBdr>
        </w:div>
        <w:div w:id="314722594">
          <w:marLeft w:val="0"/>
          <w:marRight w:val="0"/>
          <w:marTop w:val="0"/>
          <w:marBottom w:val="0"/>
          <w:divBdr>
            <w:top w:val="none" w:sz="0" w:space="0" w:color="auto"/>
            <w:left w:val="none" w:sz="0" w:space="0" w:color="auto"/>
            <w:bottom w:val="none" w:sz="0" w:space="0" w:color="auto"/>
            <w:right w:val="none" w:sz="0" w:space="0" w:color="auto"/>
          </w:divBdr>
        </w:div>
        <w:div w:id="1296057051">
          <w:marLeft w:val="0"/>
          <w:marRight w:val="0"/>
          <w:marTop w:val="0"/>
          <w:marBottom w:val="0"/>
          <w:divBdr>
            <w:top w:val="none" w:sz="0" w:space="0" w:color="auto"/>
            <w:left w:val="none" w:sz="0" w:space="0" w:color="auto"/>
            <w:bottom w:val="none" w:sz="0" w:space="0" w:color="auto"/>
            <w:right w:val="none" w:sz="0" w:space="0" w:color="auto"/>
          </w:divBdr>
        </w:div>
        <w:div w:id="1426151484">
          <w:marLeft w:val="0"/>
          <w:marRight w:val="0"/>
          <w:marTop w:val="0"/>
          <w:marBottom w:val="0"/>
          <w:divBdr>
            <w:top w:val="none" w:sz="0" w:space="0" w:color="auto"/>
            <w:left w:val="none" w:sz="0" w:space="0" w:color="auto"/>
            <w:bottom w:val="none" w:sz="0" w:space="0" w:color="auto"/>
            <w:right w:val="none" w:sz="0" w:space="0" w:color="auto"/>
          </w:divBdr>
        </w:div>
        <w:div w:id="686299118">
          <w:marLeft w:val="0"/>
          <w:marRight w:val="0"/>
          <w:marTop w:val="0"/>
          <w:marBottom w:val="0"/>
          <w:divBdr>
            <w:top w:val="none" w:sz="0" w:space="0" w:color="auto"/>
            <w:left w:val="none" w:sz="0" w:space="0" w:color="auto"/>
            <w:bottom w:val="none" w:sz="0" w:space="0" w:color="auto"/>
            <w:right w:val="none" w:sz="0" w:space="0" w:color="auto"/>
          </w:divBdr>
        </w:div>
        <w:div w:id="639574425">
          <w:marLeft w:val="0"/>
          <w:marRight w:val="0"/>
          <w:marTop w:val="0"/>
          <w:marBottom w:val="0"/>
          <w:divBdr>
            <w:top w:val="none" w:sz="0" w:space="0" w:color="auto"/>
            <w:left w:val="none" w:sz="0" w:space="0" w:color="auto"/>
            <w:bottom w:val="none" w:sz="0" w:space="0" w:color="auto"/>
            <w:right w:val="none" w:sz="0" w:space="0" w:color="auto"/>
          </w:divBdr>
        </w:div>
        <w:div w:id="1593124923">
          <w:marLeft w:val="0"/>
          <w:marRight w:val="0"/>
          <w:marTop w:val="0"/>
          <w:marBottom w:val="0"/>
          <w:divBdr>
            <w:top w:val="none" w:sz="0" w:space="0" w:color="auto"/>
            <w:left w:val="none" w:sz="0" w:space="0" w:color="auto"/>
            <w:bottom w:val="none" w:sz="0" w:space="0" w:color="auto"/>
            <w:right w:val="none" w:sz="0" w:space="0" w:color="auto"/>
          </w:divBdr>
        </w:div>
        <w:div w:id="1807048679">
          <w:marLeft w:val="0"/>
          <w:marRight w:val="0"/>
          <w:marTop w:val="0"/>
          <w:marBottom w:val="0"/>
          <w:divBdr>
            <w:top w:val="none" w:sz="0" w:space="0" w:color="auto"/>
            <w:left w:val="none" w:sz="0" w:space="0" w:color="auto"/>
            <w:bottom w:val="none" w:sz="0" w:space="0" w:color="auto"/>
            <w:right w:val="none" w:sz="0" w:space="0" w:color="auto"/>
          </w:divBdr>
        </w:div>
        <w:div w:id="860898844">
          <w:marLeft w:val="0"/>
          <w:marRight w:val="0"/>
          <w:marTop w:val="0"/>
          <w:marBottom w:val="0"/>
          <w:divBdr>
            <w:top w:val="none" w:sz="0" w:space="0" w:color="auto"/>
            <w:left w:val="none" w:sz="0" w:space="0" w:color="auto"/>
            <w:bottom w:val="none" w:sz="0" w:space="0" w:color="auto"/>
            <w:right w:val="none" w:sz="0" w:space="0" w:color="auto"/>
          </w:divBdr>
        </w:div>
        <w:div w:id="1099135488">
          <w:marLeft w:val="0"/>
          <w:marRight w:val="0"/>
          <w:marTop w:val="0"/>
          <w:marBottom w:val="0"/>
          <w:divBdr>
            <w:top w:val="none" w:sz="0" w:space="0" w:color="auto"/>
            <w:left w:val="none" w:sz="0" w:space="0" w:color="auto"/>
            <w:bottom w:val="none" w:sz="0" w:space="0" w:color="auto"/>
            <w:right w:val="none" w:sz="0" w:space="0" w:color="auto"/>
          </w:divBdr>
        </w:div>
        <w:div w:id="38940067">
          <w:marLeft w:val="0"/>
          <w:marRight w:val="0"/>
          <w:marTop w:val="0"/>
          <w:marBottom w:val="0"/>
          <w:divBdr>
            <w:top w:val="none" w:sz="0" w:space="0" w:color="auto"/>
            <w:left w:val="none" w:sz="0" w:space="0" w:color="auto"/>
            <w:bottom w:val="none" w:sz="0" w:space="0" w:color="auto"/>
            <w:right w:val="none" w:sz="0" w:space="0" w:color="auto"/>
          </w:divBdr>
        </w:div>
        <w:div w:id="1569341595">
          <w:marLeft w:val="0"/>
          <w:marRight w:val="0"/>
          <w:marTop w:val="0"/>
          <w:marBottom w:val="0"/>
          <w:divBdr>
            <w:top w:val="none" w:sz="0" w:space="0" w:color="auto"/>
            <w:left w:val="none" w:sz="0" w:space="0" w:color="auto"/>
            <w:bottom w:val="none" w:sz="0" w:space="0" w:color="auto"/>
            <w:right w:val="none" w:sz="0" w:space="0" w:color="auto"/>
          </w:divBdr>
        </w:div>
        <w:div w:id="576288885">
          <w:marLeft w:val="0"/>
          <w:marRight w:val="0"/>
          <w:marTop w:val="0"/>
          <w:marBottom w:val="0"/>
          <w:divBdr>
            <w:top w:val="none" w:sz="0" w:space="0" w:color="auto"/>
            <w:left w:val="none" w:sz="0" w:space="0" w:color="auto"/>
            <w:bottom w:val="none" w:sz="0" w:space="0" w:color="auto"/>
            <w:right w:val="none" w:sz="0" w:space="0" w:color="auto"/>
          </w:divBdr>
        </w:div>
        <w:div w:id="1417745594">
          <w:marLeft w:val="0"/>
          <w:marRight w:val="0"/>
          <w:marTop w:val="0"/>
          <w:marBottom w:val="0"/>
          <w:divBdr>
            <w:top w:val="none" w:sz="0" w:space="0" w:color="auto"/>
            <w:left w:val="none" w:sz="0" w:space="0" w:color="auto"/>
            <w:bottom w:val="none" w:sz="0" w:space="0" w:color="auto"/>
            <w:right w:val="none" w:sz="0" w:space="0" w:color="auto"/>
          </w:divBdr>
        </w:div>
        <w:div w:id="1021510086">
          <w:marLeft w:val="0"/>
          <w:marRight w:val="0"/>
          <w:marTop w:val="0"/>
          <w:marBottom w:val="0"/>
          <w:divBdr>
            <w:top w:val="none" w:sz="0" w:space="0" w:color="auto"/>
            <w:left w:val="none" w:sz="0" w:space="0" w:color="auto"/>
            <w:bottom w:val="none" w:sz="0" w:space="0" w:color="auto"/>
            <w:right w:val="none" w:sz="0" w:space="0" w:color="auto"/>
          </w:divBdr>
        </w:div>
        <w:div w:id="493188174">
          <w:marLeft w:val="0"/>
          <w:marRight w:val="0"/>
          <w:marTop w:val="0"/>
          <w:marBottom w:val="0"/>
          <w:divBdr>
            <w:top w:val="none" w:sz="0" w:space="0" w:color="auto"/>
            <w:left w:val="none" w:sz="0" w:space="0" w:color="auto"/>
            <w:bottom w:val="none" w:sz="0" w:space="0" w:color="auto"/>
            <w:right w:val="none" w:sz="0" w:space="0" w:color="auto"/>
          </w:divBdr>
        </w:div>
        <w:div w:id="2007778714">
          <w:marLeft w:val="0"/>
          <w:marRight w:val="0"/>
          <w:marTop w:val="0"/>
          <w:marBottom w:val="0"/>
          <w:divBdr>
            <w:top w:val="none" w:sz="0" w:space="0" w:color="auto"/>
            <w:left w:val="none" w:sz="0" w:space="0" w:color="auto"/>
            <w:bottom w:val="none" w:sz="0" w:space="0" w:color="auto"/>
            <w:right w:val="none" w:sz="0" w:space="0" w:color="auto"/>
          </w:divBdr>
        </w:div>
        <w:div w:id="1028291428">
          <w:marLeft w:val="0"/>
          <w:marRight w:val="0"/>
          <w:marTop w:val="0"/>
          <w:marBottom w:val="0"/>
          <w:divBdr>
            <w:top w:val="none" w:sz="0" w:space="0" w:color="auto"/>
            <w:left w:val="none" w:sz="0" w:space="0" w:color="auto"/>
            <w:bottom w:val="none" w:sz="0" w:space="0" w:color="auto"/>
            <w:right w:val="none" w:sz="0" w:space="0" w:color="auto"/>
          </w:divBdr>
        </w:div>
        <w:div w:id="1352729695">
          <w:marLeft w:val="0"/>
          <w:marRight w:val="0"/>
          <w:marTop w:val="0"/>
          <w:marBottom w:val="0"/>
          <w:divBdr>
            <w:top w:val="none" w:sz="0" w:space="0" w:color="auto"/>
            <w:left w:val="none" w:sz="0" w:space="0" w:color="auto"/>
            <w:bottom w:val="none" w:sz="0" w:space="0" w:color="auto"/>
            <w:right w:val="none" w:sz="0" w:space="0" w:color="auto"/>
          </w:divBdr>
        </w:div>
        <w:div w:id="1135485072">
          <w:marLeft w:val="0"/>
          <w:marRight w:val="0"/>
          <w:marTop w:val="0"/>
          <w:marBottom w:val="0"/>
          <w:divBdr>
            <w:top w:val="none" w:sz="0" w:space="0" w:color="auto"/>
            <w:left w:val="none" w:sz="0" w:space="0" w:color="auto"/>
            <w:bottom w:val="none" w:sz="0" w:space="0" w:color="auto"/>
            <w:right w:val="none" w:sz="0" w:space="0" w:color="auto"/>
          </w:divBdr>
        </w:div>
        <w:div w:id="892693584">
          <w:marLeft w:val="0"/>
          <w:marRight w:val="0"/>
          <w:marTop w:val="0"/>
          <w:marBottom w:val="0"/>
          <w:divBdr>
            <w:top w:val="none" w:sz="0" w:space="0" w:color="auto"/>
            <w:left w:val="none" w:sz="0" w:space="0" w:color="auto"/>
            <w:bottom w:val="none" w:sz="0" w:space="0" w:color="auto"/>
            <w:right w:val="none" w:sz="0" w:space="0" w:color="auto"/>
          </w:divBdr>
        </w:div>
        <w:div w:id="1480268171">
          <w:marLeft w:val="0"/>
          <w:marRight w:val="0"/>
          <w:marTop w:val="0"/>
          <w:marBottom w:val="0"/>
          <w:divBdr>
            <w:top w:val="none" w:sz="0" w:space="0" w:color="auto"/>
            <w:left w:val="none" w:sz="0" w:space="0" w:color="auto"/>
            <w:bottom w:val="none" w:sz="0" w:space="0" w:color="auto"/>
            <w:right w:val="none" w:sz="0" w:space="0" w:color="auto"/>
          </w:divBdr>
        </w:div>
        <w:div w:id="2012370914">
          <w:marLeft w:val="0"/>
          <w:marRight w:val="0"/>
          <w:marTop w:val="0"/>
          <w:marBottom w:val="0"/>
          <w:divBdr>
            <w:top w:val="none" w:sz="0" w:space="0" w:color="auto"/>
            <w:left w:val="none" w:sz="0" w:space="0" w:color="auto"/>
            <w:bottom w:val="none" w:sz="0" w:space="0" w:color="auto"/>
            <w:right w:val="none" w:sz="0" w:space="0" w:color="auto"/>
          </w:divBdr>
        </w:div>
      </w:divsChild>
    </w:div>
    <w:div w:id="384838281">
      <w:bodyDiv w:val="1"/>
      <w:marLeft w:val="0"/>
      <w:marRight w:val="0"/>
      <w:marTop w:val="0"/>
      <w:marBottom w:val="0"/>
      <w:divBdr>
        <w:top w:val="none" w:sz="0" w:space="0" w:color="auto"/>
        <w:left w:val="none" w:sz="0" w:space="0" w:color="auto"/>
        <w:bottom w:val="none" w:sz="0" w:space="0" w:color="auto"/>
        <w:right w:val="none" w:sz="0" w:space="0" w:color="auto"/>
      </w:divBdr>
    </w:div>
    <w:div w:id="411970925">
      <w:bodyDiv w:val="1"/>
      <w:marLeft w:val="0"/>
      <w:marRight w:val="0"/>
      <w:marTop w:val="0"/>
      <w:marBottom w:val="0"/>
      <w:divBdr>
        <w:top w:val="none" w:sz="0" w:space="0" w:color="auto"/>
        <w:left w:val="none" w:sz="0" w:space="0" w:color="auto"/>
        <w:bottom w:val="none" w:sz="0" w:space="0" w:color="auto"/>
        <w:right w:val="none" w:sz="0" w:space="0" w:color="auto"/>
      </w:divBdr>
    </w:div>
    <w:div w:id="431899947">
      <w:bodyDiv w:val="1"/>
      <w:marLeft w:val="0"/>
      <w:marRight w:val="0"/>
      <w:marTop w:val="0"/>
      <w:marBottom w:val="0"/>
      <w:divBdr>
        <w:top w:val="none" w:sz="0" w:space="0" w:color="auto"/>
        <w:left w:val="none" w:sz="0" w:space="0" w:color="auto"/>
        <w:bottom w:val="none" w:sz="0" w:space="0" w:color="auto"/>
        <w:right w:val="none" w:sz="0" w:space="0" w:color="auto"/>
      </w:divBdr>
      <w:divsChild>
        <w:div w:id="881479544">
          <w:marLeft w:val="0"/>
          <w:marRight w:val="0"/>
          <w:marTop w:val="0"/>
          <w:marBottom w:val="0"/>
          <w:divBdr>
            <w:top w:val="none" w:sz="0" w:space="0" w:color="auto"/>
            <w:left w:val="none" w:sz="0" w:space="0" w:color="auto"/>
            <w:bottom w:val="none" w:sz="0" w:space="0" w:color="auto"/>
            <w:right w:val="none" w:sz="0" w:space="0" w:color="auto"/>
          </w:divBdr>
        </w:div>
        <w:div w:id="1091661055">
          <w:marLeft w:val="0"/>
          <w:marRight w:val="0"/>
          <w:marTop w:val="0"/>
          <w:marBottom w:val="0"/>
          <w:divBdr>
            <w:top w:val="none" w:sz="0" w:space="0" w:color="auto"/>
            <w:left w:val="none" w:sz="0" w:space="0" w:color="auto"/>
            <w:bottom w:val="none" w:sz="0" w:space="0" w:color="auto"/>
            <w:right w:val="none" w:sz="0" w:space="0" w:color="auto"/>
          </w:divBdr>
        </w:div>
      </w:divsChild>
    </w:div>
    <w:div w:id="436608040">
      <w:bodyDiv w:val="1"/>
      <w:marLeft w:val="0"/>
      <w:marRight w:val="0"/>
      <w:marTop w:val="0"/>
      <w:marBottom w:val="0"/>
      <w:divBdr>
        <w:top w:val="none" w:sz="0" w:space="0" w:color="auto"/>
        <w:left w:val="none" w:sz="0" w:space="0" w:color="auto"/>
        <w:bottom w:val="none" w:sz="0" w:space="0" w:color="auto"/>
        <w:right w:val="none" w:sz="0" w:space="0" w:color="auto"/>
      </w:divBdr>
    </w:div>
    <w:div w:id="438069753">
      <w:bodyDiv w:val="1"/>
      <w:marLeft w:val="0"/>
      <w:marRight w:val="0"/>
      <w:marTop w:val="0"/>
      <w:marBottom w:val="0"/>
      <w:divBdr>
        <w:top w:val="none" w:sz="0" w:space="0" w:color="auto"/>
        <w:left w:val="none" w:sz="0" w:space="0" w:color="auto"/>
        <w:bottom w:val="none" w:sz="0" w:space="0" w:color="auto"/>
        <w:right w:val="none" w:sz="0" w:space="0" w:color="auto"/>
      </w:divBdr>
    </w:div>
    <w:div w:id="463042575">
      <w:bodyDiv w:val="1"/>
      <w:marLeft w:val="0"/>
      <w:marRight w:val="0"/>
      <w:marTop w:val="0"/>
      <w:marBottom w:val="0"/>
      <w:divBdr>
        <w:top w:val="none" w:sz="0" w:space="0" w:color="auto"/>
        <w:left w:val="none" w:sz="0" w:space="0" w:color="auto"/>
        <w:bottom w:val="none" w:sz="0" w:space="0" w:color="auto"/>
        <w:right w:val="none" w:sz="0" w:space="0" w:color="auto"/>
      </w:divBdr>
    </w:div>
    <w:div w:id="478965047">
      <w:bodyDiv w:val="1"/>
      <w:marLeft w:val="0"/>
      <w:marRight w:val="0"/>
      <w:marTop w:val="0"/>
      <w:marBottom w:val="0"/>
      <w:divBdr>
        <w:top w:val="none" w:sz="0" w:space="0" w:color="auto"/>
        <w:left w:val="none" w:sz="0" w:space="0" w:color="auto"/>
        <w:bottom w:val="none" w:sz="0" w:space="0" w:color="auto"/>
        <w:right w:val="none" w:sz="0" w:space="0" w:color="auto"/>
      </w:divBdr>
    </w:div>
    <w:div w:id="487331755">
      <w:bodyDiv w:val="1"/>
      <w:marLeft w:val="0"/>
      <w:marRight w:val="0"/>
      <w:marTop w:val="0"/>
      <w:marBottom w:val="0"/>
      <w:divBdr>
        <w:top w:val="none" w:sz="0" w:space="0" w:color="auto"/>
        <w:left w:val="none" w:sz="0" w:space="0" w:color="auto"/>
        <w:bottom w:val="none" w:sz="0" w:space="0" w:color="auto"/>
        <w:right w:val="none" w:sz="0" w:space="0" w:color="auto"/>
      </w:divBdr>
      <w:divsChild>
        <w:div w:id="710110120">
          <w:marLeft w:val="0"/>
          <w:marRight w:val="0"/>
          <w:marTop w:val="0"/>
          <w:marBottom w:val="0"/>
          <w:divBdr>
            <w:top w:val="none" w:sz="0" w:space="0" w:color="auto"/>
            <w:left w:val="none" w:sz="0" w:space="0" w:color="auto"/>
            <w:bottom w:val="none" w:sz="0" w:space="0" w:color="auto"/>
            <w:right w:val="none" w:sz="0" w:space="0" w:color="auto"/>
          </w:divBdr>
        </w:div>
        <w:div w:id="1109861202">
          <w:marLeft w:val="0"/>
          <w:marRight w:val="0"/>
          <w:marTop w:val="0"/>
          <w:marBottom w:val="0"/>
          <w:divBdr>
            <w:top w:val="none" w:sz="0" w:space="0" w:color="auto"/>
            <w:left w:val="none" w:sz="0" w:space="0" w:color="auto"/>
            <w:bottom w:val="none" w:sz="0" w:space="0" w:color="auto"/>
            <w:right w:val="none" w:sz="0" w:space="0" w:color="auto"/>
          </w:divBdr>
        </w:div>
      </w:divsChild>
    </w:div>
    <w:div w:id="494103664">
      <w:bodyDiv w:val="1"/>
      <w:marLeft w:val="0"/>
      <w:marRight w:val="0"/>
      <w:marTop w:val="0"/>
      <w:marBottom w:val="0"/>
      <w:divBdr>
        <w:top w:val="none" w:sz="0" w:space="0" w:color="auto"/>
        <w:left w:val="none" w:sz="0" w:space="0" w:color="auto"/>
        <w:bottom w:val="none" w:sz="0" w:space="0" w:color="auto"/>
        <w:right w:val="none" w:sz="0" w:space="0" w:color="auto"/>
      </w:divBdr>
    </w:div>
    <w:div w:id="505249680">
      <w:bodyDiv w:val="1"/>
      <w:marLeft w:val="0"/>
      <w:marRight w:val="0"/>
      <w:marTop w:val="0"/>
      <w:marBottom w:val="0"/>
      <w:divBdr>
        <w:top w:val="none" w:sz="0" w:space="0" w:color="auto"/>
        <w:left w:val="none" w:sz="0" w:space="0" w:color="auto"/>
        <w:bottom w:val="none" w:sz="0" w:space="0" w:color="auto"/>
        <w:right w:val="none" w:sz="0" w:space="0" w:color="auto"/>
      </w:divBdr>
    </w:div>
    <w:div w:id="513689987">
      <w:bodyDiv w:val="1"/>
      <w:marLeft w:val="0"/>
      <w:marRight w:val="0"/>
      <w:marTop w:val="0"/>
      <w:marBottom w:val="0"/>
      <w:divBdr>
        <w:top w:val="none" w:sz="0" w:space="0" w:color="auto"/>
        <w:left w:val="none" w:sz="0" w:space="0" w:color="auto"/>
        <w:bottom w:val="none" w:sz="0" w:space="0" w:color="auto"/>
        <w:right w:val="none" w:sz="0" w:space="0" w:color="auto"/>
      </w:divBdr>
      <w:divsChild>
        <w:div w:id="1480613367">
          <w:marLeft w:val="0"/>
          <w:marRight w:val="0"/>
          <w:marTop w:val="0"/>
          <w:marBottom w:val="0"/>
          <w:divBdr>
            <w:top w:val="none" w:sz="0" w:space="0" w:color="auto"/>
            <w:left w:val="none" w:sz="0" w:space="0" w:color="auto"/>
            <w:bottom w:val="none" w:sz="0" w:space="0" w:color="auto"/>
            <w:right w:val="none" w:sz="0" w:space="0" w:color="auto"/>
          </w:divBdr>
          <w:divsChild>
            <w:div w:id="1682196814">
              <w:marLeft w:val="0"/>
              <w:marRight w:val="0"/>
              <w:marTop w:val="0"/>
              <w:marBottom w:val="0"/>
              <w:divBdr>
                <w:top w:val="none" w:sz="0" w:space="0" w:color="auto"/>
                <w:left w:val="none" w:sz="0" w:space="0" w:color="auto"/>
                <w:bottom w:val="none" w:sz="0" w:space="0" w:color="auto"/>
                <w:right w:val="none" w:sz="0" w:space="0" w:color="auto"/>
              </w:divBdr>
            </w:div>
          </w:divsChild>
        </w:div>
        <w:div w:id="1504510029">
          <w:marLeft w:val="0"/>
          <w:marRight w:val="0"/>
          <w:marTop w:val="0"/>
          <w:marBottom w:val="0"/>
          <w:divBdr>
            <w:top w:val="none" w:sz="0" w:space="0" w:color="auto"/>
            <w:left w:val="none" w:sz="0" w:space="0" w:color="auto"/>
            <w:bottom w:val="none" w:sz="0" w:space="0" w:color="auto"/>
            <w:right w:val="none" w:sz="0" w:space="0" w:color="auto"/>
          </w:divBdr>
          <w:divsChild>
            <w:div w:id="5691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219">
      <w:bodyDiv w:val="1"/>
      <w:marLeft w:val="0"/>
      <w:marRight w:val="0"/>
      <w:marTop w:val="0"/>
      <w:marBottom w:val="0"/>
      <w:divBdr>
        <w:top w:val="none" w:sz="0" w:space="0" w:color="auto"/>
        <w:left w:val="none" w:sz="0" w:space="0" w:color="auto"/>
        <w:bottom w:val="none" w:sz="0" w:space="0" w:color="auto"/>
        <w:right w:val="none" w:sz="0" w:space="0" w:color="auto"/>
      </w:divBdr>
    </w:div>
    <w:div w:id="597373213">
      <w:bodyDiv w:val="1"/>
      <w:marLeft w:val="0"/>
      <w:marRight w:val="0"/>
      <w:marTop w:val="0"/>
      <w:marBottom w:val="0"/>
      <w:divBdr>
        <w:top w:val="none" w:sz="0" w:space="0" w:color="auto"/>
        <w:left w:val="none" w:sz="0" w:space="0" w:color="auto"/>
        <w:bottom w:val="none" w:sz="0" w:space="0" w:color="auto"/>
        <w:right w:val="none" w:sz="0" w:space="0" w:color="auto"/>
      </w:divBdr>
    </w:div>
    <w:div w:id="615525490">
      <w:bodyDiv w:val="1"/>
      <w:marLeft w:val="0"/>
      <w:marRight w:val="0"/>
      <w:marTop w:val="0"/>
      <w:marBottom w:val="0"/>
      <w:divBdr>
        <w:top w:val="none" w:sz="0" w:space="0" w:color="auto"/>
        <w:left w:val="none" w:sz="0" w:space="0" w:color="auto"/>
        <w:bottom w:val="none" w:sz="0" w:space="0" w:color="auto"/>
        <w:right w:val="none" w:sz="0" w:space="0" w:color="auto"/>
      </w:divBdr>
      <w:divsChild>
        <w:div w:id="1546406890">
          <w:marLeft w:val="0"/>
          <w:marRight w:val="0"/>
          <w:marTop w:val="0"/>
          <w:marBottom w:val="0"/>
          <w:divBdr>
            <w:top w:val="none" w:sz="0" w:space="0" w:color="auto"/>
            <w:left w:val="none" w:sz="0" w:space="0" w:color="auto"/>
            <w:bottom w:val="none" w:sz="0" w:space="0" w:color="auto"/>
            <w:right w:val="none" w:sz="0" w:space="0" w:color="auto"/>
          </w:divBdr>
        </w:div>
        <w:div w:id="1992981698">
          <w:marLeft w:val="0"/>
          <w:marRight w:val="0"/>
          <w:marTop w:val="0"/>
          <w:marBottom w:val="0"/>
          <w:divBdr>
            <w:top w:val="none" w:sz="0" w:space="0" w:color="auto"/>
            <w:left w:val="none" w:sz="0" w:space="0" w:color="auto"/>
            <w:bottom w:val="none" w:sz="0" w:space="0" w:color="auto"/>
            <w:right w:val="none" w:sz="0" w:space="0" w:color="auto"/>
          </w:divBdr>
        </w:div>
        <w:div w:id="1460535351">
          <w:marLeft w:val="0"/>
          <w:marRight w:val="0"/>
          <w:marTop w:val="0"/>
          <w:marBottom w:val="0"/>
          <w:divBdr>
            <w:top w:val="none" w:sz="0" w:space="0" w:color="auto"/>
            <w:left w:val="none" w:sz="0" w:space="0" w:color="auto"/>
            <w:bottom w:val="none" w:sz="0" w:space="0" w:color="auto"/>
            <w:right w:val="none" w:sz="0" w:space="0" w:color="auto"/>
          </w:divBdr>
        </w:div>
        <w:div w:id="1079592750">
          <w:marLeft w:val="0"/>
          <w:marRight w:val="0"/>
          <w:marTop w:val="0"/>
          <w:marBottom w:val="0"/>
          <w:divBdr>
            <w:top w:val="none" w:sz="0" w:space="0" w:color="auto"/>
            <w:left w:val="none" w:sz="0" w:space="0" w:color="auto"/>
            <w:bottom w:val="none" w:sz="0" w:space="0" w:color="auto"/>
            <w:right w:val="none" w:sz="0" w:space="0" w:color="auto"/>
          </w:divBdr>
        </w:div>
        <w:div w:id="1300308515">
          <w:marLeft w:val="0"/>
          <w:marRight w:val="0"/>
          <w:marTop w:val="0"/>
          <w:marBottom w:val="0"/>
          <w:divBdr>
            <w:top w:val="none" w:sz="0" w:space="0" w:color="auto"/>
            <w:left w:val="none" w:sz="0" w:space="0" w:color="auto"/>
            <w:bottom w:val="none" w:sz="0" w:space="0" w:color="auto"/>
            <w:right w:val="none" w:sz="0" w:space="0" w:color="auto"/>
          </w:divBdr>
        </w:div>
        <w:div w:id="877862521">
          <w:marLeft w:val="0"/>
          <w:marRight w:val="0"/>
          <w:marTop w:val="0"/>
          <w:marBottom w:val="0"/>
          <w:divBdr>
            <w:top w:val="none" w:sz="0" w:space="0" w:color="auto"/>
            <w:left w:val="none" w:sz="0" w:space="0" w:color="auto"/>
            <w:bottom w:val="none" w:sz="0" w:space="0" w:color="auto"/>
            <w:right w:val="none" w:sz="0" w:space="0" w:color="auto"/>
          </w:divBdr>
        </w:div>
      </w:divsChild>
    </w:div>
    <w:div w:id="659358010">
      <w:bodyDiv w:val="1"/>
      <w:marLeft w:val="0"/>
      <w:marRight w:val="0"/>
      <w:marTop w:val="0"/>
      <w:marBottom w:val="0"/>
      <w:divBdr>
        <w:top w:val="none" w:sz="0" w:space="0" w:color="auto"/>
        <w:left w:val="none" w:sz="0" w:space="0" w:color="auto"/>
        <w:bottom w:val="none" w:sz="0" w:space="0" w:color="auto"/>
        <w:right w:val="none" w:sz="0" w:space="0" w:color="auto"/>
      </w:divBdr>
    </w:div>
    <w:div w:id="661277774">
      <w:bodyDiv w:val="1"/>
      <w:marLeft w:val="0"/>
      <w:marRight w:val="0"/>
      <w:marTop w:val="0"/>
      <w:marBottom w:val="0"/>
      <w:divBdr>
        <w:top w:val="none" w:sz="0" w:space="0" w:color="auto"/>
        <w:left w:val="none" w:sz="0" w:space="0" w:color="auto"/>
        <w:bottom w:val="none" w:sz="0" w:space="0" w:color="auto"/>
        <w:right w:val="none" w:sz="0" w:space="0" w:color="auto"/>
      </w:divBdr>
    </w:div>
    <w:div w:id="720326638">
      <w:bodyDiv w:val="1"/>
      <w:marLeft w:val="0"/>
      <w:marRight w:val="0"/>
      <w:marTop w:val="0"/>
      <w:marBottom w:val="0"/>
      <w:divBdr>
        <w:top w:val="none" w:sz="0" w:space="0" w:color="auto"/>
        <w:left w:val="none" w:sz="0" w:space="0" w:color="auto"/>
        <w:bottom w:val="none" w:sz="0" w:space="0" w:color="auto"/>
        <w:right w:val="none" w:sz="0" w:space="0" w:color="auto"/>
      </w:divBdr>
      <w:divsChild>
        <w:div w:id="1847404540">
          <w:marLeft w:val="0"/>
          <w:marRight w:val="0"/>
          <w:marTop w:val="0"/>
          <w:marBottom w:val="0"/>
          <w:divBdr>
            <w:top w:val="none" w:sz="0" w:space="0" w:color="auto"/>
            <w:left w:val="none" w:sz="0" w:space="0" w:color="auto"/>
            <w:bottom w:val="none" w:sz="0" w:space="0" w:color="auto"/>
            <w:right w:val="none" w:sz="0" w:space="0" w:color="auto"/>
          </w:divBdr>
        </w:div>
        <w:div w:id="1940064972">
          <w:marLeft w:val="0"/>
          <w:marRight w:val="0"/>
          <w:marTop w:val="0"/>
          <w:marBottom w:val="0"/>
          <w:divBdr>
            <w:top w:val="none" w:sz="0" w:space="0" w:color="auto"/>
            <w:left w:val="none" w:sz="0" w:space="0" w:color="auto"/>
            <w:bottom w:val="none" w:sz="0" w:space="0" w:color="auto"/>
            <w:right w:val="none" w:sz="0" w:space="0" w:color="auto"/>
          </w:divBdr>
        </w:div>
        <w:div w:id="1315262791">
          <w:marLeft w:val="0"/>
          <w:marRight w:val="0"/>
          <w:marTop w:val="0"/>
          <w:marBottom w:val="0"/>
          <w:divBdr>
            <w:top w:val="none" w:sz="0" w:space="0" w:color="auto"/>
            <w:left w:val="none" w:sz="0" w:space="0" w:color="auto"/>
            <w:bottom w:val="none" w:sz="0" w:space="0" w:color="auto"/>
            <w:right w:val="none" w:sz="0" w:space="0" w:color="auto"/>
          </w:divBdr>
        </w:div>
        <w:div w:id="825315054">
          <w:marLeft w:val="0"/>
          <w:marRight w:val="0"/>
          <w:marTop w:val="0"/>
          <w:marBottom w:val="0"/>
          <w:divBdr>
            <w:top w:val="none" w:sz="0" w:space="0" w:color="auto"/>
            <w:left w:val="none" w:sz="0" w:space="0" w:color="auto"/>
            <w:bottom w:val="none" w:sz="0" w:space="0" w:color="auto"/>
            <w:right w:val="none" w:sz="0" w:space="0" w:color="auto"/>
          </w:divBdr>
        </w:div>
        <w:div w:id="330840863">
          <w:marLeft w:val="0"/>
          <w:marRight w:val="0"/>
          <w:marTop w:val="0"/>
          <w:marBottom w:val="0"/>
          <w:divBdr>
            <w:top w:val="none" w:sz="0" w:space="0" w:color="auto"/>
            <w:left w:val="none" w:sz="0" w:space="0" w:color="auto"/>
            <w:bottom w:val="none" w:sz="0" w:space="0" w:color="auto"/>
            <w:right w:val="none" w:sz="0" w:space="0" w:color="auto"/>
          </w:divBdr>
        </w:div>
        <w:div w:id="635256911">
          <w:marLeft w:val="0"/>
          <w:marRight w:val="0"/>
          <w:marTop w:val="0"/>
          <w:marBottom w:val="0"/>
          <w:divBdr>
            <w:top w:val="none" w:sz="0" w:space="0" w:color="auto"/>
            <w:left w:val="none" w:sz="0" w:space="0" w:color="auto"/>
            <w:bottom w:val="none" w:sz="0" w:space="0" w:color="auto"/>
            <w:right w:val="none" w:sz="0" w:space="0" w:color="auto"/>
          </w:divBdr>
        </w:div>
        <w:div w:id="871304300">
          <w:marLeft w:val="0"/>
          <w:marRight w:val="0"/>
          <w:marTop w:val="0"/>
          <w:marBottom w:val="0"/>
          <w:divBdr>
            <w:top w:val="none" w:sz="0" w:space="0" w:color="auto"/>
            <w:left w:val="none" w:sz="0" w:space="0" w:color="auto"/>
            <w:bottom w:val="none" w:sz="0" w:space="0" w:color="auto"/>
            <w:right w:val="none" w:sz="0" w:space="0" w:color="auto"/>
          </w:divBdr>
        </w:div>
        <w:div w:id="405539880">
          <w:marLeft w:val="0"/>
          <w:marRight w:val="0"/>
          <w:marTop w:val="0"/>
          <w:marBottom w:val="0"/>
          <w:divBdr>
            <w:top w:val="none" w:sz="0" w:space="0" w:color="auto"/>
            <w:left w:val="none" w:sz="0" w:space="0" w:color="auto"/>
            <w:bottom w:val="none" w:sz="0" w:space="0" w:color="auto"/>
            <w:right w:val="none" w:sz="0" w:space="0" w:color="auto"/>
          </w:divBdr>
        </w:div>
        <w:div w:id="1904293070">
          <w:marLeft w:val="0"/>
          <w:marRight w:val="0"/>
          <w:marTop w:val="0"/>
          <w:marBottom w:val="0"/>
          <w:divBdr>
            <w:top w:val="none" w:sz="0" w:space="0" w:color="auto"/>
            <w:left w:val="none" w:sz="0" w:space="0" w:color="auto"/>
            <w:bottom w:val="none" w:sz="0" w:space="0" w:color="auto"/>
            <w:right w:val="none" w:sz="0" w:space="0" w:color="auto"/>
          </w:divBdr>
        </w:div>
        <w:div w:id="1277444692">
          <w:marLeft w:val="0"/>
          <w:marRight w:val="0"/>
          <w:marTop w:val="0"/>
          <w:marBottom w:val="0"/>
          <w:divBdr>
            <w:top w:val="none" w:sz="0" w:space="0" w:color="auto"/>
            <w:left w:val="none" w:sz="0" w:space="0" w:color="auto"/>
            <w:bottom w:val="none" w:sz="0" w:space="0" w:color="auto"/>
            <w:right w:val="none" w:sz="0" w:space="0" w:color="auto"/>
          </w:divBdr>
        </w:div>
        <w:div w:id="789470491">
          <w:marLeft w:val="0"/>
          <w:marRight w:val="0"/>
          <w:marTop w:val="0"/>
          <w:marBottom w:val="0"/>
          <w:divBdr>
            <w:top w:val="none" w:sz="0" w:space="0" w:color="auto"/>
            <w:left w:val="none" w:sz="0" w:space="0" w:color="auto"/>
            <w:bottom w:val="none" w:sz="0" w:space="0" w:color="auto"/>
            <w:right w:val="none" w:sz="0" w:space="0" w:color="auto"/>
          </w:divBdr>
        </w:div>
        <w:div w:id="1915630105">
          <w:marLeft w:val="0"/>
          <w:marRight w:val="0"/>
          <w:marTop w:val="0"/>
          <w:marBottom w:val="0"/>
          <w:divBdr>
            <w:top w:val="none" w:sz="0" w:space="0" w:color="auto"/>
            <w:left w:val="none" w:sz="0" w:space="0" w:color="auto"/>
            <w:bottom w:val="none" w:sz="0" w:space="0" w:color="auto"/>
            <w:right w:val="none" w:sz="0" w:space="0" w:color="auto"/>
          </w:divBdr>
        </w:div>
        <w:div w:id="1970431963">
          <w:marLeft w:val="0"/>
          <w:marRight w:val="0"/>
          <w:marTop w:val="0"/>
          <w:marBottom w:val="0"/>
          <w:divBdr>
            <w:top w:val="none" w:sz="0" w:space="0" w:color="auto"/>
            <w:left w:val="none" w:sz="0" w:space="0" w:color="auto"/>
            <w:bottom w:val="none" w:sz="0" w:space="0" w:color="auto"/>
            <w:right w:val="none" w:sz="0" w:space="0" w:color="auto"/>
          </w:divBdr>
        </w:div>
        <w:div w:id="1410663302">
          <w:marLeft w:val="0"/>
          <w:marRight w:val="0"/>
          <w:marTop w:val="0"/>
          <w:marBottom w:val="0"/>
          <w:divBdr>
            <w:top w:val="none" w:sz="0" w:space="0" w:color="auto"/>
            <w:left w:val="none" w:sz="0" w:space="0" w:color="auto"/>
            <w:bottom w:val="none" w:sz="0" w:space="0" w:color="auto"/>
            <w:right w:val="none" w:sz="0" w:space="0" w:color="auto"/>
          </w:divBdr>
        </w:div>
        <w:div w:id="1096055648">
          <w:marLeft w:val="0"/>
          <w:marRight w:val="0"/>
          <w:marTop w:val="0"/>
          <w:marBottom w:val="0"/>
          <w:divBdr>
            <w:top w:val="none" w:sz="0" w:space="0" w:color="auto"/>
            <w:left w:val="none" w:sz="0" w:space="0" w:color="auto"/>
            <w:bottom w:val="none" w:sz="0" w:space="0" w:color="auto"/>
            <w:right w:val="none" w:sz="0" w:space="0" w:color="auto"/>
          </w:divBdr>
        </w:div>
        <w:div w:id="1331832256">
          <w:marLeft w:val="0"/>
          <w:marRight w:val="0"/>
          <w:marTop w:val="0"/>
          <w:marBottom w:val="0"/>
          <w:divBdr>
            <w:top w:val="none" w:sz="0" w:space="0" w:color="auto"/>
            <w:left w:val="none" w:sz="0" w:space="0" w:color="auto"/>
            <w:bottom w:val="none" w:sz="0" w:space="0" w:color="auto"/>
            <w:right w:val="none" w:sz="0" w:space="0" w:color="auto"/>
          </w:divBdr>
        </w:div>
        <w:div w:id="1246497583">
          <w:marLeft w:val="0"/>
          <w:marRight w:val="0"/>
          <w:marTop w:val="0"/>
          <w:marBottom w:val="0"/>
          <w:divBdr>
            <w:top w:val="none" w:sz="0" w:space="0" w:color="auto"/>
            <w:left w:val="none" w:sz="0" w:space="0" w:color="auto"/>
            <w:bottom w:val="none" w:sz="0" w:space="0" w:color="auto"/>
            <w:right w:val="none" w:sz="0" w:space="0" w:color="auto"/>
          </w:divBdr>
        </w:div>
        <w:div w:id="276449958">
          <w:marLeft w:val="0"/>
          <w:marRight w:val="0"/>
          <w:marTop w:val="0"/>
          <w:marBottom w:val="0"/>
          <w:divBdr>
            <w:top w:val="none" w:sz="0" w:space="0" w:color="auto"/>
            <w:left w:val="none" w:sz="0" w:space="0" w:color="auto"/>
            <w:bottom w:val="none" w:sz="0" w:space="0" w:color="auto"/>
            <w:right w:val="none" w:sz="0" w:space="0" w:color="auto"/>
          </w:divBdr>
        </w:div>
        <w:div w:id="1599560241">
          <w:marLeft w:val="0"/>
          <w:marRight w:val="0"/>
          <w:marTop w:val="0"/>
          <w:marBottom w:val="0"/>
          <w:divBdr>
            <w:top w:val="none" w:sz="0" w:space="0" w:color="auto"/>
            <w:left w:val="none" w:sz="0" w:space="0" w:color="auto"/>
            <w:bottom w:val="none" w:sz="0" w:space="0" w:color="auto"/>
            <w:right w:val="none" w:sz="0" w:space="0" w:color="auto"/>
          </w:divBdr>
        </w:div>
      </w:divsChild>
    </w:div>
    <w:div w:id="724453527">
      <w:bodyDiv w:val="1"/>
      <w:marLeft w:val="0"/>
      <w:marRight w:val="0"/>
      <w:marTop w:val="0"/>
      <w:marBottom w:val="0"/>
      <w:divBdr>
        <w:top w:val="none" w:sz="0" w:space="0" w:color="auto"/>
        <w:left w:val="none" w:sz="0" w:space="0" w:color="auto"/>
        <w:bottom w:val="none" w:sz="0" w:space="0" w:color="auto"/>
        <w:right w:val="none" w:sz="0" w:space="0" w:color="auto"/>
      </w:divBdr>
    </w:div>
    <w:div w:id="750585247">
      <w:bodyDiv w:val="1"/>
      <w:marLeft w:val="0"/>
      <w:marRight w:val="0"/>
      <w:marTop w:val="0"/>
      <w:marBottom w:val="0"/>
      <w:divBdr>
        <w:top w:val="none" w:sz="0" w:space="0" w:color="auto"/>
        <w:left w:val="none" w:sz="0" w:space="0" w:color="auto"/>
        <w:bottom w:val="none" w:sz="0" w:space="0" w:color="auto"/>
        <w:right w:val="none" w:sz="0" w:space="0" w:color="auto"/>
      </w:divBdr>
    </w:div>
    <w:div w:id="757945031">
      <w:bodyDiv w:val="1"/>
      <w:marLeft w:val="0"/>
      <w:marRight w:val="0"/>
      <w:marTop w:val="0"/>
      <w:marBottom w:val="0"/>
      <w:divBdr>
        <w:top w:val="none" w:sz="0" w:space="0" w:color="auto"/>
        <w:left w:val="none" w:sz="0" w:space="0" w:color="auto"/>
        <w:bottom w:val="none" w:sz="0" w:space="0" w:color="auto"/>
        <w:right w:val="none" w:sz="0" w:space="0" w:color="auto"/>
      </w:divBdr>
    </w:div>
    <w:div w:id="812134965">
      <w:bodyDiv w:val="1"/>
      <w:marLeft w:val="0"/>
      <w:marRight w:val="0"/>
      <w:marTop w:val="0"/>
      <w:marBottom w:val="0"/>
      <w:divBdr>
        <w:top w:val="none" w:sz="0" w:space="0" w:color="auto"/>
        <w:left w:val="none" w:sz="0" w:space="0" w:color="auto"/>
        <w:bottom w:val="none" w:sz="0" w:space="0" w:color="auto"/>
        <w:right w:val="none" w:sz="0" w:space="0" w:color="auto"/>
      </w:divBdr>
    </w:div>
    <w:div w:id="832767752">
      <w:bodyDiv w:val="1"/>
      <w:marLeft w:val="0"/>
      <w:marRight w:val="0"/>
      <w:marTop w:val="0"/>
      <w:marBottom w:val="0"/>
      <w:divBdr>
        <w:top w:val="none" w:sz="0" w:space="0" w:color="auto"/>
        <w:left w:val="none" w:sz="0" w:space="0" w:color="auto"/>
        <w:bottom w:val="none" w:sz="0" w:space="0" w:color="auto"/>
        <w:right w:val="none" w:sz="0" w:space="0" w:color="auto"/>
      </w:divBdr>
    </w:div>
    <w:div w:id="850296234">
      <w:bodyDiv w:val="1"/>
      <w:marLeft w:val="0"/>
      <w:marRight w:val="0"/>
      <w:marTop w:val="0"/>
      <w:marBottom w:val="0"/>
      <w:divBdr>
        <w:top w:val="none" w:sz="0" w:space="0" w:color="auto"/>
        <w:left w:val="none" w:sz="0" w:space="0" w:color="auto"/>
        <w:bottom w:val="none" w:sz="0" w:space="0" w:color="auto"/>
        <w:right w:val="none" w:sz="0" w:space="0" w:color="auto"/>
      </w:divBdr>
    </w:div>
    <w:div w:id="888684239">
      <w:bodyDiv w:val="1"/>
      <w:marLeft w:val="0"/>
      <w:marRight w:val="0"/>
      <w:marTop w:val="0"/>
      <w:marBottom w:val="0"/>
      <w:divBdr>
        <w:top w:val="none" w:sz="0" w:space="0" w:color="auto"/>
        <w:left w:val="none" w:sz="0" w:space="0" w:color="auto"/>
        <w:bottom w:val="none" w:sz="0" w:space="0" w:color="auto"/>
        <w:right w:val="none" w:sz="0" w:space="0" w:color="auto"/>
      </w:divBdr>
    </w:div>
    <w:div w:id="915935526">
      <w:bodyDiv w:val="1"/>
      <w:marLeft w:val="0"/>
      <w:marRight w:val="0"/>
      <w:marTop w:val="0"/>
      <w:marBottom w:val="0"/>
      <w:divBdr>
        <w:top w:val="none" w:sz="0" w:space="0" w:color="auto"/>
        <w:left w:val="none" w:sz="0" w:space="0" w:color="auto"/>
        <w:bottom w:val="none" w:sz="0" w:space="0" w:color="auto"/>
        <w:right w:val="none" w:sz="0" w:space="0" w:color="auto"/>
      </w:divBdr>
    </w:div>
    <w:div w:id="917327382">
      <w:bodyDiv w:val="1"/>
      <w:marLeft w:val="0"/>
      <w:marRight w:val="0"/>
      <w:marTop w:val="0"/>
      <w:marBottom w:val="0"/>
      <w:divBdr>
        <w:top w:val="none" w:sz="0" w:space="0" w:color="auto"/>
        <w:left w:val="none" w:sz="0" w:space="0" w:color="auto"/>
        <w:bottom w:val="none" w:sz="0" w:space="0" w:color="auto"/>
        <w:right w:val="none" w:sz="0" w:space="0" w:color="auto"/>
      </w:divBdr>
      <w:divsChild>
        <w:div w:id="163397459">
          <w:marLeft w:val="0"/>
          <w:marRight w:val="0"/>
          <w:marTop w:val="0"/>
          <w:marBottom w:val="0"/>
          <w:divBdr>
            <w:top w:val="none" w:sz="0" w:space="0" w:color="auto"/>
            <w:left w:val="none" w:sz="0" w:space="0" w:color="auto"/>
            <w:bottom w:val="none" w:sz="0" w:space="0" w:color="auto"/>
            <w:right w:val="none" w:sz="0" w:space="0" w:color="auto"/>
          </w:divBdr>
        </w:div>
        <w:div w:id="2003122433">
          <w:marLeft w:val="0"/>
          <w:marRight w:val="0"/>
          <w:marTop w:val="0"/>
          <w:marBottom w:val="0"/>
          <w:divBdr>
            <w:top w:val="none" w:sz="0" w:space="0" w:color="auto"/>
            <w:left w:val="none" w:sz="0" w:space="0" w:color="auto"/>
            <w:bottom w:val="none" w:sz="0" w:space="0" w:color="auto"/>
            <w:right w:val="none" w:sz="0" w:space="0" w:color="auto"/>
          </w:divBdr>
        </w:div>
        <w:div w:id="1645696157">
          <w:marLeft w:val="0"/>
          <w:marRight w:val="0"/>
          <w:marTop w:val="0"/>
          <w:marBottom w:val="0"/>
          <w:divBdr>
            <w:top w:val="none" w:sz="0" w:space="0" w:color="auto"/>
            <w:left w:val="none" w:sz="0" w:space="0" w:color="auto"/>
            <w:bottom w:val="none" w:sz="0" w:space="0" w:color="auto"/>
            <w:right w:val="none" w:sz="0" w:space="0" w:color="auto"/>
          </w:divBdr>
        </w:div>
      </w:divsChild>
    </w:div>
    <w:div w:id="1089274011">
      <w:bodyDiv w:val="1"/>
      <w:marLeft w:val="0"/>
      <w:marRight w:val="0"/>
      <w:marTop w:val="0"/>
      <w:marBottom w:val="0"/>
      <w:divBdr>
        <w:top w:val="none" w:sz="0" w:space="0" w:color="auto"/>
        <w:left w:val="none" w:sz="0" w:space="0" w:color="auto"/>
        <w:bottom w:val="none" w:sz="0" w:space="0" w:color="auto"/>
        <w:right w:val="none" w:sz="0" w:space="0" w:color="auto"/>
      </w:divBdr>
    </w:div>
    <w:div w:id="1089614833">
      <w:bodyDiv w:val="1"/>
      <w:marLeft w:val="0"/>
      <w:marRight w:val="0"/>
      <w:marTop w:val="0"/>
      <w:marBottom w:val="0"/>
      <w:divBdr>
        <w:top w:val="none" w:sz="0" w:space="0" w:color="auto"/>
        <w:left w:val="none" w:sz="0" w:space="0" w:color="auto"/>
        <w:bottom w:val="none" w:sz="0" w:space="0" w:color="auto"/>
        <w:right w:val="none" w:sz="0" w:space="0" w:color="auto"/>
      </w:divBdr>
    </w:div>
    <w:div w:id="1110978996">
      <w:bodyDiv w:val="1"/>
      <w:marLeft w:val="0"/>
      <w:marRight w:val="0"/>
      <w:marTop w:val="0"/>
      <w:marBottom w:val="0"/>
      <w:divBdr>
        <w:top w:val="none" w:sz="0" w:space="0" w:color="auto"/>
        <w:left w:val="none" w:sz="0" w:space="0" w:color="auto"/>
        <w:bottom w:val="none" w:sz="0" w:space="0" w:color="auto"/>
        <w:right w:val="none" w:sz="0" w:space="0" w:color="auto"/>
      </w:divBdr>
      <w:divsChild>
        <w:div w:id="824517068">
          <w:marLeft w:val="0"/>
          <w:marRight w:val="0"/>
          <w:marTop w:val="0"/>
          <w:marBottom w:val="0"/>
          <w:divBdr>
            <w:top w:val="none" w:sz="0" w:space="0" w:color="auto"/>
            <w:left w:val="none" w:sz="0" w:space="0" w:color="auto"/>
            <w:bottom w:val="none" w:sz="0" w:space="0" w:color="auto"/>
            <w:right w:val="none" w:sz="0" w:space="0" w:color="auto"/>
          </w:divBdr>
        </w:div>
        <w:div w:id="630477214">
          <w:marLeft w:val="0"/>
          <w:marRight w:val="0"/>
          <w:marTop w:val="0"/>
          <w:marBottom w:val="0"/>
          <w:divBdr>
            <w:top w:val="none" w:sz="0" w:space="0" w:color="auto"/>
            <w:left w:val="none" w:sz="0" w:space="0" w:color="auto"/>
            <w:bottom w:val="none" w:sz="0" w:space="0" w:color="auto"/>
            <w:right w:val="none" w:sz="0" w:space="0" w:color="auto"/>
          </w:divBdr>
        </w:div>
        <w:div w:id="1224634334">
          <w:marLeft w:val="0"/>
          <w:marRight w:val="0"/>
          <w:marTop w:val="0"/>
          <w:marBottom w:val="0"/>
          <w:divBdr>
            <w:top w:val="none" w:sz="0" w:space="0" w:color="auto"/>
            <w:left w:val="none" w:sz="0" w:space="0" w:color="auto"/>
            <w:bottom w:val="none" w:sz="0" w:space="0" w:color="auto"/>
            <w:right w:val="none" w:sz="0" w:space="0" w:color="auto"/>
          </w:divBdr>
        </w:div>
        <w:div w:id="1043090476">
          <w:marLeft w:val="0"/>
          <w:marRight w:val="0"/>
          <w:marTop w:val="0"/>
          <w:marBottom w:val="0"/>
          <w:divBdr>
            <w:top w:val="none" w:sz="0" w:space="0" w:color="auto"/>
            <w:left w:val="none" w:sz="0" w:space="0" w:color="auto"/>
            <w:bottom w:val="none" w:sz="0" w:space="0" w:color="auto"/>
            <w:right w:val="none" w:sz="0" w:space="0" w:color="auto"/>
          </w:divBdr>
        </w:div>
        <w:div w:id="1569611220">
          <w:marLeft w:val="0"/>
          <w:marRight w:val="0"/>
          <w:marTop w:val="0"/>
          <w:marBottom w:val="0"/>
          <w:divBdr>
            <w:top w:val="none" w:sz="0" w:space="0" w:color="auto"/>
            <w:left w:val="none" w:sz="0" w:space="0" w:color="auto"/>
            <w:bottom w:val="none" w:sz="0" w:space="0" w:color="auto"/>
            <w:right w:val="none" w:sz="0" w:space="0" w:color="auto"/>
          </w:divBdr>
        </w:div>
        <w:div w:id="981814232">
          <w:marLeft w:val="0"/>
          <w:marRight w:val="0"/>
          <w:marTop w:val="0"/>
          <w:marBottom w:val="0"/>
          <w:divBdr>
            <w:top w:val="none" w:sz="0" w:space="0" w:color="auto"/>
            <w:left w:val="none" w:sz="0" w:space="0" w:color="auto"/>
            <w:bottom w:val="none" w:sz="0" w:space="0" w:color="auto"/>
            <w:right w:val="none" w:sz="0" w:space="0" w:color="auto"/>
          </w:divBdr>
        </w:div>
        <w:div w:id="986671170">
          <w:marLeft w:val="0"/>
          <w:marRight w:val="0"/>
          <w:marTop w:val="0"/>
          <w:marBottom w:val="0"/>
          <w:divBdr>
            <w:top w:val="none" w:sz="0" w:space="0" w:color="auto"/>
            <w:left w:val="none" w:sz="0" w:space="0" w:color="auto"/>
            <w:bottom w:val="none" w:sz="0" w:space="0" w:color="auto"/>
            <w:right w:val="none" w:sz="0" w:space="0" w:color="auto"/>
          </w:divBdr>
        </w:div>
      </w:divsChild>
    </w:div>
    <w:div w:id="1123309170">
      <w:bodyDiv w:val="1"/>
      <w:marLeft w:val="0"/>
      <w:marRight w:val="0"/>
      <w:marTop w:val="0"/>
      <w:marBottom w:val="0"/>
      <w:divBdr>
        <w:top w:val="none" w:sz="0" w:space="0" w:color="auto"/>
        <w:left w:val="none" w:sz="0" w:space="0" w:color="auto"/>
        <w:bottom w:val="none" w:sz="0" w:space="0" w:color="auto"/>
        <w:right w:val="none" w:sz="0" w:space="0" w:color="auto"/>
      </w:divBdr>
    </w:div>
    <w:div w:id="1137919983">
      <w:bodyDiv w:val="1"/>
      <w:marLeft w:val="0"/>
      <w:marRight w:val="0"/>
      <w:marTop w:val="0"/>
      <w:marBottom w:val="0"/>
      <w:divBdr>
        <w:top w:val="none" w:sz="0" w:space="0" w:color="auto"/>
        <w:left w:val="none" w:sz="0" w:space="0" w:color="auto"/>
        <w:bottom w:val="none" w:sz="0" w:space="0" w:color="auto"/>
        <w:right w:val="none" w:sz="0" w:space="0" w:color="auto"/>
      </w:divBdr>
    </w:div>
    <w:div w:id="1213692869">
      <w:bodyDiv w:val="1"/>
      <w:marLeft w:val="0"/>
      <w:marRight w:val="0"/>
      <w:marTop w:val="0"/>
      <w:marBottom w:val="0"/>
      <w:divBdr>
        <w:top w:val="none" w:sz="0" w:space="0" w:color="auto"/>
        <w:left w:val="none" w:sz="0" w:space="0" w:color="auto"/>
        <w:bottom w:val="none" w:sz="0" w:space="0" w:color="auto"/>
        <w:right w:val="none" w:sz="0" w:space="0" w:color="auto"/>
      </w:divBdr>
    </w:div>
    <w:div w:id="1218933511">
      <w:bodyDiv w:val="1"/>
      <w:marLeft w:val="0"/>
      <w:marRight w:val="0"/>
      <w:marTop w:val="0"/>
      <w:marBottom w:val="0"/>
      <w:divBdr>
        <w:top w:val="none" w:sz="0" w:space="0" w:color="auto"/>
        <w:left w:val="none" w:sz="0" w:space="0" w:color="auto"/>
        <w:bottom w:val="none" w:sz="0" w:space="0" w:color="auto"/>
        <w:right w:val="none" w:sz="0" w:space="0" w:color="auto"/>
      </w:divBdr>
      <w:divsChild>
        <w:div w:id="1688289684">
          <w:marLeft w:val="0"/>
          <w:marRight w:val="0"/>
          <w:marTop w:val="0"/>
          <w:marBottom w:val="0"/>
          <w:divBdr>
            <w:top w:val="none" w:sz="0" w:space="0" w:color="auto"/>
            <w:left w:val="none" w:sz="0" w:space="0" w:color="auto"/>
            <w:bottom w:val="none" w:sz="0" w:space="0" w:color="auto"/>
            <w:right w:val="none" w:sz="0" w:space="0" w:color="auto"/>
          </w:divBdr>
        </w:div>
        <w:div w:id="1961371432">
          <w:marLeft w:val="0"/>
          <w:marRight w:val="0"/>
          <w:marTop w:val="0"/>
          <w:marBottom w:val="0"/>
          <w:divBdr>
            <w:top w:val="none" w:sz="0" w:space="0" w:color="auto"/>
            <w:left w:val="none" w:sz="0" w:space="0" w:color="auto"/>
            <w:bottom w:val="none" w:sz="0" w:space="0" w:color="auto"/>
            <w:right w:val="none" w:sz="0" w:space="0" w:color="auto"/>
          </w:divBdr>
        </w:div>
      </w:divsChild>
    </w:div>
    <w:div w:id="1223831833">
      <w:bodyDiv w:val="1"/>
      <w:marLeft w:val="0"/>
      <w:marRight w:val="0"/>
      <w:marTop w:val="0"/>
      <w:marBottom w:val="0"/>
      <w:divBdr>
        <w:top w:val="none" w:sz="0" w:space="0" w:color="auto"/>
        <w:left w:val="none" w:sz="0" w:space="0" w:color="auto"/>
        <w:bottom w:val="none" w:sz="0" w:space="0" w:color="auto"/>
        <w:right w:val="none" w:sz="0" w:space="0" w:color="auto"/>
      </w:divBdr>
    </w:div>
    <w:div w:id="1223977899">
      <w:bodyDiv w:val="1"/>
      <w:marLeft w:val="0"/>
      <w:marRight w:val="0"/>
      <w:marTop w:val="0"/>
      <w:marBottom w:val="0"/>
      <w:divBdr>
        <w:top w:val="none" w:sz="0" w:space="0" w:color="auto"/>
        <w:left w:val="none" w:sz="0" w:space="0" w:color="auto"/>
        <w:bottom w:val="none" w:sz="0" w:space="0" w:color="auto"/>
        <w:right w:val="none" w:sz="0" w:space="0" w:color="auto"/>
      </w:divBdr>
      <w:divsChild>
        <w:div w:id="1438258844">
          <w:marLeft w:val="0"/>
          <w:marRight w:val="0"/>
          <w:marTop w:val="0"/>
          <w:marBottom w:val="0"/>
          <w:divBdr>
            <w:top w:val="none" w:sz="0" w:space="0" w:color="auto"/>
            <w:left w:val="none" w:sz="0" w:space="0" w:color="auto"/>
            <w:bottom w:val="none" w:sz="0" w:space="0" w:color="auto"/>
            <w:right w:val="none" w:sz="0" w:space="0" w:color="auto"/>
          </w:divBdr>
        </w:div>
        <w:div w:id="1619142123">
          <w:marLeft w:val="0"/>
          <w:marRight w:val="0"/>
          <w:marTop w:val="0"/>
          <w:marBottom w:val="0"/>
          <w:divBdr>
            <w:top w:val="none" w:sz="0" w:space="0" w:color="auto"/>
            <w:left w:val="none" w:sz="0" w:space="0" w:color="auto"/>
            <w:bottom w:val="none" w:sz="0" w:space="0" w:color="auto"/>
            <w:right w:val="none" w:sz="0" w:space="0" w:color="auto"/>
          </w:divBdr>
        </w:div>
      </w:divsChild>
    </w:div>
    <w:div w:id="1225800111">
      <w:bodyDiv w:val="1"/>
      <w:marLeft w:val="0"/>
      <w:marRight w:val="0"/>
      <w:marTop w:val="0"/>
      <w:marBottom w:val="0"/>
      <w:divBdr>
        <w:top w:val="none" w:sz="0" w:space="0" w:color="auto"/>
        <w:left w:val="none" w:sz="0" w:space="0" w:color="auto"/>
        <w:bottom w:val="none" w:sz="0" w:space="0" w:color="auto"/>
        <w:right w:val="none" w:sz="0" w:space="0" w:color="auto"/>
      </w:divBdr>
    </w:div>
    <w:div w:id="1293174399">
      <w:bodyDiv w:val="1"/>
      <w:marLeft w:val="0"/>
      <w:marRight w:val="0"/>
      <w:marTop w:val="0"/>
      <w:marBottom w:val="0"/>
      <w:divBdr>
        <w:top w:val="none" w:sz="0" w:space="0" w:color="auto"/>
        <w:left w:val="none" w:sz="0" w:space="0" w:color="auto"/>
        <w:bottom w:val="none" w:sz="0" w:space="0" w:color="auto"/>
        <w:right w:val="none" w:sz="0" w:space="0" w:color="auto"/>
      </w:divBdr>
    </w:div>
    <w:div w:id="1324578240">
      <w:bodyDiv w:val="1"/>
      <w:marLeft w:val="0"/>
      <w:marRight w:val="0"/>
      <w:marTop w:val="0"/>
      <w:marBottom w:val="0"/>
      <w:divBdr>
        <w:top w:val="none" w:sz="0" w:space="0" w:color="auto"/>
        <w:left w:val="none" w:sz="0" w:space="0" w:color="auto"/>
        <w:bottom w:val="none" w:sz="0" w:space="0" w:color="auto"/>
        <w:right w:val="none" w:sz="0" w:space="0" w:color="auto"/>
      </w:divBdr>
    </w:div>
    <w:div w:id="1324819263">
      <w:bodyDiv w:val="1"/>
      <w:marLeft w:val="0"/>
      <w:marRight w:val="0"/>
      <w:marTop w:val="0"/>
      <w:marBottom w:val="0"/>
      <w:divBdr>
        <w:top w:val="none" w:sz="0" w:space="0" w:color="auto"/>
        <w:left w:val="none" w:sz="0" w:space="0" w:color="auto"/>
        <w:bottom w:val="none" w:sz="0" w:space="0" w:color="auto"/>
        <w:right w:val="none" w:sz="0" w:space="0" w:color="auto"/>
      </w:divBdr>
    </w:div>
    <w:div w:id="1366373127">
      <w:bodyDiv w:val="1"/>
      <w:marLeft w:val="0"/>
      <w:marRight w:val="0"/>
      <w:marTop w:val="0"/>
      <w:marBottom w:val="0"/>
      <w:divBdr>
        <w:top w:val="none" w:sz="0" w:space="0" w:color="auto"/>
        <w:left w:val="none" w:sz="0" w:space="0" w:color="auto"/>
        <w:bottom w:val="none" w:sz="0" w:space="0" w:color="auto"/>
        <w:right w:val="none" w:sz="0" w:space="0" w:color="auto"/>
      </w:divBdr>
    </w:div>
    <w:div w:id="1387294487">
      <w:bodyDiv w:val="1"/>
      <w:marLeft w:val="0"/>
      <w:marRight w:val="0"/>
      <w:marTop w:val="0"/>
      <w:marBottom w:val="0"/>
      <w:divBdr>
        <w:top w:val="none" w:sz="0" w:space="0" w:color="auto"/>
        <w:left w:val="none" w:sz="0" w:space="0" w:color="auto"/>
        <w:bottom w:val="none" w:sz="0" w:space="0" w:color="auto"/>
        <w:right w:val="none" w:sz="0" w:space="0" w:color="auto"/>
      </w:divBdr>
    </w:div>
    <w:div w:id="1401833345">
      <w:bodyDiv w:val="1"/>
      <w:marLeft w:val="0"/>
      <w:marRight w:val="0"/>
      <w:marTop w:val="0"/>
      <w:marBottom w:val="0"/>
      <w:divBdr>
        <w:top w:val="none" w:sz="0" w:space="0" w:color="auto"/>
        <w:left w:val="none" w:sz="0" w:space="0" w:color="auto"/>
        <w:bottom w:val="none" w:sz="0" w:space="0" w:color="auto"/>
        <w:right w:val="none" w:sz="0" w:space="0" w:color="auto"/>
      </w:divBdr>
      <w:divsChild>
        <w:div w:id="1150369798">
          <w:marLeft w:val="0"/>
          <w:marRight w:val="0"/>
          <w:marTop w:val="0"/>
          <w:marBottom w:val="0"/>
          <w:divBdr>
            <w:top w:val="none" w:sz="0" w:space="0" w:color="auto"/>
            <w:left w:val="none" w:sz="0" w:space="0" w:color="auto"/>
            <w:bottom w:val="none" w:sz="0" w:space="0" w:color="auto"/>
            <w:right w:val="none" w:sz="0" w:space="0" w:color="auto"/>
          </w:divBdr>
        </w:div>
        <w:div w:id="819879584">
          <w:marLeft w:val="0"/>
          <w:marRight w:val="0"/>
          <w:marTop w:val="0"/>
          <w:marBottom w:val="0"/>
          <w:divBdr>
            <w:top w:val="none" w:sz="0" w:space="0" w:color="auto"/>
            <w:left w:val="none" w:sz="0" w:space="0" w:color="auto"/>
            <w:bottom w:val="none" w:sz="0" w:space="0" w:color="auto"/>
            <w:right w:val="none" w:sz="0" w:space="0" w:color="auto"/>
          </w:divBdr>
        </w:div>
      </w:divsChild>
    </w:div>
    <w:div w:id="1491943707">
      <w:bodyDiv w:val="1"/>
      <w:marLeft w:val="0"/>
      <w:marRight w:val="0"/>
      <w:marTop w:val="0"/>
      <w:marBottom w:val="0"/>
      <w:divBdr>
        <w:top w:val="none" w:sz="0" w:space="0" w:color="auto"/>
        <w:left w:val="none" w:sz="0" w:space="0" w:color="auto"/>
        <w:bottom w:val="none" w:sz="0" w:space="0" w:color="auto"/>
        <w:right w:val="none" w:sz="0" w:space="0" w:color="auto"/>
      </w:divBdr>
      <w:divsChild>
        <w:div w:id="1036808682">
          <w:marLeft w:val="0"/>
          <w:marRight w:val="0"/>
          <w:marTop w:val="0"/>
          <w:marBottom w:val="0"/>
          <w:divBdr>
            <w:top w:val="none" w:sz="0" w:space="0" w:color="auto"/>
            <w:left w:val="none" w:sz="0" w:space="0" w:color="auto"/>
            <w:bottom w:val="none" w:sz="0" w:space="0" w:color="auto"/>
            <w:right w:val="none" w:sz="0" w:space="0" w:color="auto"/>
          </w:divBdr>
        </w:div>
        <w:div w:id="1319117475">
          <w:marLeft w:val="0"/>
          <w:marRight w:val="0"/>
          <w:marTop w:val="0"/>
          <w:marBottom w:val="0"/>
          <w:divBdr>
            <w:top w:val="none" w:sz="0" w:space="0" w:color="auto"/>
            <w:left w:val="none" w:sz="0" w:space="0" w:color="auto"/>
            <w:bottom w:val="none" w:sz="0" w:space="0" w:color="auto"/>
            <w:right w:val="none" w:sz="0" w:space="0" w:color="auto"/>
          </w:divBdr>
        </w:div>
        <w:div w:id="1341663300">
          <w:marLeft w:val="0"/>
          <w:marRight w:val="0"/>
          <w:marTop w:val="0"/>
          <w:marBottom w:val="0"/>
          <w:divBdr>
            <w:top w:val="none" w:sz="0" w:space="0" w:color="auto"/>
            <w:left w:val="none" w:sz="0" w:space="0" w:color="auto"/>
            <w:bottom w:val="none" w:sz="0" w:space="0" w:color="auto"/>
            <w:right w:val="none" w:sz="0" w:space="0" w:color="auto"/>
          </w:divBdr>
        </w:div>
      </w:divsChild>
    </w:div>
    <w:div w:id="1509560929">
      <w:bodyDiv w:val="1"/>
      <w:marLeft w:val="0"/>
      <w:marRight w:val="0"/>
      <w:marTop w:val="0"/>
      <w:marBottom w:val="0"/>
      <w:divBdr>
        <w:top w:val="none" w:sz="0" w:space="0" w:color="auto"/>
        <w:left w:val="none" w:sz="0" w:space="0" w:color="auto"/>
        <w:bottom w:val="none" w:sz="0" w:space="0" w:color="auto"/>
        <w:right w:val="none" w:sz="0" w:space="0" w:color="auto"/>
      </w:divBdr>
    </w:div>
    <w:div w:id="1512526468">
      <w:bodyDiv w:val="1"/>
      <w:marLeft w:val="0"/>
      <w:marRight w:val="0"/>
      <w:marTop w:val="0"/>
      <w:marBottom w:val="0"/>
      <w:divBdr>
        <w:top w:val="none" w:sz="0" w:space="0" w:color="auto"/>
        <w:left w:val="none" w:sz="0" w:space="0" w:color="auto"/>
        <w:bottom w:val="none" w:sz="0" w:space="0" w:color="auto"/>
        <w:right w:val="none" w:sz="0" w:space="0" w:color="auto"/>
      </w:divBdr>
    </w:div>
    <w:div w:id="1557738675">
      <w:bodyDiv w:val="1"/>
      <w:marLeft w:val="0"/>
      <w:marRight w:val="0"/>
      <w:marTop w:val="0"/>
      <w:marBottom w:val="0"/>
      <w:divBdr>
        <w:top w:val="none" w:sz="0" w:space="0" w:color="auto"/>
        <w:left w:val="none" w:sz="0" w:space="0" w:color="auto"/>
        <w:bottom w:val="none" w:sz="0" w:space="0" w:color="auto"/>
        <w:right w:val="none" w:sz="0" w:space="0" w:color="auto"/>
      </w:divBdr>
    </w:div>
    <w:div w:id="1570189026">
      <w:bodyDiv w:val="1"/>
      <w:marLeft w:val="0"/>
      <w:marRight w:val="0"/>
      <w:marTop w:val="0"/>
      <w:marBottom w:val="0"/>
      <w:divBdr>
        <w:top w:val="none" w:sz="0" w:space="0" w:color="auto"/>
        <w:left w:val="none" w:sz="0" w:space="0" w:color="auto"/>
        <w:bottom w:val="none" w:sz="0" w:space="0" w:color="auto"/>
        <w:right w:val="none" w:sz="0" w:space="0" w:color="auto"/>
      </w:divBdr>
      <w:divsChild>
        <w:div w:id="1718243337">
          <w:marLeft w:val="0"/>
          <w:marRight w:val="0"/>
          <w:marTop w:val="0"/>
          <w:marBottom w:val="0"/>
          <w:divBdr>
            <w:top w:val="none" w:sz="0" w:space="0" w:color="auto"/>
            <w:left w:val="none" w:sz="0" w:space="0" w:color="auto"/>
            <w:bottom w:val="none" w:sz="0" w:space="0" w:color="auto"/>
            <w:right w:val="none" w:sz="0" w:space="0" w:color="auto"/>
          </w:divBdr>
        </w:div>
        <w:div w:id="453449949">
          <w:marLeft w:val="0"/>
          <w:marRight w:val="0"/>
          <w:marTop w:val="0"/>
          <w:marBottom w:val="0"/>
          <w:divBdr>
            <w:top w:val="none" w:sz="0" w:space="0" w:color="auto"/>
            <w:left w:val="none" w:sz="0" w:space="0" w:color="auto"/>
            <w:bottom w:val="none" w:sz="0" w:space="0" w:color="auto"/>
            <w:right w:val="none" w:sz="0" w:space="0" w:color="auto"/>
          </w:divBdr>
        </w:div>
      </w:divsChild>
    </w:div>
    <w:div w:id="1620212168">
      <w:bodyDiv w:val="1"/>
      <w:marLeft w:val="0"/>
      <w:marRight w:val="0"/>
      <w:marTop w:val="0"/>
      <w:marBottom w:val="0"/>
      <w:divBdr>
        <w:top w:val="none" w:sz="0" w:space="0" w:color="auto"/>
        <w:left w:val="none" w:sz="0" w:space="0" w:color="auto"/>
        <w:bottom w:val="none" w:sz="0" w:space="0" w:color="auto"/>
        <w:right w:val="none" w:sz="0" w:space="0" w:color="auto"/>
      </w:divBdr>
    </w:div>
    <w:div w:id="1649018592">
      <w:bodyDiv w:val="1"/>
      <w:marLeft w:val="0"/>
      <w:marRight w:val="0"/>
      <w:marTop w:val="0"/>
      <w:marBottom w:val="0"/>
      <w:divBdr>
        <w:top w:val="none" w:sz="0" w:space="0" w:color="auto"/>
        <w:left w:val="none" w:sz="0" w:space="0" w:color="auto"/>
        <w:bottom w:val="none" w:sz="0" w:space="0" w:color="auto"/>
        <w:right w:val="none" w:sz="0" w:space="0" w:color="auto"/>
      </w:divBdr>
    </w:div>
    <w:div w:id="1674141324">
      <w:bodyDiv w:val="1"/>
      <w:marLeft w:val="0"/>
      <w:marRight w:val="0"/>
      <w:marTop w:val="0"/>
      <w:marBottom w:val="0"/>
      <w:divBdr>
        <w:top w:val="none" w:sz="0" w:space="0" w:color="auto"/>
        <w:left w:val="none" w:sz="0" w:space="0" w:color="auto"/>
        <w:bottom w:val="none" w:sz="0" w:space="0" w:color="auto"/>
        <w:right w:val="none" w:sz="0" w:space="0" w:color="auto"/>
      </w:divBdr>
      <w:divsChild>
        <w:div w:id="2081515077">
          <w:marLeft w:val="0"/>
          <w:marRight w:val="0"/>
          <w:marTop w:val="0"/>
          <w:marBottom w:val="0"/>
          <w:divBdr>
            <w:top w:val="none" w:sz="0" w:space="0" w:color="auto"/>
            <w:left w:val="none" w:sz="0" w:space="0" w:color="auto"/>
            <w:bottom w:val="none" w:sz="0" w:space="0" w:color="auto"/>
            <w:right w:val="none" w:sz="0" w:space="0" w:color="auto"/>
          </w:divBdr>
        </w:div>
        <w:div w:id="482889171">
          <w:marLeft w:val="0"/>
          <w:marRight w:val="0"/>
          <w:marTop w:val="0"/>
          <w:marBottom w:val="0"/>
          <w:divBdr>
            <w:top w:val="none" w:sz="0" w:space="0" w:color="auto"/>
            <w:left w:val="none" w:sz="0" w:space="0" w:color="auto"/>
            <w:bottom w:val="none" w:sz="0" w:space="0" w:color="auto"/>
            <w:right w:val="none" w:sz="0" w:space="0" w:color="auto"/>
          </w:divBdr>
        </w:div>
        <w:div w:id="930505398">
          <w:marLeft w:val="0"/>
          <w:marRight w:val="0"/>
          <w:marTop w:val="0"/>
          <w:marBottom w:val="0"/>
          <w:divBdr>
            <w:top w:val="none" w:sz="0" w:space="0" w:color="auto"/>
            <w:left w:val="none" w:sz="0" w:space="0" w:color="auto"/>
            <w:bottom w:val="none" w:sz="0" w:space="0" w:color="auto"/>
            <w:right w:val="none" w:sz="0" w:space="0" w:color="auto"/>
          </w:divBdr>
        </w:div>
        <w:div w:id="86317304">
          <w:marLeft w:val="0"/>
          <w:marRight w:val="0"/>
          <w:marTop w:val="0"/>
          <w:marBottom w:val="0"/>
          <w:divBdr>
            <w:top w:val="none" w:sz="0" w:space="0" w:color="auto"/>
            <w:left w:val="none" w:sz="0" w:space="0" w:color="auto"/>
            <w:bottom w:val="none" w:sz="0" w:space="0" w:color="auto"/>
            <w:right w:val="none" w:sz="0" w:space="0" w:color="auto"/>
          </w:divBdr>
        </w:div>
        <w:div w:id="2044596808">
          <w:marLeft w:val="0"/>
          <w:marRight w:val="0"/>
          <w:marTop w:val="0"/>
          <w:marBottom w:val="0"/>
          <w:divBdr>
            <w:top w:val="none" w:sz="0" w:space="0" w:color="auto"/>
            <w:left w:val="none" w:sz="0" w:space="0" w:color="auto"/>
            <w:bottom w:val="none" w:sz="0" w:space="0" w:color="auto"/>
            <w:right w:val="none" w:sz="0" w:space="0" w:color="auto"/>
          </w:divBdr>
        </w:div>
      </w:divsChild>
    </w:div>
    <w:div w:id="1679113749">
      <w:bodyDiv w:val="1"/>
      <w:marLeft w:val="0"/>
      <w:marRight w:val="0"/>
      <w:marTop w:val="0"/>
      <w:marBottom w:val="0"/>
      <w:divBdr>
        <w:top w:val="none" w:sz="0" w:space="0" w:color="auto"/>
        <w:left w:val="none" w:sz="0" w:space="0" w:color="auto"/>
        <w:bottom w:val="none" w:sz="0" w:space="0" w:color="auto"/>
        <w:right w:val="none" w:sz="0" w:space="0" w:color="auto"/>
      </w:divBdr>
    </w:div>
    <w:div w:id="1698701573">
      <w:bodyDiv w:val="1"/>
      <w:marLeft w:val="0"/>
      <w:marRight w:val="0"/>
      <w:marTop w:val="0"/>
      <w:marBottom w:val="0"/>
      <w:divBdr>
        <w:top w:val="none" w:sz="0" w:space="0" w:color="auto"/>
        <w:left w:val="none" w:sz="0" w:space="0" w:color="auto"/>
        <w:bottom w:val="none" w:sz="0" w:space="0" w:color="auto"/>
        <w:right w:val="none" w:sz="0" w:space="0" w:color="auto"/>
      </w:divBdr>
      <w:divsChild>
        <w:div w:id="1570115277">
          <w:marLeft w:val="0"/>
          <w:marRight w:val="0"/>
          <w:marTop w:val="0"/>
          <w:marBottom w:val="0"/>
          <w:divBdr>
            <w:top w:val="none" w:sz="0" w:space="0" w:color="auto"/>
            <w:left w:val="none" w:sz="0" w:space="0" w:color="auto"/>
            <w:bottom w:val="none" w:sz="0" w:space="0" w:color="auto"/>
            <w:right w:val="none" w:sz="0" w:space="0" w:color="auto"/>
          </w:divBdr>
        </w:div>
      </w:divsChild>
    </w:div>
    <w:div w:id="1728527863">
      <w:bodyDiv w:val="1"/>
      <w:marLeft w:val="0"/>
      <w:marRight w:val="0"/>
      <w:marTop w:val="0"/>
      <w:marBottom w:val="0"/>
      <w:divBdr>
        <w:top w:val="none" w:sz="0" w:space="0" w:color="auto"/>
        <w:left w:val="none" w:sz="0" w:space="0" w:color="auto"/>
        <w:bottom w:val="none" w:sz="0" w:space="0" w:color="auto"/>
        <w:right w:val="none" w:sz="0" w:space="0" w:color="auto"/>
      </w:divBdr>
    </w:div>
    <w:div w:id="1734888306">
      <w:bodyDiv w:val="1"/>
      <w:marLeft w:val="0"/>
      <w:marRight w:val="0"/>
      <w:marTop w:val="0"/>
      <w:marBottom w:val="0"/>
      <w:divBdr>
        <w:top w:val="none" w:sz="0" w:space="0" w:color="auto"/>
        <w:left w:val="none" w:sz="0" w:space="0" w:color="auto"/>
        <w:bottom w:val="none" w:sz="0" w:space="0" w:color="auto"/>
        <w:right w:val="none" w:sz="0" w:space="0" w:color="auto"/>
      </w:divBdr>
    </w:div>
    <w:div w:id="1762095382">
      <w:bodyDiv w:val="1"/>
      <w:marLeft w:val="0"/>
      <w:marRight w:val="0"/>
      <w:marTop w:val="0"/>
      <w:marBottom w:val="0"/>
      <w:divBdr>
        <w:top w:val="none" w:sz="0" w:space="0" w:color="auto"/>
        <w:left w:val="none" w:sz="0" w:space="0" w:color="auto"/>
        <w:bottom w:val="none" w:sz="0" w:space="0" w:color="auto"/>
        <w:right w:val="none" w:sz="0" w:space="0" w:color="auto"/>
      </w:divBdr>
    </w:div>
    <w:div w:id="1774591437">
      <w:bodyDiv w:val="1"/>
      <w:marLeft w:val="0"/>
      <w:marRight w:val="0"/>
      <w:marTop w:val="0"/>
      <w:marBottom w:val="0"/>
      <w:divBdr>
        <w:top w:val="none" w:sz="0" w:space="0" w:color="auto"/>
        <w:left w:val="none" w:sz="0" w:space="0" w:color="auto"/>
        <w:bottom w:val="none" w:sz="0" w:space="0" w:color="auto"/>
        <w:right w:val="none" w:sz="0" w:space="0" w:color="auto"/>
      </w:divBdr>
    </w:div>
    <w:div w:id="1774857212">
      <w:bodyDiv w:val="1"/>
      <w:marLeft w:val="0"/>
      <w:marRight w:val="0"/>
      <w:marTop w:val="0"/>
      <w:marBottom w:val="0"/>
      <w:divBdr>
        <w:top w:val="none" w:sz="0" w:space="0" w:color="auto"/>
        <w:left w:val="none" w:sz="0" w:space="0" w:color="auto"/>
        <w:bottom w:val="none" w:sz="0" w:space="0" w:color="auto"/>
        <w:right w:val="none" w:sz="0" w:space="0" w:color="auto"/>
      </w:divBdr>
    </w:div>
    <w:div w:id="1799949804">
      <w:bodyDiv w:val="1"/>
      <w:marLeft w:val="0"/>
      <w:marRight w:val="0"/>
      <w:marTop w:val="0"/>
      <w:marBottom w:val="0"/>
      <w:divBdr>
        <w:top w:val="none" w:sz="0" w:space="0" w:color="auto"/>
        <w:left w:val="none" w:sz="0" w:space="0" w:color="auto"/>
        <w:bottom w:val="none" w:sz="0" w:space="0" w:color="auto"/>
        <w:right w:val="none" w:sz="0" w:space="0" w:color="auto"/>
      </w:divBdr>
    </w:div>
    <w:div w:id="1921937394">
      <w:bodyDiv w:val="1"/>
      <w:marLeft w:val="0"/>
      <w:marRight w:val="0"/>
      <w:marTop w:val="0"/>
      <w:marBottom w:val="0"/>
      <w:divBdr>
        <w:top w:val="none" w:sz="0" w:space="0" w:color="auto"/>
        <w:left w:val="none" w:sz="0" w:space="0" w:color="auto"/>
        <w:bottom w:val="none" w:sz="0" w:space="0" w:color="auto"/>
        <w:right w:val="none" w:sz="0" w:space="0" w:color="auto"/>
      </w:divBdr>
    </w:div>
    <w:div w:id="1952468518">
      <w:bodyDiv w:val="1"/>
      <w:marLeft w:val="0"/>
      <w:marRight w:val="0"/>
      <w:marTop w:val="0"/>
      <w:marBottom w:val="0"/>
      <w:divBdr>
        <w:top w:val="none" w:sz="0" w:space="0" w:color="auto"/>
        <w:left w:val="none" w:sz="0" w:space="0" w:color="auto"/>
        <w:bottom w:val="none" w:sz="0" w:space="0" w:color="auto"/>
        <w:right w:val="none" w:sz="0" w:space="0" w:color="auto"/>
      </w:divBdr>
    </w:div>
    <w:div w:id="1967858269">
      <w:bodyDiv w:val="1"/>
      <w:marLeft w:val="0"/>
      <w:marRight w:val="0"/>
      <w:marTop w:val="0"/>
      <w:marBottom w:val="0"/>
      <w:divBdr>
        <w:top w:val="none" w:sz="0" w:space="0" w:color="auto"/>
        <w:left w:val="none" w:sz="0" w:space="0" w:color="auto"/>
        <w:bottom w:val="none" w:sz="0" w:space="0" w:color="auto"/>
        <w:right w:val="none" w:sz="0" w:space="0" w:color="auto"/>
      </w:divBdr>
    </w:div>
    <w:div w:id="1979450687">
      <w:bodyDiv w:val="1"/>
      <w:marLeft w:val="0"/>
      <w:marRight w:val="0"/>
      <w:marTop w:val="0"/>
      <w:marBottom w:val="0"/>
      <w:divBdr>
        <w:top w:val="none" w:sz="0" w:space="0" w:color="auto"/>
        <w:left w:val="none" w:sz="0" w:space="0" w:color="auto"/>
        <w:bottom w:val="none" w:sz="0" w:space="0" w:color="auto"/>
        <w:right w:val="none" w:sz="0" w:space="0" w:color="auto"/>
      </w:divBdr>
      <w:divsChild>
        <w:div w:id="1389651588">
          <w:marLeft w:val="0"/>
          <w:marRight w:val="0"/>
          <w:marTop w:val="0"/>
          <w:marBottom w:val="0"/>
          <w:divBdr>
            <w:top w:val="none" w:sz="0" w:space="0" w:color="auto"/>
            <w:left w:val="none" w:sz="0" w:space="0" w:color="auto"/>
            <w:bottom w:val="none" w:sz="0" w:space="0" w:color="auto"/>
            <w:right w:val="none" w:sz="0" w:space="0" w:color="auto"/>
          </w:divBdr>
        </w:div>
        <w:div w:id="2012100138">
          <w:marLeft w:val="0"/>
          <w:marRight w:val="0"/>
          <w:marTop w:val="0"/>
          <w:marBottom w:val="0"/>
          <w:divBdr>
            <w:top w:val="none" w:sz="0" w:space="0" w:color="auto"/>
            <w:left w:val="none" w:sz="0" w:space="0" w:color="auto"/>
            <w:bottom w:val="none" w:sz="0" w:space="0" w:color="auto"/>
            <w:right w:val="none" w:sz="0" w:space="0" w:color="auto"/>
          </w:divBdr>
        </w:div>
        <w:div w:id="78258885">
          <w:marLeft w:val="0"/>
          <w:marRight w:val="0"/>
          <w:marTop w:val="0"/>
          <w:marBottom w:val="0"/>
          <w:divBdr>
            <w:top w:val="none" w:sz="0" w:space="0" w:color="auto"/>
            <w:left w:val="none" w:sz="0" w:space="0" w:color="auto"/>
            <w:bottom w:val="none" w:sz="0" w:space="0" w:color="auto"/>
            <w:right w:val="none" w:sz="0" w:space="0" w:color="auto"/>
          </w:divBdr>
        </w:div>
      </w:divsChild>
    </w:div>
    <w:div w:id="1980259044">
      <w:bodyDiv w:val="1"/>
      <w:marLeft w:val="0"/>
      <w:marRight w:val="0"/>
      <w:marTop w:val="0"/>
      <w:marBottom w:val="0"/>
      <w:divBdr>
        <w:top w:val="none" w:sz="0" w:space="0" w:color="auto"/>
        <w:left w:val="none" w:sz="0" w:space="0" w:color="auto"/>
        <w:bottom w:val="none" w:sz="0" w:space="0" w:color="auto"/>
        <w:right w:val="none" w:sz="0" w:space="0" w:color="auto"/>
      </w:divBdr>
    </w:div>
    <w:div w:id="2034916516">
      <w:bodyDiv w:val="1"/>
      <w:marLeft w:val="0"/>
      <w:marRight w:val="0"/>
      <w:marTop w:val="0"/>
      <w:marBottom w:val="0"/>
      <w:divBdr>
        <w:top w:val="none" w:sz="0" w:space="0" w:color="auto"/>
        <w:left w:val="none" w:sz="0" w:space="0" w:color="auto"/>
        <w:bottom w:val="none" w:sz="0" w:space="0" w:color="auto"/>
        <w:right w:val="none" w:sz="0" w:space="0" w:color="auto"/>
      </w:divBdr>
    </w:div>
    <w:div w:id="2094549027">
      <w:bodyDiv w:val="1"/>
      <w:marLeft w:val="0"/>
      <w:marRight w:val="0"/>
      <w:marTop w:val="0"/>
      <w:marBottom w:val="0"/>
      <w:divBdr>
        <w:top w:val="none" w:sz="0" w:space="0" w:color="auto"/>
        <w:left w:val="none" w:sz="0" w:space="0" w:color="auto"/>
        <w:bottom w:val="none" w:sz="0" w:space="0" w:color="auto"/>
        <w:right w:val="none" w:sz="0" w:space="0" w:color="auto"/>
      </w:divBdr>
    </w:div>
    <w:div w:id="213937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dioces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68D4-98E8-4DC9-AE51-C98F580B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694</Words>
  <Characters>3820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VBS</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Souly</dc:creator>
  <cp:lastModifiedBy>philippe</cp:lastModifiedBy>
  <cp:revision>22</cp:revision>
  <cp:lastPrinted>2020-08-31T10:28:00Z</cp:lastPrinted>
  <dcterms:created xsi:type="dcterms:W3CDTF">2021-04-22T06:16:00Z</dcterms:created>
  <dcterms:modified xsi:type="dcterms:W3CDTF">2021-04-30T08:30:00Z</dcterms:modified>
</cp:coreProperties>
</file>