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&lt;p&gt;&lt;strong&gt;</w:t>
      </w:r>
      <w:r w:rsidDel="00000000" w:rsidR="00000000" w:rsidRPr="00000000">
        <w:rPr>
          <w:i w:val="1"/>
          <w:color w:val="30373e"/>
          <w:sz w:val="21"/>
          <w:szCs w:val="21"/>
          <w:rtl w:val="0"/>
        </w:rPr>
        <w:t xml:space="preserve">Nom du produit - Conditionnement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&lt;/strong&gt;&lt;/p&gt;</w:t>
      </w:r>
    </w:p>
    <w:p w:rsidR="00000000" w:rsidDel="00000000" w:rsidP="00000000" w:rsidRDefault="00000000" w:rsidRPr="00000000" w14:paraId="00000002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&lt;ul&gt;</w:t>
      </w:r>
    </w:p>
    <w:p w:rsidR="00000000" w:rsidDel="00000000" w:rsidP="00000000" w:rsidRDefault="00000000" w:rsidRPr="00000000" w14:paraId="00000003">
      <w:pPr>
        <w:rPr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&lt;li&gt;&lt;strong&gt;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caractéristiques du produit :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&lt;/strong&gt;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 </w:t>
      </w:r>
      <w:r w:rsidDel="00000000" w:rsidR="00000000" w:rsidRPr="00000000">
        <w:rPr>
          <w:i w:val="1"/>
          <w:color w:val="30373e"/>
          <w:sz w:val="21"/>
          <w:szCs w:val="21"/>
          <w:rtl w:val="0"/>
        </w:rPr>
        <w:t xml:space="preserve">Courte description avec le résultat désinfectant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.&lt;/li&gt;</w:t>
      </w:r>
    </w:p>
    <w:p w:rsidR="00000000" w:rsidDel="00000000" w:rsidP="00000000" w:rsidRDefault="00000000" w:rsidRPr="00000000" w14:paraId="00000004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&lt;li&gt;&lt;strong&gt;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composition :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&lt;/strong&gt;</w:t>
      </w:r>
      <w:r w:rsidDel="00000000" w:rsidR="00000000" w:rsidRPr="00000000">
        <w:rPr>
          <w:i w:val="1"/>
          <w:color w:val="30373e"/>
          <w:sz w:val="21"/>
          <w:szCs w:val="21"/>
          <w:rtl w:val="0"/>
        </w:rPr>
        <w:t xml:space="preserve"> xx texte composition avec la teneur en éthanol et autres composants-exemple xx% (v/v) d’alcool éthylique.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&lt;/li&gt;</w:t>
      </w:r>
    </w:p>
    <w:p w:rsidR="00000000" w:rsidDel="00000000" w:rsidP="00000000" w:rsidRDefault="00000000" w:rsidRPr="00000000" w14:paraId="00000005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&lt;li&gt;&lt;strong&gt;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conseils d'utilisation :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&lt;/strong&gt;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 </w:t>
      </w:r>
      <w:r w:rsidDel="00000000" w:rsidR="00000000" w:rsidRPr="00000000">
        <w:rPr>
          <w:i w:val="1"/>
          <w:color w:val="30373e"/>
          <w:sz w:val="21"/>
          <w:szCs w:val="21"/>
          <w:rtl w:val="0"/>
        </w:rPr>
        <w:t xml:space="preserve">texte précaution d’utilisation, inflammabilité....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&lt;/li&gt;</w:t>
      </w:r>
    </w:p>
    <w:p w:rsidR="00000000" w:rsidDel="00000000" w:rsidP="00000000" w:rsidRDefault="00000000" w:rsidRPr="00000000" w14:paraId="00000006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&lt;li&gt;&lt;strong&gt;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précautions d'emploi :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&lt;/strong&gt;</w:t>
      </w:r>
      <w:r w:rsidDel="00000000" w:rsidR="00000000" w:rsidRPr="00000000">
        <w:rPr>
          <w:i w:val="1"/>
          <w:color w:val="30373e"/>
          <w:sz w:val="21"/>
          <w:szCs w:val="21"/>
          <w:rtl w:val="0"/>
        </w:rPr>
        <w:t xml:space="preserve"> texte précaution d’emploi-rinçage à l’eau ou pas, tenir à l’écart des enfants...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&lt;li&gt;</w:t>
      </w:r>
    </w:p>
    <w:p w:rsidR="00000000" w:rsidDel="00000000" w:rsidP="00000000" w:rsidRDefault="00000000" w:rsidRPr="00000000" w14:paraId="00000007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&lt;li&gt;&lt;strong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&gt;fiche de sécurité :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&lt;/strong&gt; &lt;a class=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"black_link" 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href=</w:t>
      </w:r>
      <w:r w:rsidDel="00000000" w:rsidR="00000000" w:rsidRPr="00000000">
        <w:rPr>
          <w:color w:val="30373e"/>
          <w:sz w:val="21"/>
          <w:szCs w:val="21"/>
          <w:highlight w:val="red"/>
          <w:rtl w:val="0"/>
        </w:rPr>
        <w:t xml:space="preserve">"https://www.cjoint.com/c/jkzmuwrdnqv"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&gt;</w:t>
      </w:r>
      <w:r w:rsidDel="00000000" w:rsidR="00000000" w:rsidRPr="00000000">
        <w:rPr>
          <w:color w:val="30373e"/>
          <w:sz w:val="21"/>
          <w:szCs w:val="21"/>
          <w:highlight w:val="red"/>
          <w:rtl w:val="0"/>
        </w:rPr>
        <w:t xml:space="preserve">https://www.cjoint.com/c/jkzmuwrdnqv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&lt;/a&gt;&lt;/li&gt;</w:t>
      </w:r>
    </w:p>
    <w:p w:rsidR="00000000" w:rsidDel="00000000" w:rsidP="00000000" w:rsidRDefault="00000000" w:rsidRPr="00000000" w14:paraId="00000008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&lt;li&gt;&lt;strong&gt;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conditionnement : 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&lt;/strong&gt;</w:t>
      </w:r>
    </w:p>
    <w:p w:rsidR="00000000" w:rsidDel="00000000" w:rsidP="00000000" w:rsidRDefault="00000000" w:rsidRPr="00000000" w14:paraId="00000009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&lt;ul&gt;</w:t>
      </w:r>
    </w:p>
    <w:p w:rsidR="00000000" w:rsidDel="00000000" w:rsidP="00000000" w:rsidRDefault="00000000" w:rsidRPr="00000000" w14:paraId="0000000A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&lt;li&gt;</w:t>
      </w:r>
      <w:r w:rsidDel="00000000" w:rsidR="00000000" w:rsidRPr="00000000">
        <w:rPr>
          <w:i w:val="1"/>
          <w:color w:val="30373e"/>
          <w:sz w:val="21"/>
          <w:szCs w:val="21"/>
          <w:rtl w:val="0"/>
        </w:rPr>
        <w:t xml:space="preserve">un carton contient xx sprays</w:t>
      </w:r>
      <w:r w:rsidDel="00000000" w:rsidR="00000000" w:rsidRPr="00000000">
        <w:rPr>
          <w:color w:val="30373e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&lt;/li&gt;</w:t>
      </w:r>
    </w:p>
    <w:p w:rsidR="00000000" w:rsidDel="00000000" w:rsidP="00000000" w:rsidRDefault="00000000" w:rsidRPr="00000000" w14:paraId="0000000B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&lt;li&gt;</w:t>
      </w:r>
      <w:r w:rsidDel="00000000" w:rsidR="00000000" w:rsidRPr="00000000">
        <w:rPr>
          <w:i w:val="1"/>
          <w:color w:val="30373e"/>
          <w:sz w:val="21"/>
          <w:szCs w:val="21"/>
          <w:rtl w:val="0"/>
        </w:rPr>
        <w:t xml:space="preserve">un carton pèse xx kg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&lt;/li&gt;</w:t>
      </w:r>
    </w:p>
    <w:p w:rsidR="00000000" w:rsidDel="00000000" w:rsidP="00000000" w:rsidRDefault="00000000" w:rsidRPr="00000000" w14:paraId="0000000C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&lt;li&gt;</w:t>
      </w:r>
      <w:r w:rsidDel="00000000" w:rsidR="00000000" w:rsidRPr="00000000">
        <w:rPr>
          <w:i w:val="1"/>
          <w:color w:val="30373e"/>
          <w:sz w:val="21"/>
          <w:szCs w:val="21"/>
          <w:rtl w:val="0"/>
        </w:rPr>
        <w:t xml:space="preserve">un carton mesure xx*xx*xx</w:t>
      </w: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&lt;/li&gt;</w:t>
      </w:r>
    </w:p>
    <w:p w:rsidR="00000000" w:rsidDel="00000000" w:rsidP="00000000" w:rsidRDefault="00000000" w:rsidRPr="00000000" w14:paraId="0000000D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&lt;/ul&gt;</w:t>
      </w:r>
    </w:p>
    <w:p w:rsidR="00000000" w:rsidDel="00000000" w:rsidP="00000000" w:rsidRDefault="00000000" w:rsidRPr="00000000" w14:paraId="0000000E">
      <w:pPr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&lt;/li&gt;</w:t>
      </w:r>
    </w:p>
    <w:p w:rsidR="00000000" w:rsidDel="00000000" w:rsidP="00000000" w:rsidRDefault="00000000" w:rsidRPr="00000000" w14:paraId="0000000F">
      <w:pPr>
        <w:shd w:fill="ffffff" w:val="clear"/>
        <w:rPr>
          <w:b w:val="1"/>
          <w:color w:val="30373e"/>
          <w:sz w:val="21"/>
          <w:szCs w:val="21"/>
        </w:rPr>
      </w:pPr>
      <w:r w:rsidDel="00000000" w:rsidR="00000000" w:rsidRPr="00000000">
        <w:rPr>
          <w:b w:val="1"/>
          <w:color w:val="30373e"/>
          <w:sz w:val="21"/>
          <w:szCs w:val="21"/>
          <w:rtl w:val="0"/>
        </w:rPr>
        <w:t xml:space="preserve">&lt;/ul&gt;</w:t>
      </w:r>
    </w:p>
    <w:p w:rsidR="00000000" w:rsidDel="00000000" w:rsidP="00000000" w:rsidRDefault="00000000" w:rsidRPr="00000000" w14:paraId="00000010">
      <w:pPr>
        <w:shd w:fill="ffffff" w:val="clear"/>
        <w:rPr>
          <w:color w:val="30373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300" w:lineRule="auto"/>
        <w:ind w:left="96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30373e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