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E1B24" w14:textId="77777777" w:rsidR="00B00A19" w:rsidRDefault="00B00A19" w:rsidP="00B00A19"/>
    <w:p w14:paraId="5223F57D" w14:textId="77777777" w:rsidR="00B00A19" w:rsidRDefault="00CC41A5" w:rsidP="00B00A19">
      <w:r>
        <w:t xml:space="preserve">DRP asbl à ses membres </w:t>
      </w:r>
      <w:r>
        <w:tab/>
      </w:r>
      <w:r>
        <w:tab/>
      </w:r>
      <w:r>
        <w:tab/>
      </w:r>
      <w:r>
        <w:tab/>
      </w:r>
      <w:r>
        <w:tab/>
      </w:r>
      <w:r>
        <w:tab/>
        <w:t>13 févr 2021</w:t>
      </w:r>
    </w:p>
    <w:p w14:paraId="488DAC35" w14:textId="77777777" w:rsidR="00B00A19" w:rsidRDefault="00B00A19" w:rsidP="00B00A19">
      <w:pPr>
        <w:spacing w:after="0" w:line="240" w:lineRule="auto"/>
        <w:rPr>
          <w:rFonts w:ascii="Times New Roman" w:eastAsia="Times New Roman" w:hAnsi="Times New Roman" w:cs="Times New Roman"/>
          <w:sz w:val="24"/>
          <w:szCs w:val="24"/>
          <w:lang w:eastAsia="fr-BE"/>
        </w:rPr>
      </w:pPr>
    </w:p>
    <w:p w14:paraId="7E143807" w14:textId="77777777" w:rsidR="00B00A19" w:rsidRDefault="00CC41A5" w:rsidP="00CC41A5">
      <w:pPr>
        <w:spacing w:after="0" w:line="240" w:lineRule="auto"/>
      </w:pPr>
      <w:r>
        <w:rPr>
          <w:rFonts w:ascii="Times New Roman" w:eastAsia="Times New Roman" w:hAnsi="Times New Roman" w:cs="Times New Roman"/>
          <w:sz w:val="24"/>
          <w:szCs w:val="24"/>
          <w:lang w:eastAsia="fr-BE"/>
        </w:rPr>
        <w:t xml:space="preserve">Projet de mail  à  </w:t>
      </w:r>
      <w:hyperlink r:id="rId4" w:history="1">
        <w:r w:rsidRPr="003B76DE">
          <w:rPr>
            <w:rStyle w:val="Lienhypertexte"/>
          </w:rPr>
          <w:t>urb.commissionconcertation@brucity.be</w:t>
        </w:r>
      </w:hyperlink>
      <w:r w:rsidR="00B00A19">
        <w:t xml:space="preserve">     </w:t>
      </w:r>
      <w:r>
        <w:t xml:space="preserve">                                     </w:t>
      </w:r>
    </w:p>
    <w:p w14:paraId="68B66F62" w14:textId="77777777" w:rsidR="00B00A19" w:rsidRDefault="00B00A19"/>
    <w:p w14:paraId="39DBF2C5" w14:textId="77777777" w:rsidR="00705346" w:rsidRPr="00B00A19" w:rsidRDefault="00705346">
      <w:pPr>
        <w:rPr>
          <w:b/>
        </w:rPr>
      </w:pPr>
      <w:r>
        <w:t xml:space="preserve">Madame, Monsieur, </w:t>
      </w:r>
    </w:p>
    <w:p w14:paraId="45FD462F" w14:textId="7A80CBAA" w:rsidR="00B44A81" w:rsidRPr="00C237DE" w:rsidRDefault="00705346">
      <w:pPr>
        <w:rPr>
          <w:b/>
        </w:rPr>
      </w:pPr>
      <w:r w:rsidRPr="00B00A19">
        <w:rPr>
          <w:b/>
        </w:rPr>
        <w:t>OBJET</w:t>
      </w:r>
      <w:r w:rsidR="00C237DE" w:rsidRPr="00B00A19">
        <w:rPr>
          <w:b/>
        </w:rPr>
        <w:t xml:space="preserve"> : </w:t>
      </w:r>
      <w:r w:rsidR="00B00A19" w:rsidRPr="00B00A19">
        <w:rPr>
          <w:b/>
        </w:rPr>
        <w:t>Demande de permis n° T924/2019</w:t>
      </w:r>
      <w:r w:rsidR="00B00A19">
        <w:t xml:space="preserve">  </w:t>
      </w:r>
      <w:r w:rsidR="00C237DE" w:rsidRPr="00C237DE">
        <w:rPr>
          <w:b/>
        </w:rPr>
        <w:t>Protestation c</w:t>
      </w:r>
      <w:r w:rsidR="00B44A81" w:rsidRPr="00C237DE">
        <w:rPr>
          <w:b/>
        </w:rPr>
        <w:t xml:space="preserve">ontre le projet de la Région Bruxelloise visant à réaménager le site sis entre l'av de la Toison d'Or et le </w:t>
      </w:r>
      <w:r w:rsidR="00B00A19" w:rsidRPr="00C237DE">
        <w:rPr>
          <w:b/>
        </w:rPr>
        <w:t>bl</w:t>
      </w:r>
      <w:r w:rsidR="00193E41">
        <w:rPr>
          <w:b/>
        </w:rPr>
        <w:t>v</w:t>
      </w:r>
      <w:r w:rsidR="00B00A19" w:rsidRPr="00C237DE">
        <w:rPr>
          <w:b/>
        </w:rPr>
        <w:t>d</w:t>
      </w:r>
      <w:r w:rsidR="00B44A81" w:rsidRPr="00C237DE">
        <w:rPr>
          <w:b/>
        </w:rPr>
        <w:t xml:space="preserve"> de Waterloo </w:t>
      </w:r>
    </w:p>
    <w:p w14:paraId="207A5204" w14:textId="217064F3" w:rsidR="00B44A81" w:rsidRDefault="00B44A81">
      <w:r>
        <w:t>Je soussigné</w:t>
      </w:r>
      <w:r w:rsidR="00552DDF">
        <w:t>.e</w:t>
      </w:r>
      <w:r>
        <w:t xml:space="preserve"> (NOM – PRENOM), habitant la Région de Bruxelles</w:t>
      </w:r>
      <w:r w:rsidR="00705346">
        <w:t xml:space="preserve">, </w:t>
      </w:r>
      <w:r w:rsidR="00B00A19">
        <w:t xml:space="preserve">résidant dans le quartier ou </w:t>
      </w:r>
      <w:r>
        <w:t>visiteur- client fréquent de cet espace</w:t>
      </w:r>
      <w:r w:rsidR="00B00A19">
        <w:t xml:space="preserve"> célèbre et attractif,</w:t>
      </w:r>
      <w:r w:rsidR="00705346">
        <w:t xml:space="preserve"> </w:t>
      </w:r>
      <w:r>
        <w:t xml:space="preserve">ai pris connaissance du projet de réaménagement de l'avenue de la Toison d'Or et du boulevard de Waterloo, tel qu’envisagé par la Région de Bruxelles-Capitale dans sa demande de permis n° T924/2019 et soumis à l’enquête publique du 27 janvier 2021 jusqu’au 25 février 2021. </w:t>
      </w:r>
    </w:p>
    <w:p w14:paraId="0FA92E3C" w14:textId="6BE3CCD8" w:rsidR="00705346" w:rsidRDefault="00705346">
      <w:r>
        <w:t>Il inclut notamment la suppression de cent</w:t>
      </w:r>
      <w:r w:rsidR="00AB16D0">
        <w:t xml:space="preserve">aines </w:t>
      </w:r>
      <w:r>
        <w:t>de places de</w:t>
      </w:r>
      <w:r w:rsidR="00AB16D0">
        <w:t xml:space="preserve"> </w:t>
      </w:r>
      <w:r>
        <w:t>pa</w:t>
      </w:r>
      <w:r w:rsidR="00AB16D0">
        <w:t>r</w:t>
      </w:r>
      <w:r>
        <w:t xml:space="preserve">king </w:t>
      </w:r>
      <w:r w:rsidR="00AB16D0">
        <w:t>e</w:t>
      </w:r>
      <w:r>
        <w:t xml:space="preserve">n </w:t>
      </w:r>
      <w:r w:rsidR="00AB16D0">
        <w:t xml:space="preserve">surface </w:t>
      </w:r>
      <w:r>
        <w:t>qui</w:t>
      </w:r>
      <w:r w:rsidR="00AB16D0">
        <w:t>, depuis des années,</w:t>
      </w:r>
      <w:r>
        <w:t xml:space="preserve"> mont</w:t>
      </w:r>
      <w:r w:rsidR="00AB16D0">
        <w:t>r</w:t>
      </w:r>
      <w:r>
        <w:t>en</w:t>
      </w:r>
      <w:r w:rsidR="00AB16D0">
        <w:t>t</w:t>
      </w:r>
      <w:r>
        <w:t xml:space="preserve"> chaque j</w:t>
      </w:r>
      <w:r w:rsidR="00AB16D0">
        <w:t>o</w:t>
      </w:r>
      <w:r>
        <w:t xml:space="preserve">ur leur utilité… </w:t>
      </w:r>
    </w:p>
    <w:p w14:paraId="685F71E9" w14:textId="77777777" w:rsidR="00B44A81" w:rsidRDefault="00C237DE">
      <w:r>
        <w:t>J</w:t>
      </w:r>
      <w:r w:rsidR="00B44A81">
        <w:t>e découvre que ce projet va aggraver la situation existante en termes d’accessibilité, de sécurité et de qualité de vie</w:t>
      </w:r>
      <w:r w:rsidR="00AB16D0">
        <w:t xml:space="preserve">, telle que la grande majorité des gens la veulent. </w:t>
      </w:r>
    </w:p>
    <w:p w14:paraId="30A1E7BD" w14:textId="77777777" w:rsidR="00B44A81" w:rsidRDefault="00B44A81">
      <w:r w:rsidRPr="00C237DE">
        <w:rPr>
          <w:b/>
        </w:rPr>
        <w:t xml:space="preserve">Je conteste fermement ce projet </w:t>
      </w:r>
      <w:r w:rsidR="00982F23" w:rsidRPr="00C237DE">
        <w:rPr>
          <w:b/>
        </w:rPr>
        <w:t xml:space="preserve">ancré surtout sur la seule </w:t>
      </w:r>
      <w:r w:rsidRPr="00C237DE">
        <w:rPr>
          <w:b/>
        </w:rPr>
        <w:t>vision idéologique</w:t>
      </w:r>
      <w:r w:rsidR="00982F23" w:rsidRPr="00C237DE">
        <w:rPr>
          <w:b/>
        </w:rPr>
        <w:t xml:space="preserve"> anti-</w:t>
      </w:r>
      <w:r w:rsidR="00C237DE" w:rsidRPr="00C237DE">
        <w:rPr>
          <w:b/>
        </w:rPr>
        <w:t>automobilistes</w:t>
      </w:r>
      <w:r w:rsidR="00C237DE">
        <w:t xml:space="preserve">. </w:t>
      </w:r>
    </w:p>
    <w:p w14:paraId="4E440D4F" w14:textId="1D367B7F" w:rsidR="00B44A81" w:rsidRDefault="00B44A81">
      <w:r>
        <w:t xml:space="preserve">Mais NON, ce n’est pas une amélioration de rester coincé interminablement dans les embouteillages quand on rentre chez soi ! - Et NON, ce n’est pas une amélioration de voir se détériorer l’offre commerciale autour de nous, de témoigner de la galère de nombreux et courageux commerçants ! Bruxelles </w:t>
      </w:r>
      <w:r w:rsidR="00982F23">
        <w:t xml:space="preserve">doit être </w:t>
      </w:r>
      <w:r>
        <w:t>la Capitale</w:t>
      </w:r>
      <w:r w:rsidR="00C237DE">
        <w:t>,</w:t>
      </w:r>
      <w:r>
        <w:t xml:space="preserve"> </w:t>
      </w:r>
      <w:r w:rsidR="00982F23">
        <w:t xml:space="preserve">vive et prospère, lieu de nombreux échanges de biens et de services de valeur, gisement d’emplois durables, </w:t>
      </w:r>
      <w:r>
        <w:t xml:space="preserve">pas un terrain </w:t>
      </w:r>
      <w:r w:rsidR="00C237DE">
        <w:t xml:space="preserve">de poussée </w:t>
      </w:r>
      <w:r>
        <w:t>idéologique</w:t>
      </w:r>
      <w:r w:rsidR="00982F23">
        <w:t>, ni une aire de jeux</w:t>
      </w:r>
      <w:r>
        <w:t xml:space="preserve">. </w:t>
      </w:r>
    </w:p>
    <w:p w14:paraId="23BF6CC3" w14:textId="77777777" w:rsidR="00982F23" w:rsidRDefault="00982F23">
      <w:r>
        <w:t xml:space="preserve">Je demande en particulier le maintien d’une mobilité en voiture performante et d’un volume de parking en surface suffisant pour les exigences des clients et des nombreux fournisseurs des commerces et vu le grand nombre de personnes qui ne peuvent se déplacer autrement qu’en voiture </w:t>
      </w:r>
      <w:r w:rsidR="00C237DE">
        <w:t xml:space="preserve">(le </w:t>
      </w:r>
      <w:r>
        <w:t>taxi, c’est sur</w:t>
      </w:r>
      <w:r w:rsidR="00C237DE">
        <w:t xml:space="preserve">tout </w:t>
      </w:r>
      <w:r>
        <w:t>pour l</w:t>
      </w:r>
      <w:r w:rsidR="00C237DE">
        <w:t>e</w:t>
      </w:r>
      <w:r>
        <w:t xml:space="preserve">s riches !)  </w:t>
      </w:r>
    </w:p>
    <w:p w14:paraId="01BC3F3F" w14:textId="24AC46F9" w:rsidR="00B44A81" w:rsidRDefault="00B44A81">
      <w:r>
        <w:t xml:space="preserve">Que la Région revienne avec un projet qui </w:t>
      </w:r>
      <w:r w:rsidR="00CF333C">
        <w:t xml:space="preserve">veuille </w:t>
      </w:r>
      <w:r>
        <w:t>améliorer l’attractivité du haut de la Ville pour l’ensemble des Bruxellois, qui pense à préserver notre mobilité</w:t>
      </w:r>
      <w:r w:rsidR="00982F23">
        <w:t xml:space="preserve"> telle que la masse des Bruxellois la </w:t>
      </w:r>
      <w:r w:rsidR="00552DDF">
        <w:t>veulent plutôt</w:t>
      </w:r>
      <w:r>
        <w:t xml:space="preserve"> qu’à nous immobiliser, qui pense à garantir notre sécurité plutôt qu’à la </w:t>
      </w:r>
      <w:r w:rsidR="00982F23">
        <w:t>réduire</w:t>
      </w:r>
      <w:r>
        <w:t xml:space="preserve">. </w:t>
      </w:r>
    </w:p>
    <w:p w14:paraId="2DD31586" w14:textId="77777777" w:rsidR="00B44A81" w:rsidRDefault="00B44A81">
      <w:r>
        <w:t>En attendant je m’oppose à ce projet et demande à être entendu lors de la future Commission de concertation.</w:t>
      </w:r>
    </w:p>
    <w:p w14:paraId="15ED9405" w14:textId="77777777" w:rsidR="00B44A81" w:rsidRDefault="00B44A81">
      <w:r>
        <w:t xml:space="preserve">Bruxelles, le </w:t>
      </w:r>
      <w:r w:rsidR="00B00A19">
        <w:t xml:space="preserve">  </w:t>
      </w:r>
      <w:r>
        <w:t xml:space="preserve">….. février 2021 </w:t>
      </w:r>
      <w:r>
        <w:tab/>
      </w:r>
      <w:r>
        <w:tab/>
        <w:t xml:space="preserve">Signature </w:t>
      </w:r>
      <w:r w:rsidR="00B00A19">
        <w:t xml:space="preserve">   </w:t>
      </w:r>
      <w:r>
        <w:t>……………….</w:t>
      </w:r>
    </w:p>
    <w:sectPr w:rsidR="00B44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81"/>
    <w:rsid w:val="00193E41"/>
    <w:rsid w:val="002F1CFD"/>
    <w:rsid w:val="00392E75"/>
    <w:rsid w:val="0048472E"/>
    <w:rsid w:val="00552DDF"/>
    <w:rsid w:val="00705346"/>
    <w:rsid w:val="00982F23"/>
    <w:rsid w:val="00A21B0F"/>
    <w:rsid w:val="00AB16D0"/>
    <w:rsid w:val="00B00A19"/>
    <w:rsid w:val="00B44A81"/>
    <w:rsid w:val="00C237DE"/>
    <w:rsid w:val="00CC41A5"/>
    <w:rsid w:val="00CF33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B708"/>
  <w15:chartTrackingRefBased/>
  <w15:docId w15:val="{4DA14D36-A476-45DE-ABBF-60B2D58C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4A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4A81"/>
    <w:rPr>
      <w:rFonts w:ascii="Segoe UI" w:hAnsi="Segoe UI" w:cs="Segoe UI"/>
      <w:sz w:val="18"/>
      <w:szCs w:val="18"/>
    </w:rPr>
  </w:style>
  <w:style w:type="character" w:styleId="Lienhypertexte">
    <w:name w:val="Hyperlink"/>
    <w:basedOn w:val="Policepardfaut"/>
    <w:uiPriority w:val="99"/>
    <w:unhideWhenUsed/>
    <w:rsid w:val="007053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948459">
      <w:bodyDiv w:val="1"/>
      <w:marLeft w:val="0"/>
      <w:marRight w:val="0"/>
      <w:marTop w:val="0"/>
      <w:marBottom w:val="0"/>
      <w:divBdr>
        <w:top w:val="none" w:sz="0" w:space="0" w:color="auto"/>
        <w:left w:val="none" w:sz="0" w:space="0" w:color="auto"/>
        <w:bottom w:val="none" w:sz="0" w:space="0" w:color="auto"/>
        <w:right w:val="none" w:sz="0" w:space="0" w:color="auto"/>
      </w:divBdr>
      <w:divsChild>
        <w:div w:id="1064257915">
          <w:marLeft w:val="0"/>
          <w:marRight w:val="0"/>
          <w:marTop w:val="0"/>
          <w:marBottom w:val="0"/>
          <w:divBdr>
            <w:top w:val="none" w:sz="0" w:space="0" w:color="auto"/>
            <w:left w:val="none" w:sz="0" w:space="0" w:color="auto"/>
            <w:bottom w:val="none" w:sz="0" w:space="0" w:color="auto"/>
            <w:right w:val="none" w:sz="0" w:space="0" w:color="auto"/>
          </w:divBdr>
          <w:divsChild>
            <w:div w:id="980960813">
              <w:marLeft w:val="0"/>
              <w:marRight w:val="0"/>
              <w:marTop w:val="0"/>
              <w:marBottom w:val="0"/>
              <w:divBdr>
                <w:top w:val="none" w:sz="0" w:space="0" w:color="auto"/>
                <w:left w:val="none" w:sz="0" w:space="0" w:color="auto"/>
                <w:bottom w:val="none" w:sz="0" w:space="0" w:color="auto"/>
                <w:right w:val="none" w:sz="0" w:space="0" w:color="auto"/>
              </w:divBdr>
            </w:div>
          </w:divsChild>
        </w:div>
        <w:div w:id="913051871">
          <w:marLeft w:val="0"/>
          <w:marRight w:val="0"/>
          <w:marTop w:val="0"/>
          <w:marBottom w:val="0"/>
          <w:divBdr>
            <w:top w:val="none" w:sz="0" w:space="0" w:color="auto"/>
            <w:left w:val="none" w:sz="0" w:space="0" w:color="auto"/>
            <w:bottom w:val="none" w:sz="0" w:space="0" w:color="auto"/>
            <w:right w:val="none" w:sz="0" w:space="0" w:color="auto"/>
          </w:divBdr>
          <w:divsChild>
            <w:div w:id="1748183248">
              <w:marLeft w:val="0"/>
              <w:marRight w:val="0"/>
              <w:marTop w:val="0"/>
              <w:marBottom w:val="0"/>
              <w:divBdr>
                <w:top w:val="none" w:sz="0" w:space="0" w:color="auto"/>
                <w:left w:val="none" w:sz="0" w:space="0" w:color="auto"/>
                <w:bottom w:val="none" w:sz="0" w:space="0" w:color="auto"/>
                <w:right w:val="none" w:sz="0" w:space="0" w:color="auto"/>
              </w:divBdr>
              <w:divsChild>
                <w:div w:id="802383168">
                  <w:marLeft w:val="0"/>
                  <w:marRight w:val="0"/>
                  <w:marTop w:val="0"/>
                  <w:marBottom w:val="0"/>
                  <w:divBdr>
                    <w:top w:val="none" w:sz="0" w:space="0" w:color="auto"/>
                    <w:left w:val="none" w:sz="0" w:space="0" w:color="auto"/>
                    <w:bottom w:val="none" w:sz="0" w:space="0" w:color="auto"/>
                    <w:right w:val="none" w:sz="0" w:space="0" w:color="auto"/>
                  </w:divBdr>
                  <w:divsChild>
                    <w:div w:id="130024670">
                      <w:marLeft w:val="0"/>
                      <w:marRight w:val="0"/>
                      <w:marTop w:val="0"/>
                      <w:marBottom w:val="0"/>
                      <w:divBdr>
                        <w:top w:val="none" w:sz="0" w:space="0" w:color="auto"/>
                        <w:left w:val="none" w:sz="0" w:space="0" w:color="auto"/>
                        <w:bottom w:val="none" w:sz="0" w:space="0" w:color="auto"/>
                        <w:right w:val="none" w:sz="0" w:space="0" w:color="auto"/>
                      </w:divBdr>
                    </w:div>
                  </w:divsChild>
                </w:div>
                <w:div w:id="18586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69783">
          <w:marLeft w:val="0"/>
          <w:marRight w:val="0"/>
          <w:marTop w:val="0"/>
          <w:marBottom w:val="0"/>
          <w:divBdr>
            <w:top w:val="none" w:sz="0" w:space="0" w:color="auto"/>
            <w:left w:val="none" w:sz="0" w:space="0" w:color="auto"/>
            <w:bottom w:val="none" w:sz="0" w:space="0" w:color="auto"/>
            <w:right w:val="none" w:sz="0" w:space="0" w:color="auto"/>
          </w:divBdr>
          <w:divsChild>
            <w:div w:id="51276792">
              <w:marLeft w:val="0"/>
              <w:marRight w:val="0"/>
              <w:marTop w:val="0"/>
              <w:marBottom w:val="0"/>
              <w:divBdr>
                <w:top w:val="none" w:sz="0" w:space="0" w:color="auto"/>
                <w:left w:val="none" w:sz="0" w:space="0" w:color="auto"/>
                <w:bottom w:val="none" w:sz="0" w:space="0" w:color="auto"/>
                <w:right w:val="none" w:sz="0" w:space="0" w:color="auto"/>
              </w:divBdr>
              <w:divsChild>
                <w:div w:id="1212569319">
                  <w:marLeft w:val="0"/>
                  <w:marRight w:val="0"/>
                  <w:marTop w:val="0"/>
                  <w:marBottom w:val="0"/>
                  <w:divBdr>
                    <w:top w:val="none" w:sz="0" w:space="0" w:color="auto"/>
                    <w:left w:val="none" w:sz="0" w:space="0" w:color="auto"/>
                    <w:bottom w:val="none" w:sz="0" w:space="0" w:color="auto"/>
                    <w:right w:val="none" w:sz="0" w:space="0" w:color="auto"/>
                  </w:divBdr>
                  <w:divsChild>
                    <w:div w:id="1002008425">
                      <w:marLeft w:val="0"/>
                      <w:marRight w:val="0"/>
                      <w:marTop w:val="0"/>
                      <w:marBottom w:val="0"/>
                      <w:divBdr>
                        <w:top w:val="none" w:sz="0" w:space="0" w:color="auto"/>
                        <w:left w:val="none" w:sz="0" w:space="0" w:color="auto"/>
                        <w:bottom w:val="none" w:sz="0" w:space="0" w:color="auto"/>
                        <w:right w:val="none" w:sz="0" w:space="0" w:color="auto"/>
                      </w:divBdr>
                      <w:divsChild>
                        <w:div w:id="1920871456">
                          <w:marLeft w:val="0"/>
                          <w:marRight w:val="0"/>
                          <w:marTop w:val="0"/>
                          <w:marBottom w:val="0"/>
                          <w:divBdr>
                            <w:top w:val="none" w:sz="0" w:space="0" w:color="auto"/>
                            <w:left w:val="none" w:sz="0" w:space="0" w:color="auto"/>
                            <w:bottom w:val="none" w:sz="0" w:space="0" w:color="auto"/>
                            <w:right w:val="none" w:sz="0" w:space="0" w:color="auto"/>
                          </w:divBdr>
                          <w:divsChild>
                            <w:div w:id="1524858561">
                              <w:marLeft w:val="0"/>
                              <w:marRight w:val="0"/>
                              <w:marTop w:val="0"/>
                              <w:marBottom w:val="0"/>
                              <w:divBdr>
                                <w:top w:val="none" w:sz="0" w:space="0" w:color="auto"/>
                                <w:left w:val="none" w:sz="0" w:space="0" w:color="auto"/>
                                <w:bottom w:val="none" w:sz="0" w:space="0" w:color="auto"/>
                                <w:right w:val="none" w:sz="0" w:space="0" w:color="auto"/>
                              </w:divBdr>
                            </w:div>
                          </w:divsChild>
                        </w:div>
                        <w:div w:id="316031430">
                          <w:marLeft w:val="0"/>
                          <w:marRight w:val="0"/>
                          <w:marTop w:val="0"/>
                          <w:marBottom w:val="0"/>
                          <w:divBdr>
                            <w:top w:val="none" w:sz="0" w:space="0" w:color="auto"/>
                            <w:left w:val="none" w:sz="0" w:space="0" w:color="auto"/>
                            <w:bottom w:val="none" w:sz="0" w:space="0" w:color="auto"/>
                            <w:right w:val="none" w:sz="0" w:space="0" w:color="auto"/>
                          </w:divBdr>
                          <w:divsChild>
                            <w:div w:id="1419912125">
                              <w:marLeft w:val="0"/>
                              <w:marRight w:val="0"/>
                              <w:marTop w:val="0"/>
                              <w:marBottom w:val="0"/>
                              <w:divBdr>
                                <w:top w:val="none" w:sz="0" w:space="0" w:color="auto"/>
                                <w:left w:val="none" w:sz="0" w:space="0" w:color="auto"/>
                                <w:bottom w:val="none" w:sz="0" w:space="0" w:color="auto"/>
                                <w:right w:val="none" w:sz="0" w:space="0" w:color="auto"/>
                              </w:divBdr>
                            </w:div>
                          </w:divsChild>
                        </w:div>
                        <w:div w:id="1284340707">
                          <w:marLeft w:val="0"/>
                          <w:marRight w:val="0"/>
                          <w:marTop w:val="0"/>
                          <w:marBottom w:val="0"/>
                          <w:divBdr>
                            <w:top w:val="none" w:sz="0" w:space="0" w:color="auto"/>
                            <w:left w:val="none" w:sz="0" w:space="0" w:color="auto"/>
                            <w:bottom w:val="none" w:sz="0" w:space="0" w:color="auto"/>
                            <w:right w:val="none" w:sz="0" w:space="0" w:color="auto"/>
                          </w:divBdr>
                          <w:divsChild>
                            <w:div w:id="1531530903">
                              <w:marLeft w:val="0"/>
                              <w:marRight w:val="0"/>
                              <w:marTop w:val="0"/>
                              <w:marBottom w:val="0"/>
                              <w:divBdr>
                                <w:top w:val="none" w:sz="0" w:space="0" w:color="auto"/>
                                <w:left w:val="none" w:sz="0" w:space="0" w:color="auto"/>
                                <w:bottom w:val="none" w:sz="0" w:space="0" w:color="auto"/>
                                <w:right w:val="none" w:sz="0" w:space="0" w:color="auto"/>
                              </w:divBdr>
                            </w:div>
                            <w:div w:id="678846723">
                              <w:marLeft w:val="0"/>
                              <w:marRight w:val="0"/>
                              <w:marTop w:val="0"/>
                              <w:marBottom w:val="0"/>
                              <w:divBdr>
                                <w:top w:val="none" w:sz="0" w:space="0" w:color="auto"/>
                                <w:left w:val="none" w:sz="0" w:space="0" w:color="auto"/>
                                <w:bottom w:val="none" w:sz="0" w:space="0" w:color="auto"/>
                                <w:right w:val="none" w:sz="0" w:space="0" w:color="auto"/>
                              </w:divBdr>
                            </w:div>
                          </w:divsChild>
                        </w:div>
                        <w:div w:id="1054892077">
                          <w:marLeft w:val="0"/>
                          <w:marRight w:val="0"/>
                          <w:marTop w:val="0"/>
                          <w:marBottom w:val="0"/>
                          <w:divBdr>
                            <w:top w:val="none" w:sz="0" w:space="0" w:color="auto"/>
                            <w:left w:val="none" w:sz="0" w:space="0" w:color="auto"/>
                            <w:bottom w:val="none" w:sz="0" w:space="0" w:color="auto"/>
                            <w:right w:val="none" w:sz="0" w:space="0" w:color="auto"/>
                          </w:divBdr>
                          <w:divsChild>
                            <w:div w:id="876426892">
                              <w:marLeft w:val="0"/>
                              <w:marRight w:val="0"/>
                              <w:marTop w:val="0"/>
                              <w:marBottom w:val="0"/>
                              <w:divBdr>
                                <w:top w:val="none" w:sz="0" w:space="0" w:color="auto"/>
                                <w:left w:val="none" w:sz="0" w:space="0" w:color="auto"/>
                                <w:bottom w:val="none" w:sz="0" w:space="0" w:color="auto"/>
                                <w:right w:val="none" w:sz="0" w:space="0" w:color="auto"/>
                              </w:divBdr>
                              <w:divsChild>
                                <w:div w:id="17524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b.commissionconcertation@brucity.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389</Words>
  <Characters>2141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Mélanie Noël</cp:lastModifiedBy>
  <cp:revision>7</cp:revision>
  <cp:lastPrinted>2021-02-13T08:56:00Z</cp:lastPrinted>
  <dcterms:created xsi:type="dcterms:W3CDTF">2021-02-13T08:53:00Z</dcterms:created>
  <dcterms:modified xsi:type="dcterms:W3CDTF">2021-02-14T09:07:00Z</dcterms:modified>
</cp:coreProperties>
</file>