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4f81bd" w:space="10" w:sz="4" w:val="single"/>
          <w:left w:space="0" w:sz="0" w:val="nil"/>
          <w:bottom w:color="4f81bd" w:space="10" w:sz="4" w:val="single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SEMAINE 49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80" l="26900" r="24233" t="24292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Après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midi (16h-18h)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8"/>
        <w:gridCol w:w="1260"/>
        <w:gridCol w:w="2138"/>
        <w:gridCol w:w="2078"/>
        <w:gridCol w:w="1894"/>
        <w:tblGridChange w:id="0">
          <w:tblGrid>
            <w:gridCol w:w="1918"/>
            <w:gridCol w:w="1260"/>
            <w:gridCol w:w="2138"/>
            <w:gridCol w:w="2078"/>
            <w:gridCol w:w="1894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ECHALOTE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CHOUX FLEUR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POIVRON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POIVRON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POIVRON MIX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CHOISISSEZ VOS COULEURS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CÉLERI BRANCHE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TOMATE FRANCAISE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2.95€/BARQUETTE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500 GR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SCAROLE FRISEE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2,50€/LOT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GRENADE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RAISIN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RAISIN ROUGE SANS PÉPINS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2,00€ 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3,00€*LOT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1,50€/PIECE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ANANAS GROS CALIBRE EXTRA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4,00€/LOT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Commentaire : </w:t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b w:val="1"/>
          <w:color w:val="808080"/>
        </w:rPr>
      </w:pPr>
      <w:r w:rsidDel="00000000" w:rsidR="00000000" w:rsidRPr="00000000">
        <w:rPr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Title"/>
        <w:rPr>
          <w:rFonts w:ascii="Calibri" w:cs="Calibri" w:eastAsia="Calibri" w:hAnsi="Calibri"/>
          <w:b w:val="1"/>
          <w:i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(SELON ARRIVAGE)</w:t>
      </w:r>
    </w:p>
    <w:p w:rsidR="00000000" w:rsidDel="00000000" w:rsidP="00000000" w:rsidRDefault="00000000" w:rsidRPr="00000000" w14:paraId="000001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CITRON JAUNE : 6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A0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CITRON VERT : 6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A2">
      <w:pPr>
        <w:jc w:val="center"/>
        <w:rPr>
          <w:b w:val="1"/>
          <w:i w:val="0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AVOCAT : 5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A4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COURGETTE 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2 KG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3€</w:t>
      </w:r>
    </w:p>
    <w:p w:rsidR="00000000" w:rsidDel="00000000" w:rsidP="00000000" w:rsidRDefault="00000000" w:rsidRPr="00000000" w14:paraId="000001A6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KAKI : 4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A8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MANGUE : 3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3€</w:t>
      </w:r>
    </w:p>
    <w:p w:rsidR="00000000" w:rsidDel="00000000" w:rsidP="00000000" w:rsidRDefault="00000000" w:rsidRPr="00000000" w14:paraId="000001AA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FRAMBOISE : 3 BARQUETTES POUR 3€</w:t>
      </w:r>
    </w:p>
    <w:p w:rsidR="00000000" w:rsidDel="00000000" w:rsidP="00000000" w:rsidRDefault="00000000" w:rsidRPr="00000000" w14:paraId="000001AC">
      <w:pPr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CLEMENTINE : 2 KG POUR 4€ OU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3 KG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5€</w:t>
      </w:r>
    </w:p>
    <w:p w:rsidR="00000000" w:rsidDel="00000000" w:rsidP="00000000" w:rsidRDefault="00000000" w:rsidRPr="00000000" w14:paraId="000001AE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KIWI JAUNE : 4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2.50€</w:t>
      </w:r>
    </w:p>
    <w:p w:rsidR="00000000" w:rsidDel="00000000" w:rsidP="00000000" w:rsidRDefault="00000000" w:rsidRPr="00000000" w14:paraId="000001B0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KIWI VERT : 6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B2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PAMPLEMOUSSE : 5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2.50€</w:t>
      </w:r>
    </w:p>
    <w:p w:rsidR="00000000" w:rsidDel="00000000" w:rsidP="00000000" w:rsidRDefault="00000000" w:rsidRPr="00000000" w14:paraId="000001B4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CONCOMBRE : 2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2€</w:t>
      </w:r>
    </w:p>
    <w:p w:rsidR="00000000" w:rsidDel="00000000" w:rsidP="00000000" w:rsidRDefault="00000000" w:rsidRPr="00000000" w14:paraId="000001B6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FRUIT DE LA PASSION : 5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PIÈCES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2.50€</w:t>
      </w:r>
    </w:p>
    <w:p w:rsidR="00000000" w:rsidDel="00000000" w:rsidP="00000000" w:rsidRDefault="00000000" w:rsidRPr="00000000" w14:paraId="000001B8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ORANGE A JUS 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2 KG</w:t>
      </w:r>
      <w:r w:rsidDel="00000000" w:rsidR="00000000" w:rsidRPr="00000000">
        <w:rPr>
          <w:b w:val="1"/>
          <w:i w:val="0"/>
          <w:color w:val="ff0000"/>
          <w:sz w:val="36"/>
          <w:szCs w:val="36"/>
          <w:rtl w:val="0"/>
        </w:rPr>
        <w:t xml:space="preserve"> POUR 4.00€</w:t>
      </w:r>
    </w:p>
    <w:p w:rsidR="00000000" w:rsidDel="00000000" w:rsidP="00000000" w:rsidRDefault="00000000" w:rsidRPr="00000000" w14:paraId="000001BA">
      <w:pPr>
        <w:jc w:val="center"/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b w:val="1"/>
          <w:i w:val="0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FB7F3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4B688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9A27D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9A27D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character" w:styleId="Titre1Car" w:customStyle="1">
    <w:name w:val="Titre 1 Car"/>
    <w:basedOn w:val="Policepardfaut"/>
    <w:link w:val="Titre1"/>
    <w:uiPriority w:val="9"/>
    <w:rsid w:val="004B688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redulivre">
    <w:name w:val="Book Title"/>
    <w:basedOn w:val="Policepardfaut"/>
    <w:uiPriority w:val="33"/>
    <w:qFormat w:val="1"/>
    <w:rsid w:val="004B6887"/>
    <w:rPr>
      <w:b w:val="1"/>
      <w:bCs w:val="1"/>
      <w:i w:val="1"/>
      <w:iCs w:val="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4B6887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B6887"/>
    <w:rPr>
      <w:i w:val="1"/>
      <w:iCs w:val="1"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 w:val="1"/>
    <w:rsid w:val="004B6887"/>
    <w:rPr>
      <w:smallCaps w:val="1"/>
      <w:color w:val="5a5a5a" w:themeColor="text1" w:themeTint="0000A5"/>
    </w:rPr>
  </w:style>
  <w:style w:type="character" w:styleId="Rfrenceintense">
    <w:name w:val="Intense Reference"/>
    <w:basedOn w:val="Policepardfaut"/>
    <w:uiPriority w:val="32"/>
    <w:qFormat w:val="1"/>
    <w:rsid w:val="004B6887"/>
    <w:rPr>
      <w:b w:val="1"/>
      <w:bCs w:val="1"/>
      <w:smallCaps w:val="1"/>
      <w:color w:val="4f81bd" w:themeColor="accent1"/>
      <w:spacing w:val="5"/>
    </w:rPr>
  </w:style>
  <w:style w:type="character" w:styleId="Accentuation">
    <w:name w:val="Emphasis"/>
    <w:basedOn w:val="Policepardfaut"/>
    <w:uiPriority w:val="20"/>
    <w:qFormat w:val="1"/>
    <w:rsid w:val="004B6887"/>
    <w:rPr>
      <w:i w:val="1"/>
      <w:iCs w:val="1"/>
    </w:rPr>
  </w:style>
  <w:style w:type="paragraph" w:styleId="Paragraphedeliste">
    <w:name w:val="List Paragraph"/>
    <w:basedOn w:val="Normal"/>
    <w:uiPriority w:val="34"/>
    <w:qFormat w:val="1"/>
    <w:rsid w:val="004B6887"/>
    <w:pPr>
      <w:ind w:left="720"/>
      <w:contextualSpacing w:val="1"/>
    </w:pPr>
  </w:style>
  <w:style w:type="paragraph" w:styleId="Style1" w:customStyle="1">
    <w:name w:val="Style1"/>
    <w:basedOn w:val="Normal"/>
    <w:link w:val="Style1Car"/>
    <w:qFormat w:val="1"/>
    <w:rsid w:val="001C515D"/>
    <w:rPr>
      <w:color w:val="808080" w:themeColor="background1" w:themeShade="000080"/>
    </w:rPr>
  </w:style>
  <w:style w:type="paragraph" w:styleId="Titre">
    <w:name w:val="Title"/>
    <w:basedOn w:val="Normal"/>
    <w:next w:val="Normal"/>
    <w:link w:val="TitreCar"/>
    <w:uiPriority w:val="10"/>
    <w:qFormat w:val="1"/>
    <w:rsid w:val="001C515D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tyle1Car" w:customStyle="1">
    <w:name w:val="Style1 Car"/>
    <w:basedOn w:val="Policepardfaut"/>
    <w:link w:val="Style1"/>
    <w:rsid w:val="001C515D"/>
    <w:rPr>
      <w:color w:val="808080" w:themeColor="background1" w:themeShade="000080"/>
      <w:sz w:val="24"/>
      <w:szCs w:val="24"/>
    </w:rPr>
  </w:style>
  <w:style w:type="character" w:styleId="TitreCar" w:customStyle="1">
    <w:name w:val="Titre Car"/>
    <w:basedOn w:val="Policepardfaut"/>
    <w:link w:val="Titre"/>
    <w:uiPriority w:val="10"/>
    <w:rsid w:val="001C515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 w:val="1"/>
    <w:rsid w:val="001C515D"/>
    <w:rPr>
      <w:i w:val="1"/>
      <w:i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m49bL7h85QRZcczS4X5RHdj3g==">AMUW2mW5CUB7cwxivHehSc/pA+XeEWBpTNrBSCqXCrIMceUGEnMwQclYj9nyjl80+9OTtiAJj+b026A/BicyNSCPHPNHvDUqJq2eaUn+RpXCKiEQdTKoPGE=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2020-11-30T14:37:00Z</dcterms:created>
  <dc:creator>www.manager-go.com</dc:creator>
</cp:coreProperties>
</file>