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7465E" w14:textId="3E45240A" w:rsidR="009277C7" w:rsidRPr="009277C7" w:rsidRDefault="009277C7" w:rsidP="009277C7">
      <w:pPr>
        <w:jc w:val="center"/>
        <w:rPr>
          <w:b/>
          <w:bCs/>
          <w:sz w:val="32"/>
          <w:szCs w:val="32"/>
          <w:u w:val="single"/>
        </w:rPr>
      </w:pPr>
      <w:r w:rsidRPr="009277C7">
        <w:rPr>
          <w:b/>
          <w:bCs/>
          <w:sz w:val="32"/>
          <w:szCs w:val="32"/>
          <w:u w:val="single"/>
        </w:rPr>
        <w:t>Conflits Israélo-Palestinien</w:t>
      </w:r>
      <w:r w:rsidR="00144861">
        <w:rPr>
          <w:b/>
          <w:bCs/>
          <w:sz w:val="32"/>
          <w:szCs w:val="32"/>
          <w:u w:val="single"/>
        </w:rPr>
        <w:t> : La communauté internationale doit agir</w:t>
      </w:r>
    </w:p>
    <w:p w14:paraId="5DB375EB" w14:textId="5E6EEF4E" w:rsidR="0047017A" w:rsidRDefault="0047017A" w:rsidP="0047017A">
      <w:pPr>
        <w:rPr>
          <w:sz w:val="24"/>
          <w:szCs w:val="24"/>
        </w:rPr>
      </w:pPr>
      <w:r w:rsidRPr="004757B1">
        <w:rPr>
          <w:sz w:val="24"/>
          <w:szCs w:val="24"/>
        </w:rPr>
        <w:t>Alors qu’un</w:t>
      </w:r>
      <w:r w:rsidR="00E01936">
        <w:rPr>
          <w:sz w:val="24"/>
          <w:szCs w:val="24"/>
        </w:rPr>
        <w:t xml:space="preserve">e promesse électorale </w:t>
      </w:r>
      <w:r w:rsidR="001B5DD5">
        <w:rPr>
          <w:sz w:val="24"/>
          <w:szCs w:val="24"/>
        </w:rPr>
        <w:t xml:space="preserve">de l’administration Trump satisfaisant son électorat juif, </w:t>
      </w:r>
      <w:r w:rsidRPr="004757B1">
        <w:rPr>
          <w:sz w:val="24"/>
          <w:szCs w:val="24"/>
        </w:rPr>
        <w:t>fût signé entre le président</w:t>
      </w:r>
      <w:r>
        <w:rPr>
          <w:sz w:val="24"/>
          <w:szCs w:val="24"/>
        </w:rPr>
        <w:t xml:space="preserve"> américain</w:t>
      </w:r>
      <w:r w:rsidRPr="004757B1">
        <w:rPr>
          <w:sz w:val="24"/>
          <w:szCs w:val="24"/>
        </w:rPr>
        <w:t xml:space="preserve"> Donald Trump et le premier ministre israélien Benjamin Netanyahu, le gouvernement Israélien se réserve le droit d’annexer des territoires habités</w:t>
      </w:r>
      <w:r w:rsidR="00236599">
        <w:rPr>
          <w:sz w:val="24"/>
          <w:szCs w:val="24"/>
        </w:rPr>
        <w:t xml:space="preserve"> au plus vite</w:t>
      </w:r>
      <w:r w:rsidR="00840C37">
        <w:rPr>
          <w:sz w:val="24"/>
          <w:szCs w:val="24"/>
        </w:rPr>
        <w:t>,</w:t>
      </w:r>
      <w:bookmarkStart w:id="0" w:name="_GoBack"/>
      <w:bookmarkEnd w:id="0"/>
      <w:r w:rsidR="00236599">
        <w:rPr>
          <w:sz w:val="24"/>
          <w:szCs w:val="24"/>
        </w:rPr>
        <w:t xml:space="preserve"> </w:t>
      </w:r>
      <w:r w:rsidR="00840C37">
        <w:rPr>
          <w:sz w:val="24"/>
          <w:szCs w:val="24"/>
        </w:rPr>
        <w:t>dans le but</w:t>
      </w:r>
      <w:r w:rsidR="00236599">
        <w:rPr>
          <w:sz w:val="24"/>
          <w:szCs w:val="24"/>
        </w:rPr>
        <w:t xml:space="preserve"> de </w:t>
      </w:r>
      <w:r w:rsidR="006314EA">
        <w:rPr>
          <w:sz w:val="24"/>
          <w:szCs w:val="24"/>
        </w:rPr>
        <w:t>se laisser une marge de manœuvre</w:t>
      </w:r>
      <w:r w:rsidR="00840C37">
        <w:rPr>
          <w:sz w:val="24"/>
          <w:szCs w:val="24"/>
        </w:rPr>
        <w:t xml:space="preserve"> au vu des élections présidentielles Américaines incertaines</w:t>
      </w:r>
      <w:r w:rsidRPr="004757B1">
        <w:rPr>
          <w:sz w:val="24"/>
          <w:szCs w:val="24"/>
        </w:rPr>
        <w:t xml:space="preserve">. </w:t>
      </w:r>
      <w:r w:rsidR="00950EDC">
        <w:rPr>
          <w:sz w:val="24"/>
          <w:szCs w:val="24"/>
        </w:rPr>
        <w:t>Une annexion unilatérale, contraire au droit international, contrevient aux résolutions du conseil de sécurité de l’ONU relatives au conflit Israélo-Palestinien</w:t>
      </w:r>
      <w:r w:rsidR="00234B83">
        <w:rPr>
          <w:sz w:val="24"/>
          <w:szCs w:val="24"/>
        </w:rPr>
        <w:t xml:space="preserve"> notamment </w:t>
      </w:r>
      <w:r w:rsidR="00234B83" w:rsidRPr="00F139E2">
        <w:rPr>
          <w:rFonts w:cstheme="minorHAnsi"/>
          <w:color w:val="000000"/>
          <w:sz w:val="24"/>
          <w:szCs w:val="24"/>
        </w:rPr>
        <w:t>la résolution 2334 du 23 décembre 2016</w:t>
      </w:r>
      <w:r w:rsidR="00950EDC">
        <w:rPr>
          <w:sz w:val="24"/>
          <w:szCs w:val="24"/>
        </w:rPr>
        <w:t xml:space="preserve">. </w:t>
      </w:r>
      <w:r w:rsidRPr="004757B1">
        <w:rPr>
          <w:sz w:val="24"/>
          <w:szCs w:val="24"/>
        </w:rPr>
        <w:t>Cette violation du droit international sonne la fin d’un projet à deux Etats</w:t>
      </w:r>
      <w:r>
        <w:rPr>
          <w:sz w:val="24"/>
          <w:szCs w:val="24"/>
        </w:rPr>
        <w:t>,</w:t>
      </w:r>
      <w:r w:rsidRPr="004757B1">
        <w:rPr>
          <w:sz w:val="24"/>
          <w:szCs w:val="24"/>
        </w:rPr>
        <w:t xml:space="preserve"> tout en empêchant le droit à l’autodétermination des palestiniens</w:t>
      </w:r>
      <w:r>
        <w:rPr>
          <w:sz w:val="24"/>
          <w:szCs w:val="24"/>
        </w:rPr>
        <w:t>,</w:t>
      </w:r>
      <w:r w:rsidRPr="004757B1">
        <w:rPr>
          <w:sz w:val="24"/>
          <w:szCs w:val="24"/>
        </w:rPr>
        <w:t xml:space="preserve"> sous le regard passif de la communauté internationale</w:t>
      </w:r>
      <w:r>
        <w:rPr>
          <w:sz w:val="24"/>
          <w:szCs w:val="24"/>
        </w:rPr>
        <w:t>.</w:t>
      </w:r>
    </w:p>
    <w:p w14:paraId="66C2F0FE" w14:textId="46FD0108" w:rsidR="00A544B6" w:rsidRDefault="0047017A">
      <w:pPr>
        <w:rPr>
          <w:sz w:val="24"/>
          <w:szCs w:val="24"/>
        </w:rPr>
      </w:pPr>
      <w:r w:rsidRPr="0047017A">
        <w:rPr>
          <w:sz w:val="24"/>
          <w:szCs w:val="24"/>
        </w:rPr>
        <w:t>Il a</w:t>
      </w:r>
      <w:r>
        <w:rPr>
          <w:sz w:val="24"/>
          <w:szCs w:val="24"/>
        </w:rPr>
        <w:t>ura</w:t>
      </w:r>
      <w:r w:rsidRPr="0047017A">
        <w:rPr>
          <w:sz w:val="24"/>
          <w:szCs w:val="24"/>
        </w:rPr>
        <w:t xml:space="preserve"> fallu </w:t>
      </w:r>
      <w:r>
        <w:rPr>
          <w:sz w:val="24"/>
          <w:szCs w:val="24"/>
        </w:rPr>
        <w:t xml:space="preserve">attendre la publication du « plan de paix », pour que le conflit Israélo-Palestinien refasse la une des journaux. Ce conflit qui dure depuis 1948, </w:t>
      </w:r>
      <w:r w:rsidR="00EF2847">
        <w:rPr>
          <w:sz w:val="24"/>
          <w:szCs w:val="24"/>
        </w:rPr>
        <w:t>n</w:t>
      </w:r>
      <w:r w:rsidR="00F16F7C">
        <w:rPr>
          <w:sz w:val="24"/>
          <w:szCs w:val="24"/>
        </w:rPr>
        <w:t>’a pas su prendre</w:t>
      </w:r>
      <w:r>
        <w:rPr>
          <w:sz w:val="24"/>
          <w:szCs w:val="24"/>
        </w:rPr>
        <w:t xml:space="preserve"> fin et le plan de l’administration Trump ne va pas aider à </w:t>
      </w:r>
      <w:r w:rsidR="00A71C29">
        <w:rPr>
          <w:sz w:val="24"/>
          <w:szCs w:val="24"/>
        </w:rPr>
        <w:t>couper les racines</w:t>
      </w:r>
      <w:r>
        <w:rPr>
          <w:sz w:val="24"/>
          <w:szCs w:val="24"/>
        </w:rPr>
        <w:t xml:space="preserve"> du conflit. L’inaction des occidentaux</w:t>
      </w:r>
      <w:r w:rsidR="00144861"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suite aux</w:t>
      </w:r>
      <w:proofErr w:type="gramEnd"/>
      <w:r>
        <w:rPr>
          <w:sz w:val="24"/>
          <w:szCs w:val="24"/>
        </w:rPr>
        <w:t xml:space="preserve"> différentes guerres menées par les Israéliens dans un but de prendre les territoires palestiniens</w:t>
      </w:r>
      <w:r w:rsidR="0052746A">
        <w:rPr>
          <w:sz w:val="24"/>
          <w:szCs w:val="24"/>
        </w:rPr>
        <w:t xml:space="preserve"> de force</w:t>
      </w:r>
      <w:r>
        <w:rPr>
          <w:sz w:val="24"/>
          <w:szCs w:val="24"/>
        </w:rPr>
        <w:t xml:space="preserve">, montre une certaine réticence vis-à-vis du </w:t>
      </w:r>
      <w:r w:rsidR="00D55B29">
        <w:rPr>
          <w:sz w:val="24"/>
          <w:szCs w:val="24"/>
        </w:rPr>
        <w:t>monde</w:t>
      </w:r>
      <w:r>
        <w:rPr>
          <w:sz w:val="24"/>
          <w:szCs w:val="24"/>
        </w:rPr>
        <w:t xml:space="preserve"> arabe</w:t>
      </w:r>
      <w:r w:rsidR="00885D04">
        <w:rPr>
          <w:sz w:val="24"/>
          <w:szCs w:val="24"/>
        </w:rPr>
        <w:t xml:space="preserve"> malgré la volonté </w:t>
      </w:r>
      <w:r w:rsidR="00917CE0">
        <w:rPr>
          <w:sz w:val="24"/>
          <w:szCs w:val="24"/>
        </w:rPr>
        <w:t>d</w:t>
      </w:r>
      <w:r w:rsidR="002F3FD8">
        <w:rPr>
          <w:sz w:val="24"/>
          <w:szCs w:val="24"/>
        </w:rPr>
        <w:t xml:space="preserve">u parti travailliste Israélien avec l’OLP </w:t>
      </w:r>
      <w:r w:rsidR="00885D04">
        <w:rPr>
          <w:sz w:val="24"/>
          <w:szCs w:val="24"/>
        </w:rPr>
        <w:t xml:space="preserve">de signer deux accords de paix </w:t>
      </w:r>
      <w:r w:rsidR="00BA4AAB">
        <w:rPr>
          <w:sz w:val="24"/>
          <w:szCs w:val="24"/>
        </w:rPr>
        <w:t xml:space="preserve">(1993 et 2000) </w:t>
      </w:r>
      <w:r w:rsidR="00E27CE1">
        <w:rPr>
          <w:sz w:val="24"/>
          <w:szCs w:val="24"/>
        </w:rPr>
        <w:t>présidés par le</w:t>
      </w:r>
      <w:r w:rsidR="002F3FD8">
        <w:rPr>
          <w:sz w:val="24"/>
          <w:szCs w:val="24"/>
        </w:rPr>
        <w:t>s</w:t>
      </w:r>
      <w:r w:rsidR="00E27CE1">
        <w:rPr>
          <w:sz w:val="24"/>
          <w:szCs w:val="24"/>
        </w:rPr>
        <w:t xml:space="preserve"> </w:t>
      </w:r>
      <w:r w:rsidR="002F3FD8">
        <w:rPr>
          <w:sz w:val="24"/>
          <w:szCs w:val="24"/>
        </w:rPr>
        <w:t xml:space="preserve">Etats Unis d’Amérique </w:t>
      </w:r>
      <w:r w:rsidR="00885D04">
        <w:rPr>
          <w:sz w:val="24"/>
          <w:szCs w:val="24"/>
        </w:rPr>
        <w:t xml:space="preserve">n’ayant pas </w:t>
      </w:r>
      <w:r w:rsidR="00E27CE1">
        <w:rPr>
          <w:sz w:val="24"/>
          <w:szCs w:val="24"/>
        </w:rPr>
        <w:t>pu</w:t>
      </w:r>
      <w:r w:rsidR="00885D04">
        <w:rPr>
          <w:sz w:val="24"/>
          <w:szCs w:val="24"/>
        </w:rPr>
        <w:t xml:space="preserve"> se concrétiser pour</w:t>
      </w:r>
      <w:r w:rsidR="00E27CE1">
        <w:rPr>
          <w:sz w:val="24"/>
          <w:szCs w:val="24"/>
        </w:rPr>
        <w:t xml:space="preserve"> cause de</w:t>
      </w:r>
      <w:r w:rsidR="00885D04">
        <w:rPr>
          <w:sz w:val="24"/>
          <w:szCs w:val="24"/>
        </w:rPr>
        <w:t xml:space="preserve"> divergence</w:t>
      </w:r>
      <w:r w:rsidR="00DE1B60">
        <w:rPr>
          <w:sz w:val="24"/>
          <w:szCs w:val="24"/>
        </w:rPr>
        <w:t>s territoriales</w:t>
      </w:r>
      <w:r w:rsidR="00E27CE1">
        <w:rPr>
          <w:sz w:val="24"/>
          <w:szCs w:val="24"/>
        </w:rPr>
        <w:t xml:space="preserve">. </w:t>
      </w:r>
    </w:p>
    <w:p w14:paraId="524941E4" w14:textId="4D4C5588" w:rsidR="0043357C" w:rsidRDefault="00CF79D8">
      <w:pPr>
        <w:rPr>
          <w:sz w:val="24"/>
          <w:szCs w:val="24"/>
        </w:rPr>
      </w:pPr>
      <w:r>
        <w:rPr>
          <w:sz w:val="24"/>
          <w:szCs w:val="24"/>
        </w:rPr>
        <w:t xml:space="preserve">L’annexion de la Cisjordanie </w:t>
      </w:r>
      <w:r w:rsidR="00C6774B">
        <w:rPr>
          <w:sz w:val="24"/>
          <w:szCs w:val="24"/>
        </w:rPr>
        <w:t>entrainerait la déstabilisation de la Jordanie</w:t>
      </w:r>
      <w:r w:rsidR="00B6605E">
        <w:rPr>
          <w:sz w:val="24"/>
          <w:szCs w:val="24"/>
        </w:rPr>
        <w:t xml:space="preserve">, fortement peuplé de réfugiés Palestiniens, tout en l’obligeant à remettre en question </w:t>
      </w:r>
      <w:r w:rsidR="00BE5A98">
        <w:rPr>
          <w:sz w:val="24"/>
          <w:szCs w:val="24"/>
        </w:rPr>
        <w:t>les accords de paix signés en 1994.</w:t>
      </w:r>
      <w:r w:rsidR="00E21C75">
        <w:rPr>
          <w:sz w:val="24"/>
          <w:szCs w:val="24"/>
        </w:rPr>
        <w:t xml:space="preserve"> Le fait que Benjamin Net</w:t>
      </w:r>
      <w:r w:rsidR="0043357C">
        <w:rPr>
          <w:sz w:val="24"/>
          <w:szCs w:val="24"/>
        </w:rPr>
        <w:t>anyahou annonce qu’Israël</w:t>
      </w:r>
      <w:r w:rsidR="001305B1">
        <w:rPr>
          <w:sz w:val="24"/>
          <w:szCs w:val="24"/>
        </w:rPr>
        <w:t xml:space="preserve"> n’accorderait en aucun cas les mêmes droits civiques et politiques</w:t>
      </w:r>
      <w:r w:rsidR="00C521FC">
        <w:rPr>
          <w:sz w:val="24"/>
          <w:szCs w:val="24"/>
        </w:rPr>
        <w:t xml:space="preserve"> qu’ont les Israéliens aux Palestiniens, va à l’encontre</w:t>
      </w:r>
      <w:r w:rsidR="009F1835">
        <w:rPr>
          <w:sz w:val="24"/>
          <w:szCs w:val="24"/>
        </w:rPr>
        <w:t xml:space="preserve"> des</w:t>
      </w:r>
      <w:r w:rsidR="00662777">
        <w:rPr>
          <w:sz w:val="24"/>
          <w:szCs w:val="24"/>
        </w:rPr>
        <w:t xml:space="preserve"> droits</w:t>
      </w:r>
      <w:r w:rsidR="009F1835">
        <w:rPr>
          <w:sz w:val="24"/>
          <w:szCs w:val="24"/>
        </w:rPr>
        <w:t xml:space="preserve"> fondamentaux du régime démocratique en vigueur </w:t>
      </w:r>
      <w:r w:rsidR="00662777">
        <w:rPr>
          <w:sz w:val="24"/>
          <w:szCs w:val="24"/>
        </w:rPr>
        <w:t>en</w:t>
      </w:r>
      <w:r w:rsidR="009F1835">
        <w:rPr>
          <w:sz w:val="24"/>
          <w:szCs w:val="24"/>
        </w:rPr>
        <w:t xml:space="preserve"> Etat d’Israël. </w:t>
      </w:r>
      <w:r w:rsidR="00C54688">
        <w:rPr>
          <w:sz w:val="24"/>
          <w:szCs w:val="24"/>
        </w:rPr>
        <w:t xml:space="preserve">Si l’annexion venait à se concrétiser, le gouvernement Israélien pourrait connaître </w:t>
      </w:r>
      <w:r w:rsidR="00360276">
        <w:rPr>
          <w:sz w:val="24"/>
          <w:szCs w:val="24"/>
        </w:rPr>
        <w:t>une vague de délégitimation</w:t>
      </w:r>
      <w:r w:rsidR="00B953EB">
        <w:rPr>
          <w:sz w:val="24"/>
          <w:szCs w:val="24"/>
        </w:rPr>
        <w:t xml:space="preserve"> </w:t>
      </w:r>
      <w:r w:rsidR="003D0C72">
        <w:rPr>
          <w:sz w:val="24"/>
          <w:szCs w:val="24"/>
        </w:rPr>
        <w:t xml:space="preserve">provenant </w:t>
      </w:r>
      <w:r w:rsidR="00B953EB">
        <w:rPr>
          <w:sz w:val="24"/>
          <w:szCs w:val="24"/>
        </w:rPr>
        <w:t>de la communauté internationale malgré le soutien de l’administration Américaine</w:t>
      </w:r>
      <w:r w:rsidR="00CA0533">
        <w:rPr>
          <w:sz w:val="24"/>
          <w:szCs w:val="24"/>
        </w:rPr>
        <w:t xml:space="preserve"> et la volonté de l’Etat Israélien de normaliser ses relations avec</w:t>
      </w:r>
      <w:r w:rsidR="00606B8A">
        <w:rPr>
          <w:sz w:val="24"/>
          <w:szCs w:val="24"/>
        </w:rPr>
        <w:t xml:space="preserve"> le monde arabe en </w:t>
      </w:r>
      <w:r w:rsidR="00AB4EED">
        <w:rPr>
          <w:sz w:val="24"/>
          <w:szCs w:val="24"/>
        </w:rPr>
        <w:t>menant</w:t>
      </w:r>
      <w:r w:rsidR="0089603E">
        <w:rPr>
          <w:sz w:val="24"/>
          <w:szCs w:val="24"/>
        </w:rPr>
        <w:t>,</w:t>
      </w:r>
      <w:r w:rsidR="00AB4EED">
        <w:rPr>
          <w:sz w:val="24"/>
          <w:szCs w:val="24"/>
        </w:rPr>
        <w:t xml:space="preserve"> </w:t>
      </w:r>
      <w:r w:rsidR="0089603E">
        <w:rPr>
          <w:sz w:val="24"/>
          <w:szCs w:val="24"/>
        </w:rPr>
        <w:t xml:space="preserve">dans un premier lieu, </w:t>
      </w:r>
      <w:r w:rsidR="00AB4EED">
        <w:rPr>
          <w:sz w:val="24"/>
          <w:szCs w:val="24"/>
        </w:rPr>
        <w:t>des pourparlers avec</w:t>
      </w:r>
      <w:r w:rsidR="00CA0533">
        <w:rPr>
          <w:sz w:val="24"/>
          <w:szCs w:val="24"/>
        </w:rPr>
        <w:t xml:space="preserve"> </w:t>
      </w:r>
      <w:r w:rsidR="00606B8A">
        <w:rPr>
          <w:sz w:val="24"/>
          <w:szCs w:val="24"/>
        </w:rPr>
        <w:t>l’Arabie Saoudite et les Emirats Arabes Unis</w:t>
      </w:r>
      <w:r w:rsidR="00B54C78">
        <w:rPr>
          <w:sz w:val="24"/>
          <w:szCs w:val="24"/>
        </w:rPr>
        <w:t>.</w:t>
      </w:r>
    </w:p>
    <w:p w14:paraId="02AD0385" w14:textId="0570F24F" w:rsidR="00C37B74" w:rsidRDefault="0043357C">
      <w:pPr>
        <w:rPr>
          <w:sz w:val="24"/>
          <w:szCs w:val="24"/>
        </w:rPr>
      </w:pPr>
      <w:r>
        <w:rPr>
          <w:sz w:val="24"/>
          <w:szCs w:val="24"/>
        </w:rPr>
        <w:t>Alors que le plan devait être mis en place le 1</w:t>
      </w:r>
      <w:r w:rsidRPr="007D2AEF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juillet, le premier ministre Israélien (Benjamin Netanyahu) en cohabitation avec le général Benny </w:t>
      </w:r>
      <w:proofErr w:type="spellStart"/>
      <w:r>
        <w:rPr>
          <w:sz w:val="24"/>
          <w:szCs w:val="24"/>
        </w:rPr>
        <w:t>Gantz</w:t>
      </w:r>
      <w:proofErr w:type="spellEnd"/>
      <w:r>
        <w:rPr>
          <w:sz w:val="24"/>
          <w:szCs w:val="24"/>
        </w:rPr>
        <w:t xml:space="preserve"> a dû décaler cette annexion pour cause de problèmes internes</w:t>
      </w:r>
      <w:r w:rsidR="00653FD2">
        <w:rPr>
          <w:sz w:val="24"/>
          <w:szCs w:val="24"/>
        </w:rPr>
        <w:t xml:space="preserve"> du fait de la peur </w:t>
      </w:r>
      <w:r w:rsidR="00B31DD8">
        <w:rPr>
          <w:sz w:val="24"/>
          <w:szCs w:val="24"/>
        </w:rPr>
        <w:t>du non-soutien</w:t>
      </w:r>
      <w:r w:rsidR="00F60648">
        <w:rPr>
          <w:sz w:val="24"/>
          <w:szCs w:val="24"/>
        </w:rPr>
        <w:t xml:space="preserve"> américain en cas de guerre</w:t>
      </w:r>
      <w:r w:rsidR="00DA410B">
        <w:rPr>
          <w:sz w:val="24"/>
          <w:szCs w:val="24"/>
        </w:rPr>
        <w:t xml:space="preserve"> Israélo-Arabe</w:t>
      </w:r>
      <w:r w:rsidR="00F60648">
        <w:rPr>
          <w:sz w:val="24"/>
          <w:szCs w:val="24"/>
        </w:rPr>
        <w:t xml:space="preserve">. </w:t>
      </w:r>
      <w:r w:rsidR="0039277F">
        <w:rPr>
          <w:sz w:val="24"/>
          <w:szCs w:val="24"/>
        </w:rPr>
        <w:t>Le fait que la ligue arabe s’est indigné du sort de la Cisjordanie pourrait à l’avenir détrui</w:t>
      </w:r>
      <w:r w:rsidR="00C84D46">
        <w:rPr>
          <w:sz w:val="24"/>
          <w:szCs w:val="24"/>
        </w:rPr>
        <w:t>r</w:t>
      </w:r>
      <w:r w:rsidR="0039277F">
        <w:rPr>
          <w:sz w:val="24"/>
          <w:szCs w:val="24"/>
        </w:rPr>
        <w:t xml:space="preserve">e l’avancée Israélienne dans le processus </w:t>
      </w:r>
      <w:r w:rsidR="00CE6A75">
        <w:rPr>
          <w:sz w:val="24"/>
          <w:szCs w:val="24"/>
        </w:rPr>
        <w:t>d’amélioration des relations</w:t>
      </w:r>
      <w:r w:rsidR="00C84D46">
        <w:rPr>
          <w:sz w:val="24"/>
          <w:szCs w:val="24"/>
        </w:rPr>
        <w:t xml:space="preserve"> </w:t>
      </w:r>
      <w:r w:rsidR="00B44792">
        <w:rPr>
          <w:sz w:val="24"/>
          <w:szCs w:val="24"/>
        </w:rPr>
        <w:t>qu’elle entretient avec les</w:t>
      </w:r>
      <w:r w:rsidR="00C84D46">
        <w:rPr>
          <w:sz w:val="24"/>
          <w:szCs w:val="24"/>
        </w:rPr>
        <w:t xml:space="preserve"> principales puissances du monde arabe</w:t>
      </w:r>
      <w:r w:rsidR="00C96114">
        <w:rPr>
          <w:sz w:val="24"/>
          <w:szCs w:val="24"/>
        </w:rPr>
        <w:t>.</w:t>
      </w:r>
      <w:r w:rsidR="0064172F">
        <w:rPr>
          <w:sz w:val="24"/>
          <w:szCs w:val="24"/>
        </w:rPr>
        <w:t xml:space="preserve"> Au vu de l’impasse à laquelle est confrontée l’</w:t>
      </w:r>
      <w:r w:rsidR="00AE5548">
        <w:rPr>
          <w:sz w:val="24"/>
          <w:szCs w:val="24"/>
        </w:rPr>
        <w:t xml:space="preserve">administration Israélienne, seule la voie de la négociation est possible. </w:t>
      </w:r>
      <w:r w:rsidR="009A70C5">
        <w:rPr>
          <w:sz w:val="24"/>
          <w:szCs w:val="24"/>
        </w:rPr>
        <w:t>La politique de la droite religieuse et conservatrice associée à Netanyahu</w:t>
      </w:r>
      <w:r w:rsidR="000E4C14">
        <w:rPr>
          <w:sz w:val="24"/>
          <w:szCs w:val="24"/>
        </w:rPr>
        <w:t xml:space="preserve"> qui ne veut en aucun cas négocier avec le gouvernement Palestinien</w:t>
      </w:r>
      <w:r w:rsidR="00C26859">
        <w:rPr>
          <w:sz w:val="24"/>
          <w:szCs w:val="24"/>
        </w:rPr>
        <w:t xml:space="preserve">, est aujourd’hui caduque et ne mènera à rien. </w:t>
      </w:r>
      <w:r w:rsidR="006B7D4E">
        <w:rPr>
          <w:sz w:val="24"/>
          <w:szCs w:val="24"/>
        </w:rPr>
        <w:t>Afin d’arriver à une paix durable, deux solutions s’offrent aux deux camps</w:t>
      </w:r>
      <w:r w:rsidR="00472AC9">
        <w:rPr>
          <w:sz w:val="24"/>
          <w:szCs w:val="24"/>
        </w:rPr>
        <w:t xml:space="preserve"> : la </w:t>
      </w:r>
      <w:r w:rsidR="00864DC1">
        <w:rPr>
          <w:sz w:val="24"/>
          <w:szCs w:val="24"/>
        </w:rPr>
        <w:t>solution</w:t>
      </w:r>
      <w:r w:rsidR="00472AC9">
        <w:rPr>
          <w:sz w:val="24"/>
          <w:szCs w:val="24"/>
        </w:rPr>
        <w:t xml:space="preserve"> de créer un Etat </w:t>
      </w:r>
      <w:r w:rsidR="00270BFC">
        <w:rPr>
          <w:sz w:val="24"/>
          <w:szCs w:val="24"/>
        </w:rPr>
        <w:t xml:space="preserve">binational </w:t>
      </w:r>
      <w:r w:rsidR="00472AC9">
        <w:rPr>
          <w:sz w:val="24"/>
          <w:szCs w:val="24"/>
        </w:rPr>
        <w:t xml:space="preserve">ou de créer deux </w:t>
      </w:r>
      <w:r w:rsidR="00DD136A">
        <w:rPr>
          <w:sz w:val="24"/>
          <w:szCs w:val="24"/>
        </w:rPr>
        <w:t>Etats indépendant</w:t>
      </w:r>
      <w:r w:rsidR="00270BFC">
        <w:rPr>
          <w:sz w:val="24"/>
          <w:szCs w:val="24"/>
        </w:rPr>
        <w:t>s</w:t>
      </w:r>
      <w:r w:rsidR="0029368D">
        <w:rPr>
          <w:sz w:val="24"/>
          <w:szCs w:val="24"/>
        </w:rPr>
        <w:t>.</w:t>
      </w:r>
    </w:p>
    <w:p w14:paraId="4DEB92DB" w14:textId="77777777" w:rsidR="00B44792" w:rsidRDefault="00B44792">
      <w:pPr>
        <w:rPr>
          <w:b/>
          <w:bCs/>
          <w:sz w:val="28"/>
          <w:szCs w:val="28"/>
          <w:u w:val="single"/>
        </w:rPr>
      </w:pPr>
    </w:p>
    <w:p w14:paraId="48F47A4E" w14:textId="77777777" w:rsidR="00B44792" w:rsidRDefault="00B44792">
      <w:pPr>
        <w:rPr>
          <w:b/>
          <w:bCs/>
          <w:sz w:val="28"/>
          <w:szCs w:val="28"/>
          <w:u w:val="single"/>
        </w:rPr>
      </w:pPr>
    </w:p>
    <w:p w14:paraId="12EFE8A0" w14:textId="616DB638" w:rsidR="007B3B04" w:rsidRPr="007B3B04" w:rsidRDefault="007B3B04">
      <w:pPr>
        <w:rPr>
          <w:b/>
          <w:bCs/>
          <w:sz w:val="28"/>
          <w:szCs w:val="28"/>
          <w:u w:val="single"/>
        </w:rPr>
      </w:pPr>
      <w:r w:rsidRPr="007B3B04">
        <w:rPr>
          <w:b/>
          <w:bCs/>
          <w:sz w:val="28"/>
          <w:szCs w:val="28"/>
          <w:u w:val="single"/>
        </w:rPr>
        <w:t xml:space="preserve">Pourquoi </w:t>
      </w:r>
      <w:r w:rsidR="00270BFC">
        <w:rPr>
          <w:b/>
          <w:bCs/>
          <w:sz w:val="28"/>
          <w:szCs w:val="28"/>
          <w:u w:val="single"/>
        </w:rPr>
        <w:t>la</w:t>
      </w:r>
      <w:r w:rsidRPr="007B3B04">
        <w:rPr>
          <w:b/>
          <w:bCs/>
          <w:sz w:val="28"/>
          <w:szCs w:val="28"/>
          <w:u w:val="single"/>
        </w:rPr>
        <w:t xml:space="preserve"> solution d’Etat </w:t>
      </w:r>
      <w:r w:rsidR="00270BFC">
        <w:rPr>
          <w:b/>
          <w:bCs/>
          <w:sz w:val="28"/>
          <w:szCs w:val="28"/>
          <w:u w:val="single"/>
        </w:rPr>
        <w:t>binational</w:t>
      </w:r>
      <w:r w:rsidR="00451D44">
        <w:rPr>
          <w:b/>
          <w:bCs/>
          <w:sz w:val="28"/>
          <w:szCs w:val="28"/>
          <w:u w:val="single"/>
        </w:rPr>
        <w:t xml:space="preserve"> confédéré</w:t>
      </w:r>
      <w:r w:rsidRPr="007B3B04">
        <w:rPr>
          <w:b/>
          <w:bCs/>
          <w:sz w:val="28"/>
          <w:szCs w:val="28"/>
          <w:u w:val="single"/>
        </w:rPr>
        <w:t xml:space="preserve"> est la meilleure solution ?</w:t>
      </w:r>
    </w:p>
    <w:p w14:paraId="727444A2" w14:textId="1C7B3462" w:rsidR="001859A8" w:rsidRDefault="00735346">
      <w:pPr>
        <w:rPr>
          <w:sz w:val="24"/>
          <w:szCs w:val="24"/>
        </w:rPr>
      </w:pPr>
      <w:r>
        <w:rPr>
          <w:sz w:val="24"/>
          <w:szCs w:val="24"/>
        </w:rPr>
        <w:t xml:space="preserve">Le fait d’avoir une gouvernance partagée </w:t>
      </w:r>
      <w:r w:rsidR="00BB7910">
        <w:rPr>
          <w:sz w:val="24"/>
          <w:szCs w:val="24"/>
        </w:rPr>
        <w:t>sur les questions d’eau</w:t>
      </w:r>
      <w:r w:rsidR="00545A5F">
        <w:rPr>
          <w:sz w:val="24"/>
          <w:szCs w:val="24"/>
        </w:rPr>
        <w:t xml:space="preserve">, </w:t>
      </w:r>
      <w:r w:rsidR="00BB7910">
        <w:rPr>
          <w:sz w:val="24"/>
          <w:szCs w:val="24"/>
        </w:rPr>
        <w:t>de défense</w:t>
      </w:r>
      <w:r w:rsidR="00C71817">
        <w:rPr>
          <w:sz w:val="24"/>
          <w:szCs w:val="24"/>
        </w:rPr>
        <w:t xml:space="preserve"> et de territoire</w:t>
      </w:r>
      <w:r w:rsidR="00BB7910">
        <w:rPr>
          <w:sz w:val="24"/>
          <w:szCs w:val="24"/>
        </w:rPr>
        <w:t xml:space="preserve"> permettrait </w:t>
      </w:r>
      <w:r w:rsidR="008338A1">
        <w:rPr>
          <w:sz w:val="24"/>
          <w:szCs w:val="24"/>
        </w:rPr>
        <w:t xml:space="preserve">de gérer </w:t>
      </w:r>
      <w:r w:rsidR="007477D2">
        <w:rPr>
          <w:sz w:val="24"/>
          <w:szCs w:val="24"/>
        </w:rPr>
        <w:t>les points importants sans</w:t>
      </w:r>
      <w:r w:rsidR="00C71817">
        <w:rPr>
          <w:sz w:val="24"/>
          <w:szCs w:val="24"/>
        </w:rPr>
        <w:t xml:space="preserve"> à avoir à user de la force</w:t>
      </w:r>
      <w:r w:rsidR="007477D2">
        <w:rPr>
          <w:sz w:val="24"/>
          <w:szCs w:val="24"/>
        </w:rPr>
        <w:t xml:space="preserve">. </w:t>
      </w:r>
      <w:r w:rsidR="0085653E">
        <w:rPr>
          <w:sz w:val="24"/>
          <w:szCs w:val="24"/>
        </w:rPr>
        <w:t xml:space="preserve">Cette idée </w:t>
      </w:r>
      <w:r w:rsidR="00083FBA">
        <w:rPr>
          <w:sz w:val="24"/>
          <w:szCs w:val="24"/>
        </w:rPr>
        <w:t>rendant les deux Etats souverains favorisera l’auto-détermination du peuple Palestinien</w:t>
      </w:r>
      <w:r w:rsidR="001129F3">
        <w:rPr>
          <w:sz w:val="24"/>
          <w:szCs w:val="24"/>
        </w:rPr>
        <w:t>. Cette solution qui permettra</w:t>
      </w:r>
      <w:r w:rsidR="00CD7E53">
        <w:rPr>
          <w:sz w:val="24"/>
          <w:szCs w:val="24"/>
        </w:rPr>
        <w:t>,</w:t>
      </w:r>
      <w:r w:rsidR="001129F3">
        <w:rPr>
          <w:sz w:val="24"/>
          <w:szCs w:val="24"/>
        </w:rPr>
        <w:t xml:space="preserve"> </w:t>
      </w:r>
      <w:r w:rsidR="00CD7E53">
        <w:rPr>
          <w:sz w:val="24"/>
          <w:szCs w:val="24"/>
        </w:rPr>
        <w:t xml:space="preserve">en premier lieu, </w:t>
      </w:r>
      <w:r w:rsidR="001129F3">
        <w:rPr>
          <w:sz w:val="24"/>
          <w:szCs w:val="24"/>
        </w:rPr>
        <w:t xml:space="preserve">aux deux pays </w:t>
      </w:r>
      <w:r w:rsidR="00673AF4">
        <w:rPr>
          <w:sz w:val="24"/>
          <w:szCs w:val="24"/>
        </w:rPr>
        <w:t>d’avoir une liberté de déplacement</w:t>
      </w:r>
      <w:r w:rsidR="00915237">
        <w:rPr>
          <w:sz w:val="24"/>
          <w:szCs w:val="24"/>
        </w:rPr>
        <w:t>, le droit de résidence pour les deux peuples ainsi qu’un Jérusalem partagé</w:t>
      </w:r>
      <w:r w:rsidR="005145D8">
        <w:rPr>
          <w:sz w:val="24"/>
          <w:szCs w:val="24"/>
        </w:rPr>
        <w:t xml:space="preserve"> endiguera l’annexion Israélienne des territoires occupés tout en </w:t>
      </w:r>
      <w:r w:rsidR="00D3785A">
        <w:rPr>
          <w:sz w:val="24"/>
          <w:szCs w:val="24"/>
        </w:rPr>
        <w:t>contribuant au développement économique des deux nations</w:t>
      </w:r>
      <w:r w:rsidR="005145D8">
        <w:rPr>
          <w:sz w:val="24"/>
          <w:szCs w:val="24"/>
        </w:rPr>
        <w:t>.</w:t>
      </w:r>
      <w:r w:rsidR="00B3222E">
        <w:rPr>
          <w:sz w:val="24"/>
          <w:szCs w:val="24"/>
        </w:rPr>
        <w:t xml:space="preserve"> Malgré </w:t>
      </w:r>
      <w:r w:rsidR="00803528">
        <w:rPr>
          <w:sz w:val="24"/>
          <w:szCs w:val="24"/>
        </w:rPr>
        <w:t>deux décennies</w:t>
      </w:r>
      <w:r w:rsidR="006F1149">
        <w:rPr>
          <w:sz w:val="24"/>
          <w:szCs w:val="24"/>
        </w:rPr>
        <w:t xml:space="preserve"> de </w:t>
      </w:r>
      <w:r w:rsidR="00CE1949">
        <w:rPr>
          <w:sz w:val="24"/>
          <w:szCs w:val="24"/>
        </w:rPr>
        <w:t>pourparlers dans le but</w:t>
      </w:r>
      <w:r w:rsidR="006F1149">
        <w:rPr>
          <w:sz w:val="24"/>
          <w:szCs w:val="24"/>
        </w:rPr>
        <w:t xml:space="preserve"> de trouver un accord de paix</w:t>
      </w:r>
      <w:r w:rsidR="00B3222E">
        <w:rPr>
          <w:sz w:val="24"/>
          <w:szCs w:val="24"/>
        </w:rPr>
        <w:t>,</w:t>
      </w:r>
      <w:r w:rsidR="006F1149">
        <w:rPr>
          <w:sz w:val="24"/>
          <w:szCs w:val="24"/>
        </w:rPr>
        <w:t xml:space="preserve"> le</w:t>
      </w:r>
      <w:r w:rsidR="00CE1949">
        <w:rPr>
          <w:sz w:val="24"/>
          <w:szCs w:val="24"/>
        </w:rPr>
        <w:t>s</w:t>
      </w:r>
      <w:r w:rsidR="006F1149">
        <w:rPr>
          <w:sz w:val="24"/>
          <w:szCs w:val="24"/>
        </w:rPr>
        <w:t xml:space="preserve"> camp</w:t>
      </w:r>
      <w:r w:rsidR="00CE1949">
        <w:rPr>
          <w:sz w:val="24"/>
          <w:szCs w:val="24"/>
        </w:rPr>
        <w:t>s</w:t>
      </w:r>
      <w:r w:rsidR="006F1149">
        <w:rPr>
          <w:sz w:val="24"/>
          <w:szCs w:val="24"/>
        </w:rPr>
        <w:t xml:space="preserve"> progressiste</w:t>
      </w:r>
      <w:r w:rsidR="00CE1949">
        <w:rPr>
          <w:sz w:val="24"/>
          <w:szCs w:val="24"/>
        </w:rPr>
        <w:t>s</w:t>
      </w:r>
      <w:r w:rsidR="006F1149">
        <w:rPr>
          <w:sz w:val="24"/>
          <w:szCs w:val="24"/>
        </w:rPr>
        <w:t xml:space="preserve"> </w:t>
      </w:r>
      <w:r w:rsidR="00545A5F">
        <w:rPr>
          <w:sz w:val="24"/>
          <w:szCs w:val="24"/>
        </w:rPr>
        <w:t>reste</w:t>
      </w:r>
      <w:r w:rsidR="00CE1949">
        <w:rPr>
          <w:sz w:val="24"/>
          <w:szCs w:val="24"/>
        </w:rPr>
        <w:t>nt</w:t>
      </w:r>
      <w:r w:rsidR="00545A5F">
        <w:rPr>
          <w:sz w:val="24"/>
          <w:szCs w:val="24"/>
        </w:rPr>
        <w:t xml:space="preserve"> en faveur de la solution à deux Etats</w:t>
      </w:r>
      <w:r w:rsidR="00A72C0D">
        <w:rPr>
          <w:sz w:val="24"/>
          <w:szCs w:val="24"/>
        </w:rPr>
        <w:t xml:space="preserve"> comme étant selon eux un paradigme de </w:t>
      </w:r>
      <w:r w:rsidR="005741FD">
        <w:rPr>
          <w:sz w:val="24"/>
          <w:szCs w:val="24"/>
        </w:rPr>
        <w:t xml:space="preserve">la </w:t>
      </w:r>
      <w:r w:rsidR="00A72C0D">
        <w:rPr>
          <w:sz w:val="24"/>
          <w:szCs w:val="24"/>
        </w:rPr>
        <w:t>paix.</w:t>
      </w:r>
      <w:r w:rsidR="00333184">
        <w:rPr>
          <w:sz w:val="24"/>
          <w:szCs w:val="24"/>
        </w:rPr>
        <w:t xml:space="preserve"> Cependant, les principales modalités de la solution à deux Etats ont été élaborées </w:t>
      </w:r>
      <w:r w:rsidR="00803528">
        <w:rPr>
          <w:sz w:val="24"/>
          <w:szCs w:val="24"/>
        </w:rPr>
        <w:t>il y a vingt ans, dans des conditions politiques qui n’ont plus lieu d’être</w:t>
      </w:r>
      <w:r w:rsidR="00BD2FD2">
        <w:rPr>
          <w:sz w:val="24"/>
          <w:szCs w:val="24"/>
        </w:rPr>
        <w:t>. A l’époque, le dirigeant Palestinien Yasser Arafat</w:t>
      </w:r>
      <w:r w:rsidR="009769FC">
        <w:rPr>
          <w:sz w:val="24"/>
          <w:szCs w:val="24"/>
        </w:rPr>
        <w:t>,</w:t>
      </w:r>
      <w:r w:rsidR="00C30EA4">
        <w:rPr>
          <w:sz w:val="24"/>
          <w:szCs w:val="24"/>
        </w:rPr>
        <w:t xml:space="preserve"> bénéficiant d’un certain soutien public suffisant pour faire avancer des compromis majeurs</w:t>
      </w:r>
      <w:r w:rsidR="009769FC">
        <w:rPr>
          <w:sz w:val="24"/>
          <w:szCs w:val="24"/>
        </w:rPr>
        <w:t xml:space="preserve">, ainsi que Ehud Barak </w:t>
      </w:r>
      <w:r w:rsidR="00C50269">
        <w:rPr>
          <w:sz w:val="24"/>
          <w:szCs w:val="24"/>
        </w:rPr>
        <w:t xml:space="preserve">qui avait prévu de faire des concessions importantes tel que </w:t>
      </w:r>
      <w:r w:rsidR="0096268A">
        <w:rPr>
          <w:sz w:val="24"/>
          <w:szCs w:val="24"/>
        </w:rPr>
        <w:t>la division</w:t>
      </w:r>
      <w:r w:rsidR="00C50269">
        <w:rPr>
          <w:sz w:val="24"/>
          <w:szCs w:val="24"/>
        </w:rPr>
        <w:t xml:space="preserve"> de </w:t>
      </w:r>
      <w:r w:rsidR="00D03BFE">
        <w:rPr>
          <w:sz w:val="24"/>
          <w:szCs w:val="24"/>
        </w:rPr>
        <w:t>Jérusalem se sentent irremplaçables.</w:t>
      </w:r>
      <w:r w:rsidR="005D328C">
        <w:rPr>
          <w:sz w:val="24"/>
          <w:szCs w:val="24"/>
        </w:rPr>
        <w:t xml:space="preserve"> </w:t>
      </w:r>
      <w:r w:rsidR="00BF5D4E">
        <w:rPr>
          <w:sz w:val="24"/>
          <w:szCs w:val="24"/>
        </w:rPr>
        <w:t xml:space="preserve">Aujourd’hui les circonstances territoriales et </w:t>
      </w:r>
      <w:r w:rsidR="000E3296">
        <w:rPr>
          <w:sz w:val="24"/>
          <w:szCs w:val="24"/>
        </w:rPr>
        <w:t>politiques rendent ce rêve de paix inatteignable</w:t>
      </w:r>
      <w:r w:rsidR="00963B8B">
        <w:rPr>
          <w:sz w:val="24"/>
          <w:szCs w:val="24"/>
        </w:rPr>
        <w:t xml:space="preserve"> pour les habitants</w:t>
      </w:r>
      <w:r w:rsidR="000E3296">
        <w:rPr>
          <w:sz w:val="24"/>
          <w:szCs w:val="24"/>
        </w:rPr>
        <w:t xml:space="preserve">. </w:t>
      </w:r>
      <w:r w:rsidR="0096268A">
        <w:rPr>
          <w:sz w:val="24"/>
          <w:szCs w:val="24"/>
        </w:rPr>
        <w:t>Conscient de ce problème</w:t>
      </w:r>
      <w:r w:rsidR="00335EEB">
        <w:rPr>
          <w:sz w:val="24"/>
          <w:szCs w:val="24"/>
        </w:rPr>
        <w:t xml:space="preserve">, </w:t>
      </w:r>
      <w:r w:rsidR="0096268A">
        <w:rPr>
          <w:sz w:val="24"/>
          <w:szCs w:val="24"/>
        </w:rPr>
        <w:t xml:space="preserve">le conseil de </w:t>
      </w:r>
      <w:r w:rsidR="001F4B9A">
        <w:rPr>
          <w:sz w:val="24"/>
          <w:szCs w:val="24"/>
        </w:rPr>
        <w:t>l’organisation des nations uni</w:t>
      </w:r>
      <w:r w:rsidR="00335EEB">
        <w:rPr>
          <w:sz w:val="24"/>
          <w:szCs w:val="24"/>
        </w:rPr>
        <w:t xml:space="preserve">es doit « mettre la main à la pâte » en </w:t>
      </w:r>
      <w:r w:rsidR="007505A2">
        <w:rPr>
          <w:sz w:val="24"/>
          <w:szCs w:val="24"/>
        </w:rPr>
        <w:t xml:space="preserve">prenant en compte </w:t>
      </w:r>
      <w:r w:rsidR="006233DC">
        <w:rPr>
          <w:sz w:val="24"/>
          <w:szCs w:val="24"/>
        </w:rPr>
        <w:t xml:space="preserve">ce qui n’a pas fonctionné lors des cycles de </w:t>
      </w:r>
      <w:r w:rsidR="002B6733">
        <w:rPr>
          <w:sz w:val="24"/>
          <w:szCs w:val="24"/>
        </w:rPr>
        <w:t>négociation.</w:t>
      </w:r>
      <w:r w:rsidR="008E4A37">
        <w:rPr>
          <w:sz w:val="24"/>
          <w:szCs w:val="24"/>
        </w:rPr>
        <w:t xml:space="preserve"> Comprendre le gouffre idéologique entre les deux pays</w:t>
      </w:r>
      <w:r w:rsidR="00687D0B">
        <w:rPr>
          <w:sz w:val="24"/>
          <w:szCs w:val="24"/>
        </w:rPr>
        <w:t>, sur la question des frontières, des colonies, des réfugiés ainsi que l’avenir de Jérusalem</w:t>
      </w:r>
      <w:r w:rsidR="00873719">
        <w:rPr>
          <w:sz w:val="24"/>
          <w:szCs w:val="24"/>
        </w:rPr>
        <w:t xml:space="preserve"> aura pour but de suggérer différentes approches plus attrayantes pour les deux parties conflictuelles.</w:t>
      </w:r>
    </w:p>
    <w:p w14:paraId="0AB0F471" w14:textId="078AB209" w:rsidR="00950EDC" w:rsidRPr="0047017A" w:rsidRDefault="002078CF">
      <w:pPr>
        <w:rPr>
          <w:sz w:val="24"/>
          <w:szCs w:val="24"/>
        </w:rPr>
      </w:pPr>
      <w:r>
        <w:rPr>
          <w:sz w:val="24"/>
          <w:szCs w:val="24"/>
        </w:rPr>
        <w:t>Au vu de la montée des extrémistes ainsi que le nombre de conflits mortels</w:t>
      </w:r>
      <w:r w:rsidR="003F7E33">
        <w:rPr>
          <w:sz w:val="24"/>
          <w:szCs w:val="24"/>
        </w:rPr>
        <w:t xml:space="preserve">, </w:t>
      </w:r>
      <w:r w:rsidR="00783249">
        <w:rPr>
          <w:sz w:val="24"/>
          <w:szCs w:val="24"/>
        </w:rPr>
        <w:t>j’ordonne</w:t>
      </w:r>
      <w:r w:rsidR="003F7E33">
        <w:rPr>
          <w:sz w:val="24"/>
          <w:szCs w:val="24"/>
        </w:rPr>
        <w:t xml:space="preserve"> </w:t>
      </w:r>
      <w:r w:rsidR="00B44792">
        <w:rPr>
          <w:sz w:val="24"/>
          <w:szCs w:val="24"/>
        </w:rPr>
        <w:t>à la scène internationale</w:t>
      </w:r>
      <w:r w:rsidR="003F7E33">
        <w:rPr>
          <w:sz w:val="24"/>
          <w:szCs w:val="24"/>
        </w:rPr>
        <w:t xml:space="preserve"> de </w:t>
      </w:r>
      <w:r w:rsidR="00783249">
        <w:rPr>
          <w:sz w:val="24"/>
          <w:szCs w:val="24"/>
        </w:rPr>
        <w:t>se saisir de ce sujet qui n’a trop duré</w:t>
      </w:r>
      <w:r w:rsidR="00A417A8">
        <w:rPr>
          <w:sz w:val="24"/>
          <w:szCs w:val="24"/>
        </w:rPr>
        <w:t xml:space="preserve"> afin de limiter le nombre de morts</w:t>
      </w:r>
      <w:r w:rsidR="009277C7">
        <w:rPr>
          <w:sz w:val="24"/>
          <w:szCs w:val="24"/>
        </w:rPr>
        <w:t xml:space="preserve">, </w:t>
      </w:r>
      <w:r w:rsidR="009E4A66">
        <w:rPr>
          <w:sz w:val="24"/>
          <w:szCs w:val="24"/>
        </w:rPr>
        <w:t>ainsi que l’expansion d’Israël prenant</w:t>
      </w:r>
      <w:r w:rsidR="009277C7">
        <w:rPr>
          <w:sz w:val="24"/>
          <w:szCs w:val="24"/>
        </w:rPr>
        <w:t xml:space="preserve"> de force</w:t>
      </w:r>
      <w:r w:rsidR="009E4A66">
        <w:rPr>
          <w:sz w:val="24"/>
          <w:szCs w:val="24"/>
        </w:rPr>
        <w:t xml:space="preserve"> les territoires occupées allant à l’encontre du droit international.</w:t>
      </w:r>
      <w:r w:rsidR="003F7E33">
        <w:rPr>
          <w:sz w:val="24"/>
          <w:szCs w:val="24"/>
        </w:rPr>
        <w:t xml:space="preserve"> </w:t>
      </w:r>
      <w:r w:rsidR="00335EEB">
        <w:rPr>
          <w:sz w:val="24"/>
          <w:szCs w:val="24"/>
        </w:rPr>
        <w:t xml:space="preserve"> </w:t>
      </w:r>
    </w:p>
    <w:sectPr w:rsidR="00950EDC" w:rsidRPr="00470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17A"/>
    <w:rsid w:val="00050563"/>
    <w:rsid w:val="00074595"/>
    <w:rsid w:val="00083FBA"/>
    <w:rsid w:val="000A387B"/>
    <w:rsid w:val="000E0794"/>
    <w:rsid w:val="000E3296"/>
    <w:rsid w:val="000E3EFB"/>
    <w:rsid w:val="000E4C14"/>
    <w:rsid w:val="001129F3"/>
    <w:rsid w:val="001305B1"/>
    <w:rsid w:val="00144861"/>
    <w:rsid w:val="001859A8"/>
    <w:rsid w:val="001B1D01"/>
    <w:rsid w:val="001B5DD5"/>
    <w:rsid w:val="001B7CD4"/>
    <w:rsid w:val="001C769A"/>
    <w:rsid w:val="001F4B9A"/>
    <w:rsid w:val="002078CF"/>
    <w:rsid w:val="00234B83"/>
    <w:rsid w:val="00236599"/>
    <w:rsid w:val="00270BFC"/>
    <w:rsid w:val="00277A37"/>
    <w:rsid w:val="0029368D"/>
    <w:rsid w:val="002B6733"/>
    <w:rsid w:val="002F3FD8"/>
    <w:rsid w:val="00333184"/>
    <w:rsid w:val="00335EEB"/>
    <w:rsid w:val="00360276"/>
    <w:rsid w:val="0039277F"/>
    <w:rsid w:val="003D0C72"/>
    <w:rsid w:val="003F7E33"/>
    <w:rsid w:val="00417CDA"/>
    <w:rsid w:val="0043357C"/>
    <w:rsid w:val="00451D44"/>
    <w:rsid w:val="0047017A"/>
    <w:rsid w:val="00472AC9"/>
    <w:rsid w:val="004C6B62"/>
    <w:rsid w:val="005145D8"/>
    <w:rsid w:val="0052746A"/>
    <w:rsid w:val="00534B00"/>
    <w:rsid w:val="00545A5F"/>
    <w:rsid w:val="00556380"/>
    <w:rsid w:val="005741FD"/>
    <w:rsid w:val="005D328C"/>
    <w:rsid w:val="00606B8A"/>
    <w:rsid w:val="0061646D"/>
    <w:rsid w:val="006233DC"/>
    <w:rsid w:val="006314EA"/>
    <w:rsid w:val="00636AF7"/>
    <w:rsid w:val="0064172F"/>
    <w:rsid w:val="00653FD2"/>
    <w:rsid w:val="00662777"/>
    <w:rsid w:val="00663BD1"/>
    <w:rsid w:val="00673AF4"/>
    <w:rsid w:val="00687D0B"/>
    <w:rsid w:val="006B7D4E"/>
    <w:rsid w:val="006F1149"/>
    <w:rsid w:val="0071068A"/>
    <w:rsid w:val="00724D90"/>
    <w:rsid w:val="00735346"/>
    <w:rsid w:val="007477D2"/>
    <w:rsid w:val="007505A2"/>
    <w:rsid w:val="00783249"/>
    <w:rsid w:val="007A708F"/>
    <w:rsid w:val="007B3B04"/>
    <w:rsid w:val="007D2AEF"/>
    <w:rsid w:val="007F45F4"/>
    <w:rsid w:val="00803528"/>
    <w:rsid w:val="008338A1"/>
    <w:rsid w:val="00840C37"/>
    <w:rsid w:val="0085653E"/>
    <w:rsid w:val="00864DC1"/>
    <w:rsid w:val="00873719"/>
    <w:rsid w:val="00885D04"/>
    <w:rsid w:val="0089603E"/>
    <w:rsid w:val="008E4A37"/>
    <w:rsid w:val="00915237"/>
    <w:rsid w:val="00917CE0"/>
    <w:rsid w:val="009277C7"/>
    <w:rsid w:val="00950EDC"/>
    <w:rsid w:val="00955303"/>
    <w:rsid w:val="0096268A"/>
    <w:rsid w:val="00963B8B"/>
    <w:rsid w:val="009769FC"/>
    <w:rsid w:val="00992F66"/>
    <w:rsid w:val="009A70C5"/>
    <w:rsid w:val="009E4A66"/>
    <w:rsid w:val="009F1835"/>
    <w:rsid w:val="00A417A8"/>
    <w:rsid w:val="00A544B6"/>
    <w:rsid w:val="00A71C29"/>
    <w:rsid w:val="00A72C0D"/>
    <w:rsid w:val="00AB4EED"/>
    <w:rsid w:val="00AC7E88"/>
    <w:rsid w:val="00AE3597"/>
    <w:rsid w:val="00AE5548"/>
    <w:rsid w:val="00B0326C"/>
    <w:rsid w:val="00B31DD8"/>
    <w:rsid w:val="00B3222E"/>
    <w:rsid w:val="00B32B5E"/>
    <w:rsid w:val="00B44792"/>
    <w:rsid w:val="00B54C78"/>
    <w:rsid w:val="00B61E24"/>
    <w:rsid w:val="00B6605E"/>
    <w:rsid w:val="00B953EB"/>
    <w:rsid w:val="00BA4AAB"/>
    <w:rsid w:val="00BB7910"/>
    <w:rsid w:val="00BC1D46"/>
    <w:rsid w:val="00BD2438"/>
    <w:rsid w:val="00BD2FD2"/>
    <w:rsid w:val="00BE5A98"/>
    <w:rsid w:val="00BF5D4E"/>
    <w:rsid w:val="00C26859"/>
    <w:rsid w:val="00C30EA4"/>
    <w:rsid w:val="00C37B74"/>
    <w:rsid w:val="00C45569"/>
    <w:rsid w:val="00C50269"/>
    <w:rsid w:val="00C521FC"/>
    <w:rsid w:val="00C54688"/>
    <w:rsid w:val="00C63B3B"/>
    <w:rsid w:val="00C6774B"/>
    <w:rsid w:val="00C71817"/>
    <w:rsid w:val="00C80682"/>
    <w:rsid w:val="00C84D46"/>
    <w:rsid w:val="00C96114"/>
    <w:rsid w:val="00CA0533"/>
    <w:rsid w:val="00CD7E53"/>
    <w:rsid w:val="00CE1949"/>
    <w:rsid w:val="00CE6A75"/>
    <w:rsid w:val="00CF79D8"/>
    <w:rsid w:val="00D03BFE"/>
    <w:rsid w:val="00D36FA6"/>
    <w:rsid w:val="00D3785A"/>
    <w:rsid w:val="00D55B29"/>
    <w:rsid w:val="00DA410B"/>
    <w:rsid w:val="00DC06D5"/>
    <w:rsid w:val="00DD136A"/>
    <w:rsid w:val="00DE1B60"/>
    <w:rsid w:val="00DF5EE4"/>
    <w:rsid w:val="00DF7A89"/>
    <w:rsid w:val="00E01936"/>
    <w:rsid w:val="00E21C75"/>
    <w:rsid w:val="00E27CE1"/>
    <w:rsid w:val="00E541EA"/>
    <w:rsid w:val="00E8214A"/>
    <w:rsid w:val="00EF2847"/>
    <w:rsid w:val="00F139E2"/>
    <w:rsid w:val="00F16F7C"/>
    <w:rsid w:val="00F60648"/>
    <w:rsid w:val="00F9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B5A25"/>
  <w15:chartTrackingRefBased/>
  <w15:docId w15:val="{6809C8E2-9C7A-4EB5-BA1F-6982010C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701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850</Words>
  <Characters>4677</Characters>
  <Application>Microsoft Office Word</Application>
  <DocSecurity>0</DocSecurity>
  <Lines>38</Lines>
  <Paragraphs>11</Paragraphs>
  <ScaleCrop>false</ScaleCrop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Yacine Feradj</dc:creator>
  <cp:keywords/>
  <dc:description/>
  <cp:lastModifiedBy>Yacine Feradj</cp:lastModifiedBy>
  <cp:revision>149</cp:revision>
  <dcterms:created xsi:type="dcterms:W3CDTF">2020-07-02T21:12:00Z</dcterms:created>
  <dcterms:modified xsi:type="dcterms:W3CDTF">2020-07-03T21:27:00Z</dcterms:modified>
</cp:coreProperties>
</file>