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3" w:rsidRPr="004D3821" w:rsidRDefault="00775E9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52"/>
          <w:szCs w:val="52"/>
          <w:u w:color="000000"/>
          <w:bdr w:val="nil"/>
          <w:shd w:val="clear" w:color="auto" w:fill="FFFFFF"/>
          <w:lang w:val="fr-FR" w:eastAsia="fr-FR"/>
        </w:rPr>
      </w:pPr>
      <w:r>
        <w:rPr>
          <w:rFonts w:ascii="Cambria" w:eastAsia="Cambria" w:hAnsi="Cambria" w:cs="Cambria"/>
          <w:b/>
          <w:bCs/>
          <w:noProof/>
          <w:color w:val="000000"/>
          <w:sz w:val="52"/>
          <w:szCs w:val="52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E5050" wp14:editId="23CBFDAF">
                <wp:simplePos x="0" y="0"/>
                <wp:positionH relativeFrom="column">
                  <wp:posOffset>1590675</wp:posOffset>
                </wp:positionH>
                <wp:positionV relativeFrom="paragraph">
                  <wp:posOffset>-74930</wp:posOffset>
                </wp:positionV>
                <wp:extent cx="2882900" cy="2495550"/>
                <wp:effectExtent l="0" t="0" r="12700" b="19050"/>
                <wp:wrapNone/>
                <wp:docPr id="2" name="Shape 107374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2495550"/>
                        </a:xfrm>
                        <a:custGeom>
                          <a:avLst/>
                          <a:gdLst>
                            <a:gd name="T0" fmla="*/ 377833 w 2266950"/>
                            <a:gd name="T1" fmla="*/ 0 h 2628900"/>
                            <a:gd name="T2" fmla="*/ 2266950 w 2266950"/>
                            <a:gd name="T3" fmla="*/ 0 h 2628900"/>
                            <a:gd name="T4" fmla="*/ 2266950 w 2266950"/>
                            <a:gd name="T5" fmla="*/ 0 h 2628900"/>
                            <a:gd name="T6" fmla="*/ 2266950 w 2266950"/>
                            <a:gd name="T7" fmla="*/ 2251067 h 2628900"/>
                            <a:gd name="T8" fmla="*/ 1889117 w 2266950"/>
                            <a:gd name="T9" fmla="*/ 2628900 h 2628900"/>
                            <a:gd name="T10" fmla="*/ 0 w 2266950"/>
                            <a:gd name="T11" fmla="*/ 2628900 h 2628900"/>
                            <a:gd name="T12" fmla="*/ 0 w 2266950"/>
                            <a:gd name="T13" fmla="*/ 2628900 h 2628900"/>
                            <a:gd name="T14" fmla="*/ 0 w 2266950"/>
                            <a:gd name="T15" fmla="*/ 377833 h 2628900"/>
                            <a:gd name="T16" fmla="*/ 377833 w 2266950"/>
                            <a:gd name="T17" fmla="*/ 0 h 26289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266950"/>
                            <a:gd name="T28" fmla="*/ 0 h 2628900"/>
                            <a:gd name="T29" fmla="*/ 2266950 w 2266950"/>
                            <a:gd name="T30" fmla="*/ 2628900 h 26289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266950" h="2628900">
                              <a:moveTo>
                                <a:pt x="377833" y="0"/>
                              </a:moveTo>
                              <a:lnTo>
                                <a:pt x="2266950" y="0"/>
                              </a:lnTo>
                              <a:lnTo>
                                <a:pt x="2266950" y="2251067"/>
                              </a:lnTo>
                              <a:cubicBezTo>
                                <a:pt x="2266950" y="2459738"/>
                                <a:pt x="2097788" y="2628900"/>
                                <a:pt x="1889117" y="2628900"/>
                              </a:cubicBezTo>
                              <a:lnTo>
                                <a:pt x="0" y="2628900"/>
                              </a:lnTo>
                              <a:lnTo>
                                <a:pt x="0" y="377833"/>
                              </a:lnTo>
                              <a:cubicBezTo>
                                <a:pt x="0" y="169162"/>
                                <a:pt x="169162" y="0"/>
                                <a:pt x="377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53" w:rsidRPr="00381FFC" w:rsidRDefault="00342A53" w:rsidP="00381FFC">
                            <w:pPr>
                              <w:pStyle w:val="CorpsA"/>
                              <w:ind w:left="720"/>
                              <w:rPr>
                                <w:rStyle w:val="AucunA"/>
                                <w:rFonts w:eastAsia="Cambria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FFC">
                              <w:rPr>
                                <w:rStyle w:val="AucunA"/>
                                <w:rFonts w:eastAsia="Cambria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342A53" w:rsidRPr="00381FFC" w:rsidRDefault="00342A53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>- Date de l</w:t>
                            </w: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’inscription :</w:t>
                            </w:r>
                          </w:p>
                          <w:p w:rsidR="00342A53" w:rsidRPr="00381FFC" w:rsidRDefault="00381FFC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 xml:space="preserve">- Jour choisi 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42A53" w:rsidRPr="00381FFC" w:rsidRDefault="00342A53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nl-NL"/>
                              </w:rPr>
                              <w:t>- Niveau</w:t>
                            </w:r>
                            <w:r w:rsidR="00381FFC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42A53" w:rsidRDefault="00CA2772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- Paiem</w:t>
                            </w:r>
                            <w:r w:rsidR="00ED3C26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ent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 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  <w:r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 Esp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è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>ces           Ch</w:t>
                            </w:r>
                            <w:r w:rsidR="00342A53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 xml:space="preserve">èques </w:t>
                            </w:r>
                          </w:p>
                          <w:p w:rsidR="00CA2772" w:rsidRPr="00381FFC" w:rsidRDefault="00CA2772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42A53" w:rsidRPr="00381FFC" w:rsidRDefault="00342A53" w:rsidP="00342A53">
                            <w:pPr>
                              <w:pStyle w:val="CorpsA"/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- Montant de l’inscription </w:t>
                            </w: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:      </w:t>
                            </w:r>
                            <w:r w:rsidR="00381FFC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        </w:t>
                            </w:r>
                            <w:r w:rsidR="00CA2772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 </w:t>
                            </w:r>
                            <w:r w:rsidR="00381FFC"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  </w:t>
                            </w: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  <w:lang w:val="pt-PT"/>
                              </w:rPr>
                              <w:t>€</w:t>
                            </w:r>
                          </w:p>
                          <w:p w:rsidR="00CA2772" w:rsidRDefault="00CA2772" w:rsidP="00342A53">
                            <w:pPr>
                              <w:pStyle w:val="CorpsA"/>
                              <w:tabs>
                                <w:tab w:val="left" w:pos="390"/>
                                <w:tab w:val="left" w:pos="631"/>
                                <w:tab w:val="left" w:pos="855"/>
                                <w:tab w:val="center" w:pos="3240"/>
                              </w:tabs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42A53" w:rsidRPr="00381FFC" w:rsidRDefault="00342A53" w:rsidP="00342A53">
                            <w:pPr>
                              <w:pStyle w:val="CorpsA"/>
                              <w:tabs>
                                <w:tab w:val="left" w:pos="390"/>
                                <w:tab w:val="left" w:pos="631"/>
                                <w:tab w:val="left" w:pos="855"/>
                                <w:tab w:val="center" w:pos="3240"/>
                              </w:tabs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- Informations complémentaires :</w:t>
                            </w:r>
                          </w:p>
                          <w:p w:rsidR="00342A53" w:rsidRDefault="00342A53" w:rsidP="00ED3C26">
                            <w:pPr>
                              <w:pStyle w:val="CorpsA"/>
                              <w:rPr>
                                <w:rStyle w:val="AucunA"/>
                                <w:sz w:val="16"/>
                                <w:szCs w:val="16"/>
                              </w:rPr>
                            </w:pPr>
                            <w:r w:rsidRPr="00381FFC">
                              <w:rPr>
                                <w:rStyle w:val="AucunA"/>
                                <w:rFonts w:cs="Times New Roman"/>
                                <w:sz w:val="20"/>
                                <w:szCs w:val="20"/>
                              </w:rPr>
                              <w:t>Banque</w:t>
                            </w:r>
                            <w:r w:rsidRPr="00381FFC">
                              <w:rPr>
                                <w:rStyle w:val="AucunA"/>
                                <w:sz w:val="20"/>
                                <w:szCs w:val="20"/>
                              </w:rPr>
                              <w:t>:</w:t>
                            </w:r>
                            <w:r w:rsidR="00381FFC">
                              <w:rPr>
                                <w:rStyle w:val="Aucu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ucunA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3C26">
                              <w:rPr>
                                <w:rStyle w:val="AucunA"/>
                                <w:sz w:val="16"/>
                                <w:szCs w:val="16"/>
                              </w:rPr>
                              <w:t>......</w:t>
                            </w:r>
                            <w:r w:rsidR="002E4368">
                              <w:rPr>
                                <w:rStyle w:val="AucunA"/>
                                <w:sz w:val="16"/>
                                <w:szCs w:val="16"/>
                              </w:rPr>
                              <w:t>................................................................................</w:t>
                            </w:r>
                          </w:p>
                          <w:p w:rsidR="00342A53" w:rsidRDefault="00342A53" w:rsidP="00342A53">
                            <w:pPr>
                              <w:pStyle w:val="CorpsA"/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29" o:spid="_x0000_s1026" style="position:absolute;margin-left:125.25pt;margin-top:-5.9pt;width:227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66950,2628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WYPwQAANANAAAOAAAAZHJzL2Uyb0RvYy54bWysV9uO2zYQfS/QfyD0WKBrkbIky1hv0CZN&#10;USBtA8T5AFqiLCGSqJL0ZfP1GV7kJdNIBoL4QSbFo0POnOFw+Pjq2nfozIRs+bCL8EMcITaUvGqH&#10;4y76uH/76yZCUtGhoh0f2C56ZjJ69fTzT4+XccsIb3hXMYGAZJDby7iLGqXG7Woly4b1VD7wkQ0w&#10;WHPRUwVdcVxVgl6Ave9WJI6z1YWLahS8ZFLC2zd2MHoy/HXNSvVvXUumULeLYG3KPIV5HvRz9fRI&#10;t0dBx6Yt3TLod6yip+0Ak96o3lBF0Um0/6Pq21JwyWv1UPJ+xeu6LZmxAazB8VfWfGjoyIwt4Bw5&#10;3twkfxxt+c/5vUBttYtIhAbag0RmVoTjPMnXeEMK7aPLKLcA/TC+F9pKOb7j5ScJA6tgRHckYNDh&#10;8jevgIueFDd+udai11+Cxehq3P98cz+7KlTCS7KB2WJQqYQxsi7SNDUCreh2+rw8SfUn44aKnt9J&#10;ZfWroGW8Xzkb9sBS9x1I+csKJXm+SRJ0QYRkWWE5QakbFnvYGDWIZGSj1+G4J0pw0I3SMc1zJh54&#10;gXPtwe5yph54gTPzYHc58wCc4jjL5z0Ae/nmAbzZFBjn8x4oPLDz6Dwz9vWK50mxr9V9Vl+yJVZf&#10;rfusvmhLrL5eLgZngwv7qt0NWF+1hUjAvmAxymL4oSxNk+zr2Ma+WotIEiq1wEl8rZY5Q52WOH2l&#10;ljlDlZY4fZ2WOX2RlpGhQrOph4QKzYYHZOGXrXd3Uye+Rt+MZ0ipxylp0mbKo+V1cIkUWojqI3wP&#10;MaQz68ilzts6r0Jy3mMdQEACOD3qwYsADsJqeDIHh2jy2UEzDU9n4TiAgxwans/CSQAHX2u4OdC+&#10;tXaSBHCdkzQecs6MsWQdfuCsxfPmpuEHzl48b3AWfuAsxoHJ1hannICSRxc7ewIhCOXOXocYFDx7&#10;HUJQ8uwhOMzBNlKlhTfuhya6wJnrzkfUQNsdgnq852e25wapdBTY/GS8Mx3QL5Bu8KE3SvDkhJ0Q&#10;0/9oSH0kIeYkcn6fcOXp0Ja/s89z/GSdFnmyceZZ0riAw98KP1lkrTfD7hAzlnjD2qHBXNMK7Ept&#10;XIT4CTH9+0jnLhtEEyCcwIfjrMAZ8a1wb3Q0TuLN6RDSlh2XzM6r5TZb9qa7sfKlnJK8a6u3bddp&#10;nU39zV53Ap0pBFOn7MbrTj3UdfYd1qeJWw68hzLbvp9UvlGYWQP2btDRVqTEbodg7PaZZas+/dCZ&#10;+1bBdaNr+1208dbfMFr9MVQmMhRtO9sGB3WQ3kyJq6taWwar6+EKQF3qHnj1DMWu4PZaAdcgaDRc&#10;fI7QBa4Uu0j+d6KCRaj7a4CafZ3m+phXfkf4nYPfoUMJVLtIRZCJdfO1gh7E3mkU7bGBmaxnBv4b&#10;FNl1q0ths1S7KteBa4Pxv7vi6HuJ3zeol4vY0xcAAAD//wMAUEsDBBQABgAIAAAAIQATw+Jm4AAA&#10;AAsBAAAPAAAAZHJzL2Rvd25yZXYueG1sTI/BTsMwDIbvSLxDZCRuW5KyjVGaThOIA9woncTRa0Nb&#10;aJyqybby9jOncbT96ff3Z5vJ9eJox9B5MqDnCoSlytcdNQbKj5fZGkSISDX2nqyBXxtgk19fZZjW&#10;/kTv9ljERnAIhRQNtDEOqZShaq3DMPeDJb59+dFh5HFsZD3iicNdLxOlVtJhR/yhxcE+tbb6KQ7O&#10;gN+9PevXh8X3rtPysyj1akslGnN7M20fQUQ7xQsMf/qsDjk77f2B6iB6A8lSLRk1MNOaOzBxrxa8&#10;2Ru4W+sEZJ7J/x3yMwAAAP//AwBQSwECLQAUAAYACAAAACEAtoM4kv4AAADhAQAAEwAAAAAAAAAA&#10;AAAAAAAAAAAAW0NvbnRlbnRfVHlwZXNdLnhtbFBLAQItABQABgAIAAAAIQA4/SH/1gAAAJQBAAAL&#10;AAAAAAAAAAAAAAAAAC8BAABfcmVscy8ucmVsc1BLAQItABQABgAIAAAAIQC+d0WYPwQAANANAAAO&#10;AAAAAAAAAAAAAAAAAC4CAABkcnMvZTJvRG9jLnhtbFBLAQItABQABgAIAAAAIQATw+Jm4AAAAAsB&#10;AAAPAAAAAAAAAAAAAAAAAJkGAABkcnMvZG93bnJldi54bWxQSwUGAAAAAAQABADzAAAApgcAAAAA&#10;" adj="-11796480,,5400" path="m377833,l2266950,r,2251067c2266950,2459738,2097788,2628900,1889117,2628900l,2628900,,377833c,169162,169162,,377833,xe" fillcolor="white [3201]" strokecolor="black [3200]">
                <v:stroke joinstyle="miter"/>
                <v:formulas/>
                <v:path arrowok="t" o:connecttype="custom" o:connectlocs="480494,0;2882900,0;2882900,0;2882900,2136882;2402406,2495550;0,2495550;0,2495550;0,358668;480494,0" o:connectangles="0,0,0,0,0,0,0,0,0" textboxrect="0,0,2266950,2628900"/>
                <v:textbox inset="1.2699mm,1.2699mm,1.2699mm,1.2699mm">
                  <w:txbxContent>
                    <w:p w:rsidR="00342A53" w:rsidRPr="00381FFC" w:rsidRDefault="00342A53" w:rsidP="00381FFC">
                      <w:pPr>
                        <w:pStyle w:val="CorpsA"/>
                        <w:ind w:left="720"/>
                        <w:rPr>
                          <w:rStyle w:val="AucunA"/>
                          <w:rFonts w:eastAsia="Cambria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81FFC">
                        <w:rPr>
                          <w:rStyle w:val="AucunA"/>
                          <w:rFonts w:eastAsia="Cambria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Cadre réservé à l’administration</w:t>
                      </w:r>
                    </w:p>
                    <w:p w:rsidR="00342A53" w:rsidRPr="00381FFC" w:rsidRDefault="00342A53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>- Date de l</w:t>
                      </w: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’inscription :</w:t>
                      </w:r>
                    </w:p>
                    <w:p w:rsidR="00342A53" w:rsidRPr="00381FFC" w:rsidRDefault="00381FFC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 xml:space="preserve">- Jour choisi 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342A53" w:rsidRPr="00381FFC" w:rsidRDefault="00342A53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nl-NL"/>
                        </w:rPr>
                        <w:t>- Niveau</w:t>
                      </w:r>
                      <w:r w:rsidR="00381FFC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342A53" w:rsidRDefault="00CA2772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- Paiem</w:t>
                      </w:r>
                      <w:r w:rsidR="00ED3C26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ent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 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es-ES_tradnl"/>
                        </w:rPr>
                        <w:t>:</w:t>
                      </w:r>
                      <w:r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es-ES_tradnl"/>
                        </w:rPr>
                        <w:t xml:space="preserve"> Esp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è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>ces           Ch</w:t>
                      </w:r>
                      <w:r w:rsidR="00342A53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 xml:space="preserve">èques </w:t>
                      </w:r>
                    </w:p>
                    <w:p w:rsidR="00CA2772" w:rsidRPr="00381FFC" w:rsidRDefault="00CA2772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342A53" w:rsidRPr="00381FFC" w:rsidRDefault="00342A53" w:rsidP="00342A53">
                      <w:pPr>
                        <w:pStyle w:val="CorpsA"/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- Montant de l’inscription </w:t>
                      </w: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 xml:space="preserve">:      </w:t>
                      </w:r>
                      <w:r w:rsidR="00381FFC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 xml:space="preserve">              </w:t>
                      </w:r>
                      <w:r w:rsidR="00CA2772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 xml:space="preserve">       </w:t>
                      </w:r>
                      <w:r w:rsidR="00381FFC"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de-DE"/>
                        </w:rPr>
                        <w:t xml:space="preserve">        </w:t>
                      </w: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  <w:lang w:val="pt-PT"/>
                        </w:rPr>
                        <w:t>€</w:t>
                      </w:r>
                    </w:p>
                    <w:p w:rsidR="00CA2772" w:rsidRDefault="00CA2772" w:rsidP="00342A53">
                      <w:pPr>
                        <w:pStyle w:val="CorpsA"/>
                        <w:tabs>
                          <w:tab w:val="left" w:pos="390"/>
                          <w:tab w:val="left" w:pos="631"/>
                          <w:tab w:val="left" w:pos="855"/>
                          <w:tab w:val="center" w:pos="3240"/>
                        </w:tabs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342A53" w:rsidRPr="00381FFC" w:rsidRDefault="00342A53" w:rsidP="00342A53">
                      <w:pPr>
                        <w:pStyle w:val="CorpsA"/>
                        <w:tabs>
                          <w:tab w:val="left" w:pos="390"/>
                          <w:tab w:val="left" w:pos="631"/>
                          <w:tab w:val="left" w:pos="855"/>
                          <w:tab w:val="center" w:pos="3240"/>
                        </w:tabs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- Informations complémentaires :</w:t>
                      </w:r>
                    </w:p>
                    <w:p w:rsidR="00342A53" w:rsidRDefault="00342A53" w:rsidP="00ED3C26">
                      <w:pPr>
                        <w:pStyle w:val="CorpsA"/>
                        <w:rPr>
                          <w:rStyle w:val="AucunA"/>
                          <w:sz w:val="16"/>
                          <w:szCs w:val="16"/>
                        </w:rPr>
                      </w:pPr>
                      <w:r w:rsidRPr="00381FFC">
                        <w:rPr>
                          <w:rStyle w:val="AucunA"/>
                          <w:rFonts w:cs="Times New Roman"/>
                          <w:sz w:val="20"/>
                          <w:szCs w:val="20"/>
                        </w:rPr>
                        <w:t>Banque</w:t>
                      </w:r>
                      <w:r w:rsidRPr="00381FFC">
                        <w:rPr>
                          <w:rStyle w:val="AucunA"/>
                          <w:sz w:val="20"/>
                          <w:szCs w:val="20"/>
                        </w:rPr>
                        <w:t>:</w:t>
                      </w:r>
                      <w:r w:rsidR="00381FFC">
                        <w:rPr>
                          <w:rStyle w:val="Aucu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ucunA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3C26">
                        <w:rPr>
                          <w:rStyle w:val="AucunA"/>
                          <w:sz w:val="16"/>
                          <w:szCs w:val="16"/>
                        </w:rPr>
                        <w:t>......</w:t>
                      </w:r>
                      <w:r w:rsidR="002E4368">
                        <w:rPr>
                          <w:rStyle w:val="AucunA"/>
                          <w:sz w:val="16"/>
                          <w:szCs w:val="16"/>
                        </w:rPr>
                        <w:t>................................................................................</w:t>
                      </w:r>
                    </w:p>
                    <w:p w:rsidR="00342A53" w:rsidRDefault="00342A53" w:rsidP="00342A53">
                      <w:pPr>
                        <w:pStyle w:val="CorpsA"/>
                      </w:pPr>
                    </w:p>
                  </w:txbxContent>
                </v:textbox>
              </v:shape>
            </w:pict>
          </mc:Fallback>
        </mc:AlternateContent>
      </w:r>
      <w:r w:rsidR="00381FFC">
        <w:rPr>
          <w:rFonts w:ascii="Cambria" w:eastAsia="Cambria" w:hAnsi="Cambria" w:cs="Cambria"/>
          <w:b/>
          <w:bCs/>
          <w:noProof/>
          <w:color w:val="000000"/>
          <w:sz w:val="52"/>
          <w:szCs w:val="52"/>
          <w:u w:color="000000"/>
        </w:rPr>
        <w:drawing>
          <wp:anchor distT="57150" distB="57150" distL="57150" distR="57150" simplePos="0" relativeHeight="251659264" behindDoc="0" locked="0" layoutInCell="1" allowOverlap="1" wp14:anchorId="4686A2AD" wp14:editId="361BA808">
            <wp:simplePos x="0" y="0"/>
            <wp:positionH relativeFrom="page">
              <wp:posOffset>1428750</wp:posOffset>
            </wp:positionH>
            <wp:positionV relativeFrom="page">
              <wp:posOffset>123825</wp:posOffset>
            </wp:positionV>
            <wp:extent cx="1367155" cy="828675"/>
            <wp:effectExtent l="19050" t="0" r="4445" b="0"/>
            <wp:wrapSquare wrapText="right" distT="57150" distB="57150" distL="57150" distR="57150"/>
            <wp:docPr id="1" name="officeArt object" descr="new 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eg" descr="new logo[1]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53" w:rsidRPr="004D3821">
        <w:rPr>
          <w:rFonts w:ascii="Times New Roman" w:eastAsia="Arial Unicode MS" w:hAnsi="Times New Roman" w:cs="Arial Unicode MS"/>
          <w:b/>
          <w:bCs/>
          <w:color w:val="000000"/>
          <w:sz w:val="52"/>
          <w:szCs w:val="52"/>
          <w:u w:color="000000"/>
          <w:bdr w:val="nil"/>
          <w:shd w:val="clear" w:color="auto" w:fill="FFFFFF"/>
          <w:lang w:val="fr-FR" w:eastAsia="fr-FR"/>
        </w:rPr>
        <w:t>     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226"/>
        </w:tabs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52"/>
          <w:szCs w:val="52"/>
          <w:u w:color="000000"/>
          <w:bdr w:val="nil"/>
          <w:shd w:val="clear" w:color="auto" w:fill="FFFFFF"/>
          <w:lang w:val="fr-FR" w:eastAsia="fr-FR"/>
        </w:rPr>
      </w:pPr>
    </w:p>
    <w:p w:rsidR="00342A53" w:rsidRDefault="00CA2772" w:rsidP="00342A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226"/>
        </w:tabs>
        <w:spacing w:after="0" w:line="240" w:lineRule="auto"/>
        <w:rPr>
          <w:rFonts w:ascii="Georgia" w:eastAsia="Cambria" w:hAnsi="Georgia" w:cs="Cambria"/>
          <w:b/>
          <w:bCs/>
          <w:color w:val="000000"/>
          <w:sz w:val="40"/>
          <w:szCs w:val="40"/>
          <w:u w:color="000000"/>
          <w:bdr w:val="nil"/>
          <w:shd w:val="clear" w:color="auto" w:fill="FFFFFF"/>
          <w:lang w:val="fr-FR" w:eastAsia="fr-FR"/>
        </w:rPr>
      </w:pPr>
      <w:r>
        <w:rPr>
          <w:rFonts w:ascii="Times New Roman" w:eastAsia="Arial Unicode MS" w:hAnsi="Times New Roman" w:cs="Arial Unicode MS"/>
          <w:b/>
          <w:bCs/>
          <w:noProof/>
          <w:color w:val="000000"/>
          <w:sz w:val="52"/>
          <w:szCs w:val="52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B51D" wp14:editId="3B04EAD5">
                <wp:simplePos x="0" y="0"/>
                <wp:positionH relativeFrom="column">
                  <wp:posOffset>5274945</wp:posOffset>
                </wp:positionH>
                <wp:positionV relativeFrom="paragraph">
                  <wp:posOffset>41909</wp:posOffset>
                </wp:positionV>
                <wp:extent cx="1200150" cy="2571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571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415.35pt;margin-top:3.3pt;width:9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KjkQIAAHIFAAAOAAAAZHJzL2Uyb0RvYy54bWysVM1u2zAMvg/YOwi6r47Tpt2COkXQosOA&#10;oivaDj2rspQIk0WNUuJkT7N32YuNkh037XIadpFJk/z4z/OLTWPZWmEw4CpeHo04U05Cbdyi4t8e&#10;rz985CxE4WphwamKb1XgF7P3785bP1VjWIKtFTICcWHa+oovY/TToghyqRoRjsArR0IN2IhILC6K&#10;GkVL6I0txqPRadEC1h5BqhDo71Un5LOMr7WS8avWQUVmK06xxfxifp/TW8zOxXSBwi+N7MMQ/xBF&#10;I4wjpwPUlYiCrdD8BdUYiRBAxyMJTQFaG6lyDpRNOXqTzcNSeJVzoeIEP5Qp/D9Yebu+Q2bqih9z&#10;5kRDLbqnogm3sIr9/sUkGBeYQARXm8COU8FaH6Zk9+DvsOcCkSn7jcYmfSkvtslF3g5FVpvIJP0s&#10;qW3lhHohSTaenJVnkwRavFh7DPGzgoYlouIIK1enoHKBxfomxE5/p5c8WsdayiGBJTaANfW1sTYz&#10;aZjUpUW2FjQGcVP2Dve0yL11FEXKrcsmU3FrVQd/rzSVieIfdw5eYwoplYunPa51pJ3MNEUwGJaH&#10;DG3cBdPrJjOVB3cwHB0yfO1xsMhewcXBuDEO8BBA/X3w3Onvsu9yTuk/Q72l6UDo1iZ4eW2oJTci&#10;xDuBtCfURdr9+JUebYEaAD3F2RLw56H/SZ/Gl6SctbR3FQ8/VgIVZ/aLo8H+VJ6cpEXNzMnkbEwM&#10;7kue9yVu1VwC9bSkK+NlJpN+tDtSIzRPdCLmySuJhJPku+Iy4o65jN09oCMj1Xye1Wg5vYg37sHL&#10;BJ6qmqbtcfMk0PdzGWmib2G3o2L6ZjI73WTpYL6KoE0e25e69vWmxc7T3x+hdDn2+az1cipnfwAA&#10;AP//AwBQSwMEFAAGAAgAAAAhAGWipz3gAAAACQEAAA8AAABkcnMvZG93bnJldi54bWxMj81OwzAQ&#10;hO9IvIO1SNyoHWiTEuJU/AhRToi2HLi58ZKktddR7LbJ2+Oe4Dg7o5lvi8VgDTti71tHEpKJAIZU&#10;Od1SLWGzfr2ZA/NBkVbGEUoY0cOivLwoVK7diT7xuAo1iyXkcyWhCaHLOfdVg1b5ieuQovfjeqtC&#10;lH3Nda9OsdwafitEyq1qKS40qsPnBqv96mAlzHbJ02yZvey+zT6MH+O7s19vUymvr4bHB2ABh/AX&#10;hjN+RIcyMm3dgbRnRsL8TmQxKiFNgZ19kdzHw1bCNEuAlwX//0H5CwAA//8DAFBLAQItABQABgAI&#10;AAAAIQC2gziS/gAAAOEBAAATAAAAAAAAAAAAAAAAAAAAAABbQ29udGVudF9UeXBlc10ueG1sUEsB&#10;Ai0AFAAGAAgAAAAhADj9If/WAAAAlAEAAAsAAAAAAAAAAAAAAAAALwEAAF9yZWxzLy5yZWxzUEsB&#10;Ai0AFAAGAAgAAAAhALyYAqORAgAAcgUAAA4AAAAAAAAAAAAAAAAALgIAAGRycy9lMm9Eb2MueG1s&#10;UEsBAi0AFAAGAAgAAAAhAGWipz3gAAAACQEAAA8AAAAAAAAAAAAAAAAA6wQAAGRycy9kb3ducmV2&#10;LnhtbFBLBQYAAAAABAAEAPMAAAD4BQAAAAA=&#10;" fillcolor="white [3201]" strokecolor="black [3213]" strokeweight=".25pt"/>
            </w:pict>
          </mc:Fallback>
        </mc:AlternateContent>
      </w:r>
      <w:r w:rsidR="00342A53" w:rsidRPr="00381FFC">
        <w:rPr>
          <w:rFonts w:ascii="Georgia" w:eastAsia="Cambria" w:hAnsi="Georgia" w:cs="Cambria"/>
          <w:b/>
          <w:bCs/>
          <w:color w:val="000000"/>
          <w:sz w:val="40"/>
          <w:szCs w:val="40"/>
          <w:u w:color="000000"/>
          <w:bdr w:val="nil"/>
          <w:shd w:val="clear" w:color="auto" w:fill="FFFFFF"/>
          <w:lang w:val="de-DE" w:eastAsia="fr-FR"/>
        </w:rPr>
        <w:t>DOSSIER D</w:t>
      </w:r>
      <w:r w:rsidR="00342A53" w:rsidRPr="00381FFC">
        <w:rPr>
          <w:rFonts w:ascii="Georgia" w:eastAsia="Cambria" w:hAnsi="Georgia" w:cs="Cambria"/>
          <w:b/>
          <w:bCs/>
          <w:color w:val="000000"/>
          <w:sz w:val="40"/>
          <w:szCs w:val="40"/>
          <w:u w:color="000000"/>
          <w:bdr w:val="nil"/>
          <w:shd w:val="clear" w:color="auto" w:fill="FFFFFF"/>
          <w:lang w:val="fr-FR" w:eastAsia="fr-FR"/>
        </w:rPr>
        <w:t>’INSCRIPTION</w:t>
      </w:r>
    </w:p>
    <w:p w:rsidR="00041F28" w:rsidRPr="00381FFC" w:rsidRDefault="00041F28" w:rsidP="00342A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226"/>
        </w:tabs>
        <w:spacing w:after="0" w:line="240" w:lineRule="auto"/>
        <w:rPr>
          <w:rFonts w:ascii="Georgia" w:eastAsia="Cambria" w:hAnsi="Georgia" w:cs="Cambria"/>
          <w:color w:val="000000"/>
          <w:sz w:val="40"/>
          <w:szCs w:val="40"/>
          <w:u w:color="000000"/>
          <w:bdr w:val="nil"/>
          <w:lang w:val="fr-FR" w:eastAsia="fr-FR"/>
        </w:rPr>
      </w:pPr>
    </w:p>
    <w:p w:rsidR="00342A53" w:rsidRPr="00041F28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5"/>
          <w:tab w:val="center" w:pos="3240"/>
        </w:tabs>
        <w:spacing w:after="0" w:line="240" w:lineRule="auto"/>
        <w:rPr>
          <w:rFonts w:ascii="Georgia" w:eastAsia="Cambria" w:hAnsi="Georgia" w:cs="Cambria"/>
          <w:b/>
          <w:color w:val="000000"/>
          <w:sz w:val="40"/>
          <w:szCs w:val="40"/>
          <w:u w:val="single"/>
          <w:bdr w:val="nil"/>
          <w:lang w:val="de-DE" w:eastAsia="fr-FR"/>
        </w:rPr>
      </w:pPr>
      <w:r w:rsidRPr="00381FFC">
        <w:rPr>
          <w:rFonts w:ascii="Airplanes in the Night Sky" w:eastAsia="Cambria" w:hAnsi="Airplanes in the Night Sky" w:cs="Cambria"/>
          <w:b/>
          <w:bCs/>
          <w:color w:val="000000"/>
          <w:sz w:val="30"/>
          <w:szCs w:val="30"/>
          <w:u w:color="000000"/>
          <w:bdr w:val="nil"/>
          <w:lang w:val="de-DE" w:eastAsia="fr-FR"/>
        </w:rPr>
        <w:t xml:space="preserve">                 </w:t>
      </w:r>
      <w:r w:rsidRPr="00041F28">
        <w:rPr>
          <w:rFonts w:ascii="Georgia" w:eastAsia="Cambria" w:hAnsi="Georgia" w:cs="Cambria"/>
          <w:b/>
          <w:bCs/>
          <w:color w:val="000000"/>
          <w:sz w:val="40"/>
          <w:szCs w:val="40"/>
          <w:u w:val="single"/>
          <w:bdr w:val="nil"/>
          <w:lang w:val="de-DE" w:eastAsia="fr-FR"/>
        </w:rPr>
        <w:t>SECTION ENFANTS</w:t>
      </w:r>
    </w:p>
    <w:p w:rsidR="00041F28" w:rsidRDefault="00041F28" w:rsidP="00041F2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5"/>
          <w:tab w:val="center" w:pos="3240"/>
        </w:tabs>
        <w:spacing w:after="0" w:line="240" w:lineRule="auto"/>
        <w:rPr>
          <w:rFonts w:ascii="Georgia" w:eastAsia="Cambria" w:hAnsi="Georgia" w:cs="Cambria"/>
          <w:color w:val="000000"/>
          <w:sz w:val="30"/>
          <w:szCs w:val="30"/>
          <w:u w:color="000000"/>
          <w:bdr w:val="nil"/>
          <w:lang w:val="de-DE" w:eastAsia="fr-FR"/>
        </w:rPr>
      </w:pPr>
    </w:p>
    <w:p w:rsidR="00041F28" w:rsidRPr="00041F28" w:rsidRDefault="00021B6E" w:rsidP="00041F2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5"/>
          <w:tab w:val="center" w:pos="3240"/>
        </w:tabs>
        <w:spacing w:after="0" w:line="240" w:lineRule="auto"/>
        <w:rPr>
          <w:rFonts w:ascii="Georgia" w:eastAsia="Cambria" w:hAnsi="Georgia" w:cs="Cambria"/>
          <w:color w:val="000000"/>
          <w:sz w:val="40"/>
          <w:szCs w:val="40"/>
          <w:u w:color="000000"/>
          <w:bdr w:val="nil"/>
          <w:lang w:val="fr-FR" w:eastAsia="fr-FR"/>
        </w:rPr>
      </w:pPr>
      <w:r w:rsidRPr="00041F28">
        <w:rPr>
          <w:rFonts w:ascii="Georgia" w:eastAsia="Cambria" w:hAnsi="Georgia" w:cs="Cambria"/>
          <w:color w:val="000000"/>
          <w:sz w:val="30"/>
          <w:szCs w:val="30"/>
          <w:u w:color="000000"/>
          <w:bdr w:val="nil"/>
          <w:lang w:val="de-DE" w:eastAsia="fr-FR"/>
        </w:rPr>
        <w:t xml:space="preserve"> </w:t>
      </w:r>
      <w:r w:rsidRPr="00041F28">
        <w:rPr>
          <w:rFonts w:ascii="Georgia" w:eastAsia="Cambria" w:hAnsi="Georgia" w:cs="Cambria"/>
          <w:color w:val="000000"/>
          <w:sz w:val="40"/>
          <w:szCs w:val="40"/>
          <w:u w:color="000000"/>
          <w:bdr w:val="nil"/>
          <w:lang w:val="de-DE" w:eastAsia="fr-FR"/>
        </w:rPr>
        <w:t>2020</w:t>
      </w:r>
      <w:r w:rsidR="00ED3C26" w:rsidRPr="00041F28">
        <w:rPr>
          <w:rFonts w:ascii="Georgia" w:eastAsia="Cambria" w:hAnsi="Georgia" w:cs="Cambria"/>
          <w:color w:val="000000"/>
          <w:sz w:val="40"/>
          <w:szCs w:val="40"/>
          <w:u w:color="000000"/>
          <w:bdr w:val="nil"/>
          <w:lang w:val="fr-FR" w:eastAsia="fr-FR"/>
        </w:rPr>
        <w:t>-202</w:t>
      </w:r>
      <w:r w:rsidRPr="00041F28">
        <w:rPr>
          <w:rFonts w:ascii="Georgia" w:eastAsia="Cambria" w:hAnsi="Georgia" w:cs="Cambria"/>
          <w:color w:val="000000"/>
          <w:sz w:val="40"/>
          <w:szCs w:val="40"/>
          <w:u w:color="000000"/>
          <w:bdr w:val="nil"/>
          <w:lang w:val="fr-FR" w:eastAsia="fr-FR"/>
        </w:rPr>
        <w:t>1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5"/>
          <w:tab w:val="center" w:pos="324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0"/>
          <w:tab w:val="left" w:pos="631"/>
          <w:tab w:val="left" w:pos="855"/>
          <w:tab w:val="center" w:pos="324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ab/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0"/>
          <w:tab w:val="left" w:pos="631"/>
          <w:tab w:val="left" w:pos="855"/>
          <w:tab w:val="center" w:pos="324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E612F" w:rsidRDefault="00CE612F" w:rsidP="00342A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7E21CD" w:rsidRDefault="007E21CD" w:rsidP="00342A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7E21CD" w:rsidRDefault="007E21CD" w:rsidP="00342A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CE612F" w:rsidRDefault="00342A53" w:rsidP="00342A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Georgia" w:eastAsia="Arial Unicode MS" w:hAnsi="Georgia" w:cs="Arial Unicode MS"/>
          <w:b/>
          <w:bCs/>
          <w:color w:val="000000"/>
          <w:sz w:val="28"/>
          <w:szCs w:val="28"/>
          <w:u w:color="000000"/>
          <w:bdr w:val="nil"/>
          <w:lang w:val="fr-FR" w:eastAsia="fr-FR"/>
        </w:rPr>
      </w:pPr>
      <w:r w:rsidRPr="00CE612F">
        <w:rPr>
          <w:rFonts w:ascii="Georgia" w:eastAsia="Arial Unicode MS" w:hAnsi="Georgia" w:cs="Arial Unicode MS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  <w:t>ENFANT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 </w:t>
      </w:r>
    </w:p>
    <w:p w:rsidR="00342A53" w:rsidRPr="00CE612F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 w:rsidRP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Nom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 </w:t>
      </w:r>
      <w:r w:rsidRP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………………………………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       </w:t>
      </w:r>
      <w:r w:rsidRP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Prénom………………………………</w:t>
      </w:r>
    </w:p>
    <w:p w:rsidR="00342A53" w:rsidRPr="00CE612F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 w:rsidRP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 </w:t>
      </w:r>
    </w:p>
    <w:p w:rsidR="00342A53" w:rsidRPr="00CE612F" w:rsidRDefault="00A37E39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Date de naissance </w:t>
      </w:r>
      <w:r w:rsidR="00CE612F" w:rsidRP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  ………………………………</w:t>
      </w:r>
    </w:p>
    <w:p w:rsidR="00342A53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41F28" w:rsidRPr="004D3821" w:rsidRDefault="00041F28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CE612F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jc w:val="both"/>
        <w:rPr>
          <w:rFonts w:ascii="Georgia" w:eastAsia="Arial Unicode MS" w:hAnsi="Georgia" w:cs="Arial Unicode MS"/>
          <w:color w:val="000000"/>
          <w:sz w:val="28"/>
          <w:szCs w:val="28"/>
          <w:u w:color="000000"/>
          <w:bdr w:val="nil"/>
          <w:lang w:val="de-DE" w:eastAsia="fr-FR"/>
        </w:rPr>
      </w:pPr>
      <w:r w:rsidRPr="00CE612F">
        <w:rPr>
          <w:rFonts w:ascii="Georgia" w:eastAsia="Arial Unicode MS" w:hAnsi="Georgia" w:cs="Arial Unicode MS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  <w:t>CIVILITE DES PARENTS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55"/>
          <w:tab w:val="center" w:pos="5102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CE612F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Nom    </w:t>
      </w:r>
      <w:r w:rsidR="00342A53"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………………………………..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</w:t>
      </w:r>
      <w:r w:rsidR="00342A53"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Prénom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</w:t>
      </w:r>
      <w:r w:rsidR="00342A53"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……………………………….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 </w:t>
      </w: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de-DE" w:eastAsia="fr-FR"/>
        </w:rPr>
        <w:t>Adresse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de-DE" w:eastAsia="fr-FR"/>
        </w:rPr>
        <w:t xml:space="preserve"> 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……………………………………………………………………………</w:t>
      </w: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…..........................................................................................................................</w:t>
      </w:r>
      <w:r w:rsid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 </w:t>
      </w: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Code postal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…………….........................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Ville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…....................................................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 </w:t>
      </w: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Télé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it-IT" w:eastAsia="fr-FR"/>
        </w:rPr>
        <w:t>phone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it-IT" w:eastAsia="fr-FR"/>
        </w:rPr>
        <w:t xml:space="preserve">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……….........</w:t>
      </w:r>
      <w:r w:rsid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.............................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Portable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 xml:space="preserve">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…………................................</w:t>
      </w:r>
      <w:r w:rsid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de-DE" w:eastAsia="fr-FR"/>
        </w:rPr>
        <w:t>Mail</w:t>
      </w:r>
      <w:r w:rsidR="00A37E3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de-DE" w:eastAsia="fr-FR"/>
        </w:rPr>
        <w:t xml:space="preserve"> </w:t>
      </w: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……………………………………@..............................................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 </w:t>
      </w:r>
    </w:p>
    <w:p w:rsidR="00342A53" w:rsidRPr="004D3821" w:rsidRDefault="00342A53" w:rsidP="00CE61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51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4D38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Profession : …………………….........................................</w:t>
      </w:r>
      <w:r w:rsidR="00CE61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fr-FR" w:eastAsia="fr-FR"/>
        </w:rPr>
        <w:t>......................</w:t>
      </w: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D75FCC" w:rsidRPr="004D3821" w:rsidRDefault="00D75FCC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342A53" w:rsidRPr="004D3821" w:rsidRDefault="00342A53" w:rsidP="00342A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C73C9" w:rsidRPr="00C85855" w:rsidRDefault="00C85855" w:rsidP="00C85855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bdr w:val="nil"/>
          <w:lang w:val="fr-FR" w:eastAsia="fr-FR"/>
        </w:rPr>
      </w:pPr>
      <w:r w:rsidRPr="00C85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bdr w:val="nil"/>
          <w:lang w:val="fr-FR" w:eastAsia="fr-FR"/>
        </w:rPr>
        <w:t>CHOISIR L’HORAIRE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val="fr-FR" w:eastAsia="fr-FR"/>
        </w:rPr>
        <w:t> </w:t>
      </w:r>
    </w:p>
    <w:tbl>
      <w:tblPr>
        <w:tblStyle w:val="TableNormal"/>
        <w:tblpPr w:leftFromText="180" w:rightFromText="180" w:vertAnchor="page" w:horzAnchor="margin" w:tblpY="1501"/>
        <w:tblW w:w="9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6"/>
        <w:gridCol w:w="1255"/>
        <w:gridCol w:w="1579"/>
        <w:gridCol w:w="1134"/>
        <w:gridCol w:w="1276"/>
        <w:gridCol w:w="1287"/>
        <w:gridCol w:w="1341"/>
      </w:tblGrid>
      <w:tr w:rsidR="00D75FCC" w:rsidRPr="000C73C9" w:rsidTr="00A61FC0">
        <w:trPr>
          <w:trHeight w:val="1269"/>
        </w:trPr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0C73C9" w:rsidRDefault="00D75FCC" w:rsidP="00D75FC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:rsidR="00D75FCC" w:rsidRPr="000C73C9" w:rsidRDefault="00D75FCC" w:rsidP="00D75FC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:rsidR="00D75FCC" w:rsidRPr="000C73C9" w:rsidRDefault="00D75FCC" w:rsidP="00D75FCC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0C73C9">
              <w:rPr>
                <w:rFonts w:cs="Arial Unicode MS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>Mercredi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> 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 xml:space="preserve">Samedi 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> 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D9D9D9"/>
              </w:rPr>
              <w:t>Dimanche</w:t>
            </w:r>
          </w:p>
        </w:tc>
      </w:tr>
      <w:tr w:rsidR="00D75FCC" w:rsidRPr="000C73C9" w:rsidTr="00A61FC0">
        <w:trPr>
          <w:trHeight w:val="69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NIVEAU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Default="00A0269A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9h-12h15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Default="00D75FCC" w:rsidP="00D75FCC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14h</w:t>
            </w:r>
            <w:r w:rsidR="00A61FC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15-17</w:t>
            </w:r>
            <w:r w:rsidR="00027B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h</w:t>
            </w:r>
            <w:r w:rsidR="00A61FC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30</w:t>
            </w:r>
          </w:p>
          <w:p w:rsidR="00D75FCC" w:rsidRPr="009C2550" w:rsidRDefault="00D75FCC" w:rsidP="00D75FCC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Default="00A61FC0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9h-12h15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3876E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13h-16</w:t>
            </w:r>
            <w:r w:rsidR="00D75FCC" w:rsidRPr="009C25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h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15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68639B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9h-12h15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</w:p>
          <w:p w:rsidR="00D75FCC" w:rsidRPr="009C2550" w:rsidRDefault="0068639B" w:rsidP="00D75FCC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13h-16</w:t>
            </w:r>
            <w:r w:rsidR="00D75FCC" w:rsidRPr="009C25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h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D9D9D9"/>
              </w:rPr>
              <w:t>15</w:t>
            </w:r>
          </w:p>
        </w:tc>
      </w:tr>
      <w:tr w:rsidR="00D75FCC" w:rsidRPr="000C73C9" w:rsidTr="00A61FC0">
        <w:trPr>
          <w:trHeight w:val="110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Classe maternelle  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(4-5 ans)</w:t>
            </w:r>
            <w:r w:rsidRPr="009C2550">
              <w:rPr>
                <w:rFonts w:ascii="Arial Unicode MS" w:hAnsi="Arial Unicode MS" w:cs="Arial Unicode MS"/>
                <w:color w:val="000000"/>
                <w:sz w:val="26"/>
                <w:szCs w:val="26"/>
                <w:u w:color="000000"/>
              </w:rPr>
              <w:br/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1243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Classe préparatoire</w:t>
            </w:r>
          </w:p>
          <w:p w:rsidR="00D75FCC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(6 ans) 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1011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Classe préparatoire </w:t>
            </w:r>
          </w:p>
          <w:p w:rsidR="00D75FCC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(7-10 ans)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FF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828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Niveau 1 </w:t>
            </w:r>
            <w:r w:rsidRPr="009C2550">
              <w:rPr>
                <w:rFonts w:ascii="Arial Unicode MS" w:hAnsi="Arial Unicode MS" w:cs="Arial Unicode MS"/>
                <w:color w:val="000000"/>
                <w:sz w:val="26"/>
                <w:szCs w:val="26"/>
                <w:u w:color="000000"/>
              </w:rPr>
              <w:br/>
            </w: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(7-10 ans)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987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Niveau 1 </w:t>
            </w:r>
            <w:r w:rsidRPr="009C2550">
              <w:rPr>
                <w:rFonts w:ascii="Arial Unicode MS" w:hAnsi="Arial Unicode MS" w:cs="Arial Unicode MS"/>
                <w:color w:val="000000"/>
                <w:sz w:val="26"/>
                <w:szCs w:val="26"/>
                <w:u w:color="000000"/>
              </w:rPr>
              <w:br/>
            </w: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(11-15 ans)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698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E291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Niveau 2 </w:t>
            </w:r>
            <w:r w:rsidRPr="009C2550">
              <w:rPr>
                <w:rFonts w:ascii="Arial Unicode MS" w:hAnsi="Arial Unicode MS" w:cs="Arial Unicode MS"/>
                <w:color w:val="000000"/>
                <w:sz w:val="26"/>
                <w:szCs w:val="26"/>
                <w:u w:color="000000"/>
              </w:rPr>
              <w:br/>
            </w: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(7-10 ans)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528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Niveau 2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color w:val="000000"/>
                <w:sz w:val="26"/>
                <w:szCs w:val="26"/>
                <w:u w:color="000000"/>
                <w:shd w:val="clear" w:color="auto" w:fill="D9D9D9"/>
              </w:rPr>
              <w:t>(11-15 ans)</w:t>
            </w:r>
          </w:p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</w:tr>
      <w:tr w:rsidR="00D75FCC" w:rsidRPr="000C73C9" w:rsidTr="00A61FC0">
        <w:trPr>
          <w:trHeight w:val="511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Niveau 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</w:pPr>
          </w:p>
        </w:tc>
      </w:tr>
      <w:tr w:rsidR="00D75FCC" w:rsidRPr="000C73C9" w:rsidTr="00A61FC0">
        <w:trPr>
          <w:trHeight w:val="511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 xml:space="preserve">Niveau 4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</w:tr>
      <w:tr w:rsidR="00D75FCC" w:rsidRPr="000C73C9" w:rsidTr="00A61FC0">
        <w:trPr>
          <w:trHeight w:val="511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Niveau 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</w:tr>
      <w:tr w:rsidR="00D75FCC" w:rsidRPr="000C73C9" w:rsidTr="00A61FC0">
        <w:trPr>
          <w:trHeight w:val="511"/>
        </w:trPr>
        <w:tc>
          <w:tcPr>
            <w:tcW w:w="2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9C2550" w:rsidRDefault="00D75FCC" w:rsidP="00D75FCC">
            <w:pPr>
              <w:jc w:val="center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9C2550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  <w:shd w:val="clear" w:color="auto" w:fill="D9D9D9"/>
              </w:rPr>
              <w:t>Niveau 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  <w:u w:color="000000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  <w:r w:rsidRPr="00D75FCC">
              <w:rPr>
                <w:color w:val="C00000"/>
                <w:sz w:val="36"/>
                <w:szCs w:val="36"/>
                <w:u w:color="000000"/>
                <w:shd w:val="clear" w:color="auto" w:fill="FFFFFF"/>
              </w:rPr>
              <w:t>□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D75FCC" w:rsidRPr="00D75FCC" w:rsidRDefault="00D75FCC" w:rsidP="00D75FCC">
            <w:pPr>
              <w:jc w:val="center"/>
              <w:rPr>
                <w:color w:val="C00000"/>
                <w:sz w:val="36"/>
                <w:szCs w:val="36"/>
              </w:rPr>
            </w:pPr>
          </w:p>
        </w:tc>
      </w:tr>
    </w:tbl>
    <w:p w:rsidR="001C04C0" w:rsidRDefault="001C04C0" w:rsidP="00D02C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bdr w:val="nil"/>
          <w:lang w:val="de-DE" w:eastAsia="fr-FR"/>
        </w:rPr>
      </w:pPr>
    </w:p>
    <w:p w:rsidR="00043A17" w:rsidRDefault="00043A17" w:rsidP="009C25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bdr w:val="nil"/>
          <w:lang w:val="de-DE" w:eastAsia="fr-FR"/>
        </w:rPr>
      </w:pPr>
    </w:p>
    <w:p w:rsidR="002A0F4B" w:rsidRDefault="002A0F4B" w:rsidP="00D02C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bdr w:val="nil"/>
          <w:lang w:val="de-DE" w:eastAsia="fr-FR"/>
        </w:rPr>
      </w:pPr>
    </w:p>
    <w:p w:rsidR="000C73C9" w:rsidRPr="00C85855" w:rsidRDefault="002A0F4B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center"/>
        <w:rPr>
          <w:rFonts w:ascii="Times New Roman" w:eastAsia="Arial Unicode MS" w:hAnsi="Times New Roman" w:cs="Arial Unicode MS"/>
          <w:color w:val="C00000"/>
          <w:sz w:val="26"/>
          <w:szCs w:val="26"/>
          <w:bdr w:val="nil"/>
          <w:lang w:val="fr-FR" w:eastAsia="fr-FR"/>
        </w:rPr>
      </w:pPr>
      <w:r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 xml:space="preserve">CONCERNANT LA </w:t>
      </w:r>
      <w:r w:rsidR="000C73C9"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 xml:space="preserve">SORTIE </w:t>
      </w:r>
      <w:r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 xml:space="preserve">DE L’ENFANT </w:t>
      </w:r>
      <w:r w:rsidR="000C73C9"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>(</w:t>
      </w:r>
      <w:r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 xml:space="preserve">à </w:t>
      </w:r>
      <w:r w:rsidR="000C73C9"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>cocher)</w:t>
      </w:r>
    </w:p>
    <w:p w:rsidR="009803FC" w:rsidRPr="002A0F4B" w:rsidRDefault="000C73C9" w:rsidP="009803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</w:pPr>
      <w:r w:rsidRPr="002A0F4B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 </w:t>
      </w:r>
      <w:r w:rsidRPr="00D75FCC">
        <w:rPr>
          <w:rFonts w:ascii="Times New Roman" w:eastAsia="Arial Unicode MS" w:hAnsi="Times New Roman" w:cs="Arial Unicode MS"/>
          <w:color w:val="000000"/>
          <w:sz w:val="36"/>
          <w:szCs w:val="36"/>
          <w:u w:color="000000"/>
          <w:bdr w:val="nil"/>
          <w:lang w:val="fr-FR" w:eastAsia="fr-FR"/>
        </w:rPr>
        <w:t>□</w:t>
      </w:r>
      <w:r w:rsidR="00591090" w:rsidRPr="002A0F4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="009C255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Pr="002A0F4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Je m’engage à venir chercher mon enfant à la fin des cours</w:t>
      </w:r>
      <w:r w:rsidR="002A0F4B" w:rsidRPr="002A0F4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. En cas de retard de plus de 30</w:t>
      </w:r>
      <w:r w:rsidRPr="002A0F4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mn, l’Institut Al Lissane dégage toute responsabilité en ca</w:t>
      </w:r>
      <w:r w:rsidR="00591090" w:rsidRPr="002A0F4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s d’incident survenu à l’enfant</w:t>
      </w:r>
    </w:p>
    <w:p w:rsidR="002A0F4B" w:rsidRPr="002A0F4B" w:rsidRDefault="002A0F4B" w:rsidP="009803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0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fr-FR" w:eastAsia="fr-FR"/>
        </w:rPr>
      </w:pPr>
    </w:p>
    <w:p w:rsidR="002A0F4B" w:rsidRPr="002A0F4B" w:rsidRDefault="009803FC" w:rsidP="009C25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320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fr-FR" w:eastAsia="fr-FR"/>
        </w:rPr>
      </w:pPr>
      <w:r w:rsidRPr="002A0F4B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fr-FR" w:eastAsia="fr-FR"/>
        </w:rPr>
        <w:t>OU</w:t>
      </w:r>
    </w:p>
    <w:p w:rsidR="009803FC" w:rsidRPr="002A0F4B" w:rsidRDefault="000C73C9" w:rsidP="009803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</w:pPr>
      <w:r w:rsidRPr="00D75FCC">
        <w:rPr>
          <w:rFonts w:ascii="Times New Roman" w:eastAsia="Arial Unicode MS" w:hAnsi="Times New Roman" w:cs="Arial Unicode MS"/>
          <w:color w:val="000000"/>
          <w:sz w:val="36"/>
          <w:szCs w:val="36"/>
          <w:u w:color="000000"/>
          <w:bdr w:val="nil"/>
          <w:lang w:val="fr-FR" w:eastAsia="fr-FR"/>
        </w:rPr>
        <w:t>□</w:t>
      </w:r>
      <w:r w:rsidR="00591090" w:rsidRPr="002A0F4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="009C255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="00591090" w:rsidRPr="002A0F4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J’autorise mon enfant à rentrer seul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val="single" w:color="000000"/>
          <w:bdr w:val="nil"/>
          <w:lang w:val="fr-FR" w:eastAsia="fr-FR"/>
        </w:rPr>
      </w:pPr>
    </w:p>
    <w:p w:rsidR="000C73C9" w:rsidRPr="00C85855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</w:pPr>
      <w:r w:rsidRPr="00C85855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bdr w:val="nil"/>
          <w:lang w:val="fr-FR" w:eastAsia="fr-FR"/>
        </w:rPr>
        <w:t>INFORMATIONS ADMINISTRATIVES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28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</w:pPr>
    </w:p>
    <w:p w:rsidR="000C73C9" w:rsidRPr="000C73C9" w:rsidRDefault="000C73C9" w:rsidP="007A37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8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La date de la </w:t>
      </w:r>
      <w:r w:rsidRPr="000C73C9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rentrée</w:t>
      </w:r>
      <w:r w:rsidRPr="000C73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est fixée au </w:t>
      </w:r>
      <w:r w:rsidR="00423545" w:rsidRPr="000063D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val="fr-FR" w:eastAsia="fr-FR"/>
        </w:rPr>
        <w:t xml:space="preserve">Mercredi 16 </w:t>
      </w:r>
      <w:r w:rsidR="009803FC" w:rsidRPr="000063D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val="fr-FR" w:eastAsia="fr-FR"/>
        </w:rPr>
        <w:t>septembre 20</w:t>
      </w:r>
      <w:r w:rsidR="00423545" w:rsidRPr="000063D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val="fr-FR" w:eastAsia="fr-FR"/>
        </w:rPr>
        <w:t>20</w:t>
      </w:r>
    </w:p>
    <w:p w:rsidR="001E7D43" w:rsidRPr="001E7D43" w:rsidRDefault="006A26E3" w:rsidP="006A2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Le tarif est de 65</w:t>
      </w:r>
      <w:r w:rsidR="003F49E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0</w:t>
      </w:r>
      <w:r w:rsidR="000C73C9" w:rsidRPr="000C73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euros TTC par an et par enfant. </w:t>
      </w:r>
      <w:r w:rsidR="000C73C9"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Toute inscription effectuée </w:t>
      </w:r>
      <w:r w:rsidR="006F33C0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jusqu’au DIMANCHE 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7 JUIN</w:t>
      </w:r>
      <w:r w:rsidR="007A37AF" w:rsidRPr="0084018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</w:t>
      </w:r>
      <w:r w:rsidR="006F33C0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2020 </w:t>
      </w:r>
      <w:r w:rsidR="007A37AF" w:rsidRPr="0084018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compris</w:t>
      </w:r>
      <w:r w:rsidR="000C73C9"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bénéficiera d’une remise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de 9</w:t>
      </w:r>
      <w:r w:rsidR="006F33C0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</w:t>
      </w:r>
      <w:r w:rsidR="001E7D4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</w:t>
      </w:r>
      <w:r w:rsidR="001E7D43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val="fr-FR" w:eastAsia="fr-FR"/>
        </w:rPr>
        <w:t>€ :</w:t>
      </w:r>
    </w:p>
    <w:p w:rsidR="001E7D43" w:rsidRPr="001E7D43" w:rsidRDefault="000C73C9" w:rsidP="001E7D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un </w:t>
      </w:r>
      <w:r w:rsidR="006A26E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enfant : 56</w:t>
      </w:r>
      <w:r w:rsidR="007A37AF" w:rsidRPr="0084018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</w:t>
      </w: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euros au lieu</w:t>
      </w:r>
      <w:r w:rsidR="006A26E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de 65</w:t>
      </w:r>
      <w:r w:rsidR="001E7D4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 euros</w:t>
      </w:r>
    </w:p>
    <w:p w:rsidR="001E7D43" w:rsidRPr="001E7D43" w:rsidRDefault="006A26E3" w:rsidP="001E7D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deux enfants : 106</w:t>
      </w:r>
      <w:r w:rsidR="000C73C9"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0 euros au lieu de 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130</w:t>
      </w:r>
      <w:r w:rsidR="001E7D4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 euros</w:t>
      </w:r>
    </w:p>
    <w:p w:rsidR="001E7D43" w:rsidRPr="001E7D43" w:rsidRDefault="000C73C9" w:rsidP="001E7D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trois enfants : </w:t>
      </w:r>
      <w:r w:rsidR="006A26E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150</w:t>
      </w:r>
      <w:r w:rsidR="007A37AF" w:rsidRPr="0084018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</w:t>
      </w: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euros au lieu de </w:t>
      </w:r>
      <w:r w:rsidR="006A26E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195</w:t>
      </w:r>
      <w:r w:rsidR="001E7D4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 euros</w:t>
      </w:r>
    </w:p>
    <w:p w:rsidR="001E7D43" w:rsidRPr="001E7D43" w:rsidRDefault="000C73C9" w:rsidP="001E7D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quatre enfants : </w:t>
      </w:r>
      <w:r w:rsidR="002A18E5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185</w:t>
      </w:r>
      <w:r w:rsidR="007A37AF" w:rsidRPr="0084018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</w:t>
      </w: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euros au lieu de </w:t>
      </w:r>
      <w:r w:rsidR="006A26E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260</w:t>
      </w:r>
      <w:r w:rsidR="001E7D43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>0</w:t>
      </w:r>
      <w:r w:rsidRPr="000C73C9"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  <w:t xml:space="preserve"> euros</w:t>
      </w:r>
    </w:p>
    <w:p w:rsidR="00384D44" w:rsidRDefault="00384D44" w:rsidP="001E7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b/>
          <w:bCs/>
          <w:sz w:val="24"/>
          <w:szCs w:val="24"/>
          <w:bdr w:val="nil"/>
          <w:lang w:val="fr-FR" w:eastAsia="fr-FR"/>
        </w:rPr>
      </w:pPr>
    </w:p>
    <w:p w:rsidR="000C73C9" w:rsidRPr="001E7D43" w:rsidRDefault="000C73C9" w:rsidP="000448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1E7D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Les cours seront cependant interrompus pendant les vacances scolaires. </w:t>
      </w:r>
      <w:r w:rsidRPr="00A90D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bdr w:val="nil"/>
          <w:lang w:val="fr-FR" w:eastAsia="fr-FR"/>
        </w:rPr>
        <w:t>Le règlement sera exigé dès le dépôt du dossier</w:t>
      </w:r>
      <w:r w:rsidR="002C5958" w:rsidRPr="00A90D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bdr w:val="nil"/>
          <w:lang w:val="fr-FR" w:eastAsia="fr-FR"/>
        </w:rPr>
        <w:t xml:space="preserve"> </w:t>
      </w:r>
      <w:r w:rsidR="002C5958" w:rsidRPr="002C5958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val="fr-FR" w:eastAsia="fr-FR"/>
        </w:rPr>
        <w:t>(c</w:t>
      </w:r>
      <w:r w:rsidRPr="002C595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e</w:t>
      </w:r>
      <w:r w:rsidRPr="001E7D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tarif couvre les frais a</w:t>
      </w:r>
      <w:r w:rsidR="00F74EF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dministratifs et pédagogiques, l</w:t>
      </w:r>
      <w:r w:rsidRPr="001E7D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ivres et manuels scolaires fournis).</w:t>
      </w:r>
      <w:r w:rsidR="007C61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="007C617C" w:rsidRPr="000448E7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u w:color="000000"/>
          <w:bdr w:val="nil"/>
          <w:lang w:val="fr-FR" w:eastAsia="fr-FR"/>
        </w:rPr>
        <w:t>En cas de fermeture obligatoire décidée par les pouvoirs publics</w:t>
      </w:r>
      <w:r w:rsidR="000448E7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u w:color="000000"/>
          <w:bdr w:val="nil"/>
          <w:lang w:val="fr-FR" w:eastAsia="fr-FR"/>
        </w:rPr>
        <w:t xml:space="preserve">, </w:t>
      </w:r>
      <w:r w:rsidR="000448E7" w:rsidRPr="000448E7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u w:color="000000"/>
          <w:bdr w:val="nil"/>
          <w:lang w:val="fr-FR" w:eastAsia="fr-FR"/>
        </w:rPr>
        <w:t>l’</w:t>
      </w:r>
      <w:r w:rsidR="000448E7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u w:color="000000"/>
          <w:bdr w:val="nil"/>
          <w:lang w:val="fr-FR" w:eastAsia="fr-FR"/>
        </w:rPr>
        <w:t>école fonctionnera à distance pendant ce délai.</w:t>
      </w:r>
      <w:bookmarkStart w:id="0" w:name="_GoBack"/>
      <w:bookmarkEnd w:id="0"/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C73C9" w:rsidRPr="000C73C9" w:rsidRDefault="000C73C9" w:rsidP="007A37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80"/>
        </w:tabs>
        <w:spacing w:after="28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val="single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val="single"/>
          <w:bdr w:val="nil"/>
          <w:lang w:val="fr-FR" w:eastAsia="fr-FR"/>
        </w:rPr>
        <w:t xml:space="preserve">A joindre : </w:t>
      </w:r>
    </w:p>
    <w:p w:rsidR="000C73C9" w:rsidRPr="007A37AF" w:rsidRDefault="000C73C9" w:rsidP="007A37AF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Attestation d’assurance 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fr-FR"/>
        </w:rPr>
        <w:t>scolaire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 </w:t>
      </w:r>
    </w:p>
    <w:p w:rsidR="000C73C9" w:rsidRPr="000C73C9" w:rsidRDefault="000C73C9" w:rsidP="007A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D25825" w:rsidRPr="00D25825" w:rsidRDefault="000C73C9" w:rsidP="00D25825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Modes de paiement : </w:t>
      </w:r>
    </w:p>
    <w:p w:rsidR="000C73C9" w:rsidRPr="007A37AF" w:rsidRDefault="00AF7EE6" w:rsidP="007A37AF">
      <w:pPr>
        <w:pStyle w:val="Paragraphedeliste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fr-FR"/>
        </w:rPr>
        <w:t>Chèques</w:t>
      </w:r>
    </w:p>
    <w:p w:rsidR="000C73C9" w:rsidRPr="007A37AF" w:rsidRDefault="00AF7EE6" w:rsidP="007A37AF">
      <w:pPr>
        <w:pStyle w:val="Paragraphedeliste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Espèces</w:t>
      </w:r>
    </w:p>
    <w:p w:rsidR="007A37AF" w:rsidRDefault="007A37AF" w:rsidP="007A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C73C9" w:rsidRPr="007A37AF" w:rsidRDefault="000C73C9" w:rsidP="007A37AF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Pour le bon déroulement des cours, 5 absences non justifiées entraîneront l’exclusion de l’enfant.</w:t>
      </w: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ab/>
      </w: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ab/>
        <w:t xml:space="preserve">       </w:t>
      </w:r>
    </w:p>
    <w:p w:rsidR="000C73C9" w:rsidRPr="00507D9F" w:rsidRDefault="000C73C9" w:rsidP="00507D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jc w:val="both"/>
        <w:rPr>
          <w:rFonts w:ascii="Symbol" w:eastAsia="Symbol" w:hAnsi="Symbol" w:cs="Symbol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7A37AF" w:rsidRDefault="006760B0" w:rsidP="007A37AF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Un délai de rétractation de 20</w:t>
      </w:r>
      <w:r w:rsidR="000C73C9"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jours à compter de l’inscription est possible</w:t>
      </w:r>
      <w:r w:rsidR="000C73C9"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 ; en cas d’annulation, l’apprenant sera remboursé au </w:t>
      </w:r>
      <w:r w:rsidR="000C73C9" w:rsidRPr="007A37A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fr-FR"/>
        </w:rPr>
        <w:t>prorata temporis</w:t>
      </w:r>
      <w:r w:rsidR="000C73C9"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 xml:space="preserve"> des cours non suivis à l’exclusion des frais administratifs, qui s’élèvent à 80</w:t>
      </w:r>
      <w:r w:rsidR="000C73C9"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fr-FR"/>
        </w:rPr>
        <w:t>€</w:t>
      </w:r>
      <w:r w:rsidR="000C73C9"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, qui ne ser</w:t>
      </w:r>
      <w:r w:rsid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ont en aucun cas remboursables.</w:t>
      </w:r>
    </w:p>
    <w:p w:rsidR="00507D9F" w:rsidRPr="00E13805" w:rsidRDefault="000C73C9" w:rsidP="00E13805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t-PT" w:eastAsia="fr-FR"/>
        </w:rPr>
        <w:t>Pass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é ce délai, </w:t>
      </w:r>
      <w:r w:rsidRPr="00507D9F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val="fr-FR" w:eastAsia="fr-FR"/>
        </w:rPr>
        <w:t>l’apprenant ne pourra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val="fr-FR" w:eastAsia="fr-FR"/>
        </w:rPr>
        <w:t>en aucun cas</w:t>
      </w:r>
      <w:r w:rsidRPr="007A37A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demander le remboursement </w:t>
      </w:r>
      <w:r w:rsidRPr="007A37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  <w:t>et le montant intégral de la formation restera dû, à l’exception de cas de force majeure dûment reconnu.</w:t>
      </w:r>
    </w:p>
    <w:p w:rsidR="00507D9F" w:rsidRPr="00507D9F" w:rsidRDefault="00507D9F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val="de-DE" w:eastAsia="fr-FR"/>
        </w:rPr>
      </w:pPr>
    </w:p>
    <w:p w:rsidR="00507D9F" w:rsidRPr="00E13805" w:rsidRDefault="00507D9F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val="de-DE" w:eastAsia="fr-FR"/>
        </w:rPr>
      </w:pPr>
    </w:p>
    <w:p w:rsidR="000C73C9" w:rsidRPr="005E1682" w:rsidRDefault="000C73C9" w:rsidP="001577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Cambria" w:eastAsia="Cambria" w:hAnsi="Cambria" w:cs="Cambria"/>
          <w:color w:val="000000"/>
          <w:sz w:val="26"/>
          <w:szCs w:val="26"/>
          <w:u w:color="000000"/>
          <w:bdr w:val="nil"/>
          <w:lang w:val="fr-FR" w:eastAsia="fr-FR"/>
        </w:rPr>
      </w:pP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val="de-DE" w:eastAsia="fr-FR"/>
        </w:rPr>
        <w:t>Date</w:t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  <w:t xml:space="preserve">        </w:t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fr-FR" w:eastAsia="fr-FR"/>
        </w:rPr>
        <w:tab/>
      </w:r>
      <w:r w:rsidRPr="00E13805"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val="fr-FR" w:eastAsia="fr-FR"/>
        </w:rPr>
        <w:t>Signature</w:t>
      </w:r>
    </w:p>
    <w:p w:rsid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9C2550" w:rsidRPr="000C73C9" w:rsidRDefault="009C2550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0C73C9" w:rsidRPr="000C73C9" w:rsidRDefault="000C73C9" w:rsidP="001C04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 xml:space="preserve">AL LISSANE </w:t>
      </w:r>
      <w:r w:rsidR="00C85855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>–</w:t>
      </w:r>
      <w:r w:rsidRPr="000C73C9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 xml:space="preserve"> </w:t>
      </w:r>
      <w:r w:rsidR="00C85855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>Office des Langues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de-DE" w:eastAsia="fr-FR"/>
        </w:rPr>
        <w:t>Adresse</w:t>
      </w:r>
      <w:r w:rsidRPr="000C73C9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 xml:space="preserve"> : </w:t>
      </w:r>
      <w:r w:rsidRPr="000C73C9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>59 rue du Général Leclerc - 94270 LE KREMLIN BICETRE</w:t>
      </w:r>
    </w:p>
    <w:p w:rsidR="000C73C9" w:rsidRPr="000C73C9" w:rsidRDefault="000C73C9" w:rsidP="000C73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</w:pPr>
      <w:r w:rsidRPr="000C73C9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>Té</w:t>
      </w:r>
      <w:r w:rsidRPr="000C73C9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pt-PT" w:eastAsia="fr-FR"/>
        </w:rPr>
        <w:t>l.</w:t>
      </w:r>
      <w:r w:rsidRPr="000C73C9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> :</w:t>
      </w:r>
      <w:r w:rsidRPr="000C73C9">
        <w:rPr>
          <w:rFonts w:ascii="Times New Roman" w:eastAsia="Arial Unicode MS" w:hAnsi="Times New Roman" w:cs="Arial Unicode MS"/>
          <w:b/>
          <w:bCs/>
          <w:color w:val="000000"/>
          <w:sz w:val="18"/>
          <w:szCs w:val="18"/>
          <w:u w:color="000000"/>
          <w:bdr w:val="nil"/>
          <w:lang w:val="fr-FR" w:eastAsia="fr-FR"/>
        </w:rPr>
        <w:t>01.45.21.41.60</w:t>
      </w:r>
    </w:p>
    <w:p w:rsidR="00342A53" w:rsidRPr="00775E93" w:rsidRDefault="000C73C9" w:rsidP="00EC3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</w:pPr>
      <w:r w:rsidRPr="00775E93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fr-FR" w:eastAsia="fr-FR"/>
        </w:rPr>
        <w:t>Site web</w:t>
      </w:r>
      <w:r w:rsidRPr="00775E9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>:</w:t>
      </w:r>
      <w:hyperlink r:id="rId8" w:history="1">
        <w:bookmarkStart w:id="1" w:name="zw1363699239068Ar0FiE"/>
        <w:r w:rsidRPr="00775E93">
          <w:rPr>
            <w:rFonts w:ascii="Times New Roman" w:eastAsia="Arial Unicode MS" w:hAnsi="Times New Roman" w:cs="Times New Roman"/>
            <w:b/>
            <w:bCs/>
            <w:i/>
            <w:iCs/>
            <w:color w:val="0000FF"/>
            <w:sz w:val="18"/>
            <w:szCs w:val="18"/>
            <w:u w:val="single" w:color="0000FF"/>
            <w:bdr w:val="nil"/>
            <w:lang w:val="fr-FR" w:eastAsia="fr-FR"/>
          </w:rPr>
          <w:t>www.lissane.fr</w:t>
        </w:r>
        <w:bookmarkEnd w:id="1"/>
      </w:hyperlink>
      <w:r w:rsidRPr="00775E93">
        <w:rPr>
          <w:rFonts w:ascii="Times New Roman" w:eastAsia="Arial Unicode MS" w:hAnsi="Times New Roman" w:cs="Arial Unicode MS"/>
          <w:b/>
          <w:bCs/>
          <w:color w:val="0000FF"/>
          <w:sz w:val="18"/>
          <w:szCs w:val="18"/>
          <w:u w:color="0000FF"/>
          <w:bdr w:val="nil"/>
          <w:lang w:val="fr-FR" w:eastAsia="fr-FR"/>
        </w:rPr>
        <w:t xml:space="preserve">           </w:t>
      </w:r>
      <w:r w:rsidRPr="00775E93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fr-FR" w:eastAsia="fr-FR"/>
        </w:rPr>
        <w:t>e-mail</w:t>
      </w:r>
      <w:r w:rsidRPr="00775E9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 xml:space="preserve">: </w:t>
      </w:r>
      <w:r w:rsidRPr="00775E93">
        <w:rPr>
          <w:rFonts w:ascii="Times New Roman" w:eastAsia="Arial Unicode MS" w:hAnsi="Times New Roman" w:cs="Times New Roman"/>
          <w:b/>
          <w:bCs/>
          <w:i/>
          <w:iCs/>
          <w:color w:val="0000FF"/>
          <w:sz w:val="18"/>
          <w:szCs w:val="18"/>
          <w:u w:val="single" w:color="0000FF"/>
          <w:bdr w:val="nil"/>
          <w:lang w:val="fr-FR" w:eastAsia="fr-FR"/>
        </w:rPr>
        <w:t>contact@lissane.fr</w:t>
      </w:r>
      <w:r w:rsidRPr="00775E9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fr-FR" w:eastAsia="fr-FR"/>
        </w:rPr>
        <w:t xml:space="preserve">         </w:t>
      </w:r>
    </w:p>
    <w:sectPr w:rsidR="00342A53" w:rsidRPr="00775E93" w:rsidSect="00A53304">
      <w:pgSz w:w="11900" w:h="16840"/>
      <w:pgMar w:top="568" w:right="1133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irplanes in the Night Sky">
    <w:charset w:val="00"/>
    <w:family w:val="auto"/>
    <w:pitch w:val="variable"/>
    <w:sig w:usb0="8000002F" w:usb1="48000008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017"/>
      </v:shape>
    </w:pict>
  </w:numPicBullet>
  <w:abstractNum w:abstractNumId="0">
    <w:nsid w:val="05780E58"/>
    <w:multiLevelType w:val="hybridMultilevel"/>
    <w:tmpl w:val="7FBE2D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BAAC7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675F"/>
    <w:multiLevelType w:val="hybridMultilevel"/>
    <w:tmpl w:val="693244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C5B44"/>
    <w:multiLevelType w:val="hybridMultilevel"/>
    <w:tmpl w:val="B79E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254E">
      <w:numFmt w:val="bullet"/>
      <w:lvlText w:val="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521EC"/>
    <w:multiLevelType w:val="hybridMultilevel"/>
    <w:tmpl w:val="B442D8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300E"/>
    <w:multiLevelType w:val="hybridMultilevel"/>
    <w:tmpl w:val="3354AECA"/>
    <w:lvl w:ilvl="0" w:tplc="F150519C">
      <w:numFmt w:val="bullet"/>
      <w:lvlText w:val=""/>
      <w:lvlJc w:val="left"/>
      <w:pPr>
        <w:ind w:left="915" w:hanging="555"/>
      </w:pPr>
      <w:rPr>
        <w:rFonts w:ascii="Symbol" w:eastAsia="Arial Unicode MS" w:hAnsi="Symbol" w:cs="Arial Unicode M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C38D1"/>
    <w:multiLevelType w:val="hybridMultilevel"/>
    <w:tmpl w:val="B11C2F9C"/>
    <w:styleLink w:val="Style1import"/>
    <w:lvl w:ilvl="0" w:tplc="CA2A4EA4">
      <w:start w:val="1"/>
      <w:numFmt w:val="bullet"/>
      <w:lvlText w:val="▪"/>
      <w:lvlJc w:val="left"/>
      <w:pPr>
        <w:tabs>
          <w:tab w:val="left" w:pos="4380"/>
        </w:tabs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7EBB28">
      <w:start w:val="1"/>
      <w:numFmt w:val="bullet"/>
      <w:lvlText w:val="o"/>
      <w:lvlJc w:val="left"/>
      <w:pPr>
        <w:tabs>
          <w:tab w:val="left" w:pos="4380"/>
        </w:tabs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5C4962">
      <w:start w:val="1"/>
      <w:numFmt w:val="bullet"/>
      <w:lvlText w:val="▪"/>
      <w:lvlJc w:val="left"/>
      <w:pPr>
        <w:tabs>
          <w:tab w:val="left" w:pos="4380"/>
        </w:tabs>
        <w:ind w:left="2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FA93F4">
      <w:start w:val="1"/>
      <w:numFmt w:val="bullet"/>
      <w:lvlText w:val="•"/>
      <w:lvlJc w:val="left"/>
      <w:pPr>
        <w:tabs>
          <w:tab w:val="left" w:pos="4380"/>
        </w:tabs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042322">
      <w:start w:val="1"/>
      <w:numFmt w:val="bullet"/>
      <w:lvlText w:val="o"/>
      <w:lvlJc w:val="left"/>
      <w:pPr>
        <w:tabs>
          <w:tab w:val="left" w:pos="4380"/>
        </w:tabs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4879A6">
      <w:start w:val="1"/>
      <w:numFmt w:val="bullet"/>
      <w:lvlText w:val="▪"/>
      <w:lvlJc w:val="left"/>
      <w:pPr>
        <w:tabs>
          <w:tab w:val="left" w:pos="4380"/>
        </w:tabs>
        <w:ind w:left="50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3683D8">
      <w:start w:val="1"/>
      <w:numFmt w:val="bullet"/>
      <w:lvlText w:val="•"/>
      <w:lvlJc w:val="left"/>
      <w:pPr>
        <w:tabs>
          <w:tab w:val="left" w:pos="4380"/>
        </w:tabs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8CC39E">
      <w:start w:val="1"/>
      <w:numFmt w:val="bullet"/>
      <w:lvlText w:val="o"/>
      <w:lvlJc w:val="left"/>
      <w:pPr>
        <w:tabs>
          <w:tab w:val="left" w:pos="4380"/>
        </w:tabs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6CC7A">
      <w:start w:val="1"/>
      <w:numFmt w:val="bullet"/>
      <w:lvlText w:val="▪"/>
      <w:lvlJc w:val="left"/>
      <w:pPr>
        <w:tabs>
          <w:tab w:val="left" w:pos="4380"/>
        </w:tabs>
        <w:ind w:left="7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9DF352B"/>
    <w:multiLevelType w:val="hybridMultilevel"/>
    <w:tmpl w:val="B11C2F9C"/>
    <w:numStyleLink w:val="Style1import"/>
  </w:abstractNum>
  <w:abstractNum w:abstractNumId="7">
    <w:nsid w:val="4A41579C"/>
    <w:multiLevelType w:val="hybridMultilevel"/>
    <w:tmpl w:val="6B1C7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A70EC"/>
    <w:multiLevelType w:val="hybridMultilevel"/>
    <w:tmpl w:val="C5DE74A4"/>
    <w:lvl w:ilvl="0" w:tplc="2E26D7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C3CCD"/>
    <w:multiLevelType w:val="hybridMultilevel"/>
    <w:tmpl w:val="6F36CC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E26D7C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D566A"/>
    <w:multiLevelType w:val="hybridMultilevel"/>
    <w:tmpl w:val="221A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B7C0E"/>
    <w:multiLevelType w:val="hybridMultilevel"/>
    <w:tmpl w:val="CF7A00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EB"/>
    <w:rsid w:val="000063DA"/>
    <w:rsid w:val="00021B6E"/>
    <w:rsid w:val="00027B63"/>
    <w:rsid w:val="00041F28"/>
    <w:rsid w:val="00043A17"/>
    <w:rsid w:val="000448E7"/>
    <w:rsid w:val="00051462"/>
    <w:rsid w:val="000C73C9"/>
    <w:rsid w:val="00105F65"/>
    <w:rsid w:val="00131FF0"/>
    <w:rsid w:val="0015772F"/>
    <w:rsid w:val="00186F0D"/>
    <w:rsid w:val="001A2713"/>
    <w:rsid w:val="001B2078"/>
    <w:rsid w:val="001C04C0"/>
    <w:rsid w:val="001E7D43"/>
    <w:rsid w:val="0020330A"/>
    <w:rsid w:val="002A0F4B"/>
    <w:rsid w:val="002A18E5"/>
    <w:rsid w:val="002C5958"/>
    <w:rsid w:val="002E4368"/>
    <w:rsid w:val="00320399"/>
    <w:rsid w:val="00342A53"/>
    <w:rsid w:val="00357D0D"/>
    <w:rsid w:val="00381FFC"/>
    <w:rsid w:val="00384D44"/>
    <w:rsid w:val="003876EC"/>
    <w:rsid w:val="003A464C"/>
    <w:rsid w:val="003F49E5"/>
    <w:rsid w:val="00415F5B"/>
    <w:rsid w:val="00423545"/>
    <w:rsid w:val="00451D57"/>
    <w:rsid w:val="004D13AD"/>
    <w:rsid w:val="00507D9F"/>
    <w:rsid w:val="005305A6"/>
    <w:rsid w:val="00591090"/>
    <w:rsid w:val="005E1682"/>
    <w:rsid w:val="00621196"/>
    <w:rsid w:val="006760B0"/>
    <w:rsid w:val="006776E3"/>
    <w:rsid w:val="0068639B"/>
    <w:rsid w:val="006A26E3"/>
    <w:rsid w:val="006F33C0"/>
    <w:rsid w:val="00755D7B"/>
    <w:rsid w:val="00775E93"/>
    <w:rsid w:val="007933C7"/>
    <w:rsid w:val="007A37AF"/>
    <w:rsid w:val="007C617C"/>
    <w:rsid w:val="007E21CD"/>
    <w:rsid w:val="00822116"/>
    <w:rsid w:val="00840183"/>
    <w:rsid w:val="00872044"/>
    <w:rsid w:val="008E233D"/>
    <w:rsid w:val="009803FC"/>
    <w:rsid w:val="009B3BDA"/>
    <w:rsid w:val="009C2550"/>
    <w:rsid w:val="009F10D6"/>
    <w:rsid w:val="00A0269A"/>
    <w:rsid w:val="00A37E39"/>
    <w:rsid w:val="00A53304"/>
    <w:rsid w:val="00A61FC0"/>
    <w:rsid w:val="00A77F99"/>
    <w:rsid w:val="00A876D4"/>
    <w:rsid w:val="00A90D13"/>
    <w:rsid w:val="00AF7EE6"/>
    <w:rsid w:val="00B76B9B"/>
    <w:rsid w:val="00BA1879"/>
    <w:rsid w:val="00BF143B"/>
    <w:rsid w:val="00C40C4F"/>
    <w:rsid w:val="00C85855"/>
    <w:rsid w:val="00CA2772"/>
    <w:rsid w:val="00CE612F"/>
    <w:rsid w:val="00CF6F71"/>
    <w:rsid w:val="00D02C45"/>
    <w:rsid w:val="00D16AC6"/>
    <w:rsid w:val="00D25825"/>
    <w:rsid w:val="00D56118"/>
    <w:rsid w:val="00D75FCC"/>
    <w:rsid w:val="00D921EB"/>
    <w:rsid w:val="00DE2910"/>
    <w:rsid w:val="00E02237"/>
    <w:rsid w:val="00E13805"/>
    <w:rsid w:val="00E557C9"/>
    <w:rsid w:val="00EC3E86"/>
    <w:rsid w:val="00ED3C26"/>
    <w:rsid w:val="00F057E2"/>
    <w:rsid w:val="00F07644"/>
    <w:rsid w:val="00F74EF4"/>
    <w:rsid w:val="00FA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53"/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F6F71"/>
    <w:pPr>
      <w:ind w:left="720"/>
      <w:contextualSpacing/>
    </w:pPr>
  </w:style>
  <w:style w:type="table" w:customStyle="1" w:styleId="TableNormal">
    <w:name w:val="Table Normal"/>
    <w:rsid w:val="00342A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342A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AucunA">
    <w:name w:val="Aucun A"/>
    <w:rsid w:val="00342A53"/>
  </w:style>
  <w:style w:type="numbering" w:customStyle="1" w:styleId="Style1import">
    <w:name w:val="Style 1 importé"/>
    <w:rsid w:val="00342A53"/>
    <w:pPr>
      <w:numPr>
        <w:numId w:val="1"/>
      </w:numPr>
    </w:pPr>
  </w:style>
  <w:style w:type="numbering" w:customStyle="1" w:styleId="Style1import1">
    <w:name w:val="Style 1 importé1"/>
    <w:rsid w:val="000C73C9"/>
  </w:style>
  <w:style w:type="paragraph" w:styleId="Textedebulles">
    <w:name w:val="Balloon Text"/>
    <w:basedOn w:val="Normal"/>
    <w:link w:val="TextedebullesCar"/>
    <w:uiPriority w:val="99"/>
    <w:semiHidden/>
    <w:unhideWhenUsed/>
    <w:rsid w:val="0084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53"/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F6F71"/>
    <w:pPr>
      <w:ind w:left="720"/>
      <w:contextualSpacing/>
    </w:pPr>
  </w:style>
  <w:style w:type="table" w:customStyle="1" w:styleId="TableNormal">
    <w:name w:val="Table Normal"/>
    <w:rsid w:val="00342A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342A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AucunA">
    <w:name w:val="Aucun A"/>
    <w:rsid w:val="00342A53"/>
  </w:style>
  <w:style w:type="numbering" w:customStyle="1" w:styleId="Style1import">
    <w:name w:val="Style 1 importé"/>
    <w:rsid w:val="00342A53"/>
    <w:pPr>
      <w:numPr>
        <w:numId w:val="1"/>
      </w:numPr>
    </w:pPr>
  </w:style>
  <w:style w:type="numbering" w:customStyle="1" w:styleId="Style1import1">
    <w:name w:val="Style 1 importé1"/>
    <w:rsid w:val="000C73C9"/>
  </w:style>
  <w:style w:type="paragraph" w:styleId="Textedebulles">
    <w:name w:val="Balloon Text"/>
    <w:basedOn w:val="Normal"/>
    <w:link w:val="TextedebullesCar"/>
    <w:uiPriority w:val="99"/>
    <w:semiHidden/>
    <w:unhideWhenUsed/>
    <w:rsid w:val="0084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san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08D7-6C91-4D80-AB6C-03397EE9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lissaneschool</dc:creator>
  <cp:lastModifiedBy>lissaneschool</cp:lastModifiedBy>
  <cp:revision>25</cp:revision>
  <cp:lastPrinted>2019-03-20T16:57:00Z</cp:lastPrinted>
  <dcterms:created xsi:type="dcterms:W3CDTF">2020-03-03T18:21:00Z</dcterms:created>
  <dcterms:modified xsi:type="dcterms:W3CDTF">2020-05-19T11:26:00Z</dcterms:modified>
</cp:coreProperties>
</file>