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EAADB" w:themeColor="accent5" w:themeTint="99"/>
  <w:body>
    <w:p w:rsidR="00E020AD" w:rsidRDefault="00E020AD" w:rsidP="0015245B">
      <w:pPr>
        <w:bidi/>
        <w:spacing w:after="0" w:line="360" w:lineRule="auto"/>
        <w:rPr>
          <w:b/>
          <w:bCs/>
          <w:color w:val="C00000"/>
          <w:sz w:val="28"/>
          <w:szCs w:val="28"/>
          <w:rtl/>
        </w:rPr>
      </w:pPr>
      <w:bookmarkStart w:id="0" w:name="_GoBack"/>
      <w:bookmarkEnd w:id="0"/>
      <w:r>
        <w:rPr>
          <w:b/>
          <w:bCs/>
          <w:color w:val="C00000"/>
          <w:sz w:val="28"/>
          <w:szCs w:val="28"/>
          <w:lang w:bidi="ar-DZ"/>
        </w:rPr>
        <w:tab/>
      </w:r>
      <w:r>
        <w:rPr>
          <w:b/>
          <w:bCs/>
          <w:color w:val="C00000"/>
          <w:sz w:val="28"/>
          <w:szCs w:val="28"/>
          <w:lang w:bidi="ar-DZ"/>
        </w:rPr>
        <w:tab/>
      </w:r>
      <w:r>
        <w:rPr>
          <w:b/>
          <w:bCs/>
          <w:color w:val="C00000"/>
          <w:sz w:val="28"/>
          <w:szCs w:val="28"/>
          <w:lang w:bidi="ar-DZ"/>
        </w:rPr>
        <w:tab/>
      </w:r>
      <w:r>
        <w:rPr>
          <w:b/>
          <w:bCs/>
          <w:color w:val="C00000"/>
          <w:sz w:val="28"/>
          <w:szCs w:val="28"/>
          <w:lang w:bidi="ar-DZ"/>
        </w:rPr>
        <w:tab/>
      </w:r>
      <w:r>
        <w:rPr>
          <w:b/>
          <w:bCs/>
          <w:color w:val="C00000"/>
          <w:sz w:val="28"/>
          <w:szCs w:val="28"/>
          <w:lang w:bidi="ar-DZ"/>
        </w:rPr>
        <w:tab/>
      </w:r>
      <w:r>
        <w:rPr>
          <w:b/>
          <w:bCs/>
          <w:color w:val="C00000"/>
          <w:sz w:val="28"/>
          <w:szCs w:val="28"/>
          <w:lang w:bidi="ar-DZ"/>
        </w:rPr>
        <w:tab/>
      </w:r>
      <w:r>
        <w:rPr>
          <w:b/>
          <w:bCs/>
          <w:color w:val="C00000"/>
          <w:sz w:val="28"/>
          <w:szCs w:val="28"/>
          <w:lang w:bidi="ar-DZ"/>
        </w:rPr>
        <w:tab/>
      </w:r>
      <w:r>
        <w:rPr>
          <w:b/>
          <w:bCs/>
          <w:color w:val="C00000"/>
          <w:sz w:val="28"/>
          <w:szCs w:val="28"/>
          <w:lang w:bidi="ar-DZ"/>
        </w:rPr>
        <w:tab/>
      </w:r>
      <w:r>
        <w:rPr>
          <w:b/>
          <w:bCs/>
          <w:color w:val="C00000"/>
          <w:sz w:val="28"/>
          <w:szCs w:val="28"/>
          <w:lang w:bidi="ar-DZ"/>
        </w:rPr>
        <w:tab/>
      </w:r>
      <w:r>
        <w:rPr>
          <w:rFonts w:hint="cs"/>
          <w:b/>
          <w:bCs/>
          <w:color w:val="C00000"/>
          <w:sz w:val="28"/>
          <w:szCs w:val="28"/>
          <w:rtl/>
        </w:rPr>
        <w:t>الاسم :..................................</w:t>
      </w:r>
    </w:p>
    <w:p w:rsidR="00E020AD" w:rsidRDefault="00E020AD" w:rsidP="00E020AD">
      <w:pPr>
        <w:bidi/>
        <w:spacing w:after="0" w:line="360" w:lineRule="auto"/>
        <w:rPr>
          <w:b/>
          <w:bCs/>
          <w:color w:val="C00000"/>
          <w:sz w:val="28"/>
          <w:szCs w:val="28"/>
          <w:rtl/>
        </w:rPr>
      </w:pP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rFonts w:hint="cs"/>
          <w:b/>
          <w:bCs/>
          <w:color w:val="C00000"/>
          <w:sz w:val="28"/>
          <w:szCs w:val="28"/>
          <w:rtl/>
        </w:rPr>
        <w:t>اللقب :..................................</w:t>
      </w:r>
    </w:p>
    <w:p w:rsidR="00E020AD" w:rsidRDefault="00E020AD" w:rsidP="00E020AD">
      <w:pPr>
        <w:bidi/>
        <w:spacing w:after="0" w:line="360" w:lineRule="auto"/>
        <w:rPr>
          <w:b/>
          <w:bCs/>
          <w:color w:val="C00000"/>
          <w:sz w:val="28"/>
          <w:szCs w:val="28"/>
          <w:rtl/>
        </w:rPr>
      </w:pP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rFonts w:hint="cs"/>
          <w:b/>
          <w:bCs/>
          <w:color w:val="C00000"/>
          <w:sz w:val="28"/>
          <w:szCs w:val="28"/>
          <w:rtl/>
        </w:rPr>
        <w:t>العنوان :................................</w:t>
      </w:r>
    </w:p>
    <w:p w:rsidR="00E020AD" w:rsidRDefault="00E020AD" w:rsidP="00E020AD">
      <w:pPr>
        <w:bidi/>
        <w:spacing w:after="0" w:line="360" w:lineRule="auto"/>
        <w:rPr>
          <w:b/>
          <w:bCs/>
          <w:color w:val="C00000"/>
          <w:sz w:val="28"/>
          <w:szCs w:val="28"/>
          <w:rtl/>
        </w:rPr>
      </w:pP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b/>
          <w:bCs/>
          <w:color w:val="C00000"/>
          <w:sz w:val="28"/>
          <w:szCs w:val="28"/>
          <w:rtl/>
        </w:rPr>
        <w:tab/>
      </w:r>
      <w:r>
        <w:rPr>
          <w:rFonts w:hint="cs"/>
          <w:b/>
          <w:bCs/>
          <w:color w:val="C00000"/>
          <w:sz w:val="28"/>
          <w:szCs w:val="28"/>
          <w:rtl/>
        </w:rPr>
        <w:t>رقم الهاتف : ..........................</w:t>
      </w:r>
    </w:p>
    <w:p w:rsidR="0015245B" w:rsidRPr="0015245B" w:rsidRDefault="0015245B" w:rsidP="00E020AD">
      <w:pPr>
        <w:bidi/>
        <w:spacing w:after="0" w:line="360" w:lineRule="auto"/>
        <w:rPr>
          <w:b/>
          <w:bCs/>
          <w:color w:val="C00000"/>
          <w:sz w:val="28"/>
          <w:szCs w:val="28"/>
          <w:rtl/>
          <w:lang w:bidi="ar-DZ"/>
        </w:rPr>
      </w:pPr>
      <w:r w:rsidRPr="0015245B">
        <w:rPr>
          <w:rFonts w:hint="cs"/>
          <w:b/>
          <w:bCs/>
          <w:color w:val="C00000"/>
          <w:sz w:val="28"/>
          <w:szCs w:val="28"/>
          <w:rtl/>
          <w:lang w:bidi="ar-DZ"/>
        </w:rPr>
        <w:t>السؤال الأول:</w:t>
      </w:r>
    </w:p>
    <w:p w:rsidR="00251821" w:rsidRPr="007425A5" w:rsidRDefault="00251821" w:rsidP="00251821">
      <w:pPr>
        <w:bidi/>
        <w:spacing w:after="0" w:line="360" w:lineRule="auto"/>
        <w:jc w:val="both"/>
        <w:rPr>
          <w:color w:val="000000" w:themeColor="text1"/>
          <w:sz w:val="32"/>
          <w:szCs w:val="32"/>
          <w:rtl/>
          <w:lang w:bidi="ar-DZ"/>
        </w:rPr>
      </w:pPr>
      <w:r w:rsidRPr="007425A5">
        <w:rPr>
          <w:rFonts w:hint="cs"/>
          <w:color w:val="000000" w:themeColor="text1"/>
          <w:sz w:val="32"/>
          <w:szCs w:val="32"/>
          <w:rtl/>
          <w:lang w:bidi="ar-DZ"/>
        </w:rPr>
        <w:t xml:space="preserve">      يفتح القرآن الكريم كل يوم فيقرأ قول الله عز وجل: "</w:t>
      </w:r>
      <w:r w:rsidRPr="007425A5">
        <w:rPr>
          <w:rFonts w:hint="cs"/>
          <w:b/>
          <w:bCs/>
          <w:color w:val="000000" w:themeColor="text1"/>
          <w:sz w:val="32"/>
          <w:szCs w:val="32"/>
          <w:rtl/>
          <w:lang w:bidi="ar-DZ"/>
        </w:rPr>
        <w:t>لقد أنزلنا اليكم كتابا فيه ذكركم</w:t>
      </w:r>
      <w:r w:rsidRPr="007425A5">
        <w:rPr>
          <w:rFonts w:hint="cs"/>
          <w:color w:val="000000" w:themeColor="text1"/>
          <w:sz w:val="32"/>
          <w:szCs w:val="32"/>
          <w:rtl/>
          <w:lang w:bidi="ar-DZ"/>
        </w:rPr>
        <w:t>"</w:t>
      </w:r>
      <w:r w:rsidRPr="007425A5">
        <w:rPr>
          <w:rFonts w:hint="cs"/>
          <w:color w:val="000000" w:themeColor="text1"/>
          <w:sz w:val="28"/>
          <w:szCs w:val="28"/>
          <w:rtl/>
          <w:lang w:bidi="ar-DZ"/>
        </w:rPr>
        <w:t xml:space="preserve">(1) </w:t>
      </w:r>
      <w:r w:rsidRPr="007425A5">
        <w:rPr>
          <w:rFonts w:hint="cs"/>
          <w:color w:val="000000" w:themeColor="text1"/>
          <w:sz w:val="32"/>
          <w:szCs w:val="32"/>
          <w:rtl/>
          <w:lang w:bidi="ar-DZ"/>
        </w:rPr>
        <w:t xml:space="preserve">فيقول: أرى ماذا يذكرني ربي اليوم ويقرأ حتى يمر بهذه الآية:" </w:t>
      </w:r>
      <w:r w:rsidRPr="007425A5">
        <w:rPr>
          <w:rFonts w:hint="cs"/>
          <w:b/>
          <w:bCs/>
          <w:color w:val="000000" w:themeColor="text1"/>
          <w:sz w:val="32"/>
          <w:szCs w:val="32"/>
          <w:rtl/>
          <w:lang w:bidi="ar-DZ"/>
        </w:rPr>
        <w:t>إن المنافقين في الدرك الأسفل من النار</w:t>
      </w:r>
      <w:r w:rsidRPr="007425A5">
        <w:rPr>
          <w:rFonts w:hint="cs"/>
          <w:color w:val="000000" w:themeColor="text1"/>
          <w:sz w:val="32"/>
          <w:szCs w:val="32"/>
          <w:rtl/>
          <w:lang w:bidi="ar-DZ"/>
        </w:rPr>
        <w:t xml:space="preserve">" </w:t>
      </w:r>
      <w:r w:rsidRPr="007425A5">
        <w:rPr>
          <w:rFonts w:hint="cs"/>
          <w:color w:val="000000" w:themeColor="text1"/>
          <w:sz w:val="28"/>
          <w:szCs w:val="28"/>
          <w:rtl/>
          <w:lang w:bidi="ar-DZ"/>
        </w:rPr>
        <w:t>(2)</w:t>
      </w:r>
      <w:r w:rsidRPr="007425A5">
        <w:rPr>
          <w:rFonts w:hint="cs"/>
          <w:color w:val="000000" w:themeColor="text1"/>
          <w:sz w:val="32"/>
          <w:szCs w:val="32"/>
          <w:rtl/>
          <w:lang w:bidi="ar-DZ"/>
        </w:rPr>
        <w:t xml:space="preserve"> فيقول: لست من هؤلاء...لست من هؤلاء، ثم يقرأ ويقرأ فيجد قول الله عز وجل: " </w:t>
      </w:r>
      <w:r w:rsidRPr="007425A5">
        <w:rPr>
          <w:rFonts w:hint="cs"/>
          <w:b/>
          <w:bCs/>
          <w:color w:val="000000" w:themeColor="text1"/>
          <w:sz w:val="32"/>
          <w:szCs w:val="32"/>
          <w:rtl/>
          <w:lang w:bidi="ar-DZ"/>
        </w:rPr>
        <w:t>إنما المؤمنون الذين إذا ذكر الله وجلت قلوبهم وإذا تليت عليهم ءاياته زادتهم إيمانا</w:t>
      </w:r>
      <w:r w:rsidRPr="007425A5">
        <w:rPr>
          <w:rFonts w:hint="cs"/>
          <w:color w:val="000000" w:themeColor="text1"/>
          <w:sz w:val="32"/>
          <w:szCs w:val="32"/>
          <w:rtl/>
          <w:lang w:bidi="ar-DZ"/>
        </w:rPr>
        <w:t xml:space="preserve">" </w:t>
      </w:r>
      <w:r w:rsidRPr="007425A5">
        <w:rPr>
          <w:rFonts w:hint="cs"/>
          <w:color w:val="000000" w:themeColor="text1"/>
          <w:sz w:val="28"/>
          <w:szCs w:val="28"/>
          <w:rtl/>
          <w:lang w:bidi="ar-DZ"/>
        </w:rPr>
        <w:t xml:space="preserve">(3) </w:t>
      </w:r>
      <w:r w:rsidRPr="007425A5">
        <w:rPr>
          <w:rFonts w:hint="cs"/>
          <w:color w:val="000000" w:themeColor="text1"/>
          <w:sz w:val="32"/>
          <w:szCs w:val="32"/>
          <w:rtl/>
          <w:lang w:bidi="ar-DZ"/>
        </w:rPr>
        <w:t xml:space="preserve">فيندم ويقول: لست من هؤلاء.....لست من هؤلاء، ثم يقرأ ويقرأ فيمر بقول الله تبارك وتعالى:" </w:t>
      </w:r>
      <w:r w:rsidRPr="007425A5">
        <w:rPr>
          <w:rFonts w:hint="cs"/>
          <w:b/>
          <w:bCs/>
          <w:color w:val="000000" w:themeColor="text1"/>
          <w:sz w:val="32"/>
          <w:szCs w:val="32"/>
          <w:rtl/>
          <w:lang w:bidi="ar-DZ"/>
        </w:rPr>
        <w:t>وءاخرون اعترفوا بذنوبهم خلطوا عملا صالحا وءاخر سيئا عسى الله أن يتوب عليهم</w:t>
      </w:r>
      <w:r w:rsidRPr="007425A5">
        <w:rPr>
          <w:rFonts w:hint="cs"/>
          <w:color w:val="000000" w:themeColor="text1"/>
          <w:sz w:val="32"/>
          <w:szCs w:val="32"/>
          <w:rtl/>
          <w:lang w:bidi="ar-DZ"/>
        </w:rPr>
        <w:t>"</w:t>
      </w:r>
      <w:r w:rsidRPr="007425A5">
        <w:rPr>
          <w:rFonts w:hint="cs"/>
          <w:color w:val="000000" w:themeColor="text1"/>
          <w:sz w:val="28"/>
          <w:szCs w:val="28"/>
          <w:rtl/>
          <w:lang w:bidi="ar-DZ"/>
        </w:rPr>
        <w:t>(4)</w:t>
      </w:r>
      <w:r w:rsidRPr="007425A5">
        <w:rPr>
          <w:rFonts w:hint="cs"/>
          <w:color w:val="000000" w:themeColor="text1"/>
          <w:sz w:val="32"/>
          <w:szCs w:val="32"/>
          <w:rtl/>
          <w:lang w:bidi="ar-DZ"/>
        </w:rPr>
        <w:t xml:space="preserve"> ، فيقول أنا من هؤلاء......أنا من هؤلاء  فلقد خلطت عملا صالحا بآخر سيئا عسى الله أن يتوب علي.</w:t>
      </w:r>
    </w:p>
    <w:p w:rsidR="00251821" w:rsidRPr="007425A5" w:rsidRDefault="00251821" w:rsidP="00251821">
      <w:pPr>
        <w:pStyle w:val="Paragraphedeliste"/>
        <w:numPr>
          <w:ilvl w:val="0"/>
          <w:numId w:val="1"/>
        </w:numPr>
        <w:bidi/>
        <w:spacing w:line="360" w:lineRule="auto"/>
        <w:jc w:val="both"/>
        <w:rPr>
          <w:color w:val="000000" w:themeColor="text1"/>
          <w:sz w:val="32"/>
          <w:szCs w:val="32"/>
          <w:lang w:bidi="ar-DZ"/>
        </w:rPr>
      </w:pPr>
      <w:r w:rsidRPr="007425A5">
        <w:rPr>
          <w:rFonts w:hint="cs"/>
          <w:color w:val="000000" w:themeColor="text1"/>
          <w:sz w:val="32"/>
          <w:szCs w:val="32"/>
          <w:rtl/>
          <w:lang w:bidi="ar-DZ"/>
        </w:rPr>
        <w:t>من هو الصحابي الجليل؟</w:t>
      </w:r>
    </w:p>
    <w:p w:rsidR="00251821" w:rsidRDefault="00251821" w:rsidP="00251821">
      <w:pPr>
        <w:pStyle w:val="Paragraphedeliste"/>
        <w:numPr>
          <w:ilvl w:val="0"/>
          <w:numId w:val="1"/>
        </w:numPr>
        <w:bidi/>
        <w:spacing w:line="360" w:lineRule="auto"/>
        <w:jc w:val="both"/>
        <w:rPr>
          <w:color w:val="000000" w:themeColor="text1"/>
          <w:sz w:val="32"/>
          <w:szCs w:val="32"/>
          <w:lang w:bidi="ar-DZ"/>
        </w:rPr>
      </w:pPr>
      <w:r w:rsidRPr="007425A5">
        <w:rPr>
          <w:rFonts w:hint="cs"/>
          <w:color w:val="000000" w:themeColor="text1"/>
          <w:sz w:val="32"/>
          <w:szCs w:val="32"/>
          <w:rtl/>
          <w:lang w:bidi="ar-DZ"/>
        </w:rPr>
        <w:t>ولماذا كانت ردة فعله مختلفة عند قراءة كل آية؟</w:t>
      </w:r>
    </w:p>
    <w:p w:rsidR="00251821" w:rsidRPr="00AF7CC0" w:rsidRDefault="00251821" w:rsidP="00251821">
      <w:pPr>
        <w:pStyle w:val="Paragraphedeliste"/>
        <w:numPr>
          <w:ilvl w:val="0"/>
          <w:numId w:val="1"/>
        </w:numPr>
        <w:bidi/>
        <w:spacing w:line="240" w:lineRule="auto"/>
        <w:jc w:val="right"/>
        <w:rPr>
          <w:b/>
          <w:bCs/>
          <w:color w:val="000000" w:themeColor="text1"/>
          <w:sz w:val="24"/>
          <w:szCs w:val="24"/>
          <w:lang w:bidi="ar-DZ"/>
        </w:rPr>
      </w:pPr>
      <w:r w:rsidRPr="007425A5">
        <w:rPr>
          <w:noProof/>
          <w:rtl/>
          <w:lang w:eastAsia="fr-FR"/>
        </w:rPr>
        <mc:AlternateContent>
          <mc:Choice Requires="wps">
            <w:drawing>
              <wp:anchor distT="0" distB="0" distL="114300" distR="114300" simplePos="0" relativeHeight="251659264" behindDoc="0" locked="0" layoutInCell="1" allowOverlap="1" wp14:anchorId="70CB14FA" wp14:editId="39F0A645">
                <wp:simplePos x="0" y="0"/>
                <wp:positionH relativeFrom="margin">
                  <wp:align>left</wp:align>
                </wp:positionH>
                <wp:positionV relativeFrom="paragraph">
                  <wp:posOffset>2003</wp:posOffset>
                </wp:positionV>
                <wp:extent cx="2769577" cy="8793"/>
                <wp:effectExtent l="0" t="0" r="31115" b="29845"/>
                <wp:wrapNone/>
                <wp:docPr id="1" name="Connecteur droit 1"/>
                <wp:cNvGraphicFramePr/>
                <a:graphic xmlns:a="http://schemas.openxmlformats.org/drawingml/2006/main">
                  <a:graphicData uri="http://schemas.microsoft.com/office/word/2010/wordprocessingShape">
                    <wps:wsp>
                      <wps:cNvCnPr/>
                      <wps:spPr>
                        <a:xfrm>
                          <a:off x="0" y="0"/>
                          <a:ext cx="2769577" cy="87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5C69C" id="Connecteur droit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218.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" strokecolor="black [3200]" strokeweight=".5pt">
                <v:stroke joinstyle="miter"/>
                <w10:wrap anchorx="margin"/>
              </v:line>
            </w:pict>
          </mc:Fallback>
        </mc:AlternateContent>
      </w:r>
      <w:r w:rsidRPr="00AF7CC0">
        <w:rPr>
          <w:rFonts w:hint="cs"/>
          <w:b/>
          <w:bCs/>
          <w:color w:val="000000" w:themeColor="text1"/>
          <w:sz w:val="24"/>
          <w:szCs w:val="24"/>
          <w:rtl/>
          <w:lang w:bidi="ar-DZ"/>
        </w:rPr>
        <w:t>سورة النساء، الاية:10</w:t>
      </w:r>
    </w:p>
    <w:p w:rsidR="00251821" w:rsidRPr="007425A5" w:rsidRDefault="00251821" w:rsidP="00251821">
      <w:pPr>
        <w:pStyle w:val="Paragraphedeliste"/>
        <w:numPr>
          <w:ilvl w:val="0"/>
          <w:numId w:val="1"/>
        </w:numPr>
        <w:bidi/>
        <w:spacing w:line="240" w:lineRule="auto"/>
        <w:jc w:val="right"/>
        <w:rPr>
          <w:b/>
          <w:bCs/>
          <w:color w:val="000000" w:themeColor="text1"/>
          <w:sz w:val="24"/>
          <w:szCs w:val="24"/>
          <w:lang w:bidi="ar-DZ"/>
        </w:rPr>
      </w:pPr>
      <w:r w:rsidRPr="007425A5">
        <w:rPr>
          <w:rFonts w:hint="cs"/>
          <w:b/>
          <w:bCs/>
          <w:color w:val="000000" w:themeColor="text1"/>
          <w:sz w:val="24"/>
          <w:szCs w:val="24"/>
          <w:rtl/>
          <w:lang w:bidi="ar-DZ"/>
        </w:rPr>
        <w:t>سورة النساء، الاية:145</w:t>
      </w:r>
    </w:p>
    <w:p w:rsidR="00251821" w:rsidRPr="007425A5" w:rsidRDefault="00251821" w:rsidP="00251821">
      <w:pPr>
        <w:pStyle w:val="Paragraphedeliste"/>
        <w:numPr>
          <w:ilvl w:val="0"/>
          <w:numId w:val="1"/>
        </w:numPr>
        <w:bidi/>
        <w:spacing w:line="240" w:lineRule="auto"/>
        <w:jc w:val="right"/>
        <w:rPr>
          <w:b/>
          <w:bCs/>
          <w:color w:val="000000" w:themeColor="text1"/>
          <w:sz w:val="24"/>
          <w:szCs w:val="24"/>
          <w:lang w:bidi="ar-DZ"/>
        </w:rPr>
      </w:pPr>
      <w:r w:rsidRPr="007425A5">
        <w:rPr>
          <w:rFonts w:hint="cs"/>
          <w:b/>
          <w:bCs/>
          <w:color w:val="000000" w:themeColor="text1"/>
          <w:sz w:val="24"/>
          <w:szCs w:val="24"/>
          <w:rtl/>
          <w:lang w:bidi="ar-DZ"/>
        </w:rPr>
        <w:t>سورة الأنفال، الاية:02</w:t>
      </w:r>
    </w:p>
    <w:p w:rsidR="00251821" w:rsidRDefault="00251821" w:rsidP="00251821">
      <w:pPr>
        <w:pStyle w:val="Paragraphedeliste"/>
        <w:numPr>
          <w:ilvl w:val="0"/>
          <w:numId w:val="1"/>
        </w:numPr>
        <w:bidi/>
        <w:spacing w:line="240" w:lineRule="auto"/>
        <w:jc w:val="right"/>
        <w:rPr>
          <w:b/>
          <w:bCs/>
          <w:color w:val="000000" w:themeColor="text1"/>
          <w:sz w:val="24"/>
          <w:szCs w:val="24"/>
          <w:lang w:bidi="ar-DZ"/>
        </w:rPr>
      </w:pPr>
      <w:r w:rsidRPr="007425A5">
        <w:rPr>
          <w:rFonts w:hint="cs"/>
          <w:b/>
          <w:bCs/>
          <w:color w:val="000000" w:themeColor="text1"/>
          <w:sz w:val="24"/>
          <w:szCs w:val="24"/>
          <w:rtl/>
          <w:lang w:bidi="ar-DZ"/>
        </w:rPr>
        <w:t>سورة التوبة، الاية:102</w:t>
      </w:r>
    </w:p>
    <w:p w:rsidR="00251821" w:rsidRPr="007425A5" w:rsidRDefault="00251821" w:rsidP="00251821">
      <w:pPr>
        <w:pStyle w:val="Paragraphedeliste"/>
        <w:bidi/>
        <w:spacing w:line="360" w:lineRule="auto"/>
        <w:ind w:left="6372"/>
        <w:jc w:val="both"/>
        <w:rPr>
          <w:color w:val="000000" w:themeColor="text1"/>
          <w:sz w:val="32"/>
          <w:szCs w:val="32"/>
          <w:lang w:bidi="ar-DZ"/>
        </w:rPr>
      </w:pPr>
    </w:p>
    <w:p w:rsidR="0015245B" w:rsidRDefault="0015245B" w:rsidP="00E020AD">
      <w:pPr>
        <w:bidi/>
        <w:spacing w:after="0" w:line="360" w:lineRule="auto"/>
        <w:jc w:val="both"/>
        <w:rPr>
          <w:sz w:val="28"/>
          <w:szCs w:val="28"/>
          <w:rtl/>
          <w:lang w:bidi="ar-DZ"/>
        </w:rPr>
      </w:pPr>
      <w:r w:rsidRPr="0015245B">
        <w:rPr>
          <w:sz w:val="28"/>
          <w:szCs w:val="28"/>
          <w:lang w:bidi="ar-DZ"/>
        </w:rPr>
        <w:t>………………………………………………………………………………………………………………………………………………………………………………………………………………………………………………………………………………………………………………………………………………………………………………………………………………………………………………………………………………………………………………………………………………………………</w:t>
      </w:r>
      <w:r>
        <w:rPr>
          <w:sz w:val="28"/>
          <w:szCs w:val="28"/>
          <w:lang w:bidi="ar-DZ"/>
        </w:rPr>
        <w:t>……………………</w:t>
      </w:r>
    </w:p>
    <w:p w:rsidR="0015245B" w:rsidRDefault="0015245B" w:rsidP="0015245B">
      <w:pPr>
        <w:bidi/>
        <w:spacing w:line="360" w:lineRule="auto"/>
        <w:ind w:left="360"/>
        <w:jc w:val="both"/>
        <w:rPr>
          <w:sz w:val="28"/>
          <w:szCs w:val="28"/>
          <w:lang w:bidi="ar-DZ"/>
        </w:rPr>
      </w:pPr>
    </w:p>
    <w:p w:rsidR="00251821" w:rsidRDefault="00251821" w:rsidP="00251821">
      <w:pPr>
        <w:bidi/>
        <w:spacing w:line="360" w:lineRule="auto"/>
        <w:ind w:left="360"/>
        <w:jc w:val="both"/>
        <w:rPr>
          <w:sz w:val="28"/>
          <w:szCs w:val="28"/>
          <w:lang w:bidi="ar-DZ"/>
        </w:rPr>
      </w:pPr>
    </w:p>
    <w:p w:rsidR="00251821" w:rsidRDefault="00251821" w:rsidP="00251821">
      <w:pPr>
        <w:bidi/>
        <w:spacing w:line="360" w:lineRule="auto"/>
        <w:ind w:left="360"/>
        <w:jc w:val="both"/>
        <w:rPr>
          <w:sz w:val="28"/>
          <w:szCs w:val="28"/>
          <w:lang w:bidi="ar-DZ"/>
        </w:rPr>
      </w:pPr>
    </w:p>
    <w:p w:rsidR="00251821" w:rsidRDefault="00251821" w:rsidP="00251821">
      <w:pPr>
        <w:bidi/>
        <w:spacing w:line="360" w:lineRule="auto"/>
        <w:ind w:left="360"/>
        <w:jc w:val="both"/>
        <w:rPr>
          <w:sz w:val="28"/>
          <w:szCs w:val="28"/>
          <w:lang w:bidi="ar-DZ"/>
        </w:rPr>
      </w:pPr>
    </w:p>
    <w:p w:rsidR="00251821" w:rsidRDefault="00251821" w:rsidP="00251821">
      <w:pPr>
        <w:bidi/>
        <w:spacing w:line="360" w:lineRule="auto"/>
        <w:ind w:left="360"/>
        <w:jc w:val="both"/>
        <w:rPr>
          <w:sz w:val="28"/>
          <w:szCs w:val="28"/>
          <w:lang w:bidi="ar-DZ"/>
        </w:rPr>
      </w:pPr>
    </w:p>
    <w:p w:rsidR="00251821" w:rsidRPr="0015245B" w:rsidRDefault="00251821" w:rsidP="00251821">
      <w:pPr>
        <w:bidi/>
        <w:spacing w:line="360" w:lineRule="auto"/>
        <w:ind w:left="360"/>
        <w:jc w:val="both"/>
        <w:rPr>
          <w:sz w:val="28"/>
          <w:szCs w:val="28"/>
          <w:lang w:bidi="ar-DZ"/>
        </w:rPr>
      </w:pPr>
    </w:p>
    <w:p w:rsidR="0015245B" w:rsidRPr="0015245B" w:rsidRDefault="0015245B" w:rsidP="0015245B">
      <w:pPr>
        <w:bidi/>
        <w:spacing w:after="0" w:line="360" w:lineRule="auto"/>
        <w:jc w:val="both"/>
        <w:rPr>
          <w:b/>
          <w:bCs/>
          <w:color w:val="C00000"/>
          <w:sz w:val="28"/>
          <w:szCs w:val="28"/>
          <w:rtl/>
          <w:lang w:bidi="ar-DZ"/>
        </w:rPr>
      </w:pPr>
      <w:r w:rsidRPr="0015245B">
        <w:rPr>
          <w:rFonts w:hint="cs"/>
          <w:b/>
          <w:bCs/>
          <w:color w:val="C00000"/>
          <w:sz w:val="28"/>
          <w:szCs w:val="28"/>
          <w:rtl/>
          <w:lang w:bidi="ar-DZ"/>
        </w:rPr>
        <w:lastRenderedPageBreak/>
        <w:t>السؤال الثاني:</w:t>
      </w:r>
    </w:p>
    <w:p w:rsidR="00251821" w:rsidRDefault="00251821" w:rsidP="00251821">
      <w:pPr>
        <w:bidi/>
        <w:spacing w:after="0" w:line="480" w:lineRule="auto"/>
        <w:ind w:left="426"/>
        <w:jc w:val="both"/>
        <w:rPr>
          <w:sz w:val="32"/>
          <w:szCs w:val="32"/>
          <w:rtl/>
          <w:lang w:bidi="ar-DZ"/>
        </w:rPr>
      </w:pPr>
      <w:r>
        <w:rPr>
          <w:rFonts w:hint="cs"/>
          <w:sz w:val="32"/>
          <w:szCs w:val="32"/>
          <w:rtl/>
          <w:lang w:bidi="ar-DZ"/>
        </w:rPr>
        <w:t xml:space="preserve">       </w:t>
      </w:r>
      <w:r w:rsidRPr="00651D3A">
        <w:rPr>
          <w:rFonts w:hint="cs"/>
          <w:sz w:val="32"/>
          <w:szCs w:val="32"/>
          <w:rtl/>
          <w:lang w:bidi="ar-DZ"/>
        </w:rPr>
        <w:t>بعد أن فتحت مكة للمسلمين، بعث رسول الله صلى الله عليه وسلم بعض السرايا إلى ما حول مكة من قرى وقبائل، وأخبرهم أنه عليهم السلام، إنما يبعث بهم دعاة لا مقاتلين. كان على رأس إحدى هذه السرايا صحابي جليل وبطل عظيم في الجاهلية والإسلام، وحين بلغ وجهته، حدث ما جعله يستعمل السيف ويريق الدماء.</w:t>
      </w:r>
      <w:r>
        <w:rPr>
          <w:rFonts w:hint="cs"/>
          <w:sz w:val="32"/>
          <w:szCs w:val="32"/>
          <w:rtl/>
          <w:lang w:bidi="ar-DZ"/>
        </w:rPr>
        <w:t xml:space="preserve"> عندما سمع النبي صلى الله عليه وسلم نبأ الواقعة اعتذر إلى ربه طويلا......وسأل عليه الســلام قائلا:" </w:t>
      </w:r>
      <w:r w:rsidRPr="004B1714">
        <w:rPr>
          <w:rFonts w:hint="cs"/>
          <w:b/>
          <w:bCs/>
          <w:sz w:val="32"/>
          <w:szCs w:val="32"/>
          <w:rtl/>
          <w:lang w:bidi="ar-DZ"/>
        </w:rPr>
        <w:t>هل أنكر عليه أحد؟؟</w:t>
      </w:r>
      <w:r>
        <w:rPr>
          <w:rFonts w:hint="cs"/>
          <w:sz w:val="32"/>
          <w:szCs w:val="32"/>
          <w:rtl/>
          <w:lang w:bidi="ar-DZ"/>
        </w:rPr>
        <w:t xml:space="preserve">" وسكن غضبه حين قالوا له: </w:t>
      </w:r>
      <w:r w:rsidRPr="004B1714">
        <w:rPr>
          <w:rFonts w:hint="cs"/>
          <w:b/>
          <w:bCs/>
          <w:sz w:val="32"/>
          <w:szCs w:val="32"/>
          <w:rtl/>
          <w:lang w:bidi="ar-DZ"/>
        </w:rPr>
        <w:t>نعم راجعه فلان وعارضه</w:t>
      </w:r>
      <w:r>
        <w:rPr>
          <w:rFonts w:hint="cs"/>
          <w:sz w:val="32"/>
          <w:szCs w:val="32"/>
          <w:rtl/>
          <w:lang w:bidi="ar-DZ"/>
        </w:rPr>
        <w:t>.</w:t>
      </w:r>
    </w:p>
    <w:p w:rsidR="00251821" w:rsidRDefault="00251821" w:rsidP="00251821">
      <w:pPr>
        <w:pStyle w:val="Paragraphedeliste"/>
        <w:numPr>
          <w:ilvl w:val="0"/>
          <w:numId w:val="1"/>
        </w:numPr>
        <w:bidi/>
        <w:spacing w:after="0" w:line="480" w:lineRule="auto"/>
        <w:jc w:val="both"/>
        <w:rPr>
          <w:sz w:val="32"/>
          <w:szCs w:val="32"/>
          <w:lang w:bidi="ar-DZ"/>
        </w:rPr>
      </w:pPr>
      <w:r>
        <w:rPr>
          <w:rFonts w:hint="cs"/>
          <w:sz w:val="32"/>
          <w:szCs w:val="32"/>
          <w:rtl/>
          <w:lang w:bidi="ar-DZ"/>
        </w:rPr>
        <w:t>من هو الصحابي الذي قاد السرية</w:t>
      </w:r>
      <w:r w:rsidRPr="004B1714">
        <w:rPr>
          <w:rFonts w:hint="cs"/>
          <w:sz w:val="32"/>
          <w:szCs w:val="32"/>
          <w:rtl/>
          <w:lang w:bidi="ar-DZ"/>
        </w:rPr>
        <w:t xml:space="preserve"> </w:t>
      </w:r>
      <w:r>
        <w:rPr>
          <w:rFonts w:hint="cs"/>
          <w:sz w:val="32"/>
          <w:szCs w:val="32"/>
          <w:rtl/>
          <w:lang w:bidi="ar-DZ"/>
        </w:rPr>
        <w:t>وأراق الدماء؟</w:t>
      </w:r>
    </w:p>
    <w:p w:rsidR="00251821" w:rsidRPr="004B1714" w:rsidRDefault="00251821" w:rsidP="00251821">
      <w:pPr>
        <w:pStyle w:val="Paragraphedeliste"/>
        <w:numPr>
          <w:ilvl w:val="0"/>
          <w:numId w:val="1"/>
        </w:numPr>
        <w:bidi/>
        <w:spacing w:after="0" w:line="480" w:lineRule="auto"/>
        <w:jc w:val="both"/>
        <w:rPr>
          <w:sz w:val="32"/>
          <w:szCs w:val="32"/>
          <w:lang w:bidi="ar-DZ"/>
        </w:rPr>
      </w:pPr>
      <w:r>
        <w:rPr>
          <w:rFonts w:hint="cs"/>
          <w:sz w:val="32"/>
          <w:szCs w:val="32"/>
          <w:rtl/>
          <w:lang w:bidi="ar-DZ"/>
        </w:rPr>
        <w:t>من الصحابي الذي عارضه وراجعه؟</w:t>
      </w:r>
    </w:p>
    <w:p w:rsidR="00E020AD" w:rsidRPr="00251821" w:rsidRDefault="00251821" w:rsidP="00251821">
      <w:pPr>
        <w:pStyle w:val="Paragraphedeliste"/>
        <w:numPr>
          <w:ilvl w:val="0"/>
          <w:numId w:val="1"/>
        </w:numPr>
        <w:bidi/>
        <w:spacing w:after="0" w:line="480" w:lineRule="auto"/>
        <w:jc w:val="both"/>
        <w:rPr>
          <w:sz w:val="32"/>
          <w:szCs w:val="32"/>
          <w:rtl/>
          <w:lang w:bidi="ar-DZ"/>
        </w:rPr>
      </w:pPr>
      <w:r>
        <w:rPr>
          <w:rFonts w:hint="cs"/>
          <w:sz w:val="32"/>
          <w:szCs w:val="32"/>
          <w:rtl/>
          <w:lang w:bidi="ar-DZ"/>
        </w:rPr>
        <w:t>كيف اعتذر الرسول الكريم وتبرأ مما صنع هذا الصحابي؟</w:t>
      </w:r>
    </w:p>
    <w:p w:rsidR="0015245B" w:rsidRPr="00251821" w:rsidRDefault="0015245B" w:rsidP="00251821">
      <w:pPr>
        <w:pStyle w:val="Paragraphedeliste"/>
        <w:bidi/>
        <w:spacing w:line="360" w:lineRule="auto"/>
        <w:jc w:val="both"/>
        <w:rPr>
          <w:sz w:val="28"/>
          <w:szCs w:val="28"/>
          <w:lang w:bidi="ar-DZ"/>
        </w:rPr>
      </w:pPr>
      <w:r w:rsidRPr="0015245B">
        <w:rPr>
          <w:sz w:val="28"/>
          <w:szCs w:val="28"/>
          <w:lang w:bidi="ar-DZ"/>
        </w:rPr>
        <w:t>………………………………………………………………………………………………………………………………………………………………………………………………………………………………………………………………………………………………………………………………………………………………………………………………………………………………………………………………………</w:t>
      </w:r>
      <w:r w:rsidR="00251821">
        <w:rPr>
          <w:sz w:val="28"/>
          <w:szCs w:val="28"/>
          <w:lang w:bidi="ar-DZ"/>
        </w:rPr>
        <w:t>…………………………………………………………………………………</w:t>
      </w:r>
    </w:p>
    <w:p w:rsidR="00251821" w:rsidRDefault="00251821" w:rsidP="0015245B">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251821" w:rsidRDefault="00251821" w:rsidP="00251821">
      <w:pPr>
        <w:bidi/>
        <w:spacing w:after="0" w:line="360" w:lineRule="auto"/>
        <w:jc w:val="both"/>
        <w:rPr>
          <w:b/>
          <w:bCs/>
          <w:color w:val="C00000"/>
          <w:sz w:val="28"/>
          <w:szCs w:val="28"/>
          <w:lang w:bidi="ar-DZ"/>
        </w:rPr>
      </w:pPr>
    </w:p>
    <w:p w:rsidR="0015245B" w:rsidRPr="0015245B" w:rsidRDefault="0015245B" w:rsidP="00251821">
      <w:pPr>
        <w:bidi/>
        <w:spacing w:after="0" w:line="360" w:lineRule="auto"/>
        <w:jc w:val="both"/>
        <w:rPr>
          <w:b/>
          <w:bCs/>
          <w:color w:val="C00000"/>
          <w:sz w:val="28"/>
          <w:szCs w:val="28"/>
          <w:rtl/>
          <w:lang w:bidi="ar-DZ"/>
        </w:rPr>
      </w:pPr>
      <w:r w:rsidRPr="0015245B">
        <w:rPr>
          <w:rFonts w:hint="cs"/>
          <w:b/>
          <w:bCs/>
          <w:color w:val="C00000"/>
          <w:sz w:val="28"/>
          <w:szCs w:val="28"/>
          <w:rtl/>
          <w:lang w:bidi="ar-DZ"/>
        </w:rPr>
        <w:lastRenderedPageBreak/>
        <w:t>السؤال الثالث:</w:t>
      </w:r>
    </w:p>
    <w:p w:rsidR="00251821" w:rsidRDefault="00251821" w:rsidP="00251821">
      <w:pPr>
        <w:bidi/>
        <w:spacing w:after="0" w:line="480" w:lineRule="auto"/>
        <w:jc w:val="both"/>
        <w:rPr>
          <w:sz w:val="32"/>
          <w:szCs w:val="32"/>
          <w:rtl/>
          <w:lang w:bidi="ar-DZ"/>
        </w:rPr>
      </w:pPr>
      <w:r>
        <w:rPr>
          <w:rFonts w:hint="cs"/>
          <w:sz w:val="32"/>
          <w:szCs w:val="32"/>
          <w:rtl/>
          <w:lang w:bidi="ar-DZ"/>
        </w:rPr>
        <w:t xml:space="preserve">      </w:t>
      </w:r>
      <w:r w:rsidRPr="00AF7CC0">
        <w:rPr>
          <w:rFonts w:hint="cs"/>
          <w:sz w:val="32"/>
          <w:szCs w:val="32"/>
          <w:rtl/>
          <w:lang w:bidi="ar-DZ"/>
        </w:rPr>
        <w:t>كان</w:t>
      </w:r>
      <w:r w:rsidRPr="00AF7CC0">
        <w:rPr>
          <w:rFonts w:hint="cs"/>
          <w:sz w:val="28"/>
          <w:szCs w:val="28"/>
          <w:rtl/>
          <w:lang w:bidi="ar-DZ"/>
        </w:rPr>
        <w:t xml:space="preserve"> </w:t>
      </w:r>
      <w:r w:rsidRPr="00AF7CC0">
        <w:rPr>
          <w:rFonts w:hint="cs"/>
          <w:sz w:val="32"/>
          <w:szCs w:val="32"/>
          <w:rtl/>
          <w:lang w:bidi="ar-DZ"/>
        </w:rPr>
        <w:t>من أصحاب الرسول</w:t>
      </w:r>
      <w:r>
        <w:rPr>
          <w:rFonts w:hint="cs"/>
          <w:sz w:val="32"/>
          <w:szCs w:val="32"/>
          <w:rtl/>
          <w:lang w:bidi="ar-DZ"/>
        </w:rPr>
        <w:t xml:space="preserve"> صلى الله عليه وسلم، من رواة الحديث، كان من أعبر الناس للرؤيا، كان زاهدا يصوم الصيف ويفطر الشتاء، قالت عائشة رضي الله عنها ما أسلم أبو أحد من المهاجرين إلا أبوه، وقيل فيه لا نعلم أربعة أدركوا النبي صلى الله عليه وسلم وأبناؤهم إلا هؤلاء الأربعة.</w:t>
      </w:r>
    </w:p>
    <w:p w:rsidR="00251821" w:rsidRDefault="00251821" w:rsidP="00251821">
      <w:pPr>
        <w:pStyle w:val="Paragraphedeliste"/>
        <w:numPr>
          <w:ilvl w:val="0"/>
          <w:numId w:val="1"/>
        </w:numPr>
        <w:bidi/>
        <w:spacing w:after="0" w:line="480" w:lineRule="auto"/>
        <w:jc w:val="both"/>
        <w:rPr>
          <w:sz w:val="32"/>
          <w:szCs w:val="32"/>
          <w:lang w:bidi="ar-DZ"/>
        </w:rPr>
      </w:pPr>
      <w:r>
        <w:rPr>
          <w:rFonts w:hint="cs"/>
          <w:sz w:val="32"/>
          <w:szCs w:val="32"/>
          <w:rtl/>
          <w:lang w:bidi="ar-DZ"/>
        </w:rPr>
        <w:t>من هو الصحابي الجليل؟</w:t>
      </w:r>
    </w:p>
    <w:p w:rsidR="00251821" w:rsidRPr="00B309A2" w:rsidRDefault="00251821" w:rsidP="00251821">
      <w:pPr>
        <w:pStyle w:val="Paragraphedeliste"/>
        <w:numPr>
          <w:ilvl w:val="0"/>
          <w:numId w:val="1"/>
        </w:numPr>
        <w:bidi/>
        <w:spacing w:after="0" w:line="480" w:lineRule="auto"/>
        <w:jc w:val="both"/>
        <w:rPr>
          <w:sz w:val="32"/>
          <w:szCs w:val="32"/>
          <w:lang w:bidi="ar-DZ"/>
        </w:rPr>
      </w:pPr>
      <w:r>
        <w:rPr>
          <w:rFonts w:hint="cs"/>
          <w:sz w:val="32"/>
          <w:szCs w:val="32"/>
          <w:rtl/>
          <w:lang w:bidi="ar-DZ"/>
        </w:rPr>
        <w:t>كم عدد الأحاديث التي رواها عن الرسول صلى الله عليه وسلم؟</w:t>
      </w:r>
    </w:p>
    <w:p w:rsidR="0015245B" w:rsidRPr="0015245B" w:rsidRDefault="0015245B" w:rsidP="0015245B">
      <w:pPr>
        <w:bidi/>
        <w:spacing w:line="360" w:lineRule="auto"/>
        <w:jc w:val="both"/>
        <w:rPr>
          <w:sz w:val="28"/>
          <w:szCs w:val="28"/>
          <w:lang w:bidi="ar-DZ"/>
        </w:rPr>
      </w:pPr>
      <w:r>
        <w:rPr>
          <w:sz w:val="32"/>
          <w:szCs w:val="32"/>
          <w:lang w:bidi="ar-DZ"/>
        </w:rPr>
        <w:t>………………………………………………………………………………………………………………………………………………………………………………………………………………………………………………………………………………………………………………………………………………………………………………………………………………………………………………………………………………………………………………………………</w:t>
      </w:r>
    </w:p>
    <w:p w:rsidR="0015245B" w:rsidRDefault="0015245B" w:rsidP="0015245B">
      <w:pPr>
        <w:bidi/>
        <w:spacing w:after="0" w:line="360" w:lineRule="auto"/>
        <w:jc w:val="both"/>
        <w:rPr>
          <w:b/>
          <w:bCs/>
          <w:color w:val="C00000"/>
          <w:sz w:val="28"/>
          <w:szCs w:val="28"/>
          <w:rtl/>
          <w:lang w:bidi="ar-DZ"/>
        </w:rPr>
      </w:pPr>
    </w:p>
    <w:p w:rsidR="0015245B" w:rsidRDefault="0015245B" w:rsidP="0015245B">
      <w:pPr>
        <w:bidi/>
        <w:spacing w:after="0" w:line="360" w:lineRule="auto"/>
        <w:jc w:val="both"/>
        <w:rPr>
          <w:b/>
          <w:bCs/>
          <w:color w:val="C00000"/>
          <w:sz w:val="28"/>
          <w:szCs w:val="28"/>
          <w:lang w:bidi="ar-DZ"/>
        </w:rPr>
      </w:pPr>
      <w:r w:rsidRPr="0015245B">
        <w:rPr>
          <w:rFonts w:hint="cs"/>
          <w:b/>
          <w:bCs/>
          <w:color w:val="C00000"/>
          <w:sz w:val="28"/>
          <w:szCs w:val="28"/>
          <w:rtl/>
          <w:lang w:bidi="ar-DZ"/>
        </w:rPr>
        <w:t xml:space="preserve">السؤال الرابع: </w:t>
      </w:r>
    </w:p>
    <w:p w:rsidR="00251821" w:rsidRPr="00251821" w:rsidRDefault="00251821" w:rsidP="00251821">
      <w:pPr>
        <w:bidi/>
        <w:spacing w:after="0" w:line="360" w:lineRule="auto"/>
        <w:jc w:val="both"/>
        <w:rPr>
          <w:b/>
          <w:bCs/>
          <w:sz w:val="28"/>
          <w:szCs w:val="28"/>
          <w:rtl/>
        </w:rPr>
      </w:pPr>
      <w:r>
        <w:rPr>
          <w:rFonts w:hint="cs"/>
          <w:b/>
          <w:bCs/>
          <w:sz w:val="28"/>
          <w:szCs w:val="28"/>
          <w:rtl/>
        </w:rPr>
        <w:t xml:space="preserve">ما هي قصة التشهد في الصلاة ؟ اذكرها </w:t>
      </w:r>
    </w:p>
    <w:p w:rsidR="00944A83" w:rsidRDefault="0015245B" w:rsidP="00E020AD">
      <w:pPr>
        <w:bidi/>
        <w:spacing w:after="0" w:line="360" w:lineRule="auto"/>
        <w:jc w:val="both"/>
        <w:rPr>
          <w:sz w:val="32"/>
          <w:szCs w:val="32"/>
          <w:lang w:bidi="ar-DZ"/>
        </w:rPr>
      </w:pPr>
      <w:r>
        <w:rPr>
          <w:sz w:val="32"/>
          <w:szCs w:val="32"/>
          <w:lang w:bidi="ar-DZ"/>
        </w:rPr>
        <w:t>…………………………………………………………………………………………………………………………………………………………………………………………………………………………………………………………………………………………………………………………………………………………………………………………</w:t>
      </w:r>
      <w:r w:rsidR="00251821">
        <w:rPr>
          <w:rFonts w:hint="cs"/>
          <w:sz w:val="32"/>
          <w:szCs w:val="32"/>
          <w:rtl/>
          <w:lang w:bidi="ar-DZ"/>
        </w:rPr>
        <w:t>............................................................................................................................</w:t>
      </w:r>
    </w:p>
    <w:p w:rsidR="0015245B" w:rsidRDefault="0015245B" w:rsidP="0015245B">
      <w:pPr>
        <w:bidi/>
        <w:rPr>
          <w:sz w:val="32"/>
          <w:szCs w:val="32"/>
          <w:lang w:bidi="ar-DZ"/>
        </w:rPr>
      </w:pPr>
    </w:p>
    <w:p w:rsidR="0015245B" w:rsidRDefault="0015245B" w:rsidP="0015245B">
      <w:pPr>
        <w:bidi/>
        <w:rPr>
          <w:sz w:val="32"/>
          <w:szCs w:val="32"/>
          <w:lang w:bidi="ar-DZ"/>
        </w:rPr>
      </w:pPr>
    </w:p>
    <w:p w:rsidR="0015245B" w:rsidRDefault="0015245B" w:rsidP="0015245B">
      <w:pPr>
        <w:bidi/>
        <w:rPr>
          <w:sz w:val="32"/>
          <w:szCs w:val="32"/>
          <w:lang w:bidi="ar-DZ"/>
        </w:rPr>
      </w:pPr>
    </w:p>
    <w:p w:rsidR="0015245B" w:rsidRDefault="0015245B" w:rsidP="0015245B">
      <w:pPr>
        <w:bidi/>
        <w:rPr>
          <w:sz w:val="32"/>
          <w:szCs w:val="32"/>
          <w:lang w:bidi="ar-DZ"/>
        </w:rPr>
      </w:pPr>
    </w:p>
    <w:p w:rsidR="0015245B" w:rsidRDefault="0015245B" w:rsidP="0015245B">
      <w:pPr>
        <w:bidi/>
        <w:rPr>
          <w:sz w:val="32"/>
          <w:szCs w:val="32"/>
          <w:rtl/>
        </w:rPr>
      </w:pPr>
      <w:r>
        <w:rPr>
          <w:sz w:val="32"/>
          <w:szCs w:val="32"/>
          <w:lang w:bidi="ar-DZ"/>
        </w:rPr>
        <w:tab/>
      </w:r>
      <w:r>
        <w:rPr>
          <w:sz w:val="32"/>
          <w:szCs w:val="32"/>
          <w:lang w:bidi="ar-DZ"/>
        </w:rPr>
        <w:tab/>
      </w:r>
      <w:r>
        <w:rPr>
          <w:sz w:val="32"/>
          <w:szCs w:val="32"/>
          <w:lang w:bidi="ar-DZ"/>
        </w:rPr>
        <w:tab/>
      </w:r>
      <w:r>
        <w:rPr>
          <w:sz w:val="32"/>
          <w:szCs w:val="32"/>
          <w:lang w:bidi="ar-DZ"/>
        </w:rPr>
        <w:tab/>
      </w:r>
      <w:r>
        <w:rPr>
          <w:sz w:val="32"/>
          <w:szCs w:val="32"/>
          <w:lang w:bidi="ar-DZ"/>
        </w:rPr>
        <w:tab/>
      </w:r>
      <w:r>
        <w:rPr>
          <w:sz w:val="32"/>
          <w:szCs w:val="32"/>
          <w:lang w:bidi="ar-DZ"/>
        </w:rPr>
        <w:tab/>
      </w:r>
      <w:r>
        <w:rPr>
          <w:rFonts w:hint="cs"/>
          <w:sz w:val="32"/>
          <w:szCs w:val="32"/>
          <w:rtl/>
        </w:rPr>
        <w:t xml:space="preserve">بالتوفيق </w:t>
      </w:r>
    </w:p>
    <w:p w:rsidR="0015245B" w:rsidRPr="0015245B" w:rsidRDefault="0015245B" w:rsidP="0015245B">
      <w:pPr>
        <w:bidi/>
        <w:rPr>
          <w:rFonts w:ascii="Arabic Typesetting" w:hAnsi="Arabic Typesetting" w:cs="Arabic Typesetting"/>
          <w:sz w:val="28"/>
          <w:szCs w:val="28"/>
          <w:rtl/>
        </w:rPr>
      </w:pPr>
    </w:p>
    <w:sectPr w:rsidR="0015245B" w:rsidRPr="0015245B" w:rsidSect="0015245B">
      <w:pgSz w:w="11906" w:h="16838" w:code="9"/>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2719D"/>
    <w:multiLevelType w:val="hybridMultilevel"/>
    <w:tmpl w:val="F2EE58B8"/>
    <w:lvl w:ilvl="0" w:tplc="FCEE0072">
      <w:start w:val="1"/>
      <w:numFmt w:val="decimal"/>
      <w:lvlText w:val="%1-"/>
      <w:lvlJc w:val="left"/>
      <w:pPr>
        <w:ind w:left="786" w:hanging="360"/>
      </w:pPr>
      <w:rPr>
        <w:rFonts w:asciiTheme="minorHAnsi" w:eastAsiaTheme="minorHAnsi" w:hAnsiTheme="minorHAnsi" w:cstheme="minorBid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737B0A4B"/>
    <w:multiLevelType w:val="hybridMultilevel"/>
    <w:tmpl w:val="695EDAE6"/>
    <w:lvl w:ilvl="0" w:tplc="EF5AE7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5B"/>
    <w:rsid w:val="0015245B"/>
    <w:rsid w:val="00251821"/>
    <w:rsid w:val="009B078F"/>
    <w:rsid w:val="00B07004"/>
    <w:rsid w:val="00E020AD"/>
    <w:rsid w:val="00F62C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E7E52-D93C-4ECF-B54F-7B23573B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2477</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maison mj</cp:lastModifiedBy>
  <cp:revision>2</cp:revision>
  <dcterms:created xsi:type="dcterms:W3CDTF">2020-05-16T12:40:00Z</dcterms:created>
  <dcterms:modified xsi:type="dcterms:W3CDTF">2020-05-16T12:40:00Z</dcterms:modified>
</cp:coreProperties>
</file>