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9898B" w14:textId="2D44B81D" w:rsidR="00CB770D" w:rsidRPr="0009179B" w:rsidRDefault="007B79FA" w:rsidP="00A70FF4">
      <w:pPr>
        <w:jc w:val="center"/>
        <w:rPr>
          <w:rFonts w:ascii="lato" w:eastAsia="Times New Roman" w:hAnsi="lato" w:cs="Times New Roman"/>
          <w:b/>
          <w:bCs/>
          <w:color w:val="000000"/>
          <w:u w:val="single"/>
          <w:lang w:eastAsia="fr-FR"/>
        </w:rPr>
      </w:pPr>
      <w:r w:rsidRPr="0009179B">
        <w:rPr>
          <w:rFonts w:ascii="lato" w:eastAsia="Times New Roman" w:hAnsi="lato" w:cs="Times New Roman"/>
          <w:b/>
          <w:bCs/>
          <w:color w:val="000000"/>
          <w:u w:val="single"/>
          <w:lang w:eastAsia="fr-FR"/>
        </w:rPr>
        <w:t>DIMANCHE 17 Mai 2020</w:t>
      </w:r>
      <w:r w:rsidR="00A70FF4" w:rsidRPr="0009179B">
        <w:rPr>
          <w:rFonts w:ascii="lato" w:eastAsia="Times New Roman" w:hAnsi="lato" w:cs="Times New Roman"/>
          <w:b/>
          <w:bCs/>
          <w:color w:val="000000"/>
          <w:u w:val="single"/>
          <w:lang w:eastAsia="fr-FR"/>
        </w:rPr>
        <w:t xml:space="preserve"> - 6</w:t>
      </w:r>
      <w:r w:rsidR="00A70FF4" w:rsidRPr="0009179B">
        <w:rPr>
          <w:rFonts w:ascii="lato" w:eastAsia="Times New Roman" w:hAnsi="lato" w:cs="Times New Roman"/>
          <w:b/>
          <w:bCs/>
          <w:color w:val="000000"/>
          <w:u w:val="single"/>
          <w:vertAlign w:val="superscript"/>
          <w:lang w:eastAsia="fr-FR"/>
        </w:rPr>
        <w:t>ème</w:t>
      </w:r>
      <w:r w:rsidR="00A70FF4" w:rsidRPr="0009179B">
        <w:rPr>
          <w:rFonts w:ascii="lato" w:eastAsia="Times New Roman" w:hAnsi="lato" w:cs="Times New Roman"/>
          <w:b/>
          <w:bCs/>
          <w:color w:val="000000"/>
          <w:u w:val="single"/>
          <w:lang w:eastAsia="fr-FR"/>
        </w:rPr>
        <w:t xml:space="preserve"> de Pâques A</w:t>
      </w:r>
    </w:p>
    <w:p w14:paraId="6B0D691B" w14:textId="7867D1F8" w:rsidR="007B79FA" w:rsidRPr="0009179B" w:rsidRDefault="007B79FA" w:rsidP="00A70FF4">
      <w:pPr>
        <w:jc w:val="center"/>
        <w:rPr>
          <w:rFonts w:ascii="lato" w:eastAsia="Times New Roman" w:hAnsi="lato" w:cs="Times New Roman"/>
          <w:b/>
          <w:bCs/>
          <w:color w:val="000000"/>
          <w:u w:val="single"/>
          <w:lang w:eastAsia="fr-FR"/>
        </w:rPr>
      </w:pPr>
      <w:r w:rsidRPr="0009179B">
        <w:rPr>
          <w:rFonts w:ascii="lato" w:eastAsia="Times New Roman" w:hAnsi="lato" w:cs="Times New Roman"/>
          <w:b/>
          <w:bCs/>
          <w:color w:val="000000"/>
          <w:u w:val="single"/>
          <w:lang w:eastAsia="fr-FR"/>
        </w:rPr>
        <w:t>Entrée</w:t>
      </w:r>
    </w:p>
    <w:p w14:paraId="36F59FF9" w14:textId="77777777" w:rsidR="00864772" w:rsidRPr="0009179B" w:rsidRDefault="00864772" w:rsidP="007B79FA">
      <w:pPr>
        <w:pStyle w:val="NormalWeb"/>
        <w:spacing w:before="0" w:beforeAutospacing="0" w:after="0" w:afterAutospacing="0" w:line="336" w:lineRule="atLeast"/>
        <w:rPr>
          <w:rFonts w:ascii="lato" w:hAnsi="lato"/>
          <w:color w:val="000000"/>
          <w:sz w:val="22"/>
          <w:szCs w:val="22"/>
        </w:rPr>
        <w:sectPr w:rsidR="00864772" w:rsidRPr="0009179B" w:rsidSect="0009179B">
          <w:pgSz w:w="11906" w:h="16838"/>
          <w:pgMar w:top="426" w:right="567" w:bottom="1418" w:left="567" w:header="709" w:footer="709" w:gutter="0"/>
          <w:cols w:space="708"/>
          <w:docGrid w:linePitch="360"/>
        </w:sectPr>
      </w:pPr>
    </w:p>
    <w:p w14:paraId="689EBBA5" w14:textId="4A86577B" w:rsidR="007B79FA" w:rsidRPr="0009179B" w:rsidRDefault="007B79FA" w:rsidP="00DA4595">
      <w:pPr>
        <w:pStyle w:val="NormalWeb"/>
        <w:numPr>
          <w:ilvl w:val="0"/>
          <w:numId w:val="1"/>
        </w:numPr>
        <w:spacing w:before="0" w:beforeAutospacing="0" w:after="0" w:afterAutospacing="0" w:line="336" w:lineRule="atLeast"/>
        <w:ind w:left="0" w:firstLine="0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Souffle imprévisible, Esprit de Dieu,</w:t>
      </w:r>
      <w:r w:rsidRPr="0009179B">
        <w:rPr>
          <w:rFonts w:ascii="lato" w:hAnsi="lato"/>
          <w:color w:val="000000"/>
          <w:sz w:val="22"/>
          <w:szCs w:val="22"/>
        </w:rPr>
        <w:br/>
        <w:t>Vent qui fait revivre, Esprit de Dieu,</w:t>
      </w:r>
      <w:r w:rsidRPr="0009179B">
        <w:rPr>
          <w:rFonts w:ascii="lato" w:hAnsi="lato"/>
          <w:color w:val="000000"/>
          <w:sz w:val="22"/>
          <w:szCs w:val="22"/>
        </w:rPr>
        <w:br/>
        <w:t>Souffle de tempête, Esprit de Dieu,</w:t>
      </w:r>
      <w:r w:rsidRPr="0009179B">
        <w:rPr>
          <w:rFonts w:ascii="lato" w:hAnsi="lato"/>
          <w:color w:val="000000"/>
          <w:sz w:val="22"/>
          <w:szCs w:val="22"/>
        </w:rPr>
        <w:br/>
        <w:t>Ouvre nos fenêtres, Esprit de Dieu.</w:t>
      </w:r>
    </w:p>
    <w:p w14:paraId="1C963BF1" w14:textId="77777777" w:rsidR="00DA4595" w:rsidRPr="0009179B" w:rsidRDefault="00DA4595" w:rsidP="00DA4595">
      <w:pPr>
        <w:pStyle w:val="NormalWeb"/>
        <w:spacing w:before="0" w:beforeAutospacing="0" w:after="0" w:afterAutospacing="0" w:line="336" w:lineRule="atLeast"/>
        <w:ind w:left="720"/>
        <w:rPr>
          <w:rFonts w:ascii="lato" w:hAnsi="lato"/>
          <w:color w:val="000000"/>
          <w:sz w:val="22"/>
          <w:szCs w:val="22"/>
        </w:rPr>
      </w:pPr>
    </w:p>
    <w:p w14:paraId="2C91A313" w14:textId="79DA4D95" w:rsidR="007B79FA" w:rsidRPr="0009179B" w:rsidRDefault="007B79FA" w:rsidP="007B79FA">
      <w:pPr>
        <w:pStyle w:val="NormalWeb"/>
        <w:spacing w:before="0" w:beforeAutospacing="0" w:after="0" w:afterAutospacing="0" w:line="336" w:lineRule="atLeast"/>
        <w:rPr>
          <w:rStyle w:val="Accentuation"/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Style w:val="Accentuation"/>
          <w:rFonts w:ascii="lato" w:hAnsi="lato"/>
          <w:b/>
          <w:bCs/>
          <w:color w:val="000000"/>
          <w:sz w:val="22"/>
          <w:szCs w:val="22"/>
        </w:rPr>
        <w:t>Esprit de vérité, brise du Seigneur</w:t>
      </w:r>
      <w:r w:rsidRPr="0009179B">
        <w:rPr>
          <w:rFonts w:ascii="lato" w:hAnsi="lato"/>
          <w:b/>
          <w:bCs/>
          <w:i/>
          <w:iCs/>
          <w:color w:val="000000"/>
          <w:sz w:val="22"/>
          <w:szCs w:val="22"/>
        </w:rPr>
        <w:br/>
      </w:r>
      <w:r w:rsidRPr="0009179B">
        <w:rPr>
          <w:rStyle w:val="Accentuation"/>
          <w:rFonts w:ascii="lato" w:hAnsi="lato"/>
          <w:b/>
          <w:bCs/>
          <w:color w:val="000000"/>
          <w:sz w:val="22"/>
          <w:szCs w:val="22"/>
        </w:rPr>
        <w:t xml:space="preserve">Esprit de liberté, passe dans nos </w:t>
      </w:r>
      <w:proofErr w:type="spellStart"/>
      <w:r w:rsidRPr="0009179B">
        <w:rPr>
          <w:rStyle w:val="Accentuation"/>
          <w:rFonts w:ascii="lato" w:hAnsi="lato"/>
          <w:b/>
          <w:bCs/>
          <w:color w:val="000000"/>
          <w:sz w:val="22"/>
          <w:szCs w:val="22"/>
        </w:rPr>
        <w:t>coeurs</w:t>
      </w:r>
      <w:proofErr w:type="spellEnd"/>
      <w:r w:rsidRPr="0009179B">
        <w:rPr>
          <w:rFonts w:ascii="lato" w:hAnsi="lato"/>
          <w:b/>
          <w:bCs/>
          <w:i/>
          <w:iCs/>
          <w:color w:val="000000"/>
          <w:sz w:val="22"/>
          <w:szCs w:val="22"/>
        </w:rPr>
        <w:br/>
      </w:r>
      <w:r w:rsidRPr="0009179B">
        <w:rPr>
          <w:rStyle w:val="Accentuation"/>
          <w:rFonts w:ascii="lato" w:hAnsi="lato"/>
          <w:b/>
          <w:bCs/>
          <w:color w:val="000000"/>
          <w:sz w:val="22"/>
          <w:szCs w:val="22"/>
        </w:rPr>
        <w:t>Esprit de vérité, brise du Seigneur</w:t>
      </w:r>
      <w:r w:rsidRPr="0009179B">
        <w:rPr>
          <w:rFonts w:ascii="lato" w:hAnsi="lato"/>
          <w:b/>
          <w:bCs/>
          <w:i/>
          <w:iCs/>
          <w:color w:val="000000"/>
          <w:sz w:val="22"/>
          <w:szCs w:val="22"/>
        </w:rPr>
        <w:br/>
      </w:r>
      <w:r w:rsidRPr="0009179B">
        <w:rPr>
          <w:rStyle w:val="Accentuation"/>
          <w:rFonts w:ascii="lato" w:hAnsi="lato"/>
          <w:b/>
          <w:bCs/>
          <w:color w:val="000000"/>
          <w:sz w:val="22"/>
          <w:szCs w:val="22"/>
        </w:rPr>
        <w:t xml:space="preserve">Esprit de liberté, passe dans nos </w:t>
      </w:r>
      <w:proofErr w:type="spellStart"/>
      <w:r w:rsidRPr="0009179B">
        <w:rPr>
          <w:rStyle w:val="Accentuation"/>
          <w:rFonts w:ascii="lato" w:hAnsi="lato"/>
          <w:b/>
          <w:bCs/>
          <w:color w:val="000000"/>
          <w:sz w:val="22"/>
          <w:szCs w:val="22"/>
        </w:rPr>
        <w:t>coeurs</w:t>
      </w:r>
      <w:proofErr w:type="spellEnd"/>
      <w:r w:rsidRPr="0009179B">
        <w:rPr>
          <w:rStyle w:val="Accentuation"/>
          <w:rFonts w:ascii="lato" w:hAnsi="lato"/>
          <w:b/>
          <w:bCs/>
          <w:color w:val="000000"/>
          <w:sz w:val="22"/>
          <w:szCs w:val="22"/>
        </w:rPr>
        <w:t>.</w:t>
      </w:r>
    </w:p>
    <w:p w14:paraId="0E06800F" w14:textId="77777777" w:rsidR="00864772" w:rsidRPr="0009179B" w:rsidRDefault="00864772" w:rsidP="007B79FA">
      <w:pPr>
        <w:pStyle w:val="NormalWeb"/>
        <w:spacing w:before="0" w:beforeAutospacing="0" w:after="0" w:afterAutospacing="0" w:line="336" w:lineRule="atLeast"/>
        <w:rPr>
          <w:rStyle w:val="Accentuation"/>
          <w:rFonts w:ascii="lato" w:hAnsi="lato"/>
          <w:b/>
          <w:bCs/>
          <w:color w:val="000000"/>
          <w:sz w:val="22"/>
          <w:szCs w:val="22"/>
        </w:rPr>
        <w:sectPr w:rsidR="00864772" w:rsidRPr="0009179B" w:rsidSect="00DA4595">
          <w:type w:val="continuous"/>
          <w:pgSz w:w="11906" w:h="16838"/>
          <w:pgMar w:top="1417" w:right="424" w:bottom="1417" w:left="993" w:header="708" w:footer="708" w:gutter="0"/>
          <w:cols w:num="2" w:space="709"/>
          <w:docGrid w:linePitch="360"/>
        </w:sectPr>
      </w:pPr>
    </w:p>
    <w:p w14:paraId="007F2F0E" w14:textId="39A4CDE6" w:rsidR="007B79FA" w:rsidRPr="0009179B" w:rsidRDefault="007B79FA" w:rsidP="00DA4595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2. Voix qui nous rassemble, Esprit de Dieu</w:t>
      </w:r>
    </w:p>
    <w:p w14:paraId="027BCE12" w14:textId="23358489" w:rsidR="007B79FA" w:rsidRPr="0009179B" w:rsidRDefault="007B79FA" w:rsidP="00DA4595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Cri d’une espérance, Esprit de Dieu</w:t>
      </w:r>
    </w:p>
    <w:p w14:paraId="572A3F6E" w14:textId="698C8959" w:rsidR="007B79FA" w:rsidRPr="0009179B" w:rsidRDefault="007B79FA" w:rsidP="00DA4595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Voix qui nous réveille, Esprit de Dieu</w:t>
      </w:r>
    </w:p>
    <w:p w14:paraId="4F7DFC37" w14:textId="468E0412" w:rsidR="007B79FA" w:rsidRPr="0009179B" w:rsidRDefault="007B79FA" w:rsidP="00DA4595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Clame la Nouvelle, Esprit de Dieu !</w:t>
      </w:r>
    </w:p>
    <w:p w14:paraId="513EF4FD" w14:textId="77496E91" w:rsidR="00DA4595" w:rsidRPr="0009179B" w:rsidRDefault="00DA4595" w:rsidP="00DA4595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</w:p>
    <w:p w14:paraId="572396A7" w14:textId="4B7B3CC5" w:rsidR="00DA4595" w:rsidRPr="0009179B" w:rsidRDefault="00DA4595" w:rsidP="00DA4595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KYRIE :</w:t>
      </w:r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>Messe d</w:t>
      </w:r>
      <w:r w:rsidR="008325E3" w:rsidRPr="0009179B">
        <w:rPr>
          <w:rFonts w:ascii="lato" w:hAnsi="lato"/>
          <w:b/>
          <w:bCs/>
          <w:color w:val="000000"/>
          <w:sz w:val="22"/>
          <w:szCs w:val="22"/>
        </w:rPr>
        <w:t>u bon Berger</w:t>
      </w:r>
    </w:p>
    <w:p w14:paraId="5EF98ABA" w14:textId="5DFA8BC5" w:rsidR="00DA4595" w:rsidRPr="0009179B" w:rsidRDefault="004532E7" w:rsidP="004532E7">
      <w:pPr>
        <w:pStyle w:val="NormalWeb"/>
        <w:spacing w:before="0" w:beforeAutospacing="0" w:after="0" w:afterAutospacing="0" w:line="336" w:lineRule="atLeast"/>
        <w:ind w:left="720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b/>
          <w:bCs/>
          <w:color w:val="000000"/>
          <w:sz w:val="22"/>
          <w:szCs w:val="22"/>
        </w:rPr>
        <w:t xml:space="preserve">1&amp;3 </w:t>
      </w:r>
      <w:proofErr w:type="spellStart"/>
      <w:r w:rsidRPr="0009179B">
        <w:rPr>
          <w:rFonts w:ascii="lato" w:hAnsi="lato"/>
          <w:b/>
          <w:bCs/>
          <w:color w:val="000000"/>
          <w:sz w:val="22"/>
          <w:szCs w:val="22"/>
        </w:rPr>
        <w:t>Kyrié</w:t>
      </w:r>
      <w:proofErr w:type="spellEnd"/>
      <w:r w:rsidRPr="0009179B">
        <w:rPr>
          <w:rFonts w:ascii="lato" w:hAnsi="lato"/>
          <w:b/>
          <w:bCs/>
          <w:color w:val="000000"/>
          <w:sz w:val="22"/>
          <w:szCs w:val="22"/>
        </w:rPr>
        <w:t xml:space="preserve">, </w:t>
      </w:r>
      <w:proofErr w:type="spellStart"/>
      <w:r w:rsidRPr="0009179B">
        <w:rPr>
          <w:rFonts w:ascii="lato" w:hAnsi="lato"/>
          <w:b/>
          <w:bCs/>
          <w:color w:val="000000"/>
          <w:sz w:val="22"/>
          <w:szCs w:val="22"/>
        </w:rPr>
        <w:t>kyrié</w:t>
      </w:r>
      <w:proofErr w:type="spellEnd"/>
      <w:r w:rsidRPr="0009179B">
        <w:rPr>
          <w:rFonts w:ascii="lato" w:hAnsi="lato"/>
          <w:b/>
          <w:bCs/>
          <w:color w:val="000000"/>
          <w:sz w:val="22"/>
          <w:szCs w:val="22"/>
        </w:rPr>
        <w:t>, eleison</w:t>
      </w:r>
      <w:r w:rsidR="008325E3" w:rsidRPr="0009179B">
        <w:rPr>
          <w:rFonts w:ascii="lato" w:hAnsi="lato"/>
          <w:b/>
          <w:bCs/>
          <w:color w:val="000000"/>
          <w:sz w:val="22"/>
          <w:szCs w:val="22"/>
        </w:rPr>
        <w:t xml:space="preserve">. </w:t>
      </w:r>
      <w:proofErr w:type="spellStart"/>
      <w:r w:rsidR="008325E3" w:rsidRPr="0009179B">
        <w:rPr>
          <w:rFonts w:ascii="lato" w:hAnsi="lato"/>
          <w:b/>
          <w:bCs/>
          <w:color w:val="000000"/>
          <w:sz w:val="22"/>
          <w:szCs w:val="22"/>
        </w:rPr>
        <w:t>Kyrié</w:t>
      </w:r>
      <w:proofErr w:type="spellEnd"/>
      <w:r w:rsidR="008325E3" w:rsidRPr="0009179B">
        <w:rPr>
          <w:rFonts w:ascii="lato" w:hAnsi="lato"/>
          <w:b/>
          <w:bCs/>
          <w:color w:val="000000"/>
          <w:sz w:val="22"/>
          <w:szCs w:val="22"/>
        </w:rPr>
        <w:t>, eleison, eleison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 xml:space="preserve"> (bis)</w:t>
      </w:r>
    </w:p>
    <w:p w14:paraId="349D84A9" w14:textId="743A2D9E" w:rsidR="004532E7" w:rsidRPr="0009179B" w:rsidRDefault="004532E7" w:rsidP="004532E7">
      <w:pPr>
        <w:pStyle w:val="NormalWeb"/>
        <w:numPr>
          <w:ilvl w:val="0"/>
          <w:numId w:val="1"/>
        </w:numPr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proofErr w:type="spellStart"/>
      <w:r w:rsidRPr="0009179B">
        <w:rPr>
          <w:rFonts w:ascii="lato" w:hAnsi="lato"/>
          <w:b/>
          <w:bCs/>
          <w:color w:val="000000"/>
          <w:sz w:val="22"/>
          <w:szCs w:val="22"/>
        </w:rPr>
        <w:t>Christé</w:t>
      </w:r>
      <w:proofErr w:type="spellEnd"/>
      <w:r w:rsidRPr="0009179B">
        <w:rPr>
          <w:rFonts w:ascii="lato" w:hAnsi="lato"/>
          <w:b/>
          <w:bCs/>
          <w:color w:val="000000"/>
          <w:sz w:val="22"/>
          <w:szCs w:val="22"/>
        </w:rPr>
        <w:t>, eleison</w:t>
      </w:r>
      <w:r w:rsidR="008325E3" w:rsidRPr="0009179B">
        <w:rPr>
          <w:rFonts w:ascii="lato" w:hAnsi="lato"/>
          <w:b/>
          <w:bCs/>
          <w:color w:val="000000"/>
          <w:sz w:val="22"/>
          <w:szCs w:val="22"/>
        </w:rPr>
        <w:t xml:space="preserve">. </w:t>
      </w:r>
      <w:proofErr w:type="spellStart"/>
      <w:r w:rsidR="008325E3" w:rsidRPr="0009179B">
        <w:rPr>
          <w:rFonts w:ascii="lato" w:hAnsi="lato"/>
          <w:b/>
          <w:bCs/>
          <w:color w:val="000000"/>
          <w:sz w:val="22"/>
          <w:szCs w:val="22"/>
        </w:rPr>
        <w:t>Christé</w:t>
      </w:r>
      <w:proofErr w:type="spellEnd"/>
      <w:r w:rsidR="008325E3" w:rsidRPr="0009179B">
        <w:rPr>
          <w:rFonts w:ascii="lato" w:hAnsi="lato"/>
          <w:b/>
          <w:bCs/>
          <w:color w:val="000000"/>
          <w:sz w:val="22"/>
          <w:szCs w:val="22"/>
        </w:rPr>
        <w:t xml:space="preserve"> eleison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 xml:space="preserve"> (bis)</w:t>
      </w:r>
    </w:p>
    <w:p w14:paraId="57AE07B7" w14:textId="356A328F" w:rsidR="004532E7" w:rsidRPr="0009179B" w:rsidRDefault="004532E7" w:rsidP="004532E7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</w:p>
    <w:p w14:paraId="46226B92" w14:textId="6CAE6413" w:rsidR="004532E7" w:rsidRPr="0009179B" w:rsidRDefault="004532E7" w:rsidP="004532E7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GLORIA</w:t>
      </w: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="008325E3" w:rsidRPr="0009179B">
        <w:rPr>
          <w:rFonts w:ascii="lato" w:hAnsi="lato"/>
          <w:b/>
          <w:bCs/>
          <w:color w:val="000000"/>
          <w:sz w:val="22"/>
          <w:szCs w:val="22"/>
        </w:rPr>
        <w:t>Messe du bon Berger</w:t>
      </w:r>
    </w:p>
    <w:p w14:paraId="52536717" w14:textId="390DCAF7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b/>
          <w:bCs/>
          <w:color w:val="000000"/>
          <w:sz w:val="22"/>
          <w:szCs w:val="22"/>
        </w:rPr>
      </w:pPr>
      <w:r w:rsidRPr="0009179B">
        <w:rPr>
          <w:rFonts w:ascii="&amp;quot" w:hAnsi="&amp;quot"/>
          <w:b/>
          <w:bCs/>
          <w:color w:val="000000"/>
          <w:sz w:val="22"/>
          <w:szCs w:val="22"/>
        </w:rPr>
        <w:t xml:space="preserve">R. Gloire à Dieu, au plus haut des cieux, </w:t>
      </w:r>
    </w:p>
    <w:p w14:paraId="64A6CBF3" w14:textId="0F35218E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b/>
          <w:bCs/>
          <w:color w:val="000000"/>
          <w:sz w:val="22"/>
          <w:szCs w:val="22"/>
        </w:rPr>
      </w:pPr>
      <w:r w:rsidRPr="0009179B">
        <w:rPr>
          <w:rFonts w:ascii="&amp;quot" w:hAnsi="&amp;quot"/>
          <w:b/>
          <w:bCs/>
          <w:color w:val="000000"/>
          <w:sz w:val="22"/>
          <w:szCs w:val="22"/>
        </w:rPr>
        <w:t>Et paix sur la terre aux hommes qu'il aime.</w:t>
      </w:r>
      <w:r w:rsidR="008325E3" w:rsidRPr="0009179B">
        <w:rPr>
          <w:rFonts w:ascii="&amp;quot" w:hAnsi="&amp;quot"/>
          <w:b/>
          <w:bCs/>
          <w:color w:val="000000"/>
          <w:sz w:val="22"/>
          <w:szCs w:val="22"/>
        </w:rPr>
        <w:t xml:space="preserve"> </w:t>
      </w:r>
      <w:r w:rsidR="008325E3" w:rsidRPr="0009179B">
        <w:rPr>
          <w:rFonts w:ascii="&amp;quot" w:hAnsi="&amp;quot"/>
          <w:b/>
          <w:bCs/>
          <w:color w:val="000000"/>
          <w:sz w:val="22"/>
          <w:szCs w:val="22"/>
        </w:rPr>
        <w:t>(</w:t>
      </w:r>
      <w:proofErr w:type="gramStart"/>
      <w:r w:rsidR="008325E3" w:rsidRPr="0009179B">
        <w:rPr>
          <w:rFonts w:ascii="&amp;quot" w:hAnsi="&amp;quot"/>
          <w:b/>
          <w:bCs/>
          <w:color w:val="000000"/>
          <w:sz w:val="22"/>
          <w:szCs w:val="22"/>
        </w:rPr>
        <w:t>bis</w:t>
      </w:r>
      <w:proofErr w:type="gramEnd"/>
      <w:r w:rsidR="008325E3" w:rsidRPr="0009179B">
        <w:rPr>
          <w:rFonts w:ascii="&amp;quot" w:hAnsi="&amp;quot"/>
          <w:b/>
          <w:bCs/>
          <w:color w:val="000000"/>
          <w:sz w:val="22"/>
          <w:szCs w:val="22"/>
        </w:rPr>
        <w:t>)</w:t>
      </w:r>
    </w:p>
    <w:p w14:paraId="6DEB0703" w14:textId="77777777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Nous te louons, nous te bénissons,</w:t>
      </w:r>
    </w:p>
    <w:p w14:paraId="6C78E0D8" w14:textId="77777777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Nous t'adorons. Nous te glorifions,</w:t>
      </w:r>
    </w:p>
    <w:p w14:paraId="7456A7E4" w14:textId="77777777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Nous te rendons grâce, pour ton immense gloire,</w:t>
      </w:r>
    </w:p>
    <w:p w14:paraId="636E5F1A" w14:textId="2605FC49" w:rsidR="004532E7" w:rsidRPr="0009179B" w:rsidRDefault="004532E7" w:rsidP="008325E3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 xml:space="preserve">Seigneur Dieu, Roi du ciel, </w:t>
      </w:r>
    </w:p>
    <w:p w14:paraId="1C436115" w14:textId="77777777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Dieu le Père tout-puissant.</w:t>
      </w:r>
    </w:p>
    <w:p w14:paraId="5FF02709" w14:textId="77777777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Seigneur, Fils unique, Jésus Christ,</w:t>
      </w:r>
    </w:p>
    <w:p w14:paraId="48F6525D" w14:textId="54C4C220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Seigneur Dieu, Agneau de Dieu,</w:t>
      </w:r>
      <w:r w:rsidR="00B7641E" w:rsidRPr="0009179B">
        <w:rPr>
          <w:rFonts w:ascii="&amp;quot" w:hAnsi="&amp;quot"/>
          <w:color w:val="000000"/>
          <w:sz w:val="22"/>
          <w:szCs w:val="22"/>
        </w:rPr>
        <w:t xml:space="preserve"> </w:t>
      </w:r>
      <w:r w:rsidRPr="0009179B">
        <w:rPr>
          <w:rFonts w:ascii="&amp;quot" w:hAnsi="&amp;quot"/>
          <w:color w:val="000000"/>
          <w:sz w:val="22"/>
          <w:szCs w:val="22"/>
        </w:rPr>
        <w:t xml:space="preserve">Le Fils du </w:t>
      </w:r>
      <w:proofErr w:type="gramStart"/>
      <w:r w:rsidRPr="0009179B">
        <w:rPr>
          <w:rFonts w:ascii="&amp;quot" w:hAnsi="&amp;quot"/>
          <w:color w:val="000000"/>
          <w:sz w:val="22"/>
          <w:szCs w:val="22"/>
        </w:rPr>
        <w:t>Père;</w:t>
      </w:r>
      <w:proofErr w:type="gramEnd"/>
    </w:p>
    <w:p w14:paraId="3F195922" w14:textId="1F9EFFB0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Toi qui enlèves le péché du monde,</w:t>
      </w:r>
      <w:r w:rsidR="00B7641E" w:rsidRPr="0009179B">
        <w:rPr>
          <w:rFonts w:ascii="&amp;quot" w:hAnsi="&amp;quot"/>
          <w:color w:val="000000"/>
          <w:sz w:val="22"/>
          <w:szCs w:val="22"/>
        </w:rPr>
        <w:t xml:space="preserve"> </w:t>
      </w:r>
      <w:r w:rsidRPr="0009179B">
        <w:rPr>
          <w:rFonts w:ascii="&amp;quot" w:hAnsi="&amp;quot"/>
          <w:color w:val="000000"/>
          <w:sz w:val="22"/>
          <w:szCs w:val="22"/>
        </w:rPr>
        <w:t xml:space="preserve">Prends pitié de </w:t>
      </w:r>
      <w:proofErr w:type="gramStart"/>
      <w:r w:rsidRPr="0009179B">
        <w:rPr>
          <w:rFonts w:ascii="&amp;quot" w:hAnsi="&amp;quot"/>
          <w:color w:val="000000"/>
          <w:sz w:val="22"/>
          <w:szCs w:val="22"/>
        </w:rPr>
        <w:t>nous;</w:t>
      </w:r>
      <w:proofErr w:type="gramEnd"/>
    </w:p>
    <w:p w14:paraId="4493C3CA" w14:textId="3F1C90F1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Toi qui enlèves le péché du monde,</w:t>
      </w:r>
      <w:r w:rsidR="00B7641E" w:rsidRPr="0009179B">
        <w:rPr>
          <w:rFonts w:ascii="&amp;quot" w:hAnsi="&amp;quot"/>
          <w:color w:val="000000"/>
          <w:sz w:val="22"/>
          <w:szCs w:val="22"/>
        </w:rPr>
        <w:t xml:space="preserve"> </w:t>
      </w:r>
      <w:r w:rsidRPr="0009179B">
        <w:rPr>
          <w:rFonts w:ascii="&amp;quot" w:hAnsi="&amp;quot"/>
          <w:color w:val="000000"/>
          <w:sz w:val="22"/>
          <w:szCs w:val="22"/>
        </w:rPr>
        <w:t xml:space="preserve">Reçois notre </w:t>
      </w:r>
      <w:proofErr w:type="gramStart"/>
      <w:r w:rsidRPr="0009179B">
        <w:rPr>
          <w:rFonts w:ascii="&amp;quot" w:hAnsi="&amp;quot"/>
          <w:color w:val="000000"/>
          <w:sz w:val="22"/>
          <w:szCs w:val="22"/>
        </w:rPr>
        <w:t>prière;</w:t>
      </w:r>
      <w:proofErr w:type="gramEnd"/>
    </w:p>
    <w:p w14:paraId="4D1551B7" w14:textId="567D1FC8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Toi qui es assis à la droite du Père,</w:t>
      </w:r>
      <w:r w:rsidR="00B7641E" w:rsidRPr="0009179B">
        <w:rPr>
          <w:rFonts w:ascii="&amp;quot" w:hAnsi="&amp;quot"/>
          <w:color w:val="000000"/>
          <w:sz w:val="22"/>
          <w:szCs w:val="22"/>
        </w:rPr>
        <w:t xml:space="preserve"> </w:t>
      </w:r>
      <w:r w:rsidRPr="0009179B">
        <w:rPr>
          <w:rFonts w:ascii="&amp;quot" w:hAnsi="&amp;quot"/>
          <w:color w:val="000000"/>
          <w:sz w:val="22"/>
          <w:szCs w:val="22"/>
        </w:rPr>
        <w:t>Prends pitié de nous.</w:t>
      </w:r>
    </w:p>
    <w:p w14:paraId="2377702C" w14:textId="3E36D818" w:rsidR="004532E7" w:rsidRPr="0009179B" w:rsidRDefault="004532E7" w:rsidP="00B7641E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Car toi seul es Saint, toi seul es Seigneur,</w:t>
      </w:r>
      <w:r w:rsidR="00B7641E" w:rsidRPr="0009179B">
        <w:rPr>
          <w:rFonts w:ascii="&amp;quot" w:hAnsi="&amp;quot"/>
          <w:color w:val="000000"/>
          <w:sz w:val="22"/>
          <w:szCs w:val="22"/>
        </w:rPr>
        <w:t xml:space="preserve"> </w:t>
      </w:r>
      <w:r w:rsidRPr="0009179B">
        <w:rPr>
          <w:rFonts w:ascii="&amp;quot" w:hAnsi="&amp;quot"/>
          <w:color w:val="000000"/>
          <w:sz w:val="22"/>
          <w:szCs w:val="22"/>
        </w:rPr>
        <w:t>Toi seul es le Très-</w:t>
      </w:r>
      <w:proofErr w:type="gramStart"/>
      <w:r w:rsidRPr="0009179B">
        <w:rPr>
          <w:rFonts w:ascii="&amp;quot" w:hAnsi="&amp;quot"/>
          <w:color w:val="000000"/>
          <w:sz w:val="22"/>
          <w:szCs w:val="22"/>
        </w:rPr>
        <w:t>Haut:</w:t>
      </w:r>
      <w:proofErr w:type="gramEnd"/>
    </w:p>
    <w:p w14:paraId="775F8587" w14:textId="66145F29" w:rsidR="004532E7" w:rsidRPr="0009179B" w:rsidRDefault="004532E7" w:rsidP="008325E3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 w:rsidRPr="0009179B">
        <w:rPr>
          <w:rFonts w:ascii="&amp;quot" w:hAnsi="&amp;quot"/>
          <w:color w:val="000000"/>
          <w:sz w:val="22"/>
          <w:szCs w:val="22"/>
        </w:rPr>
        <w:t>Jésus-Christ, avec le Saint-Esprit</w:t>
      </w:r>
      <w:r w:rsidR="00B7641E" w:rsidRPr="0009179B">
        <w:rPr>
          <w:rFonts w:ascii="&amp;quot" w:hAnsi="&amp;quot"/>
          <w:color w:val="000000"/>
          <w:sz w:val="22"/>
          <w:szCs w:val="22"/>
        </w:rPr>
        <w:t xml:space="preserve"> </w:t>
      </w:r>
      <w:r w:rsidRPr="0009179B">
        <w:rPr>
          <w:rFonts w:ascii="&amp;quot" w:hAnsi="&amp;quot"/>
          <w:color w:val="000000"/>
          <w:sz w:val="22"/>
          <w:szCs w:val="22"/>
        </w:rPr>
        <w:t>Dans la gloire de Dieu le Père.</w:t>
      </w:r>
      <w:r w:rsidR="008325E3" w:rsidRPr="0009179B">
        <w:rPr>
          <w:rFonts w:ascii="&amp;quot" w:hAnsi="&amp;quot"/>
          <w:color w:val="000000"/>
          <w:sz w:val="22"/>
          <w:szCs w:val="22"/>
        </w:rPr>
        <w:t xml:space="preserve"> </w:t>
      </w:r>
      <w:proofErr w:type="gramStart"/>
      <w:r w:rsidRPr="0009179B">
        <w:rPr>
          <w:rFonts w:ascii="&amp;quot" w:hAnsi="&amp;quot"/>
          <w:color w:val="000000"/>
          <w:sz w:val="22"/>
          <w:szCs w:val="22"/>
        </w:rPr>
        <w:t>Amen!</w:t>
      </w:r>
      <w:proofErr w:type="gramEnd"/>
    </w:p>
    <w:p w14:paraId="3693A0FB" w14:textId="5893850A" w:rsidR="008A3A63" w:rsidRPr="0009179B" w:rsidRDefault="008A3A63" w:rsidP="008325E3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</w:p>
    <w:p w14:paraId="41AC48D3" w14:textId="00F6CE14" w:rsidR="008A3A63" w:rsidRPr="0009179B" w:rsidRDefault="008A3A63" w:rsidP="008A3A63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 xml:space="preserve">PSAUME </w:t>
      </w:r>
      <w:proofErr w:type="gramStart"/>
      <w:r w:rsidR="001C2930"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65</w:t>
      </w: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="001C2930" w:rsidRPr="0009179B">
        <w:rPr>
          <w:rFonts w:ascii="lato" w:hAnsi="lato"/>
          <w:b/>
          <w:bCs/>
          <w:color w:val="000000"/>
          <w:sz w:val="22"/>
          <w:szCs w:val="22"/>
        </w:rPr>
        <w:t xml:space="preserve"> Terre entière, acclame Dieu, chante le Seigneur</w:t>
      </w:r>
    </w:p>
    <w:p w14:paraId="174C7304" w14:textId="6AE51833" w:rsidR="001C2930" w:rsidRPr="0009179B" w:rsidRDefault="001C2930" w:rsidP="008A3A63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</w:p>
    <w:p w14:paraId="7760B8C4" w14:textId="78ADFD75" w:rsidR="001C2930" w:rsidRPr="0009179B" w:rsidRDefault="001C2930" w:rsidP="001C2930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Acclamation</w:t>
      </w: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>Messe du bon Berger</w:t>
      </w:r>
    </w:p>
    <w:p w14:paraId="45E15E73" w14:textId="77777777" w:rsidR="001C2930" w:rsidRPr="0009179B" w:rsidRDefault="001C2930" w:rsidP="001C2930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</w:p>
    <w:p w14:paraId="2CE22CE0" w14:textId="71F13FCF" w:rsidR="001C2930" w:rsidRPr="0009179B" w:rsidRDefault="001C2930" w:rsidP="001C2930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b/>
          <w:bCs/>
          <w:color w:val="000000"/>
          <w:sz w:val="22"/>
          <w:szCs w:val="22"/>
        </w:rPr>
        <w:t>Alléluia, Alléluia, Alléluia.</w:t>
      </w:r>
    </w:p>
    <w:p w14:paraId="7065946C" w14:textId="77777777" w:rsidR="004C708C" w:rsidRPr="0009179B" w:rsidRDefault="001C2930" w:rsidP="00A70FF4">
      <w:pPr>
        <w:pStyle w:val="NormalWeb"/>
        <w:tabs>
          <w:tab w:val="left" w:pos="7230"/>
        </w:tabs>
        <w:spacing w:before="0" w:beforeAutospacing="0" w:after="0" w:afterAutospacing="0" w:line="336" w:lineRule="atLeast"/>
        <w:jc w:val="center"/>
        <w:rPr>
          <w:rFonts w:ascii="&amp;quot" w:hAnsi="&amp;quot"/>
          <w:color w:val="000000"/>
          <w:sz w:val="22"/>
          <w:szCs w:val="22"/>
        </w:rPr>
      </w:pP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PU</w:t>
      </w: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="004C708C" w:rsidRPr="0009179B">
        <w:rPr>
          <w:rFonts w:ascii="lato" w:hAnsi="lato"/>
          <w:color w:val="000000"/>
          <w:sz w:val="22"/>
          <w:szCs w:val="22"/>
        </w:rPr>
        <w:t xml:space="preserve"> </w:t>
      </w:r>
      <w:r w:rsidR="004C708C" w:rsidRPr="0009179B">
        <w:rPr>
          <w:rFonts w:ascii="&amp;quot" w:hAnsi="&amp;quot"/>
          <w:color w:val="000000"/>
          <w:sz w:val="22"/>
          <w:szCs w:val="22"/>
        </w:rPr>
        <w:t xml:space="preserve">Écoute, Seigneur la </w:t>
      </w:r>
      <w:proofErr w:type="spellStart"/>
      <w:r w:rsidR="004C708C" w:rsidRPr="0009179B">
        <w:rPr>
          <w:rFonts w:ascii="&amp;quot" w:hAnsi="&amp;quot"/>
          <w:color w:val="000000"/>
          <w:sz w:val="22"/>
          <w:szCs w:val="22"/>
        </w:rPr>
        <w:t>prière</w:t>
      </w:r>
      <w:proofErr w:type="spellEnd"/>
      <w:r w:rsidR="004C708C" w:rsidRPr="0009179B">
        <w:rPr>
          <w:rFonts w:ascii="&amp;quot" w:hAnsi="&amp;quot"/>
          <w:color w:val="000000"/>
          <w:sz w:val="22"/>
          <w:szCs w:val="22"/>
        </w:rPr>
        <w:t xml:space="preserve"> de </w:t>
      </w:r>
      <w:proofErr w:type="spellStart"/>
      <w:r w:rsidR="004C708C" w:rsidRPr="0009179B">
        <w:rPr>
          <w:rFonts w:ascii="&amp;quot" w:hAnsi="&amp;quot"/>
          <w:color w:val="000000"/>
          <w:sz w:val="22"/>
          <w:szCs w:val="22"/>
        </w:rPr>
        <w:t>nos</w:t>
      </w:r>
      <w:proofErr w:type="spellEnd"/>
      <w:r w:rsidR="004C708C" w:rsidRPr="0009179B">
        <w:rPr>
          <w:rFonts w:ascii="&amp;quot" w:hAnsi="&amp;quot"/>
          <w:color w:val="000000"/>
          <w:sz w:val="22"/>
          <w:szCs w:val="22"/>
        </w:rPr>
        <w:t xml:space="preserve"> vies, </w:t>
      </w:r>
    </w:p>
    <w:p w14:paraId="17BE7D23" w14:textId="71BFD7FD" w:rsidR="001C2930" w:rsidRPr="0009179B" w:rsidRDefault="004C708C" w:rsidP="001C2930">
      <w:pPr>
        <w:pStyle w:val="NormalWeb"/>
        <w:spacing w:before="0" w:beforeAutospacing="0" w:after="0" w:afterAutospacing="0" w:line="336" w:lineRule="atLeast"/>
        <w:jc w:val="center"/>
        <w:rPr>
          <w:rFonts w:ascii="&amp;quot" w:hAnsi="&amp;quot"/>
          <w:color w:val="000000"/>
          <w:sz w:val="22"/>
          <w:szCs w:val="22"/>
        </w:rPr>
      </w:pPr>
      <w:proofErr w:type="spellStart"/>
      <w:proofErr w:type="gramStart"/>
      <w:r w:rsidRPr="0009179B">
        <w:rPr>
          <w:rFonts w:ascii="&amp;quot" w:hAnsi="&amp;quot"/>
          <w:color w:val="000000"/>
          <w:sz w:val="22"/>
          <w:szCs w:val="22"/>
        </w:rPr>
        <w:t>viens</w:t>
      </w:r>
      <w:proofErr w:type="spellEnd"/>
      <w:proofErr w:type="gramEnd"/>
      <w:r w:rsidRPr="0009179B">
        <w:rPr>
          <w:rFonts w:ascii="&amp;quot" w:hAnsi="&amp;quot"/>
          <w:color w:val="000000"/>
          <w:sz w:val="22"/>
          <w:szCs w:val="22"/>
        </w:rPr>
        <w:t xml:space="preserve"> nous </w:t>
      </w:r>
      <w:proofErr w:type="spellStart"/>
      <w:r w:rsidRPr="0009179B">
        <w:rPr>
          <w:rFonts w:ascii="&amp;quot" w:hAnsi="&amp;quot"/>
          <w:color w:val="000000"/>
          <w:sz w:val="22"/>
          <w:szCs w:val="22"/>
        </w:rPr>
        <w:t>combler</w:t>
      </w:r>
      <w:proofErr w:type="spellEnd"/>
      <w:r w:rsidRPr="0009179B">
        <w:rPr>
          <w:rFonts w:ascii="&amp;quot" w:hAnsi="&amp;quot"/>
          <w:color w:val="000000"/>
          <w:sz w:val="22"/>
          <w:szCs w:val="22"/>
        </w:rPr>
        <w:t xml:space="preserve"> par la grâce de l’Esprit.</w:t>
      </w:r>
    </w:p>
    <w:p w14:paraId="67CDFCF1" w14:textId="5CCC06D0" w:rsidR="004C708C" w:rsidRPr="0009179B" w:rsidRDefault="0009179B" w:rsidP="0009179B">
      <w:pPr>
        <w:pStyle w:val="NormalWeb"/>
        <w:tabs>
          <w:tab w:val="left" w:pos="3780"/>
        </w:tabs>
        <w:spacing w:before="0" w:beforeAutospacing="0" w:after="0" w:afterAutospacing="0" w:line="336" w:lineRule="atLeast"/>
        <w:rPr>
          <w:rFonts w:ascii="&amp;quot" w:hAnsi="&amp;quot"/>
          <w:color w:val="000000"/>
          <w:sz w:val="16"/>
          <w:szCs w:val="16"/>
        </w:rPr>
      </w:pPr>
      <w:r>
        <w:rPr>
          <w:rFonts w:ascii="&amp;quot" w:hAnsi="&amp;quot"/>
          <w:color w:val="000000"/>
          <w:sz w:val="22"/>
          <w:szCs w:val="22"/>
        </w:rPr>
        <w:tab/>
      </w:r>
    </w:p>
    <w:p w14:paraId="5927AAD8" w14:textId="37C650CE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Offrande</w:t>
      </w: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 xml:space="preserve"> Jésus, mon sauveur</w:t>
      </w:r>
    </w:p>
    <w:p w14:paraId="4E16C12E" w14:textId="6AD6663B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sz w:val="22"/>
          <w:szCs w:val="22"/>
        </w:rPr>
      </w:pPr>
      <w:r w:rsidRPr="0009179B">
        <w:rPr>
          <w:rFonts w:ascii="lato" w:hAnsi="lato"/>
          <w:sz w:val="22"/>
          <w:szCs w:val="22"/>
        </w:rPr>
        <w:t>Jésus, mon Sauveur, Jésus mon Roi, entends ma prière qui monte vers toi !</w:t>
      </w:r>
    </w:p>
    <w:p w14:paraId="3E1CDA3F" w14:textId="05DD2103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sz w:val="22"/>
          <w:szCs w:val="22"/>
        </w:rPr>
      </w:pPr>
      <w:r w:rsidRPr="0009179B">
        <w:rPr>
          <w:rFonts w:ascii="lato" w:hAnsi="lato"/>
          <w:sz w:val="22"/>
          <w:szCs w:val="22"/>
        </w:rPr>
        <w:t>Ô seigneur, entends mon chant, c’est toi que je cherche le jour et la nuit ;</w:t>
      </w:r>
    </w:p>
    <w:p w14:paraId="0F4813FC" w14:textId="5927E1CD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sz w:val="22"/>
          <w:szCs w:val="22"/>
        </w:rPr>
      </w:pPr>
      <w:r w:rsidRPr="0009179B">
        <w:rPr>
          <w:rFonts w:ascii="lato" w:hAnsi="lato"/>
          <w:sz w:val="22"/>
          <w:szCs w:val="22"/>
        </w:rPr>
        <w:t>Réponds-moi, sauve-moi, inscris en moi tes paroles de vie.</w:t>
      </w:r>
    </w:p>
    <w:p w14:paraId="6A0E4C89" w14:textId="067CE6CA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sz w:val="22"/>
          <w:szCs w:val="22"/>
        </w:rPr>
      </w:pPr>
      <w:r w:rsidRPr="0009179B">
        <w:rPr>
          <w:rFonts w:ascii="lato" w:hAnsi="lato"/>
          <w:sz w:val="22"/>
          <w:szCs w:val="22"/>
        </w:rPr>
        <w:t>Donne-moi ton Esprit, qu’il vienne en moi faire jaillir la vie !</w:t>
      </w:r>
    </w:p>
    <w:p w14:paraId="00AE7E9F" w14:textId="6AC2E34F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sz w:val="22"/>
          <w:szCs w:val="22"/>
        </w:rPr>
      </w:pPr>
      <w:r w:rsidRPr="0009179B">
        <w:rPr>
          <w:rFonts w:ascii="lato" w:hAnsi="lato"/>
          <w:sz w:val="22"/>
          <w:szCs w:val="22"/>
        </w:rPr>
        <w:t>Jésus, mon Roi, Jésus, mon Sauveur, Jésus je t’aime.</w:t>
      </w:r>
    </w:p>
    <w:p w14:paraId="31C0092E" w14:textId="77777777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sz w:val="22"/>
          <w:szCs w:val="22"/>
        </w:rPr>
      </w:pPr>
      <w:r w:rsidRPr="0009179B">
        <w:rPr>
          <w:rFonts w:ascii="lato" w:hAnsi="lato"/>
          <w:sz w:val="22"/>
          <w:szCs w:val="22"/>
        </w:rPr>
        <w:t>Jésus, mon Roi, Jésus, mon Sauveur, Jésus je t’aime.</w:t>
      </w:r>
    </w:p>
    <w:p w14:paraId="51973B05" w14:textId="777E0CD3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</w:p>
    <w:p w14:paraId="6C5D2FE4" w14:textId="4CDC7BF1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Sanctus</w:t>
      </w: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>Messe du bon Berger</w:t>
      </w:r>
    </w:p>
    <w:p w14:paraId="418B995A" w14:textId="2DAA46F8" w:rsidR="004C708C" w:rsidRPr="0009179B" w:rsidRDefault="00723076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b/>
          <w:bCs/>
          <w:color w:val="000000"/>
          <w:sz w:val="22"/>
          <w:szCs w:val="22"/>
        </w:rPr>
        <w:t>Saint</w:t>
      </w: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</w:rPr>
        <w:t> !Saint</w:t>
      </w:r>
      <w:proofErr w:type="gramEnd"/>
      <w:r w:rsidRPr="0009179B">
        <w:rPr>
          <w:rFonts w:ascii="lato" w:hAnsi="lato"/>
          <w:b/>
          <w:bCs/>
          <w:color w:val="000000"/>
          <w:sz w:val="22"/>
          <w:szCs w:val="22"/>
        </w:rPr>
        <w:t> ! Saint, le Seigneur, Dieu de l’univers ! (</w:t>
      </w: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</w:rPr>
        <w:t>bis</w:t>
      </w:r>
      <w:proofErr w:type="gramEnd"/>
      <w:r w:rsidRPr="0009179B">
        <w:rPr>
          <w:rFonts w:ascii="lato" w:hAnsi="lato"/>
          <w:b/>
          <w:bCs/>
          <w:color w:val="000000"/>
          <w:sz w:val="22"/>
          <w:szCs w:val="22"/>
        </w:rPr>
        <w:t>)</w:t>
      </w:r>
    </w:p>
    <w:p w14:paraId="78717514" w14:textId="16B57824" w:rsidR="00723076" w:rsidRPr="0009179B" w:rsidRDefault="00723076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Le ciel et la terre sont remplis de ta gloire.</w:t>
      </w:r>
    </w:p>
    <w:p w14:paraId="4ACEB859" w14:textId="5339CFC0" w:rsidR="00723076" w:rsidRPr="0009179B" w:rsidRDefault="00723076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Hosanna au plus haut des cieux. Hosanna au plus haut des cieux.</w:t>
      </w:r>
    </w:p>
    <w:p w14:paraId="6BE3D3B6" w14:textId="2B802AD0" w:rsidR="00723076" w:rsidRPr="0009179B" w:rsidRDefault="00723076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Béni soit celui qui vient au nom du Seigneur</w:t>
      </w:r>
    </w:p>
    <w:p w14:paraId="6EF7308C" w14:textId="0DE81886" w:rsidR="00723076" w:rsidRPr="0009179B" w:rsidRDefault="00723076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Hosanna au plus haut des cieux. Hosanna au plus haut des cieux.</w:t>
      </w:r>
    </w:p>
    <w:p w14:paraId="1C017AEA" w14:textId="7FD51941" w:rsidR="00723076" w:rsidRPr="0009179B" w:rsidRDefault="00723076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</w:p>
    <w:p w14:paraId="7BF99847" w14:textId="0337E806" w:rsidR="00723076" w:rsidRPr="0009179B" w:rsidRDefault="00723076" w:rsidP="00723076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Agn</w:t>
      </w: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us:</w:t>
      </w:r>
      <w:proofErr w:type="gramEnd"/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>Messe du bon Berger</w:t>
      </w:r>
    </w:p>
    <w:p w14:paraId="12CCE208" w14:textId="67007876" w:rsidR="00723076" w:rsidRPr="0009179B" w:rsidRDefault="00723076" w:rsidP="00723076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1&amp;2 Agneau de Dieu, qui enlèves le péché du monde, prends pitié de nous.</w:t>
      </w:r>
    </w:p>
    <w:p w14:paraId="70BEEE08" w14:textId="0C8AE8F4" w:rsidR="00723076" w:rsidRPr="0009179B" w:rsidRDefault="00723076" w:rsidP="00723076">
      <w:pPr>
        <w:pStyle w:val="NormalWeb"/>
        <w:numPr>
          <w:ilvl w:val="0"/>
          <w:numId w:val="1"/>
        </w:numPr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>Agneau de Dieu, qui enlèves le péché du monde, donne-nous la paix.</w:t>
      </w:r>
    </w:p>
    <w:p w14:paraId="48178885" w14:textId="49DD32C7" w:rsidR="00723076" w:rsidRPr="0009179B" w:rsidRDefault="00723076" w:rsidP="00723076">
      <w:pPr>
        <w:pStyle w:val="NormalWeb"/>
        <w:spacing w:before="0" w:beforeAutospacing="0" w:after="0" w:afterAutospacing="0" w:line="336" w:lineRule="atLeast"/>
        <w:ind w:left="720"/>
        <w:rPr>
          <w:rFonts w:ascii="lato" w:hAnsi="lato"/>
          <w:color w:val="000000"/>
          <w:sz w:val="22"/>
          <w:szCs w:val="22"/>
        </w:rPr>
      </w:pPr>
    </w:p>
    <w:p w14:paraId="6A855E73" w14:textId="47B10D54" w:rsidR="00723076" w:rsidRPr="0009179B" w:rsidRDefault="00723076" w:rsidP="00723076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proofErr w:type="gramStart"/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Communion</w:t>
      </w: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:</w:t>
      </w:r>
      <w:proofErr w:type="gramEnd"/>
      <w:r w:rsidRPr="0009179B">
        <w:rPr>
          <w:rFonts w:ascii="lato" w:hAnsi="lato"/>
          <w:color w:val="000000"/>
          <w:sz w:val="22"/>
          <w:szCs w:val="22"/>
        </w:rPr>
        <w:t xml:space="preserve">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>M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>usique</w:t>
      </w:r>
    </w:p>
    <w:p w14:paraId="6E59235C" w14:textId="77777777" w:rsidR="00A70FF4" w:rsidRPr="0009179B" w:rsidRDefault="00A70FF4" w:rsidP="00723076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</w:p>
    <w:p w14:paraId="71EFD29B" w14:textId="50A10488" w:rsidR="00723076" w:rsidRPr="0009179B" w:rsidRDefault="00723076" w:rsidP="00723076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Chant à Marie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 xml:space="preserve"> : </w:t>
      </w:r>
    </w:p>
    <w:p w14:paraId="6752685F" w14:textId="77777777" w:rsidR="00723076" w:rsidRPr="0009179B" w:rsidRDefault="00723076" w:rsidP="00723076">
      <w:pPr>
        <w:pStyle w:val="NormalWeb"/>
        <w:spacing w:before="0" w:beforeAutospacing="0" w:after="0" w:afterAutospacing="0" w:line="336" w:lineRule="atLeast"/>
        <w:jc w:val="center"/>
        <w:rPr>
          <w:rFonts w:ascii="inherit" w:hAnsi="inherit"/>
          <w:color w:val="434343"/>
          <w:sz w:val="22"/>
          <w:szCs w:val="22"/>
          <w:shd w:val="clear" w:color="auto" w:fill="FFFFFF"/>
        </w:rPr>
        <w:sectPr w:rsidR="00723076" w:rsidRPr="0009179B" w:rsidSect="0009179B">
          <w:type w:val="continuous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14:paraId="4C37C679" w14:textId="651164BC" w:rsidR="00723076" w:rsidRPr="0009179B" w:rsidRDefault="00723076" w:rsidP="00723076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color w:val="000000"/>
          <w:sz w:val="22"/>
          <w:szCs w:val="22"/>
        </w:rPr>
        <w:t xml:space="preserve">1. Si le vent des tentations s'élève, </w:t>
      </w:r>
      <w:r w:rsidRPr="0009179B">
        <w:rPr>
          <w:rFonts w:ascii="lato" w:hAnsi="lato"/>
          <w:color w:val="000000"/>
          <w:sz w:val="22"/>
          <w:szCs w:val="22"/>
        </w:rPr>
        <w:br/>
        <w:t xml:space="preserve">Si tu heurtes le rocher des épreuves. </w:t>
      </w:r>
      <w:r w:rsidRPr="0009179B">
        <w:rPr>
          <w:rFonts w:ascii="lato" w:hAnsi="lato"/>
          <w:color w:val="000000"/>
          <w:sz w:val="22"/>
          <w:szCs w:val="22"/>
        </w:rPr>
        <w:br/>
        <w:t xml:space="preserve">Si les flots de l'ambition t'entraînent, </w:t>
      </w:r>
      <w:r w:rsidRPr="0009179B">
        <w:rPr>
          <w:rFonts w:ascii="lato" w:hAnsi="lato"/>
          <w:color w:val="000000"/>
          <w:sz w:val="22"/>
          <w:szCs w:val="22"/>
        </w:rPr>
        <w:br/>
        <w:t xml:space="preserve">Si l'orage des passions se déchaîne : </w:t>
      </w:r>
      <w:r w:rsidRPr="0009179B">
        <w:rPr>
          <w:rFonts w:ascii="lato" w:hAnsi="lato"/>
          <w:color w:val="000000"/>
          <w:sz w:val="22"/>
          <w:szCs w:val="22"/>
        </w:rPr>
        <w:br/>
      </w:r>
      <w:r w:rsidRPr="0009179B">
        <w:rPr>
          <w:rFonts w:ascii="Arial" w:hAnsi="Arial" w:cs="Arial"/>
          <w:color w:val="434343"/>
          <w:sz w:val="22"/>
          <w:szCs w:val="22"/>
        </w:rPr>
        <w:br/>
      </w:r>
      <w:r w:rsidRPr="0009179B">
        <w:rPr>
          <w:rFonts w:ascii="lato" w:hAnsi="lato"/>
          <w:b/>
          <w:bCs/>
          <w:color w:val="000000"/>
          <w:sz w:val="22"/>
          <w:szCs w:val="22"/>
        </w:rPr>
        <w:t xml:space="preserve">R. Regarde l’étoile, invoque Marie,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br/>
        <w:t xml:space="preserve">Si tu la suis, tu ne crains rien !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br/>
        <w:t xml:space="preserve">Regarde l’étoile, invoque Marie,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br/>
        <w:t>Elle te conduit sur le chemin !</w:t>
      </w:r>
    </w:p>
    <w:p w14:paraId="0968C095" w14:textId="77777777" w:rsidR="00723076" w:rsidRPr="0009179B" w:rsidRDefault="00723076" w:rsidP="00723076">
      <w:pPr>
        <w:pStyle w:val="NormalWeb"/>
        <w:spacing w:before="0" w:beforeAutospacing="0" w:after="0" w:afterAutospacing="0" w:line="336" w:lineRule="atLeast"/>
        <w:ind w:left="720"/>
        <w:rPr>
          <w:rFonts w:ascii="lato" w:hAnsi="lato"/>
          <w:color w:val="000000"/>
          <w:sz w:val="22"/>
          <w:szCs w:val="22"/>
        </w:rPr>
        <w:sectPr w:rsidR="00723076" w:rsidRPr="0009179B" w:rsidSect="00723076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D36BFEF" w14:textId="0ADD8B5D" w:rsidR="00723076" w:rsidRPr="0009179B" w:rsidRDefault="00723076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b/>
          <w:bCs/>
          <w:color w:val="000000"/>
          <w:sz w:val="22"/>
          <w:szCs w:val="22"/>
        </w:rPr>
        <w:t>Coda :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br/>
        <w:t xml:space="preserve">Si tu la suis, tu ne dévies pas,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br/>
        <w:t xml:space="preserve">Si tu la pries, tu ne faiblis pas.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br/>
        <w:t xml:space="preserve">Tu ne crains rien, elle est avec toi, 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br/>
        <w:t>Et jusqu’au port, elle te guidera.</w:t>
      </w:r>
      <w:r w:rsidRPr="0009179B">
        <w:rPr>
          <w:rFonts w:ascii="lato" w:hAnsi="lato"/>
          <w:b/>
          <w:bCs/>
          <w:color w:val="000000"/>
          <w:sz w:val="22"/>
          <w:szCs w:val="22"/>
        </w:rPr>
        <w:t xml:space="preserve"> </w:t>
      </w:r>
    </w:p>
    <w:p w14:paraId="70381DB0" w14:textId="77777777" w:rsidR="00723076" w:rsidRPr="0009179B" w:rsidRDefault="00723076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</w:p>
    <w:p w14:paraId="39BEEB7F" w14:textId="2AC85A51" w:rsidR="004C708C" w:rsidRPr="0009179B" w:rsidRDefault="008D14C9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  <w:r w:rsidRPr="0009179B">
        <w:rPr>
          <w:rFonts w:ascii="lato" w:hAnsi="lato"/>
          <w:b/>
          <w:bCs/>
          <w:color w:val="000000"/>
          <w:sz w:val="22"/>
          <w:szCs w:val="22"/>
          <w:u w:val="single"/>
        </w:rPr>
        <w:t>Fin</w:t>
      </w:r>
      <w:r w:rsidR="00723076" w:rsidRPr="0009179B">
        <w:rPr>
          <w:rFonts w:ascii="lato" w:hAnsi="lato"/>
          <w:b/>
          <w:bCs/>
          <w:color w:val="000000"/>
          <w:sz w:val="22"/>
          <w:szCs w:val="22"/>
        </w:rPr>
        <w:t> </w:t>
      </w:r>
    </w:p>
    <w:p w14:paraId="59F422D3" w14:textId="77777777" w:rsidR="008D14C9" w:rsidRPr="0009179B" w:rsidRDefault="008D14C9" w:rsidP="004C708C">
      <w:pPr>
        <w:pStyle w:val="NormalWeb"/>
        <w:spacing w:before="0" w:beforeAutospacing="0" w:after="0" w:afterAutospacing="0" w:line="336" w:lineRule="atLeast"/>
        <w:jc w:val="center"/>
        <w:rPr>
          <w:rFonts w:ascii="inherit" w:hAnsi="inherit"/>
          <w:color w:val="434343"/>
          <w:sz w:val="22"/>
          <w:szCs w:val="22"/>
          <w:shd w:val="clear" w:color="auto" w:fill="FFFFFF"/>
        </w:rPr>
        <w:sectPr w:rsidR="008D14C9" w:rsidRPr="0009179B" w:rsidSect="0009179B"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4ED3BD65" w14:textId="4AF20898" w:rsidR="008D14C9" w:rsidRPr="0009179B" w:rsidRDefault="008D14C9" w:rsidP="004C708C">
      <w:pPr>
        <w:pStyle w:val="NormalWeb"/>
        <w:spacing w:before="0" w:beforeAutospacing="0" w:after="0" w:afterAutospacing="0" w:line="336" w:lineRule="atLeast"/>
        <w:jc w:val="center"/>
        <w:rPr>
          <w:rFonts w:ascii="Arial" w:hAnsi="Arial" w:cs="Arial"/>
          <w:sz w:val="22"/>
          <w:szCs w:val="22"/>
        </w:rPr>
      </w:pPr>
      <w:r w:rsidRPr="0009179B">
        <w:rPr>
          <w:rFonts w:ascii="inherit" w:hAnsi="inherit"/>
          <w:sz w:val="22"/>
          <w:szCs w:val="22"/>
          <w:shd w:val="clear" w:color="auto" w:fill="FFFFFF"/>
        </w:rPr>
        <w:t xml:space="preserve">1. De toi, Seigneur, nous attendons la vie, </w:t>
      </w:r>
      <w:r w:rsidRPr="0009179B">
        <w:rPr>
          <w:rFonts w:ascii="Arial" w:hAnsi="Arial" w:cs="Arial"/>
          <w:sz w:val="22"/>
          <w:szCs w:val="22"/>
        </w:rPr>
        <w:br/>
      </w:r>
      <w:r w:rsidRPr="0009179B">
        <w:rPr>
          <w:rFonts w:ascii="inherit" w:hAnsi="inherit"/>
          <w:sz w:val="22"/>
          <w:szCs w:val="22"/>
          <w:shd w:val="clear" w:color="auto" w:fill="FFFFFF"/>
        </w:rPr>
        <w:t xml:space="preserve">Que ma bouche chante ta louange. </w:t>
      </w:r>
      <w:r w:rsidRPr="0009179B">
        <w:rPr>
          <w:rFonts w:ascii="Arial" w:hAnsi="Arial" w:cs="Arial"/>
          <w:sz w:val="22"/>
          <w:szCs w:val="22"/>
        </w:rPr>
        <w:br/>
      </w:r>
      <w:r w:rsidRPr="0009179B">
        <w:rPr>
          <w:rFonts w:ascii="inherit" w:hAnsi="inherit"/>
          <w:sz w:val="22"/>
          <w:szCs w:val="22"/>
          <w:shd w:val="clear" w:color="auto" w:fill="FFFFFF"/>
        </w:rPr>
        <w:t xml:space="preserve">Tu es pour nous un rempart, un appui, </w:t>
      </w:r>
      <w:r w:rsidRPr="0009179B">
        <w:rPr>
          <w:rFonts w:ascii="Arial" w:hAnsi="Arial" w:cs="Arial"/>
          <w:sz w:val="22"/>
          <w:szCs w:val="22"/>
        </w:rPr>
        <w:br/>
      </w:r>
      <w:r w:rsidRPr="0009179B">
        <w:rPr>
          <w:rFonts w:ascii="inherit" w:hAnsi="inherit"/>
          <w:sz w:val="22"/>
          <w:szCs w:val="22"/>
          <w:shd w:val="clear" w:color="auto" w:fill="FFFFFF"/>
        </w:rPr>
        <w:t xml:space="preserve">Que ma bouche chante ta louange. </w:t>
      </w:r>
      <w:r w:rsidRPr="0009179B">
        <w:rPr>
          <w:rFonts w:ascii="Arial" w:hAnsi="Arial" w:cs="Arial"/>
          <w:sz w:val="22"/>
          <w:szCs w:val="22"/>
        </w:rPr>
        <w:br/>
      </w:r>
      <w:r w:rsidRPr="0009179B">
        <w:rPr>
          <w:rFonts w:ascii="inherit" w:hAnsi="inherit"/>
          <w:sz w:val="22"/>
          <w:szCs w:val="22"/>
          <w:shd w:val="clear" w:color="auto" w:fill="FFFFFF"/>
        </w:rPr>
        <w:t xml:space="preserve">La joie du cœur vient de toi ô Seigneur, </w:t>
      </w:r>
      <w:r w:rsidRPr="0009179B">
        <w:rPr>
          <w:rFonts w:ascii="Arial" w:hAnsi="Arial" w:cs="Arial"/>
          <w:sz w:val="22"/>
          <w:szCs w:val="22"/>
        </w:rPr>
        <w:br/>
      </w:r>
      <w:r w:rsidRPr="0009179B">
        <w:rPr>
          <w:rFonts w:ascii="inherit" w:hAnsi="inherit"/>
          <w:sz w:val="22"/>
          <w:szCs w:val="22"/>
          <w:shd w:val="clear" w:color="auto" w:fill="FFFFFF"/>
        </w:rPr>
        <w:t xml:space="preserve">Que ma bouche chante ta louange. </w:t>
      </w:r>
      <w:r w:rsidRPr="0009179B">
        <w:rPr>
          <w:rFonts w:ascii="Arial" w:hAnsi="Arial" w:cs="Arial"/>
          <w:sz w:val="22"/>
          <w:szCs w:val="22"/>
        </w:rPr>
        <w:br/>
      </w:r>
      <w:r w:rsidRPr="0009179B">
        <w:rPr>
          <w:rFonts w:ascii="inherit" w:hAnsi="inherit"/>
          <w:sz w:val="22"/>
          <w:szCs w:val="22"/>
          <w:shd w:val="clear" w:color="auto" w:fill="FFFFFF"/>
        </w:rPr>
        <w:t xml:space="preserve">Notre confiance est dans ton nom très saint ! </w:t>
      </w:r>
      <w:r w:rsidRPr="0009179B">
        <w:rPr>
          <w:rFonts w:ascii="inherit" w:hAnsi="inherit"/>
          <w:sz w:val="22"/>
          <w:szCs w:val="22"/>
          <w:shd w:val="clear" w:color="auto" w:fill="FFFFFF"/>
        </w:rPr>
        <w:t>Que ma bouche chante ta louange.</w:t>
      </w:r>
    </w:p>
    <w:p w14:paraId="727DE4A5" w14:textId="70F34FE1" w:rsidR="008D14C9" w:rsidRPr="0009179B" w:rsidRDefault="008D14C9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sz w:val="22"/>
          <w:szCs w:val="22"/>
        </w:rPr>
      </w:pPr>
      <w:r w:rsidRPr="0009179B">
        <w:rPr>
          <w:rFonts w:ascii="Arial" w:hAnsi="Arial" w:cs="Arial"/>
          <w:color w:val="434343"/>
          <w:sz w:val="22"/>
          <w:szCs w:val="22"/>
        </w:rPr>
        <w:br/>
      </w:r>
      <w:r w:rsidRPr="0009179B">
        <w:rPr>
          <w:rFonts w:ascii="Arial" w:hAnsi="Arial" w:cs="Arial"/>
          <w:color w:val="434343"/>
          <w:sz w:val="22"/>
          <w:szCs w:val="22"/>
        </w:rPr>
        <w:br/>
      </w:r>
      <w:r w:rsidRPr="0009179B">
        <w:rPr>
          <w:rFonts w:ascii="Arial" w:hAnsi="Arial" w:cs="Arial"/>
          <w:b/>
          <w:bCs/>
          <w:sz w:val="22"/>
          <w:szCs w:val="22"/>
        </w:rPr>
        <w:t xml:space="preserve">R. Sois loué Seigneur, pour ta grandeur, </w:t>
      </w:r>
      <w:r w:rsidRPr="0009179B">
        <w:rPr>
          <w:rFonts w:ascii="Arial" w:hAnsi="Arial" w:cs="Arial"/>
          <w:b/>
          <w:bCs/>
          <w:sz w:val="22"/>
          <w:szCs w:val="22"/>
        </w:rPr>
        <w:br/>
        <w:t xml:space="preserve">Sois loué pour tous tes bienfaits. </w:t>
      </w:r>
      <w:r w:rsidRPr="0009179B">
        <w:rPr>
          <w:rFonts w:ascii="Arial" w:hAnsi="Arial" w:cs="Arial"/>
          <w:b/>
          <w:bCs/>
          <w:sz w:val="22"/>
          <w:szCs w:val="22"/>
        </w:rPr>
        <w:br/>
        <w:t xml:space="preserve">Gloire à toi Seigneur, tu es vainqueur, </w:t>
      </w:r>
      <w:r w:rsidRPr="0009179B">
        <w:rPr>
          <w:rFonts w:ascii="Arial" w:hAnsi="Arial" w:cs="Arial"/>
          <w:b/>
          <w:bCs/>
          <w:sz w:val="22"/>
          <w:szCs w:val="22"/>
        </w:rPr>
        <w:br/>
        <w:t xml:space="preserve">Ton amour inonde nos cœurs. </w:t>
      </w:r>
      <w:r w:rsidRPr="0009179B">
        <w:rPr>
          <w:rFonts w:ascii="Arial" w:hAnsi="Arial" w:cs="Arial"/>
          <w:b/>
          <w:bCs/>
          <w:sz w:val="22"/>
          <w:szCs w:val="22"/>
        </w:rPr>
        <w:br/>
        <w:t>Que ma bouche chante ta louange.</w:t>
      </w:r>
    </w:p>
    <w:p w14:paraId="50A93464" w14:textId="77777777" w:rsidR="008D14C9" w:rsidRPr="0009179B" w:rsidRDefault="008D14C9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  <w:sectPr w:rsidR="008D14C9" w:rsidRPr="0009179B" w:rsidSect="008D14C9">
          <w:type w:val="continuous"/>
          <w:pgSz w:w="11906" w:h="16838"/>
          <w:pgMar w:top="1417" w:right="707" w:bottom="1417" w:left="709" w:header="708" w:footer="708" w:gutter="0"/>
          <w:cols w:num="2" w:space="709"/>
          <w:docGrid w:linePitch="360"/>
        </w:sectPr>
      </w:pPr>
    </w:p>
    <w:p w14:paraId="6D444603" w14:textId="05E8D7BD" w:rsidR="004C708C" w:rsidRPr="0009179B" w:rsidRDefault="004C708C" w:rsidP="004C708C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</w:p>
    <w:p w14:paraId="4A6820C8" w14:textId="76E198D5" w:rsidR="001C2930" w:rsidRPr="0009179B" w:rsidRDefault="00A70FF4" w:rsidP="001C2930">
      <w:pPr>
        <w:pStyle w:val="NormalWeb"/>
        <w:spacing w:before="0" w:beforeAutospacing="0" w:after="0" w:afterAutospacing="0" w:line="336" w:lineRule="atLeast"/>
        <w:jc w:val="center"/>
        <w:rPr>
          <w:rFonts w:ascii="inherit" w:hAnsi="inherit"/>
          <w:sz w:val="22"/>
          <w:szCs w:val="22"/>
          <w:shd w:val="clear" w:color="auto" w:fill="FFFFFF"/>
        </w:rPr>
      </w:pPr>
      <w:r w:rsidRPr="0009179B">
        <w:rPr>
          <w:rFonts w:ascii="inherit" w:hAnsi="inherit"/>
          <w:sz w:val="22"/>
          <w:szCs w:val="22"/>
          <w:shd w:val="clear" w:color="auto" w:fill="FFFFFF"/>
        </w:rPr>
        <w:t>2</w:t>
      </w:r>
      <w:r w:rsidR="008D14C9" w:rsidRPr="0009179B">
        <w:rPr>
          <w:rFonts w:ascii="inherit" w:hAnsi="inherit"/>
          <w:sz w:val="22"/>
          <w:szCs w:val="22"/>
          <w:shd w:val="clear" w:color="auto" w:fill="FFFFFF"/>
        </w:rPr>
        <w:t>. Tu viens sauver tes enfants égarés,</w:t>
      </w:r>
      <w:r w:rsidR="008D14C9" w:rsidRPr="0009179B">
        <w:rPr>
          <w:rFonts w:ascii="inherit" w:hAnsi="inherit"/>
          <w:sz w:val="22"/>
          <w:szCs w:val="22"/>
          <w:shd w:val="clear" w:color="auto" w:fill="FFFFFF"/>
        </w:rPr>
        <w:br/>
        <w:t>Que ma bouche chante ta louange.</w:t>
      </w:r>
      <w:r w:rsidR="008D14C9" w:rsidRPr="0009179B">
        <w:rPr>
          <w:rFonts w:ascii="inherit" w:hAnsi="inherit"/>
          <w:sz w:val="22"/>
          <w:szCs w:val="22"/>
          <w:shd w:val="clear" w:color="auto" w:fill="FFFFFF"/>
        </w:rPr>
        <w:br/>
        <w:t>Qui dans leur cœur espèrent en ton amour,</w:t>
      </w:r>
      <w:r w:rsidR="008D14C9" w:rsidRPr="0009179B">
        <w:rPr>
          <w:rFonts w:ascii="inherit" w:hAnsi="inherit"/>
          <w:sz w:val="22"/>
          <w:szCs w:val="22"/>
          <w:shd w:val="clear" w:color="auto" w:fill="FFFFFF"/>
        </w:rPr>
        <w:br/>
        <w:t>Que ma bouche chante ta louange.</w:t>
      </w:r>
      <w:r w:rsidR="008D14C9" w:rsidRPr="0009179B">
        <w:rPr>
          <w:rFonts w:ascii="inherit" w:hAnsi="inherit"/>
          <w:sz w:val="22"/>
          <w:szCs w:val="22"/>
          <w:shd w:val="clear" w:color="auto" w:fill="FFFFFF"/>
        </w:rPr>
        <w:br/>
        <w:t>Dans leur angoisse, ils ont crié vers toi,</w:t>
      </w:r>
      <w:r w:rsidR="008D14C9" w:rsidRPr="0009179B">
        <w:rPr>
          <w:rFonts w:ascii="inherit" w:hAnsi="inherit"/>
          <w:sz w:val="22"/>
          <w:szCs w:val="22"/>
          <w:shd w:val="clear" w:color="auto" w:fill="FFFFFF"/>
        </w:rPr>
        <w:br/>
        <w:t>Que ma bouche chante ta louange.</w:t>
      </w:r>
      <w:r w:rsidR="008D14C9" w:rsidRPr="0009179B">
        <w:rPr>
          <w:rFonts w:ascii="inherit" w:hAnsi="inherit"/>
          <w:sz w:val="22"/>
          <w:szCs w:val="22"/>
          <w:shd w:val="clear" w:color="auto" w:fill="FFFFFF"/>
        </w:rPr>
        <w:br/>
        <w:t>Seigneur tu entends le son de leur voix !</w:t>
      </w:r>
      <w:r w:rsidR="008D14C9" w:rsidRPr="0009179B">
        <w:rPr>
          <w:rFonts w:ascii="inherit" w:hAnsi="inherit"/>
          <w:sz w:val="22"/>
          <w:szCs w:val="22"/>
          <w:shd w:val="clear" w:color="auto" w:fill="FFFFFF"/>
        </w:rPr>
        <w:br/>
        <w:t>Que ma bouche chante ta louange.</w:t>
      </w:r>
    </w:p>
    <w:p w14:paraId="71DE4743" w14:textId="77777777" w:rsidR="001C2930" w:rsidRPr="0009179B" w:rsidRDefault="001C2930" w:rsidP="008A3A63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</w:p>
    <w:p w14:paraId="2E63B1E4" w14:textId="77777777" w:rsidR="008A3A63" w:rsidRPr="0009179B" w:rsidRDefault="008A3A63" w:rsidP="008325E3">
      <w:pPr>
        <w:pStyle w:val="selectionshareable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</w:p>
    <w:p w14:paraId="52564DF5" w14:textId="77777777" w:rsidR="004532E7" w:rsidRPr="0009179B" w:rsidRDefault="004532E7" w:rsidP="004532E7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b/>
          <w:bCs/>
          <w:color w:val="000000"/>
          <w:sz w:val="22"/>
          <w:szCs w:val="22"/>
        </w:rPr>
      </w:pPr>
    </w:p>
    <w:p w14:paraId="58D7A1F1" w14:textId="77777777" w:rsidR="00DA4595" w:rsidRPr="0009179B" w:rsidRDefault="00DA4595" w:rsidP="00DA4595">
      <w:pPr>
        <w:pStyle w:val="NormalWeb"/>
        <w:spacing w:before="0" w:beforeAutospacing="0" w:after="0" w:afterAutospacing="0" w:line="336" w:lineRule="atLeast"/>
        <w:jc w:val="center"/>
        <w:rPr>
          <w:rFonts w:ascii="lato" w:hAnsi="lato"/>
          <w:color w:val="000000"/>
          <w:sz w:val="22"/>
          <w:szCs w:val="22"/>
        </w:rPr>
      </w:pPr>
    </w:p>
    <w:p w14:paraId="78447AB4" w14:textId="77777777" w:rsidR="007B79FA" w:rsidRPr="0009179B" w:rsidRDefault="007B79FA"/>
    <w:sectPr w:rsidR="007B79FA" w:rsidRPr="0009179B" w:rsidSect="008647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Segoe UI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442B8"/>
    <w:multiLevelType w:val="hybridMultilevel"/>
    <w:tmpl w:val="9ABEE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B0A95"/>
    <w:multiLevelType w:val="hybridMultilevel"/>
    <w:tmpl w:val="2D90612A"/>
    <w:lvl w:ilvl="0" w:tplc="A3488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FA"/>
    <w:rsid w:val="0009179B"/>
    <w:rsid w:val="0018202F"/>
    <w:rsid w:val="001C2930"/>
    <w:rsid w:val="004532E7"/>
    <w:rsid w:val="004C708C"/>
    <w:rsid w:val="00723076"/>
    <w:rsid w:val="007B79FA"/>
    <w:rsid w:val="008325E3"/>
    <w:rsid w:val="00864772"/>
    <w:rsid w:val="008A3A63"/>
    <w:rsid w:val="008B4809"/>
    <w:rsid w:val="008D14C9"/>
    <w:rsid w:val="008D7453"/>
    <w:rsid w:val="00A70FF4"/>
    <w:rsid w:val="00B7641E"/>
    <w:rsid w:val="00CB770D"/>
    <w:rsid w:val="00DA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D6D"/>
  <w15:chartTrackingRefBased/>
  <w15:docId w15:val="{0CB4F4A8-B949-48AE-9C9F-9E49FD93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B79FA"/>
    <w:rPr>
      <w:i/>
      <w:iCs/>
    </w:rPr>
  </w:style>
  <w:style w:type="paragraph" w:customStyle="1" w:styleId="selectionshareable">
    <w:name w:val="selectionshareable"/>
    <w:basedOn w:val="Normal"/>
    <w:rsid w:val="0045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7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8" w:color="F7F90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Père Isaïe AUDHUY</dc:creator>
  <cp:keywords/>
  <dc:description/>
  <cp:lastModifiedBy>Père Isaïe AUDHUY</cp:lastModifiedBy>
  <cp:revision>2</cp:revision>
  <cp:lastPrinted>2020-05-14T12:15:00Z</cp:lastPrinted>
  <dcterms:created xsi:type="dcterms:W3CDTF">2020-05-14T12:16:00Z</dcterms:created>
  <dcterms:modified xsi:type="dcterms:W3CDTF">2020-05-14T12:16:00Z</dcterms:modified>
</cp:coreProperties>
</file>