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26F21" w14:textId="0C38BB2C" w:rsidR="000F0539" w:rsidRPr="00D67846" w:rsidRDefault="00D67846" w:rsidP="000F0539">
      <w:pPr>
        <w:rPr>
          <w:rFonts w:ascii="Calibri" w:hAnsi="Calibri" w:cs="Calibri"/>
          <w:b/>
          <w:bCs/>
          <w:color w:val="000000"/>
          <w:sz w:val="32"/>
          <w:szCs w:val="32"/>
        </w:rPr>
      </w:pPr>
      <w:r w:rsidRPr="00D67846">
        <w:rPr>
          <w:rFonts w:ascii="Calibri" w:hAnsi="Calibri" w:cs="Calibri"/>
          <w:b/>
          <w:bCs/>
          <w:color w:val="000000"/>
          <w:sz w:val="32"/>
          <w:szCs w:val="32"/>
        </w:rPr>
        <w:t xml:space="preserve">Le role de la planification du business, pour </w:t>
      </w:r>
      <w:proofErr w:type="spellStart"/>
      <w:r w:rsidRPr="00D67846">
        <w:rPr>
          <w:rFonts w:ascii="Calibri" w:hAnsi="Calibri" w:cs="Calibri"/>
          <w:b/>
          <w:bCs/>
          <w:color w:val="000000"/>
          <w:sz w:val="32"/>
          <w:szCs w:val="32"/>
        </w:rPr>
        <w:t>une</w:t>
      </w:r>
      <w:proofErr w:type="spellEnd"/>
      <w:r w:rsidRPr="00D67846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Pr="00D67846">
        <w:rPr>
          <w:rFonts w:ascii="Calibri" w:hAnsi="Calibri" w:cs="Calibri"/>
          <w:b/>
          <w:bCs/>
          <w:color w:val="000000"/>
          <w:sz w:val="32"/>
          <w:szCs w:val="32"/>
        </w:rPr>
        <w:t>croissance</w:t>
      </w:r>
      <w:proofErr w:type="spellEnd"/>
      <w:r w:rsidRPr="00D67846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Pr="00D67846">
        <w:rPr>
          <w:rFonts w:ascii="Calibri" w:hAnsi="Calibri" w:cs="Calibri"/>
          <w:b/>
          <w:bCs/>
          <w:color w:val="000000"/>
          <w:sz w:val="32"/>
          <w:szCs w:val="32"/>
        </w:rPr>
        <w:t>réussie</w:t>
      </w:r>
      <w:proofErr w:type="spellEnd"/>
    </w:p>
    <w:p w14:paraId="1DB0603D" w14:textId="0C7ACC11" w:rsidR="00136B25" w:rsidRPr="00731852" w:rsidRDefault="00136B25" w:rsidP="008E4A7A">
      <w:pPr>
        <w:pStyle w:val="ListParagraph"/>
        <w:rPr>
          <w:b/>
          <w:bCs/>
          <w:color w:val="2F5496" w:themeColor="accent1" w:themeShade="BF"/>
          <w:sz w:val="28"/>
          <w:szCs w:val="28"/>
        </w:rPr>
      </w:pPr>
      <w:proofErr w:type="spellStart"/>
      <w:r w:rsidRPr="00731852">
        <w:rPr>
          <w:b/>
          <w:bCs/>
          <w:color w:val="2F5496" w:themeColor="accent1" w:themeShade="BF"/>
          <w:sz w:val="28"/>
          <w:szCs w:val="28"/>
        </w:rPr>
        <w:t>Qu’est</w:t>
      </w:r>
      <w:proofErr w:type="spellEnd"/>
      <w:r w:rsidRPr="00731852">
        <w:rPr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 w:rsidRPr="00731852">
        <w:rPr>
          <w:b/>
          <w:bCs/>
          <w:color w:val="2F5496" w:themeColor="accent1" w:themeShade="BF"/>
          <w:sz w:val="28"/>
          <w:szCs w:val="28"/>
        </w:rPr>
        <w:t>ce</w:t>
      </w:r>
      <w:proofErr w:type="spellEnd"/>
      <w:r w:rsidRPr="00731852">
        <w:rPr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 w:rsidRPr="00731852">
        <w:rPr>
          <w:b/>
          <w:bCs/>
          <w:color w:val="2F5496" w:themeColor="accent1" w:themeShade="BF"/>
          <w:sz w:val="28"/>
          <w:szCs w:val="28"/>
        </w:rPr>
        <w:t>qu’un</w:t>
      </w:r>
      <w:proofErr w:type="spellEnd"/>
      <w:r w:rsidRPr="00731852">
        <w:rPr>
          <w:b/>
          <w:bCs/>
          <w:color w:val="2F5496" w:themeColor="accent1" w:themeShade="BF"/>
          <w:sz w:val="28"/>
          <w:szCs w:val="28"/>
        </w:rPr>
        <w:t xml:space="preserve"> Business plan </w:t>
      </w:r>
      <w:proofErr w:type="gramStart"/>
      <w:r w:rsidRPr="00731852">
        <w:rPr>
          <w:b/>
          <w:bCs/>
          <w:color w:val="2F5496" w:themeColor="accent1" w:themeShade="BF"/>
          <w:sz w:val="28"/>
          <w:szCs w:val="28"/>
        </w:rPr>
        <w:t>“ Plan</w:t>
      </w:r>
      <w:proofErr w:type="gramEnd"/>
      <w:r w:rsidRPr="00731852">
        <w:rPr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 w:rsidRPr="00731852">
        <w:rPr>
          <w:b/>
          <w:bCs/>
          <w:color w:val="2F5496" w:themeColor="accent1" w:themeShade="BF"/>
          <w:sz w:val="28"/>
          <w:szCs w:val="28"/>
        </w:rPr>
        <w:t>d’affaires</w:t>
      </w:r>
      <w:proofErr w:type="spellEnd"/>
      <w:r w:rsidRPr="00731852">
        <w:rPr>
          <w:b/>
          <w:bCs/>
          <w:color w:val="2F5496" w:themeColor="accent1" w:themeShade="BF"/>
          <w:sz w:val="28"/>
          <w:szCs w:val="28"/>
        </w:rPr>
        <w:t>”</w:t>
      </w:r>
      <w:r w:rsidR="008E4A7A" w:rsidRPr="00731852">
        <w:rPr>
          <w:b/>
          <w:bCs/>
          <w:color w:val="2F5496" w:themeColor="accent1" w:themeShade="BF"/>
          <w:sz w:val="28"/>
          <w:szCs w:val="28"/>
        </w:rPr>
        <w:t>?</w:t>
      </w:r>
    </w:p>
    <w:p w14:paraId="1C50C107" w14:textId="77777777" w:rsidR="00731852" w:rsidRDefault="00731852" w:rsidP="000F0539">
      <w:pPr>
        <w:rPr>
          <w:b/>
          <w:bCs/>
        </w:rPr>
      </w:pPr>
      <w:r>
        <w:rPr>
          <w:b/>
          <w:bCs/>
        </w:rPr>
        <w:t xml:space="preserve"> </w:t>
      </w:r>
    </w:p>
    <w:p w14:paraId="36E63D92" w14:textId="510DDFD5" w:rsidR="000F0539" w:rsidRDefault="000F0539" w:rsidP="000F0539">
      <w:r w:rsidRPr="00463329">
        <w:rPr>
          <w:b/>
          <w:bCs/>
        </w:rPr>
        <w:t xml:space="preserve">Un plan </w:t>
      </w:r>
      <w:proofErr w:type="spellStart"/>
      <w:r w:rsidRPr="00463329">
        <w:rPr>
          <w:b/>
          <w:bCs/>
        </w:rPr>
        <w:t>d'affaires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est</w:t>
      </w:r>
      <w:proofErr w:type="spellEnd"/>
      <w:r w:rsidRPr="00463329">
        <w:rPr>
          <w:b/>
          <w:bCs/>
        </w:rPr>
        <w:t xml:space="preserve"> vital pour faire </w:t>
      </w:r>
      <w:proofErr w:type="spellStart"/>
      <w:r w:rsidRPr="00463329">
        <w:rPr>
          <w:b/>
          <w:bCs/>
        </w:rPr>
        <w:t>croître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votre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entreprise</w:t>
      </w:r>
      <w:proofErr w:type="spellEnd"/>
      <w:r w:rsidRPr="00463329">
        <w:rPr>
          <w:b/>
          <w:bCs/>
        </w:rPr>
        <w:t xml:space="preserve"> et </w:t>
      </w:r>
      <w:proofErr w:type="spellStart"/>
      <w:r w:rsidRPr="00463329">
        <w:rPr>
          <w:b/>
          <w:bCs/>
        </w:rPr>
        <w:t>impliquer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tous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vos</w:t>
      </w:r>
      <w:proofErr w:type="spellEnd"/>
      <w:r w:rsidRPr="00463329">
        <w:rPr>
          <w:b/>
          <w:bCs/>
        </w:rPr>
        <w:t xml:space="preserve"> cadres </w:t>
      </w:r>
      <w:proofErr w:type="spellStart"/>
      <w:r w:rsidRPr="00463329">
        <w:rPr>
          <w:b/>
          <w:bCs/>
        </w:rPr>
        <w:t>supérieurs</w:t>
      </w:r>
      <w:proofErr w:type="spellEnd"/>
      <w:r w:rsidRPr="00463329">
        <w:rPr>
          <w:b/>
          <w:bCs/>
        </w:rPr>
        <w:t xml:space="preserve"> et (</w:t>
      </w:r>
      <w:proofErr w:type="spellStart"/>
      <w:r w:rsidRPr="00463329">
        <w:rPr>
          <w:b/>
          <w:bCs/>
        </w:rPr>
        <w:t>si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vous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en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avez</w:t>
      </w:r>
      <w:proofErr w:type="spellEnd"/>
      <w:r w:rsidRPr="00463329">
        <w:rPr>
          <w:b/>
          <w:bCs/>
        </w:rPr>
        <w:t xml:space="preserve">) </w:t>
      </w:r>
      <w:proofErr w:type="spellStart"/>
      <w:r w:rsidRPr="00463329">
        <w:rPr>
          <w:b/>
          <w:bCs/>
        </w:rPr>
        <w:t>vos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investisseurs</w:t>
      </w:r>
      <w:proofErr w:type="spellEnd"/>
      <w:r w:rsidRPr="00463329">
        <w:rPr>
          <w:b/>
          <w:bCs/>
        </w:rPr>
        <w:t xml:space="preserve"> pour deux raisons </w:t>
      </w:r>
      <w:proofErr w:type="spellStart"/>
      <w:r w:rsidRPr="00463329">
        <w:rPr>
          <w:b/>
          <w:bCs/>
        </w:rPr>
        <w:t>essentielles</w:t>
      </w:r>
      <w:proofErr w:type="spellEnd"/>
      <w:r>
        <w:t>:</w:t>
      </w:r>
    </w:p>
    <w:p w14:paraId="39D4CE39" w14:textId="77777777" w:rsidR="000F0539" w:rsidRDefault="000F0539" w:rsidP="000F0539">
      <w:proofErr w:type="spellStart"/>
      <w:r w:rsidRPr="00463329">
        <w:rPr>
          <w:b/>
          <w:bCs/>
        </w:rPr>
        <w:t>D'abord</w:t>
      </w:r>
      <w:proofErr w:type="spellEnd"/>
      <w:r>
        <w:t xml:space="preserve"> et </w:t>
      </w:r>
      <w:proofErr w:type="spellStart"/>
      <w:r>
        <w:t>avant</w:t>
      </w:r>
      <w:proofErr w:type="spellEnd"/>
      <w:r>
        <w:t xml:space="preserve"> tout</w:t>
      </w:r>
      <w:r w:rsidRPr="00463329">
        <w:rPr>
          <w:b/>
          <w:bCs/>
        </w:rPr>
        <w:t xml:space="preserve">, </w:t>
      </w:r>
      <w:proofErr w:type="spellStart"/>
      <w:r w:rsidRPr="00463329">
        <w:rPr>
          <w:b/>
          <w:bCs/>
        </w:rPr>
        <w:t>c'est</w:t>
      </w:r>
      <w:proofErr w:type="spellEnd"/>
      <w:r w:rsidRPr="00463329">
        <w:rPr>
          <w:b/>
          <w:bCs/>
        </w:rPr>
        <w:t xml:space="preserve"> le </w:t>
      </w:r>
      <w:proofErr w:type="spellStart"/>
      <w:r w:rsidRPr="00463329">
        <w:rPr>
          <w:b/>
          <w:bCs/>
        </w:rPr>
        <w:t>seul</w:t>
      </w:r>
      <w:proofErr w:type="spellEnd"/>
      <w:r>
        <w:t xml:space="preserve"> </w:t>
      </w:r>
      <w:proofErr w:type="spellStart"/>
      <w:r>
        <w:t>outil</w:t>
      </w:r>
      <w:proofErr w:type="spellEnd"/>
      <w:r>
        <w:t xml:space="preserve"> de gestion qui </w:t>
      </w:r>
      <w:proofErr w:type="spellStart"/>
      <w:r>
        <w:t>offre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orientation </w:t>
      </w:r>
      <w:proofErr w:type="spellStart"/>
      <w:r>
        <w:t>stratégique</w:t>
      </w:r>
      <w:proofErr w:type="spellEnd"/>
      <w:r>
        <w:t xml:space="preserve"> et un consensus de gestion… </w:t>
      </w:r>
      <w:r w:rsidRPr="00463329">
        <w:rPr>
          <w:b/>
          <w:bCs/>
        </w:rPr>
        <w:t xml:space="preserve">le </w:t>
      </w:r>
      <w:proofErr w:type="spellStart"/>
      <w:r w:rsidRPr="00463329">
        <w:rPr>
          <w:b/>
          <w:bCs/>
        </w:rPr>
        <w:t>seul</w:t>
      </w:r>
      <w:proofErr w:type="spellEnd"/>
      <w:r>
        <w:t xml:space="preserve"> </w:t>
      </w:r>
      <w:proofErr w:type="spellStart"/>
      <w:r>
        <w:t>véhicule</w:t>
      </w:r>
      <w:proofErr w:type="spellEnd"/>
      <w:r>
        <w:t xml:space="preserve"> pour </w:t>
      </w:r>
      <w:proofErr w:type="spellStart"/>
      <w:r>
        <w:t>coordonner</w:t>
      </w:r>
      <w:proofErr w:type="spellEnd"/>
      <w:r>
        <w:t xml:space="preserve"> les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tactiques</w:t>
      </w:r>
      <w:proofErr w:type="spellEnd"/>
      <w:r>
        <w:t xml:space="preserve"> </w:t>
      </w:r>
      <w:proofErr w:type="spellStart"/>
      <w:r>
        <w:t>opérationnelles</w:t>
      </w:r>
      <w:proofErr w:type="spellEnd"/>
      <w:r>
        <w:t xml:space="preserve"> et les </w:t>
      </w:r>
      <w:proofErr w:type="spellStart"/>
      <w:r>
        <w:t>objectifs</w:t>
      </w:r>
      <w:proofErr w:type="spellEnd"/>
      <w:r>
        <w:t xml:space="preserve"> de </w:t>
      </w:r>
      <w:proofErr w:type="spellStart"/>
      <w:r>
        <w:t>l'entreprise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souhaitez</w:t>
      </w:r>
      <w:proofErr w:type="spellEnd"/>
      <w:r>
        <w:t xml:space="preserve"> </w:t>
      </w:r>
      <w:proofErr w:type="spellStart"/>
      <w:r>
        <w:t>partager</w:t>
      </w:r>
      <w:proofErr w:type="spellEnd"/>
      <w:r>
        <w:t xml:space="preserve"> entre </w:t>
      </w:r>
      <w:proofErr w:type="spellStart"/>
      <w:r>
        <w:t>vos</w:t>
      </w:r>
      <w:proofErr w:type="spellEnd"/>
      <w:r>
        <w:t xml:space="preserve"> </w:t>
      </w:r>
      <w:proofErr w:type="spellStart"/>
      <w:r>
        <w:t>principaux</w:t>
      </w:r>
      <w:proofErr w:type="spellEnd"/>
      <w:r>
        <w:t xml:space="preserve"> </w:t>
      </w:r>
      <w:proofErr w:type="spellStart"/>
      <w:r>
        <w:t>gestionnaires</w:t>
      </w:r>
      <w:proofErr w:type="spellEnd"/>
      <w:r>
        <w:t>.</w:t>
      </w:r>
    </w:p>
    <w:p w14:paraId="33F845C9" w14:textId="29492F98" w:rsidR="000F0539" w:rsidRDefault="000F0539" w:rsidP="000F0539">
      <w:proofErr w:type="spellStart"/>
      <w:r>
        <w:t>Deuxièmement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s'agit</w:t>
      </w:r>
      <w:proofErr w:type="spellEnd"/>
      <w:r>
        <w:t xml:space="preserve"> de </w:t>
      </w:r>
      <w:proofErr w:type="spellStart"/>
      <w:r>
        <w:t>l'instrument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pour lever à la </w:t>
      </w:r>
      <w:proofErr w:type="spellStart"/>
      <w:r>
        <w:t>fois</w:t>
      </w:r>
      <w:proofErr w:type="spellEnd"/>
      <w:r>
        <w:t xml:space="preserve"> un </w:t>
      </w:r>
      <w:proofErr w:type="spellStart"/>
      <w:r>
        <w:t>financement</w:t>
      </w:r>
      <w:proofErr w:type="spellEnd"/>
      <w:r>
        <w:t xml:space="preserve"> </w:t>
      </w:r>
      <w:proofErr w:type="spellStart"/>
      <w:r>
        <w:t>providentiel</w:t>
      </w:r>
      <w:proofErr w:type="spellEnd"/>
      <w:r>
        <w:t xml:space="preserve">, un </w:t>
      </w:r>
      <w:proofErr w:type="spellStart"/>
      <w:r>
        <w:t>groupe</w:t>
      </w:r>
      <w:proofErr w:type="spellEnd"/>
      <w:r>
        <w:t xml:space="preserve"> </w:t>
      </w:r>
      <w:proofErr w:type="spellStart"/>
      <w:r>
        <w:t>d'investisseurs</w:t>
      </w:r>
      <w:proofErr w:type="spellEnd"/>
      <w:r>
        <w:t xml:space="preserve"> </w:t>
      </w:r>
      <w:proofErr w:type="spellStart"/>
      <w:r>
        <w:t>providentiels</w:t>
      </w:r>
      <w:proofErr w:type="spellEnd"/>
      <w:r>
        <w:t xml:space="preserve"> et un capital </w:t>
      </w:r>
      <w:r w:rsidR="00463329">
        <w:t>à</w:t>
      </w:r>
      <w:r>
        <w:t xml:space="preserve"> </w:t>
      </w:r>
      <w:proofErr w:type="spellStart"/>
      <w:r>
        <w:t>risque</w:t>
      </w:r>
      <w:proofErr w:type="spellEnd"/>
      <w:r>
        <w:t xml:space="preserve"> </w:t>
      </w:r>
      <w:proofErr w:type="spellStart"/>
      <w:r>
        <w:t>essentiel</w:t>
      </w:r>
      <w:proofErr w:type="spellEnd"/>
      <w:r>
        <w:t xml:space="preserve"> pour </w:t>
      </w:r>
      <w:proofErr w:type="spellStart"/>
      <w:r>
        <w:t>développer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entreprise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réussissez</w:t>
      </w:r>
      <w:proofErr w:type="spellEnd"/>
      <w:r>
        <w:t xml:space="preserve"> pas «</w:t>
      </w:r>
      <w:r w:rsidR="00BE029D">
        <w:t>Aller</w:t>
      </w:r>
      <w:r>
        <w:t xml:space="preserve">» - et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récupérez</w:t>
      </w:r>
      <w:proofErr w:type="spellEnd"/>
      <w:r>
        <w:t xml:space="preserve"> pas </w:t>
      </w:r>
      <w:proofErr w:type="spellStart"/>
      <w:r>
        <w:t>vos</w:t>
      </w:r>
      <w:proofErr w:type="spellEnd"/>
      <w:r>
        <w:t xml:space="preserve"> 200 $ - sans un plan </w:t>
      </w:r>
      <w:proofErr w:type="spellStart"/>
      <w:r>
        <w:t>d'affaires</w:t>
      </w:r>
      <w:proofErr w:type="spellEnd"/>
      <w:r>
        <w:t xml:space="preserve"> bien </w:t>
      </w:r>
      <w:proofErr w:type="spellStart"/>
      <w:r>
        <w:t>pensé</w:t>
      </w:r>
      <w:proofErr w:type="spellEnd"/>
      <w:r>
        <w:t xml:space="preserve"> et </w:t>
      </w:r>
      <w:proofErr w:type="spellStart"/>
      <w:proofErr w:type="gramStart"/>
      <w:r>
        <w:t>écrit</w:t>
      </w:r>
      <w:proofErr w:type="spellEnd"/>
      <w:r>
        <w:t>..</w:t>
      </w:r>
      <w:proofErr w:type="gramEnd"/>
    </w:p>
    <w:p w14:paraId="543A1626" w14:textId="5E4D314A" w:rsidR="000F0539" w:rsidRDefault="000F0539" w:rsidP="000F0539">
      <w:pPr>
        <w:rPr>
          <w:b/>
          <w:bCs/>
        </w:rPr>
      </w:pPr>
      <w:r w:rsidRPr="00463329">
        <w:rPr>
          <w:b/>
          <w:bCs/>
        </w:rPr>
        <w:t>.</w:t>
      </w:r>
    </w:p>
    <w:p w14:paraId="20803716" w14:textId="58C2EF35" w:rsidR="008E4A7A" w:rsidRDefault="008E4A7A" w:rsidP="008E4A7A">
      <w:pPr>
        <w:jc w:val="center"/>
        <w:rPr>
          <w:b/>
          <w:bCs/>
          <w:color w:val="2F5496" w:themeColor="accent1" w:themeShade="BF"/>
          <w:sz w:val="28"/>
          <w:szCs w:val="28"/>
        </w:rPr>
      </w:pPr>
      <w:proofErr w:type="spellStart"/>
      <w:r w:rsidRPr="008E4A7A">
        <w:rPr>
          <w:b/>
          <w:bCs/>
          <w:color w:val="2F5496" w:themeColor="accent1" w:themeShade="BF"/>
          <w:sz w:val="28"/>
          <w:szCs w:val="28"/>
        </w:rPr>
        <w:t>Pourquoi</w:t>
      </w:r>
      <w:proofErr w:type="spellEnd"/>
      <w:r w:rsidRPr="008E4A7A">
        <w:rPr>
          <w:b/>
          <w:bCs/>
          <w:color w:val="2F5496" w:themeColor="accent1" w:themeShade="BF"/>
          <w:sz w:val="28"/>
          <w:szCs w:val="28"/>
        </w:rPr>
        <w:t xml:space="preserve"> faire un plan </w:t>
      </w:r>
      <w:proofErr w:type="spellStart"/>
      <w:r w:rsidRPr="008E4A7A">
        <w:rPr>
          <w:b/>
          <w:bCs/>
          <w:color w:val="2F5496" w:themeColor="accent1" w:themeShade="BF"/>
          <w:sz w:val="28"/>
          <w:szCs w:val="28"/>
        </w:rPr>
        <w:t>d’affaires</w:t>
      </w:r>
      <w:proofErr w:type="spellEnd"/>
      <w:r w:rsidRPr="008E4A7A">
        <w:rPr>
          <w:b/>
          <w:bCs/>
          <w:color w:val="2F5496" w:themeColor="accent1" w:themeShade="BF"/>
          <w:sz w:val="28"/>
          <w:szCs w:val="28"/>
        </w:rPr>
        <w:t>?</w:t>
      </w:r>
    </w:p>
    <w:p w14:paraId="69B6D13A" w14:textId="77777777" w:rsidR="00731852" w:rsidRDefault="00731852" w:rsidP="008E4A7A">
      <w:r>
        <w:t xml:space="preserve"> </w:t>
      </w:r>
    </w:p>
    <w:p w14:paraId="495FA5CF" w14:textId="54736357" w:rsidR="008E4A7A" w:rsidRDefault="008E4A7A" w:rsidP="008E4A7A">
      <w:proofErr w:type="spellStart"/>
      <w:r>
        <w:t>Juste</w:t>
      </w:r>
      <w:proofErr w:type="spellEnd"/>
      <w:r>
        <w:t xml:space="preserve"> un mot </w:t>
      </w:r>
      <w:r w:rsidRPr="008E4A7A">
        <w:rPr>
          <w:b/>
          <w:bCs/>
          <w:color w:val="FF0000"/>
        </w:rPr>
        <w:t xml:space="preserve">la </w:t>
      </w:r>
      <w:proofErr w:type="spellStart"/>
      <w:r w:rsidRPr="008E4A7A">
        <w:rPr>
          <w:b/>
          <w:bCs/>
          <w:color w:val="FF0000"/>
        </w:rPr>
        <w:t>croissance</w:t>
      </w:r>
      <w:proofErr w:type="spellEnd"/>
      <w:r>
        <w:rPr>
          <w:b/>
          <w:bCs/>
          <w:color w:val="FF0000"/>
        </w:rPr>
        <w:t>,</w:t>
      </w:r>
      <w:r>
        <w:t xml:space="preserve"> </w:t>
      </w:r>
      <w:proofErr w:type="spellStart"/>
      <w:r>
        <w:t>toutes</w:t>
      </w:r>
      <w:proofErr w:type="spellEnd"/>
      <w:r>
        <w:t xml:space="preserve"> les affaires </w:t>
      </w:r>
      <w:proofErr w:type="spellStart"/>
      <w:r>
        <w:t>doivent</w:t>
      </w:r>
      <w:proofErr w:type="spellEnd"/>
      <w:r>
        <w:t xml:space="preserve"> </w:t>
      </w:r>
      <w:proofErr w:type="spellStart"/>
      <w:proofErr w:type="gramStart"/>
      <w:r>
        <w:t>croitre</w:t>
      </w:r>
      <w:proofErr w:type="spellEnd"/>
      <w:r>
        <w:t xml:space="preserve">  </w:t>
      </w:r>
      <w:proofErr w:type="spellStart"/>
      <w:r>
        <w:t>comme</w:t>
      </w:r>
      <w:proofErr w:type="spellEnd"/>
      <w:proofErr w:type="gramEnd"/>
      <w:r>
        <w:t xml:space="preserve"> les PME, Les </w:t>
      </w:r>
      <w:proofErr w:type="spellStart"/>
      <w:r>
        <w:t>entreprises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, etc. </w:t>
      </w:r>
      <w:proofErr w:type="spellStart"/>
      <w:r w:rsidR="005333C8">
        <w:t>Quand</w:t>
      </w:r>
      <w:proofErr w:type="spellEnd"/>
      <w:r>
        <w:t xml:space="preserve"> </w:t>
      </w:r>
      <w:proofErr w:type="spellStart"/>
      <w:r>
        <w:t>couts</w:t>
      </w:r>
      <w:proofErr w:type="spellEnd"/>
      <w:r>
        <w:t xml:space="preserve"> </w:t>
      </w:r>
      <w:proofErr w:type="spellStart"/>
      <w:r>
        <w:t>d’investissements</w:t>
      </w:r>
      <w:proofErr w:type="spellEnd"/>
      <w:r>
        <w:t xml:space="preserve"> </w:t>
      </w:r>
      <w:proofErr w:type="spellStart"/>
      <w:r>
        <w:t>augmentent</w:t>
      </w:r>
      <w:proofErr w:type="spellEnd"/>
      <w:r>
        <w:t xml:space="preserve"> les revenues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augmenter</w:t>
      </w:r>
      <w:r w:rsidR="005333C8">
        <w:t>.</w:t>
      </w:r>
    </w:p>
    <w:p w14:paraId="1477C351" w14:textId="73C1C28E" w:rsidR="005333C8" w:rsidRDefault="005333C8" w:rsidP="008E4A7A">
      <w:r>
        <w:t xml:space="preserve">La </w:t>
      </w:r>
      <w:proofErr w:type="spellStart"/>
      <w:r>
        <w:t>croissance</w:t>
      </w:r>
      <w:proofErr w:type="spellEnd"/>
      <w:r>
        <w:t xml:space="preserve"> des affaires </w:t>
      </w:r>
      <w:proofErr w:type="spellStart"/>
      <w:r>
        <w:t>implique</w:t>
      </w:r>
      <w:proofErr w:type="spellEnd"/>
      <w:r>
        <w:t>:</w:t>
      </w:r>
    </w:p>
    <w:p w14:paraId="6B51AA55" w14:textId="1BB4027F" w:rsidR="005333C8" w:rsidRDefault="005333C8" w:rsidP="005333C8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croissance</w:t>
      </w:r>
      <w:proofErr w:type="spellEnd"/>
      <w:r>
        <w:t xml:space="preserve"> du </w:t>
      </w:r>
      <w:proofErr w:type="spellStart"/>
      <w:r>
        <w:t>produit</w:t>
      </w:r>
      <w:proofErr w:type="spellEnd"/>
    </w:p>
    <w:p w14:paraId="63D07FF3" w14:textId="1E9A3F0C" w:rsidR="005333C8" w:rsidRDefault="005333C8" w:rsidP="005333C8">
      <w:pPr>
        <w:pStyle w:val="ListParagraph"/>
        <w:numPr>
          <w:ilvl w:val="0"/>
          <w:numId w:val="3"/>
        </w:numPr>
      </w:pPr>
      <w:proofErr w:type="spellStart"/>
      <w:r>
        <w:t>L’évolution</w:t>
      </w:r>
      <w:proofErr w:type="spellEnd"/>
      <w:r>
        <w:t xml:space="preserve"> du </w:t>
      </w:r>
      <w:proofErr w:type="spellStart"/>
      <w:r>
        <w:t>produit</w:t>
      </w:r>
      <w:proofErr w:type="spellEnd"/>
    </w:p>
    <w:p w14:paraId="1E717831" w14:textId="54E1F95F" w:rsidR="005333C8" w:rsidRDefault="005333C8" w:rsidP="005333C8">
      <w:pPr>
        <w:pStyle w:val="ListParagraph"/>
        <w:numPr>
          <w:ilvl w:val="0"/>
          <w:numId w:val="3"/>
        </w:numPr>
      </w:pPr>
      <w:proofErr w:type="spellStart"/>
      <w:r>
        <w:t>L’extension</w:t>
      </w:r>
      <w:proofErr w:type="spellEnd"/>
      <w:r>
        <w:t xml:space="preserve"> du </w:t>
      </w:r>
      <w:proofErr w:type="spellStart"/>
      <w:r>
        <w:t>produit</w:t>
      </w:r>
      <w:proofErr w:type="spellEnd"/>
    </w:p>
    <w:p w14:paraId="7C288D98" w14:textId="6AFE732B" w:rsidR="005333C8" w:rsidRDefault="005333C8" w:rsidP="005333C8">
      <w:pPr>
        <w:pStyle w:val="ListParagraph"/>
        <w:numPr>
          <w:ilvl w:val="0"/>
          <w:numId w:val="2"/>
        </w:numPr>
      </w:pPr>
      <w:r>
        <w:t>Augmentation des ventes</w:t>
      </w:r>
    </w:p>
    <w:p w14:paraId="3E9528F0" w14:textId="49F7025C" w:rsidR="005333C8" w:rsidRDefault="005333C8" w:rsidP="005333C8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croissance</w:t>
      </w:r>
      <w:proofErr w:type="spellEnd"/>
      <w:r>
        <w:t xml:space="preserve"> des startups et des compagnies </w:t>
      </w:r>
      <w:proofErr w:type="spellStart"/>
      <w:r>
        <w:t>emergentes</w:t>
      </w:r>
      <w:proofErr w:type="spellEnd"/>
    </w:p>
    <w:p w14:paraId="24225ED6" w14:textId="0F775709" w:rsidR="005333C8" w:rsidRDefault="005333C8" w:rsidP="005333C8"/>
    <w:p w14:paraId="7052B049" w14:textId="2F41CD51" w:rsidR="005333C8" w:rsidRDefault="005333C8" w:rsidP="005333C8"/>
    <w:p w14:paraId="0A6E6C61" w14:textId="49407172" w:rsidR="005333C8" w:rsidRDefault="005333C8" w:rsidP="005333C8"/>
    <w:p w14:paraId="484D02B2" w14:textId="4D6D502A" w:rsidR="005333C8" w:rsidRDefault="005333C8" w:rsidP="005333C8"/>
    <w:p w14:paraId="75A92B81" w14:textId="75F6E24E" w:rsidR="005333C8" w:rsidRDefault="005333C8" w:rsidP="005333C8"/>
    <w:p w14:paraId="6620996A" w14:textId="77777777" w:rsidR="00190B4D" w:rsidRDefault="00190B4D" w:rsidP="005333C8"/>
    <w:p w14:paraId="21C5C093" w14:textId="77777777" w:rsidR="00190B4D" w:rsidRDefault="00190B4D" w:rsidP="005333C8"/>
    <w:p w14:paraId="6182DA60" w14:textId="77777777" w:rsidR="00190B4D" w:rsidRDefault="00190B4D" w:rsidP="005333C8"/>
    <w:p w14:paraId="5061EB9E" w14:textId="77777777" w:rsidR="00190B4D" w:rsidRDefault="00190B4D" w:rsidP="005333C8"/>
    <w:p w14:paraId="1F300A8F" w14:textId="77777777" w:rsidR="00190B4D" w:rsidRDefault="00190B4D" w:rsidP="005333C8"/>
    <w:p w14:paraId="74D0183F" w14:textId="77777777" w:rsidR="00190B4D" w:rsidRDefault="00190B4D" w:rsidP="005333C8"/>
    <w:p w14:paraId="5799BB87" w14:textId="7317B0A0" w:rsidR="005333C8" w:rsidRPr="00731852" w:rsidRDefault="005333C8" w:rsidP="00731852">
      <w:pPr>
        <w:jc w:val="center"/>
        <w:rPr>
          <w:b/>
          <w:bCs/>
          <w:color w:val="4472C4" w:themeColor="accent1"/>
          <w:sz w:val="28"/>
          <w:szCs w:val="28"/>
        </w:rPr>
      </w:pPr>
      <w:r w:rsidRPr="00731852">
        <w:rPr>
          <w:b/>
          <w:bCs/>
          <w:color w:val="4472C4" w:themeColor="accent1"/>
          <w:sz w:val="28"/>
          <w:szCs w:val="28"/>
        </w:rPr>
        <w:t xml:space="preserve">Les cinq </w:t>
      </w:r>
      <w:proofErr w:type="spellStart"/>
      <w:r w:rsidRPr="00731852">
        <w:rPr>
          <w:b/>
          <w:bCs/>
          <w:color w:val="4472C4" w:themeColor="accent1"/>
          <w:sz w:val="28"/>
          <w:szCs w:val="28"/>
        </w:rPr>
        <w:t>etapes</w:t>
      </w:r>
      <w:proofErr w:type="spellEnd"/>
      <w:r w:rsidRPr="00731852">
        <w:rPr>
          <w:b/>
          <w:bCs/>
          <w:color w:val="4472C4" w:themeColor="accent1"/>
          <w:sz w:val="28"/>
          <w:szCs w:val="28"/>
        </w:rPr>
        <w:t xml:space="preserve"> de</w:t>
      </w:r>
      <w:r w:rsidR="00B40880">
        <w:rPr>
          <w:b/>
          <w:bCs/>
          <w:color w:val="4472C4" w:themeColor="accent1"/>
          <w:sz w:val="28"/>
          <w:szCs w:val="28"/>
        </w:rPr>
        <w:t xml:space="preserve"> la</w:t>
      </w:r>
      <w:r w:rsidRPr="00731852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731852">
        <w:rPr>
          <w:b/>
          <w:bCs/>
          <w:color w:val="4472C4" w:themeColor="accent1"/>
          <w:sz w:val="28"/>
          <w:szCs w:val="28"/>
        </w:rPr>
        <w:t>croissance</w:t>
      </w:r>
      <w:proofErr w:type="spellEnd"/>
      <w:r w:rsidRPr="00731852">
        <w:rPr>
          <w:b/>
          <w:bCs/>
          <w:color w:val="4472C4" w:themeColor="accent1"/>
          <w:sz w:val="28"/>
          <w:szCs w:val="28"/>
        </w:rPr>
        <w:t xml:space="preserve"> </w:t>
      </w:r>
      <w:r w:rsidR="00731852">
        <w:rPr>
          <w:b/>
          <w:bCs/>
          <w:color w:val="4472C4" w:themeColor="accent1"/>
          <w:sz w:val="28"/>
          <w:szCs w:val="28"/>
        </w:rPr>
        <w:t>des affaires</w:t>
      </w:r>
    </w:p>
    <w:p w14:paraId="4DE6438B" w14:textId="77777777" w:rsidR="00E82A98" w:rsidRDefault="00E82A98" w:rsidP="005333C8">
      <w:r>
        <w:t xml:space="preserve">                             </w:t>
      </w:r>
    </w:p>
    <w:p w14:paraId="211A47A6" w14:textId="2D0F1695" w:rsidR="00E82A98" w:rsidRDefault="00E82A98" w:rsidP="005333C8">
      <w:r>
        <w:t xml:space="preserve">                                                                      </w:t>
      </w:r>
    </w:p>
    <w:p w14:paraId="7D0DDE57" w14:textId="698C4CCC" w:rsidR="00E82A98" w:rsidRDefault="00E82A98" w:rsidP="005333C8">
      <w:r>
        <w:t xml:space="preserve">                                                            </w:t>
      </w:r>
    </w:p>
    <w:p w14:paraId="26E8AB12" w14:textId="261FCD2E" w:rsidR="005333C8" w:rsidRDefault="00E82A98" w:rsidP="005333C8">
      <w:r>
        <w:t xml:space="preserve">                                                                       </w:t>
      </w:r>
    </w:p>
    <w:p w14:paraId="71779FF7" w14:textId="0EFBBA1D" w:rsidR="00E82A98" w:rsidRDefault="008D7CDA" w:rsidP="005333C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B6C7D" wp14:editId="47DD6BFF">
                <wp:simplePos x="0" y="0"/>
                <wp:positionH relativeFrom="column">
                  <wp:posOffset>342900</wp:posOffset>
                </wp:positionH>
                <wp:positionV relativeFrom="paragraph">
                  <wp:posOffset>47625</wp:posOffset>
                </wp:positionV>
                <wp:extent cx="2819400" cy="2733675"/>
                <wp:effectExtent l="0" t="38100" r="57150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0" cy="27336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5D40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pt;margin-top:3.75pt;width:222pt;height:215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" strokecolor="red" strokeweight="1.5pt">
                <v:stroke dashstyle="dash" endarrow="block" joinstyle="miter"/>
              </v:shape>
            </w:pict>
          </mc:Fallback>
        </mc:AlternateContent>
      </w:r>
      <w:r w:rsidR="00E82A98">
        <w:t xml:space="preserve">                                                                               success</w:t>
      </w:r>
    </w:p>
    <w:p w14:paraId="05489451" w14:textId="3FFE0467" w:rsidR="00E82A98" w:rsidRDefault="00E82A98" w:rsidP="005333C8">
      <w:r>
        <w:t xml:space="preserve">                                     </w:t>
      </w:r>
    </w:p>
    <w:p w14:paraId="4CA365C9" w14:textId="6F478755" w:rsidR="00E82A98" w:rsidRDefault="00E82A98" w:rsidP="005333C8">
      <w:r>
        <w:t xml:space="preserve">                                                          </w:t>
      </w:r>
      <w:proofErr w:type="spellStart"/>
      <w:r>
        <w:t>croissance</w:t>
      </w:r>
      <w:proofErr w:type="spellEnd"/>
      <w:r>
        <w:t xml:space="preserve">                </w:t>
      </w:r>
    </w:p>
    <w:p w14:paraId="075826E6" w14:textId="044ACBC1" w:rsidR="00E82A98" w:rsidRDefault="00E82A98" w:rsidP="005333C8">
      <w:r>
        <w:t xml:space="preserve">                                       </w:t>
      </w:r>
    </w:p>
    <w:p w14:paraId="412FA521" w14:textId="45521757" w:rsidR="00E82A98" w:rsidRDefault="00731852" w:rsidP="005333C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FEC1E" wp14:editId="3536C8AF">
                <wp:simplePos x="0" y="0"/>
                <wp:positionH relativeFrom="column">
                  <wp:posOffset>1828800</wp:posOffset>
                </wp:positionH>
                <wp:positionV relativeFrom="paragraph">
                  <wp:posOffset>198754</wp:posOffset>
                </wp:positionV>
                <wp:extent cx="76200" cy="2657475"/>
                <wp:effectExtent l="38100" t="0" r="19050" b="28575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6574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F8EB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style="position:absolute;margin-left:2in;margin-top:15.65pt;width:6pt;height:20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" adj="52" strokecolor="#4472c4 [3204]" strokeweight=".5pt">
                <v:stroke joinstyle="miter"/>
              </v:shape>
            </w:pict>
          </mc:Fallback>
        </mc:AlternateContent>
      </w:r>
      <w:r w:rsidR="00E82A98">
        <w:t xml:space="preserve">                                        </w:t>
      </w:r>
      <w:proofErr w:type="spellStart"/>
      <w:r w:rsidR="00E82A98">
        <w:t>Stabilité</w:t>
      </w:r>
      <w:proofErr w:type="spellEnd"/>
    </w:p>
    <w:p w14:paraId="086F8831" w14:textId="7D01B38D" w:rsidR="00E82A98" w:rsidRDefault="00E82A98" w:rsidP="005333C8">
      <w:r>
        <w:t xml:space="preserve">                                                                 </w:t>
      </w:r>
      <w:proofErr w:type="spellStart"/>
      <w:r w:rsidR="00726C06">
        <w:t>Positif</w:t>
      </w:r>
      <w:proofErr w:type="spellEnd"/>
      <w:r w:rsidR="00726C06">
        <w:t xml:space="preserve"> cashflow</w:t>
      </w:r>
    </w:p>
    <w:p w14:paraId="697773F7" w14:textId="18FCA0D4" w:rsidR="00E82A98" w:rsidRDefault="00E82A98" w:rsidP="005333C8">
      <w:r>
        <w:t xml:space="preserve">                        </w:t>
      </w:r>
      <w:proofErr w:type="spellStart"/>
      <w:r>
        <w:t>Survie</w:t>
      </w:r>
      <w:proofErr w:type="spellEnd"/>
      <w:r w:rsidR="00726C06">
        <w:t xml:space="preserve">                              </w:t>
      </w:r>
      <w:proofErr w:type="spellStart"/>
      <w:r w:rsidR="00726C06">
        <w:t>Embauché</w:t>
      </w:r>
      <w:proofErr w:type="spellEnd"/>
      <w:r w:rsidR="00726C06">
        <w:t xml:space="preserve"> un manager de </w:t>
      </w:r>
      <w:proofErr w:type="spellStart"/>
      <w:proofErr w:type="gramStart"/>
      <w:r w:rsidR="00726C06">
        <w:t>Niveau”A</w:t>
      </w:r>
      <w:proofErr w:type="spellEnd"/>
      <w:proofErr w:type="gramEnd"/>
      <w:r w:rsidR="00726C06">
        <w:t>”</w:t>
      </w:r>
    </w:p>
    <w:p w14:paraId="2EB29439" w14:textId="3375F99D" w:rsidR="00726C06" w:rsidRDefault="00726C06" w:rsidP="005333C8">
      <w:r>
        <w:t xml:space="preserve">                                                                 </w:t>
      </w:r>
      <w:proofErr w:type="spellStart"/>
      <w:r>
        <w:t>Stratégies</w:t>
      </w:r>
      <w:proofErr w:type="spellEnd"/>
      <w:r>
        <w:t xml:space="preserve"> bien cadres</w:t>
      </w:r>
    </w:p>
    <w:p w14:paraId="5C59584D" w14:textId="18BEF8C1" w:rsidR="00726C06" w:rsidRDefault="00726C06" w:rsidP="005333C8">
      <w:r>
        <w:t xml:space="preserve">                                                                  </w:t>
      </w:r>
      <w:proofErr w:type="spellStart"/>
      <w:r>
        <w:t>Tactiques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places</w:t>
      </w:r>
    </w:p>
    <w:p w14:paraId="086643A5" w14:textId="1EAB3757" w:rsidR="00E82A98" w:rsidRDefault="00731852" w:rsidP="005333C8">
      <w:r>
        <w:t>Concept</w:t>
      </w:r>
      <w:r w:rsidR="00E82A98">
        <w:t xml:space="preserve">                                               </w:t>
      </w:r>
      <w:r w:rsidR="00726C06">
        <w:t xml:space="preserve">                   </w:t>
      </w:r>
      <w:proofErr w:type="gramStart"/>
      <w:r w:rsidR="00726C06">
        <w:t xml:space="preserve">  .</w:t>
      </w:r>
      <w:proofErr w:type="gramEnd"/>
      <w:r w:rsidR="00726C06">
        <w:t xml:space="preserve"> Plan du </w:t>
      </w:r>
      <w:proofErr w:type="spellStart"/>
      <w:r w:rsidR="00726C06">
        <w:t>produit</w:t>
      </w:r>
      <w:proofErr w:type="spellEnd"/>
    </w:p>
    <w:p w14:paraId="2D70FD30" w14:textId="15C3611C" w:rsidR="00726C06" w:rsidRDefault="00731852" w:rsidP="005333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2CFC3" wp14:editId="1DBB3D87">
                <wp:simplePos x="0" y="0"/>
                <wp:positionH relativeFrom="column">
                  <wp:posOffset>-694691</wp:posOffset>
                </wp:positionH>
                <wp:positionV relativeFrom="paragraph">
                  <wp:posOffset>121920</wp:posOffset>
                </wp:positionV>
                <wp:extent cx="1152095" cy="390525"/>
                <wp:effectExtent l="0" t="247650" r="0" b="257175"/>
                <wp:wrapNone/>
                <wp:docPr id="1" name="Thought Bubble: 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9194">
                          <a:off x="0" y="0"/>
                          <a:ext cx="1152095" cy="390525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91685" w14:textId="535B7D56" w:rsidR="00E82A98" w:rsidRPr="008D7CDA" w:rsidRDefault="008D7CDA" w:rsidP="006561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 w:rsidRPr="008D7CDA">
                              <w:rPr>
                                <w:b/>
                                <w:bCs/>
                                <w:color w:val="000000" w:themeColor="text1"/>
                              </w:rPr>
                              <w:t>L’i</w:t>
                            </w:r>
                            <w:r w:rsidR="00656174" w:rsidRPr="008D7CDA"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Pr="008D7CDA">
                              <w:rPr>
                                <w:b/>
                                <w:bCs/>
                                <w:color w:val="000000" w:themeColor="text1"/>
                              </w:rPr>
                              <w:t>é</w:t>
                            </w:r>
                            <w:r w:rsidR="00656174" w:rsidRPr="008D7CDA">
                              <w:rPr>
                                <w:b/>
                                <w:bCs/>
                                <w:color w:val="000000" w:themeColor="text1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A2CFC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" o:spid="_x0000_s1026" type="#_x0000_t106" style="position:absolute;margin-left:-54.7pt;margin-top:9.6pt;width:90.7pt;height:30.75pt;rotation:-2666011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" adj="6300,24300" filled="f" strokecolor="#4472c4 [3204]" strokeweight="1pt">
                <v:stroke joinstyle="miter"/>
                <v:textbox>
                  <w:txbxContent>
                    <w:p w14:paraId="6F791685" w14:textId="535B7D56" w:rsidR="00E82A98" w:rsidRPr="008D7CDA" w:rsidRDefault="008D7CDA" w:rsidP="006561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 w:rsidRPr="008D7CDA">
                        <w:rPr>
                          <w:b/>
                          <w:bCs/>
                          <w:color w:val="000000" w:themeColor="text1"/>
                        </w:rPr>
                        <w:t>L’i</w:t>
                      </w:r>
                      <w:r w:rsidR="00656174" w:rsidRPr="008D7CDA"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Pr="008D7CDA">
                        <w:rPr>
                          <w:b/>
                          <w:bCs/>
                          <w:color w:val="000000" w:themeColor="text1"/>
                        </w:rPr>
                        <w:t>é</w:t>
                      </w:r>
                      <w:r w:rsidR="00656174" w:rsidRPr="008D7CDA">
                        <w:rPr>
                          <w:b/>
                          <w:bCs/>
                          <w:color w:val="000000" w:themeColor="text1"/>
                        </w:rPr>
                        <w:t>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26C06">
        <w:t xml:space="preserve">                                                                    </w:t>
      </w:r>
      <w:r>
        <w:t xml:space="preserve">              </w:t>
      </w:r>
      <w:r w:rsidR="00726C06">
        <w:t xml:space="preserve"> </w:t>
      </w:r>
      <w:proofErr w:type="gramStart"/>
      <w:r w:rsidR="00726C06">
        <w:t>.Plan</w:t>
      </w:r>
      <w:proofErr w:type="gramEnd"/>
      <w:r w:rsidR="00726C06">
        <w:t xml:space="preserve"> </w:t>
      </w:r>
      <w:proofErr w:type="spellStart"/>
      <w:r w:rsidR="00726C06">
        <w:t>d’inginiérie</w:t>
      </w:r>
      <w:proofErr w:type="spellEnd"/>
    </w:p>
    <w:p w14:paraId="437A8B09" w14:textId="0A197BFA" w:rsidR="00726C06" w:rsidRDefault="00726C06" w:rsidP="005333C8">
      <w:r>
        <w:t xml:space="preserve">                                                                     </w:t>
      </w:r>
      <w:r w:rsidR="00731852">
        <w:t xml:space="preserve">             </w:t>
      </w:r>
      <w:r>
        <w:t xml:space="preserve"> . </w:t>
      </w:r>
      <w:proofErr w:type="spellStart"/>
      <w:r>
        <w:t>Processus</w:t>
      </w:r>
      <w:proofErr w:type="spellEnd"/>
      <w:r>
        <w:t xml:space="preserve"> de ventes</w:t>
      </w:r>
    </w:p>
    <w:p w14:paraId="65F95387" w14:textId="75B2C5CB" w:rsidR="00731852" w:rsidRDefault="00726C06" w:rsidP="005333C8">
      <w:r>
        <w:t xml:space="preserve">                                                                    </w:t>
      </w:r>
      <w:r w:rsidR="00731852">
        <w:t xml:space="preserve">              </w:t>
      </w:r>
      <w:r>
        <w:t xml:space="preserve"> .</w:t>
      </w:r>
      <w:r w:rsidR="00731852">
        <w:t xml:space="preserve"> </w:t>
      </w:r>
      <w:proofErr w:type="gramStart"/>
      <w:r>
        <w:t>Plan</w:t>
      </w:r>
      <w:proofErr w:type="gramEnd"/>
      <w:r>
        <w:t xml:space="preserve"> Commercial</w:t>
      </w:r>
    </w:p>
    <w:p w14:paraId="4D678A2C" w14:textId="432AA469" w:rsidR="00E82A98" w:rsidRDefault="00726C06" w:rsidP="005333C8">
      <w:r>
        <w:t xml:space="preserve">                                                 </w:t>
      </w:r>
      <w:r w:rsidR="00731852">
        <w:t xml:space="preserve">             </w:t>
      </w:r>
      <w:r>
        <w:t xml:space="preserve"> </w:t>
      </w:r>
      <w:r w:rsidR="00731852">
        <w:t xml:space="preserve">                   </w:t>
      </w:r>
      <w:r>
        <w:t xml:space="preserve">. </w:t>
      </w:r>
      <w:proofErr w:type="spellStart"/>
      <w:r>
        <w:t>Portefeuille</w:t>
      </w:r>
      <w:proofErr w:type="spellEnd"/>
      <w:r>
        <w:t xml:space="preserve"> du </w:t>
      </w:r>
      <w:proofErr w:type="spellStart"/>
      <w:r>
        <w:t>produit</w:t>
      </w:r>
      <w:proofErr w:type="spellEnd"/>
    </w:p>
    <w:p w14:paraId="71C6D03A" w14:textId="7BFAA3C4" w:rsidR="008D7CDA" w:rsidRDefault="008D7CDA" w:rsidP="005333C8"/>
    <w:p w14:paraId="3CC05F4B" w14:textId="4F12FBED" w:rsidR="00E82A98" w:rsidRDefault="008D7CDA" w:rsidP="008D7CDA">
      <w:pPr>
        <w:tabs>
          <w:tab w:val="left" w:pos="1020"/>
        </w:tabs>
      </w:pPr>
      <w:r>
        <w:tab/>
      </w:r>
    </w:p>
    <w:p w14:paraId="02166685" w14:textId="3067A228" w:rsidR="008D7CDA" w:rsidRDefault="008D7CDA" w:rsidP="008D7CDA">
      <w:pPr>
        <w:tabs>
          <w:tab w:val="left" w:pos="1020"/>
        </w:tabs>
      </w:pPr>
    </w:p>
    <w:p w14:paraId="12C4A7F6" w14:textId="1D6C412A" w:rsidR="008D7CDA" w:rsidRDefault="008D7CDA" w:rsidP="008D7CDA">
      <w:pPr>
        <w:tabs>
          <w:tab w:val="left" w:pos="1020"/>
        </w:tabs>
      </w:pPr>
    </w:p>
    <w:p w14:paraId="5D0CB5F5" w14:textId="4BAD5FB4" w:rsidR="008D7CDA" w:rsidRDefault="008D7CDA" w:rsidP="008D7CDA">
      <w:pPr>
        <w:tabs>
          <w:tab w:val="left" w:pos="1020"/>
        </w:tabs>
      </w:pPr>
    </w:p>
    <w:p w14:paraId="015A01AA" w14:textId="77777777" w:rsidR="00190B4D" w:rsidRDefault="00190B4D" w:rsidP="00190B4D"/>
    <w:p w14:paraId="0095CA97" w14:textId="77777777" w:rsidR="00731852" w:rsidRDefault="00731852" w:rsidP="00190B4D"/>
    <w:p w14:paraId="7A009AE3" w14:textId="04F68696" w:rsidR="00190B4D" w:rsidRDefault="00190B4D" w:rsidP="00190B4D">
      <w:r w:rsidRPr="00463329">
        <w:lastRenderedPageBreak/>
        <w:t xml:space="preserve">Pour </w:t>
      </w:r>
      <w:proofErr w:type="spellStart"/>
      <w:r w:rsidRPr="00463329">
        <w:t>l'équipe</w:t>
      </w:r>
      <w:proofErr w:type="spellEnd"/>
      <w:r w:rsidRPr="00463329">
        <w:t xml:space="preserve"> de gestion de</w:t>
      </w:r>
      <w:r>
        <w:t>s</w:t>
      </w:r>
      <w:r w:rsidRPr="00463329">
        <w:t xml:space="preserve"> startup</w:t>
      </w:r>
      <w:r>
        <w:t>s</w:t>
      </w:r>
      <w:r w:rsidRPr="00463329">
        <w:t xml:space="preserve">, le point critique </w:t>
      </w:r>
      <w:proofErr w:type="spellStart"/>
      <w:r w:rsidRPr="00463329">
        <w:t>est</w:t>
      </w:r>
      <w:proofErr w:type="spellEnd"/>
      <w:r w:rsidRPr="00463329">
        <w:t xml:space="preserve"> </w:t>
      </w:r>
      <w:proofErr w:type="spellStart"/>
      <w:r w:rsidRPr="00463329">
        <w:t>d'arriver</w:t>
      </w:r>
      <w:proofErr w:type="spellEnd"/>
      <w:r w:rsidRPr="00463329">
        <w:t xml:space="preserve"> à </w:t>
      </w:r>
      <w:proofErr w:type="gramStart"/>
      <w:r w:rsidRPr="00463329">
        <w:t>un point</w:t>
      </w:r>
      <w:proofErr w:type="gramEnd"/>
      <w:r w:rsidRPr="00463329">
        <w:t xml:space="preserve"> mort de </w:t>
      </w:r>
      <w:proofErr w:type="spellStart"/>
      <w:r w:rsidRPr="00463329">
        <w:t>trésorerie</w:t>
      </w:r>
      <w:proofErr w:type="spellEnd"/>
      <w:r w:rsidRPr="00463329">
        <w:t xml:space="preserve"> dans les 24 </w:t>
      </w:r>
      <w:proofErr w:type="spellStart"/>
      <w:r w:rsidRPr="00463329">
        <w:t>mois</w:t>
      </w:r>
      <w:proofErr w:type="spellEnd"/>
      <w:r w:rsidRPr="00463329">
        <w:t xml:space="preserve">. Le </w:t>
      </w:r>
      <w:proofErr w:type="spellStart"/>
      <w:r w:rsidRPr="00463329">
        <w:t>succès</w:t>
      </w:r>
      <w:proofErr w:type="spellEnd"/>
      <w:r w:rsidRPr="00463329">
        <w:t xml:space="preserve"> dans la </w:t>
      </w:r>
      <w:proofErr w:type="spellStart"/>
      <w:r w:rsidRPr="00463329">
        <w:t>réalisation</w:t>
      </w:r>
      <w:proofErr w:type="spellEnd"/>
      <w:r w:rsidRPr="00463329">
        <w:t xml:space="preserve"> de </w:t>
      </w:r>
      <w:proofErr w:type="spellStart"/>
      <w:r w:rsidRPr="00463329">
        <w:t>cet</w:t>
      </w:r>
      <w:proofErr w:type="spellEnd"/>
      <w:r w:rsidRPr="00463329">
        <w:t xml:space="preserve"> </w:t>
      </w:r>
      <w:proofErr w:type="spellStart"/>
      <w:r w:rsidRPr="00463329">
        <w:t>objectif</w:t>
      </w:r>
      <w:proofErr w:type="spellEnd"/>
      <w:r w:rsidRPr="00463329">
        <w:t xml:space="preserve"> se </w:t>
      </w:r>
      <w:proofErr w:type="spellStart"/>
      <w:r w:rsidRPr="00463329">
        <w:t>résume</w:t>
      </w:r>
      <w:proofErr w:type="spellEnd"/>
      <w:r w:rsidRPr="00463329">
        <w:t xml:space="preserve"> </w:t>
      </w:r>
      <w:proofErr w:type="spellStart"/>
      <w:r w:rsidRPr="00463329">
        <w:t>toujours</w:t>
      </w:r>
      <w:proofErr w:type="spellEnd"/>
      <w:r w:rsidRPr="00463329">
        <w:t xml:space="preserve"> à </w:t>
      </w:r>
      <w:proofErr w:type="spellStart"/>
      <w:r w:rsidRPr="00463329">
        <w:t>une</w:t>
      </w:r>
      <w:proofErr w:type="spellEnd"/>
      <w:r w:rsidRPr="00463329">
        <w:t xml:space="preserve"> planification </w:t>
      </w:r>
      <w:proofErr w:type="spellStart"/>
      <w:r w:rsidRPr="00463329">
        <w:t>stratégique</w:t>
      </w:r>
      <w:proofErr w:type="spellEnd"/>
      <w:r w:rsidRPr="00463329">
        <w:t xml:space="preserve"> </w:t>
      </w:r>
      <w:proofErr w:type="spellStart"/>
      <w:r w:rsidRPr="00463329">
        <w:t>détaillée</w:t>
      </w:r>
      <w:proofErr w:type="spellEnd"/>
      <w:r w:rsidRPr="00463329">
        <w:t xml:space="preserve"> et à la </w:t>
      </w:r>
      <w:proofErr w:type="spellStart"/>
      <w:r w:rsidRPr="00463329">
        <w:t>création</w:t>
      </w:r>
      <w:proofErr w:type="spellEnd"/>
      <w:r w:rsidRPr="00463329">
        <w:t xml:space="preserve"> des plans </w:t>
      </w:r>
      <w:proofErr w:type="spellStart"/>
      <w:r w:rsidRPr="00463329">
        <w:t>tactiques</w:t>
      </w:r>
      <w:proofErr w:type="spellEnd"/>
      <w:r w:rsidRPr="00463329">
        <w:t xml:space="preserve"> </w:t>
      </w:r>
      <w:proofErr w:type="spellStart"/>
      <w:r w:rsidRPr="00463329">
        <w:t>correspondants</w:t>
      </w:r>
      <w:proofErr w:type="spellEnd"/>
      <w:r w:rsidRPr="00463329">
        <w:t xml:space="preserve"> </w:t>
      </w:r>
      <w:r>
        <w:t xml:space="preserve">qui </w:t>
      </w:r>
      <w:proofErr w:type="spellStart"/>
      <w:r>
        <w:t>mettent</w:t>
      </w:r>
      <w:proofErr w:type="spellEnd"/>
      <w:r w:rsidRPr="00463329">
        <w:t xml:space="preserve"> les points </w:t>
      </w:r>
      <w:r>
        <w:t>sur</w:t>
      </w:r>
      <w:r w:rsidRPr="00463329">
        <w:t xml:space="preserve"> </w:t>
      </w:r>
      <w:proofErr w:type="spellStart"/>
      <w:r w:rsidRPr="00463329">
        <w:t>tou</w:t>
      </w:r>
      <w:r>
        <w:t>s</w:t>
      </w:r>
      <w:proofErr w:type="spellEnd"/>
      <w:r>
        <w:t xml:space="preserve"> </w:t>
      </w:r>
      <w:r w:rsidRPr="00463329">
        <w:t xml:space="preserve">et </w:t>
      </w:r>
      <w:proofErr w:type="spellStart"/>
      <w:r w:rsidRPr="00463329">
        <w:t>tous</w:t>
      </w:r>
      <w:proofErr w:type="spellEnd"/>
      <w:r w:rsidRPr="00463329">
        <w:t xml:space="preserve"> </w:t>
      </w:r>
      <w:proofErr w:type="spellStart"/>
      <w:r w:rsidRPr="00463329">
        <w:t>ceux</w:t>
      </w:r>
      <w:proofErr w:type="spellEnd"/>
      <w:r w:rsidRPr="00463329">
        <w:t xml:space="preserve"> qui </w:t>
      </w:r>
      <w:proofErr w:type="spellStart"/>
      <w:r w:rsidRPr="00463329">
        <w:t>sont</w:t>
      </w:r>
      <w:proofErr w:type="spellEnd"/>
      <w:r w:rsidRPr="00463329">
        <w:t xml:space="preserve"> </w:t>
      </w:r>
      <w:proofErr w:type="spellStart"/>
      <w:r w:rsidRPr="00463329">
        <w:t>connectés</w:t>
      </w:r>
      <w:proofErr w:type="spellEnd"/>
      <w:r w:rsidRPr="00463329">
        <w:t xml:space="preserve"> à la </w:t>
      </w:r>
      <w:proofErr w:type="spellStart"/>
      <w:r w:rsidRPr="00463329">
        <w:t>croissance</w:t>
      </w:r>
      <w:proofErr w:type="spellEnd"/>
      <w:r w:rsidRPr="00463329">
        <w:t xml:space="preserve"> et à </w:t>
      </w:r>
      <w:proofErr w:type="spellStart"/>
      <w:r>
        <w:t>l’émergence</w:t>
      </w:r>
      <w:proofErr w:type="spellEnd"/>
      <w:r w:rsidRPr="00463329">
        <w:t xml:space="preserve"> de </w:t>
      </w:r>
      <w:proofErr w:type="spellStart"/>
      <w:r w:rsidRPr="00463329">
        <w:t>l'entreprise</w:t>
      </w:r>
      <w:proofErr w:type="spellEnd"/>
      <w:r w:rsidRPr="00463329">
        <w:t>.</w:t>
      </w:r>
    </w:p>
    <w:p w14:paraId="553D6537" w14:textId="0442FFE3" w:rsidR="008D7CDA" w:rsidRDefault="00190B4D" w:rsidP="00190B4D">
      <w:pPr>
        <w:tabs>
          <w:tab w:val="left" w:pos="1020"/>
        </w:tabs>
      </w:pPr>
      <w:r>
        <w:rPr>
          <w:b/>
          <w:bCs/>
        </w:rPr>
        <w:t xml:space="preserve">Au </w:t>
      </w:r>
      <w:proofErr w:type="spellStart"/>
      <w:r>
        <w:rPr>
          <w:b/>
          <w:bCs/>
        </w:rPr>
        <w:t>fait</w:t>
      </w:r>
      <w:proofErr w:type="spellEnd"/>
      <w:r>
        <w:rPr>
          <w:b/>
          <w:bCs/>
        </w:rPr>
        <w:t xml:space="preserve">, </w:t>
      </w:r>
      <w:proofErr w:type="spellStart"/>
      <w:r w:rsidRPr="00463329">
        <w:rPr>
          <w:b/>
          <w:bCs/>
        </w:rPr>
        <w:t>Pourquoi</w:t>
      </w:r>
      <w:proofErr w:type="spellEnd"/>
      <w:r w:rsidRPr="00463329">
        <w:rPr>
          <w:b/>
          <w:bCs/>
        </w:rPr>
        <w:t xml:space="preserve"> la </w:t>
      </w:r>
      <w:proofErr w:type="spellStart"/>
      <w:r w:rsidRPr="00463329">
        <w:rPr>
          <w:b/>
          <w:bCs/>
        </w:rPr>
        <w:t>croissance</w:t>
      </w:r>
      <w:proofErr w:type="spellEnd"/>
      <w:r w:rsidRPr="00463329">
        <w:rPr>
          <w:b/>
          <w:bCs/>
        </w:rPr>
        <w:t xml:space="preserve">?  </w:t>
      </w:r>
      <w:r>
        <w:rPr>
          <w:b/>
          <w:bCs/>
        </w:rPr>
        <w:t>D</w:t>
      </w:r>
      <w:r w:rsidRPr="00463329">
        <w:rPr>
          <w:b/>
          <w:bCs/>
        </w:rPr>
        <w:t xml:space="preserve">e </w:t>
      </w:r>
      <w:proofErr w:type="spellStart"/>
      <w:r w:rsidRPr="00463329">
        <w:rPr>
          <w:b/>
          <w:bCs/>
        </w:rPr>
        <w:t>nos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jours</w:t>
      </w:r>
      <w:proofErr w:type="spellEnd"/>
      <w:r>
        <w:rPr>
          <w:b/>
          <w:bCs/>
        </w:rPr>
        <w:t xml:space="preserve"> les </w:t>
      </w:r>
      <w:proofErr w:type="spellStart"/>
      <w:r>
        <w:rPr>
          <w:b/>
          <w:bCs/>
        </w:rPr>
        <w:t>marchés</w:t>
      </w:r>
      <w:proofErr w:type="spellEnd"/>
      <w:r>
        <w:rPr>
          <w:b/>
          <w:bCs/>
        </w:rPr>
        <w:t xml:space="preserve"> de startup</w:t>
      </w:r>
      <w:r w:rsidRPr="00463329">
        <w:rPr>
          <w:b/>
          <w:bCs/>
        </w:rPr>
        <w:t xml:space="preserve">, et </w:t>
      </w:r>
      <w:proofErr w:type="spellStart"/>
      <w:r w:rsidRPr="00463329">
        <w:rPr>
          <w:b/>
          <w:bCs/>
        </w:rPr>
        <w:t>en</w:t>
      </w:r>
      <w:proofErr w:type="spellEnd"/>
      <w:r w:rsidRPr="00463329">
        <w:rPr>
          <w:b/>
          <w:bCs/>
        </w:rPr>
        <w:t xml:space="preserve"> particulier dans le monde de la </w:t>
      </w:r>
      <w:proofErr w:type="spellStart"/>
      <w:r w:rsidRPr="00463329">
        <w:rPr>
          <w:b/>
          <w:bCs/>
        </w:rPr>
        <w:t>technologie</w:t>
      </w:r>
      <w:proofErr w:type="spellEnd"/>
      <w:r w:rsidRPr="00463329">
        <w:rPr>
          <w:b/>
          <w:bCs/>
        </w:rPr>
        <w:t xml:space="preserve">, </w:t>
      </w:r>
      <w:proofErr w:type="spellStart"/>
      <w:r w:rsidRPr="00463329">
        <w:rPr>
          <w:b/>
          <w:bCs/>
        </w:rPr>
        <w:t>il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n'y</w:t>
      </w:r>
      <w:proofErr w:type="spellEnd"/>
      <w:r w:rsidRPr="00463329">
        <w:rPr>
          <w:b/>
          <w:bCs/>
        </w:rPr>
        <w:t xml:space="preserve"> a </w:t>
      </w:r>
      <w:proofErr w:type="spellStart"/>
      <w:r w:rsidRPr="00463329">
        <w:rPr>
          <w:b/>
          <w:bCs/>
        </w:rPr>
        <w:t>rien</w:t>
      </w:r>
      <w:proofErr w:type="spellEnd"/>
      <w:r w:rsidRPr="00463329">
        <w:rPr>
          <w:b/>
          <w:bCs/>
        </w:rPr>
        <w:t xml:space="preserve"> de </w:t>
      </w:r>
      <w:proofErr w:type="spellStart"/>
      <w:r w:rsidRPr="00463329">
        <w:rPr>
          <w:b/>
          <w:bCs/>
        </w:rPr>
        <w:t>tel</w:t>
      </w:r>
      <w:proofErr w:type="spellEnd"/>
      <w:r>
        <w:rPr>
          <w:b/>
          <w:bCs/>
        </w:rPr>
        <w:t>,</w:t>
      </w:r>
      <w:r w:rsidRPr="00463329">
        <w:rPr>
          <w:b/>
          <w:bCs/>
        </w:rPr>
        <w:t xml:space="preserve"> que de </w:t>
      </w:r>
      <w:proofErr w:type="spellStart"/>
      <w:r w:rsidRPr="00463329">
        <w:rPr>
          <w:b/>
          <w:bCs/>
        </w:rPr>
        <w:t>rester</w:t>
      </w:r>
      <w:proofErr w:type="spellEnd"/>
      <w:r w:rsidRPr="00463329">
        <w:rPr>
          <w:b/>
          <w:bCs/>
        </w:rPr>
        <w:t xml:space="preserve"> immobile </w:t>
      </w:r>
      <w:proofErr w:type="spellStart"/>
      <w:r w:rsidRPr="00463329">
        <w:rPr>
          <w:b/>
          <w:bCs/>
        </w:rPr>
        <w:t>ou</w:t>
      </w:r>
      <w:proofErr w:type="spellEnd"/>
      <w:r w:rsidRPr="00463329">
        <w:rPr>
          <w:b/>
          <w:bCs/>
        </w:rPr>
        <w:t xml:space="preserve"> de </w:t>
      </w:r>
      <w:proofErr w:type="spellStart"/>
      <w:r w:rsidRPr="00463329">
        <w:rPr>
          <w:b/>
          <w:bCs/>
        </w:rPr>
        <w:t>chercher</w:t>
      </w:r>
      <w:proofErr w:type="spellEnd"/>
      <w:r w:rsidRPr="00463329">
        <w:rPr>
          <w:b/>
          <w:bCs/>
        </w:rPr>
        <w:t xml:space="preserve"> à </w:t>
      </w:r>
      <w:proofErr w:type="spellStart"/>
      <w:r w:rsidRPr="00463329">
        <w:rPr>
          <w:b/>
          <w:bCs/>
        </w:rPr>
        <w:t>atteindre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une</w:t>
      </w:r>
      <w:proofErr w:type="spellEnd"/>
      <w:r w:rsidRPr="00463329">
        <w:rPr>
          <w:b/>
          <w:bCs/>
        </w:rPr>
        <w:t xml:space="preserve"> «</w:t>
      </w:r>
      <w:proofErr w:type="spellStart"/>
      <w:r w:rsidRPr="00463329">
        <w:rPr>
          <w:b/>
          <w:bCs/>
        </w:rPr>
        <w:t>croissance</w:t>
      </w:r>
      <w:proofErr w:type="spellEnd"/>
      <w:r w:rsidRPr="00463329">
        <w:rPr>
          <w:b/>
          <w:bCs/>
        </w:rPr>
        <w:t xml:space="preserve"> plus </w:t>
      </w:r>
      <w:proofErr w:type="spellStart"/>
      <w:r w:rsidRPr="00463329">
        <w:rPr>
          <w:b/>
          <w:bCs/>
        </w:rPr>
        <w:t>lente</w:t>
      </w:r>
      <w:proofErr w:type="spellEnd"/>
      <w:r w:rsidRPr="00463329">
        <w:rPr>
          <w:b/>
          <w:bCs/>
        </w:rPr>
        <w:t xml:space="preserve">». Si </w:t>
      </w:r>
      <w:proofErr w:type="spellStart"/>
      <w:r w:rsidRPr="00463329">
        <w:rPr>
          <w:b/>
          <w:bCs/>
        </w:rPr>
        <w:t>vous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n'êtes</w:t>
      </w:r>
      <w:proofErr w:type="spellEnd"/>
      <w:r w:rsidRPr="00463329">
        <w:rPr>
          <w:b/>
          <w:bCs/>
        </w:rPr>
        <w:t xml:space="preserve"> pas </w:t>
      </w:r>
      <w:proofErr w:type="spellStart"/>
      <w:r w:rsidRPr="00463329">
        <w:rPr>
          <w:b/>
          <w:bCs/>
        </w:rPr>
        <w:t>concentré</w:t>
      </w:r>
      <w:proofErr w:type="spellEnd"/>
      <w:r w:rsidRPr="00463329">
        <w:rPr>
          <w:b/>
          <w:bCs/>
        </w:rPr>
        <w:t xml:space="preserve"> sur le </w:t>
      </w:r>
      <w:proofErr w:type="spellStart"/>
      <w:r w:rsidRPr="00463329">
        <w:rPr>
          <w:b/>
          <w:bCs/>
        </w:rPr>
        <w:t>changement</w:t>
      </w:r>
      <w:proofErr w:type="spellEnd"/>
      <w:r w:rsidRPr="00463329">
        <w:rPr>
          <w:b/>
          <w:bCs/>
        </w:rPr>
        <w:t xml:space="preserve"> et la </w:t>
      </w:r>
      <w:proofErr w:type="spellStart"/>
      <w:r w:rsidRPr="00463329">
        <w:rPr>
          <w:b/>
          <w:bCs/>
        </w:rPr>
        <w:t>croissance</w:t>
      </w:r>
      <w:proofErr w:type="spellEnd"/>
      <w:r w:rsidRPr="00463329">
        <w:rPr>
          <w:b/>
          <w:bCs/>
        </w:rPr>
        <w:t xml:space="preserve"> de </w:t>
      </w:r>
      <w:proofErr w:type="spellStart"/>
      <w:r w:rsidRPr="00463329">
        <w:rPr>
          <w:b/>
          <w:bCs/>
        </w:rPr>
        <w:t>votre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entreprise</w:t>
      </w:r>
      <w:proofErr w:type="spellEnd"/>
      <w:r w:rsidRPr="00463329">
        <w:rPr>
          <w:b/>
          <w:bCs/>
        </w:rPr>
        <w:t xml:space="preserve">, </w:t>
      </w:r>
      <w:proofErr w:type="spellStart"/>
      <w:r w:rsidRPr="00463329">
        <w:rPr>
          <w:b/>
          <w:bCs/>
        </w:rPr>
        <w:t>ces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marchés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en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évolution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rapide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vous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éclipseront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ou</w:t>
      </w:r>
      <w:proofErr w:type="spellEnd"/>
      <w:r w:rsidRPr="00463329">
        <w:rPr>
          <w:b/>
          <w:bCs/>
        </w:rPr>
        <w:t xml:space="preserve">, </w:t>
      </w:r>
      <w:proofErr w:type="spellStart"/>
      <w:r w:rsidRPr="00463329">
        <w:rPr>
          <w:b/>
          <w:bCs/>
        </w:rPr>
        <w:t>pire</w:t>
      </w:r>
      <w:proofErr w:type="spellEnd"/>
      <w:r w:rsidRPr="00463329">
        <w:rPr>
          <w:b/>
          <w:bCs/>
        </w:rPr>
        <w:t xml:space="preserve">, </w:t>
      </w:r>
      <w:proofErr w:type="spellStart"/>
      <w:r w:rsidRPr="00463329">
        <w:rPr>
          <w:b/>
          <w:bCs/>
        </w:rPr>
        <w:t>vos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concurrents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vous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envahiront</w:t>
      </w:r>
      <w:proofErr w:type="spellEnd"/>
      <w:r w:rsidRPr="00463329">
        <w:rPr>
          <w:b/>
          <w:bCs/>
        </w:rPr>
        <w:t xml:space="preserve">. Un plan </w:t>
      </w:r>
      <w:proofErr w:type="spellStart"/>
      <w:r w:rsidRPr="00463329">
        <w:rPr>
          <w:b/>
          <w:bCs/>
        </w:rPr>
        <w:t>d'affaires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vous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permet</w:t>
      </w:r>
      <w:proofErr w:type="spellEnd"/>
      <w:r w:rsidRPr="00463329">
        <w:rPr>
          <w:b/>
          <w:bCs/>
        </w:rPr>
        <w:t xml:space="preserve">, à </w:t>
      </w:r>
      <w:proofErr w:type="spellStart"/>
      <w:r w:rsidRPr="00463329">
        <w:rPr>
          <w:b/>
          <w:bCs/>
        </w:rPr>
        <w:t>vous</w:t>
      </w:r>
      <w:proofErr w:type="spellEnd"/>
      <w:r w:rsidRPr="00463329">
        <w:rPr>
          <w:b/>
          <w:bCs/>
        </w:rPr>
        <w:t xml:space="preserve"> et à </w:t>
      </w:r>
      <w:proofErr w:type="spellStart"/>
      <w:r w:rsidRPr="00463329">
        <w:rPr>
          <w:b/>
          <w:bCs/>
        </w:rPr>
        <w:t>votre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équipe</w:t>
      </w:r>
      <w:proofErr w:type="spellEnd"/>
      <w:r w:rsidRPr="00463329">
        <w:rPr>
          <w:b/>
          <w:bCs/>
        </w:rPr>
        <w:t xml:space="preserve"> de direction, de </w:t>
      </w:r>
      <w:proofErr w:type="spellStart"/>
      <w:r w:rsidRPr="00463329">
        <w:rPr>
          <w:b/>
          <w:bCs/>
        </w:rPr>
        <w:t>vous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démarquer</w:t>
      </w:r>
      <w:proofErr w:type="spellEnd"/>
      <w:r w:rsidRPr="00463329">
        <w:rPr>
          <w:b/>
          <w:bCs/>
        </w:rPr>
        <w:t xml:space="preserve"> du </w:t>
      </w:r>
      <w:proofErr w:type="spellStart"/>
      <w:r w:rsidRPr="00463329">
        <w:rPr>
          <w:b/>
          <w:bCs/>
        </w:rPr>
        <w:t>marché</w:t>
      </w:r>
      <w:proofErr w:type="spellEnd"/>
      <w:r w:rsidRPr="00463329">
        <w:rPr>
          <w:b/>
          <w:bCs/>
        </w:rPr>
        <w:t xml:space="preserve"> et d'être un leader </w:t>
      </w:r>
      <w:proofErr w:type="spellStart"/>
      <w:r w:rsidRPr="00463329">
        <w:rPr>
          <w:b/>
          <w:bCs/>
        </w:rPr>
        <w:t>plutôt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qu'un</w:t>
      </w:r>
      <w:proofErr w:type="spellEnd"/>
      <w:r w:rsidRPr="00463329">
        <w:rPr>
          <w:b/>
          <w:bCs/>
        </w:rPr>
        <w:t xml:space="preserve"> </w:t>
      </w:r>
      <w:proofErr w:type="spellStart"/>
      <w:r w:rsidRPr="00463329">
        <w:rPr>
          <w:b/>
          <w:bCs/>
        </w:rPr>
        <w:t>suiveur</w:t>
      </w:r>
      <w:proofErr w:type="spellEnd"/>
    </w:p>
    <w:p w14:paraId="1A84CE61" w14:textId="77777777" w:rsidR="00190B4D" w:rsidRPr="008E4A7A" w:rsidRDefault="00190B4D" w:rsidP="008D7CDA">
      <w:pPr>
        <w:tabs>
          <w:tab w:val="left" w:pos="1020"/>
        </w:tabs>
      </w:pPr>
    </w:p>
    <w:sectPr w:rsidR="00190B4D" w:rsidRPr="008E4A7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73F22" w14:textId="77777777" w:rsidR="006D68DB" w:rsidRDefault="006D68DB" w:rsidP="00731852">
      <w:pPr>
        <w:spacing w:after="0" w:line="240" w:lineRule="auto"/>
      </w:pPr>
      <w:r>
        <w:separator/>
      </w:r>
    </w:p>
  </w:endnote>
  <w:endnote w:type="continuationSeparator" w:id="0">
    <w:p w14:paraId="0866AFAA" w14:textId="77777777" w:rsidR="006D68DB" w:rsidRDefault="006D68DB" w:rsidP="0073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151A61" w14:paraId="6835C89C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6288DBDB0E3543988CE8E29EF9EB8150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8E3F0D1" w14:textId="18B78745" w:rsidR="00151A61" w:rsidRDefault="00151A61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Jeannot Lamah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7B9A4429" w14:textId="77777777" w:rsidR="00151A61" w:rsidRDefault="00151A61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2892A512" w14:textId="77777777" w:rsidR="00151A61" w:rsidRDefault="00151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AFDE0" w14:textId="77777777" w:rsidR="006D68DB" w:rsidRDefault="006D68DB" w:rsidP="00731852">
      <w:pPr>
        <w:spacing w:after="0" w:line="240" w:lineRule="auto"/>
      </w:pPr>
      <w:r>
        <w:separator/>
      </w:r>
    </w:p>
  </w:footnote>
  <w:footnote w:type="continuationSeparator" w:id="0">
    <w:p w14:paraId="57E91DB0" w14:textId="77777777" w:rsidR="006D68DB" w:rsidRDefault="006D68DB" w:rsidP="0073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3E103" w14:textId="27122103" w:rsidR="00731852" w:rsidRDefault="0073185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D8948CD" wp14:editId="16BAE31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248006A" w14:textId="1E999504" w:rsidR="00731852" w:rsidRDefault="0073185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les practiques de l’INGINIERIE MANAGEMENT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D8948CD"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248006A" w14:textId="1E999504" w:rsidR="00731852" w:rsidRDefault="0073185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les practiques de l’INGINIERIE MANAGEMENT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03A25"/>
    <w:multiLevelType w:val="hybridMultilevel"/>
    <w:tmpl w:val="3E582E10"/>
    <w:lvl w:ilvl="0" w:tplc="C4E87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A1782"/>
    <w:multiLevelType w:val="multilevel"/>
    <w:tmpl w:val="0E4842C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49AA308D"/>
    <w:multiLevelType w:val="hybridMultilevel"/>
    <w:tmpl w:val="BD58852C"/>
    <w:lvl w:ilvl="0" w:tplc="40127B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DA"/>
    <w:rsid w:val="000F0539"/>
    <w:rsid w:val="00136B25"/>
    <w:rsid w:val="00151A61"/>
    <w:rsid w:val="00190B4D"/>
    <w:rsid w:val="00375D0F"/>
    <w:rsid w:val="00463329"/>
    <w:rsid w:val="005333C8"/>
    <w:rsid w:val="00656174"/>
    <w:rsid w:val="006B64DA"/>
    <w:rsid w:val="006D68DB"/>
    <w:rsid w:val="00726C06"/>
    <w:rsid w:val="00731852"/>
    <w:rsid w:val="008D7CDA"/>
    <w:rsid w:val="008E4A7A"/>
    <w:rsid w:val="00B40880"/>
    <w:rsid w:val="00BE029D"/>
    <w:rsid w:val="00D67846"/>
    <w:rsid w:val="00DC07B4"/>
    <w:rsid w:val="00E8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2930C"/>
  <w15:chartTrackingRefBased/>
  <w15:docId w15:val="{B29DFA1A-2226-4C11-AC62-E6243D5C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64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78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852"/>
  </w:style>
  <w:style w:type="paragraph" w:styleId="Footer">
    <w:name w:val="footer"/>
    <w:basedOn w:val="Normal"/>
    <w:link w:val="FooterChar"/>
    <w:uiPriority w:val="99"/>
    <w:unhideWhenUsed/>
    <w:rsid w:val="00731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288DBDB0E3543988CE8E29EF9EB8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FA1F9-1A5F-465D-88FA-850ECEFCEC40}"/>
      </w:docPartPr>
      <w:docPartBody>
        <w:p w:rsidR="00000000" w:rsidRDefault="00B234A5" w:rsidP="00B234A5">
          <w:pPr>
            <w:pStyle w:val="6288DBDB0E3543988CE8E29EF9EB8150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A5"/>
    <w:rsid w:val="009A604E"/>
    <w:rsid w:val="00B2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B0CE1DA7F64B2F8629569A0D85CDE7">
    <w:name w:val="25B0CE1DA7F64B2F8629569A0D85CDE7"/>
    <w:rsid w:val="00B234A5"/>
  </w:style>
  <w:style w:type="paragraph" w:customStyle="1" w:styleId="6288DBDB0E3543988CE8E29EF9EB8150">
    <w:name w:val="6288DBDB0E3543988CE8E29EF9EB8150"/>
    <w:rsid w:val="00B234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practiques de l’INGINIERIE MANAGEMENT</dc:title>
  <dc:subject/>
  <dc:creator>Jeannot Lamah</dc:creator>
  <cp:keywords/>
  <dc:description/>
  <cp:lastModifiedBy>Jeannot Lamah</cp:lastModifiedBy>
  <cp:revision>4</cp:revision>
  <dcterms:created xsi:type="dcterms:W3CDTF">2020-05-13T04:48:00Z</dcterms:created>
  <dcterms:modified xsi:type="dcterms:W3CDTF">2020-05-13T20:43:00Z</dcterms:modified>
</cp:coreProperties>
</file>