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CA719" w14:textId="2AA420C5" w:rsidR="002A57AD" w:rsidRDefault="00A664BA" w:rsidP="001C6D7B">
      <w:pPr>
        <w:rPr>
          <w:b/>
          <w:bCs/>
          <w:sz w:val="32"/>
          <w:szCs w:val="32"/>
          <w:u w:val="single"/>
        </w:rPr>
      </w:pPr>
      <w:r>
        <w:rPr>
          <w:b/>
          <w:bCs/>
          <w:noProof/>
          <w:sz w:val="32"/>
          <w:szCs w:val="32"/>
          <w:u w:val="single"/>
        </w:rPr>
        <mc:AlternateContent>
          <mc:Choice Requires="wps">
            <w:drawing>
              <wp:anchor distT="0" distB="0" distL="114300" distR="114300" simplePos="0" relativeHeight="251663360" behindDoc="0" locked="0" layoutInCell="1" allowOverlap="1" wp14:anchorId="4D464B95" wp14:editId="0E7B1567">
                <wp:simplePos x="0" y="0"/>
                <wp:positionH relativeFrom="column">
                  <wp:posOffset>-553085</wp:posOffset>
                </wp:positionH>
                <wp:positionV relativeFrom="paragraph">
                  <wp:posOffset>-884555</wp:posOffset>
                </wp:positionV>
                <wp:extent cx="268014" cy="10657489"/>
                <wp:effectExtent l="0" t="0" r="17780" b="10795"/>
                <wp:wrapNone/>
                <wp:docPr id="5" name="Rectangle 5"/>
                <wp:cNvGraphicFramePr/>
                <a:graphic xmlns:a="http://schemas.openxmlformats.org/drawingml/2006/main">
                  <a:graphicData uri="http://schemas.microsoft.com/office/word/2010/wordprocessingShape">
                    <wps:wsp>
                      <wps:cNvSpPr/>
                      <wps:spPr>
                        <a:xfrm>
                          <a:off x="0" y="0"/>
                          <a:ext cx="268014" cy="1065748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9C3CDB" id="Rectangle 5" o:spid="_x0000_s1026" style="position:absolute;margin-left:-43.55pt;margin-top:-69.65pt;width:21.1pt;height:83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" fillcolor="#2f5496 [2404]" strokecolor="#2f5496 [2404]" strokeweight="1pt"/>
            </w:pict>
          </mc:Fallback>
        </mc:AlternateContent>
      </w:r>
      <w:r w:rsidR="001C6D7B" w:rsidRPr="001C6D7B">
        <w:rPr>
          <w:b/>
          <w:bCs/>
          <w:sz w:val="32"/>
          <w:szCs w:val="32"/>
          <w:u w:val="single"/>
        </w:rPr>
        <w:t>Copin Sophie</w:t>
      </w:r>
      <w:r w:rsidR="001C6D7B" w:rsidRPr="001C6D7B">
        <w:rPr>
          <w:b/>
          <w:bCs/>
          <w:sz w:val="32"/>
          <w:szCs w:val="32"/>
        </w:rPr>
        <w:t xml:space="preserve">                                                                                 </w:t>
      </w:r>
      <w:r w:rsidR="001C6D7B" w:rsidRPr="001C6D7B">
        <w:rPr>
          <w:b/>
          <w:bCs/>
          <w:sz w:val="32"/>
          <w:szCs w:val="32"/>
          <w:u w:val="single"/>
        </w:rPr>
        <w:t xml:space="preserve">BTS COM </w:t>
      </w:r>
      <w:r w:rsidR="001C6D7B">
        <w:rPr>
          <w:b/>
          <w:bCs/>
          <w:sz w:val="32"/>
          <w:szCs w:val="32"/>
          <w:u w:val="single"/>
        </w:rPr>
        <w:t>2</w:t>
      </w:r>
    </w:p>
    <w:p w14:paraId="09A32ECB" w14:textId="7589EC98" w:rsidR="001C6D7B" w:rsidRDefault="006C0357" w:rsidP="001C6D7B">
      <w:pPr>
        <w:rPr>
          <w:b/>
          <w:bCs/>
          <w:sz w:val="32"/>
          <w:szCs w:val="32"/>
          <w:u w:val="single"/>
        </w:rPr>
      </w:pPr>
      <w:r>
        <w:rPr>
          <w:b/>
          <w:bCs/>
          <w:noProof/>
          <w:sz w:val="32"/>
          <w:szCs w:val="32"/>
          <w:u w:val="single"/>
        </w:rPr>
        <mc:AlternateContent>
          <mc:Choice Requires="wps">
            <w:drawing>
              <wp:anchor distT="0" distB="0" distL="114300" distR="114300" simplePos="0" relativeHeight="251664384" behindDoc="0" locked="0" layoutInCell="1" allowOverlap="1" wp14:anchorId="687D3E22" wp14:editId="5033B3B9">
                <wp:simplePos x="0" y="0"/>
                <wp:positionH relativeFrom="page">
                  <wp:align>left</wp:align>
                </wp:positionH>
                <wp:positionV relativeFrom="paragraph">
                  <wp:posOffset>464842</wp:posOffset>
                </wp:positionV>
                <wp:extent cx="7898458" cy="267751"/>
                <wp:effectExtent l="0" t="0" r="26670" b="18415"/>
                <wp:wrapNone/>
                <wp:docPr id="6" name="Rectangle 6"/>
                <wp:cNvGraphicFramePr/>
                <a:graphic xmlns:a="http://schemas.openxmlformats.org/drawingml/2006/main">
                  <a:graphicData uri="http://schemas.microsoft.com/office/word/2010/wordprocessingShape">
                    <wps:wsp>
                      <wps:cNvSpPr/>
                      <wps:spPr>
                        <a:xfrm>
                          <a:off x="0" y="0"/>
                          <a:ext cx="7898458" cy="267751"/>
                        </a:xfrm>
                        <a:prstGeom prst="rect">
                          <a:avLst/>
                        </a:prstGeom>
                        <a:solidFill>
                          <a:schemeClr val="accent4">
                            <a:lumMod val="60000"/>
                            <a:lumOff val="40000"/>
                          </a:scheme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335BB" id="Rectangle 6" o:spid="_x0000_s1026" style="position:absolute;margin-left:0;margin-top:36.6pt;width:621.95pt;height:21.1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" fillcolor="#ffd966 [1943]" strokecolor="#ffd966 [1943]" strokeweight="1pt">
                <w10:wrap anchorx="page"/>
              </v:rect>
            </w:pict>
          </mc:Fallback>
        </mc:AlternateContent>
      </w:r>
    </w:p>
    <w:p w14:paraId="5446EAE0" w14:textId="77777777" w:rsidR="001C6D7B" w:rsidRDefault="001C6D7B" w:rsidP="001C6D7B">
      <w:pPr>
        <w:rPr>
          <w:b/>
          <w:bCs/>
          <w:sz w:val="32"/>
          <w:szCs w:val="32"/>
          <w:u w:val="single"/>
        </w:rPr>
      </w:pPr>
    </w:p>
    <w:p w14:paraId="3FAD7801" w14:textId="77777777" w:rsidR="001C6D7B" w:rsidRDefault="001C6D7B" w:rsidP="001C6D7B">
      <w:pPr>
        <w:rPr>
          <w:b/>
          <w:bCs/>
          <w:sz w:val="32"/>
          <w:szCs w:val="32"/>
          <w:u w:val="single"/>
        </w:rPr>
      </w:pPr>
      <w:r>
        <w:rPr>
          <w:noProof/>
        </w:rPr>
        <w:drawing>
          <wp:anchor distT="0" distB="0" distL="114300" distR="114300" simplePos="0" relativeHeight="251659264" behindDoc="1" locked="0" layoutInCell="1" allowOverlap="1" wp14:anchorId="25C75D2F" wp14:editId="45DF51C6">
            <wp:simplePos x="0" y="0"/>
            <wp:positionH relativeFrom="margin">
              <wp:align>center</wp:align>
            </wp:positionH>
            <wp:positionV relativeFrom="paragraph">
              <wp:posOffset>308610</wp:posOffset>
            </wp:positionV>
            <wp:extent cx="4398579" cy="3454159"/>
            <wp:effectExtent l="0" t="0" r="2540" b="0"/>
            <wp:wrapNone/>
            <wp:docPr id="1" name="Image 1" descr="Lycée Professionnel André Malraux Béthu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cée Professionnel André Malraux Béthun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8579" cy="345415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19607" w14:textId="77777777" w:rsidR="001C6D7B" w:rsidRDefault="001C6D7B" w:rsidP="001C6D7B">
      <w:pPr>
        <w:rPr>
          <w:b/>
          <w:bCs/>
          <w:sz w:val="32"/>
          <w:szCs w:val="32"/>
          <w:u w:val="single"/>
        </w:rPr>
      </w:pPr>
    </w:p>
    <w:p w14:paraId="7545784F" w14:textId="77777777" w:rsidR="001C6D7B" w:rsidRDefault="001C6D7B" w:rsidP="001C6D7B">
      <w:pPr>
        <w:rPr>
          <w:b/>
          <w:bCs/>
          <w:sz w:val="32"/>
          <w:szCs w:val="32"/>
          <w:u w:val="single"/>
        </w:rPr>
      </w:pPr>
    </w:p>
    <w:p w14:paraId="052572F4" w14:textId="77777777" w:rsidR="001C6D7B" w:rsidRDefault="001C6D7B" w:rsidP="001C6D7B">
      <w:pPr>
        <w:rPr>
          <w:b/>
          <w:bCs/>
          <w:sz w:val="32"/>
          <w:szCs w:val="32"/>
          <w:u w:val="single"/>
        </w:rPr>
      </w:pPr>
    </w:p>
    <w:p w14:paraId="08B79EAF" w14:textId="77777777" w:rsidR="001C6D7B" w:rsidRDefault="001C6D7B" w:rsidP="001C6D7B">
      <w:pPr>
        <w:rPr>
          <w:b/>
          <w:bCs/>
          <w:sz w:val="32"/>
          <w:szCs w:val="32"/>
          <w:u w:val="single"/>
        </w:rPr>
      </w:pPr>
    </w:p>
    <w:p w14:paraId="074F6137" w14:textId="77777777" w:rsidR="001C6D7B" w:rsidRDefault="001C6D7B" w:rsidP="001C6D7B">
      <w:pPr>
        <w:rPr>
          <w:b/>
          <w:bCs/>
          <w:sz w:val="32"/>
          <w:szCs w:val="32"/>
          <w:u w:val="single"/>
        </w:rPr>
      </w:pPr>
    </w:p>
    <w:p w14:paraId="0B5132F5" w14:textId="77777777" w:rsidR="001C6D7B" w:rsidRDefault="001C6D7B" w:rsidP="001C6D7B">
      <w:pPr>
        <w:rPr>
          <w:b/>
          <w:bCs/>
          <w:sz w:val="32"/>
          <w:szCs w:val="32"/>
          <w:u w:val="single"/>
        </w:rPr>
      </w:pPr>
    </w:p>
    <w:p w14:paraId="451C886B" w14:textId="77777777" w:rsidR="001C6D7B" w:rsidRDefault="001C6D7B" w:rsidP="001C6D7B">
      <w:pPr>
        <w:rPr>
          <w:b/>
          <w:bCs/>
          <w:sz w:val="32"/>
          <w:szCs w:val="32"/>
          <w:u w:val="single"/>
        </w:rPr>
      </w:pPr>
    </w:p>
    <w:p w14:paraId="72AA392D" w14:textId="77777777" w:rsidR="001C6D7B" w:rsidRDefault="001C6D7B" w:rsidP="001C6D7B">
      <w:pPr>
        <w:rPr>
          <w:b/>
          <w:bCs/>
          <w:sz w:val="32"/>
          <w:szCs w:val="32"/>
          <w:u w:val="single"/>
        </w:rPr>
      </w:pPr>
    </w:p>
    <w:p w14:paraId="0760580E" w14:textId="77777777" w:rsidR="001C6D7B" w:rsidRDefault="001C6D7B" w:rsidP="001C6D7B">
      <w:pPr>
        <w:rPr>
          <w:b/>
          <w:bCs/>
          <w:sz w:val="32"/>
          <w:szCs w:val="32"/>
          <w:u w:val="single"/>
        </w:rPr>
      </w:pPr>
    </w:p>
    <w:p w14:paraId="161EC95C" w14:textId="77777777" w:rsidR="001C6D7B" w:rsidRDefault="001C6D7B" w:rsidP="001C6D7B">
      <w:pPr>
        <w:rPr>
          <w:b/>
          <w:bCs/>
          <w:sz w:val="32"/>
          <w:szCs w:val="32"/>
          <w:u w:val="single"/>
        </w:rPr>
      </w:pPr>
    </w:p>
    <w:p w14:paraId="361F91B5" w14:textId="77777777" w:rsidR="001C6D7B" w:rsidRDefault="001C6D7B" w:rsidP="001C6D7B">
      <w:pPr>
        <w:rPr>
          <w:b/>
          <w:bCs/>
          <w:sz w:val="32"/>
          <w:szCs w:val="32"/>
          <w:u w:val="single"/>
        </w:rPr>
      </w:pPr>
    </w:p>
    <w:p w14:paraId="7425AAF0" w14:textId="77777777" w:rsidR="001C6D7B" w:rsidRPr="001C6D7B" w:rsidRDefault="001C6D7B" w:rsidP="001C6D7B">
      <w:pPr>
        <w:jc w:val="center"/>
        <w:rPr>
          <w:b/>
          <w:bCs/>
          <w:sz w:val="36"/>
          <w:szCs w:val="36"/>
          <w:u w:val="single"/>
        </w:rPr>
      </w:pPr>
      <w:r w:rsidRPr="001C6D7B">
        <w:rPr>
          <w:b/>
          <w:bCs/>
          <w:sz w:val="36"/>
          <w:szCs w:val="36"/>
          <w:u w:val="single"/>
        </w:rPr>
        <w:t>S 1.3.3. Mise en œuvre et suivi d’une production</w:t>
      </w:r>
    </w:p>
    <w:p w14:paraId="641B9F63" w14:textId="77777777" w:rsidR="001C6D7B" w:rsidRPr="001C6D7B" w:rsidRDefault="001C6D7B" w:rsidP="001C6D7B">
      <w:pPr>
        <w:jc w:val="center"/>
        <w:rPr>
          <w:b/>
          <w:bCs/>
          <w:sz w:val="36"/>
          <w:szCs w:val="36"/>
          <w:u w:val="single"/>
        </w:rPr>
      </w:pPr>
      <w:r w:rsidRPr="001C6D7B">
        <w:rPr>
          <w:b/>
          <w:bCs/>
          <w:sz w:val="36"/>
          <w:szCs w:val="36"/>
          <w:u w:val="single"/>
        </w:rPr>
        <w:t>C14.3. Assurer le suivi de la production</w:t>
      </w:r>
    </w:p>
    <w:p w14:paraId="12BE8FE1" w14:textId="77777777" w:rsidR="001C6D7B" w:rsidRDefault="001C6D7B" w:rsidP="001C6D7B">
      <w:pPr>
        <w:rPr>
          <w:b/>
          <w:bCs/>
          <w:sz w:val="32"/>
          <w:szCs w:val="32"/>
          <w:u w:val="single"/>
        </w:rPr>
      </w:pPr>
    </w:p>
    <w:p w14:paraId="33A26855" w14:textId="77777777" w:rsidR="001C6D7B" w:rsidRDefault="001C6D7B" w:rsidP="001C6D7B">
      <w:pPr>
        <w:rPr>
          <w:b/>
          <w:bCs/>
          <w:sz w:val="32"/>
          <w:szCs w:val="32"/>
          <w:u w:val="single"/>
        </w:rPr>
      </w:pPr>
    </w:p>
    <w:p w14:paraId="78894431" w14:textId="77777777" w:rsidR="001C6D7B" w:rsidRDefault="001C6D7B" w:rsidP="001C6D7B">
      <w:pPr>
        <w:rPr>
          <w:b/>
          <w:bCs/>
          <w:sz w:val="32"/>
          <w:szCs w:val="32"/>
          <w:u w:val="single"/>
        </w:rPr>
      </w:pPr>
    </w:p>
    <w:p w14:paraId="4509F84C" w14:textId="77777777" w:rsidR="001C6D7B" w:rsidRDefault="001C6D7B" w:rsidP="001C6D7B">
      <w:pPr>
        <w:rPr>
          <w:b/>
          <w:bCs/>
          <w:sz w:val="32"/>
          <w:szCs w:val="32"/>
          <w:u w:val="single"/>
        </w:rPr>
      </w:pPr>
    </w:p>
    <w:p w14:paraId="2A87560D" w14:textId="77777777" w:rsidR="001C6D7B" w:rsidRDefault="001C6D7B" w:rsidP="001C6D7B">
      <w:pPr>
        <w:rPr>
          <w:b/>
          <w:bCs/>
          <w:sz w:val="32"/>
          <w:szCs w:val="32"/>
          <w:u w:val="single"/>
        </w:rPr>
      </w:pPr>
    </w:p>
    <w:p w14:paraId="24FCED6B" w14:textId="77777777" w:rsidR="001C6D7B" w:rsidRDefault="001C6D7B" w:rsidP="001C6D7B">
      <w:pPr>
        <w:rPr>
          <w:b/>
          <w:bCs/>
          <w:sz w:val="32"/>
          <w:szCs w:val="32"/>
          <w:u w:val="single"/>
        </w:rPr>
      </w:pPr>
    </w:p>
    <w:p w14:paraId="162CDA4C" w14:textId="77777777" w:rsidR="001C6D7B" w:rsidRDefault="001C6D7B" w:rsidP="001C6D7B">
      <w:pPr>
        <w:rPr>
          <w:b/>
          <w:bCs/>
          <w:sz w:val="32"/>
          <w:szCs w:val="32"/>
          <w:u w:val="single"/>
        </w:rPr>
      </w:pPr>
    </w:p>
    <w:p w14:paraId="51BF4078" w14:textId="4B73FCBB" w:rsidR="00E75699" w:rsidRDefault="006D1EDB" w:rsidP="006D1EDB">
      <w:pPr>
        <w:jc w:val="center"/>
        <w:rPr>
          <w:b/>
          <w:bCs/>
          <w:sz w:val="36"/>
          <w:szCs w:val="36"/>
          <w:u w:val="single"/>
        </w:rPr>
      </w:pPr>
      <w:r>
        <w:rPr>
          <w:b/>
          <w:bCs/>
          <w:sz w:val="36"/>
          <w:szCs w:val="36"/>
          <w:u w:val="single"/>
        </w:rPr>
        <w:lastRenderedPageBreak/>
        <w:t>Sommaire</w:t>
      </w:r>
    </w:p>
    <w:p w14:paraId="3BB3719E" w14:textId="6E1A9283" w:rsidR="006D1EDB" w:rsidRPr="006D1EDB" w:rsidRDefault="006D1EDB" w:rsidP="00E75699">
      <w:pPr>
        <w:rPr>
          <w:b/>
          <w:bCs/>
          <w:sz w:val="32"/>
          <w:szCs w:val="32"/>
          <w:u w:val="single"/>
        </w:rPr>
      </w:pPr>
    </w:p>
    <w:p w14:paraId="0C739CCF" w14:textId="12C0630A" w:rsidR="006D1EDB" w:rsidRPr="00476B56" w:rsidRDefault="006D1EDB" w:rsidP="006D1EDB">
      <w:pPr>
        <w:pStyle w:val="Paragraphedeliste"/>
        <w:numPr>
          <w:ilvl w:val="0"/>
          <w:numId w:val="9"/>
        </w:numPr>
        <w:rPr>
          <w:b/>
          <w:bCs/>
          <w:sz w:val="28"/>
          <w:szCs w:val="28"/>
          <w:u w:val="single"/>
        </w:rPr>
      </w:pPr>
      <w:r w:rsidRPr="00476B56">
        <w:rPr>
          <w:b/>
          <w:bCs/>
          <w:sz w:val="28"/>
          <w:szCs w:val="28"/>
          <w:u w:val="single"/>
        </w:rPr>
        <w:t>Définition d’un BAT</w:t>
      </w:r>
      <w:r w:rsidRPr="00476B56">
        <w:rPr>
          <w:sz w:val="28"/>
          <w:szCs w:val="28"/>
        </w:rPr>
        <w:t>.</w:t>
      </w:r>
      <w:r w:rsidR="00A664BA" w:rsidRPr="00476B56">
        <w:rPr>
          <w:sz w:val="28"/>
          <w:szCs w:val="28"/>
        </w:rPr>
        <w:t>.................................</w:t>
      </w:r>
      <w:r w:rsidR="00476B56">
        <w:rPr>
          <w:sz w:val="28"/>
          <w:szCs w:val="28"/>
        </w:rPr>
        <w:t>.......</w:t>
      </w:r>
      <w:r w:rsidR="00A664BA" w:rsidRPr="00476B56">
        <w:rPr>
          <w:sz w:val="28"/>
          <w:szCs w:val="28"/>
        </w:rPr>
        <w:t>...................... 3 - 4</w:t>
      </w:r>
    </w:p>
    <w:p w14:paraId="17B11FE7" w14:textId="0121A1F6" w:rsidR="006D1EDB" w:rsidRPr="00476B56" w:rsidRDefault="006D1EDB" w:rsidP="006D1EDB">
      <w:pPr>
        <w:pStyle w:val="Paragraphedeliste"/>
        <w:ind w:left="1080"/>
        <w:rPr>
          <w:b/>
          <w:bCs/>
          <w:sz w:val="28"/>
          <w:szCs w:val="28"/>
          <w:u w:val="single"/>
        </w:rPr>
      </w:pPr>
    </w:p>
    <w:p w14:paraId="024F00F6" w14:textId="4E43C1F5" w:rsidR="006D1EDB" w:rsidRPr="00476B56" w:rsidRDefault="006D1EDB" w:rsidP="006D1EDB">
      <w:pPr>
        <w:pStyle w:val="Paragraphedeliste"/>
        <w:numPr>
          <w:ilvl w:val="0"/>
          <w:numId w:val="9"/>
        </w:numPr>
        <w:rPr>
          <w:b/>
          <w:bCs/>
          <w:sz w:val="28"/>
          <w:szCs w:val="28"/>
          <w:u w:val="single"/>
        </w:rPr>
      </w:pPr>
      <w:r w:rsidRPr="00476B56">
        <w:rPr>
          <w:b/>
          <w:bCs/>
          <w:sz w:val="28"/>
          <w:szCs w:val="28"/>
          <w:u w:val="single"/>
        </w:rPr>
        <w:t>Utilité d’un BAT</w:t>
      </w:r>
      <w:r w:rsidR="00A664BA" w:rsidRPr="00476B56">
        <w:rPr>
          <w:sz w:val="28"/>
          <w:szCs w:val="28"/>
        </w:rPr>
        <w:t>.......................................................</w:t>
      </w:r>
      <w:r w:rsidR="00476B56">
        <w:rPr>
          <w:sz w:val="28"/>
          <w:szCs w:val="28"/>
        </w:rPr>
        <w:t>......</w:t>
      </w:r>
      <w:r w:rsidR="00A664BA" w:rsidRPr="00476B56">
        <w:rPr>
          <w:sz w:val="28"/>
          <w:szCs w:val="28"/>
        </w:rPr>
        <w:t>............. 5</w:t>
      </w:r>
    </w:p>
    <w:p w14:paraId="52C260BD" w14:textId="77777777" w:rsidR="006D1EDB" w:rsidRPr="00476B56" w:rsidRDefault="006D1EDB" w:rsidP="006D1EDB">
      <w:pPr>
        <w:pStyle w:val="Paragraphedeliste"/>
        <w:rPr>
          <w:b/>
          <w:bCs/>
          <w:sz w:val="28"/>
          <w:szCs w:val="28"/>
          <w:u w:val="single"/>
        </w:rPr>
      </w:pPr>
    </w:p>
    <w:p w14:paraId="5C08A582" w14:textId="53FC8B53" w:rsidR="006D1EDB" w:rsidRPr="00476B56" w:rsidRDefault="006D1EDB" w:rsidP="006D1EDB">
      <w:pPr>
        <w:pStyle w:val="Paragraphedeliste"/>
        <w:numPr>
          <w:ilvl w:val="0"/>
          <w:numId w:val="9"/>
        </w:numPr>
        <w:rPr>
          <w:sz w:val="28"/>
          <w:szCs w:val="28"/>
        </w:rPr>
      </w:pPr>
      <w:r w:rsidRPr="00476B56">
        <w:rPr>
          <w:b/>
          <w:bCs/>
          <w:sz w:val="28"/>
          <w:szCs w:val="28"/>
          <w:u w:val="single"/>
        </w:rPr>
        <w:t>Les différents types de BAT</w:t>
      </w:r>
      <w:r w:rsidRPr="00476B56">
        <w:rPr>
          <w:sz w:val="28"/>
          <w:szCs w:val="28"/>
        </w:rPr>
        <w:t>.</w:t>
      </w:r>
      <w:r w:rsidR="00A664BA" w:rsidRPr="00476B56">
        <w:rPr>
          <w:sz w:val="28"/>
          <w:szCs w:val="28"/>
        </w:rPr>
        <w:t>..................................</w:t>
      </w:r>
      <w:r w:rsidR="00476B56">
        <w:rPr>
          <w:sz w:val="28"/>
          <w:szCs w:val="28"/>
        </w:rPr>
        <w:t>......</w:t>
      </w:r>
      <w:r w:rsidR="00A664BA" w:rsidRPr="00476B56">
        <w:rPr>
          <w:sz w:val="28"/>
          <w:szCs w:val="28"/>
        </w:rPr>
        <w:t>.............. 6</w:t>
      </w:r>
    </w:p>
    <w:p w14:paraId="23651FA0" w14:textId="77777777" w:rsidR="006D1EDB" w:rsidRPr="00476B56" w:rsidRDefault="006D1EDB" w:rsidP="006D1EDB">
      <w:pPr>
        <w:pStyle w:val="Paragraphedeliste"/>
        <w:rPr>
          <w:b/>
          <w:bCs/>
          <w:sz w:val="28"/>
          <w:szCs w:val="28"/>
          <w:u w:val="single"/>
        </w:rPr>
      </w:pPr>
    </w:p>
    <w:p w14:paraId="440232D6" w14:textId="03CDE4E4" w:rsidR="006D1EDB" w:rsidRPr="00476B56" w:rsidRDefault="006D1EDB" w:rsidP="006D1EDB">
      <w:pPr>
        <w:pStyle w:val="Paragraphedeliste"/>
        <w:numPr>
          <w:ilvl w:val="0"/>
          <w:numId w:val="9"/>
        </w:numPr>
        <w:rPr>
          <w:b/>
          <w:bCs/>
          <w:sz w:val="28"/>
          <w:szCs w:val="28"/>
          <w:u w:val="single"/>
        </w:rPr>
      </w:pPr>
      <w:r w:rsidRPr="00476B56">
        <w:rPr>
          <w:b/>
          <w:bCs/>
          <w:sz w:val="28"/>
          <w:szCs w:val="28"/>
          <w:u w:val="single"/>
        </w:rPr>
        <w:t>Les différentes techniques d’impression du BAT</w:t>
      </w:r>
      <w:r w:rsidR="00A664BA" w:rsidRPr="00476B56">
        <w:rPr>
          <w:sz w:val="28"/>
          <w:szCs w:val="28"/>
        </w:rPr>
        <w:t>...</w:t>
      </w:r>
      <w:r w:rsidR="00476B56">
        <w:rPr>
          <w:sz w:val="28"/>
          <w:szCs w:val="28"/>
        </w:rPr>
        <w:t>.......</w:t>
      </w:r>
      <w:r w:rsidR="00A664BA" w:rsidRPr="00476B56">
        <w:rPr>
          <w:sz w:val="28"/>
          <w:szCs w:val="28"/>
        </w:rPr>
        <w:t>...</w:t>
      </w:r>
      <w:bookmarkStart w:id="0" w:name="_GoBack"/>
      <w:bookmarkEnd w:id="0"/>
      <w:r w:rsidR="00A664BA" w:rsidRPr="00476B56">
        <w:rPr>
          <w:sz w:val="28"/>
          <w:szCs w:val="28"/>
        </w:rPr>
        <w:t>...</w:t>
      </w:r>
      <w:r w:rsidR="00C557B6">
        <w:rPr>
          <w:sz w:val="28"/>
          <w:szCs w:val="28"/>
        </w:rPr>
        <w:t xml:space="preserve"> 6 - 7</w:t>
      </w:r>
    </w:p>
    <w:p w14:paraId="492913C1" w14:textId="77777777" w:rsidR="00A664BA" w:rsidRPr="00476B56" w:rsidRDefault="00A664BA" w:rsidP="00A664BA">
      <w:pPr>
        <w:pStyle w:val="Paragraphedeliste"/>
        <w:ind w:left="1080"/>
        <w:rPr>
          <w:b/>
          <w:bCs/>
          <w:sz w:val="28"/>
          <w:szCs w:val="28"/>
          <w:u w:val="single"/>
        </w:rPr>
      </w:pPr>
    </w:p>
    <w:p w14:paraId="06476F13" w14:textId="213FF369" w:rsidR="00A664BA" w:rsidRPr="00476B56" w:rsidRDefault="00A664BA" w:rsidP="00A664BA">
      <w:pPr>
        <w:pStyle w:val="Paragraphedeliste"/>
        <w:numPr>
          <w:ilvl w:val="0"/>
          <w:numId w:val="9"/>
        </w:numPr>
        <w:rPr>
          <w:sz w:val="28"/>
          <w:szCs w:val="28"/>
        </w:rPr>
      </w:pPr>
      <w:r w:rsidRPr="00476B56">
        <w:rPr>
          <w:b/>
          <w:bCs/>
          <w:sz w:val="28"/>
          <w:szCs w:val="28"/>
          <w:u w:val="single"/>
        </w:rPr>
        <w:t>Sitographie</w:t>
      </w:r>
      <w:r w:rsidRPr="00476B56">
        <w:rPr>
          <w:sz w:val="28"/>
          <w:szCs w:val="28"/>
        </w:rPr>
        <w:t>............................................................</w:t>
      </w:r>
      <w:r w:rsidR="00476B56">
        <w:rPr>
          <w:sz w:val="28"/>
          <w:szCs w:val="28"/>
        </w:rPr>
        <w:t>......</w:t>
      </w:r>
      <w:r w:rsidRPr="00476B56">
        <w:rPr>
          <w:sz w:val="28"/>
          <w:szCs w:val="28"/>
        </w:rPr>
        <w:t>.............. 8</w:t>
      </w:r>
    </w:p>
    <w:p w14:paraId="3119118A" w14:textId="77777777" w:rsidR="00E75699" w:rsidRDefault="00E75699" w:rsidP="00E75699">
      <w:pPr>
        <w:rPr>
          <w:b/>
          <w:bCs/>
          <w:sz w:val="36"/>
          <w:szCs w:val="36"/>
          <w:u w:val="single"/>
        </w:rPr>
      </w:pPr>
    </w:p>
    <w:p w14:paraId="29C29BB9" w14:textId="3F8B526B" w:rsidR="00E75699" w:rsidRDefault="00E75699" w:rsidP="00E75699">
      <w:pPr>
        <w:rPr>
          <w:b/>
          <w:bCs/>
          <w:sz w:val="36"/>
          <w:szCs w:val="36"/>
          <w:u w:val="single"/>
        </w:rPr>
      </w:pPr>
    </w:p>
    <w:p w14:paraId="5EE5B2DA" w14:textId="2D0B4930" w:rsidR="00476B56" w:rsidRDefault="00476B56" w:rsidP="00E75699">
      <w:pPr>
        <w:rPr>
          <w:b/>
          <w:bCs/>
          <w:sz w:val="36"/>
          <w:szCs w:val="36"/>
          <w:u w:val="single"/>
        </w:rPr>
      </w:pPr>
    </w:p>
    <w:p w14:paraId="250370CF" w14:textId="77777777" w:rsidR="00476B56" w:rsidRDefault="00476B56" w:rsidP="00E75699">
      <w:pPr>
        <w:rPr>
          <w:b/>
          <w:bCs/>
          <w:sz w:val="36"/>
          <w:szCs w:val="36"/>
          <w:u w:val="single"/>
        </w:rPr>
      </w:pPr>
    </w:p>
    <w:p w14:paraId="29DCD1B7" w14:textId="77777777" w:rsidR="00E75699" w:rsidRDefault="00E75699" w:rsidP="00E75699">
      <w:pPr>
        <w:rPr>
          <w:b/>
          <w:bCs/>
          <w:sz w:val="36"/>
          <w:szCs w:val="36"/>
          <w:u w:val="single"/>
        </w:rPr>
      </w:pPr>
    </w:p>
    <w:p w14:paraId="1766143A" w14:textId="77777777" w:rsidR="00E75699" w:rsidRDefault="00E75699" w:rsidP="00E75699">
      <w:pPr>
        <w:rPr>
          <w:b/>
          <w:bCs/>
          <w:sz w:val="36"/>
          <w:szCs w:val="36"/>
          <w:u w:val="single"/>
        </w:rPr>
      </w:pPr>
    </w:p>
    <w:p w14:paraId="4222B822" w14:textId="77777777" w:rsidR="00E75699" w:rsidRDefault="00E75699" w:rsidP="00E75699">
      <w:pPr>
        <w:rPr>
          <w:b/>
          <w:bCs/>
          <w:sz w:val="36"/>
          <w:szCs w:val="36"/>
          <w:u w:val="single"/>
        </w:rPr>
      </w:pPr>
    </w:p>
    <w:p w14:paraId="48FEB9A2" w14:textId="77777777" w:rsidR="00E75699" w:rsidRDefault="00E75699" w:rsidP="00E75699">
      <w:pPr>
        <w:rPr>
          <w:b/>
          <w:bCs/>
          <w:sz w:val="36"/>
          <w:szCs w:val="36"/>
          <w:u w:val="single"/>
        </w:rPr>
      </w:pPr>
    </w:p>
    <w:p w14:paraId="6F24480D" w14:textId="77777777" w:rsidR="00E75699" w:rsidRDefault="00E75699" w:rsidP="00E75699">
      <w:pPr>
        <w:rPr>
          <w:b/>
          <w:bCs/>
          <w:sz w:val="36"/>
          <w:szCs w:val="36"/>
          <w:u w:val="single"/>
        </w:rPr>
      </w:pPr>
    </w:p>
    <w:p w14:paraId="5DED1082" w14:textId="77777777" w:rsidR="00E75699" w:rsidRDefault="00E75699" w:rsidP="00E75699">
      <w:pPr>
        <w:rPr>
          <w:b/>
          <w:bCs/>
          <w:sz w:val="36"/>
          <w:szCs w:val="36"/>
          <w:u w:val="single"/>
        </w:rPr>
      </w:pPr>
    </w:p>
    <w:p w14:paraId="6A9F39BE" w14:textId="77777777" w:rsidR="00E75699" w:rsidRDefault="00E75699" w:rsidP="00E75699">
      <w:pPr>
        <w:rPr>
          <w:b/>
          <w:bCs/>
          <w:sz w:val="36"/>
          <w:szCs w:val="36"/>
          <w:u w:val="single"/>
        </w:rPr>
      </w:pPr>
    </w:p>
    <w:p w14:paraId="79772B27" w14:textId="77777777" w:rsidR="00E75699" w:rsidRDefault="00E75699" w:rsidP="00E75699">
      <w:pPr>
        <w:rPr>
          <w:b/>
          <w:bCs/>
          <w:sz w:val="36"/>
          <w:szCs w:val="36"/>
          <w:u w:val="single"/>
        </w:rPr>
      </w:pPr>
    </w:p>
    <w:p w14:paraId="27ABE65D" w14:textId="632F7D86" w:rsidR="006D1EDB" w:rsidRDefault="006D1EDB" w:rsidP="00E75699">
      <w:pPr>
        <w:rPr>
          <w:b/>
          <w:bCs/>
          <w:sz w:val="36"/>
          <w:szCs w:val="36"/>
          <w:u w:val="single"/>
        </w:rPr>
      </w:pPr>
    </w:p>
    <w:p w14:paraId="58367513" w14:textId="18E9319D" w:rsidR="007B30C6" w:rsidRDefault="007B30C6" w:rsidP="00E75699">
      <w:pPr>
        <w:rPr>
          <w:b/>
          <w:bCs/>
          <w:sz w:val="36"/>
          <w:szCs w:val="36"/>
          <w:u w:val="single"/>
        </w:rPr>
      </w:pPr>
    </w:p>
    <w:p w14:paraId="4521105A" w14:textId="77777777" w:rsidR="00BB6AD8" w:rsidRDefault="00BB6AD8" w:rsidP="00E75699">
      <w:pPr>
        <w:rPr>
          <w:b/>
          <w:bCs/>
          <w:sz w:val="36"/>
          <w:szCs w:val="36"/>
          <w:u w:val="single"/>
        </w:rPr>
      </w:pPr>
    </w:p>
    <w:p w14:paraId="6176E837" w14:textId="77777777" w:rsidR="001C6D7B" w:rsidRPr="00476B56" w:rsidRDefault="001C6D7B" w:rsidP="00E75699">
      <w:pPr>
        <w:pStyle w:val="Paragraphedeliste"/>
        <w:numPr>
          <w:ilvl w:val="0"/>
          <w:numId w:val="6"/>
        </w:numPr>
        <w:rPr>
          <w:b/>
          <w:bCs/>
          <w:sz w:val="28"/>
          <w:szCs w:val="28"/>
          <w:u w:val="single"/>
        </w:rPr>
      </w:pPr>
      <w:r w:rsidRPr="00476B56">
        <w:rPr>
          <w:b/>
          <w:bCs/>
          <w:sz w:val="28"/>
          <w:szCs w:val="28"/>
          <w:u w:val="single"/>
        </w:rPr>
        <w:t>Définition d’un BAT.</w:t>
      </w:r>
    </w:p>
    <w:p w14:paraId="29B7831D" w14:textId="77777777" w:rsidR="000E72FB" w:rsidRPr="00476B56" w:rsidRDefault="000E72FB" w:rsidP="00E75699">
      <w:pPr>
        <w:jc w:val="both"/>
        <w:rPr>
          <w:sz w:val="24"/>
          <w:szCs w:val="24"/>
        </w:rPr>
      </w:pPr>
      <w:r w:rsidRPr="00476B56">
        <w:rPr>
          <w:sz w:val="24"/>
          <w:szCs w:val="24"/>
        </w:rPr>
        <w:t xml:space="preserve">Lors d’une commande passée auprès d’une </w:t>
      </w:r>
      <w:r w:rsidRPr="00476B56">
        <w:rPr>
          <w:b/>
          <w:bCs/>
          <w:sz w:val="24"/>
          <w:szCs w:val="24"/>
        </w:rPr>
        <w:t>agence de communication</w:t>
      </w:r>
      <w:r w:rsidRPr="00476B56">
        <w:rPr>
          <w:sz w:val="24"/>
          <w:szCs w:val="24"/>
        </w:rPr>
        <w:t xml:space="preserve"> pour la </w:t>
      </w:r>
      <w:r w:rsidRPr="00476B56">
        <w:rPr>
          <w:b/>
          <w:bCs/>
          <w:sz w:val="24"/>
          <w:szCs w:val="24"/>
        </w:rPr>
        <w:t>conception visuelle</w:t>
      </w:r>
      <w:r w:rsidRPr="00476B56">
        <w:rPr>
          <w:sz w:val="24"/>
          <w:szCs w:val="24"/>
        </w:rPr>
        <w:t xml:space="preserve"> d’un document print</w:t>
      </w:r>
      <w:r w:rsidR="00E75699" w:rsidRPr="00476B56">
        <w:rPr>
          <w:sz w:val="24"/>
          <w:szCs w:val="24"/>
        </w:rPr>
        <w:t>, comme par exemple :</w:t>
      </w:r>
    </w:p>
    <w:p w14:paraId="002DB00D" w14:textId="77777777" w:rsidR="00E75699" w:rsidRPr="00476B56" w:rsidRDefault="00E75699" w:rsidP="00E75699">
      <w:pPr>
        <w:pStyle w:val="Paragraphedeliste"/>
        <w:numPr>
          <w:ilvl w:val="0"/>
          <w:numId w:val="5"/>
        </w:numPr>
        <w:jc w:val="both"/>
        <w:rPr>
          <w:sz w:val="24"/>
          <w:szCs w:val="24"/>
        </w:rPr>
      </w:pPr>
      <w:r w:rsidRPr="00476B56">
        <w:rPr>
          <w:sz w:val="24"/>
          <w:szCs w:val="24"/>
        </w:rPr>
        <w:t>Une carte de visite.</w:t>
      </w:r>
    </w:p>
    <w:p w14:paraId="73C7A542" w14:textId="77777777" w:rsidR="00E75699" w:rsidRPr="00476B56" w:rsidRDefault="00E75699" w:rsidP="00E75699">
      <w:pPr>
        <w:pStyle w:val="Paragraphedeliste"/>
        <w:numPr>
          <w:ilvl w:val="0"/>
          <w:numId w:val="5"/>
        </w:numPr>
        <w:jc w:val="both"/>
        <w:rPr>
          <w:sz w:val="24"/>
          <w:szCs w:val="24"/>
        </w:rPr>
      </w:pPr>
      <w:r w:rsidRPr="00476B56">
        <w:rPr>
          <w:sz w:val="24"/>
          <w:szCs w:val="24"/>
        </w:rPr>
        <w:t>Une plaquette commerciale.</w:t>
      </w:r>
    </w:p>
    <w:p w14:paraId="4D1BBA35" w14:textId="77777777" w:rsidR="00E75699" w:rsidRPr="00476B56" w:rsidRDefault="00E75699" w:rsidP="00E75699">
      <w:pPr>
        <w:pStyle w:val="Paragraphedeliste"/>
        <w:numPr>
          <w:ilvl w:val="0"/>
          <w:numId w:val="5"/>
        </w:numPr>
        <w:jc w:val="both"/>
        <w:rPr>
          <w:sz w:val="24"/>
          <w:szCs w:val="24"/>
        </w:rPr>
      </w:pPr>
      <w:r w:rsidRPr="00476B56">
        <w:rPr>
          <w:sz w:val="24"/>
          <w:szCs w:val="24"/>
        </w:rPr>
        <w:t>Un flyer.</w:t>
      </w:r>
    </w:p>
    <w:p w14:paraId="3BC35467" w14:textId="77777777" w:rsidR="00E75699" w:rsidRPr="00476B56" w:rsidRDefault="00E75699" w:rsidP="00E75699">
      <w:pPr>
        <w:pStyle w:val="Paragraphedeliste"/>
        <w:numPr>
          <w:ilvl w:val="0"/>
          <w:numId w:val="5"/>
        </w:numPr>
        <w:jc w:val="both"/>
        <w:rPr>
          <w:sz w:val="24"/>
          <w:szCs w:val="24"/>
        </w:rPr>
      </w:pPr>
      <w:r w:rsidRPr="00476B56">
        <w:rPr>
          <w:sz w:val="24"/>
          <w:szCs w:val="24"/>
        </w:rPr>
        <w:t>Un dépliant...</w:t>
      </w:r>
    </w:p>
    <w:p w14:paraId="4F89C264" w14:textId="77777777" w:rsidR="000E72FB" w:rsidRPr="00476B56" w:rsidRDefault="00E75699" w:rsidP="00E75699">
      <w:pPr>
        <w:jc w:val="both"/>
        <w:rPr>
          <w:sz w:val="24"/>
          <w:szCs w:val="24"/>
        </w:rPr>
      </w:pPr>
      <w:r w:rsidRPr="00476B56">
        <w:rPr>
          <w:sz w:val="24"/>
          <w:szCs w:val="24"/>
        </w:rPr>
        <w:t xml:space="preserve">Il sera nécessaire pour le client de valider une dernière étape avant le lancement de l’impression, il s’agit du </w:t>
      </w:r>
      <w:r w:rsidRPr="00476B56">
        <w:rPr>
          <w:b/>
          <w:bCs/>
          <w:sz w:val="24"/>
          <w:szCs w:val="24"/>
        </w:rPr>
        <w:t>BAT</w:t>
      </w:r>
      <w:r w:rsidRPr="00476B56">
        <w:rPr>
          <w:sz w:val="24"/>
          <w:szCs w:val="24"/>
        </w:rPr>
        <w:t>.</w:t>
      </w:r>
    </w:p>
    <w:p w14:paraId="72F36166" w14:textId="7D158A44" w:rsidR="001C6D7B" w:rsidRPr="00476B56" w:rsidRDefault="001C6D7B" w:rsidP="000E72FB">
      <w:pPr>
        <w:jc w:val="both"/>
        <w:rPr>
          <w:sz w:val="24"/>
          <w:szCs w:val="24"/>
        </w:rPr>
      </w:pPr>
      <w:r w:rsidRPr="00476B56">
        <w:rPr>
          <w:sz w:val="24"/>
          <w:szCs w:val="24"/>
        </w:rPr>
        <w:t xml:space="preserve">Le </w:t>
      </w:r>
      <w:r w:rsidRPr="00476B56">
        <w:rPr>
          <w:b/>
          <w:bCs/>
          <w:sz w:val="24"/>
          <w:szCs w:val="24"/>
        </w:rPr>
        <w:t>BAT</w:t>
      </w:r>
      <w:r w:rsidRPr="00476B56">
        <w:rPr>
          <w:sz w:val="24"/>
          <w:szCs w:val="24"/>
        </w:rPr>
        <w:t>, plus communément appelé « </w:t>
      </w:r>
      <w:r w:rsidRPr="00476B56">
        <w:rPr>
          <w:b/>
          <w:bCs/>
          <w:sz w:val="24"/>
          <w:szCs w:val="24"/>
        </w:rPr>
        <w:t>Bon à tirer</w:t>
      </w:r>
      <w:r w:rsidRPr="00476B56">
        <w:rPr>
          <w:sz w:val="24"/>
          <w:szCs w:val="24"/>
        </w:rPr>
        <w:t> »</w:t>
      </w:r>
      <w:r w:rsidR="000E72FB" w:rsidRPr="00476B56">
        <w:rPr>
          <w:sz w:val="24"/>
          <w:szCs w:val="24"/>
        </w:rPr>
        <w:t xml:space="preserve"> </w:t>
      </w:r>
      <w:r w:rsidR="00CD1E2F">
        <w:rPr>
          <w:sz w:val="24"/>
          <w:szCs w:val="24"/>
        </w:rPr>
        <w:t xml:space="preserve"> et également connu sous le nom « d’épreuve contractuelle » </w:t>
      </w:r>
      <w:r w:rsidR="000E72FB" w:rsidRPr="00476B56">
        <w:rPr>
          <w:sz w:val="24"/>
          <w:szCs w:val="24"/>
        </w:rPr>
        <w:t xml:space="preserve">est un terme technique qui est utilisé en </w:t>
      </w:r>
      <w:r w:rsidR="000E72FB" w:rsidRPr="00476B56">
        <w:rPr>
          <w:b/>
          <w:bCs/>
          <w:sz w:val="24"/>
          <w:szCs w:val="24"/>
        </w:rPr>
        <w:t>imprimerie</w:t>
      </w:r>
      <w:r w:rsidR="000E72FB" w:rsidRPr="00476B56">
        <w:rPr>
          <w:sz w:val="24"/>
          <w:szCs w:val="24"/>
        </w:rPr>
        <w:t xml:space="preserve"> afin de qualifier l’épreuve contractuelle finale validée par le client, avant que ne soit lancée l’impression des documents commandés.</w:t>
      </w:r>
      <w:r w:rsidR="000A07CD">
        <w:rPr>
          <w:sz w:val="24"/>
          <w:szCs w:val="24"/>
        </w:rPr>
        <w:t xml:space="preserve"> Plus simplement, il consiste en une simulation de l’impression d’un fichier graphique donné.</w:t>
      </w:r>
    </w:p>
    <w:p w14:paraId="7DEC758B" w14:textId="77777777" w:rsidR="001C6D7B" w:rsidRPr="00476B56" w:rsidRDefault="001C6D7B" w:rsidP="000E72FB">
      <w:pPr>
        <w:jc w:val="both"/>
        <w:rPr>
          <w:sz w:val="24"/>
          <w:szCs w:val="24"/>
        </w:rPr>
      </w:pPr>
      <w:r w:rsidRPr="00476B56">
        <w:rPr>
          <w:sz w:val="24"/>
          <w:szCs w:val="24"/>
        </w:rPr>
        <w:t>Sur ce BAT, tous les détails techniques seront indiqués :</w:t>
      </w:r>
    </w:p>
    <w:p w14:paraId="7366607C" w14:textId="77777777" w:rsidR="001C6D7B" w:rsidRPr="00476B56" w:rsidRDefault="001C6D7B" w:rsidP="000E72FB">
      <w:pPr>
        <w:pStyle w:val="Paragraphedeliste"/>
        <w:numPr>
          <w:ilvl w:val="0"/>
          <w:numId w:val="4"/>
        </w:numPr>
        <w:jc w:val="both"/>
        <w:rPr>
          <w:sz w:val="24"/>
          <w:szCs w:val="24"/>
        </w:rPr>
      </w:pPr>
      <w:r w:rsidRPr="00476B56">
        <w:rPr>
          <w:sz w:val="24"/>
          <w:szCs w:val="24"/>
        </w:rPr>
        <w:t>La quantité du produit.</w:t>
      </w:r>
    </w:p>
    <w:p w14:paraId="39907327" w14:textId="77777777" w:rsidR="001C6D7B" w:rsidRPr="00476B56" w:rsidRDefault="001C6D7B" w:rsidP="000E72FB">
      <w:pPr>
        <w:pStyle w:val="Paragraphedeliste"/>
        <w:numPr>
          <w:ilvl w:val="0"/>
          <w:numId w:val="4"/>
        </w:numPr>
        <w:jc w:val="both"/>
        <w:rPr>
          <w:sz w:val="24"/>
          <w:szCs w:val="24"/>
        </w:rPr>
      </w:pPr>
      <w:r w:rsidRPr="00476B56">
        <w:rPr>
          <w:sz w:val="24"/>
          <w:szCs w:val="24"/>
        </w:rPr>
        <w:t>Les dimensions.</w:t>
      </w:r>
    </w:p>
    <w:p w14:paraId="759E6D9D" w14:textId="77777777" w:rsidR="001C6D7B" w:rsidRPr="00476B56" w:rsidRDefault="001C6D7B" w:rsidP="000E72FB">
      <w:pPr>
        <w:pStyle w:val="Paragraphedeliste"/>
        <w:numPr>
          <w:ilvl w:val="0"/>
          <w:numId w:val="4"/>
        </w:numPr>
        <w:jc w:val="both"/>
        <w:rPr>
          <w:sz w:val="24"/>
          <w:szCs w:val="24"/>
        </w:rPr>
      </w:pPr>
      <w:r w:rsidRPr="00476B56">
        <w:rPr>
          <w:sz w:val="24"/>
          <w:szCs w:val="24"/>
        </w:rPr>
        <w:t>Les couleurs.</w:t>
      </w:r>
    </w:p>
    <w:p w14:paraId="59E0270E" w14:textId="77777777" w:rsidR="001C6D7B" w:rsidRPr="00476B56" w:rsidRDefault="000E72FB" w:rsidP="000E72FB">
      <w:pPr>
        <w:pStyle w:val="Paragraphedeliste"/>
        <w:numPr>
          <w:ilvl w:val="0"/>
          <w:numId w:val="4"/>
        </w:numPr>
        <w:jc w:val="both"/>
        <w:rPr>
          <w:sz w:val="24"/>
          <w:szCs w:val="24"/>
        </w:rPr>
      </w:pPr>
      <w:r w:rsidRPr="00476B56">
        <w:rPr>
          <w:sz w:val="24"/>
          <w:szCs w:val="24"/>
        </w:rPr>
        <w:t>Le texte à imprimer.</w:t>
      </w:r>
    </w:p>
    <w:p w14:paraId="07472A38" w14:textId="77777777" w:rsidR="000E72FB" w:rsidRPr="00476B56" w:rsidRDefault="000E72FB" w:rsidP="000E72FB">
      <w:pPr>
        <w:jc w:val="both"/>
        <w:rPr>
          <w:b/>
          <w:bCs/>
          <w:sz w:val="24"/>
          <w:szCs w:val="24"/>
        </w:rPr>
      </w:pPr>
      <w:r w:rsidRPr="00476B56">
        <w:rPr>
          <w:sz w:val="24"/>
          <w:szCs w:val="24"/>
        </w:rPr>
        <w:t>Ce BAT comprend donc généralement l’</w:t>
      </w:r>
      <w:r w:rsidRPr="00476B56">
        <w:rPr>
          <w:b/>
          <w:bCs/>
          <w:sz w:val="24"/>
          <w:szCs w:val="24"/>
        </w:rPr>
        <w:t>objet</w:t>
      </w:r>
      <w:r w:rsidRPr="00476B56">
        <w:rPr>
          <w:sz w:val="24"/>
          <w:szCs w:val="24"/>
        </w:rPr>
        <w:t xml:space="preserve">, le </w:t>
      </w:r>
      <w:r w:rsidRPr="00476B56">
        <w:rPr>
          <w:b/>
          <w:bCs/>
          <w:sz w:val="24"/>
          <w:szCs w:val="24"/>
        </w:rPr>
        <w:t>contenu du message</w:t>
      </w:r>
      <w:r w:rsidRPr="00476B56">
        <w:rPr>
          <w:sz w:val="24"/>
          <w:szCs w:val="24"/>
        </w:rPr>
        <w:t xml:space="preserve">, les </w:t>
      </w:r>
      <w:r w:rsidRPr="00476B56">
        <w:rPr>
          <w:b/>
          <w:bCs/>
          <w:sz w:val="24"/>
          <w:szCs w:val="24"/>
        </w:rPr>
        <w:t>données de ciblage</w:t>
      </w:r>
      <w:r w:rsidRPr="00476B56">
        <w:rPr>
          <w:sz w:val="24"/>
          <w:szCs w:val="24"/>
        </w:rPr>
        <w:t xml:space="preserve"> et les </w:t>
      </w:r>
      <w:r w:rsidRPr="00476B56">
        <w:rPr>
          <w:b/>
          <w:bCs/>
          <w:sz w:val="24"/>
          <w:szCs w:val="24"/>
        </w:rPr>
        <w:t xml:space="preserve">éléments de planification/programmation. </w:t>
      </w:r>
    </w:p>
    <w:p w14:paraId="502B498F" w14:textId="2A0A9533" w:rsidR="00E75699" w:rsidRPr="00476B56" w:rsidRDefault="00E75699" w:rsidP="000E72FB">
      <w:pPr>
        <w:jc w:val="both"/>
        <w:rPr>
          <w:sz w:val="24"/>
          <w:szCs w:val="24"/>
        </w:rPr>
      </w:pPr>
      <w:r w:rsidRPr="00476B56">
        <w:rPr>
          <w:sz w:val="24"/>
          <w:szCs w:val="24"/>
        </w:rPr>
        <w:t>Cependant, il faut savoir que le BAT est une option aux clients qui passent par des imprimeurs en ligne.</w:t>
      </w:r>
      <w:r w:rsidR="00575C7E">
        <w:rPr>
          <w:sz w:val="24"/>
          <w:szCs w:val="24"/>
        </w:rPr>
        <w:t xml:space="preserve"> Mais </w:t>
      </w:r>
      <w:r w:rsidR="00D34A8E">
        <w:rPr>
          <w:sz w:val="24"/>
          <w:szCs w:val="24"/>
        </w:rPr>
        <w:t>le BAT permet d’éviter toute mauvaise surprise, il est donc conseillé de cocher la case permettant de bénéficier d’un bon à tirer.</w:t>
      </w:r>
    </w:p>
    <w:p w14:paraId="27B1DB07" w14:textId="77777777" w:rsidR="00E75699" w:rsidRDefault="00E75699" w:rsidP="000E72FB">
      <w:pPr>
        <w:jc w:val="both"/>
        <w:rPr>
          <w:b/>
          <w:bCs/>
          <w:sz w:val="32"/>
          <w:szCs w:val="32"/>
        </w:rPr>
      </w:pPr>
    </w:p>
    <w:p w14:paraId="6D2C5A7B" w14:textId="201EC9AE" w:rsidR="00E75699" w:rsidRDefault="00E75699" w:rsidP="000E72FB">
      <w:pPr>
        <w:jc w:val="both"/>
        <w:rPr>
          <w:b/>
          <w:bCs/>
          <w:sz w:val="32"/>
          <w:szCs w:val="32"/>
        </w:rPr>
      </w:pPr>
    </w:p>
    <w:p w14:paraId="582BC984" w14:textId="22DEA2C0" w:rsidR="00476B56" w:rsidRDefault="00476B56" w:rsidP="000E72FB">
      <w:pPr>
        <w:jc w:val="both"/>
        <w:rPr>
          <w:b/>
          <w:bCs/>
          <w:sz w:val="32"/>
          <w:szCs w:val="32"/>
        </w:rPr>
      </w:pPr>
    </w:p>
    <w:p w14:paraId="52165267" w14:textId="3D640B2A" w:rsidR="00476B56" w:rsidRDefault="00476B56" w:rsidP="000E72FB">
      <w:pPr>
        <w:jc w:val="both"/>
        <w:rPr>
          <w:b/>
          <w:bCs/>
          <w:sz w:val="32"/>
          <w:szCs w:val="32"/>
        </w:rPr>
      </w:pPr>
    </w:p>
    <w:p w14:paraId="420D2A9E" w14:textId="0E28B982" w:rsidR="00476B56" w:rsidRDefault="00476B56" w:rsidP="000E72FB">
      <w:pPr>
        <w:jc w:val="both"/>
        <w:rPr>
          <w:b/>
          <w:bCs/>
          <w:sz w:val="32"/>
          <w:szCs w:val="32"/>
        </w:rPr>
      </w:pPr>
    </w:p>
    <w:p w14:paraId="6B847D97" w14:textId="1E387E8B" w:rsidR="00E75699" w:rsidRDefault="00E75699" w:rsidP="000E72FB">
      <w:pPr>
        <w:jc w:val="both"/>
        <w:rPr>
          <w:b/>
          <w:bCs/>
          <w:sz w:val="32"/>
          <w:szCs w:val="32"/>
        </w:rPr>
      </w:pPr>
    </w:p>
    <w:p w14:paraId="785B5B15" w14:textId="77777777" w:rsidR="00B7109D" w:rsidRPr="000E72FB" w:rsidRDefault="00B7109D" w:rsidP="000E72FB">
      <w:pPr>
        <w:jc w:val="both"/>
        <w:rPr>
          <w:b/>
          <w:bCs/>
          <w:sz w:val="32"/>
          <w:szCs w:val="32"/>
        </w:rPr>
      </w:pPr>
    </w:p>
    <w:p w14:paraId="54D2F620" w14:textId="77777777" w:rsidR="000E72FB" w:rsidRPr="00476B56" w:rsidRDefault="000E72FB" w:rsidP="000E72FB">
      <w:pPr>
        <w:rPr>
          <w:sz w:val="24"/>
          <w:szCs w:val="24"/>
        </w:rPr>
      </w:pPr>
      <w:r w:rsidRPr="00476B56">
        <w:rPr>
          <w:noProof/>
          <w:sz w:val="18"/>
          <w:szCs w:val="18"/>
        </w:rPr>
        <w:lastRenderedPageBreak/>
        <w:drawing>
          <wp:anchor distT="0" distB="0" distL="114300" distR="114300" simplePos="0" relativeHeight="251658240" behindDoc="1" locked="0" layoutInCell="1" allowOverlap="1" wp14:anchorId="7ECE34DC" wp14:editId="5A54D540">
            <wp:simplePos x="0" y="0"/>
            <wp:positionH relativeFrom="margin">
              <wp:posOffset>-405130</wp:posOffset>
            </wp:positionH>
            <wp:positionV relativeFrom="paragraph">
              <wp:posOffset>370205</wp:posOffset>
            </wp:positionV>
            <wp:extent cx="5994400" cy="5008480"/>
            <wp:effectExtent l="0" t="0" r="6350" b="1905"/>
            <wp:wrapNone/>
            <wp:docPr id="2" name="Image 2" descr="un-BAT-c-est-q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AT-c-est-quoi"/>
                    <pic:cNvPicPr>
                      <a:picLocks noChangeAspect="1" noChangeArrowheads="1"/>
                    </pic:cNvPicPr>
                  </pic:nvPicPr>
                  <pic:blipFill rotWithShape="1">
                    <a:blip r:embed="rId8">
                      <a:extLst>
                        <a:ext uri="{28A0092B-C50C-407E-A947-70E740481C1C}">
                          <a14:useLocalDpi xmlns:a14="http://schemas.microsoft.com/office/drawing/2010/main" val="0"/>
                        </a:ext>
                      </a:extLst>
                    </a:blip>
                    <a:srcRect l="11339" t="3887" r="10305" b="6324"/>
                    <a:stretch/>
                  </pic:blipFill>
                  <pic:spPr bwMode="auto">
                    <a:xfrm>
                      <a:off x="0" y="0"/>
                      <a:ext cx="5994400" cy="5008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6B56">
        <w:rPr>
          <w:sz w:val="24"/>
          <w:szCs w:val="24"/>
        </w:rPr>
        <w:t xml:space="preserve">Voici </w:t>
      </w:r>
      <w:r w:rsidR="00E75699" w:rsidRPr="00476B56">
        <w:rPr>
          <w:sz w:val="24"/>
          <w:szCs w:val="24"/>
        </w:rPr>
        <w:t>deux exemples</w:t>
      </w:r>
      <w:r w:rsidRPr="00476B56">
        <w:rPr>
          <w:sz w:val="24"/>
          <w:szCs w:val="24"/>
        </w:rPr>
        <w:t xml:space="preserve"> de BAT :</w:t>
      </w:r>
    </w:p>
    <w:p w14:paraId="3C391599" w14:textId="44CD1684" w:rsidR="000E72FB" w:rsidRDefault="000E72FB" w:rsidP="000E72FB">
      <w:pPr>
        <w:rPr>
          <w:noProof/>
        </w:rPr>
      </w:pPr>
    </w:p>
    <w:p w14:paraId="74FE5E9A" w14:textId="77777777" w:rsidR="000E72FB" w:rsidRPr="000E72FB" w:rsidRDefault="000E72FB" w:rsidP="000E72FB">
      <w:pPr>
        <w:rPr>
          <w:sz w:val="32"/>
          <w:szCs w:val="32"/>
        </w:rPr>
      </w:pPr>
    </w:p>
    <w:p w14:paraId="5D8039D9" w14:textId="77777777" w:rsidR="000E72FB" w:rsidRDefault="000E72FB" w:rsidP="000E72FB">
      <w:pPr>
        <w:pStyle w:val="Paragraphedeliste"/>
        <w:rPr>
          <w:sz w:val="32"/>
          <w:szCs w:val="32"/>
        </w:rPr>
      </w:pPr>
    </w:p>
    <w:p w14:paraId="1B381612" w14:textId="63854F7B" w:rsidR="000E72FB" w:rsidRPr="001C6D7B" w:rsidRDefault="000E72FB" w:rsidP="000E72FB">
      <w:pPr>
        <w:pStyle w:val="Paragraphedeliste"/>
        <w:rPr>
          <w:sz w:val="32"/>
          <w:szCs w:val="32"/>
        </w:rPr>
      </w:pPr>
    </w:p>
    <w:p w14:paraId="51B37B04" w14:textId="40686668" w:rsidR="001C6D7B" w:rsidRDefault="001C6D7B" w:rsidP="001C6D7B">
      <w:pPr>
        <w:rPr>
          <w:b/>
          <w:bCs/>
          <w:sz w:val="32"/>
          <w:szCs w:val="32"/>
          <w:u w:val="single"/>
        </w:rPr>
      </w:pPr>
    </w:p>
    <w:p w14:paraId="6D83376B" w14:textId="77777777" w:rsidR="001C6D7B" w:rsidRDefault="001C6D7B" w:rsidP="001C6D7B">
      <w:pPr>
        <w:rPr>
          <w:b/>
          <w:bCs/>
          <w:sz w:val="32"/>
          <w:szCs w:val="32"/>
          <w:u w:val="single"/>
        </w:rPr>
      </w:pPr>
    </w:p>
    <w:p w14:paraId="5DF20472" w14:textId="01C7C842" w:rsidR="001C6D7B" w:rsidRDefault="001C6D7B" w:rsidP="001C6D7B">
      <w:pPr>
        <w:rPr>
          <w:b/>
          <w:bCs/>
          <w:sz w:val="32"/>
          <w:szCs w:val="32"/>
          <w:u w:val="single"/>
        </w:rPr>
      </w:pPr>
    </w:p>
    <w:p w14:paraId="28A17DEE" w14:textId="3B093E95" w:rsidR="001C6D7B" w:rsidRDefault="001C6D7B" w:rsidP="001C6D7B">
      <w:pPr>
        <w:rPr>
          <w:b/>
          <w:bCs/>
          <w:sz w:val="32"/>
          <w:szCs w:val="32"/>
          <w:u w:val="single"/>
        </w:rPr>
      </w:pPr>
    </w:p>
    <w:p w14:paraId="5668D83E" w14:textId="11AD85CB" w:rsidR="001C6D7B" w:rsidRDefault="001C6D7B" w:rsidP="001C6D7B">
      <w:pPr>
        <w:rPr>
          <w:b/>
          <w:bCs/>
          <w:sz w:val="32"/>
          <w:szCs w:val="32"/>
          <w:u w:val="single"/>
        </w:rPr>
      </w:pPr>
    </w:p>
    <w:p w14:paraId="0F3CB8FD" w14:textId="58336E65" w:rsidR="001C6D7B" w:rsidRDefault="001C6D7B" w:rsidP="001C6D7B">
      <w:pPr>
        <w:rPr>
          <w:b/>
          <w:bCs/>
          <w:sz w:val="32"/>
          <w:szCs w:val="32"/>
          <w:u w:val="single"/>
        </w:rPr>
      </w:pPr>
    </w:p>
    <w:p w14:paraId="27917C0E" w14:textId="759FDF2C" w:rsidR="000E72FB" w:rsidRDefault="000E72FB" w:rsidP="001C6D7B">
      <w:pPr>
        <w:rPr>
          <w:b/>
          <w:bCs/>
          <w:sz w:val="32"/>
          <w:szCs w:val="32"/>
          <w:u w:val="single"/>
        </w:rPr>
      </w:pPr>
    </w:p>
    <w:p w14:paraId="1350FD21" w14:textId="48004E8F" w:rsidR="000E72FB" w:rsidRDefault="000E72FB" w:rsidP="001C6D7B">
      <w:pPr>
        <w:rPr>
          <w:b/>
          <w:bCs/>
          <w:sz w:val="32"/>
          <w:szCs w:val="32"/>
          <w:u w:val="single"/>
        </w:rPr>
      </w:pPr>
    </w:p>
    <w:p w14:paraId="250B9EE0" w14:textId="1B01707C" w:rsidR="00E75699" w:rsidRDefault="00E75699" w:rsidP="00E75699">
      <w:pPr>
        <w:rPr>
          <w:b/>
          <w:bCs/>
          <w:sz w:val="32"/>
          <w:szCs w:val="32"/>
          <w:u w:val="single"/>
        </w:rPr>
      </w:pPr>
    </w:p>
    <w:p w14:paraId="49DAC094" w14:textId="3371C70A" w:rsidR="00E75699" w:rsidRDefault="00E75699" w:rsidP="00E75699">
      <w:pPr>
        <w:rPr>
          <w:b/>
          <w:bCs/>
          <w:sz w:val="32"/>
          <w:szCs w:val="32"/>
          <w:u w:val="single"/>
        </w:rPr>
      </w:pPr>
    </w:p>
    <w:p w14:paraId="681AD95C" w14:textId="48F28A72" w:rsidR="00E75699" w:rsidRDefault="006D1EDB" w:rsidP="00E75699">
      <w:pPr>
        <w:rPr>
          <w:b/>
          <w:bCs/>
          <w:sz w:val="32"/>
          <w:szCs w:val="32"/>
          <w:u w:val="single"/>
        </w:rPr>
      </w:pPr>
      <w:r>
        <w:rPr>
          <w:noProof/>
        </w:rPr>
        <w:drawing>
          <wp:anchor distT="0" distB="0" distL="114300" distR="114300" simplePos="0" relativeHeight="251661312" behindDoc="1" locked="0" layoutInCell="1" allowOverlap="1" wp14:anchorId="74820AE2" wp14:editId="10BD1BBA">
            <wp:simplePos x="0" y="0"/>
            <wp:positionH relativeFrom="margin">
              <wp:align>center</wp:align>
            </wp:positionH>
            <wp:positionV relativeFrom="paragraph">
              <wp:posOffset>337820</wp:posOffset>
            </wp:positionV>
            <wp:extent cx="4356100" cy="3181605"/>
            <wp:effectExtent l="0" t="0" r="6350" b="0"/>
            <wp:wrapNone/>
            <wp:docPr id="3" name="Image 3" descr="BAT exemple graphiste freel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 exemple graphiste freel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6100" cy="3181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19854" w14:textId="3A9EDE8D" w:rsidR="00E75699" w:rsidRDefault="00E75699" w:rsidP="00E75699">
      <w:pPr>
        <w:rPr>
          <w:b/>
          <w:bCs/>
          <w:sz w:val="32"/>
          <w:szCs w:val="32"/>
          <w:u w:val="single"/>
        </w:rPr>
      </w:pPr>
    </w:p>
    <w:p w14:paraId="14661BA8" w14:textId="77777777" w:rsidR="003D3E24" w:rsidRDefault="003D3E24" w:rsidP="00E75699">
      <w:pPr>
        <w:rPr>
          <w:b/>
          <w:bCs/>
          <w:sz w:val="32"/>
          <w:szCs w:val="32"/>
          <w:u w:val="single"/>
        </w:rPr>
      </w:pPr>
    </w:p>
    <w:p w14:paraId="630DBCA9" w14:textId="77777777" w:rsidR="00E75699" w:rsidRDefault="00E75699" w:rsidP="00E75699">
      <w:pPr>
        <w:rPr>
          <w:b/>
          <w:bCs/>
          <w:sz w:val="32"/>
          <w:szCs w:val="32"/>
          <w:u w:val="single"/>
        </w:rPr>
      </w:pPr>
    </w:p>
    <w:p w14:paraId="210B79AF" w14:textId="77777777" w:rsidR="00E75699" w:rsidRDefault="00E75699" w:rsidP="00E75699">
      <w:pPr>
        <w:rPr>
          <w:b/>
          <w:bCs/>
          <w:sz w:val="32"/>
          <w:szCs w:val="32"/>
          <w:u w:val="single"/>
        </w:rPr>
      </w:pPr>
    </w:p>
    <w:p w14:paraId="504803B1" w14:textId="77777777" w:rsidR="00E75699" w:rsidRDefault="00E75699" w:rsidP="00E75699">
      <w:pPr>
        <w:rPr>
          <w:b/>
          <w:bCs/>
          <w:sz w:val="32"/>
          <w:szCs w:val="32"/>
          <w:u w:val="single"/>
        </w:rPr>
      </w:pPr>
    </w:p>
    <w:p w14:paraId="75C28453" w14:textId="77777777" w:rsidR="00E75699" w:rsidRDefault="00E75699" w:rsidP="00E75699">
      <w:pPr>
        <w:rPr>
          <w:b/>
          <w:bCs/>
          <w:sz w:val="32"/>
          <w:szCs w:val="32"/>
          <w:u w:val="single"/>
        </w:rPr>
      </w:pPr>
    </w:p>
    <w:p w14:paraId="425B5AFD" w14:textId="63C23B7F" w:rsidR="00E75699" w:rsidRDefault="00E75699" w:rsidP="00E75699">
      <w:pPr>
        <w:rPr>
          <w:b/>
          <w:bCs/>
          <w:sz w:val="32"/>
          <w:szCs w:val="32"/>
          <w:u w:val="single"/>
        </w:rPr>
      </w:pPr>
    </w:p>
    <w:p w14:paraId="2D71758B" w14:textId="77777777" w:rsidR="00B7109D" w:rsidRDefault="00B7109D" w:rsidP="00E75699">
      <w:pPr>
        <w:rPr>
          <w:b/>
          <w:bCs/>
          <w:sz w:val="32"/>
          <w:szCs w:val="32"/>
          <w:u w:val="single"/>
        </w:rPr>
      </w:pPr>
    </w:p>
    <w:p w14:paraId="45BE790C" w14:textId="77777777" w:rsidR="00E75699" w:rsidRDefault="00E75699" w:rsidP="00E75699">
      <w:pPr>
        <w:rPr>
          <w:b/>
          <w:bCs/>
          <w:sz w:val="32"/>
          <w:szCs w:val="32"/>
          <w:u w:val="single"/>
        </w:rPr>
      </w:pPr>
    </w:p>
    <w:p w14:paraId="373692BB" w14:textId="77777777" w:rsidR="001C6D7B" w:rsidRPr="00476B56" w:rsidRDefault="001C6D7B" w:rsidP="00E75699">
      <w:pPr>
        <w:pStyle w:val="Paragraphedeliste"/>
        <w:numPr>
          <w:ilvl w:val="0"/>
          <w:numId w:val="6"/>
        </w:numPr>
        <w:rPr>
          <w:b/>
          <w:bCs/>
          <w:sz w:val="28"/>
          <w:szCs w:val="28"/>
          <w:u w:val="single"/>
        </w:rPr>
      </w:pPr>
      <w:r w:rsidRPr="00476B56">
        <w:rPr>
          <w:b/>
          <w:bCs/>
          <w:sz w:val="28"/>
          <w:szCs w:val="28"/>
          <w:u w:val="single"/>
        </w:rPr>
        <w:t>Utilité d’un BAT</w:t>
      </w:r>
    </w:p>
    <w:p w14:paraId="43A7F3D0" w14:textId="2110DF03" w:rsidR="001C6D7B" w:rsidRPr="00476B56" w:rsidRDefault="001C6D7B" w:rsidP="00CD1543">
      <w:pPr>
        <w:jc w:val="both"/>
        <w:rPr>
          <w:sz w:val="24"/>
          <w:szCs w:val="24"/>
        </w:rPr>
      </w:pPr>
      <w:r w:rsidRPr="00476B56">
        <w:rPr>
          <w:sz w:val="24"/>
          <w:szCs w:val="24"/>
        </w:rPr>
        <w:t>Le BAT dispose de nombreux avantages</w:t>
      </w:r>
      <w:r w:rsidR="0069798C">
        <w:rPr>
          <w:sz w:val="24"/>
          <w:szCs w:val="24"/>
        </w:rPr>
        <w:t>. Sur votre BAT figurent tous vos textes personnalisés ainsi que les logos et images ajoutés.</w:t>
      </w:r>
      <w:r w:rsidR="00CD1543">
        <w:rPr>
          <w:sz w:val="24"/>
          <w:szCs w:val="24"/>
        </w:rPr>
        <w:t xml:space="preserve"> </w:t>
      </w:r>
    </w:p>
    <w:p w14:paraId="1D415146" w14:textId="77777777" w:rsidR="001C6D7B" w:rsidRPr="00476B56" w:rsidRDefault="001C6D7B" w:rsidP="00CD1543">
      <w:pPr>
        <w:pStyle w:val="Paragraphedeliste"/>
        <w:numPr>
          <w:ilvl w:val="0"/>
          <w:numId w:val="4"/>
        </w:numPr>
        <w:jc w:val="both"/>
        <w:rPr>
          <w:sz w:val="24"/>
          <w:szCs w:val="24"/>
        </w:rPr>
      </w:pPr>
      <w:r w:rsidRPr="00476B56">
        <w:rPr>
          <w:sz w:val="24"/>
          <w:szCs w:val="24"/>
        </w:rPr>
        <w:t xml:space="preserve">Il permet de valider les </w:t>
      </w:r>
      <w:r w:rsidRPr="00476B56">
        <w:rPr>
          <w:b/>
          <w:bCs/>
          <w:sz w:val="24"/>
          <w:szCs w:val="24"/>
        </w:rPr>
        <w:t>couleurs</w:t>
      </w:r>
      <w:r w:rsidRPr="00476B56">
        <w:rPr>
          <w:sz w:val="24"/>
          <w:szCs w:val="24"/>
        </w:rPr>
        <w:t xml:space="preserve">, la </w:t>
      </w:r>
      <w:r w:rsidRPr="00476B56">
        <w:rPr>
          <w:b/>
          <w:bCs/>
          <w:sz w:val="24"/>
          <w:szCs w:val="24"/>
        </w:rPr>
        <w:t>conception</w:t>
      </w:r>
      <w:r w:rsidRPr="00476B56">
        <w:rPr>
          <w:sz w:val="24"/>
          <w:szCs w:val="24"/>
        </w:rPr>
        <w:t xml:space="preserve"> et la </w:t>
      </w:r>
      <w:r w:rsidRPr="00476B56">
        <w:rPr>
          <w:b/>
          <w:bCs/>
          <w:sz w:val="24"/>
          <w:szCs w:val="24"/>
        </w:rPr>
        <w:t>mise en page</w:t>
      </w:r>
      <w:r w:rsidRPr="00476B56">
        <w:rPr>
          <w:sz w:val="24"/>
          <w:szCs w:val="24"/>
        </w:rPr>
        <w:t xml:space="preserve"> de son imprimé.</w:t>
      </w:r>
    </w:p>
    <w:p w14:paraId="6DD7B4AE" w14:textId="1F48315C" w:rsidR="001C6D7B" w:rsidRDefault="000E72FB" w:rsidP="00CD1543">
      <w:pPr>
        <w:pStyle w:val="Paragraphedeliste"/>
        <w:numPr>
          <w:ilvl w:val="0"/>
          <w:numId w:val="4"/>
        </w:numPr>
        <w:jc w:val="both"/>
        <w:rPr>
          <w:sz w:val="24"/>
          <w:szCs w:val="24"/>
        </w:rPr>
      </w:pPr>
      <w:r w:rsidRPr="00476B56">
        <w:rPr>
          <w:sz w:val="24"/>
          <w:szCs w:val="24"/>
        </w:rPr>
        <w:t xml:space="preserve">Voir le rendu de votre produit et surtout de </w:t>
      </w:r>
      <w:r w:rsidRPr="00476B56">
        <w:rPr>
          <w:b/>
          <w:bCs/>
          <w:sz w:val="24"/>
          <w:szCs w:val="24"/>
        </w:rPr>
        <w:t>parer à toute erreur</w:t>
      </w:r>
      <w:r w:rsidRPr="00476B56">
        <w:rPr>
          <w:sz w:val="24"/>
          <w:szCs w:val="24"/>
        </w:rPr>
        <w:t xml:space="preserve"> lors de la production.</w:t>
      </w:r>
    </w:p>
    <w:p w14:paraId="2F9A63E6" w14:textId="1E52394F" w:rsidR="00CD1543" w:rsidRPr="00CD1543" w:rsidRDefault="00CD1543" w:rsidP="00CD1543">
      <w:pPr>
        <w:jc w:val="both"/>
        <w:rPr>
          <w:sz w:val="24"/>
          <w:szCs w:val="24"/>
        </w:rPr>
      </w:pPr>
      <w:r>
        <w:rPr>
          <w:sz w:val="24"/>
          <w:szCs w:val="24"/>
        </w:rPr>
        <w:t>Ainsi, vous pouvez vérifier si le texte est suffisamment grand, si les couleurs choisies correspondent à ce que vous souhaitiez ou encore si la dimension des images offre la qualité requise.</w:t>
      </w:r>
    </w:p>
    <w:p w14:paraId="073B77A4" w14:textId="77777777" w:rsidR="000E72FB" w:rsidRPr="00476B56" w:rsidRDefault="00E75699" w:rsidP="00CD1543">
      <w:pPr>
        <w:jc w:val="both"/>
        <w:rPr>
          <w:sz w:val="24"/>
          <w:szCs w:val="24"/>
        </w:rPr>
      </w:pPr>
      <w:r w:rsidRPr="00476B56">
        <w:rPr>
          <w:sz w:val="24"/>
          <w:szCs w:val="24"/>
        </w:rPr>
        <w:t xml:space="preserve">Il sert donc d’accord écrit et dégage la </w:t>
      </w:r>
      <w:r w:rsidRPr="00476B56">
        <w:rPr>
          <w:b/>
          <w:bCs/>
          <w:sz w:val="24"/>
          <w:szCs w:val="24"/>
        </w:rPr>
        <w:t>responsabilité de l’imprimeur</w:t>
      </w:r>
      <w:r w:rsidRPr="00476B56">
        <w:rPr>
          <w:sz w:val="24"/>
          <w:szCs w:val="24"/>
        </w:rPr>
        <w:t xml:space="preserve"> pour d’éventuelles erreurs constatées à posteriori comme par exemple :</w:t>
      </w:r>
    </w:p>
    <w:p w14:paraId="0F698EF2" w14:textId="77777777" w:rsidR="00E75699" w:rsidRPr="00476B56" w:rsidRDefault="00E75699" w:rsidP="00CD1543">
      <w:pPr>
        <w:pStyle w:val="Paragraphedeliste"/>
        <w:numPr>
          <w:ilvl w:val="0"/>
          <w:numId w:val="4"/>
        </w:numPr>
        <w:jc w:val="both"/>
        <w:rPr>
          <w:sz w:val="24"/>
          <w:szCs w:val="24"/>
        </w:rPr>
      </w:pPr>
      <w:r w:rsidRPr="00476B56">
        <w:rPr>
          <w:sz w:val="24"/>
          <w:szCs w:val="24"/>
        </w:rPr>
        <w:t>Un défaut de mise en page.</w:t>
      </w:r>
    </w:p>
    <w:p w14:paraId="5F9D8E83" w14:textId="77777777" w:rsidR="00E75699" w:rsidRPr="00476B56" w:rsidRDefault="00E75699" w:rsidP="00CD1543">
      <w:pPr>
        <w:pStyle w:val="Paragraphedeliste"/>
        <w:numPr>
          <w:ilvl w:val="0"/>
          <w:numId w:val="4"/>
        </w:numPr>
        <w:jc w:val="both"/>
        <w:rPr>
          <w:sz w:val="24"/>
          <w:szCs w:val="24"/>
        </w:rPr>
      </w:pPr>
      <w:r w:rsidRPr="00476B56">
        <w:rPr>
          <w:sz w:val="24"/>
          <w:szCs w:val="24"/>
        </w:rPr>
        <w:t>Un souci de colorimétrie non détectée sur le BAT.</w:t>
      </w:r>
    </w:p>
    <w:p w14:paraId="3A712510" w14:textId="77777777" w:rsidR="00E75699" w:rsidRPr="00476B56" w:rsidRDefault="00E75699" w:rsidP="00CD1543">
      <w:pPr>
        <w:pStyle w:val="Paragraphedeliste"/>
        <w:numPr>
          <w:ilvl w:val="0"/>
          <w:numId w:val="4"/>
        </w:numPr>
        <w:jc w:val="both"/>
        <w:rPr>
          <w:sz w:val="24"/>
          <w:szCs w:val="24"/>
        </w:rPr>
      </w:pPr>
      <w:r w:rsidRPr="00476B56">
        <w:rPr>
          <w:sz w:val="24"/>
          <w:szCs w:val="24"/>
        </w:rPr>
        <w:t>Un erreur au niveau du contenu texte (faute de frappe, faute d’orthographe ou de syntaxe).</w:t>
      </w:r>
    </w:p>
    <w:p w14:paraId="21A798C0" w14:textId="77777777" w:rsidR="00E75699" w:rsidRPr="00476B56" w:rsidRDefault="00E75699" w:rsidP="00CD1543">
      <w:pPr>
        <w:pStyle w:val="Paragraphedeliste"/>
        <w:numPr>
          <w:ilvl w:val="0"/>
          <w:numId w:val="4"/>
        </w:numPr>
        <w:jc w:val="both"/>
        <w:rPr>
          <w:sz w:val="24"/>
          <w:szCs w:val="24"/>
        </w:rPr>
      </w:pPr>
      <w:r w:rsidRPr="00476B56">
        <w:rPr>
          <w:sz w:val="24"/>
          <w:szCs w:val="24"/>
        </w:rPr>
        <w:t>Déformation ou définition d’un visuel ou une erreur sur une police de caractères.</w:t>
      </w:r>
    </w:p>
    <w:p w14:paraId="359BD199" w14:textId="6463F1CF" w:rsidR="00E75699" w:rsidRDefault="00E75699" w:rsidP="00CD1543">
      <w:pPr>
        <w:pStyle w:val="Paragraphedeliste"/>
        <w:numPr>
          <w:ilvl w:val="0"/>
          <w:numId w:val="4"/>
        </w:numPr>
        <w:jc w:val="both"/>
        <w:rPr>
          <w:sz w:val="24"/>
          <w:szCs w:val="24"/>
        </w:rPr>
      </w:pPr>
      <w:r w:rsidRPr="00476B56">
        <w:rPr>
          <w:sz w:val="24"/>
          <w:szCs w:val="24"/>
        </w:rPr>
        <w:t>Non-respect de la zone de sécurité ou de la zone de fonds perdus.</w:t>
      </w:r>
    </w:p>
    <w:p w14:paraId="694086EF" w14:textId="74FA842C" w:rsidR="00FA21AF" w:rsidRPr="00FA21AF" w:rsidRDefault="00FA21AF" w:rsidP="00FA21AF">
      <w:pPr>
        <w:jc w:val="both"/>
        <w:rPr>
          <w:sz w:val="24"/>
          <w:szCs w:val="24"/>
        </w:rPr>
      </w:pPr>
      <w:r>
        <w:rPr>
          <w:sz w:val="24"/>
          <w:szCs w:val="24"/>
        </w:rPr>
        <w:t>Cette étape d’épreuve contractuelle, souvent vue comme une simple « validation » est donc pourtant primordiale. Le bon à tirer constitue la dernière « maquette » de votre produit. Ce bon doit être validé par vos soins après vérification de tous les éléments. Lorsque le BAT est signé, après approbation, le produit peut être lancé en production.</w:t>
      </w:r>
      <w:r w:rsidR="00AE2294">
        <w:rPr>
          <w:sz w:val="24"/>
          <w:szCs w:val="24"/>
        </w:rPr>
        <w:t xml:space="preserve"> Le client peut </w:t>
      </w:r>
      <w:r w:rsidR="008A1843">
        <w:rPr>
          <w:sz w:val="24"/>
          <w:szCs w:val="24"/>
        </w:rPr>
        <w:t>en effet demander des corrections ou des modifications et un nouveau bon à tirer devra lui être soumis</w:t>
      </w:r>
      <w:r w:rsidR="008541D3">
        <w:rPr>
          <w:sz w:val="24"/>
          <w:szCs w:val="24"/>
        </w:rPr>
        <w:t>.</w:t>
      </w:r>
    </w:p>
    <w:p w14:paraId="35C497E0" w14:textId="7C96FD0B" w:rsidR="001C6D7B" w:rsidRDefault="00A664BA" w:rsidP="001C6D7B">
      <w:pPr>
        <w:rPr>
          <w:b/>
          <w:bCs/>
          <w:sz w:val="32"/>
          <w:szCs w:val="32"/>
          <w:u w:val="single"/>
        </w:rPr>
      </w:pPr>
      <w:r>
        <w:rPr>
          <w:noProof/>
        </w:rPr>
        <w:drawing>
          <wp:anchor distT="0" distB="0" distL="114300" distR="114300" simplePos="0" relativeHeight="251662336" behindDoc="0" locked="0" layoutInCell="1" allowOverlap="1" wp14:anchorId="4776963E" wp14:editId="609E6367">
            <wp:simplePos x="0" y="0"/>
            <wp:positionH relativeFrom="margin">
              <wp:align>center</wp:align>
            </wp:positionH>
            <wp:positionV relativeFrom="paragraph">
              <wp:posOffset>163195</wp:posOffset>
            </wp:positionV>
            <wp:extent cx="6146800" cy="3022714"/>
            <wp:effectExtent l="0" t="0" r="6350" b="6350"/>
            <wp:wrapNone/>
            <wp:docPr id="4" name="Image 4" descr="instructions gabarits exaprint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gabarits exaprint ba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6800" cy="30227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03362E" w14:textId="77777777" w:rsidR="001C6D7B" w:rsidRDefault="001C6D7B" w:rsidP="001C6D7B">
      <w:pPr>
        <w:rPr>
          <w:b/>
          <w:bCs/>
          <w:sz w:val="32"/>
          <w:szCs w:val="32"/>
          <w:u w:val="single"/>
        </w:rPr>
      </w:pPr>
    </w:p>
    <w:p w14:paraId="60425954" w14:textId="77777777" w:rsidR="001C6D7B" w:rsidRDefault="001C6D7B" w:rsidP="001C6D7B">
      <w:pPr>
        <w:rPr>
          <w:b/>
          <w:bCs/>
          <w:sz w:val="32"/>
          <w:szCs w:val="32"/>
          <w:u w:val="single"/>
        </w:rPr>
      </w:pPr>
    </w:p>
    <w:p w14:paraId="6C69C474" w14:textId="77777777" w:rsidR="001C6D7B" w:rsidRDefault="001C6D7B" w:rsidP="001C6D7B">
      <w:pPr>
        <w:rPr>
          <w:b/>
          <w:bCs/>
          <w:sz w:val="32"/>
          <w:szCs w:val="32"/>
          <w:u w:val="single"/>
        </w:rPr>
      </w:pPr>
    </w:p>
    <w:p w14:paraId="30A28749" w14:textId="77777777" w:rsidR="001C6D7B" w:rsidRDefault="001C6D7B" w:rsidP="001C6D7B">
      <w:pPr>
        <w:rPr>
          <w:b/>
          <w:bCs/>
          <w:sz w:val="32"/>
          <w:szCs w:val="32"/>
          <w:u w:val="single"/>
        </w:rPr>
      </w:pPr>
    </w:p>
    <w:p w14:paraId="662CB9C8" w14:textId="77777777" w:rsidR="001C6D7B" w:rsidRDefault="001C6D7B" w:rsidP="001C6D7B">
      <w:pPr>
        <w:rPr>
          <w:b/>
          <w:bCs/>
          <w:sz w:val="32"/>
          <w:szCs w:val="32"/>
          <w:u w:val="single"/>
        </w:rPr>
      </w:pPr>
    </w:p>
    <w:p w14:paraId="5CE02BAF" w14:textId="77777777" w:rsidR="001C6D7B" w:rsidRDefault="001C6D7B" w:rsidP="001C6D7B">
      <w:pPr>
        <w:rPr>
          <w:b/>
          <w:bCs/>
          <w:sz w:val="32"/>
          <w:szCs w:val="32"/>
          <w:u w:val="single"/>
        </w:rPr>
      </w:pPr>
    </w:p>
    <w:p w14:paraId="1EF8C659" w14:textId="77777777" w:rsidR="001C6D7B" w:rsidRDefault="001C6D7B" w:rsidP="001C6D7B">
      <w:pPr>
        <w:rPr>
          <w:b/>
          <w:bCs/>
          <w:sz w:val="32"/>
          <w:szCs w:val="32"/>
          <w:u w:val="single"/>
        </w:rPr>
      </w:pPr>
    </w:p>
    <w:p w14:paraId="78EDD4F7" w14:textId="6E249C27" w:rsidR="00476B56" w:rsidRDefault="00476B56" w:rsidP="001C6D7B">
      <w:pPr>
        <w:rPr>
          <w:b/>
          <w:bCs/>
          <w:sz w:val="32"/>
          <w:szCs w:val="32"/>
          <w:u w:val="single"/>
        </w:rPr>
      </w:pPr>
    </w:p>
    <w:p w14:paraId="1C01D9AD" w14:textId="77777777" w:rsidR="00476B56" w:rsidRDefault="00476B56" w:rsidP="001C6D7B">
      <w:pPr>
        <w:rPr>
          <w:b/>
          <w:bCs/>
          <w:sz w:val="32"/>
          <w:szCs w:val="32"/>
          <w:u w:val="single"/>
        </w:rPr>
      </w:pPr>
    </w:p>
    <w:p w14:paraId="2F14DD9C" w14:textId="77777777" w:rsidR="00E75699" w:rsidRPr="00476B56" w:rsidRDefault="00E75699" w:rsidP="00E75699">
      <w:pPr>
        <w:pStyle w:val="Paragraphedeliste"/>
        <w:numPr>
          <w:ilvl w:val="0"/>
          <w:numId w:val="6"/>
        </w:numPr>
        <w:rPr>
          <w:b/>
          <w:bCs/>
          <w:sz w:val="28"/>
          <w:szCs w:val="28"/>
          <w:u w:val="single"/>
        </w:rPr>
      </w:pPr>
      <w:r w:rsidRPr="00476B56">
        <w:rPr>
          <w:b/>
          <w:bCs/>
          <w:sz w:val="28"/>
          <w:szCs w:val="28"/>
          <w:u w:val="single"/>
        </w:rPr>
        <w:t>Les différents types de BAT</w:t>
      </w:r>
    </w:p>
    <w:p w14:paraId="4E866564" w14:textId="77777777" w:rsidR="00E75699" w:rsidRDefault="00E75699" w:rsidP="00E75699">
      <w:pPr>
        <w:pStyle w:val="Paragraphedeliste"/>
        <w:ind w:left="1080"/>
        <w:rPr>
          <w:b/>
          <w:bCs/>
          <w:sz w:val="32"/>
          <w:szCs w:val="32"/>
          <w:u w:val="single"/>
        </w:rPr>
      </w:pPr>
    </w:p>
    <w:p w14:paraId="14EC7E41" w14:textId="77777777" w:rsidR="00E75699" w:rsidRPr="00476B56" w:rsidRDefault="00E75699" w:rsidP="00612DD7">
      <w:pPr>
        <w:rPr>
          <w:sz w:val="24"/>
          <w:szCs w:val="24"/>
        </w:rPr>
      </w:pPr>
      <w:r w:rsidRPr="00476B56">
        <w:rPr>
          <w:sz w:val="24"/>
          <w:szCs w:val="24"/>
        </w:rPr>
        <w:t>Il existe plusieurs types de BAT :</w:t>
      </w:r>
    </w:p>
    <w:p w14:paraId="4FB43DAF" w14:textId="77777777" w:rsidR="00E75699" w:rsidRPr="00476B56" w:rsidRDefault="00E75699" w:rsidP="00E75699">
      <w:pPr>
        <w:pStyle w:val="Paragraphedeliste"/>
        <w:ind w:left="1080"/>
        <w:rPr>
          <w:b/>
          <w:bCs/>
          <w:sz w:val="24"/>
          <w:szCs w:val="24"/>
          <w:u w:val="single"/>
        </w:rPr>
      </w:pPr>
    </w:p>
    <w:p w14:paraId="50AF33A5" w14:textId="77777777" w:rsidR="00612DD7" w:rsidRPr="00476B56" w:rsidRDefault="00E75699" w:rsidP="00612DD7">
      <w:pPr>
        <w:pStyle w:val="Paragraphedeliste"/>
        <w:numPr>
          <w:ilvl w:val="0"/>
          <w:numId w:val="4"/>
        </w:numPr>
        <w:jc w:val="both"/>
        <w:rPr>
          <w:sz w:val="24"/>
          <w:szCs w:val="24"/>
        </w:rPr>
      </w:pPr>
      <w:r w:rsidRPr="00476B56">
        <w:rPr>
          <w:b/>
          <w:bCs/>
          <w:sz w:val="24"/>
          <w:szCs w:val="24"/>
          <w:u w:val="single"/>
        </w:rPr>
        <w:t>Le bon à tirer électronique</w:t>
      </w:r>
      <w:r w:rsidR="00612DD7" w:rsidRPr="00476B56">
        <w:rPr>
          <w:b/>
          <w:bCs/>
          <w:sz w:val="24"/>
          <w:szCs w:val="24"/>
          <w:u w:val="single"/>
        </w:rPr>
        <w:t> :</w:t>
      </w:r>
      <w:r w:rsidR="00612DD7" w:rsidRPr="00476B56">
        <w:rPr>
          <w:sz w:val="24"/>
          <w:szCs w:val="24"/>
        </w:rPr>
        <w:t xml:space="preserve"> Il s’agit du BAT le plus utilisé car il permet un gain de temps et d’argent. L’envoi se fait par mail et la validation est possible par retour de mail. De plus, il y a une absence de frais de livraison.</w:t>
      </w:r>
    </w:p>
    <w:p w14:paraId="6C5D2F4F" w14:textId="77777777" w:rsidR="00612DD7" w:rsidRPr="00476B56" w:rsidRDefault="00612DD7" w:rsidP="00612DD7">
      <w:pPr>
        <w:pStyle w:val="Paragraphedeliste"/>
        <w:jc w:val="both"/>
        <w:rPr>
          <w:sz w:val="24"/>
          <w:szCs w:val="24"/>
        </w:rPr>
      </w:pPr>
    </w:p>
    <w:p w14:paraId="4DECD8E4" w14:textId="77777777" w:rsidR="00612DD7" w:rsidRPr="00476B56" w:rsidRDefault="00612DD7" w:rsidP="00612DD7">
      <w:pPr>
        <w:pStyle w:val="Paragraphedeliste"/>
        <w:numPr>
          <w:ilvl w:val="0"/>
          <w:numId w:val="4"/>
        </w:numPr>
        <w:jc w:val="both"/>
        <w:rPr>
          <w:sz w:val="24"/>
          <w:szCs w:val="24"/>
        </w:rPr>
      </w:pPr>
      <w:r w:rsidRPr="00476B56">
        <w:rPr>
          <w:b/>
          <w:bCs/>
          <w:sz w:val="24"/>
          <w:szCs w:val="24"/>
          <w:u w:val="single"/>
        </w:rPr>
        <w:t>Le bon à tirer papier impression offset :</w:t>
      </w:r>
      <w:r w:rsidRPr="00476B56">
        <w:rPr>
          <w:sz w:val="24"/>
          <w:szCs w:val="24"/>
        </w:rPr>
        <w:t xml:space="preserve"> Permet de s’assurer de la conformité du produit fini. Il se révèle cependant coûteux </w:t>
      </w:r>
      <w:proofErr w:type="gramStart"/>
      <w:r w:rsidRPr="00476B56">
        <w:rPr>
          <w:sz w:val="24"/>
          <w:szCs w:val="24"/>
        </w:rPr>
        <w:t>suite à</w:t>
      </w:r>
      <w:proofErr w:type="gramEnd"/>
      <w:r w:rsidRPr="00476B56">
        <w:rPr>
          <w:sz w:val="24"/>
          <w:szCs w:val="24"/>
        </w:rPr>
        <w:t xml:space="preserve"> la réalisation des plaques gravées, au montage et à l’impression offset. De plus, il sert uniquement pour des projets comme l’impression de photos d’art par exemple.</w:t>
      </w:r>
    </w:p>
    <w:p w14:paraId="124991F3" w14:textId="77777777" w:rsidR="00612DD7" w:rsidRPr="00476B56" w:rsidRDefault="00612DD7" w:rsidP="00612DD7">
      <w:pPr>
        <w:pStyle w:val="Paragraphedeliste"/>
        <w:jc w:val="both"/>
        <w:rPr>
          <w:sz w:val="24"/>
          <w:szCs w:val="24"/>
        </w:rPr>
      </w:pPr>
    </w:p>
    <w:p w14:paraId="6ADE2A74" w14:textId="17EE4672" w:rsidR="000E72FB" w:rsidRPr="00476B56" w:rsidRDefault="00612DD7" w:rsidP="001C6D7B">
      <w:pPr>
        <w:pStyle w:val="Paragraphedeliste"/>
        <w:numPr>
          <w:ilvl w:val="0"/>
          <w:numId w:val="4"/>
        </w:numPr>
        <w:jc w:val="both"/>
        <w:rPr>
          <w:sz w:val="24"/>
          <w:szCs w:val="24"/>
        </w:rPr>
      </w:pPr>
      <w:r w:rsidRPr="00476B56">
        <w:rPr>
          <w:b/>
          <w:bCs/>
          <w:sz w:val="24"/>
          <w:szCs w:val="24"/>
          <w:u w:val="single"/>
        </w:rPr>
        <w:t>Le bon à tirer papier :</w:t>
      </w:r>
      <w:r w:rsidRPr="00476B56">
        <w:rPr>
          <w:sz w:val="24"/>
          <w:szCs w:val="24"/>
        </w:rPr>
        <w:t xml:space="preserve"> Il représente un échantillon de votre produit réalisé via une imprimante laser. Il s’avère être peu coûteux et est proposé par de nombreux imprimeurs « physiques ».</w:t>
      </w:r>
    </w:p>
    <w:p w14:paraId="680F950E" w14:textId="77777777" w:rsidR="001C6D7B" w:rsidRDefault="001C6D7B" w:rsidP="001C6D7B">
      <w:pPr>
        <w:rPr>
          <w:b/>
          <w:bCs/>
          <w:sz w:val="32"/>
          <w:szCs w:val="32"/>
          <w:u w:val="single"/>
        </w:rPr>
      </w:pPr>
    </w:p>
    <w:p w14:paraId="38D63019" w14:textId="6447262D" w:rsidR="001C6D7B" w:rsidRPr="00476B56" w:rsidRDefault="00C70ADE" w:rsidP="00C70ADE">
      <w:pPr>
        <w:pStyle w:val="Paragraphedeliste"/>
        <w:numPr>
          <w:ilvl w:val="0"/>
          <w:numId w:val="6"/>
        </w:numPr>
        <w:rPr>
          <w:b/>
          <w:bCs/>
          <w:sz w:val="28"/>
          <w:szCs w:val="28"/>
          <w:u w:val="single"/>
        </w:rPr>
      </w:pPr>
      <w:r w:rsidRPr="00476B56">
        <w:rPr>
          <w:b/>
          <w:bCs/>
          <w:sz w:val="28"/>
          <w:szCs w:val="28"/>
          <w:u w:val="single"/>
        </w:rPr>
        <w:t>Les différentes techniques d’impression du BAT.</w:t>
      </w:r>
    </w:p>
    <w:p w14:paraId="53EA32FB" w14:textId="77777777" w:rsidR="00442093" w:rsidRPr="00476B56" w:rsidRDefault="00442093" w:rsidP="00442093">
      <w:pPr>
        <w:rPr>
          <w:sz w:val="28"/>
          <w:szCs w:val="28"/>
        </w:rPr>
      </w:pPr>
    </w:p>
    <w:p w14:paraId="14D7B253" w14:textId="7DB73793" w:rsidR="00442093" w:rsidRPr="00476B56" w:rsidRDefault="0050628F" w:rsidP="00442093">
      <w:pPr>
        <w:rPr>
          <w:sz w:val="24"/>
          <w:szCs w:val="24"/>
        </w:rPr>
      </w:pPr>
      <w:r w:rsidRPr="00476B56">
        <w:rPr>
          <w:sz w:val="24"/>
          <w:szCs w:val="24"/>
        </w:rPr>
        <w:t>L’impression du Bon à tirer peut être réalisée avec l’une des deux techniques suivantes :</w:t>
      </w:r>
    </w:p>
    <w:p w14:paraId="5996F2D8" w14:textId="77777777" w:rsidR="00461545" w:rsidRPr="00476B56" w:rsidRDefault="00461545" w:rsidP="00461545">
      <w:pPr>
        <w:rPr>
          <w:b/>
          <w:bCs/>
          <w:sz w:val="24"/>
          <w:szCs w:val="24"/>
          <w:u w:val="single"/>
        </w:rPr>
      </w:pPr>
    </w:p>
    <w:p w14:paraId="1FFC20FE" w14:textId="77777777" w:rsidR="00461545" w:rsidRPr="00476B56" w:rsidRDefault="00461545" w:rsidP="00461545">
      <w:pPr>
        <w:pStyle w:val="Paragraphedeliste"/>
        <w:numPr>
          <w:ilvl w:val="0"/>
          <w:numId w:val="7"/>
        </w:numPr>
        <w:rPr>
          <w:b/>
          <w:bCs/>
          <w:sz w:val="24"/>
          <w:szCs w:val="24"/>
          <w:u w:val="single"/>
        </w:rPr>
      </w:pPr>
      <w:r w:rsidRPr="00476B56">
        <w:rPr>
          <w:b/>
          <w:bCs/>
          <w:sz w:val="24"/>
          <w:szCs w:val="24"/>
          <w:u w:val="single"/>
        </w:rPr>
        <w:t>La technique analogique.</w:t>
      </w:r>
    </w:p>
    <w:p w14:paraId="2674EAAC" w14:textId="77777777" w:rsidR="00461545" w:rsidRPr="00476B56" w:rsidRDefault="00461545" w:rsidP="002E33FE">
      <w:pPr>
        <w:pStyle w:val="Paragraphedeliste"/>
        <w:jc w:val="both"/>
        <w:rPr>
          <w:b/>
          <w:bCs/>
          <w:sz w:val="24"/>
          <w:szCs w:val="24"/>
          <w:u w:val="single"/>
        </w:rPr>
      </w:pPr>
    </w:p>
    <w:p w14:paraId="78DC0B12" w14:textId="6E5B9D73" w:rsidR="00442093" w:rsidRPr="00476B56" w:rsidRDefault="00442093" w:rsidP="002E33FE">
      <w:pPr>
        <w:pStyle w:val="Paragraphedeliste"/>
        <w:jc w:val="both"/>
        <w:rPr>
          <w:sz w:val="24"/>
          <w:szCs w:val="24"/>
        </w:rPr>
      </w:pPr>
      <w:r w:rsidRPr="00476B56">
        <w:rPr>
          <w:sz w:val="24"/>
          <w:szCs w:val="24"/>
        </w:rPr>
        <w:t>L’</w:t>
      </w:r>
      <w:r w:rsidRPr="00476B56">
        <w:rPr>
          <w:b/>
          <w:bCs/>
          <w:sz w:val="24"/>
          <w:szCs w:val="24"/>
        </w:rPr>
        <w:t>offset</w:t>
      </w:r>
      <w:r w:rsidRPr="00476B56">
        <w:rPr>
          <w:sz w:val="24"/>
          <w:szCs w:val="24"/>
        </w:rPr>
        <w:t> : Il comporte des étapes succes</w:t>
      </w:r>
      <w:r w:rsidR="00A85666" w:rsidRPr="00476B56">
        <w:rPr>
          <w:sz w:val="24"/>
          <w:szCs w:val="24"/>
        </w:rPr>
        <w:t>sives précédant l’impression. Le document pouvant être imprimé est reproduit sur un</w:t>
      </w:r>
      <w:r w:rsidR="00461545" w:rsidRPr="00476B56">
        <w:rPr>
          <w:sz w:val="24"/>
          <w:szCs w:val="24"/>
        </w:rPr>
        <w:t>e plaque de métal gravée.</w:t>
      </w:r>
    </w:p>
    <w:p w14:paraId="06852903" w14:textId="472254AD" w:rsidR="00461545" w:rsidRPr="00476B56" w:rsidRDefault="00461545" w:rsidP="002E33FE">
      <w:pPr>
        <w:jc w:val="both"/>
        <w:rPr>
          <w:b/>
          <w:bCs/>
          <w:sz w:val="24"/>
          <w:szCs w:val="24"/>
          <w:u w:val="single"/>
        </w:rPr>
      </w:pPr>
    </w:p>
    <w:p w14:paraId="0B17472B" w14:textId="5F79238A" w:rsidR="00461545" w:rsidRPr="00476B56" w:rsidRDefault="00461545" w:rsidP="002E33FE">
      <w:pPr>
        <w:pStyle w:val="Paragraphedeliste"/>
        <w:numPr>
          <w:ilvl w:val="0"/>
          <w:numId w:val="7"/>
        </w:numPr>
        <w:jc w:val="both"/>
        <w:rPr>
          <w:b/>
          <w:bCs/>
          <w:sz w:val="24"/>
          <w:szCs w:val="24"/>
          <w:u w:val="single"/>
        </w:rPr>
      </w:pPr>
      <w:r w:rsidRPr="00476B56">
        <w:rPr>
          <w:b/>
          <w:bCs/>
          <w:sz w:val="24"/>
          <w:szCs w:val="24"/>
          <w:u w:val="single"/>
        </w:rPr>
        <w:t>La technique numérique.</w:t>
      </w:r>
    </w:p>
    <w:p w14:paraId="45554DF5" w14:textId="749C8E43" w:rsidR="00461545" w:rsidRPr="00476B56" w:rsidRDefault="00461545" w:rsidP="002E33FE">
      <w:pPr>
        <w:pStyle w:val="Paragraphedeliste"/>
        <w:jc w:val="both"/>
        <w:rPr>
          <w:b/>
          <w:bCs/>
          <w:sz w:val="24"/>
          <w:szCs w:val="24"/>
          <w:u w:val="single"/>
        </w:rPr>
      </w:pPr>
    </w:p>
    <w:p w14:paraId="350A8D83" w14:textId="3C97A8E8" w:rsidR="00461545" w:rsidRPr="00476B56" w:rsidRDefault="00FF7775" w:rsidP="002E33FE">
      <w:pPr>
        <w:pStyle w:val="Paragraphedeliste"/>
        <w:jc w:val="both"/>
        <w:rPr>
          <w:sz w:val="24"/>
          <w:szCs w:val="24"/>
        </w:rPr>
      </w:pPr>
      <w:r w:rsidRPr="00476B56">
        <w:rPr>
          <w:sz w:val="24"/>
          <w:szCs w:val="24"/>
        </w:rPr>
        <w:t>Beaucoup plus simple que la technique analogique</w:t>
      </w:r>
      <w:r w:rsidR="002E33FE" w:rsidRPr="00476B56">
        <w:rPr>
          <w:sz w:val="24"/>
          <w:szCs w:val="24"/>
        </w:rPr>
        <w:t xml:space="preserve">, ici l’outil utilisé est une </w:t>
      </w:r>
      <w:r w:rsidR="002E33FE" w:rsidRPr="00476B56">
        <w:rPr>
          <w:b/>
          <w:bCs/>
          <w:sz w:val="24"/>
          <w:szCs w:val="24"/>
        </w:rPr>
        <w:t>imprimante laser</w:t>
      </w:r>
      <w:r w:rsidR="002E33FE" w:rsidRPr="00476B56">
        <w:rPr>
          <w:sz w:val="24"/>
          <w:szCs w:val="24"/>
        </w:rPr>
        <w:t xml:space="preserve"> et le document est reproduit directement sur papier.</w:t>
      </w:r>
    </w:p>
    <w:p w14:paraId="21379C28" w14:textId="65E1A10B" w:rsidR="002E33FE" w:rsidRPr="00476B56" w:rsidRDefault="002E33FE" w:rsidP="002E33FE">
      <w:pPr>
        <w:pStyle w:val="Paragraphedeliste"/>
        <w:jc w:val="both"/>
        <w:rPr>
          <w:sz w:val="24"/>
          <w:szCs w:val="24"/>
        </w:rPr>
      </w:pPr>
      <w:r w:rsidRPr="00476B56">
        <w:rPr>
          <w:sz w:val="24"/>
          <w:szCs w:val="24"/>
        </w:rPr>
        <w:t xml:space="preserve">Cette technique a l’avantage d’être plus rapide car le visuel est imprimé en l’état et il y a beaucoup moins de manipulations et de temps de séchage. </w:t>
      </w:r>
    </w:p>
    <w:p w14:paraId="1E2E24AF" w14:textId="6A71E4D2" w:rsidR="002E33FE" w:rsidRPr="00476B56" w:rsidRDefault="002E33FE" w:rsidP="002E33FE">
      <w:pPr>
        <w:pStyle w:val="Paragraphedeliste"/>
        <w:jc w:val="both"/>
        <w:rPr>
          <w:sz w:val="24"/>
          <w:szCs w:val="24"/>
        </w:rPr>
      </w:pPr>
      <w:r w:rsidRPr="00476B56">
        <w:rPr>
          <w:sz w:val="24"/>
          <w:szCs w:val="24"/>
        </w:rPr>
        <w:t>Enfin, cette technique d’impression du BAT est moins coûteuse que la technique analogique.</w:t>
      </w:r>
    </w:p>
    <w:p w14:paraId="1FCEEE2D" w14:textId="41AAB858" w:rsidR="00C70ADE" w:rsidRDefault="00C70ADE" w:rsidP="00BB74E3">
      <w:pPr>
        <w:jc w:val="both"/>
        <w:rPr>
          <w:b/>
          <w:bCs/>
          <w:sz w:val="32"/>
          <w:szCs w:val="32"/>
          <w:u w:val="single"/>
        </w:rPr>
      </w:pPr>
    </w:p>
    <w:p w14:paraId="4D6ED25F" w14:textId="4817B11E" w:rsidR="00342491" w:rsidRPr="00476B56" w:rsidRDefault="00342491" w:rsidP="00BB74E3">
      <w:pPr>
        <w:jc w:val="both"/>
        <w:rPr>
          <w:sz w:val="24"/>
          <w:szCs w:val="24"/>
        </w:rPr>
      </w:pPr>
      <w:r w:rsidRPr="00476B56">
        <w:rPr>
          <w:sz w:val="24"/>
          <w:szCs w:val="24"/>
        </w:rPr>
        <w:t>Concernant les deux méthodes pour l’impression en couleur</w:t>
      </w:r>
      <w:r w:rsidR="007E7D90" w:rsidRPr="00476B56">
        <w:rPr>
          <w:sz w:val="24"/>
          <w:szCs w:val="24"/>
        </w:rPr>
        <w:t xml:space="preserve">, il existe la </w:t>
      </w:r>
      <w:r w:rsidR="007E7D90" w:rsidRPr="00476B56">
        <w:rPr>
          <w:b/>
          <w:bCs/>
          <w:sz w:val="24"/>
          <w:szCs w:val="24"/>
        </w:rPr>
        <w:t>quadrichromie</w:t>
      </w:r>
      <w:r w:rsidR="007E7D90" w:rsidRPr="00476B56">
        <w:rPr>
          <w:sz w:val="24"/>
          <w:szCs w:val="24"/>
        </w:rPr>
        <w:t xml:space="preserve"> ou </w:t>
      </w:r>
      <w:r w:rsidR="007E7D90" w:rsidRPr="00476B56">
        <w:rPr>
          <w:b/>
          <w:bCs/>
          <w:sz w:val="24"/>
          <w:szCs w:val="24"/>
        </w:rPr>
        <w:t>couleurs en CMJN</w:t>
      </w:r>
      <w:r w:rsidR="007E7D90" w:rsidRPr="00476B56">
        <w:rPr>
          <w:sz w:val="24"/>
          <w:szCs w:val="24"/>
        </w:rPr>
        <w:t xml:space="preserve">, c’est-à-dire que les quatre couleurs sont juxtaposées en plusieurs points minuscules, donnant l’impression d’une couleur unie. </w:t>
      </w:r>
    </w:p>
    <w:p w14:paraId="3797DC3E" w14:textId="2B112FFF" w:rsidR="00C70ADE" w:rsidRDefault="007E7D90" w:rsidP="00A664BA">
      <w:pPr>
        <w:jc w:val="both"/>
        <w:rPr>
          <w:sz w:val="24"/>
          <w:szCs w:val="24"/>
        </w:rPr>
      </w:pPr>
      <w:r w:rsidRPr="00476B56">
        <w:rPr>
          <w:sz w:val="24"/>
          <w:szCs w:val="24"/>
        </w:rPr>
        <w:t xml:space="preserve">De plus, </w:t>
      </w:r>
      <w:r w:rsidR="00BB74E3" w:rsidRPr="00476B56">
        <w:rPr>
          <w:sz w:val="24"/>
          <w:szCs w:val="24"/>
        </w:rPr>
        <w:t xml:space="preserve">il y a le </w:t>
      </w:r>
      <w:r w:rsidR="00BB74E3" w:rsidRPr="00476B56">
        <w:rPr>
          <w:b/>
          <w:bCs/>
          <w:sz w:val="24"/>
          <w:szCs w:val="24"/>
        </w:rPr>
        <w:t>Pantone</w:t>
      </w:r>
      <w:r w:rsidR="00BB74E3" w:rsidRPr="00476B56">
        <w:rPr>
          <w:sz w:val="24"/>
          <w:szCs w:val="24"/>
        </w:rPr>
        <w:t xml:space="preserve">, ce qui permet de regrouper des teintes normalisées et référencées dans un </w:t>
      </w:r>
      <w:r w:rsidR="00BB74E3" w:rsidRPr="00476B56">
        <w:rPr>
          <w:b/>
          <w:bCs/>
          <w:sz w:val="24"/>
          <w:szCs w:val="24"/>
        </w:rPr>
        <w:t>Nuancier Pantone</w:t>
      </w:r>
      <w:r w:rsidR="00BB74E3" w:rsidRPr="00476B56">
        <w:rPr>
          <w:sz w:val="24"/>
          <w:szCs w:val="24"/>
        </w:rPr>
        <w:t xml:space="preserve"> associant un numéro à chaque couleur.</w:t>
      </w:r>
    </w:p>
    <w:p w14:paraId="4D6B2666" w14:textId="22ACEBF3" w:rsidR="00476B56" w:rsidRDefault="00476B56" w:rsidP="00A664BA">
      <w:pPr>
        <w:jc w:val="both"/>
        <w:rPr>
          <w:sz w:val="24"/>
          <w:szCs w:val="24"/>
        </w:rPr>
      </w:pPr>
    </w:p>
    <w:p w14:paraId="5EE49B66" w14:textId="032A74E5" w:rsidR="00476B56" w:rsidRDefault="00476B56" w:rsidP="00A664BA">
      <w:pPr>
        <w:jc w:val="both"/>
        <w:rPr>
          <w:sz w:val="24"/>
          <w:szCs w:val="24"/>
        </w:rPr>
      </w:pPr>
    </w:p>
    <w:p w14:paraId="0ED32AB2" w14:textId="5619964D" w:rsidR="00476B56" w:rsidRDefault="00476B56" w:rsidP="00A664BA">
      <w:pPr>
        <w:jc w:val="both"/>
        <w:rPr>
          <w:sz w:val="24"/>
          <w:szCs w:val="24"/>
        </w:rPr>
      </w:pPr>
    </w:p>
    <w:p w14:paraId="2EA7FC30" w14:textId="7D828CB5" w:rsidR="00476B56" w:rsidRDefault="00476B56" w:rsidP="00A664BA">
      <w:pPr>
        <w:jc w:val="both"/>
        <w:rPr>
          <w:sz w:val="24"/>
          <w:szCs w:val="24"/>
        </w:rPr>
      </w:pPr>
    </w:p>
    <w:p w14:paraId="145D02B4" w14:textId="4F3D6C1C" w:rsidR="00476B56" w:rsidRDefault="00476B56" w:rsidP="00A664BA">
      <w:pPr>
        <w:jc w:val="both"/>
        <w:rPr>
          <w:sz w:val="24"/>
          <w:szCs w:val="24"/>
        </w:rPr>
      </w:pPr>
    </w:p>
    <w:p w14:paraId="02695B46" w14:textId="1EDF2B87" w:rsidR="00476B56" w:rsidRDefault="00476B56" w:rsidP="00A664BA">
      <w:pPr>
        <w:jc w:val="both"/>
        <w:rPr>
          <w:sz w:val="24"/>
          <w:szCs w:val="24"/>
        </w:rPr>
      </w:pPr>
    </w:p>
    <w:p w14:paraId="72959C21" w14:textId="709396C5" w:rsidR="00476B56" w:rsidRDefault="00476B56" w:rsidP="00A664BA">
      <w:pPr>
        <w:jc w:val="both"/>
        <w:rPr>
          <w:sz w:val="24"/>
          <w:szCs w:val="24"/>
        </w:rPr>
      </w:pPr>
    </w:p>
    <w:p w14:paraId="690BFC46" w14:textId="0BD9FB40" w:rsidR="00476B56" w:rsidRDefault="00476B56" w:rsidP="00A664BA">
      <w:pPr>
        <w:jc w:val="both"/>
        <w:rPr>
          <w:sz w:val="24"/>
          <w:szCs w:val="24"/>
        </w:rPr>
      </w:pPr>
    </w:p>
    <w:p w14:paraId="4488765B" w14:textId="42314C10" w:rsidR="00476B56" w:rsidRDefault="00476B56" w:rsidP="00A664BA">
      <w:pPr>
        <w:jc w:val="both"/>
        <w:rPr>
          <w:sz w:val="24"/>
          <w:szCs w:val="24"/>
        </w:rPr>
      </w:pPr>
    </w:p>
    <w:p w14:paraId="783FD4D4" w14:textId="43D4D31C" w:rsidR="00476B56" w:rsidRDefault="00476B56" w:rsidP="00A664BA">
      <w:pPr>
        <w:jc w:val="both"/>
        <w:rPr>
          <w:sz w:val="24"/>
          <w:szCs w:val="24"/>
        </w:rPr>
      </w:pPr>
    </w:p>
    <w:p w14:paraId="56B3AA05" w14:textId="458E5B48" w:rsidR="00476B56" w:rsidRDefault="00476B56" w:rsidP="00A664BA">
      <w:pPr>
        <w:jc w:val="both"/>
        <w:rPr>
          <w:sz w:val="24"/>
          <w:szCs w:val="24"/>
        </w:rPr>
      </w:pPr>
    </w:p>
    <w:p w14:paraId="0150AE5B" w14:textId="0F3D7A54" w:rsidR="00476B56" w:rsidRDefault="00476B56" w:rsidP="00A664BA">
      <w:pPr>
        <w:jc w:val="both"/>
        <w:rPr>
          <w:sz w:val="24"/>
          <w:szCs w:val="24"/>
        </w:rPr>
      </w:pPr>
    </w:p>
    <w:p w14:paraId="448AB4DE" w14:textId="18499183" w:rsidR="00476B56" w:rsidRDefault="00476B56" w:rsidP="00A664BA">
      <w:pPr>
        <w:jc w:val="both"/>
        <w:rPr>
          <w:sz w:val="24"/>
          <w:szCs w:val="24"/>
        </w:rPr>
      </w:pPr>
    </w:p>
    <w:p w14:paraId="59601D1D" w14:textId="5749C929" w:rsidR="00476B56" w:rsidRDefault="00476B56" w:rsidP="00A664BA">
      <w:pPr>
        <w:jc w:val="both"/>
        <w:rPr>
          <w:sz w:val="24"/>
          <w:szCs w:val="24"/>
        </w:rPr>
      </w:pPr>
    </w:p>
    <w:p w14:paraId="44B70BC0" w14:textId="3D4AA722" w:rsidR="00476B56" w:rsidRDefault="00476B56" w:rsidP="00A664BA">
      <w:pPr>
        <w:jc w:val="both"/>
        <w:rPr>
          <w:sz w:val="24"/>
          <w:szCs w:val="24"/>
        </w:rPr>
      </w:pPr>
    </w:p>
    <w:p w14:paraId="73FA89C8" w14:textId="6D84B3F7" w:rsidR="00476B56" w:rsidRDefault="00476B56" w:rsidP="00A664BA">
      <w:pPr>
        <w:jc w:val="both"/>
        <w:rPr>
          <w:sz w:val="24"/>
          <w:szCs w:val="24"/>
        </w:rPr>
      </w:pPr>
    </w:p>
    <w:p w14:paraId="16F903BE" w14:textId="6A1150FC" w:rsidR="00476B56" w:rsidRDefault="00476B56" w:rsidP="00A664BA">
      <w:pPr>
        <w:jc w:val="both"/>
        <w:rPr>
          <w:sz w:val="24"/>
          <w:szCs w:val="24"/>
        </w:rPr>
      </w:pPr>
    </w:p>
    <w:p w14:paraId="355CBFE5" w14:textId="423A80B2" w:rsidR="00476B56" w:rsidRDefault="00476B56" w:rsidP="00A664BA">
      <w:pPr>
        <w:jc w:val="both"/>
        <w:rPr>
          <w:sz w:val="24"/>
          <w:szCs w:val="24"/>
        </w:rPr>
      </w:pPr>
    </w:p>
    <w:p w14:paraId="5967F199" w14:textId="03AC589F" w:rsidR="00476B56" w:rsidRDefault="00476B56" w:rsidP="00A664BA">
      <w:pPr>
        <w:jc w:val="both"/>
        <w:rPr>
          <w:sz w:val="24"/>
          <w:szCs w:val="24"/>
        </w:rPr>
      </w:pPr>
    </w:p>
    <w:p w14:paraId="05D07DAB" w14:textId="2A71BB8D" w:rsidR="00476B56" w:rsidRDefault="00476B56" w:rsidP="00A664BA">
      <w:pPr>
        <w:jc w:val="both"/>
        <w:rPr>
          <w:sz w:val="24"/>
          <w:szCs w:val="24"/>
        </w:rPr>
      </w:pPr>
    </w:p>
    <w:p w14:paraId="6834CD10" w14:textId="4CABCB88" w:rsidR="00476B56" w:rsidRDefault="00476B56" w:rsidP="00A664BA">
      <w:pPr>
        <w:jc w:val="both"/>
        <w:rPr>
          <w:sz w:val="24"/>
          <w:szCs w:val="24"/>
        </w:rPr>
      </w:pPr>
    </w:p>
    <w:p w14:paraId="75AC0FBF" w14:textId="64E50F71" w:rsidR="00476B56" w:rsidRDefault="00476B56" w:rsidP="00A664BA">
      <w:pPr>
        <w:jc w:val="both"/>
        <w:rPr>
          <w:sz w:val="24"/>
          <w:szCs w:val="24"/>
        </w:rPr>
      </w:pPr>
    </w:p>
    <w:p w14:paraId="428E4209" w14:textId="668820E5" w:rsidR="00476B56" w:rsidRDefault="00476B56" w:rsidP="00A664BA">
      <w:pPr>
        <w:jc w:val="both"/>
        <w:rPr>
          <w:sz w:val="24"/>
          <w:szCs w:val="24"/>
        </w:rPr>
      </w:pPr>
    </w:p>
    <w:p w14:paraId="0F62D1ED" w14:textId="5D1C37AE" w:rsidR="00476B56" w:rsidRDefault="00476B56" w:rsidP="00A664BA">
      <w:pPr>
        <w:jc w:val="both"/>
        <w:rPr>
          <w:sz w:val="24"/>
          <w:szCs w:val="24"/>
        </w:rPr>
      </w:pPr>
    </w:p>
    <w:p w14:paraId="080C6A64" w14:textId="77777777" w:rsidR="00476B56" w:rsidRPr="00476B56" w:rsidRDefault="00476B56" w:rsidP="00A664BA">
      <w:pPr>
        <w:jc w:val="both"/>
        <w:rPr>
          <w:sz w:val="24"/>
          <w:szCs w:val="24"/>
        </w:rPr>
      </w:pPr>
    </w:p>
    <w:p w14:paraId="0C000C25" w14:textId="77777777" w:rsidR="001C6D7B" w:rsidRPr="00476B56" w:rsidRDefault="001C6D7B" w:rsidP="001C6D7B">
      <w:pPr>
        <w:jc w:val="center"/>
        <w:rPr>
          <w:b/>
          <w:bCs/>
          <w:sz w:val="28"/>
          <w:szCs w:val="28"/>
          <w:u w:val="single"/>
        </w:rPr>
      </w:pPr>
      <w:r w:rsidRPr="00476B56">
        <w:rPr>
          <w:b/>
          <w:bCs/>
          <w:sz w:val="28"/>
          <w:szCs w:val="28"/>
          <w:u w:val="single"/>
        </w:rPr>
        <w:t>Sitographie</w:t>
      </w:r>
    </w:p>
    <w:p w14:paraId="78DEB1D8" w14:textId="77777777" w:rsidR="001C6D7B" w:rsidRDefault="001C6D7B" w:rsidP="001C6D7B">
      <w:pPr>
        <w:jc w:val="center"/>
        <w:rPr>
          <w:b/>
          <w:bCs/>
          <w:sz w:val="36"/>
          <w:szCs w:val="36"/>
          <w:u w:val="single"/>
        </w:rPr>
      </w:pPr>
    </w:p>
    <w:p w14:paraId="12599379" w14:textId="604E20B4" w:rsidR="001C6D7B" w:rsidRPr="00476B56" w:rsidRDefault="001C6D7B" w:rsidP="006D1EDB">
      <w:pPr>
        <w:pStyle w:val="Paragraphedeliste"/>
        <w:numPr>
          <w:ilvl w:val="0"/>
          <w:numId w:val="8"/>
        </w:numPr>
        <w:jc w:val="center"/>
        <w:rPr>
          <w:b/>
          <w:bCs/>
          <w:sz w:val="28"/>
          <w:szCs w:val="28"/>
          <w:u w:val="single"/>
        </w:rPr>
      </w:pPr>
      <w:r w:rsidRPr="00476B56">
        <w:rPr>
          <w:b/>
          <w:bCs/>
          <w:sz w:val="28"/>
          <w:szCs w:val="28"/>
          <w:u w:val="single"/>
        </w:rPr>
        <w:t>Définition d’un BAT</w:t>
      </w:r>
    </w:p>
    <w:p w14:paraId="117B40EE" w14:textId="77777777" w:rsidR="001C6D7B" w:rsidRPr="00476B56" w:rsidRDefault="00EF0C06" w:rsidP="000E72FB">
      <w:pPr>
        <w:jc w:val="center"/>
        <w:rPr>
          <w:sz w:val="28"/>
          <w:szCs w:val="28"/>
        </w:rPr>
      </w:pPr>
      <w:hyperlink r:id="rId11" w:history="1">
        <w:r w:rsidR="000E72FB" w:rsidRPr="00476B56">
          <w:rPr>
            <w:rStyle w:val="Lienhypertexte"/>
            <w:sz w:val="28"/>
            <w:szCs w:val="28"/>
          </w:rPr>
          <w:t>https://www.blog-objets-publicitaires.fr/un-bat-cest-quoi/</w:t>
        </w:r>
      </w:hyperlink>
    </w:p>
    <w:p w14:paraId="4076B83D" w14:textId="77777777" w:rsidR="000E72FB" w:rsidRPr="00476B56" w:rsidRDefault="00EF0C06" w:rsidP="000E72FB">
      <w:pPr>
        <w:jc w:val="center"/>
        <w:rPr>
          <w:sz w:val="28"/>
          <w:szCs w:val="28"/>
        </w:rPr>
      </w:pPr>
      <w:hyperlink r:id="rId12" w:history="1">
        <w:r w:rsidR="000E72FB" w:rsidRPr="00476B56">
          <w:rPr>
            <w:rStyle w:val="Lienhypertexte"/>
            <w:sz w:val="28"/>
            <w:szCs w:val="28"/>
          </w:rPr>
          <w:t>https://www.journaldunet.fr/business/dictionnaire-du-marketing/1198061-bat-bon-a-tirer-definition-traduction-et-synonymes/</w:t>
        </w:r>
      </w:hyperlink>
    </w:p>
    <w:p w14:paraId="2586C478" w14:textId="77777777" w:rsidR="000E72FB" w:rsidRPr="00476B56" w:rsidRDefault="00EF0C06" w:rsidP="000E72FB">
      <w:pPr>
        <w:jc w:val="center"/>
        <w:rPr>
          <w:sz w:val="28"/>
          <w:szCs w:val="28"/>
        </w:rPr>
      </w:pPr>
      <w:hyperlink r:id="rId13" w:history="1">
        <w:r w:rsidR="000E72FB" w:rsidRPr="00476B56">
          <w:rPr>
            <w:rStyle w:val="Lienhypertexte"/>
            <w:sz w:val="28"/>
            <w:szCs w:val="28"/>
          </w:rPr>
          <w:t>https://www.definitions-marketing.com/definition/bon-a-tirer-bat-email/</w:t>
        </w:r>
      </w:hyperlink>
    </w:p>
    <w:p w14:paraId="3E2BEDEF" w14:textId="77777777" w:rsidR="00E75699" w:rsidRPr="00476B56" w:rsidRDefault="00EF0C06" w:rsidP="000E72FB">
      <w:pPr>
        <w:jc w:val="center"/>
        <w:rPr>
          <w:sz w:val="28"/>
          <w:szCs w:val="28"/>
        </w:rPr>
      </w:pPr>
      <w:hyperlink r:id="rId14" w:history="1">
        <w:r w:rsidR="00E75699" w:rsidRPr="00476B56">
          <w:rPr>
            <w:rStyle w:val="Lienhypertexte"/>
            <w:sz w:val="28"/>
            <w:szCs w:val="28"/>
          </w:rPr>
          <w:t>https://www.anthedesign.fr/print-2/bat-bon-a-tirer/</w:t>
        </w:r>
      </w:hyperlink>
    </w:p>
    <w:p w14:paraId="473E1A27" w14:textId="77777777" w:rsidR="001C6D7B" w:rsidRPr="000E72FB" w:rsidRDefault="001C6D7B" w:rsidP="006D1EDB">
      <w:pPr>
        <w:rPr>
          <w:b/>
          <w:bCs/>
          <w:sz w:val="36"/>
          <w:szCs w:val="36"/>
        </w:rPr>
      </w:pPr>
    </w:p>
    <w:p w14:paraId="347E285B" w14:textId="19271A4D" w:rsidR="001C6D7B" w:rsidRPr="00476B56" w:rsidRDefault="001C6D7B" w:rsidP="006D1EDB">
      <w:pPr>
        <w:pStyle w:val="Paragraphedeliste"/>
        <w:numPr>
          <w:ilvl w:val="0"/>
          <w:numId w:val="8"/>
        </w:numPr>
        <w:jc w:val="center"/>
        <w:rPr>
          <w:b/>
          <w:bCs/>
          <w:sz w:val="28"/>
          <w:szCs w:val="28"/>
          <w:u w:val="single"/>
        </w:rPr>
      </w:pPr>
      <w:r w:rsidRPr="00476B56">
        <w:rPr>
          <w:b/>
          <w:bCs/>
          <w:sz w:val="28"/>
          <w:szCs w:val="28"/>
          <w:u w:val="single"/>
        </w:rPr>
        <w:t>Utilité d’un BAT</w:t>
      </w:r>
    </w:p>
    <w:p w14:paraId="66DEEAE5" w14:textId="77777777" w:rsidR="000E72FB" w:rsidRPr="00476B56" w:rsidRDefault="00EF0C06" w:rsidP="000E72FB">
      <w:pPr>
        <w:jc w:val="center"/>
        <w:rPr>
          <w:sz w:val="28"/>
          <w:szCs w:val="28"/>
        </w:rPr>
      </w:pPr>
      <w:hyperlink r:id="rId15" w:history="1">
        <w:r w:rsidR="000E72FB" w:rsidRPr="00476B56">
          <w:rPr>
            <w:rStyle w:val="Lienhypertexte"/>
            <w:sz w:val="28"/>
            <w:szCs w:val="28"/>
          </w:rPr>
          <w:t>https://www.blog-objets-publicitaires.fr/un-bat-cest-quoi/</w:t>
        </w:r>
      </w:hyperlink>
    </w:p>
    <w:p w14:paraId="10E64A1B" w14:textId="77777777" w:rsidR="001C6D7B" w:rsidRPr="00476B56" w:rsidRDefault="00EF0C06" w:rsidP="001C6D7B">
      <w:pPr>
        <w:jc w:val="center"/>
        <w:rPr>
          <w:sz w:val="28"/>
          <w:szCs w:val="28"/>
        </w:rPr>
      </w:pPr>
      <w:hyperlink r:id="rId16" w:history="1">
        <w:r w:rsidR="00E75699" w:rsidRPr="00476B56">
          <w:rPr>
            <w:rStyle w:val="Lienhypertexte"/>
            <w:sz w:val="28"/>
            <w:szCs w:val="28"/>
          </w:rPr>
          <w:t>https://www.anthedesign.fr/print-2/bat-bon-a-tirer/</w:t>
        </w:r>
      </w:hyperlink>
    </w:p>
    <w:p w14:paraId="6DB5AB66" w14:textId="77777777" w:rsidR="00E75699" w:rsidRPr="006D1EDB" w:rsidRDefault="00E75699" w:rsidP="001C6D7B">
      <w:pPr>
        <w:jc w:val="center"/>
        <w:rPr>
          <w:sz w:val="36"/>
          <w:szCs w:val="36"/>
          <w:u w:val="single"/>
        </w:rPr>
      </w:pPr>
    </w:p>
    <w:p w14:paraId="6D7D4DBB" w14:textId="334BAF52" w:rsidR="00E75699" w:rsidRPr="00476B56" w:rsidRDefault="00E75699" w:rsidP="006D1EDB">
      <w:pPr>
        <w:pStyle w:val="Paragraphedeliste"/>
        <w:numPr>
          <w:ilvl w:val="0"/>
          <w:numId w:val="8"/>
        </w:numPr>
        <w:jc w:val="center"/>
        <w:rPr>
          <w:b/>
          <w:bCs/>
          <w:sz w:val="28"/>
          <w:szCs w:val="28"/>
          <w:u w:val="single"/>
        </w:rPr>
      </w:pPr>
      <w:r w:rsidRPr="00476B56">
        <w:rPr>
          <w:b/>
          <w:bCs/>
          <w:sz w:val="28"/>
          <w:szCs w:val="28"/>
          <w:u w:val="single"/>
        </w:rPr>
        <w:t>Les différents types de BAT</w:t>
      </w:r>
    </w:p>
    <w:p w14:paraId="79269558" w14:textId="21F92835" w:rsidR="001C6D7B" w:rsidRPr="00476B56" w:rsidRDefault="00EF0C06" w:rsidP="00F31317">
      <w:pPr>
        <w:jc w:val="center"/>
        <w:rPr>
          <w:sz w:val="28"/>
          <w:szCs w:val="28"/>
        </w:rPr>
      </w:pPr>
      <w:hyperlink r:id="rId17" w:history="1">
        <w:r w:rsidR="00F31317" w:rsidRPr="00476B56">
          <w:rPr>
            <w:rStyle w:val="Lienhypertexte"/>
            <w:sz w:val="28"/>
            <w:szCs w:val="28"/>
          </w:rPr>
          <w:t>https://graphiste.com/blog/impression-tout-savoir-bon-a-tirer-bat</w:t>
        </w:r>
      </w:hyperlink>
    </w:p>
    <w:p w14:paraId="6E884E4C" w14:textId="77777777" w:rsidR="00F31317" w:rsidRPr="000E72FB" w:rsidRDefault="00F31317" w:rsidP="00F31317">
      <w:pPr>
        <w:jc w:val="center"/>
        <w:rPr>
          <w:b/>
          <w:bCs/>
          <w:sz w:val="36"/>
          <w:szCs w:val="36"/>
        </w:rPr>
      </w:pPr>
    </w:p>
    <w:p w14:paraId="583C36F2" w14:textId="57931CFA" w:rsidR="001C6D7B" w:rsidRPr="00476B56" w:rsidRDefault="00E75699" w:rsidP="006D1EDB">
      <w:pPr>
        <w:pStyle w:val="Paragraphedeliste"/>
        <w:numPr>
          <w:ilvl w:val="0"/>
          <w:numId w:val="8"/>
        </w:numPr>
        <w:jc w:val="center"/>
        <w:rPr>
          <w:b/>
          <w:bCs/>
          <w:sz w:val="28"/>
          <w:szCs w:val="28"/>
          <w:u w:val="single"/>
        </w:rPr>
      </w:pPr>
      <w:r w:rsidRPr="00476B56">
        <w:rPr>
          <w:b/>
          <w:bCs/>
          <w:sz w:val="28"/>
          <w:szCs w:val="28"/>
          <w:u w:val="single"/>
        </w:rPr>
        <w:t>Les différentes techniques d’impression du BAT</w:t>
      </w:r>
    </w:p>
    <w:p w14:paraId="0B4751DF" w14:textId="79161536" w:rsidR="00C70ADE" w:rsidRPr="00476B56" w:rsidRDefault="00EF0C06" w:rsidP="001C6D7B">
      <w:pPr>
        <w:jc w:val="center"/>
        <w:rPr>
          <w:sz w:val="28"/>
          <w:szCs w:val="28"/>
        </w:rPr>
      </w:pPr>
      <w:hyperlink r:id="rId18" w:history="1">
        <w:r w:rsidR="00C70ADE" w:rsidRPr="00476B56">
          <w:rPr>
            <w:rStyle w:val="Lienhypertexte"/>
            <w:sz w:val="28"/>
            <w:szCs w:val="28"/>
          </w:rPr>
          <w:t>https://www.anthedesign.fr/print-2/bat-bon-a-tirer/</w:t>
        </w:r>
      </w:hyperlink>
    </w:p>
    <w:p w14:paraId="2CA88FBC" w14:textId="77777777" w:rsidR="00C70ADE" w:rsidRDefault="00C70ADE" w:rsidP="001C6D7B">
      <w:pPr>
        <w:jc w:val="center"/>
        <w:rPr>
          <w:b/>
          <w:bCs/>
          <w:sz w:val="36"/>
          <w:szCs w:val="36"/>
        </w:rPr>
      </w:pPr>
    </w:p>
    <w:p w14:paraId="1914C3FF" w14:textId="77777777" w:rsidR="00E75699" w:rsidRPr="000E72FB" w:rsidRDefault="00E75699" w:rsidP="001C6D7B">
      <w:pPr>
        <w:jc w:val="center"/>
        <w:rPr>
          <w:b/>
          <w:bCs/>
          <w:sz w:val="36"/>
          <w:szCs w:val="36"/>
        </w:rPr>
      </w:pPr>
    </w:p>
    <w:sectPr w:rsidR="00E75699" w:rsidRPr="000E72FB">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7FB06" w14:textId="77777777" w:rsidR="00367761" w:rsidRDefault="00367761" w:rsidP="000E72FB">
      <w:pPr>
        <w:spacing w:after="0" w:line="240" w:lineRule="auto"/>
      </w:pPr>
      <w:r>
        <w:separator/>
      </w:r>
    </w:p>
  </w:endnote>
  <w:endnote w:type="continuationSeparator" w:id="0">
    <w:p w14:paraId="02FE0429" w14:textId="77777777" w:rsidR="00367761" w:rsidRDefault="00367761" w:rsidP="000E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179136"/>
      <w:docPartObj>
        <w:docPartGallery w:val="Page Numbers (Bottom of Page)"/>
        <w:docPartUnique/>
      </w:docPartObj>
    </w:sdtPr>
    <w:sdtEndPr/>
    <w:sdtContent>
      <w:p w14:paraId="78E6933E" w14:textId="77777777" w:rsidR="000E72FB" w:rsidRDefault="000E72FB">
        <w:pPr>
          <w:pStyle w:val="Pieddepage"/>
          <w:jc w:val="right"/>
        </w:pPr>
        <w:r>
          <w:fldChar w:fldCharType="begin"/>
        </w:r>
        <w:r>
          <w:instrText>PAGE   \* MERGEFORMAT</w:instrText>
        </w:r>
        <w:r>
          <w:fldChar w:fldCharType="separate"/>
        </w:r>
        <w:r>
          <w:t>2</w:t>
        </w:r>
        <w:r>
          <w:fldChar w:fldCharType="end"/>
        </w:r>
      </w:p>
    </w:sdtContent>
  </w:sdt>
  <w:p w14:paraId="40AB9D6C" w14:textId="77777777" w:rsidR="000E72FB" w:rsidRDefault="000E72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F905F" w14:textId="77777777" w:rsidR="00367761" w:rsidRDefault="00367761" w:rsidP="000E72FB">
      <w:pPr>
        <w:spacing w:after="0" w:line="240" w:lineRule="auto"/>
      </w:pPr>
      <w:r>
        <w:separator/>
      </w:r>
    </w:p>
  </w:footnote>
  <w:footnote w:type="continuationSeparator" w:id="0">
    <w:p w14:paraId="6544E403" w14:textId="77777777" w:rsidR="00367761" w:rsidRDefault="00367761" w:rsidP="000E7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6ED"/>
    <w:multiLevelType w:val="hybridMultilevel"/>
    <w:tmpl w:val="64C080E8"/>
    <w:lvl w:ilvl="0" w:tplc="D6B680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3D154B"/>
    <w:multiLevelType w:val="hybridMultilevel"/>
    <w:tmpl w:val="1646C740"/>
    <w:lvl w:ilvl="0" w:tplc="D19AA8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7E26C8"/>
    <w:multiLevelType w:val="hybridMultilevel"/>
    <w:tmpl w:val="EFAAD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5471A0"/>
    <w:multiLevelType w:val="hybridMultilevel"/>
    <w:tmpl w:val="D04688DA"/>
    <w:lvl w:ilvl="0" w:tplc="75467A1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F5A5672"/>
    <w:multiLevelType w:val="hybridMultilevel"/>
    <w:tmpl w:val="E272C1A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490DEA"/>
    <w:multiLevelType w:val="hybridMultilevel"/>
    <w:tmpl w:val="341C61CC"/>
    <w:lvl w:ilvl="0" w:tplc="45B0EAD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FF43AF1"/>
    <w:multiLevelType w:val="hybridMultilevel"/>
    <w:tmpl w:val="C4F0E668"/>
    <w:lvl w:ilvl="0" w:tplc="C96CAA0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BB05C35"/>
    <w:multiLevelType w:val="hybridMultilevel"/>
    <w:tmpl w:val="BFDC12B8"/>
    <w:lvl w:ilvl="0" w:tplc="3246F2A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1F22CF"/>
    <w:multiLevelType w:val="hybridMultilevel"/>
    <w:tmpl w:val="D478B546"/>
    <w:lvl w:ilvl="0" w:tplc="DAA8EA3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8"/>
  </w:num>
  <w:num w:numId="6">
    <w:abstractNumId w:val="0"/>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7B"/>
    <w:rsid w:val="000A07CD"/>
    <w:rsid w:val="000E72FB"/>
    <w:rsid w:val="001C6D7B"/>
    <w:rsid w:val="002025CF"/>
    <w:rsid w:val="002E33FE"/>
    <w:rsid w:val="00342491"/>
    <w:rsid w:val="00367761"/>
    <w:rsid w:val="003D3E24"/>
    <w:rsid w:val="00442093"/>
    <w:rsid w:val="00461545"/>
    <w:rsid w:val="00476B56"/>
    <w:rsid w:val="0050628F"/>
    <w:rsid w:val="00575C7E"/>
    <w:rsid w:val="00612DD7"/>
    <w:rsid w:val="0069798C"/>
    <w:rsid w:val="006C0357"/>
    <w:rsid w:val="006D1EDB"/>
    <w:rsid w:val="006E37FB"/>
    <w:rsid w:val="007A2EAF"/>
    <w:rsid w:val="007A4E07"/>
    <w:rsid w:val="007B30C6"/>
    <w:rsid w:val="007E7D90"/>
    <w:rsid w:val="008541D3"/>
    <w:rsid w:val="008A1843"/>
    <w:rsid w:val="00A664BA"/>
    <w:rsid w:val="00A85666"/>
    <w:rsid w:val="00AE2294"/>
    <w:rsid w:val="00B7109D"/>
    <w:rsid w:val="00BB6AD8"/>
    <w:rsid w:val="00BB74E3"/>
    <w:rsid w:val="00C557B6"/>
    <w:rsid w:val="00C70ADE"/>
    <w:rsid w:val="00CD1543"/>
    <w:rsid w:val="00CD1E2F"/>
    <w:rsid w:val="00D34A8E"/>
    <w:rsid w:val="00DC58D4"/>
    <w:rsid w:val="00E75699"/>
    <w:rsid w:val="00F00B6C"/>
    <w:rsid w:val="00F31317"/>
    <w:rsid w:val="00FA21AF"/>
    <w:rsid w:val="00FF7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408E"/>
  <w15:chartTrackingRefBased/>
  <w15:docId w15:val="{5A8FC2AF-5787-4D93-8BE0-CAD6E7F5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6D7B"/>
    <w:pPr>
      <w:ind w:left="720"/>
      <w:contextualSpacing/>
    </w:pPr>
  </w:style>
  <w:style w:type="character" w:styleId="Lienhypertexte">
    <w:name w:val="Hyperlink"/>
    <w:basedOn w:val="Policepardfaut"/>
    <w:uiPriority w:val="99"/>
    <w:unhideWhenUsed/>
    <w:rsid w:val="000E72FB"/>
    <w:rPr>
      <w:color w:val="0563C1" w:themeColor="hyperlink"/>
      <w:u w:val="single"/>
    </w:rPr>
  </w:style>
  <w:style w:type="character" w:styleId="Mentionnonrsolue">
    <w:name w:val="Unresolved Mention"/>
    <w:basedOn w:val="Policepardfaut"/>
    <w:uiPriority w:val="99"/>
    <w:semiHidden/>
    <w:unhideWhenUsed/>
    <w:rsid w:val="000E72FB"/>
    <w:rPr>
      <w:color w:val="605E5C"/>
      <w:shd w:val="clear" w:color="auto" w:fill="E1DFDD"/>
    </w:rPr>
  </w:style>
  <w:style w:type="paragraph" w:styleId="En-tte">
    <w:name w:val="header"/>
    <w:basedOn w:val="Normal"/>
    <w:link w:val="En-tteCar"/>
    <w:uiPriority w:val="99"/>
    <w:unhideWhenUsed/>
    <w:rsid w:val="000E72FB"/>
    <w:pPr>
      <w:tabs>
        <w:tab w:val="center" w:pos="4536"/>
        <w:tab w:val="right" w:pos="9072"/>
      </w:tabs>
      <w:spacing w:after="0" w:line="240" w:lineRule="auto"/>
    </w:pPr>
  </w:style>
  <w:style w:type="character" w:customStyle="1" w:styleId="En-tteCar">
    <w:name w:val="En-tête Car"/>
    <w:basedOn w:val="Policepardfaut"/>
    <w:link w:val="En-tte"/>
    <w:uiPriority w:val="99"/>
    <w:rsid w:val="000E72FB"/>
  </w:style>
  <w:style w:type="paragraph" w:styleId="Pieddepage">
    <w:name w:val="footer"/>
    <w:basedOn w:val="Normal"/>
    <w:link w:val="PieddepageCar"/>
    <w:uiPriority w:val="99"/>
    <w:unhideWhenUsed/>
    <w:rsid w:val="000E72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efinitions-marketing.com/definition/bon-a-tirer-bat-email/" TargetMode="External"/><Relationship Id="rId18" Type="http://schemas.openxmlformats.org/officeDocument/2006/relationships/hyperlink" Target="https://www.anthedesign.fr/print-2/bat-bon-a-tir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journaldunet.fr/business/dictionnaire-du-marketing/1198061-bat-bon-a-tirer-definition-traduction-et-synonymes/" TargetMode="External"/><Relationship Id="rId17" Type="http://schemas.openxmlformats.org/officeDocument/2006/relationships/hyperlink" Target="https://graphiste.com/blog/impression-tout-savoir-bon-a-tirer-bat" TargetMode="External"/><Relationship Id="rId2" Type="http://schemas.openxmlformats.org/officeDocument/2006/relationships/styles" Target="styles.xml"/><Relationship Id="rId16" Type="http://schemas.openxmlformats.org/officeDocument/2006/relationships/hyperlink" Target="https://www.anthedesign.fr/print-2/bat-bon-a-tir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og-objets-publicitaires.fr/un-bat-cest-quoi/" TargetMode="External"/><Relationship Id="rId5" Type="http://schemas.openxmlformats.org/officeDocument/2006/relationships/footnotes" Target="footnotes.xml"/><Relationship Id="rId15" Type="http://schemas.openxmlformats.org/officeDocument/2006/relationships/hyperlink" Target="https://www.blog-objets-publicitaires.fr/un-bat-cest-quoi/"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nthedesign.fr/print-2/bat-bon-a-tir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Copin</dc:creator>
  <cp:keywords/>
  <dc:description/>
  <cp:lastModifiedBy>Sophie Copin</cp:lastModifiedBy>
  <cp:revision>2</cp:revision>
  <dcterms:created xsi:type="dcterms:W3CDTF">2020-03-25T23:14:00Z</dcterms:created>
  <dcterms:modified xsi:type="dcterms:W3CDTF">2020-03-25T23:14:00Z</dcterms:modified>
</cp:coreProperties>
</file>