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632" w:type="dxa"/>
        <w:tblInd w:w="-743" w:type="dxa"/>
        <w:tblLayout w:type="fixed"/>
        <w:tblLook w:val="04A0"/>
      </w:tblPr>
      <w:tblGrid>
        <w:gridCol w:w="3544"/>
        <w:gridCol w:w="3827"/>
        <w:gridCol w:w="3261"/>
      </w:tblGrid>
      <w:tr w:rsidR="004B3A3D" w:rsidTr="00E63154">
        <w:trPr>
          <w:trHeight w:val="2267"/>
        </w:trPr>
        <w:tc>
          <w:tcPr>
            <w:tcW w:w="3544" w:type="dxa"/>
            <w:tcBorders>
              <w:right w:val="single" w:sz="4" w:space="0" w:color="auto"/>
            </w:tcBorders>
          </w:tcPr>
          <w:p w:rsidR="004B3A3D" w:rsidRPr="004F7726" w:rsidRDefault="004F7726" w:rsidP="00EE3161">
            <w:pPr>
              <w:bidi/>
              <w:jc w:val="center"/>
              <w:rPr>
                <w:rFonts w:hint="cs"/>
                <w:sz w:val="28"/>
                <w:szCs w:val="28"/>
                <w:u w:val="double"/>
                <w:rtl/>
              </w:rPr>
            </w:pPr>
            <w:r w:rsidRPr="004F7726">
              <w:rPr>
                <w:rFonts w:hint="cs"/>
                <w:sz w:val="28"/>
                <w:szCs w:val="28"/>
                <w:u w:val="double"/>
                <w:rtl/>
              </w:rPr>
              <w:t>فرض منزلي</w:t>
            </w:r>
          </w:p>
          <w:p w:rsidR="004B3A3D" w:rsidRDefault="007E658E" w:rsidP="00E63154">
            <w:pPr>
              <w:bidi/>
              <w:jc w:val="center"/>
              <w:rPr>
                <w:sz w:val="28"/>
                <w:szCs w:val="28"/>
                <w:rtl/>
                <w:lang w:bidi="ar-MA"/>
              </w:rPr>
            </w:pPr>
            <w:r>
              <w:rPr>
                <w:rFonts w:hint="cs"/>
                <w:sz w:val="28"/>
                <w:szCs w:val="28"/>
                <w:rtl/>
                <w:lang w:bidi="ar-MA"/>
              </w:rPr>
              <w:t>الاسم الشخصي</w:t>
            </w:r>
            <w:proofErr w:type="gramStart"/>
            <w:r>
              <w:rPr>
                <w:rFonts w:hint="cs"/>
                <w:sz w:val="28"/>
                <w:szCs w:val="28"/>
                <w:rtl/>
                <w:lang w:bidi="ar-MA"/>
              </w:rPr>
              <w:t>: .</w:t>
            </w:r>
            <w:proofErr w:type="gramEnd"/>
            <w:r>
              <w:rPr>
                <w:rFonts w:hint="cs"/>
                <w:sz w:val="28"/>
                <w:szCs w:val="28"/>
                <w:rtl/>
                <w:lang w:bidi="ar-MA"/>
              </w:rPr>
              <w:t>......................</w:t>
            </w:r>
          </w:p>
          <w:p w:rsidR="00896C73" w:rsidRDefault="00896C73" w:rsidP="00896C73">
            <w:pPr>
              <w:bidi/>
              <w:jc w:val="center"/>
              <w:rPr>
                <w:sz w:val="28"/>
                <w:szCs w:val="28"/>
                <w:rtl/>
                <w:lang w:bidi="ar-MA"/>
              </w:rPr>
            </w:pPr>
          </w:p>
          <w:p w:rsidR="007E658E" w:rsidRDefault="007E658E" w:rsidP="007E658E">
            <w:pPr>
              <w:bidi/>
              <w:rPr>
                <w:sz w:val="28"/>
                <w:szCs w:val="28"/>
                <w:lang w:bidi="ar-MA"/>
              </w:rPr>
            </w:pPr>
            <w:r>
              <w:rPr>
                <w:rFonts w:hint="cs"/>
                <w:sz w:val="28"/>
                <w:szCs w:val="28"/>
                <w:rtl/>
                <w:lang w:bidi="ar-MA"/>
              </w:rPr>
              <w:t>الاسم العائلي: .....</w:t>
            </w:r>
            <w:r w:rsidR="00896C73">
              <w:rPr>
                <w:sz w:val="28"/>
                <w:szCs w:val="28"/>
                <w:rtl/>
                <w:lang w:bidi="ar-MA"/>
              </w:rPr>
              <w:t>.</w:t>
            </w:r>
            <w:r>
              <w:rPr>
                <w:rFonts w:hint="cs"/>
                <w:sz w:val="28"/>
                <w:szCs w:val="28"/>
                <w:rtl/>
                <w:lang w:bidi="ar-MA"/>
              </w:rPr>
              <w:t>....................</w:t>
            </w:r>
          </w:p>
          <w:p w:rsidR="004B3A3D" w:rsidRDefault="004B3A3D" w:rsidP="00E63154">
            <w:pPr>
              <w:bidi/>
              <w:rPr>
                <w:sz w:val="28"/>
                <w:szCs w:val="28"/>
              </w:rPr>
            </w:pPr>
          </w:p>
          <w:p w:rsidR="004B3A3D" w:rsidRDefault="004B3A3D" w:rsidP="00E63154">
            <w:pPr>
              <w:bidi/>
              <w:rPr>
                <w:sz w:val="28"/>
                <w:szCs w:val="28"/>
              </w:rPr>
            </w:pPr>
          </w:p>
          <w:p w:rsidR="004B3A3D" w:rsidRDefault="004B3A3D" w:rsidP="00E63154">
            <w:pPr>
              <w:bidi/>
              <w:rPr>
                <w:sz w:val="28"/>
                <w:szCs w:val="28"/>
                <w:rtl/>
              </w:rPr>
            </w:pPr>
          </w:p>
        </w:tc>
        <w:tc>
          <w:tcPr>
            <w:tcW w:w="3827" w:type="dxa"/>
            <w:tcBorders>
              <w:left w:val="single" w:sz="4" w:space="0" w:color="auto"/>
              <w:right w:val="single" w:sz="4" w:space="0" w:color="auto"/>
            </w:tcBorders>
          </w:tcPr>
          <w:p w:rsidR="004B3A3D" w:rsidRDefault="004B3A3D" w:rsidP="00E63154">
            <w:pPr>
              <w:bidi/>
              <w:rPr>
                <w:sz w:val="28"/>
                <w:szCs w:val="28"/>
                <w:rtl/>
              </w:rPr>
            </w:pPr>
            <w:r>
              <w:rPr>
                <w:noProof/>
                <w:sz w:val="28"/>
                <w:szCs w:val="28"/>
                <w:rtl/>
                <w:lang w:eastAsia="fr-FR"/>
              </w:rPr>
              <w:drawing>
                <wp:anchor distT="0" distB="0" distL="114300" distR="114300" simplePos="0" relativeHeight="251659264" behindDoc="0" locked="0" layoutInCell="1" allowOverlap="1">
                  <wp:simplePos x="0" y="0"/>
                  <wp:positionH relativeFrom="column">
                    <wp:posOffset>43180</wp:posOffset>
                  </wp:positionH>
                  <wp:positionV relativeFrom="paragraph">
                    <wp:posOffset>-1905</wp:posOffset>
                  </wp:positionV>
                  <wp:extent cx="2390775" cy="1362075"/>
                  <wp:effectExtent l="19050" t="0" r="9525" b="0"/>
                  <wp:wrapThrough wrapText="bothSides">
                    <wp:wrapPolygon edited="0">
                      <wp:start x="-172" y="0"/>
                      <wp:lineTo x="-172" y="21449"/>
                      <wp:lineTo x="21686" y="21449"/>
                      <wp:lineTo x="21686" y="0"/>
                      <wp:lineTo x="-172" y="0"/>
                    </wp:wrapPolygon>
                  </wp:wrapThrough>
                  <wp:docPr id="7" name="Image 1" descr="d18765c9-bd49-4fa8-a509-13e1d4ef4d9c.JPG"/>
                  <wp:cNvGraphicFramePr/>
                  <a:graphic xmlns:a="http://schemas.openxmlformats.org/drawingml/2006/main">
                    <a:graphicData uri="http://schemas.openxmlformats.org/drawingml/2006/picture">
                      <pic:pic xmlns:pic="http://schemas.openxmlformats.org/drawingml/2006/picture">
                        <pic:nvPicPr>
                          <pic:cNvPr id="0" name="d18765c9-bd49-4fa8-a509-13e1d4ef4d9c.JPG"/>
                          <pic:cNvPicPr/>
                        </pic:nvPicPr>
                        <pic:blipFill>
                          <a:blip r:embed="rId4" cstate="print"/>
                          <a:stretch>
                            <a:fillRect/>
                          </a:stretch>
                        </pic:blipFill>
                        <pic:spPr>
                          <a:xfrm>
                            <a:off x="0" y="0"/>
                            <a:ext cx="2390775" cy="1362075"/>
                          </a:xfrm>
                          <a:prstGeom prst="rect">
                            <a:avLst/>
                          </a:prstGeom>
                        </pic:spPr>
                      </pic:pic>
                    </a:graphicData>
                  </a:graphic>
                </wp:anchor>
              </w:drawing>
            </w:r>
          </w:p>
        </w:tc>
        <w:tc>
          <w:tcPr>
            <w:tcW w:w="3261" w:type="dxa"/>
            <w:tcBorders>
              <w:left w:val="single" w:sz="4" w:space="0" w:color="auto"/>
            </w:tcBorders>
          </w:tcPr>
          <w:p w:rsidR="004B3A3D" w:rsidRDefault="004B3A3D" w:rsidP="00E63154">
            <w:pPr>
              <w:bidi/>
              <w:jc w:val="center"/>
              <w:rPr>
                <w:sz w:val="28"/>
                <w:szCs w:val="28"/>
                <w:rtl/>
              </w:rPr>
            </w:pPr>
            <w:proofErr w:type="gramStart"/>
            <w:r>
              <w:rPr>
                <w:rFonts w:hint="cs"/>
                <w:sz w:val="28"/>
                <w:szCs w:val="28"/>
                <w:rtl/>
              </w:rPr>
              <w:t>السنة</w:t>
            </w:r>
            <w:proofErr w:type="gramEnd"/>
            <w:r>
              <w:rPr>
                <w:rFonts w:hint="cs"/>
                <w:sz w:val="28"/>
                <w:szCs w:val="28"/>
                <w:rtl/>
              </w:rPr>
              <w:t xml:space="preserve"> الدراسية: 2019 ـ 2020</w:t>
            </w:r>
          </w:p>
          <w:p w:rsidR="004B3A3D" w:rsidRDefault="004B3A3D" w:rsidP="00E63154">
            <w:pPr>
              <w:bidi/>
              <w:jc w:val="center"/>
              <w:rPr>
                <w:sz w:val="28"/>
                <w:szCs w:val="28"/>
                <w:rtl/>
              </w:rPr>
            </w:pPr>
          </w:p>
          <w:p w:rsidR="004B3A3D" w:rsidRDefault="004B3A3D" w:rsidP="00E63154">
            <w:pPr>
              <w:bidi/>
              <w:jc w:val="center"/>
              <w:rPr>
                <w:sz w:val="28"/>
                <w:szCs w:val="28"/>
                <w:rtl/>
              </w:rPr>
            </w:pPr>
            <w:r>
              <w:rPr>
                <w:rFonts w:hint="cs"/>
                <w:sz w:val="28"/>
                <w:szCs w:val="28"/>
                <w:rtl/>
              </w:rPr>
              <w:t>المستوى: الرابع ابتدئي</w:t>
            </w:r>
          </w:p>
          <w:p w:rsidR="004B3A3D" w:rsidRDefault="004B3A3D" w:rsidP="00E63154">
            <w:pPr>
              <w:bidi/>
              <w:jc w:val="center"/>
              <w:rPr>
                <w:sz w:val="28"/>
                <w:szCs w:val="28"/>
                <w:rtl/>
              </w:rPr>
            </w:pPr>
          </w:p>
          <w:p w:rsidR="004B3A3D" w:rsidRDefault="004B3A3D" w:rsidP="00E63154">
            <w:pPr>
              <w:bidi/>
              <w:jc w:val="center"/>
              <w:rPr>
                <w:sz w:val="28"/>
                <w:szCs w:val="28"/>
                <w:rtl/>
              </w:rPr>
            </w:pPr>
            <w:proofErr w:type="gramStart"/>
            <w:r>
              <w:rPr>
                <w:rFonts w:hint="cs"/>
                <w:sz w:val="28"/>
                <w:szCs w:val="28"/>
                <w:rtl/>
              </w:rPr>
              <w:t>المادة</w:t>
            </w:r>
            <w:proofErr w:type="gramEnd"/>
            <w:r>
              <w:rPr>
                <w:rFonts w:hint="cs"/>
                <w:sz w:val="28"/>
                <w:szCs w:val="28"/>
                <w:rtl/>
              </w:rPr>
              <w:t>: اللغة العربية</w:t>
            </w:r>
          </w:p>
          <w:p w:rsidR="004B3A3D" w:rsidRDefault="004B3A3D" w:rsidP="00E63154">
            <w:pPr>
              <w:bidi/>
              <w:jc w:val="center"/>
              <w:rPr>
                <w:sz w:val="28"/>
                <w:szCs w:val="28"/>
                <w:rtl/>
              </w:rPr>
            </w:pPr>
          </w:p>
          <w:p w:rsidR="004B3A3D" w:rsidRDefault="004B3A3D" w:rsidP="00E63154">
            <w:pPr>
              <w:bidi/>
              <w:jc w:val="center"/>
              <w:rPr>
                <w:sz w:val="28"/>
                <w:szCs w:val="28"/>
                <w:rtl/>
                <w:lang w:bidi="ar-MA"/>
              </w:rPr>
            </w:pPr>
            <w:r>
              <w:rPr>
                <w:rFonts w:hint="cs"/>
                <w:sz w:val="28"/>
                <w:szCs w:val="28"/>
                <w:rtl/>
              </w:rPr>
              <w:t xml:space="preserve">الأستاذ: مراد </w:t>
            </w:r>
            <w:proofErr w:type="spellStart"/>
            <w:r>
              <w:rPr>
                <w:rFonts w:hint="cs"/>
                <w:sz w:val="28"/>
                <w:szCs w:val="28"/>
                <w:rtl/>
              </w:rPr>
              <w:t>الشيوة</w:t>
            </w:r>
            <w:proofErr w:type="spellEnd"/>
          </w:p>
        </w:tc>
      </w:tr>
    </w:tbl>
    <w:p w:rsidR="00BE50D8" w:rsidRDefault="00BE50D8" w:rsidP="00CD1D79">
      <w:pPr>
        <w:bidi/>
        <w:rPr>
          <w:rtl/>
          <w:lang w:bidi="ar-MA"/>
        </w:rPr>
      </w:pPr>
    </w:p>
    <w:p w:rsidR="00452D6C" w:rsidRDefault="0095351C" w:rsidP="00696E47">
      <w:pPr>
        <w:bidi/>
        <w:rPr>
          <w:rtl/>
          <w:lang w:bidi="ar-MA"/>
        </w:rPr>
      </w:pPr>
      <w:r>
        <w:rPr>
          <w:noProof/>
          <w:rtl/>
          <w:lang w:eastAsia="fr-FR"/>
        </w:rPr>
        <w:pict>
          <v:shapetype id="_x0000_t109" coordsize="21600,21600" o:spt="109" path="m,l,21600r21600,l21600,xe">
            <v:stroke joinstyle="miter"/>
            <v:path gradientshapeok="t" o:connecttype="rect"/>
          </v:shapetype>
          <v:shape id="_x0000_s1027" type="#_x0000_t109" style="position:absolute;left:0;text-align:left;margin-left:-8.6pt;margin-top:77.05pt;width:490.5pt;height:204.75pt;z-index:251661312">
            <v:textbox>
              <w:txbxContent>
                <w:p w:rsidR="0005026F" w:rsidRDefault="0005026F" w:rsidP="0005026F">
                  <w:pPr>
                    <w:bidi/>
                    <w:rPr>
                      <w:sz w:val="36"/>
                      <w:szCs w:val="36"/>
                      <w:rtl/>
                      <w:lang w:bidi="ar-MA"/>
                    </w:rPr>
                  </w:pPr>
                  <w:r>
                    <w:rPr>
                      <w:rFonts w:hint="cs"/>
                      <w:sz w:val="36"/>
                      <w:szCs w:val="36"/>
                      <w:rtl/>
                      <w:lang w:bidi="ar-MA"/>
                    </w:rPr>
                    <w:t xml:space="preserve">    </w:t>
                  </w:r>
                </w:p>
                <w:p w:rsidR="0005026F" w:rsidRDefault="0005026F" w:rsidP="00452D6C">
                  <w:pPr>
                    <w:bidi/>
                    <w:rPr>
                      <w:sz w:val="36"/>
                      <w:szCs w:val="36"/>
                      <w:rtl/>
                      <w:lang w:bidi="ar-MA"/>
                    </w:rPr>
                  </w:pPr>
                  <w:r>
                    <w:rPr>
                      <w:rFonts w:hint="cs"/>
                      <w:sz w:val="36"/>
                      <w:szCs w:val="36"/>
                      <w:rtl/>
                      <w:lang w:bidi="ar-MA"/>
                    </w:rPr>
                    <w:t xml:space="preserve">      يحتفل المسلم بمناسبات وأعياد دينية كل سنة، ففي فاتح محرم </w:t>
                  </w:r>
                  <w:r w:rsidR="00452D6C">
                    <w:rPr>
                      <w:rFonts w:hint="cs"/>
                      <w:sz w:val="36"/>
                      <w:szCs w:val="36"/>
                      <w:rtl/>
                      <w:lang w:bidi="ar-MA"/>
                    </w:rPr>
                    <w:t>ي</w:t>
                  </w:r>
                  <w:r>
                    <w:rPr>
                      <w:rFonts w:hint="cs"/>
                      <w:sz w:val="36"/>
                      <w:szCs w:val="36"/>
                      <w:rtl/>
                      <w:lang w:bidi="ar-MA"/>
                    </w:rPr>
                    <w:t>حتفلون بالعام الهجري الجديد، وفي الثاني عشر من ربيع الأول يخلدون ذكرى مولد الرسول صلى الله عليه وسلم، وإذا انتهى شهر رمضان استقبلوا عيد الفطر، ووجدوا فيه زكاة الفطر كفالة اجتماعية فأخرجوها صباح العيد، وفي عيد الأضحى تؤدى صلاة العيد وتذبح الأضاحي.</w:t>
                  </w:r>
                </w:p>
                <w:p w:rsidR="0005026F" w:rsidRPr="0005026F" w:rsidRDefault="0005026F" w:rsidP="0005026F">
                  <w:pPr>
                    <w:bidi/>
                    <w:jc w:val="center"/>
                    <w:rPr>
                      <w:i/>
                      <w:iCs/>
                      <w:sz w:val="36"/>
                      <w:szCs w:val="36"/>
                      <w:u w:val="double"/>
                      <w:lang w:bidi="ar-MA"/>
                    </w:rPr>
                  </w:pPr>
                  <w:r w:rsidRPr="0005026F">
                    <w:rPr>
                      <w:rFonts w:hint="cs"/>
                      <w:i/>
                      <w:iCs/>
                      <w:sz w:val="44"/>
                      <w:szCs w:val="44"/>
                      <w:u w:val="double"/>
                      <w:rtl/>
                      <w:lang w:bidi="ar-MA"/>
                    </w:rPr>
                    <w:t xml:space="preserve">أشكل النص بالشكل </w:t>
                  </w:r>
                  <w:proofErr w:type="spellStart"/>
                  <w:r w:rsidRPr="0005026F">
                    <w:rPr>
                      <w:rFonts w:hint="cs"/>
                      <w:i/>
                      <w:iCs/>
                      <w:sz w:val="44"/>
                      <w:szCs w:val="44"/>
                      <w:u w:val="double"/>
                      <w:rtl/>
                      <w:lang w:bidi="ar-MA"/>
                    </w:rPr>
                    <w:t>الاتم</w:t>
                  </w:r>
                  <w:proofErr w:type="spellEnd"/>
                </w:p>
              </w:txbxContent>
            </v:textbox>
          </v:shape>
        </w:pict>
      </w:r>
      <w:r>
        <w:rPr>
          <w:noProof/>
          <w:rtl/>
          <w:lang w:eastAsia="fr-FR"/>
        </w:rPr>
        <w:pict>
          <v:roundrect id="_x0000_s1026" style="position:absolute;left:0;text-align:left;margin-left:13.15pt;margin-top:8.05pt;width:441pt;height:39pt;z-index:251660288" arcsize="10923f">
            <v:textbox>
              <w:txbxContent>
                <w:p w:rsidR="0005026F" w:rsidRPr="0005026F" w:rsidRDefault="0005026F" w:rsidP="0005026F">
                  <w:pPr>
                    <w:bidi/>
                    <w:rPr>
                      <w:sz w:val="40"/>
                      <w:szCs w:val="40"/>
                      <w:rtl/>
                      <w:lang w:bidi="ar-MA"/>
                    </w:rPr>
                  </w:pPr>
                  <w:r>
                    <w:rPr>
                      <w:rFonts w:hint="cs"/>
                      <w:sz w:val="40"/>
                      <w:szCs w:val="40"/>
                      <w:rtl/>
                      <w:lang w:bidi="ar-MA"/>
                    </w:rPr>
                    <w:t>الشكل</w:t>
                  </w:r>
                  <w:proofErr w:type="gramStart"/>
                  <w:r>
                    <w:rPr>
                      <w:rFonts w:hint="cs"/>
                      <w:sz w:val="40"/>
                      <w:szCs w:val="40"/>
                      <w:rtl/>
                      <w:lang w:bidi="ar-MA"/>
                    </w:rPr>
                    <w:t>: .</w:t>
                  </w:r>
                  <w:proofErr w:type="gramEnd"/>
                  <w:r>
                    <w:rPr>
                      <w:rFonts w:hint="cs"/>
                      <w:sz w:val="40"/>
                      <w:szCs w:val="40"/>
                      <w:rtl/>
                      <w:lang w:bidi="ar-MA"/>
                    </w:rPr>
                    <w:t xml:space="preserve">....... ...............................................10 / </w:t>
                  </w:r>
                  <w:r w:rsidR="00896C73">
                    <w:rPr>
                      <w:sz w:val="40"/>
                      <w:szCs w:val="40"/>
                      <w:rtl/>
                      <w:lang w:bidi="ar-MA"/>
                    </w:rPr>
                    <w:t>..</w:t>
                  </w:r>
                  <w:r>
                    <w:rPr>
                      <w:rFonts w:hint="cs"/>
                      <w:sz w:val="40"/>
                      <w:szCs w:val="40"/>
                      <w:rtl/>
                      <w:lang w:bidi="ar-MA"/>
                    </w:rPr>
                    <w:t>.....</w:t>
                  </w:r>
                </w:p>
              </w:txbxContent>
            </v:textbox>
          </v:roundrect>
        </w:pict>
      </w: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Pr="00452D6C" w:rsidRDefault="00452D6C" w:rsidP="00452D6C">
      <w:pPr>
        <w:bidi/>
        <w:rPr>
          <w:rtl/>
          <w:lang w:bidi="ar-MA"/>
        </w:rPr>
      </w:pPr>
    </w:p>
    <w:p w:rsidR="00452D6C" w:rsidRDefault="00452D6C" w:rsidP="00452D6C">
      <w:pPr>
        <w:bidi/>
        <w:rPr>
          <w:rtl/>
          <w:lang w:bidi="ar-MA"/>
        </w:rPr>
      </w:pPr>
    </w:p>
    <w:p w:rsidR="00696E47" w:rsidRDefault="00452D6C" w:rsidP="00452D6C">
      <w:pPr>
        <w:bidi/>
        <w:rPr>
          <w:i/>
          <w:iCs/>
          <w:sz w:val="36"/>
          <w:szCs w:val="36"/>
          <w:u w:val="single"/>
          <w:rtl/>
          <w:lang w:bidi="ar-MA"/>
        </w:rPr>
      </w:pPr>
      <w:r w:rsidRPr="00452D6C">
        <w:rPr>
          <w:rFonts w:hint="cs"/>
          <w:i/>
          <w:iCs/>
          <w:sz w:val="36"/>
          <w:szCs w:val="36"/>
          <w:u w:val="single"/>
          <w:rtl/>
          <w:lang w:bidi="ar-MA"/>
        </w:rPr>
        <w:t xml:space="preserve">1 ـ ما هي الأعياد الدينية التي يحتفل </w:t>
      </w:r>
      <w:proofErr w:type="spellStart"/>
      <w:r w:rsidRPr="00452D6C">
        <w:rPr>
          <w:rFonts w:hint="cs"/>
          <w:i/>
          <w:iCs/>
          <w:sz w:val="36"/>
          <w:szCs w:val="36"/>
          <w:u w:val="single"/>
          <w:rtl/>
          <w:lang w:bidi="ar-MA"/>
        </w:rPr>
        <w:t>بها</w:t>
      </w:r>
      <w:proofErr w:type="spellEnd"/>
      <w:r w:rsidRPr="00452D6C">
        <w:rPr>
          <w:rFonts w:hint="cs"/>
          <w:i/>
          <w:iCs/>
          <w:sz w:val="36"/>
          <w:szCs w:val="36"/>
          <w:u w:val="single"/>
          <w:rtl/>
          <w:lang w:bidi="ar-MA"/>
        </w:rPr>
        <w:t xml:space="preserve"> المسلمون؟ (2ن)</w:t>
      </w:r>
    </w:p>
    <w:p w:rsidR="00452D6C" w:rsidRDefault="00452D6C" w:rsidP="00452D6C">
      <w:pPr>
        <w:bidi/>
        <w:rPr>
          <w:sz w:val="36"/>
          <w:szCs w:val="36"/>
          <w:rtl/>
          <w:lang w:bidi="ar-MA"/>
        </w:rPr>
      </w:pPr>
      <w:r>
        <w:rPr>
          <w:rFonts w:hint="cs"/>
          <w:sz w:val="36"/>
          <w:szCs w:val="36"/>
          <w:rtl/>
          <w:lang w:bidi="ar-MA"/>
        </w:rPr>
        <w:t>....................................................................................................................................................................................</w:t>
      </w:r>
    </w:p>
    <w:p w:rsidR="00452D6C" w:rsidRDefault="00452D6C" w:rsidP="00452D6C">
      <w:pPr>
        <w:bidi/>
        <w:rPr>
          <w:i/>
          <w:iCs/>
          <w:sz w:val="36"/>
          <w:szCs w:val="36"/>
          <w:u w:val="single"/>
          <w:rtl/>
          <w:lang w:bidi="ar-MA"/>
        </w:rPr>
      </w:pPr>
      <w:r w:rsidRPr="00452D6C">
        <w:rPr>
          <w:rFonts w:hint="cs"/>
          <w:i/>
          <w:iCs/>
          <w:sz w:val="36"/>
          <w:szCs w:val="36"/>
          <w:u w:val="single"/>
          <w:rtl/>
          <w:lang w:bidi="ar-MA"/>
        </w:rPr>
        <w:t>2 ـ لماذا يخرجون زكاة الفطر؟ (2ن)</w:t>
      </w:r>
    </w:p>
    <w:p w:rsidR="00452D6C" w:rsidRPr="00452D6C" w:rsidRDefault="00452D6C" w:rsidP="00452D6C">
      <w:pPr>
        <w:bidi/>
        <w:rPr>
          <w:sz w:val="36"/>
          <w:szCs w:val="36"/>
          <w:rtl/>
          <w:lang w:bidi="ar-MA"/>
        </w:rPr>
      </w:pPr>
      <w:r>
        <w:rPr>
          <w:rFonts w:hint="cs"/>
          <w:sz w:val="36"/>
          <w:szCs w:val="36"/>
          <w:rtl/>
          <w:lang w:bidi="ar-MA"/>
        </w:rPr>
        <w:t>....................................................................................................................................................................................</w:t>
      </w:r>
    </w:p>
    <w:sectPr w:rsidR="00452D6C" w:rsidRPr="00452D6C" w:rsidSect="00FB0F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79D"/>
    <w:rsid w:val="0005026F"/>
    <w:rsid w:val="0007056D"/>
    <w:rsid w:val="000A2070"/>
    <w:rsid w:val="000E1D43"/>
    <w:rsid w:val="00210F9D"/>
    <w:rsid w:val="003B279D"/>
    <w:rsid w:val="00452D6C"/>
    <w:rsid w:val="004B3A3D"/>
    <w:rsid w:val="004F7726"/>
    <w:rsid w:val="00676003"/>
    <w:rsid w:val="00696E47"/>
    <w:rsid w:val="007E658E"/>
    <w:rsid w:val="00865D22"/>
    <w:rsid w:val="00896C73"/>
    <w:rsid w:val="0091506F"/>
    <w:rsid w:val="0095351C"/>
    <w:rsid w:val="00A14EAA"/>
    <w:rsid w:val="00A82906"/>
    <w:rsid w:val="00BB49ED"/>
    <w:rsid w:val="00BB524C"/>
    <w:rsid w:val="00BE50D8"/>
    <w:rsid w:val="00CD1D79"/>
    <w:rsid w:val="00D875FF"/>
    <w:rsid w:val="00EB668D"/>
    <w:rsid w:val="00EE3161"/>
    <w:rsid w:val="00FB0F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560</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Home</cp:lastModifiedBy>
  <cp:revision>12</cp:revision>
  <dcterms:created xsi:type="dcterms:W3CDTF">2020-03-04T16:59:00Z</dcterms:created>
  <dcterms:modified xsi:type="dcterms:W3CDTF">2020-03-16T10:11:00Z</dcterms:modified>
</cp:coreProperties>
</file>