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45" w:rsidRDefault="00202245" w:rsidP="00202245">
      <w:pPr>
        <w:jc w:val="right"/>
        <w:rPr>
          <w:noProof/>
          <w:rtl/>
          <w:lang w:eastAsia="fr-FR"/>
        </w:rPr>
      </w:pPr>
    </w:p>
    <w:p w:rsidR="00202245" w:rsidRPr="00202245" w:rsidRDefault="00202245" w:rsidP="00202245">
      <w:pPr>
        <w:jc w:val="right"/>
        <w:rPr>
          <w:b/>
          <w:bCs/>
          <w:noProof/>
          <w:sz w:val="40"/>
          <w:szCs w:val="40"/>
          <w:u w:val="dash"/>
          <w:rtl/>
          <w:lang w:eastAsia="fr-FR"/>
        </w:rPr>
      </w:pPr>
      <w:r w:rsidRPr="00202245"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 xml:space="preserve">1 </w:t>
      </w:r>
      <w:r w:rsidRPr="00202245">
        <w:rPr>
          <w:b/>
          <w:bCs/>
          <w:noProof/>
          <w:sz w:val="40"/>
          <w:szCs w:val="40"/>
          <w:u w:val="dash"/>
          <w:rtl/>
          <w:lang w:eastAsia="fr-FR"/>
        </w:rPr>
        <w:t>–</w:t>
      </w:r>
      <w:r w:rsidRPr="00202245"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 xml:space="preserve"> أك</w:t>
      </w:r>
      <w:r w:rsidR="008C1AED"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ْ</w:t>
      </w:r>
      <w:r w:rsidRPr="00202245"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ت</w:t>
      </w:r>
      <w:r w:rsidR="008C1AED"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ُ</w:t>
      </w:r>
      <w:r w:rsidRPr="00202245"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ب</w:t>
      </w:r>
      <w:r w:rsidR="008C1AED"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ُ</w:t>
      </w:r>
      <w:r w:rsidRPr="00202245"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 xml:space="preserve"> </w:t>
      </w:r>
      <w:r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و</w:t>
      </w:r>
      <w:r w:rsidR="008C1AED"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ِ</w:t>
      </w:r>
      <w:r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ف</w:t>
      </w:r>
      <w:r w:rsidR="008C1AED"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ْ</w:t>
      </w:r>
      <w:r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ق</w:t>
      </w:r>
      <w:r w:rsidR="008C1AED"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َ</w:t>
      </w:r>
      <w:r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 xml:space="preserve"> الن</w:t>
      </w:r>
      <w:r w:rsidR="008C1AED"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َّ</w:t>
      </w:r>
      <w:r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م</w:t>
      </w:r>
      <w:r w:rsidR="008C1AED"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ُ</w:t>
      </w:r>
      <w:r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ود</w:t>
      </w:r>
      <w:r w:rsidR="008C1AED"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َ</w:t>
      </w:r>
      <w:r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ج ال</w:t>
      </w:r>
      <w:r w:rsidR="008C1AED"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ْ</w:t>
      </w:r>
      <w:r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خ</w:t>
      </w:r>
      <w:r w:rsidR="008C1AED"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َ</w:t>
      </w:r>
      <w:r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ط</w:t>
      </w:r>
      <w:r w:rsidR="008C1AED"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َّ</w:t>
      </w:r>
      <w:r>
        <w:rPr>
          <w:rFonts w:hint="cs"/>
          <w:b/>
          <w:bCs/>
          <w:noProof/>
          <w:sz w:val="40"/>
          <w:szCs w:val="40"/>
          <w:u w:val="dash"/>
          <w:rtl/>
          <w:lang w:eastAsia="fr-FR"/>
        </w:rPr>
        <w:t>ي :    (10 ن</w:t>
      </w:r>
    </w:p>
    <w:p w:rsidR="00202245" w:rsidRDefault="00202245">
      <w:pPr>
        <w:rPr>
          <w:noProof/>
          <w:rtl/>
          <w:lang w:eastAsia="fr-FR"/>
        </w:rPr>
      </w:pPr>
    </w:p>
    <w:p w:rsidR="00AD631E" w:rsidRDefault="00346A6B" w:rsidP="00346A6B">
      <w:pPr>
        <w:ind w:left="-567" w:right="-283"/>
      </w:pPr>
      <w:r w:rsidRPr="00346A6B">
        <w:rPr>
          <w:noProof/>
          <w:lang w:eastAsia="fr-FR"/>
        </w:rPr>
        <w:drawing>
          <wp:inline distT="0" distB="0" distL="0" distR="0">
            <wp:extent cx="6575181" cy="3285111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856" cy="328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A6B">
        <w:rPr>
          <w:noProof/>
          <w:lang w:eastAsia="fr-FR"/>
        </w:rPr>
        <w:drawing>
          <wp:inline distT="0" distB="0" distL="0" distR="0">
            <wp:extent cx="6627934" cy="2105263"/>
            <wp:effectExtent l="19050" t="0" r="1466" b="0"/>
            <wp:docPr id="2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638" cy="210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31E" w:rsidSect="00202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E4" w:rsidRDefault="009735E4" w:rsidP="00202245">
      <w:pPr>
        <w:spacing w:after="0" w:line="240" w:lineRule="auto"/>
      </w:pPr>
      <w:r>
        <w:separator/>
      </w:r>
    </w:p>
  </w:endnote>
  <w:endnote w:type="continuationSeparator" w:id="1">
    <w:p w:rsidR="009735E4" w:rsidRDefault="009735E4" w:rsidP="0020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2B" w:rsidRDefault="00A00D2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2B" w:rsidRDefault="00A00D2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2B" w:rsidRDefault="00A00D2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E4" w:rsidRDefault="009735E4" w:rsidP="00202245">
      <w:pPr>
        <w:spacing w:after="0" w:line="240" w:lineRule="auto"/>
      </w:pPr>
      <w:r>
        <w:separator/>
      </w:r>
    </w:p>
  </w:footnote>
  <w:footnote w:type="continuationSeparator" w:id="1">
    <w:p w:rsidR="009735E4" w:rsidRDefault="009735E4" w:rsidP="0020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2B" w:rsidRDefault="00A00D2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74" w:type="dxa"/>
      <w:tblInd w:w="-743" w:type="dxa"/>
      <w:tblLayout w:type="fixed"/>
      <w:tblLook w:val="04A0"/>
    </w:tblPr>
    <w:tblGrid>
      <w:gridCol w:w="3686"/>
      <w:gridCol w:w="3545"/>
      <w:gridCol w:w="3543"/>
    </w:tblGrid>
    <w:tr w:rsidR="00202245" w:rsidRPr="005D77B5" w:rsidTr="008D4053">
      <w:trPr>
        <w:trHeight w:val="694"/>
      </w:trPr>
      <w:tc>
        <w:tcPr>
          <w:tcW w:w="3686" w:type="dxa"/>
        </w:tcPr>
        <w:p w:rsidR="00202245" w:rsidRPr="005D77B5" w:rsidRDefault="00202245" w:rsidP="008D4053">
          <w:pPr>
            <w:ind w:left="317"/>
            <w:jc w:val="center"/>
            <w:rPr>
              <w:rFonts w:ascii="Arial Black" w:hAnsi="Arial Black"/>
              <w:sz w:val="36"/>
              <w:szCs w:val="36"/>
            </w:rPr>
          </w:pPr>
          <w:r>
            <w:rPr>
              <w:rFonts w:ascii="Arial Black" w:hAnsi="Arial Black" w:hint="cs"/>
              <w:sz w:val="36"/>
              <w:szCs w:val="36"/>
              <w:rtl/>
            </w:rPr>
            <w:t>المستوى الثاني ابتدائي</w:t>
          </w:r>
        </w:p>
      </w:tc>
      <w:tc>
        <w:tcPr>
          <w:tcW w:w="3545" w:type="dxa"/>
          <w:vMerge w:val="restart"/>
        </w:tcPr>
        <w:p w:rsidR="00202245" w:rsidRPr="005D77B5" w:rsidRDefault="00202245" w:rsidP="008D4053">
          <w:pPr>
            <w:ind w:left="317"/>
            <w:rPr>
              <w:rFonts w:ascii="Arial Black" w:hAnsi="Arial Black"/>
              <w:sz w:val="36"/>
              <w:szCs w:val="36"/>
            </w:rPr>
          </w:pPr>
          <w:r w:rsidRPr="005D77B5">
            <w:rPr>
              <w:rFonts w:ascii="Arial Black" w:hAnsi="Arial Black"/>
              <w:noProof/>
              <w:sz w:val="36"/>
              <w:szCs w:val="36"/>
            </w:rPr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368398</wp:posOffset>
                </wp:positionH>
                <wp:positionV relativeFrom="paragraph">
                  <wp:posOffset>44158</wp:posOffset>
                </wp:positionV>
                <wp:extent cx="1581150" cy="993531"/>
                <wp:effectExtent l="1905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93531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3" w:type="dxa"/>
        </w:tcPr>
        <w:p w:rsidR="00202245" w:rsidRPr="005D77B5" w:rsidRDefault="00202245" w:rsidP="008D4053">
          <w:pPr>
            <w:ind w:left="317"/>
            <w:jc w:val="center"/>
            <w:rPr>
              <w:rFonts w:asciiTheme="minorBidi" w:hAnsiTheme="minorBidi"/>
              <w:sz w:val="36"/>
              <w:szCs w:val="36"/>
              <w:rtl/>
            </w:rPr>
          </w:pPr>
          <w:proofErr w:type="gramStart"/>
          <w:r w:rsidRPr="005D77B5">
            <w:rPr>
              <w:rFonts w:asciiTheme="minorBidi" w:hAnsiTheme="minorBidi"/>
              <w:sz w:val="36"/>
              <w:szCs w:val="36"/>
              <w:rtl/>
            </w:rPr>
            <w:t>الاسم</w:t>
          </w:r>
          <w:proofErr w:type="gramEnd"/>
          <w:r w:rsidRPr="005D77B5">
            <w:rPr>
              <w:rFonts w:asciiTheme="minorBidi" w:hAnsiTheme="minorBidi"/>
              <w:sz w:val="36"/>
              <w:szCs w:val="36"/>
              <w:rtl/>
            </w:rPr>
            <w:t xml:space="preserve"> والنسب</w:t>
          </w:r>
        </w:p>
        <w:p w:rsidR="00202245" w:rsidRPr="005D77B5" w:rsidRDefault="00202245" w:rsidP="008D4053">
          <w:pPr>
            <w:ind w:left="317"/>
            <w:rPr>
              <w:rFonts w:asciiTheme="minorBidi" w:hAnsiTheme="minorBidi"/>
              <w:sz w:val="36"/>
              <w:szCs w:val="36"/>
            </w:rPr>
          </w:pPr>
          <w:r>
            <w:rPr>
              <w:rFonts w:asciiTheme="minorBidi" w:hAnsiTheme="minorBidi"/>
              <w:sz w:val="36"/>
              <w:szCs w:val="36"/>
            </w:rPr>
            <w:t>……………</w:t>
          </w:r>
          <w:r>
            <w:rPr>
              <w:rFonts w:asciiTheme="minorBidi" w:hAnsiTheme="minorBidi" w:hint="cs"/>
              <w:sz w:val="36"/>
              <w:szCs w:val="36"/>
              <w:rtl/>
            </w:rPr>
            <w:t>.......</w:t>
          </w:r>
        </w:p>
      </w:tc>
    </w:tr>
    <w:tr w:rsidR="00202245" w:rsidRPr="005D77B5" w:rsidTr="008D4053">
      <w:trPr>
        <w:trHeight w:val="796"/>
      </w:trPr>
      <w:tc>
        <w:tcPr>
          <w:tcW w:w="3686" w:type="dxa"/>
          <w:tcBorders>
            <w:bottom w:val="single" w:sz="4" w:space="0" w:color="000000" w:themeColor="text1"/>
          </w:tcBorders>
        </w:tcPr>
        <w:p w:rsidR="00202245" w:rsidRPr="005D77B5" w:rsidRDefault="00202245" w:rsidP="008D4053">
          <w:pPr>
            <w:ind w:left="317"/>
            <w:jc w:val="center"/>
            <w:rPr>
              <w:rFonts w:ascii="Arial Black" w:hAnsi="Arial Black"/>
              <w:sz w:val="36"/>
              <w:szCs w:val="36"/>
            </w:rPr>
          </w:pPr>
          <w:proofErr w:type="gramStart"/>
          <w:r>
            <w:rPr>
              <w:rFonts w:ascii="Arial Black" w:hAnsi="Arial Black" w:hint="cs"/>
              <w:sz w:val="36"/>
              <w:szCs w:val="36"/>
              <w:rtl/>
            </w:rPr>
            <w:t>المادة :</w:t>
          </w:r>
          <w:proofErr w:type="gramEnd"/>
          <w:r>
            <w:rPr>
              <w:rFonts w:ascii="Arial Black" w:hAnsi="Arial Black" w:hint="cs"/>
              <w:sz w:val="36"/>
              <w:szCs w:val="36"/>
              <w:rtl/>
            </w:rPr>
            <w:t xml:space="preserve"> الخط</w:t>
          </w:r>
        </w:p>
      </w:tc>
      <w:tc>
        <w:tcPr>
          <w:tcW w:w="3545" w:type="dxa"/>
          <w:vMerge/>
          <w:tcBorders>
            <w:bottom w:val="single" w:sz="4" w:space="0" w:color="000000" w:themeColor="text1"/>
          </w:tcBorders>
        </w:tcPr>
        <w:p w:rsidR="00202245" w:rsidRPr="005D77B5" w:rsidRDefault="00202245" w:rsidP="008D4053">
          <w:pPr>
            <w:ind w:left="317"/>
            <w:rPr>
              <w:rFonts w:ascii="Arial Black" w:hAnsi="Arial Black"/>
              <w:sz w:val="36"/>
              <w:szCs w:val="36"/>
            </w:rPr>
          </w:pPr>
        </w:p>
      </w:tc>
      <w:tc>
        <w:tcPr>
          <w:tcW w:w="3543" w:type="dxa"/>
          <w:tcBorders>
            <w:bottom w:val="single" w:sz="4" w:space="0" w:color="000000" w:themeColor="text1"/>
          </w:tcBorders>
        </w:tcPr>
        <w:p w:rsidR="00202245" w:rsidRPr="005D77B5" w:rsidRDefault="00202245" w:rsidP="00A00D2B">
          <w:pPr>
            <w:ind w:left="317" w:hanging="284"/>
            <w:jc w:val="right"/>
            <w:rPr>
              <w:rFonts w:ascii="Arial Black" w:hAnsi="Arial Black"/>
              <w:sz w:val="36"/>
              <w:szCs w:val="36"/>
            </w:rPr>
          </w:pPr>
          <w:r w:rsidRPr="005D77B5">
            <w:rPr>
              <w:rFonts w:ascii="Arial Black" w:hAnsi="Arial Black"/>
              <w:sz w:val="36"/>
              <w:szCs w:val="36"/>
              <w:rtl/>
              <w:lang w:bidi="ar-MA"/>
            </w:rPr>
            <w:t>التاريخ</w:t>
          </w:r>
          <w:proofErr w:type="gramStart"/>
          <w:r w:rsidRPr="005D77B5">
            <w:rPr>
              <w:rFonts w:ascii="Arial Black" w:hAnsi="Arial Black"/>
              <w:sz w:val="36"/>
              <w:szCs w:val="36"/>
              <w:rtl/>
              <w:lang w:bidi="ar-MA"/>
            </w:rPr>
            <w:t>:</w:t>
          </w:r>
          <w:r>
            <w:rPr>
              <w:rFonts w:ascii="Arial Black" w:hAnsi="Arial Black"/>
              <w:sz w:val="36"/>
              <w:szCs w:val="36"/>
              <w:rtl/>
            </w:rPr>
            <w:t>.</w:t>
          </w:r>
          <w:proofErr w:type="gramEnd"/>
          <w:r>
            <w:rPr>
              <w:rFonts w:ascii="Arial Black" w:hAnsi="Arial Black"/>
              <w:sz w:val="36"/>
              <w:szCs w:val="36"/>
              <w:rtl/>
            </w:rPr>
            <w:t>..................</w:t>
          </w:r>
          <w:r>
            <w:rPr>
              <w:rFonts w:ascii="Arial Black" w:hAnsi="Arial Black" w:hint="cs"/>
              <w:sz w:val="36"/>
              <w:szCs w:val="36"/>
              <w:rtl/>
            </w:rPr>
            <w:t>.</w:t>
          </w:r>
          <w:r w:rsidR="00A00D2B">
            <w:rPr>
              <w:rFonts w:ascii="Arial Black" w:hAnsi="Arial Black" w:hint="cs"/>
              <w:sz w:val="36"/>
              <w:szCs w:val="36"/>
              <w:rtl/>
            </w:rPr>
            <w:t>.</w:t>
          </w:r>
        </w:p>
      </w:tc>
    </w:tr>
    <w:tr w:rsidR="00A06DAB" w:rsidRPr="002C6599" w:rsidTr="008D4053">
      <w:trPr>
        <w:trHeight w:val="1189"/>
      </w:trPr>
      <w:tc>
        <w:tcPr>
          <w:tcW w:w="3686" w:type="dxa"/>
        </w:tcPr>
        <w:p w:rsidR="00A06DAB" w:rsidRPr="005D77B5" w:rsidRDefault="00A06DAB" w:rsidP="00A06DAB">
          <w:pPr>
            <w:ind w:left="317"/>
            <w:jc w:val="center"/>
            <w:rPr>
              <w:rFonts w:ascii="Arial Black" w:hAnsi="Arial Black"/>
              <w:sz w:val="36"/>
              <w:szCs w:val="36"/>
            </w:rPr>
          </w:pPr>
          <w:proofErr w:type="gramStart"/>
          <w:r w:rsidRPr="005D77B5">
            <w:rPr>
              <w:rFonts w:ascii="Arial Black" w:hAnsi="Arial Black"/>
              <w:sz w:val="36"/>
              <w:szCs w:val="36"/>
              <w:rtl/>
            </w:rPr>
            <w:t>الأستاذة :</w:t>
          </w:r>
          <w:proofErr w:type="gramEnd"/>
          <w:r w:rsidRPr="005D77B5">
            <w:rPr>
              <w:rFonts w:ascii="Arial Black" w:hAnsi="Arial Black"/>
              <w:sz w:val="36"/>
              <w:szCs w:val="36"/>
              <w:rtl/>
            </w:rPr>
            <w:t xml:space="preserve"> إحسان المشكور</w:t>
          </w:r>
        </w:p>
      </w:tc>
      <w:tc>
        <w:tcPr>
          <w:tcW w:w="3545" w:type="dxa"/>
        </w:tcPr>
        <w:p w:rsidR="00A06DAB" w:rsidRDefault="00A06DAB" w:rsidP="00A06DAB">
          <w:pPr>
            <w:jc w:val="center"/>
            <w:rPr>
              <w:rFonts w:ascii="Arial Black" w:hAnsi="Arial Black"/>
              <w:sz w:val="36"/>
              <w:szCs w:val="36"/>
              <w:rtl/>
            </w:rPr>
          </w:pPr>
          <w:r w:rsidRPr="005D77B5">
            <w:rPr>
              <w:rFonts w:ascii="Arial Black" w:hAnsi="Arial Black"/>
              <w:sz w:val="36"/>
              <w:szCs w:val="36"/>
              <w:rtl/>
            </w:rPr>
            <w:t>الأسد</w:t>
          </w:r>
          <w:proofErr w:type="spellStart"/>
          <w:r w:rsidRPr="005D77B5">
            <w:rPr>
              <w:rFonts w:ascii="Arial Black" w:hAnsi="Arial Black"/>
              <w:sz w:val="36"/>
              <w:szCs w:val="36"/>
              <w:rtl/>
              <w:lang w:bidi="ar-MA"/>
            </w:rPr>
            <w:t>و</w:t>
          </w:r>
          <w:r w:rsidRPr="005D77B5">
            <w:rPr>
              <w:rFonts w:ascii="Arial Black" w:hAnsi="Arial Black" w:hint="cs"/>
              <w:sz w:val="36"/>
              <w:szCs w:val="36"/>
              <w:rtl/>
              <w:lang w:bidi="ar-MA"/>
            </w:rPr>
            <w:t>س</w:t>
          </w:r>
          <w:proofErr w:type="spellEnd"/>
          <w:r w:rsidRPr="005D77B5">
            <w:rPr>
              <w:rFonts w:ascii="Arial Black" w:hAnsi="Arial Black" w:hint="cs"/>
              <w:sz w:val="36"/>
              <w:szCs w:val="36"/>
              <w:rtl/>
              <w:lang w:bidi="ar-MA"/>
            </w:rPr>
            <w:t xml:space="preserve"> الثاني</w:t>
          </w:r>
        </w:p>
        <w:p w:rsidR="00A06DAB" w:rsidRPr="005D77B5" w:rsidRDefault="00A06DAB" w:rsidP="00A06DAB">
          <w:pPr>
            <w:jc w:val="center"/>
            <w:rPr>
              <w:rFonts w:ascii="Arial Black" w:hAnsi="Arial Black"/>
              <w:sz w:val="36"/>
              <w:szCs w:val="36"/>
            </w:rPr>
          </w:pPr>
          <w:r>
            <w:rPr>
              <w:rFonts w:ascii="Arial Black" w:hAnsi="Arial Black" w:hint="cs"/>
              <w:sz w:val="36"/>
              <w:szCs w:val="36"/>
              <w:rtl/>
            </w:rPr>
            <w:t>فرض منزلي</w:t>
          </w:r>
        </w:p>
      </w:tc>
      <w:tc>
        <w:tcPr>
          <w:tcW w:w="3543" w:type="dxa"/>
        </w:tcPr>
        <w:p w:rsidR="00A06DAB" w:rsidRPr="002C6599" w:rsidRDefault="00A06DAB" w:rsidP="00A06DAB">
          <w:pPr>
            <w:ind w:left="317"/>
            <w:rPr>
              <w:rFonts w:ascii="Arial Black" w:hAnsi="Arial Black"/>
              <w:sz w:val="32"/>
              <w:szCs w:val="32"/>
              <w:rtl/>
            </w:rPr>
          </w:pPr>
          <w:proofErr w:type="gramStart"/>
          <w:r w:rsidRPr="002C6599">
            <w:rPr>
              <w:rFonts w:ascii="Arial Black" w:hAnsi="Arial Black"/>
              <w:sz w:val="32"/>
              <w:szCs w:val="32"/>
              <w:rtl/>
            </w:rPr>
            <w:t>النقطة</w:t>
          </w:r>
          <w:proofErr w:type="gramEnd"/>
          <w:r w:rsidRPr="002C6599">
            <w:rPr>
              <w:rFonts w:ascii="Arial Black" w:hAnsi="Arial Black"/>
              <w:sz w:val="32"/>
              <w:szCs w:val="32"/>
              <w:rtl/>
            </w:rPr>
            <w:t>.10...............</w:t>
          </w:r>
        </w:p>
        <w:p w:rsidR="00A06DAB" w:rsidRPr="002C6599" w:rsidRDefault="00A06DAB" w:rsidP="00A06DAB">
          <w:pPr>
            <w:ind w:left="317"/>
            <w:jc w:val="center"/>
            <w:rPr>
              <w:rFonts w:ascii="Arial Black" w:hAnsi="Arial Black"/>
              <w:sz w:val="32"/>
              <w:szCs w:val="32"/>
            </w:rPr>
          </w:pPr>
        </w:p>
      </w:tc>
    </w:tr>
  </w:tbl>
  <w:p w:rsidR="00202245" w:rsidRDefault="0020224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2B" w:rsidRDefault="00A00D2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245"/>
    <w:rsid w:val="0007097F"/>
    <w:rsid w:val="00121A20"/>
    <w:rsid w:val="00202245"/>
    <w:rsid w:val="00346A6B"/>
    <w:rsid w:val="00534D78"/>
    <w:rsid w:val="005405D6"/>
    <w:rsid w:val="008C1AED"/>
    <w:rsid w:val="009735E4"/>
    <w:rsid w:val="00A00D2B"/>
    <w:rsid w:val="00A06DAB"/>
    <w:rsid w:val="00AD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0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2245"/>
  </w:style>
  <w:style w:type="paragraph" w:styleId="Pieddepage">
    <w:name w:val="footer"/>
    <w:basedOn w:val="Normal"/>
    <w:link w:val="PieddepageCar"/>
    <w:uiPriority w:val="99"/>
    <w:semiHidden/>
    <w:unhideWhenUsed/>
    <w:rsid w:val="0020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2245"/>
  </w:style>
  <w:style w:type="table" w:styleId="Grilledutableau">
    <w:name w:val="Table Grid"/>
    <w:basedOn w:val="TableauNormal"/>
    <w:uiPriority w:val="59"/>
    <w:rsid w:val="0020224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8</cp:revision>
  <dcterms:created xsi:type="dcterms:W3CDTF">2020-03-13T00:00:00Z</dcterms:created>
  <dcterms:modified xsi:type="dcterms:W3CDTF">2020-03-16T13:06:00Z</dcterms:modified>
</cp:coreProperties>
</file>