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pBdr>
          <w:bottom w:val="thickThinSmallGap" w:sz="24" w:space="14" w:color="622422"/>
        </w:pBdr>
        <w:rPr>
          <w:rFonts w:ascii="Times New Roman" w:cs="Times New Roman" w:eastAsia="宋体" w:hAnsi="Times New Roman"/>
          <w:b/>
          <w:i/>
          <w:color w:val="254061"/>
          <w:sz w:val="24"/>
          <w:szCs w:val="24"/>
          <w:lang w:eastAsia="en-US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drawing>
          <wp:inline distR="0" distL="0" distT="0" distB="0">
            <wp:extent cx="5762623" cy="1571625"/>
            <wp:effectExtent l="0" t="0" r="0" b="0"/>
            <wp:docPr id="1026" name="Imag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62623" cy="15716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cs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édition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Toukountchi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du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13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au 16 </w:t>
      </w:r>
      <w:r>
        <w:rPr>
          <w:rFonts w:ascii="Times New Roman" w:cs="Times New Roman" w:hAnsi="Times New Roman"/>
          <w:b/>
          <w:bCs/>
          <w:sz w:val="24"/>
          <w:szCs w:val="24"/>
        </w:rPr>
        <w:t>octobre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20 </w:t>
      </w:r>
      <w:r>
        <w:rPr>
          <w:rFonts w:ascii="Times New Roman" w:cs="Times New Roman" w:hAnsi="Times New Roman"/>
          <w:b/>
          <w:bCs/>
          <w:sz w:val="24"/>
          <w:szCs w:val="24"/>
        </w:rPr>
        <w:t>à Niamey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Films produits à partir de 201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8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FICHE D’INSCRIPTON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 A</w:t>
      </w:r>
      <w:bookmarkStart w:id="0" w:name="_GoBack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renvoyer : toukountchifestival@yahoo.com)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Style w:val="style154"/>
        <w:tblpPr w:leftFromText="141" w:rightFromText="141" w:topFromText="0" w:bottomFromText="0" w:vertAnchor="text" w:tblpXSpec="lef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>
        <w:trPr>
          <w:trHeight w:val="1833" w:hRule="atLeast"/>
        </w:trPr>
        <w:tc>
          <w:tcPr>
            <w:tcW w:w="26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Photo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/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Titre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film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Nom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réalisateur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Nom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producteur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Année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sortie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film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Langue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Pays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du réalisateur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Lien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et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mot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passe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de </w:t>
      </w:r>
      <w:r>
        <w:rPr>
          <w:rFonts w:ascii="Times New Roman" w:cs="Times New Roman" w:hAnsi="Times New Roman"/>
          <w:b/>
          <w:bCs/>
          <w:sz w:val="24"/>
          <w:szCs w:val="24"/>
        </w:rPr>
        <w:t>visionnement: -------------------------------------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Tél</w:t>
      </w:r>
      <w:r>
        <w:rPr>
          <w:rFonts w:ascii="Times New Roman" w:cs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sz w:val="24"/>
          <w:szCs w:val="24"/>
        </w:rPr>
        <w:t>_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E--‐mail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 :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__________________________________________________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Genre :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___________________________________________________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Durée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du film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______________________________________________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Petit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résumé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film:</w:t>
      </w: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__________________________________________________________</w:t>
      </w:r>
      <w:r>
        <w:rPr>
          <w:rFonts w:ascii="Times New Roman" w:cs="Times New Roman" w:hAnsi="Times New Roman"/>
          <w:b/>
          <w:bCs/>
          <w:sz w:val="24"/>
          <w:szCs w:val="24"/>
        </w:rPr>
        <w:t>____</w:t>
      </w:r>
    </w:p>
    <w:sectPr>
      <w:footerReference w:type="default" r:id="rId3"/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005040204"/>
    <w:charset w:val="00"/>
    <w:family w:val="roman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0"/>
      <w:jc w:val="center"/>
      <w:rPr>
        <w:rFonts w:ascii="Times New Roman" w:eastAsia="宋体" w:hAnsi="Times New Roman"/>
        <w:b/>
        <w:i/>
        <w:color w:val="254061"/>
        <w:sz w:val="24"/>
        <w:szCs w:val="24"/>
      </w:rPr>
    </w:pPr>
    <w:r>
      <w:rPr>
        <w:rFonts w:ascii="Times New Roman" w:eastAsia="宋体" w:hAnsi="Times New Roman"/>
        <w:b/>
        <w:i/>
        <w:color w:val="254061"/>
        <w:sz w:val="24"/>
        <w:szCs w:val="24"/>
      </w:rPr>
      <w:t>Toukountchi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</w:t>
    </w:r>
    <w:r>
      <w:rPr>
        <w:rFonts w:ascii="Times New Roman" w:eastAsia="宋体" w:hAnsi="Times New Roman"/>
        <w:b/>
        <w:i/>
        <w:color w:val="254061"/>
        <w:sz w:val="24"/>
        <w:szCs w:val="24"/>
      </w:rPr>
      <w:t>Festival de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Cinéma </w:t>
    </w:r>
    <w:r>
      <w:rPr>
        <w:rFonts w:ascii="Times New Roman" w:eastAsia="宋体" w:hAnsi="Times New Roman"/>
        <w:b/>
        <w:i/>
        <w:color w:val="254061"/>
        <w:sz w:val="24"/>
        <w:szCs w:val="24"/>
      </w:rPr>
      <w:t>du Niger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</w:t>
    </w:r>
  </w:p>
  <w:p>
    <w:pPr>
      <w:pStyle w:val="style4100"/>
      <w:jc w:val="center"/>
      <w:rPr>
        <w:sz w:val="24"/>
        <w:szCs w:val="24"/>
      </w:rPr>
    </w:pPr>
    <w:r>
      <w:rPr>
        <w:rFonts w:ascii="Times New Roman" w:eastAsia="宋体" w:hAnsi="Times New Roman"/>
        <w:b/>
        <w:i/>
        <w:color w:val="254061"/>
        <w:sz w:val="24"/>
        <w:szCs w:val="24"/>
      </w:rPr>
      <w:t>Association Nigérienne des Ciné-clubs et Critiques du Cinéma (ANCCCC).                                                                      TEL 00 227 92 80 47 99 / 99 14 68 60 / 9</w:t>
    </w:r>
    <w:r>
      <w:rPr>
        <w:rFonts w:ascii="Times New Roman" w:eastAsia="宋体" w:hAnsi="Times New Roman"/>
        <w:b/>
        <w:i/>
        <w:color w:val="254061"/>
        <w:sz w:val="24"/>
        <w:szCs w:val="24"/>
        <w:lang w:val="en-US"/>
      </w:rPr>
      <w:t>7 48 58 07/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96 25 77 00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   Email: toukountchifestival@yahoo.com</w:t>
    </w:r>
    <w:r>
      <w:rPr>
        <w:rFonts w:ascii="Times New Roman" w:eastAsia="宋体" w:hAnsi="Times New Roman"/>
        <w:b/>
        <w:i/>
        <w:color w:val="254061"/>
        <w:sz w:val="24"/>
        <w:szCs w:val="24"/>
      </w:rPr>
      <w:t xml:space="preserve">                                                                                                                                          BP: 13 893 Niamey-Niger</w:t>
    </w:r>
  </w:p>
  <w:p>
    <w:pPr>
      <w:pStyle w:val="style4100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fr-FR" w:bidi="ar-SA" w:eastAsia="fr-F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Header"/>
    <w:basedOn w:val="style0"/>
    <w:next w:val="style4098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En-tête Car"/>
    <w:basedOn w:val="style65"/>
    <w:next w:val="style4099"/>
    <w:link w:val="style4098"/>
    <w:uiPriority w:val="99"/>
  </w:style>
  <w:style w:type="paragraph" w:customStyle="1" w:styleId="style4100">
    <w:name w:val="Footer"/>
    <w:basedOn w:val="style0"/>
    <w:next w:val="style4100"/>
    <w:link w:val="style4101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1">
    <w:name w:val="Pied de page Car"/>
    <w:basedOn w:val="style65"/>
    <w:next w:val="style4101"/>
    <w:link w:val="style4100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2">
    <w:name w:val="Heading 1"/>
    <w:basedOn w:val="style0"/>
    <w:next w:val="style0"/>
    <w:link w:val="style4111"/>
    <w:qFormat/>
    <w:uiPriority w:val="9"/>
    <w:pPr>
      <w:keepNext/>
      <w:keepLines/>
      <w:spacing w:before="480" w:after="0"/>
    </w:pPr>
    <w:rPr>
      <w:rFonts w:ascii="Cambria" w:cs="宋体" w:eastAsia="宋体" w:hAnsi="Cambria"/>
      <w:b/>
      <w:bCs/>
      <w:color w:val="376091"/>
      <w:sz w:val="28"/>
      <w:szCs w:val="28"/>
    </w:rPr>
  </w:style>
  <w:style w:type="paragraph" w:customStyle="1" w:styleId="style4103">
    <w:name w:val="Heading 2"/>
    <w:basedOn w:val="style0"/>
    <w:next w:val="style0"/>
    <w:link w:val="style4112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customStyle="1" w:styleId="style4104">
    <w:name w:val="Heading 3"/>
    <w:basedOn w:val="style0"/>
    <w:next w:val="style0"/>
    <w:link w:val="style4113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color w:val="4f81bd"/>
    </w:rPr>
  </w:style>
  <w:style w:type="paragraph" w:customStyle="1" w:styleId="style4105">
    <w:name w:val="Heading 4"/>
    <w:basedOn w:val="style0"/>
    <w:next w:val="style0"/>
    <w:link w:val="style4114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bCs/>
      <w:i/>
      <w:iCs/>
      <w:color w:val="4f81bd"/>
    </w:rPr>
  </w:style>
  <w:style w:type="paragraph" w:customStyle="1" w:styleId="style4106">
    <w:name w:val="Heading 5"/>
    <w:basedOn w:val="style0"/>
    <w:next w:val="style0"/>
    <w:link w:val="style4115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3f60"/>
    </w:rPr>
  </w:style>
  <w:style w:type="paragraph" w:customStyle="1" w:styleId="style4107">
    <w:name w:val="Heading 6"/>
    <w:basedOn w:val="style0"/>
    <w:next w:val="style0"/>
    <w:link w:val="style4116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243f60"/>
    </w:rPr>
  </w:style>
  <w:style w:type="paragraph" w:customStyle="1" w:styleId="style4108">
    <w:name w:val="Heading 7"/>
    <w:basedOn w:val="style0"/>
    <w:next w:val="style0"/>
    <w:link w:val="style4117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</w:rPr>
  </w:style>
  <w:style w:type="paragraph" w:customStyle="1" w:styleId="style4109">
    <w:name w:val="Heading 8"/>
    <w:basedOn w:val="style0"/>
    <w:next w:val="style0"/>
    <w:link w:val="style4118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  <w:szCs w:val="20"/>
    </w:rPr>
  </w:style>
  <w:style w:type="paragraph" w:customStyle="1" w:styleId="style4110">
    <w:name w:val="Heading 9"/>
    <w:basedOn w:val="style0"/>
    <w:next w:val="style0"/>
    <w:link w:val="style4119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11">
    <w:name w:val="Heading 1 Char_985365cb-30bb-420b-b746-f13eecb542fd"/>
    <w:basedOn w:val="style65"/>
    <w:next w:val="style4111"/>
    <w:link w:val="style4102"/>
    <w:uiPriority w:val="9"/>
    <w:rPr>
      <w:rFonts w:ascii="Cambria" w:cs="宋体" w:eastAsia="宋体" w:hAnsi="Cambria"/>
      <w:b/>
      <w:bCs/>
      <w:color w:val="376091"/>
      <w:sz w:val="28"/>
      <w:szCs w:val="28"/>
    </w:rPr>
  </w:style>
  <w:style w:type="character" w:customStyle="1" w:styleId="style4112">
    <w:name w:val="Heading 2 Char_36c99c6c-1218-4ef9-b1c4-4c21fb5d87cb"/>
    <w:basedOn w:val="style65"/>
    <w:next w:val="style4112"/>
    <w:link w:val="style4103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13">
    <w:name w:val="Heading 3 Char_d41af70e-d9ef-48d5-badd-6bb0446720ca"/>
    <w:basedOn w:val="style65"/>
    <w:next w:val="style4113"/>
    <w:link w:val="style4104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14">
    <w:name w:val="Heading 4 Char_90b4c018-85ee-4b57-b957-99d26bb001b6"/>
    <w:basedOn w:val="style65"/>
    <w:next w:val="style4114"/>
    <w:link w:val="style4105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15">
    <w:name w:val="Heading 5 Char_02d75b68-7998-4aa3-affa-0984de81d972"/>
    <w:basedOn w:val="style65"/>
    <w:next w:val="style4115"/>
    <w:link w:val="style4106"/>
    <w:uiPriority w:val="9"/>
    <w:rPr>
      <w:rFonts w:ascii="Cambria" w:cs="宋体" w:eastAsia="宋体" w:hAnsi="Cambria"/>
      <w:color w:val="243f60"/>
    </w:rPr>
  </w:style>
  <w:style w:type="character" w:customStyle="1" w:styleId="style4116">
    <w:name w:val="Heading 6 Char_424d8dfe-af61-41d9-a21c-fdf4093f92d1"/>
    <w:basedOn w:val="style65"/>
    <w:next w:val="style4116"/>
    <w:link w:val="style4107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17">
    <w:name w:val="Heading 7 Char_47b58ec6-9889-47a2-af01-4a76430236d9"/>
    <w:basedOn w:val="style65"/>
    <w:next w:val="style4117"/>
    <w:link w:val="style4108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18">
    <w:name w:val="Heading 8 Char_6c0fa8c9-ce36-482b-890d-8078d75bc52a"/>
    <w:basedOn w:val="style65"/>
    <w:next w:val="style4118"/>
    <w:link w:val="style4109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19">
    <w:name w:val="Heading 9 Char_be0eb809-216d-472c-8ebc-30b9e4794597"/>
    <w:basedOn w:val="style65"/>
    <w:next w:val="style4119"/>
    <w:link w:val="style4110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20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75d"/>
      <w:spacing w:val="5"/>
      <w:sz w:val="52"/>
      <w:szCs w:val="52"/>
    </w:rPr>
  </w:style>
  <w:style w:type="character" w:customStyle="1" w:styleId="style4120">
    <w:name w:val="Title Char_4c5392a2-ea47-4da8-82e5-c37bdc783be7"/>
    <w:basedOn w:val="style65"/>
    <w:next w:val="style4120"/>
    <w:link w:val="style62"/>
    <w:uiPriority w:val="10"/>
    <w:rPr>
      <w:rFonts w:ascii="Cambria" w:cs="宋体" w:eastAsia="宋体" w:hAnsi="Cambria"/>
      <w:color w:val="17375d"/>
      <w:spacing w:val="5"/>
      <w:sz w:val="52"/>
      <w:szCs w:val="52"/>
    </w:rPr>
  </w:style>
  <w:style w:type="paragraph" w:styleId="style74">
    <w:name w:val="Subtitle"/>
    <w:basedOn w:val="style0"/>
    <w:next w:val="style0"/>
    <w:link w:val="style4121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21">
    <w:name w:val="Subtitle Char"/>
    <w:basedOn w:val="style65"/>
    <w:next w:val="style4121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0">
    <w:name w:val="Quote"/>
    <w:basedOn w:val="style0"/>
    <w:next w:val="style0"/>
    <w:link w:val="style4122"/>
    <w:qFormat/>
    <w:uiPriority w:val="29"/>
    <w:pPr/>
    <w:rPr>
      <w:i/>
      <w:iCs/>
      <w:color w:val="000000"/>
    </w:rPr>
  </w:style>
  <w:style w:type="character" w:customStyle="1" w:styleId="style4122">
    <w:name w:val="Quote Char_840eb886-f653-4c17-845f-de83af0da9fd"/>
    <w:basedOn w:val="style65"/>
    <w:next w:val="style4122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23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23">
    <w:name w:val="Intense Quote Char_bd53ad9a-8453-492b-a81c-d8bdae0d32b3"/>
    <w:basedOn w:val="style65"/>
    <w:next w:val="style4123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24">
    <w:name w:val="Footnote text"/>
    <w:basedOn w:val="style0"/>
    <w:next w:val="style4124"/>
    <w:link w:val="style4125"/>
    <w:uiPriority w:val="99"/>
    <w:pPr>
      <w:spacing w:after="0" w:lineRule="auto" w:line="240"/>
    </w:pPr>
    <w:rPr>
      <w:sz w:val="20"/>
      <w:szCs w:val="20"/>
    </w:rPr>
  </w:style>
  <w:style w:type="character" w:customStyle="1" w:styleId="style4125">
    <w:name w:val="Footnote Text Char"/>
    <w:basedOn w:val="style65"/>
    <w:next w:val="style4125"/>
    <w:link w:val="style4124"/>
    <w:uiPriority w:val="99"/>
    <w:rPr>
      <w:sz w:val="20"/>
      <w:szCs w:val="20"/>
    </w:rPr>
  </w:style>
  <w:style w:type="character" w:customStyle="1" w:styleId="style4126">
    <w:name w:val="Footnote reference"/>
    <w:basedOn w:val="style65"/>
    <w:next w:val="style4126"/>
    <w:uiPriority w:val="99"/>
    <w:rPr>
      <w:vertAlign w:val="superscript"/>
    </w:rPr>
  </w:style>
  <w:style w:type="paragraph" w:customStyle="1" w:styleId="style4127">
    <w:name w:val="Endnote text"/>
    <w:basedOn w:val="style0"/>
    <w:next w:val="style4127"/>
    <w:link w:val="style4128"/>
    <w:uiPriority w:val="99"/>
    <w:pPr>
      <w:spacing w:after="0" w:lineRule="auto" w:line="240"/>
    </w:pPr>
    <w:rPr>
      <w:sz w:val="20"/>
      <w:szCs w:val="20"/>
    </w:rPr>
  </w:style>
  <w:style w:type="character" w:customStyle="1" w:styleId="style4128">
    <w:name w:val="Endnote Text Char"/>
    <w:basedOn w:val="style65"/>
    <w:next w:val="style4128"/>
    <w:link w:val="style4127"/>
    <w:uiPriority w:val="99"/>
    <w:rPr>
      <w:sz w:val="20"/>
      <w:szCs w:val="20"/>
    </w:rPr>
  </w:style>
  <w:style w:type="character" w:customStyle="1" w:styleId="style4129">
    <w:name w:val="Endnote reference"/>
    <w:basedOn w:val="style65"/>
    <w:next w:val="style4129"/>
    <w:uiPriority w:val="99"/>
    <w:rPr>
      <w:vertAlign w:val="superscript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0">
    <w:name w:val="Plain Text"/>
    <w:basedOn w:val="style0"/>
    <w:next w:val="style90"/>
    <w:link w:val="style4130"/>
    <w:uiPriority w:val="99"/>
    <w:pPr>
      <w:spacing w:after="0" w:lineRule="auto" w:line="240"/>
    </w:pPr>
    <w:rPr>
      <w:rFonts w:ascii="Courier New" w:cs="Courier New" w:hAnsi="Courier New"/>
      <w:sz w:val="21"/>
      <w:szCs w:val="21"/>
    </w:rPr>
  </w:style>
  <w:style w:type="character" w:customStyle="1" w:styleId="style4130">
    <w:name w:val="Plain Text Char"/>
    <w:basedOn w:val="style65"/>
    <w:next w:val="style4130"/>
    <w:link w:val="style90"/>
    <w:uiPriority w:val="99"/>
    <w:rPr>
      <w:rFonts w:ascii="Courier New" w:cs="Courier New" w:hAnsi="Courier New"/>
      <w:sz w:val="21"/>
      <w:szCs w:val="21"/>
    </w:rPr>
  </w:style>
  <w:style w:type="paragraph" w:customStyle="1" w:styleId="style4131">
    <w:name w:val="Envelope address"/>
    <w:basedOn w:val="style0"/>
    <w:next w:val="style4131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paragraph" w:customStyle="1" w:styleId="style4132">
    <w:name w:val="Envelope return"/>
    <w:basedOn w:val="style0"/>
    <w:next w:val="style4132"/>
    <w:uiPriority w:val="99"/>
    <w:pPr>
      <w:spacing w:after="0" w:lineRule="auto" w:line="240"/>
    </w:pPr>
    <w:rPr>
      <w:rFonts w:ascii="Cambria" w:cs="宋体" w:eastAsia="宋体" w:hAnsi="Cambria"/>
      <w:sz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115</Words>
  <Pages>1</Pages>
  <Characters>1201</Characters>
  <Application>WPS Office</Application>
  <DocSecurity>0</DocSecurity>
  <Paragraphs>39</Paragraphs>
  <ScaleCrop>false</ScaleCrop>
  <LinksUpToDate>false</LinksUpToDate>
  <CharactersWithSpaces>1703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2020-03-30T04:09:21Z</dcterms:created>
  <dc:creator>wni</dc:creator>
  <lastModifiedBy>HUAWEI MT7-TL10</lastModifiedBy>
  <dcterms:modified xsi:type="dcterms:W3CDTF">2020-03-30T04:09:21Z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