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9D" w:rsidRDefault="003B649D" w:rsidP="003B649D">
      <w:pPr>
        <w:jc w:val="center"/>
        <w:rPr>
          <w:b/>
          <w:sz w:val="24"/>
          <w:szCs w:val="24"/>
        </w:rPr>
      </w:pPr>
      <w:r w:rsidRPr="003B649D">
        <w:rPr>
          <w:b/>
          <w:sz w:val="24"/>
          <w:szCs w:val="24"/>
        </w:rPr>
        <w:t>Personnes reconnues EHS (Electro-hypersensibles) pouvant produire un certificat médical.</w:t>
      </w:r>
    </w:p>
    <w:p w:rsidR="009C1786" w:rsidRDefault="009C1786" w:rsidP="003B649D">
      <w:pPr>
        <w:ind w:left="-567" w:right="-284"/>
      </w:pPr>
    </w:p>
    <w:p w:rsidR="003B649D" w:rsidRDefault="003B649D" w:rsidP="003B649D">
      <w:pPr>
        <w:ind w:left="-567" w:right="-284"/>
      </w:pPr>
      <w:r>
        <w:t xml:space="preserve">Nous vous proposons un modèle de courrier à envoyer au syndicat d’énergie vauclusien (SEV).   </w:t>
      </w:r>
    </w:p>
    <w:p w:rsidR="003B649D" w:rsidRDefault="003B649D" w:rsidP="003B649D">
      <w:pPr>
        <w:ind w:left="-567" w:right="-284"/>
      </w:pPr>
      <w:r>
        <w:t xml:space="preserve">Les personnes habitant dans une commune n’ayant pas transféré sa compétence d’autorité </w:t>
      </w:r>
      <w:proofErr w:type="spellStart"/>
      <w:r>
        <w:t>concédante</w:t>
      </w:r>
      <w:proofErr w:type="spellEnd"/>
      <w:r>
        <w:t xml:space="preserve"> de la distribution publique d’électricité au SEV devront l’adapter pour l’envoyer à leur maire.                                           </w:t>
      </w:r>
    </w:p>
    <w:p w:rsidR="009C1786" w:rsidRDefault="003B649D" w:rsidP="003B649D">
      <w:pPr>
        <w:ind w:left="-567" w:right="-284"/>
      </w:pPr>
      <w:r>
        <w:t>Liste des communes adhéra</w:t>
      </w:r>
      <w:r w:rsidR="009C1786">
        <w:t>nt au SEV</w:t>
      </w:r>
      <w:r>
        <w:t xml:space="preserve">: </w:t>
      </w:r>
      <w:r w:rsidR="009C1786">
        <w:t>(les communes en blanc n’adhèrent pas)</w:t>
      </w:r>
    </w:p>
    <w:p w:rsidR="003B649D" w:rsidRDefault="0081728A" w:rsidP="009C1786">
      <w:pPr>
        <w:ind w:left="-567" w:right="-284"/>
        <w:jc w:val="center"/>
        <w:rPr>
          <w:rFonts w:ascii="Verdana" w:hAnsi="Verdana"/>
          <w:color w:val="0033CC"/>
          <w:sz w:val="18"/>
          <w:szCs w:val="18"/>
          <w:shd w:val="clear" w:color="auto" w:fill="FFFFFF"/>
        </w:rPr>
      </w:pPr>
      <w:hyperlink r:id="rId5" w:history="1">
        <w:r w:rsidR="003B649D" w:rsidRPr="00F4254B">
          <w:rPr>
            <w:rStyle w:val="Lienhypertexte"/>
            <w:rFonts w:ascii="Verdana" w:hAnsi="Verdana"/>
            <w:b/>
            <w:bCs/>
            <w:color w:val="000000"/>
            <w:sz w:val="18"/>
            <w:szCs w:val="18"/>
            <w:u w:val="none"/>
            <w:shd w:val="clear" w:color="auto" w:fill="FFFFFF"/>
          </w:rPr>
          <w:t>https://www.cjoint.com/c/JBsnXYMmHeG</w:t>
        </w:r>
      </w:hyperlink>
    </w:p>
    <w:p w:rsidR="009C1786" w:rsidRDefault="009C1786" w:rsidP="003B649D">
      <w:pPr>
        <w:ind w:left="-567" w:right="-284"/>
        <w:rPr>
          <w:rFonts w:ascii="Verdana" w:hAnsi="Verdana"/>
          <w:sz w:val="18"/>
          <w:szCs w:val="18"/>
          <w:shd w:val="clear" w:color="auto" w:fill="FFFFFF"/>
        </w:rPr>
      </w:pPr>
    </w:p>
    <w:p w:rsidR="003B649D" w:rsidRDefault="009C1786" w:rsidP="003B649D">
      <w:pPr>
        <w:ind w:left="-567" w:right="-284"/>
        <w:rPr>
          <w:b/>
          <w:sz w:val="18"/>
          <w:szCs w:val="18"/>
        </w:rPr>
      </w:pPr>
      <w:r>
        <w:rPr>
          <w:rFonts w:ascii="Verdana" w:hAnsi="Verdana"/>
          <w:sz w:val="18"/>
          <w:szCs w:val="18"/>
          <w:shd w:val="clear" w:color="auto" w:fill="FFFFFF"/>
        </w:rPr>
        <w:t>Voici le</w:t>
      </w:r>
      <w:r w:rsidR="003B649D">
        <w:rPr>
          <w:rFonts w:ascii="Verdana" w:hAnsi="Verdana"/>
          <w:sz w:val="18"/>
          <w:szCs w:val="18"/>
          <w:shd w:val="clear" w:color="auto" w:fill="FFFFFF"/>
        </w:rPr>
        <w:t xml:space="preserve"> courrier à envoyer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en RAR</w:t>
      </w:r>
      <w:r w:rsidR="003B649D">
        <w:rPr>
          <w:rFonts w:ascii="Verdana" w:hAnsi="Verdana"/>
          <w:sz w:val="18"/>
          <w:szCs w:val="18"/>
          <w:shd w:val="clear" w:color="auto" w:fill="FFFFFF"/>
        </w:rPr>
        <w:t> au syndicat d’énergie:</w:t>
      </w:r>
      <w:r w:rsidR="003B649D" w:rsidRPr="00F4254B">
        <w:rPr>
          <w:rFonts w:ascii="Verdana" w:hAnsi="Verdana"/>
          <w:b/>
          <w:sz w:val="18"/>
          <w:szCs w:val="18"/>
          <w:shd w:val="clear" w:color="auto" w:fill="FFFFFF"/>
        </w:rPr>
        <w:t xml:space="preserve"> </w:t>
      </w:r>
      <w:hyperlink r:id="rId6" w:history="1">
        <w:r w:rsidR="003B649D" w:rsidRPr="00F4254B">
          <w:rPr>
            <w:rStyle w:val="Lienhypertexte"/>
            <w:rFonts w:ascii="Verdana" w:hAnsi="Verdana"/>
            <w:b/>
            <w:bCs/>
            <w:color w:val="000000"/>
            <w:sz w:val="18"/>
            <w:szCs w:val="18"/>
            <w:u w:val="none"/>
            <w:shd w:val="clear" w:color="auto" w:fill="FFFFFF"/>
          </w:rPr>
          <w:t>https://www.cjoint.com/c/JBtlJTODBnG</w:t>
        </w:r>
      </w:hyperlink>
    </w:p>
    <w:p w:rsidR="009C1786" w:rsidRDefault="009C1786" w:rsidP="003B649D">
      <w:pPr>
        <w:ind w:left="-567" w:right="-284"/>
        <w:rPr>
          <w:sz w:val="24"/>
          <w:szCs w:val="24"/>
        </w:rPr>
      </w:pPr>
      <w:r>
        <w:rPr>
          <w:sz w:val="24"/>
          <w:szCs w:val="24"/>
        </w:rPr>
        <w:t>Nous vous proposons cette action car le syndicat d’énergie du 05, saisi par le collectif anti-</w:t>
      </w:r>
      <w:proofErr w:type="spellStart"/>
      <w:r>
        <w:rPr>
          <w:sz w:val="24"/>
          <w:szCs w:val="24"/>
        </w:rPr>
        <w:t>linky</w:t>
      </w:r>
      <w:proofErr w:type="spellEnd"/>
      <w:r>
        <w:rPr>
          <w:sz w:val="24"/>
          <w:szCs w:val="24"/>
        </w:rPr>
        <w:t xml:space="preserve"> local, a mis en demeure </w:t>
      </w:r>
      <w:proofErr w:type="spellStart"/>
      <w:r>
        <w:rPr>
          <w:sz w:val="24"/>
          <w:szCs w:val="24"/>
        </w:rPr>
        <w:t>Enedis</w:t>
      </w:r>
      <w:proofErr w:type="spellEnd"/>
      <w:r>
        <w:rPr>
          <w:sz w:val="24"/>
          <w:szCs w:val="24"/>
        </w:rPr>
        <w:t xml:space="preserve"> afin qu’elle fasse respecter la jurisprudence en vigueur, c’est-à-dire qu’elle délivre une électricité dépolluée du CPL. Nous devons, nous aussi, faire pression sur notre syndicat d’électricité.</w:t>
      </w:r>
    </w:p>
    <w:p w:rsidR="0081728A" w:rsidRPr="0081728A" w:rsidRDefault="0081728A" w:rsidP="003B649D">
      <w:pPr>
        <w:ind w:left="-567" w:right="-284"/>
        <w:rPr>
          <w:sz w:val="24"/>
          <w:szCs w:val="24"/>
        </w:rPr>
      </w:pPr>
      <w:r>
        <w:rPr>
          <w:sz w:val="24"/>
          <w:szCs w:val="24"/>
        </w:rPr>
        <w:t xml:space="preserve">Communiqué de l’avocat : </w:t>
      </w:r>
      <w:r w:rsidRPr="0081728A">
        <w:rPr>
          <w:sz w:val="24"/>
          <w:szCs w:val="24"/>
        </w:rPr>
        <w:t>les personnes électro</w:t>
      </w:r>
      <w:r>
        <w:rPr>
          <w:sz w:val="24"/>
          <w:szCs w:val="24"/>
        </w:rPr>
        <w:t>-</w:t>
      </w:r>
      <w:bookmarkStart w:id="0" w:name="_GoBack"/>
      <w:bookmarkEnd w:id="0"/>
      <w:r w:rsidRPr="0081728A">
        <w:rPr>
          <w:sz w:val="24"/>
          <w:szCs w:val="24"/>
        </w:rPr>
        <w:t>sensibles qui ont des assurances juridiques (maisons par exemple) doivent pouvoir faire prendre en charge par leurs assurances le coût d’un avocat pour défendre leurs droits face à EDF et au syndicat.</w:t>
      </w:r>
    </w:p>
    <w:p w:rsidR="00050756" w:rsidRPr="003B649D" w:rsidRDefault="003B649D">
      <w:pPr>
        <w:rPr>
          <w:b/>
          <w:sz w:val="24"/>
          <w:szCs w:val="24"/>
        </w:rPr>
      </w:pPr>
      <w:r w:rsidRPr="003B649D">
        <w:rPr>
          <w:b/>
          <w:sz w:val="24"/>
          <w:szCs w:val="24"/>
        </w:rPr>
        <w:br/>
      </w:r>
    </w:p>
    <w:sectPr w:rsidR="00050756" w:rsidRPr="003B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9D"/>
    <w:rsid w:val="00050756"/>
    <w:rsid w:val="003B649D"/>
    <w:rsid w:val="0081728A"/>
    <w:rsid w:val="009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649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B64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B649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B6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joint.com/c/JBtlJTODBnG" TargetMode="External"/><Relationship Id="rId5" Type="http://schemas.openxmlformats.org/officeDocument/2006/relationships/hyperlink" Target="https://www.cjoint.com/c/JBsnXYMmH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2020-02-19T17:43:00Z</dcterms:created>
  <dcterms:modified xsi:type="dcterms:W3CDTF">2020-02-19T20:36:00Z</dcterms:modified>
</cp:coreProperties>
</file>