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B2D" w:rsidRPr="00D14B34" w:rsidRDefault="00C30B2D" w:rsidP="00D14B34">
      <w:pPr>
        <w:spacing w:line="240" w:lineRule="auto"/>
        <w:jc w:val="center"/>
        <w:rPr>
          <w:rFonts w:ascii="Arial Unicode MS" w:eastAsia="Arial Unicode MS" w:hAnsi="Arial Unicode MS" w:cs="Arial Unicode MS"/>
          <w:b/>
          <w:sz w:val="28"/>
          <w:szCs w:val="28"/>
          <w:u w:val="single"/>
        </w:rPr>
      </w:pPr>
      <w:r w:rsidRPr="00D14B34">
        <w:rPr>
          <w:rFonts w:ascii="Arial Unicode MS" w:eastAsia="Arial Unicode MS" w:hAnsi="Arial Unicode MS" w:cs="Arial Unicode MS"/>
          <w:b/>
          <w:sz w:val="28"/>
          <w:szCs w:val="28"/>
          <w:u w:val="single"/>
        </w:rPr>
        <w:t>Mes plantes</w:t>
      </w:r>
    </w:p>
    <w:p w:rsidR="00C30B2D" w:rsidRPr="00D14B34" w:rsidRDefault="00C30B2D" w:rsidP="00D14B34">
      <w:pPr>
        <w:spacing w:line="240" w:lineRule="auto"/>
        <w:jc w:val="both"/>
        <w:rPr>
          <w:rFonts w:ascii="Arial Unicode MS" w:eastAsia="Arial Unicode MS" w:hAnsi="Arial Unicode MS" w:cs="Arial Unicode MS"/>
          <w:b/>
          <w:sz w:val="28"/>
          <w:szCs w:val="28"/>
        </w:rPr>
      </w:pPr>
    </w:p>
    <w:p w:rsidR="00D14B34" w:rsidRDefault="00D14B34" w:rsidP="00D14B34">
      <w:pPr>
        <w:spacing w:line="240" w:lineRule="auto"/>
        <w:rPr>
          <w:rFonts w:ascii="Arial Unicode MS" w:eastAsia="Arial Unicode MS" w:hAnsi="Arial Unicode MS" w:cs="Arial Unicode MS"/>
          <w:b/>
          <w:i/>
          <w:sz w:val="28"/>
          <w:szCs w:val="28"/>
        </w:rPr>
      </w:pPr>
    </w:p>
    <w:p w:rsidR="00C30B2D" w:rsidRPr="00D14B34" w:rsidRDefault="0042755A" w:rsidP="00D14B34">
      <w:pPr>
        <w:spacing w:line="240" w:lineRule="auto"/>
        <w:rPr>
          <w:rFonts w:ascii="Arial Unicode MS" w:eastAsia="Arial Unicode MS" w:hAnsi="Arial Unicode MS" w:cs="Arial Unicode MS"/>
          <w:b/>
          <w:i/>
          <w:sz w:val="28"/>
          <w:szCs w:val="28"/>
        </w:rPr>
      </w:pPr>
      <w:r w:rsidRPr="00D14B34">
        <w:rPr>
          <w:rFonts w:ascii="Arial Unicode MS" w:eastAsia="Arial Unicode MS" w:hAnsi="Arial Unicode MS" w:cs="Arial Unicode MS"/>
          <w:b/>
          <w:i/>
          <w:sz w:val="28"/>
          <w:szCs w:val="28"/>
        </w:rPr>
        <w:t>Chiendent</w:t>
      </w:r>
    </w:p>
    <w:p w:rsidR="00C169AB" w:rsidRPr="00D14B34" w:rsidRDefault="0042755A" w:rsidP="00D14B34">
      <w:pPr>
        <w:spacing w:line="240" w:lineRule="auto"/>
        <w:jc w:val="both"/>
        <w:rPr>
          <w:rFonts w:ascii="Arial Unicode MS" w:eastAsia="Arial Unicode MS" w:hAnsi="Arial Unicode MS" w:cs="Arial Unicode MS"/>
          <w:sz w:val="28"/>
          <w:szCs w:val="28"/>
        </w:rPr>
      </w:pPr>
      <w:r w:rsidRPr="00D14B34">
        <w:rPr>
          <w:rFonts w:ascii="Arial Unicode MS" w:eastAsia="Arial Unicode MS" w:hAnsi="Arial Unicode MS" w:cs="Arial Unicode MS"/>
          <w:sz w:val="28"/>
          <w:szCs w:val="28"/>
        </w:rPr>
        <w:t xml:space="preserve">C’est une plante sacrée en Inde qui est offerte à la déité à tête d’éléphant, </w:t>
      </w:r>
      <w:proofErr w:type="spellStart"/>
      <w:r w:rsidRPr="00D14B34">
        <w:rPr>
          <w:rFonts w:ascii="Arial Unicode MS" w:eastAsia="Arial Unicode MS" w:hAnsi="Arial Unicode MS" w:cs="Arial Unicode MS"/>
          <w:sz w:val="28"/>
          <w:szCs w:val="28"/>
        </w:rPr>
        <w:t>Ganesha</w:t>
      </w:r>
      <w:proofErr w:type="spellEnd"/>
      <w:r w:rsidRPr="00D14B34">
        <w:rPr>
          <w:rFonts w:ascii="Arial Unicode MS" w:eastAsia="Arial Unicode MS" w:hAnsi="Arial Unicode MS" w:cs="Arial Unicode MS"/>
          <w:sz w:val="28"/>
          <w:szCs w:val="28"/>
        </w:rPr>
        <w:t>. Riche</w:t>
      </w:r>
      <w:r w:rsidR="00D14B34">
        <w:rPr>
          <w:rFonts w:ascii="Arial Unicode MS" w:eastAsia="Arial Unicode MS" w:hAnsi="Arial Unicode MS" w:cs="Arial Unicode MS"/>
          <w:sz w:val="28"/>
          <w:szCs w:val="28"/>
        </w:rPr>
        <w:t xml:space="preserve"> en protéines, en minéraux, en </w:t>
      </w:r>
      <w:r w:rsidRPr="00D14B34">
        <w:rPr>
          <w:rFonts w:ascii="Arial Unicode MS" w:eastAsia="Arial Unicode MS" w:hAnsi="Arial Unicode MS" w:cs="Arial Unicode MS"/>
          <w:sz w:val="28"/>
          <w:szCs w:val="28"/>
        </w:rPr>
        <w:t>oxydes de magnésium, en phosphore, en calcium sodium et potassiu</w:t>
      </w:r>
      <w:r w:rsidR="00D14B34">
        <w:rPr>
          <w:rFonts w:ascii="Arial Unicode MS" w:eastAsia="Arial Unicode MS" w:hAnsi="Arial Unicode MS" w:cs="Arial Unicode MS"/>
          <w:sz w:val="28"/>
          <w:szCs w:val="28"/>
        </w:rPr>
        <w:t>m, en carotène et en vitamine C</w:t>
      </w:r>
      <w:r w:rsidR="00C30B2D" w:rsidRPr="00D14B34">
        <w:rPr>
          <w:rFonts w:ascii="Arial Unicode MS" w:eastAsia="Arial Unicode MS" w:hAnsi="Arial Unicode MS" w:cs="Arial Unicode MS"/>
          <w:sz w:val="28"/>
          <w:szCs w:val="28"/>
        </w:rPr>
        <w:t>. En tisane il a de</w:t>
      </w:r>
      <w:r w:rsidR="00D14B34">
        <w:rPr>
          <w:rFonts w:ascii="Arial Unicode MS" w:eastAsia="Arial Unicode MS" w:hAnsi="Arial Unicode MS" w:cs="Arial Unicode MS"/>
          <w:sz w:val="28"/>
          <w:szCs w:val="28"/>
        </w:rPr>
        <w:t>s</w:t>
      </w:r>
      <w:r w:rsidR="00C30B2D" w:rsidRPr="00D14B34">
        <w:rPr>
          <w:rFonts w:ascii="Arial Unicode MS" w:eastAsia="Arial Unicode MS" w:hAnsi="Arial Unicode MS" w:cs="Arial Unicode MS"/>
          <w:sz w:val="28"/>
          <w:szCs w:val="28"/>
        </w:rPr>
        <w:t xml:space="preserve"> vertus </w:t>
      </w:r>
      <w:r w:rsidRPr="00D14B34">
        <w:rPr>
          <w:rFonts w:ascii="Arial Unicode MS" w:eastAsia="Arial Unicode MS" w:hAnsi="Arial Unicode MS" w:cs="Arial Unicode MS"/>
          <w:sz w:val="28"/>
          <w:szCs w:val="28"/>
        </w:rPr>
        <w:t>astringent</w:t>
      </w:r>
      <w:r w:rsidR="00D14B34">
        <w:rPr>
          <w:rFonts w:ascii="Arial Unicode MS" w:eastAsia="Arial Unicode MS" w:hAnsi="Arial Unicode MS" w:cs="Arial Unicode MS"/>
          <w:sz w:val="28"/>
          <w:szCs w:val="28"/>
        </w:rPr>
        <w:t xml:space="preserve">es, un goût sucré, </w:t>
      </w:r>
      <w:r w:rsidRPr="00D14B34">
        <w:rPr>
          <w:rFonts w:ascii="Arial Unicode MS" w:eastAsia="Arial Unicode MS" w:hAnsi="Arial Unicode MS" w:cs="Arial Unicode MS"/>
          <w:sz w:val="28"/>
          <w:szCs w:val="28"/>
        </w:rPr>
        <w:t xml:space="preserve">un effet sur la </w:t>
      </w:r>
      <w:r w:rsidR="00C30B2D" w:rsidRPr="00D14B34">
        <w:rPr>
          <w:rFonts w:ascii="Arial Unicode MS" w:eastAsia="Arial Unicode MS" w:hAnsi="Arial Unicode MS" w:cs="Arial Unicode MS"/>
          <w:sz w:val="28"/>
          <w:szCs w:val="28"/>
        </w:rPr>
        <w:t>digestion et pour l’ayurvéda,</w:t>
      </w:r>
      <w:r w:rsidRPr="00D14B34">
        <w:rPr>
          <w:rFonts w:ascii="Arial Unicode MS" w:eastAsia="Arial Unicode MS" w:hAnsi="Arial Unicode MS" w:cs="Arial Unicode MS"/>
          <w:sz w:val="28"/>
          <w:szCs w:val="28"/>
        </w:rPr>
        <w:t xml:space="preserve"> </w:t>
      </w:r>
      <w:r w:rsidR="00D14B34">
        <w:rPr>
          <w:rFonts w:ascii="Arial Unicode MS" w:eastAsia="Arial Unicode MS" w:hAnsi="Arial Unicode MS" w:cs="Arial Unicode MS"/>
          <w:sz w:val="28"/>
          <w:szCs w:val="28"/>
        </w:rPr>
        <w:t xml:space="preserve">il </w:t>
      </w:r>
      <w:r w:rsidRPr="00D14B34">
        <w:rPr>
          <w:rFonts w:ascii="Arial Unicode MS" w:eastAsia="Arial Unicode MS" w:hAnsi="Arial Unicode MS" w:cs="Arial Unicode MS"/>
          <w:sz w:val="28"/>
          <w:szCs w:val="28"/>
        </w:rPr>
        <w:t>rafraîchit la personne quand elle a trop de « pitta », de « feu » dans son corps.</w:t>
      </w:r>
    </w:p>
    <w:p w:rsidR="00C81690" w:rsidRPr="00D14B34" w:rsidRDefault="00C81690" w:rsidP="00D14B34">
      <w:pPr>
        <w:spacing w:before="100" w:beforeAutospacing="1" w:after="100" w:afterAutospacing="1" w:line="240" w:lineRule="auto"/>
        <w:jc w:val="both"/>
        <w:rPr>
          <w:rFonts w:ascii="Arial Unicode MS" w:eastAsia="Arial Unicode MS" w:hAnsi="Arial Unicode MS" w:cs="Arial Unicode MS"/>
          <w:sz w:val="28"/>
          <w:szCs w:val="28"/>
        </w:rPr>
      </w:pPr>
      <w:r w:rsidRPr="00D14B34">
        <w:rPr>
          <w:rFonts w:ascii="Arial Unicode MS" w:eastAsia="Arial Unicode MS" w:hAnsi="Arial Unicode MS" w:cs="Arial Unicode MS"/>
          <w:sz w:val="28"/>
          <w:szCs w:val="28"/>
        </w:rPr>
        <w:t xml:space="preserve">Le chiendent est </w:t>
      </w:r>
      <w:r w:rsidR="00C30B2D" w:rsidRPr="00D14B34">
        <w:rPr>
          <w:rFonts w:ascii="Arial Unicode MS" w:eastAsia="Arial Unicode MS" w:hAnsi="Arial Unicode MS" w:cs="Arial Unicode MS"/>
          <w:sz w:val="28"/>
          <w:szCs w:val="28"/>
        </w:rPr>
        <w:t xml:space="preserve">aussi </w:t>
      </w:r>
      <w:r w:rsidRPr="00D14B34">
        <w:rPr>
          <w:rFonts w:ascii="Arial Unicode MS" w:eastAsia="Arial Unicode MS" w:hAnsi="Arial Unicode MS" w:cs="Arial Unicode MS"/>
          <w:sz w:val="28"/>
          <w:szCs w:val="28"/>
        </w:rPr>
        <w:t xml:space="preserve">diurétique car il </w:t>
      </w:r>
      <w:r w:rsidR="00D14B34">
        <w:rPr>
          <w:rFonts w:ascii="Arial Unicode MS" w:eastAsia="Arial Unicode MS" w:hAnsi="Arial Unicode MS" w:cs="Arial Unicode MS"/>
          <w:sz w:val="28"/>
          <w:szCs w:val="28"/>
        </w:rPr>
        <w:t>favorise la diurèse. Il est</w:t>
      </w:r>
      <w:r w:rsidR="00D14B34" w:rsidRPr="00D14B34">
        <w:rPr>
          <w:rFonts w:ascii="Arial Unicode MS" w:eastAsia="Arial Unicode MS" w:hAnsi="Arial Unicode MS" w:cs="Arial Unicode MS"/>
          <w:sz w:val="28"/>
          <w:szCs w:val="28"/>
        </w:rPr>
        <w:t xml:space="preserve"> anti</w:t>
      </w:r>
      <w:r w:rsidRPr="00D14B34">
        <w:rPr>
          <w:rFonts w:ascii="Arial Unicode MS" w:eastAsia="Arial Unicode MS" w:hAnsi="Arial Unicode MS" w:cs="Arial Unicode MS"/>
          <w:sz w:val="28"/>
          <w:szCs w:val="28"/>
        </w:rPr>
        <w:t>bactérien sa</w:t>
      </w:r>
      <w:r w:rsidR="00C30B2D" w:rsidRPr="00D14B34">
        <w:rPr>
          <w:rFonts w:ascii="Arial Unicode MS" w:eastAsia="Arial Unicode MS" w:hAnsi="Arial Unicode MS" w:cs="Arial Unicode MS"/>
          <w:sz w:val="28"/>
          <w:szCs w:val="28"/>
        </w:rPr>
        <w:t>ns oublier son rôle émollient,</w:t>
      </w:r>
      <w:r w:rsidRPr="00D14B34">
        <w:rPr>
          <w:rFonts w:ascii="Arial Unicode MS" w:eastAsia="Arial Unicode MS" w:hAnsi="Arial Unicode MS" w:cs="Arial Unicode MS"/>
          <w:sz w:val="28"/>
          <w:szCs w:val="28"/>
        </w:rPr>
        <w:t xml:space="preserve"> adoucissant</w:t>
      </w:r>
      <w:r w:rsidR="00C30B2D" w:rsidRPr="00D14B34">
        <w:rPr>
          <w:rFonts w:ascii="Arial Unicode MS" w:eastAsia="Arial Unicode MS" w:hAnsi="Arial Unicode MS" w:cs="Arial Unicode MS"/>
          <w:sz w:val="28"/>
          <w:szCs w:val="28"/>
        </w:rPr>
        <w:t>,</w:t>
      </w:r>
      <w:r w:rsidRPr="00D14B34">
        <w:rPr>
          <w:rFonts w:ascii="Arial Unicode MS" w:eastAsia="Arial Unicode MS" w:hAnsi="Arial Unicode MS" w:cs="Arial Unicode MS"/>
          <w:sz w:val="28"/>
          <w:szCs w:val="28"/>
        </w:rPr>
        <w:t xml:space="preserve"> dépuratif</w:t>
      </w:r>
      <w:r w:rsidR="00C30B2D" w:rsidRPr="00D14B34">
        <w:rPr>
          <w:rFonts w:ascii="Arial Unicode MS" w:eastAsia="Arial Unicode MS" w:hAnsi="Arial Unicode MS" w:cs="Arial Unicode MS"/>
          <w:sz w:val="28"/>
          <w:szCs w:val="28"/>
        </w:rPr>
        <w:t xml:space="preserve">, </w:t>
      </w:r>
      <w:r w:rsidRPr="00D14B34">
        <w:rPr>
          <w:rFonts w:ascii="Arial Unicode MS" w:eastAsia="Arial Unicode MS" w:hAnsi="Arial Unicode MS" w:cs="Arial Unicode MS"/>
          <w:sz w:val="28"/>
          <w:szCs w:val="28"/>
        </w:rPr>
        <w:t xml:space="preserve">antiseptique </w:t>
      </w:r>
      <w:r w:rsidR="00C30B2D" w:rsidRPr="00D14B34">
        <w:rPr>
          <w:rFonts w:ascii="Arial Unicode MS" w:eastAsia="Arial Unicode MS" w:hAnsi="Arial Unicode MS" w:cs="Arial Unicode MS"/>
          <w:sz w:val="28"/>
          <w:szCs w:val="28"/>
        </w:rPr>
        <w:t>et peut être utilisé comme un</w:t>
      </w:r>
      <w:r w:rsidR="00D14B34" w:rsidRPr="00D14B34">
        <w:rPr>
          <w:rFonts w:ascii="Arial Unicode MS" w:eastAsia="Arial Unicode MS" w:hAnsi="Arial Unicode MS" w:cs="Arial Unicode MS"/>
          <w:sz w:val="28"/>
          <w:szCs w:val="28"/>
        </w:rPr>
        <w:t xml:space="preserve"> </w:t>
      </w:r>
      <w:r w:rsidRPr="00D14B34">
        <w:rPr>
          <w:rFonts w:ascii="Arial Unicode MS" w:eastAsia="Arial Unicode MS" w:hAnsi="Arial Unicode MS" w:cs="Arial Unicode MS"/>
          <w:sz w:val="28"/>
          <w:szCs w:val="28"/>
        </w:rPr>
        <w:t>laxatif doux</w:t>
      </w:r>
      <w:r w:rsidR="00C30B2D" w:rsidRPr="00D14B34">
        <w:rPr>
          <w:rFonts w:ascii="Arial Unicode MS" w:eastAsia="Arial Unicode MS" w:hAnsi="Arial Unicode MS" w:cs="Arial Unicode MS"/>
          <w:sz w:val="28"/>
          <w:szCs w:val="28"/>
        </w:rPr>
        <w:t>.</w:t>
      </w:r>
    </w:p>
    <w:p w:rsidR="00C81690" w:rsidRPr="00D14B34" w:rsidRDefault="00C81690" w:rsidP="00D14B34">
      <w:pPr>
        <w:spacing w:line="240" w:lineRule="auto"/>
        <w:jc w:val="both"/>
        <w:rPr>
          <w:rFonts w:ascii="Arial Unicode MS" w:eastAsia="Arial Unicode MS" w:hAnsi="Arial Unicode MS" w:cs="Arial Unicode MS"/>
          <w:sz w:val="28"/>
          <w:szCs w:val="28"/>
        </w:rPr>
      </w:pPr>
    </w:p>
    <w:p w:rsidR="00D14B34" w:rsidRDefault="00D14B34" w:rsidP="00D14B34">
      <w:pPr>
        <w:pStyle w:val="wysiwyg"/>
        <w:jc w:val="both"/>
        <w:rPr>
          <w:rFonts w:ascii="Arial Unicode MS" w:eastAsia="Arial Unicode MS" w:hAnsi="Arial Unicode MS" w:cs="Arial Unicode MS"/>
          <w:b/>
          <w:i/>
          <w:sz w:val="28"/>
          <w:szCs w:val="28"/>
        </w:rPr>
      </w:pPr>
    </w:p>
    <w:p w:rsidR="001F090D" w:rsidRPr="00D14B34" w:rsidRDefault="00A52746" w:rsidP="00D14B34">
      <w:pPr>
        <w:pStyle w:val="wysiwyg"/>
        <w:jc w:val="both"/>
        <w:rPr>
          <w:rFonts w:ascii="Arial Unicode MS" w:eastAsia="Arial Unicode MS" w:hAnsi="Arial Unicode MS" w:cs="Arial Unicode MS"/>
          <w:b/>
          <w:i/>
          <w:sz w:val="28"/>
          <w:szCs w:val="28"/>
        </w:rPr>
      </w:pPr>
      <w:r w:rsidRPr="00D14B34">
        <w:rPr>
          <w:rFonts w:ascii="Arial Unicode MS" w:eastAsia="Arial Unicode MS" w:hAnsi="Arial Unicode MS" w:cs="Arial Unicode MS"/>
          <w:b/>
          <w:i/>
          <w:sz w:val="28"/>
          <w:szCs w:val="28"/>
        </w:rPr>
        <w:t>Boldo</w:t>
      </w:r>
    </w:p>
    <w:p w:rsidR="00C81690" w:rsidRPr="00D14B34" w:rsidRDefault="00A52746" w:rsidP="00D14B34">
      <w:pPr>
        <w:pStyle w:val="wysiwyg"/>
        <w:jc w:val="both"/>
        <w:rPr>
          <w:rFonts w:ascii="Arial Unicode MS" w:eastAsia="Arial Unicode MS" w:hAnsi="Arial Unicode MS" w:cs="Arial Unicode MS"/>
          <w:sz w:val="28"/>
          <w:szCs w:val="28"/>
        </w:rPr>
      </w:pPr>
      <w:r w:rsidRPr="00D14B34">
        <w:rPr>
          <w:rFonts w:ascii="Arial Unicode MS" w:eastAsia="Arial Unicode MS" w:hAnsi="Arial Unicode MS" w:cs="Arial Unicode MS"/>
          <w:sz w:val="28"/>
          <w:szCs w:val="28"/>
        </w:rPr>
        <w:t xml:space="preserve">Le boldo est </w:t>
      </w:r>
      <w:r w:rsidR="00C81690" w:rsidRPr="00D14B34">
        <w:rPr>
          <w:rFonts w:ascii="Arial Unicode MS" w:eastAsia="Arial Unicode MS" w:hAnsi="Arial Unicode MS" w:cs="Arial Unicode MS"/>
          <w:sz w:val="28"/>
          <w:szCs w:val="28"/>
        </w:rPr>
        <w:t>un excellent stimulant du foie, i</w:t>
      </w:r>
      <w:r w:rsidRPr="00D14B34">
        <w:rPr>
          <w:rFonts w:ascii="Arial Unicode MS" w:eastAsia="Arial Unicode MS" w:hAnsi="Arial Unicode MS" w:cs="Arial Unicode MS"/>
          <w:sz w:val="28"/>
          <w:szCs w:val="28"/>
        </w:rPr>
        <w:t>l est utilisé pour faciliter les fonctions d'él</w:t>
      </w:r>
      <w:r w:rsidR="00C81690" w:rsidRPr="00D14B34">
        <w:rPr>
          <w:rFonts w:ascii="Arial Unicode MS" w:eastAsia="Arial Unicode MS" w:hAnsi="Arial Unicode MS" w:cs="Arial Unicode MS"/>
          <w:sz w:val="28"/>
          <w:szCs w:val="28"/>
        </w:rPr>
        <w:t>imination rénales et digestives. I</w:t>
      </w:r>
      <w:r w:rsidRPr="00D14B34">
        <w:rPr>
          <w:rFonts w:ascii="Arial Unicode MS" w:eastAsia="Arial Unicode MS" w:hAnsi="Arial Unicode MS" w:cs="Arial Unicode MS"/>
          <w:sz w:val="28"/>
          <w:szCs w:val="28"/>
        </w:rPr>
        <w:t xml:space="preserve">l présente notamment des propriétés cholérétiques (augmentation de la sécrétion de la bile) et cholagogues (augmentation de l'évacuation biliaire) </w:t>
      </w:r>
      <w:r w:rsidR="00C81690" w:rsidRPr="00D14B34">
        <w:rPr>
          <w:rFonts w:ascii="Arial Unicode MS" w:eastAsia="Arial Unicode MS" w:hAnsi="Arial Unicode MS" w:cs="Arial Unicode MS"/>
          <w:sz w:val="28"/>
          <w:szCs w:val="28"/>
        </w:rPr>
        <w:t xml:space="preserve">et </w:t>
      </w:r>
      <w:r w:rsidRPr="00D14B34">
        <w:rPr>
          <w:rFonts w:ascii="Arial Unicode MS" w:eastAsia="Arial Unicode MS" w:hAnsi="Arial Unicode MS" w:cs="Arial Unicode MS"/>
          <w:sz w:val="28"/>
          <w:szCs w:val="28"/>
        </w:rPr>
        <w:t xml:space="preserve">contient un </w:t>
      </w:r>
      <w:r w:rsidR="00C81690" w:rsidRPr="00D14B34">
        <w:rPr>
          <w:rFonts w:ascii="Arial Unicode MS" w:eastAsia="Arial Unicode MS" w:hAnsi="Arial Unicode MS" w:cs="Arial Unicode MS"/>
          <w:sz w:val="28"/>
          <w:szCs w:val="28"/>
        </w:rPr>
        <w:t>alcaloïde</w:t>
      </w:r>
      <w:r w:rsidR="009D4111" w:rsidRPr="00D14B34">
        <w:rPr>
          <w:rFonts w:ascii="Arial Unicode MS" w:eastAsia="Arial Unicode MS" w:hAnsi="Arial Unicode MS" w:cs="Arial Unicode MS"/>
          <w:sz w:val="28"/>
          <w:szCs w:val="28"/>
        </w:rPr>
        <w:t xml:space="preserve"> appelé</w:t>
      </w:r>
      <w:r w:rsidRPr="00D14B34">
        <w:rPr>
          <w:rFonts w:ascii="Arial Unicode MS" w:eastAsia="Arial Unicode MS" w:hAnsi="Arial Unicode MS" w:cs="Arial Unicode MS"/>
          <w:sz w:val="28"/>
          <w:szCs w:val="28"/>
        </w:rPr>
        <w:t xml:space="preserve"> </w:t>
      </w:r>
      <w:proofErr w:type="spellStart"/>
      <w:r w:rsidRPr="00D14B34">
        <w:rPr>
          <w:rFonts w:ascii="Arial Unicode MS" w:eastAsia="Arial Unicode MS" w:hAnsi="Arial Unicode MS" w:cs="Arial Unicode MS"/>
          <w:sz w:val="28"/>
          <w:szCs w:val="28"/>
        </w:rPr>
        <w:t>boldine</w:t>
      </w:r>
      <w:proofErr w:type="spellEnd"/>
      <w:r w:rsidRPr="00D14B34">
        <w:rPr>
          <w:rFonts w:ascii="Arial Unicode MS" w:eastAsia="Arial Unicode MS" w:hAnsi="Arial Unicode MS" w:cs="Arial Unicode MS"/>
          <w:sz w:val="28"/>
          <w:szCs w:val="28"/>
        </w:rPr>
        <w:t xml:space="preserve">, qui possède des propriétés </w:t>
      </w:r>
      <w:r w:rsidR="00C81690" w:rsidRPr="00D14B34">
        <w:rPr>
          <w:rFonts w:ascii="Arial Unicode MS" w:eastAsia="Arial Unicode MS" w:hAnsi="Arial Unicode MS" w:cs="Arial Unicode MS"/>
          <w:sz w:val="28"/>
          <w:szCs w:val="28"/>
        </w:rPr>
        <w:t>antispasmodiques</w:t>
      </w:r>
      <w:r w:rsidRPr="00D14B34">
        <w:rPr>
          <w:rFonts w:ascii="Arial Unicode MS" w:eastAsia="Arial Unicode MS" w:hAnsi="Arial Unicode MS" w:cs="Arial Unicode MS"/>
          <w:sz w:val="28"/>
          <w:szCs w:val="28"/>
        </w:rPr>
        <w:t>.</w:t>
      </w:r>
      <w:r w:rsidR="00C81690" w:rsidRPr="00D14B34">
        <w:rPr>
          <w:rFonts w:ascii="Arial Unicode MS" w:eastAsia="Arial Unicode MS" w:hAnsi="Arial Unicode MS" w:cs="Arial Unicode MS"/>
          <w:sz w:val="28"/>
          <w:szCs w:val="28"/>
        </w:rPr>
        <w:t xml:space="preserve"> </w:t>
      </w:r>
      <w:r w:rsidR="00D14B34">
        <w:rPr>
          <w:rFonts w:ascii="Arial Unicode MS" w:eastAsia="Arial Unicode MS" w:hAnsi="Arial Unicode MS" w:cs="Arial Unicode MS"/>
          <w:sz w:val="28"/>
          <w:szCs w:val="28"/>
        </w:rPr>
        <w:t>Il f</w:t>
      </w:r>
      <w:r w:rsidR="00C81690" w:rsidRPr="00D14B34">
        <w:rPr>
          <w:rFonts w:ascii="Arial Unicode MS" w:eastAsia="Arial Unicode MS" w:hAnsi="Arial Unicode MS" w:cs="Arial Unicode MS"/>
          <w:sz w:val="28"/>
          <w:szCs w:val="28"/>
        </w:rPr>
        <w:t xml:space="preserve">avorise </w:t>
      </w:r>
      <w:r w:rsidR="00D14B34">
        <w:rPr>
          <w:rFonts w:ascii="Arial Unicode MS" w:eastAsia="Arial Unicode MS" w:hAnsi="Arial Unicode MS" w:cs="Arial Unicode MS"/>
          <w:sz w:val="28"/>
          <w:szCs w:val="28"/>
        </w:rPr>
        <w:t>également</w:t>
      </w:r>
      <w:r w:rsidR="00C81690" w:rsidRPr="00D14B34">
        <w:rPr>
          <w:rFonts w:ascii="Arial Unicode MS" w:eastAsia="Arial Unicode MS" w:hAnsi="Arial Unicode MS" w:cs="Arial Unicode MS"/>
          <w:sz w:val="28"/>
          <w:szCs w:val="28"/>
        </w:rPr>
        <w:t xml:space="preserve"> le transit intestinal et stimule la sécrétion salivaire.</w:t>
      </w:r>
    </w:p>
    <w:p w:rsidR="00FB28C6" w:rsidRPr="00D14B34" w:rsidRDefault="00FB28C6" w:rsidP="00D14B34">
      <w:pPr>
        <w:pStyle w:val="wysiwyg"/>
        <w:jc w:val="both"/>
        <w:rPr>
          <w:rFonts w:ascii="Arial Unicode MS" w:eastAsia="Arial Unicode MS" w:hAnsi="Arial Unicode MS" w:cs="Arial Unicode MS"/>
          <w:sz w:val="28"/>
          <w:szCs w:val="28"/>
        </w:rPr>
      </w:pPr>
    </w:p>
    <w:p w:rsidR="00D14B34" w:rsidRDefault="00D14B34" w:rsidP="00D14B34">
      <w:pPr>
        <w:pStyle w:val="wysiwyg"/>
        <w:jc w:val="both"/>
        <w:rPr>
          <w:rFonts w:ascii="Arial Unicode MS" w:eastAsia="Arial Unicode MS" w:hAnsi="Arial Unicode MS" w:cs="Arial Unicode MS"/>
          <w:b/>
          <w:i/>
          <w:sz w:val="28"/>
          <w:szCs w:val="28"/>
        </w:rPr>
      </w:pPr>
    </w:p>
    <w:p w:rsidR="009D4111" w:rsidRPr="00D14B34" w:rsidRDefault="001349DC" w:rsidP="00D14B34">
      <w:pPr>
        <w:pStyle w:val="wysiwyg"/>
        <w:jc w:val="both"/>
        <w:rPr>
          <w:rFonts w:ascii="Arial Unicode MS" w:eastAsia="Arial Unicode MS" w:hAnsi="Arial Unicode MS" w:cs="Arial Unicode MS"/>
          <w:b/>
          <w:i/>
          <w:sz w:val="28"/>
          <w:szCs w:val="28"/>
        </w:rPr>
      </w:pPr>
      <w:r w:rsidRPr="00D14B34">
        <w:rPr>
          <w:rFonts w:ascii="Arial Unicode MS" w:eastAsia="Arial Unicode MS" w:hAnsi="Arial Unicode MS" w:cs="Arial Unicode MS"/>
          <w:b/>
          <w:i/>
          <w:sz w:val="28"/>
          <w:szCs w:val="28"/>
        </w:rPr>
        <w:t>Chardon-Marie</w:t>
      </w:r>
    </w:p>
    <w:p w:rsidR="00FB28C6" w:rsidRPr="00D14B34" w:rsidRDefault="009D4111" w:rsidP="00D14B34">
      <w:pPr>
        <w:pStyle w:val="wysiwyg"/>
        <w:jc w:val="both"/>
        <w:rPr>
          <w:rFonts w:ascii="Arial Unicode MS" w:eastAsia="Arial Unicode MS" w:hAnsi="Arial Unicode MS" w:cs="Arial Unicode MS"/>
          <w:sz w:val="28"/>
          <w:szCs w:val="28"/>
        </w:rPr>
      </w:pPr>
      <w:r w:rsidRPr="00D14B34">
        <w:rPr>
          <w:rFonts w:ascii="Arial Unicode MS" w:eastAsia="Arial Unicode MS" w:hAnsi="Arial Unicode MS" w:cs="Arial Unicode MS"/>
          <w:sz w:val="28"/>
          <w:szCs w:val="28"/>
        </w:rPr>
        <w:t>L</w:t>
      </w:r>
      <w:r w:rsidR="001349DC" w:rsidRPr="00D14B34">
        <w:rPr>
          <w:rFonts w:ascii="Arial Unicode MS" w:eastAsia="Arial Unicode MS" w:hAnsi="Arial Unicode MS" w:cs="Arial Unicode MS"/>
          <w:sz w:val="28"/>
          <w:szCs w:val="28"/>
        </w:rPr>
        <w:t>e chardon-marie est au foie ce que le calcium est aux os. Il est donc préconisé pour prévenir ou traiter toutes les affections hépatiques. C’est l’une de</w:t>
      </w:r>
      <w:r w:rsidR="00B55DF7">
        <w:rPr>
          <w:rFonts w:ascii="Arial Unicode MS" w:eastAsia="Arial Unicode MS" w:hAnsi="Arial Unicode MS" w:cs="Arial Unicode MS"/>
          <w:sz w:val="28"/>
          <w:szCs w:val="28"/>
        </w:rPr>
        <w:t>s</w:t>
      </w:r>
      <w:r w:rsidR="001349DC" w:rsidRPr="00D14B34">
        <w:rPr>
          <w:rFonts w:ascii="Arial Unicode MS" w:eastAsia="Arial Unicode MS" w:hAnsi="Arial Unicode MS" w:cs="Arial Unicode MS"/>
          <w:sz w:val="28"/>
          <w:szCs w:val="28"/>
        </w:rPr>
        <w:t xml:space="preserve"> meilleur</w:t>
      </w:r>
      <w:r w:rsidR="00B55DF7">
        <w:rPr>
          <w:rFonts w:ascii="Arial Unicode MS" w:eastAsia="Arial Unicode MS" w:hAnsi="Arial Unicode MS" w:cs="Arial Unicode MS"/>
          <w:sz w:val="28"/>
          <w:szCs w:val="28"/>
        </w:rPr>
        <w:t>e</w:t>
      </w:r>
      <w:r w:rsidR="001349DC" w:rsidRPr="00D14B34">
        <w:rPr>
          <w:rFonts w:ascii="Arial Unicode MS" w:eastAsia="Arial Unicode MS" w:hAnsi="Arial Unicode MS" w:cs="Arial Unicode MS"/>
          <w:sz w:val="28"/>
          <w:szCs w:val="28"/>
        </w:rPr>
        <w:t xml:space="preserve">s plantes pour </w:t>
      </w:r>
      <w:r w:rsidR="00B55DF7">
        <w:rPr>
          <w:rFonts w:ascii="Arial Unicode MS" w:eastAsia="Arial Unicode MS" w:hAnsi="Arial Unicode MS" w:cs="Arial Unicode MS"/>
          <w:sz w:val="28"/>
          <w:szCs w:val="28"/>
        </w:rPr>
        <w:t>régénérer</w:t>
      </w:r>
      <w:r w:rsidR="001349DC" w:rsidRPr="00D14B34">
        <w:rPr>
          <w:rFonts w:ascii="Arial Unicode MS" w:eastAsia="Arial Unicode MS" w:hAnsi="Arial Unicode MS" w:cs="Arial Unicode MS"/>
          <w:sz w:val="28"/>
          <w:szCs w:val="28"/>
        </w:rPr>
        <w:t xml:space="preserve"> le foi</w:t>
      </w:r>
      <w:r w:rsidRPr="00D14B34">
        <w:rPr>
          <w:rFonts w:ascii="Arial Unicode MS" w:eastAsia="Arial Unicode MS" w:hAnsi="Arial Unicode MS" w:cs="Arial Unicode MS"/>
          <w:sz w:val="28"/>
          <w:szCs w:val="28"/>
        </w:rPr>
        <w:t>e</w:t>
      </w:r>
      <w:r w:rsidR="001349DC" w:rsidRPr="00D14B34">
        <w:rPr>
          <w:rFonts w:ascii="Arial Unicode MS" w:eastAsia="Arial Unicode MS" w:hAnsi="Arial Unicode MS" w:cs="Arial Unicode MS"/>
          <w:sz w:val="28"/>
          <w:szCs w:val="28"/>
        </w:rPr>
        <w:t xml:space="preserve"> comme les r</w:t>
      </w:r>
      <w:r w:rsidR="00B55DF7">
        <w:rPr>
          <w:rFonts w:ascii="Arial Unicode MS" w:eastAsia="Arial Unicode MS" w:hAnsi="Arial Unicode MS" w:cs="Arial Unicode MS"/>
          <w:sz w:val="28"/>
          <w:szCs w:val="28"/>
        </w:rPr>
        <w:t>eins</w:t>
      </w:r>
      <w:r w:rsidR="001349DC" w:rsidRPr="00D14B34">
        <w:rPr>
          <w:rFonts w:ascii="Arial Unicode MS" w:eastAsia="Arial Unicode MS" w:hAnsi="Arial Unicode MS" w:cs="Arial Unicode MS"/>
          <w:sz w:val="28"/>
          <w:szCs w:val="28"/>
        </w:rPr>
        <w:t>.</w:t>
      </w:r>
    </w:p>
    <w:p w:rsidR="005C7F98" w:rsidRPr="00D14B34" w:rsidRDefault="00B55DF7" w:rsidP="00D14B34">
      <w:pPr>
        <w:pStyle w:val="wysiwyg"/>
        <w:jc w:val="both"/>
        <w:rPr>
          <w:rFonts w:ascii="Arial Unicode MS" w:eastAsia="Arial Unicode MS" w:hAnsi="Arial Unicode MS" w:cs="Arial Unicode MS"/>
          <w:sz w:val="28"/>
          <w:szCs w:val="28"/>
        </w:rPr>
      </w:pPr>
      <w:r>
        <w:rPr>
          <w:rFonts w:ascii="Arial Unicode MS" w:eastAsia="Arial Unicode MS" w:hAnsi="Arial Unicode MS" w:cs="Arial Unicode MS"/>
          <w:sz w:val="28"/>
          <w:szCs w:val="28"/>
        </w:rPr>
        <w:t>Il t</w:t>
      </w:r>
      <w:r w:rsidR="005C7F98" w:rsidRPr="00D14B34">
        <w:rPr>
          <w:rFonts w:ascii="Arial Unicode MS" w:eastAsia="Arial Unicode MS" w:hAnsi="Arial Unicode MS" w:cs="Arial Unicode MS"/>
          <w:sz w:val="28"/>
          <w:szCs w:val="28"/>
        </w:rPr>
        <w:t xml:space="preserve">raite des troubles digestifs comme les intoxications, hépatites et cirrhoses. </w:t>
      </w:r>
    </w:p>
    <w:p w:rsidR="005C7F98" w:rsidRPr="00D14B34" w:rsidRDefault="005C7F98" w:rsidP="00D14B34">
      <w:pPr>
        <w:pStyle w:val="wysiwyg"/>
        <w:jc w:val="both"/>
        <w:rPr>
          <w:rFonts w:ascii="Arial Unicode MS" w:eastAsia="Arial Unicode MS" w:hAnsi="Arial Unicode MS" w:cs="Arial Unicode MS"/>
          <w:sz w:val="28"/>
          <w:szCs w:val="28"/>
        </w:rPr>
      </w:pPr>
    </w:p>
    <w:p w:rsidR="00D14B34" w:rsidRDefault="00D14B34" w:rsidP="00D14B34">
      <w:pPr>
        <w:pStyle w:val="wysiwyg"/>
        <w:jc w:val="both"/>
        <w:rPr>
          <w:rFonts w:ascii="Arial Unicode MS" w:eastAsia="Arial Unicode MS" w:hAnsi="Arial Unicode MS" w:cs="Arial Unicode MS"/>
          <w:b/>
          <w:i/>
          <w:sz w:val="28"/>
          <w:szCs w:val="28"/>
        </w:rPr>
      </w:pPr>
    </w:p>
    <w:p w:rsidR="009D4111" w:rsidRPr="00D14B34" w:rsidRDefault="005C7F98" w:rsidP="00D14B34">
      <w:pPr>
        <w:pStyle w:val="wysiwyg"/>
        <w:jc w:val="both"/>
        <w:rPr>
          <w:rFonts w:ascii="Arial Unicode MS" w:eastAsia="Arial Unicode MS" w:hAnsi="Arial Unicode MS" w:cs="Arial Unicode MS"/>
          <w:b/>
          <w:i/>
          <w:sz w:val="28"/>
          <w:szCs w:val="28"/>
        </w:rPr>
      </w:pPr>
      <w:r w:rsidRPr="00D14B34">
        <w:rPr>
          <w:rFonts w:ascii="Arial Unicode MS" w:eastAsia="Arial Unicode MS" w:hAnsi="Arial Unicode MS" w:cs="Arial Unicode MS"/>
          <w:b/>
          <w:i/>
          <w:sz w:val="28"/>
          <w:szCs w:val="28"/>
        </w:rPr>
        <w:t>Passiflore</w:t>
      </w:r>
    </w:p>
    <w:p w:rsidR="005C7F98" w:rsidRPr="00D14B34" w:rsidRDefault="005C7F98" w:rsidP="00D14B34">
      <w:pPr>
        <w:pStyle w:val="wysiwyg"/>
        <w:jc w:val="both"/>
        <w:rPr>
          <w:rFonts w:ascii="Arial Unicode MS" w:eastAsia="Arial Unicode MS" w:hAnsi="Arial Unicode MS" w:cs="Arial Unicode MS"/>
          <w:sz w:val="28"/>
          <w:szCs w:val="28"/>
        </w:rPr>
      </w:pPr>
      <w:r w:rsidRPr="00D14B34">
        <w:rPr>
          <w:rFonts w:ascii="Arial Unicode MS" w:eastAsia="Arial Unicode MS" w:hAnsi="Arial Unicode MS" w:cs="Arial Unicode MS"/>
          <w:sz w:val="28"/>
          <w:szCs w:val="28"/>
        </w:rPr>
        <w:t xml:space="preserve">La passiflore est </w:t>
      </w:r>
      <w:r w:rsidRPr="00D14B34">
        <w:rPr>
          <w:rStyle w:val="Textoennegrita"/>
          <w:rFonts w:ascii="Arial Unicode MS" w:eastAsia="Arial Unicode MS" w:hAnsi="Arial Unicode MS" w:cs="Arial Unicode MS"/>
          <w:b w:val="0"/>
          <w:sz w:val="28"/>
          <w:szCs w:val="28"/>
        </w:rPr>
        <w:t>sédative et hypnotique</w:t>
      </w:r>
      <w:r w:rsidRPr="00D14B34">
        <w:rPr>
          <w:rFonts w:ascii="Arial Unicode MS" w:eastAsia="Arial Unicode MS" w:hAnsi="Arial Unicode MS" w:cs="Arial Unicode MS"/>
          <w:sz w:val="28"/>
          <w:szCs w:val="28"/>
        </w:rPr>
        <w:t>. La bêta-</w:t>
      </w:r>
      <w:proofErr w:type="spellStart"/>
      <w:r w:rsidRPr="00D14B34">
        <w:rPr>
          <w:rFonts w:ascii="Arial Unicode MS" w:eastAsia="Arial Unicode MS" w:hAnsi="Arial Unicode MS" w:cs="Arial Unicode MS"/>
          <w:sz w:val="28"/>
          <w:szCs w:val="28"/>
        </w:rPr>
        <w:t>carboline</w:t>
      </w:r>
      <w:proofErr w:type="spellEnd"/>
      <w:r w:rsidRPr="00D14B34">
        <w:rPr>
          <w:rFonts w:ascii="Arial Unicode MS" w:eastAsia="Arial Unicode MS" w:hAnsi="Arial Unicode MS" w:cs="Arial Unicode MS"/>
          <w:sz w:val="28"/>
          <w:szCs w:val="28"/>
        </w:rPr>
        <w:t xml:space="preserve"> qu’elle contient s’attache aux récepteurs de la sérotonine, tandis que le </w:t>
      </w:r>
      <w:proofErr w:type="spellStart"/>
      <w:r w:rsidRPr="00D14B34">
        <w:rPr>
          <w:rFonts w:ascii="Arial Unicode MS" w:eastAsia="Arial Unicode MS" w:hAnsi="Arial Unicode MS" w:cs="Arial Unicode MS"/>
          <w:sz w:val="28"/>
          <w:szCs w:val="28"/>
        </w:rPr>
        <w:t>maltol</w:t>
      </w:r>
      <w:proofErr w:type="spellEnd"/>
      <w:r w:rsidRPr="00D14B34">
        <w:rPr>
          <w:rFonts w:ascii="Arial Unicode MS" w:eastAsia="Arial Unicode MS" w:hAnsi="Arial Unicode MS" w:cs="Arial Unicode MS"/>
          <w:sz w:val="28"/>
          <w:szCs w:val="28"/>
        </w:rPr>
        <w:t xml:space="preserve"> et ses dérivés agissent sur le système nerveux comme sédatifs et anti-</w:t>
      </w:r>
      <w:proofErr w:type="spellStart"/>
      <w:r w:rsidRPr="00D14B34">
        <w:rPr>
          <w:rFonts w:ascii="Arial Unicode MS" w:eastAsia="Arial Unicode MS" w:hAnsi="Arial Unicode MS" w:cs="Arial Unicode MS"/>
          <w:sz w:val="28"/>
          <w:szCs w:val="28"/>
        </w:rPr>
        <w:t>convulsants</w:t>
      </w:r>
      <w:proofErr w:type="spellEnd"/>
      <w:r w:rsidRPr="00D14B34">
        <w:rPr>
          <w:rFonts w:ascii="Arial Unicode MS" w:eastAsia="Arial Unicode MS" w:hAnsi="Arial Unicode MS" w:cs="Arial Unicode MS"/>
          <w:sz w:val="28"/>
          <w:szCs w:val="28"/>
        </w:rPr>
        <w:t>.</w:t>
      </w:r>
    </w:p>
    <w:p w:rsidR="005C7F98" w:rsidRPr="00D14B34" w:rsidRDefault="005C7F98" w:rsidP="00D14B34">
      <w:pPr>
        <w:spacing w:before="100" w:beforeAutospacing="1" w:after="100" w:afterAutospacing="1" w:line="240" w:lineRule="auto"/>
        <w:jc w:val="both"/>
        <w:rPr>
          <w:rFonts w:ascii="Arial Unicode MS" w:eastAsia="Arial Unicode MS" w:hAnsi="Arial Unicode MS" w:cs="Arial Unicode MS"/>
          <w:sz w:val="28"/>
          <w:szCs w:val="28"/>
          <w:lang w:eastAsia="fr-FR"/>
        </w:rPr>
      </w:pPr>
      <w:r w:rsidRPr="00D14B34">
        <w:rPr>
          <w:rFonts w:ascii="Arial Unicode MS" w:eastAsia="Arial Unicode MS" w:hAnsi="Arial Unicode MS" w:cs="Arial Unicode MS"/>
          <w:bCs/>
          <w:sz w:val="28"/>
          <w:szCs w:val="28"/>
          <w:lang w:eastAsia="fr-FR"/>
        </w:rPr>
        <w:t>Plante maîtresse du stress</w:t>
      </w:r>
      <w:r w:rsidRPr="00D14B34">
        <w:rPr>
          <w:rFonts w:ascii="Arial Unicode MS" w:eastAsia="Arial Unicode MS" w:hAnsi="Arial Unicode MS" w:cs="Arial Unicode MS"/>
          <w:sz w:val="28"/>
          <w:szCs w:val="28"/>
          <w:lang w:eastAsia="fr-FR"/>
        </w:rPr>
        <w:t xml:space="preserve">, la passiflore sert de remède pour traiter le large spectre des </w:t>
      </w:r>
      <w:r w:rsidRPr="00D14B34">
        <w:rPr>
          <w:rFonts w:ascii="Arial Unicode MS" w:eastAsia="Arial Unicode MS" w:hAnsi="Arial Unicode MS" w:cs="Arial Unicode MS"/>
          <w:bCs/>
          <w:sz w:val="28"/>
          <w:szCs w:val="28"/>
          <w:lang w:eastAsia="fr-FR"/>
        </w:rPr>
        <w:t>plaintes psychosomatiques, notamment cardiaques</w:t>
      </w:r>
      <w:r w:rsidRPr="00D14B34">
        <w:rPr>
          <w:rFonts w:ascii="Arial Unicode MS" w:eastAsia="Arial Unicode MS" w:hAnsi="Arial Unicode MS" w:cs="Arial Unicode MS"/>
          <w:b/>
          <w:bCs/>
          <w:sz w:val="28"/>
          <w:szCs w:val="28"/>
          <w:lang w:eastAsia="fr-FR"/>
        </w:rPr>
        <w:t> </w:t>
      </w:r>
      <w:r w:rsidR="00B55DF7">
        <w:rPr>
          <w:rFonts w:ascii="Arial Unicode MS" w:eastAsia="Arial Unicode MS" w:hAnsi="Arial Unicode MS" w:cs="Arial Unicode MS"/>
          <w:sz w:val="28"/>
          <w:szCs w:val="28"/>
          <w:lang w:eastAsia="fr-FR"/>
        </w:rPr>
        <w:t xml:space="preserve">comme </w:t>
      </w:r>
      <w:r w:rsidRPr="00D14B34">
        <w:rPr>
          <w:rFonts w:ascii="Arial Unicode MS" w:eastAsia="Arial Unicode MS" w:hAnsi="Arial Unicode MS" w:cs="Arial Unicode MS"/>
          <w:sz w:val="28"/>
          <w:szCs w:val="28"/>
          <w:lang w:eastAsia="fr-FR"/>
        </w:rPr>
        <w:t xml:space="preserve">les palpitations. Elle permet de lutter contre </w:t>
      </w:r>
      <w:r w:rsidRPr="00D14B34">
        <w:rPr>
          <w:rFonts w:ascii="Arial Unicode MS" w:eastAsia="Arial Unicode MS" w:hAnsi="Arial Unicode MS" w:cs="Arial Unicode MS"/>
          <w:bCs/>
          <w:sz w:val="28"/>
          <w:szCs w:val="28"/>
          <w:lang w:eastAsia="fr-FR"/>
        </w:rPr>
        <w:t>l’hypertension digestive ou due au stress</w:t>
      </w:r>
      <w:r w:rsidRPr="00D14B34">
        <w:rPr>
          <w:rFonts w:ascii="Arial Unicode MS" w:eastAsia="Arial Unicode MS" w:hAnsi="Arial Unicode MS" w:cs="Arial Unicode MS"/>
          <w:sz w:val="28"/>
          <w:szCs w:val="28"/>
          <w:lang w:eastAsia="fr-FR"/>
        </w:rPr>
        <w:t xml:space="preserve">, contre les spasmes, les troubles fonctionnels et musculaires tels que les </w:t>
      </w:r>
      <w:r w:rsidRPr="00D14B34">
        <w:rPr>
          <w:rFonts w:ascii="Arial Unicode MS" w:eastAsia="Arial Unicode MS" w:hAnsi="Arial Unicode MS" w:cs="Arial Unicode MS"/>
          <w:bCs/>
          <w:sz w:val="28"/>
          <w:szCs w:val="28"/>
          <w:lang w:eastAsia="fr-FR"/>
        </w:rPr>
        <w:t>contractures</w:t>
      </w:r>
      <w:r w:rsidRPr="00D14B34">
        <w:rPr>
          <w:rFonts w:ascii="Arial Unicode MS" w:eastAsia="Arial Unicode MS" w:hAnsi="Arial Unicode MS" w:cs="Arial Unicode MS"/>
          <w:sz w:val="28"/>
          <w:szCs w:val="28"/>
          <w:lang w:eastAsia="fr-FR"/>
        </w:rPr>
        <w:t>.</w:t>
      </w:r>
    </w:p>
    <w:p w:rsidR="005C7F98" w:rsidRPr="00D14B34" w:rsidRDefault="005C7F98" w:rsidP="00D14B34">
      <w:pPr>
        <w:pStyle w:val="wysiwyg"/>
        <w:jc w:val="both"/>
        <w:rPr>
          <w:rFonts w:ascii="Arial Unicode MS" w:eastAsia="Arial Unicode MS" w:hAnsi="Arial Unicode MS" w:cs="Arial Unicode MS"/>
          <w:sz w:val="28"/>
          <w:szCs w:val="28"/>
        </w:rPr>
      </w:pPr>
    </w:p>
    <w:p w:rsidR="00D14B34" w:rsidRDefault="00D14B34" w:rsidP="00D14B34">
      <w:pPr>
        <w:pStyle w:val="wysiwyg"/>
        <w:jc w:val="both"/>
        <w:rPr>
          <w:rFonts w:ascii="Arial Unicode MS" w:eastAsia="Arial Unicode MS" w:hAnsi="Arial Unicode MS" w:cs="Arial Unicode MS"/>
          <w:b/>
          <w:i/>
          <w:sz w:val="28"/>
          <w:szCs w:val="28"/>
        </w:rPr>
      </w:pPr>
    </w:p>
    <w:p w:rsidR="00D14B34" w:rsidRDefault="00D14B34" w:rsidP="00D14B34">
      <w:pPr>
        <w:pStyle w:val="wysiwyg"/>
        <w:jc w:val="both"/>
        <w:rPr>
          <w:rFonts w:ascii="Arial Unicode MS" w:eastAsia="Arial Unicode MS" w:hAnsi="Arial Unicode MS" w:cs="Arial Unicode MS"/>
          <w:b/>
          <w:i/>
          <w:sz w:val="28"/>
          <w:szCs w:val="28"/>
        </w:rPr>
      </w:pPr>
    </w:p>
    <w:p w:rsidR="00D14B34" w:rsidRDefault="00D14B34" w:rsidP="00D14B34">
      <w:pPr>
        <w:pStyle w:val="wysiwyg"/>
        <w:jc w:val="both"/>
        <w:rPr>
          <w:rFonts w:ascii="Arial Unicode MS" w:eastAsia="Arial Unicode MS" w:hAnsi="Arial Unicode MS" w:cs="Arial Unicode MS"/>
          <w:b/>
          <w:i/>
          <w:sz w:val="28"/>
          <w:szCs w:val="28"/>
        </w:rPr>
      </w:pPr>
    </w:p>
    <w:p w:rsidR="009D4111" w:rsidRPr="00D14B34" w:rsidRDefault="0012266D" w:rsidP="00D14B34">
      <w:pPr>
        <w:pStyle w:val="wysiwyg"/>
        <w:jc w:val="both"/>
        <w:rPr>
          <w:rFonts w:ascii="Arial Unicode MS" w:eastAsia="Arial Unicode MS" w:hAnsi="Arial Unicode MS" w:cs="Arial Unicode MS"/>
          <w:b/>
          <w:i/>
          <w:sz w:val="28"/>
          <w:szCs w:val="28"/>
        </w:rPr>
      </w:pPr>
      <w:r w:rsidRPr="00D14B34">
        <w:rPr>
          <w:rFonts w:ascii="Arial Unicode MS" w:eastAsia="Arial Unicode MS" w:hAnsi="Arial Unicode MS" w:cs="Arial Unicode MS"/>
          <w:b/>
          <w:i/>
          <w:sz w:val="28"/>
          <w:szCs w:val="28"/>
        </w:rPr>
        <w:t>Thy</w:t>
      </w:r>
      <w:r w:rsidR="009D4111" w:rsidRPr="00D14B34">
        <w:rPr>
          <w:rFonts w:ascii="Arial Unicode MS" w:eastAsia="Arial Unicode MS" w:hAnsi="Arial Unicode MS" w:cs="Arial Unicode MS"/>
          <w:b/>
          <w:i/>
          <w:sz w:val="28"/>
          <w:szCs w:val="28"/>
        </w:rPr>
        <w:t>m</w:t>
      </w:r>
    </w:p>
    <w:p w:rsidR="007777D2" w:rsidRPr="00D14B34" w:rsidRDefault="00FC009D" w:rsidP="00D14B34">
      <w:pPr>
        <w:pStyle w:val="wysiwyg"/>
        <w:jc w:val="both"/>
        <w:rPr>
          <w:rStyle w:val="e24kjd"/>
          <w:rFonts w:ascii="Arial Unicode MS" w:eastAsia="Arial Unicode MS" w:hAnsi="Arial Unicode MS" w:cs="Arial Unicode MS"/>
          <w:sz w:val="28"/>
          <w:szCs w:val="28"/>
        </w:rPr>
      </w:pPr>
      <w:r w:rsidRPr="00D14B34">
        <w:rPr>
          <w:rStyle w:val="e24kjd"/>
          <w:rFonts w:ascii="Arial Unicode MS" w:eastAsia="Arial Unicode MS" w:hAnsi="Arial Unicode MS" w:cs="Arial Unicode MS"/>
          <w:sz w:val="28"/>
          <w:szCs w:val="28"/>
        </w:rPr>
        <w:t xml:space="preserve">Le </w:t>
      </w:r>
      <w:r w:rsidRPr="00D14B34">
        <w:rPr>
          <w:rStyle w:val="e24kjd"/>
          <w:rFonts w:ascii="Arial Unicode MS" w:eastAsia="Arial Unicode MS" w:hAnsi="Arial Unicode MS" w:cs="Arial Unicode MS"/>
          <w:bCs/>
          <w:sz w:val="28"/>
          <w:szCs w:val="28"/>
        </w:rPr>
        <w:t>thym</w:t>
      </w:r>
      <w:r w:rsidRPr="00D14B34">
        <w:rPr>
          <w:rStyle w:val="e24kjd"/>
          <w:rFonts w:ascii="Arial Unicode MS" w:eastAsia="Arial Unicode MS" w:hAnsi="Arial Unicode MS" w:cs="Arial Unicode MS"/>
          <w:sz w:val="28"/>
          <w:szCs w:val="28"/>
        </w:rPr>
        <w:t xml:space="preserve"> est dit antiseptique, antibiotique, anti-infectieux et antibactérien majeur, il permet donc de combattre un très large nombre de virus, de bactéries et de champignons.</w:t>
      </w:r>
    </w:p>
    <w:p w:rsidR="00FC009D" w:rsidRPr="00D14B34" w:rsidRDefault="00FC009D" w:rsidP="00D14B34">
      <w:pPr>
        <w:pStyle w:val="wysiwyg"/>
        <w:jc w:val="both"/>
        <w:rPr>
          <w:rFonts w:ascii="Arial Unicode MS" w:eastAsia="Arial Unicode MS" w:hAnsi="Arial Unicode MS" w:cs="Arial Unicode MS"/>
          <w:sz w:val="28"/>
          <w:szCs w:val="28"/>
        </w:rPr>
      </w:pPr>
      <w:r w:rsidRPr="00D14B34">
        <w:rPr>
          <w:rFonts w:ascii="Arial Unicode MS" w:eastAsia="Arial Unicode MS" w:hAnsi="Arial Unicode MS" w:cs="Arial Unicode MS"/>
          <w:sz w:val="28"/>
          <w:szCs w:val="28"/>
        </w:rPr>
        <w:t>Le thym, par son action antispasmodique, limite et soulage les troubles digestifs : ballonnements, digestion lente, renvois, flatulences, crampes d’estomac. Mais le thym agit également sur notr</w:t>
      </w:r>
      <w:r w:rsidR="007777D2" w:rsidRPr="00D14B34">
        <w:rPr>
          <w:rFonts w:ascii="Arial Unicode MS" w:eastAsia="Arial Unicode MS" w:hAnsi="Arial Unicode MS" w:cs="Arial Unicode MS"/>
          <w:sz w:val="28"/>
          <w:szCs w:val="28"/>
        </w:rPr>
        <w:t>e</w:t>
      </w:r>
      <w:r w:rsidRPr="00D14B34">
        <w:rPr>
          <w:rFonts w:ascii="Arial Unicode MS" w:eastAsia="Arial Unicode MS" w:hAnsi="Arial Unicode MS" w:cs="Arial Unicode MS"/>
          <w:sz w:val="28"/>
          <w:szCs w:val="28"/>
        </w:rPr>
        <w:t xml:space="preserve"> cerveau. En effet, riche en thymol </w:t>
      </w:r>
      <w:r w:rsidR="007777D2" w:rsidRPr="00D14B34">
        <w:rPr>
          <w:rFonts w:ascii="Arial Unicode MS" w:eastAsia="Arial Unicode MS" w:hAnsi="Arial Unicode MS" w:cs="Arial Unicode MS"/>
          <w:sz w:val="28"/>
          <w:szCs w:val="28"/>
        </w:rPr>
        <w:t xml:space="preserve">et en </w:t>
      </w:r>
      <w:proofErr w:type="spellStart"/>
      <w:r w:rsidR="007777D2" w:rsidRPr="00D14B34">
        <w:rPr>
          <w:rFonts w:ascii="Arial Unicode MS" w:eastAsia="Arial Unicode MS" w:hAnsi="Arial Unicode MS" w:cs="Arial Unicode MS"/>
          <w:sz w:val="28"/>
          <w:szCs w:val="28"/>
        </w:rPr>
        <w:t>carvacrol</w:t>
      </w:r>
      <w:proofErr w:type="spellEnd"/>
      <w:r w:rsidRPr="00D14B34">
        <w:rPr>
          <w:rFonts w:ascii="Arial Unicode MS" w:eastAsia="Arial Unicode MS" w:hAnsi="Arial Unicode MS" w:cs="Arial Unicode MS"/>
          <w:sz w:val="28"/>
          <w:szCs w:val="28"/>
        </w:rPr>
        <w:t>, il stimule la production de</w:t>
      </w:r>
      <w:r w:rsidR="007777D2" w:rsidRPr="00D14B34">
        <w:rPr>
          <w:rFonts w:ascii="Arial Unicode MS" w:eastAsia="Arial Unicode MS" w:hAnsi="Arial Unicode MS" w:cs="Arial Unicode MS"/>
          <w:sz w:val="28"/>
          <w:szCs w:val="28"/>
        </w:rPr>
        <w:t xml:space="preserve"> sérotonine et</w:t>
      </w:r>
      <w:r w:rsidR="00B55DF7">
        <w:rPr>
          <w:rFonts w:ascii="Arial Unicode MS" w:eastAsia="Arial Unicode MS" w:hAnsi="Arial Unicode MS" w:cs="Arial Unicode MS"/>
          <w:sz w:val="28"/>
          <w:szCs w:val="28"/>
        </w:rPr>
        <w:t xml:space="preserve"> </w:t>
      </w:r>
      <w:r w:rsidR="007777D2" w:rsidRPr="00D14B34">
        <w:rPr>
          <w:rFonts w:ascii="Arial Unicode MS" w:eastAsia="Arial Unicode MS" w:hAnsi="Arial Unicode MS" w:cs="Arial Unicode MS"/>
          <w:sz w:val="28"/>
          <w:szCs w:val="28"/>
        </w:rPr>
        <w:t xml:space="preserve">dopamine, hormones du bonheur </w:t>
      </w:r>
      <w:r w:rsidRPr="00D14B34">
        <w:rPr>
          <w:rFonts w:ascii="Arial Unicode MS" w:eastAsia="Arial Unicode MS" w:hAnsi="Arial Unicode MS" w:cs="Arial Unicode MS"/>
          <w:sz w:val="28"/>
          <w:szCs w:val="28"/>
        </w:rPr>
        <w:t>par excellence.</w:t>
      </w:r>
    </w:p>
    <w:p w:rsidR="009D4111" w:rsidRPr="00D14B34" w:rsidRDefault="009D4111" w:rsidP="00D14B34">
      <w:pPr>
        <w:pStyle w:val="wysiwyg"/>
        <w:jc w:val="both"/>
        <w:rPr>
          <w:rFonts w:ascii="Arial Unicode MS" w:eastAsia="Arial Unicode MS" w:hAnsi="Arial Unicode MS" w:cs="Arial Unicode MS"/>
          <w:b/>
          <w:i/>
          <w:sz w:val="28"/>
          <w:szCs w:val="28"/>
        </w:rPr>
      </w:pPr>
    </w:p>
    <w:p w:rsidR="00D14B34" w:rsidRDefault="00D14B34" w:rsidP="00D14B34">
      <w:pPr>
        <w:pStyle w:val="wysiwyg"/>
        <w:jc w:val="both"/>
        <w:rPr>
          <w:rFonts w:ascii="Arial Unicode MS" w:eastAsia="Arial Unicode MS" w:hAnsi="Arial Unicode MS" w:cs="Arial Unicode MS"/>
          <w:b/>
          <w:i/>
          <w:sz w:val="28"/>
          <w:szCs w:val="28"/>
        </w:rPr>
      </w:pPr>
    </w:p>
    <w:p w:rsidR="009D4111" w:rsidRPr="00D14B34" w:rsidRDefault="007777D2" w:rsidP="00D14B34">
      <w:pPr>
        <w:pStyle w:val="wysiwyg"/>
        <w:jc w:val="both"/>
        <w:rPr>
          <w:rFonts w:ascii="Arial Unicode MS" w:eastAsia="Arial Unicode MS" w:hAnsi="Arial Unicode MS" w:cs="Arial Unicode MS"/>
          <w:b/>
          <w:i/>
          <w:sz w:val="28"/>
          <w:szCs w:val="28"/>
        </w:rPr>
      </w:pPr>
      <w:r w:rsidRPr="00D14B34">
        <w:rPr>
          <w:rFonts w:ascii="Arial Unicode MS" w:eastAsia="Arial Unicode MS" w:hAnsi="Arial Unicode MS" w:cs="Arial Unicode MS"/>
          <w:b/>
          <w:i/>
          <w:sz w:val="28"/>
          <w:szCs w:val="28"/>
        </w:rPr>
        <w:t>Camomille</w:t>
      </w:r>
    </w:p>
    <w:p w:rsidR="007777D2" w:rsidRPr="00D14B34" w:rsidRDefault="007777D2" w:rsidP="00D14B34">
      <w:pPr>
        <w:pStyle w:val="wysiwyg"/>
        <w:jc w:val="both"/>
        <w:rPr>
          <w:rFonts w:ascii="Arial Unicode MS" w:eastAsia="Arial Unicode MS" w:hAnsi="Arial Unicode MS" w:cs="Arial Unicode MS"/>
          <w:sz w:val="28"/>
          <w:szCs w:val="28"/>
        </w:rPr>
      </w:pPr>
      <w:r w:rsidRPr="00D14B34">
        <w:rPr>
          <w:rFonts w:ascii="Arial Unicode MS" w:eastAsia="Arial Unicode MS" w:hAnsi="Arial Unicode MS" w:cs="Arial Unicode MS"/>
          <w:sz w:val="28"/>
          <w:szCs w:val="28"/>
        </w:rPr>
        <w:t xml:space="preserve">La </w:t>
      </w:r>
      <w:r w:rsidRPr="00D14B34">
        <w:rPr>
          <w:rStyle w:val="Textoennegrita"/>
          <w:rFonts w:ascii="Arial Unicode MS" w:eastAsia="Arial Unicode MS" w:hAnsi="Arial Unicode MS" w:cs="Arial Unicode MS"/>
          <w:b w:val="0"/>
          <w:sz w:val="28"/>
          <w:szCs w:val="28"/>
        </w:rPr>
        <w:t>camomille</w:t>
      </w:r>
      <w:r w:rsidRPr="00D14B34">
        <w:rPr>
          <w:rFonts w:ascii="Arial Unicode MS" w:eastAsia="Arial Unicode MS" w:hAnsi="Arial Unicode MS" w:cs="Arial Unicode MS"/>
          <w:sz w:val="28"/>
          <w:szCs w:val="28"/>
        </w:rPr>
        <w:t xml:space="preserve"> est surtout appréciée pour son action anti-inflammatoire et anti-oxydante (elle ralentit le vieillissement cellulaire). Elle est également employée pour son effet antispasmodique. Elle prévient les contractions musculaires involontaires au niveau de l'appareil digestif et de l'utérus. La camomille possède d'autres propriétés intéressantes. Elle favorise la sécrétion de bile par le foie (action cholagogue), apaise les doule</w:t>
      </w:r>
      <w:r w:rsidR="00B55DF7">
        <w:rPr>
          <w:rFonts w:ascii="Arial Unicode MS" w:eastAsia="Arial Unicode MS" w:hAnsi="Arial Unicode MS" w:cs="Arial Unicode MS"/>
          <w:sz w:val="28"/>
          <w:szCs w:val="28"/>
        </w:rPr>
        <w:t>urs (action analgésique), entraî</w:t>
      </w:r>
      <w:r w:rsidRPr="00D14B34">
        <w:rPr>
          <w:rFonts w:ascii="Arial Unicode MS" w:eastAsia="Arial Unicode MS" w:hAnsi="Arial Unicode MS" w:cs="Arial Unicode MS"/>
          <w:sz w:val="28"/>
          <w:szCs w:val="28"/>
        </w:rPr>
        <w:t>ne la survenue des règles (action emménagogue), fait transpirer (action sudorifique) et baisser la fièvre (action fébrifuge)</w:t>
      </w:r>
      <w:r w:rsidR="009D4111" w:rsidRPr="00D14B34">
        <w:rPr>
          <w:rFonts w:ascii="Arial Unicode MS" w:eastAsia="Arial Unicode MS" w:hAnsi="Arial Unicode MS" w:cs="Arial Unicode MS"/>
          <w:sz w:val="28"/>
          <w:szCs w:val="28"/>
        </w:rPr>
        <w:t>.</w:t>
      </w:r>
    </w:p>
    <w:p w:rsidR="007777D2" w:rsidRPr="00D14B34" w:rsidRDefault="007777D2" w:rsidP="00D14B34">
      <w:pPr>
        <w:pStyle w:val="wysiwyg"/>
        <w:jc w:val="both"/>
        <w:rPr>
          <w:rFonts w:ascii="Arial Unicode MS" w:eastAsia="Arial Unicode MS" w:hAnsi="Arial Unicode MS" w:cs="Arial Unicode MS"/>
          <w:sz w:val="28"/>
          <w:szCs w:val="28"/>
        </w:rPr>
      </w:pPr>
    </w:p>
    <w:p w:rsidR="009D4111" w:rsidRPr="00D14B34" w:rsidRDefault="00AE4A7A" w:rsidP="00D14B34">
      <w:pPr>
        <w:pStyle w:val="wysiwyg"/>
        <w:jc w:val="both"/>
        <w:rPr>
          <w:rFonts w:ascii="Arial Unicode MS" w:eastAsia="Arial Unicode MS" w:hAnsi="Arial Unicode MS" w:cs="Arial Unicode MS"/>
          <w:b/>
          <w:i/>
          <w:sz w:val="28"/>
          <w:szCs w:val="28"/>
        </w:rPr>
      </w:pPr>
      <w:r w:rsidRPr="00D14B34">
        <w:rPr>
          <w:rFonts w:ascii="Arial Unicode MS" w:eastAsia="Arial Unicode MS" w:hAnsi="Arial Unicode MS" w:cs="Arial Unicode MS"/>
          <w:b/>
          <w:i/>
          <w:sz w:val="28"/>
          <w:szCs w:val="28"/>
        </w:rPr>
        <w:lastRenderedPageBreak/>
        <w:t>Calend</w:t>
      </w:r>
      <w:r w:rsidR="007777D2" w:rsidRPr="00D14B34">
        <w:rPr>
          <w:rFonts w:ascii="Arial Unicode MS" w:eastAsia="Arial Unicode MS" w:hAnsi="Arial Unicode MS" w:cs="Arial Unicode MS"/>
          <w:b/>
          <w:i/>
          <w:sz w:val="28"/>
          <w:szCs w:val="28"/>
        </w:rPr>
        <w:t>ula</w:t>
      </w:r>
    </w:p>
    <w:p w:rsidR="007777D2" w:rsidRPr="00D14B34" w:rsidRDefault="00B55DF7" w:rsidP="00D14B34">
      <w:pPr>
        <w:pStyle w:val="wysiwyg"/>
        <w:jc w:val="both"/>
        <w:rPr>
          <w:rStyle w:val="Textoennegrita"/>
          <w:rFonts w:ascii="Arial Unicode MS" w:eastAsia="Arial Unicode MS" w:hAnsi="Arial Unicode MS" w:cs="Arial Unicode MS"/>
          <w:b w:val="0"/>
          <w:sz w:val="28"/>
          <w:szCs w:val="28"/>
        </w:rPr>
      </w:pPr>
      <w:r>
        <w:rPr>
          <w:rFonts w:ascii="Arial Unicode MS" w:eastAsia="Arial Unicode MS" w:hAnsi="Arial Unicode MS" w:cs="Arial Unicode MS"/>
          <w:sz w:val="28"/>
          <w:szCs w:val="28"/>
        </w:rPr>
        <w:t xml:space="preserve">La </w:t>
      </w:r>
      <w:r w:rsidR="00AE4A7A" w:rsidRPr="00D14B34">
        <w:rPr>
          <w:rFonts w:ascii="Arial Unicode MS" w:eastAsia="Arial Unicode MS" w:hAnsi="Arial Unicode MS" w:cs="Arial Unicode MS"/>
          <w:sz w:val="28"/>
          <w:szCs w:val="28"/>
        </w:rPr>
        <w:t>Calendula ou souci de</w:t>
      </w:r>
      <w:r>
        <w:rPr>
          <w:rFonts w:ascii="Arial Unicode MS" w:eastAsia="Arial Unicode MS" w:hAnsi="Arial Unicode MS" w:cs="Arial Unicode MS"/>
          <w:sz w:val="28"/>
          <w:szCs w:val="28"/>
        </w:rPr>
        <w:t>s</w:t>
      </w:r>
      <w:r w:rsidR="00AE4A7A" w:rsidRPr="00D14B34">
        <w:rPr>
          <w:rFonts w:ascii="Arial Unicode MS" w:eastAsia="Arial Unicode MS" w:hAnsi="Arial Unicode MS" w:cs="Arial Unicode MS"/>
          <w:sz w:val="28"/>
          <w:szCs w:val="28"/>
        </w:rPr>
        <w:t xml:space="preserve"> jardin</w:t>
      </w:r>
      <w:r>
        <w:rPr>
          <w:rFonts w:ascii="Arial Unicode MS" w:eastAsia="Arial Unicode MS" w:hAnsi="Arial Unicode MS" w:cs="Arial Unicode MS"/>
          <w:sz w:val="28"/>
          <w:szCs w:val="28"/>
        </w:rPr>
        <w:t>s est</w:t>
      </w:r>
      <w:r w:rsidR="00AE4A7A" w:rsidRPr="00D14B34">
        <w:rPr>
          <w:rFonts w:ascii="Arial Unicode MS" w:eastAsia="Arial Unicode MS" w:hAnsi="Arial Unicode MS" w:cs="Arial Unicode MS"/>
          <w:sz w:val="28"/>
          <w:szCs w:val="28"/>
        </w:rPr>
        <w:t xml:space="preserve"> </w:t>
      </w:r>
      <w:r w:rsidR="007777D2" w:rsidRPr="00D14B34">
        <w:rPr>
          <w:rStyle w:val="Textoennegrita"/>
          <w:rFonts w:ascii="Arial Unicode MS" w:eastAsia="Arial Unicode MS" w:hAnsi="Arial Unicode MS" w:cs="Arial Unicode MS"/>
          <w:b w:val="0"/>
          <w:sz w:val="28"/>
          <w:szCs w:val="28"/>
        </w:rPr>
        <w:t>reconnu pour ses ver</w:t>
      </w:r>
      <w:r>
        <w:rPr>
          <w:rStyle w:val="Textoennegrita"/>
          <w:rFonts w:ascii="Arial Unicode MS" w:eastAsia="Arial Unicode MS" w:hAnsi="Arial Unicode MS" w:cs="Arial Unicode MS"/>
          <w:b w:val="0"/>
          <w:sz w:val="28"/>
          <w:szCs w:val="28"/>
        </w:rPr>
        <w:t>tus calmantes et cicatrisantes. L</w:t>
      </w:r>
      <w:r w:rsidR="007777D2" w:rsidRPr="00D14B34">
        <w:rPr>
          <w:rStyle w:val="Textoennegrita"/>
          <w:rFonts w:ascii="Arial Unicode MS" w:eastAsia="Arial Unicode MS" w:hAnsi="Arial Unicode MS" w:cs="Arial Unicode MS"/>
          <w:b w:val="0"/>
          <w:sz w:val="28"/>
          <w:szCs w:val="28"/>
        </w:rPr>
        <w:t>e souci officinal est un remède souverain pour les petits problèmes cutanés. Il soulage également les troubles gastriques, les affections hépatiques, les inflammations de la gorge et de la bouche ou encore les douleurs prémenstruelles.</w:t>
      </w:r>
    </w:p>
    <w:p w:rsidR="009D4111" w:rsidRPr="00D14B34" w:rsidRDefault="009D4111" w:rsidP="00D14B34">
      <w:pPr>
        <w:pStyle w:val="wysiwyg"/>
        <w:jc w:val="both"/>
        <w:rPr>
          <w:rStyle w:val="Textoennegrita"/>
          <w:rFonts w:ascii="Arial Unicode MS" w:eastAsia="Arial Unicode MS" w:hAnsi="Arial Unicode MS" w:cs="Arial Unicode MS"/>
          <w:sz w:val="28"/>
          <w:szCs w:val="28"/>
        </w:rPr>
      </w:pPr>
    </w:p>
    <w:p w:rsidR="009D4111" w:rsidRPr="00D14B34" w:rsidRDefault="009D4111" w:rsidP="00D14B34">
      <w:pPr>
        <w:pStyle w:val="wysiwyg"/>
        <w:jc w:val="both"/>
        <w:rPr>
          <w:rStyle w:val="Textoennegrita"/>
          <w:rFonts w:ascii="Arial Unicode MS" w:eastAsia="Arial Unicode MS" w:hAnsi="Arial Unicode MS" w:cs="Arial Unicode MS"/>
          <w:i/>
          <w:sz w:val="28"/>
          <w:szCs w:val="28"/>
        </w:rPr>
      </w:pPr>
      <w:r w:rsidRPr="00D14B34">
        <w:rPr>
          <w:rStyle w:val="Textoennegrita"/>
          <w:rFonts w:ascii="Arial Unicode MS" w:eastAsia="Arial Unicode MS" w:hAnsi="Arial Unicode MS" w:cs="Arial Unicode MS"/>
          <w:i/>
          <w:sz w:val="28"/>
          <w:szCs w:val="28"/>
        </w:rPr>
        <w:t>Mé</w:t>
      </w:r>
      <w:r w:rsidR="00AE4A7A" w:rsidRPr="00D14B34">
        <w:rPr>
          <w:rStyle w:val="Textoennegrita"/>
          <w:rFonts w:ascii="Arial Unicode MS" w:eastAsia="Arial Unicode MS" w:hAnsi="Arial Unicode MS" w:cs="Arial Unicode MS"/>
          <w:i/>
          <w:sz w:val="28"/>
          <w:szCs w:val="28"/>
        </w:rPr>
        <w:t>lisse</w:t>
      </w:r>
    </w:p>
    <w:p w:rsidR="00AE4A7A" w:rsidRPr="00D14B34" w:rsidRDefault="00AE4A7A" w:rsidP="00D14B34">
      <w:pPr>
        <w:pStyle w:val="wysiwyg"/>
        <w:jc w:val="both"/>
        <w:rPr>
          <w:rFonts w:ascii="Arial Unicode MS" w:eastAsia="Arial Unicode MS" w:hAnsi="Arial Unicode MS" w:cs="Arial Unicode MS"/>
          <w:b/>
          <w:sz w:val="28"/>
          <w:szCs w:val="28"/>
        </w:rPr>
      </w:pPr>
      <w:r w:rsidRPr="00D14B34">
        <w:rPr>
          <w:rFonts w:ascii="Arial Unicode MS" w:eastAsia="Arial Unicode MS" w:hAnsi="Arial Unicode MS" w:cs="Arial Unicode MS"/>
          <w:sz w:val="28"/>
          <w:szCs w:val="28"/>
        </w:rPr>
        <w:t>Ayant des vertus relaxante</w:t>
      </w:r>
      <w:r w:rsidR="00B55DF7">
        <w:rPr>
          <w:rFonts w:ascii="Arial Unicode MS" w:eastAsia="Arial Unicode MS" w:hAnsi="Arial Unicode MS" w:cs="Arial Unicode MS"/>
          <w:sz w:val="28"/>
          <w:szCs w:val="28"/>
        </w:rPr>
        <w:t>s</w:t>
      </w:r>
      <w:r w:rsidRPr="00D14B34">
        <w:rPr>
          <w:rFonts w:ascii="Arial Unicode MS" w:eastAsia="Arial Unicode MS" w:hAnsi="Arial Unicode MS" w:cs="Arial Unicode MS"/>
          <w:sz w:val="28"/>
          <w:szCs w:val="28"/>
        </w:rPr>
        <w:t xml:space="preserve"> et délicatement tranquillisante</w:t>
      </w:r>
      <w:r w:rsidR="00B55DF7">
        <w:rPr>
          <w:rFonts w:ascii="Arial Unicode MS" w:eastAsia="Arial Unicode MS" w:hAnsi="Arial Unicode MS" w:cs="Arial Unicode MS"/>
          <w:sz w:val="28"/>
          <w:szCs w:val="28"/>
        </w:rPr>
        <w:t>s</w:t>
      </w:r>
      <w:r w:rsidRPr="00D14B34">
        <w:rPr>
          <w:rFonts w:ascii="Arial Unicode MS" w:eastAsia="Arial Unicode MS" w:hAnsi="Arial Unicode MS" w:cs="Arial Unicode MS"/>
          <w:sz w:val="28"/>
          <w:szCs w:val="28"/>
        </w:rPr>
        <w:t>, cette herbe lab</w:t>
      </w:r>
      <w:r w:rsidR="0012266D" w:rsidRPr="00D14B34">
        <w:rPr>
          <w:rFonts w:ascii="Arial Unicode MS" w:eastAsia="Arial Unicode MS" w:hAnsi="Arial Unicode MS" w:cs="Arial Unicode MS"/>
          <w:sz w:val="28"/>
          <w:szCs w:val="28"/>
        </w:rPr>
        <w:t>iacée lutte en m</w:t>
      </w:r>
      <w:r w:rsidR="00B55DF7">
        <w:rPr>
          <w:rFonts w:ascii="Arial Unicode MS" w:eastAsia="Arial Unicode MS" w:hAnsi="Arial Unicode MS" w:cs="Arial Unicode MS"/>
          <w:sz w:val="28"/>
          <w:szCs w:val="28"/>
        </w:rPr>
        <w:t xml:space="preserve">ême temps contre l’anxiété et le </w:t>
      </w:r>
      <w:r w:rsidR="0012266D" w:rsidRPr="00D14B34">
        <w:rPr>
          <w:rFonts w:ascii="Arial Unicode MS" w:eastAsia="Arial Unicode MS" w:hAnsi="Arial Unicode MS" w:cs="Arial Unicode MS"/>
          <w:sz w:val="28"/>
          <w:szCs w:val="28"/>
        </w:rPr>
        <w:t>stress</w:t>
      </w:r>
      <w:r w:rsidR="00B55DF7">
        <w:rPr>
          <w:rFonts w:ascii="Arial Unicode MS" w:eastAsia="Arial Unicode MS" w:hAnsi="Arial Unicode MS" w:cs="Arial Unicode MS"/>
          <w:sz w:val="28"/>
          <w:szCs w:val="28"/>
        </w:rPr>
        <w:t xml:space="preserve">, toutes </w:t>
      </w:r>
      <w:r w:rsidRPr="00D14B34">
        <w:rPr>
          <w:rFonts w:ascii="Arial Unicode MS" w:eastAsia="Arial Unicode MS" w:hAnsi="Arial Unicode MS" w:cs="Arial Unicode MS"/>
          <w:sz w:val="28"/>
          <w:szCs w:val="28"/>
        </w:rPr>
        <w:t>deux causes de</w:t>
      </w:r>
      <w:r w:rsidR="0012266D" w:rsidRPr="00D14B34">
        <w:rPr>
          <w:rFonts w:ascii="Arial Unicode MS" w:eastAsia="Arial Unicode MS" w:hAnsi="Arial Unicode MS" w:cs="Arial Unicode MS"/>
          <w:sz w:val="28"/>
          <w:szCs w:val="28"/>
        </w:rPr>
        <w:t xml:space="preserve"> l’insomnie</w:t>
      </w:r>
      <w:r w:rsidRPr="00D14B34">
        <w:rPr>
          <w:rFonts w:ascii="Arial Unicode MS" w:eastAsia="Arial Unicode MS" w:hAnsi="Arial Unicode MS" w:cs="Arial Unicode MS"/>
          <w:sz w:val="28"/>
          <w:szCs w:val="28"/>
        </w:rPr>
        <w:t xml:space="preserve">. </w:t>
      </w:r>
      <w:r w:rsidR="0012266D" w:rsidRPr="00D14B34">
        <w:rPr>
          <w:rFonts w:ascii="Arial Unicode MS" w:eastAsia="Arial Unicode MS" w:hAnsi="Arial Unicode MS" w:cs="Arial Unicode MS"/>
          <w:sz w:val="28"/>
          <w:szCs w:val="28"/>
        </w:rPr>
        <w:t>Grâce à ses différentes propriétés</w:t>
      </w:r>
      <w:r w:rsidR="00B55DF7">
        <w:rPr>
          <w:rFonts w:ascii="Arial Unicode MS" w:eastAsia="Arial Unicode MS" w:hAnsi="Arial Unicode MS" w:cs="Arial Unicode MS"/>
          <w:sz w:val="28"/>
          <w:szCs w:val="28"/>
        </w:rPr>
        <w:t>,</w:t>
      </w:r>
      <w:r w:rsidR="0012266D" w:rsidRPr="00D14B34">
        <w:rPr>
          <w:rFonts w:ascii="Arial Unicode MS" w:eastAsia="Arial Unicode MS" w:hAnsi="Arial Unicode MS" w:cs="Arial Unicode MS"/>
          <w:sz w:val="28"/>
          <w:szCs w:val="28"/>
        </w:rPr>
        <w:t xml:space="preserve"> notamment les propriétés antispasmodiques, les spasmes nerveux, les spasmes de l’estomac et du côlon, les cas de flatulences et tout ce qui trouble la digestion se verront soulagés. Elle régule le rythme cardiaque</w:t>
      </w:r>
      <w:r w:rsidR="00B55DF7">
        <w:rPr>
          <w:rFonts w:ascii="Arial Unicode MS" w:eastAsia="Arial Unicode MS" w:hAnsi="Arial Unicode MS" w:cs="Arial Unicode MS"/>
          <w:sz w:val="28"/>
          <w:szCs w:val="28"/>
        </w:rPr>
        <w:t>,</w:t>
      </w:r>
      <w:r w:rsidR="0012266D" w:rsidRPr="00D14B34">
        <w:rPr>
          <w:rFonts w:ascii="Arial Unicode MS" w:eastAsia="Arial Unicode MS" w:hAnsi="Arial Unicode MS" w:cs="Arial Unicode MS"/>
          <w:sz w:val="28"/>
          <w:szCs w:val="28"/>
        </w:rPr>
        <w:t xml:space="preserve"> favorisant la circulation sanguine pour l’aider à fonctionner normalement.</w:t>
      </w:r>
    </w:p>
    <w:p w:rsidR="0042755A" w:rsidRPr="00D14B34" w:rsidRDefault="0042755A" w:rsidP="00D14B34">
      <w:pPr>
        <w:spacing w:line="240" w:lineRule="auto"/>
        <w:jc w:val="both"/>
        <w:rPr>
          <w:rFonts w:ascii="Arial Unicode MS" w:eastAsia="Arial Unicode MS" w:hAnsi="Arial Unicode MS" w:cs="Arial Unicode MS"/>
          <w:sz w:val="28"/>
          <w:szCs w:val="28"/>
        </w:rPr>
      </w:pPr>
    </w:p>
    <w:p w:rsidR="009D4111" w:rsidRPr="00D14B34" w:rsidRDefault="0012266D" w:rsidP="00D14B34">
      <w:pPr>
        <w:spacing w:line="240" w:lineRule="auto"/>
        <w:jc w:val="both"/>
        <w:rPr>
          <w:rFonts w:ascii="Arial Unicode MS" w:eastAsia="Arial Unicode MS" w:hAnsi="Arial Unicode MS" w:cs="Arial Unicode MS"/>
          <w:b/>
          <w:i/>
          <w:sz w:val="28"/>
          <w:szCs w:val="28"/>
        </w:rPr>
      </w:pPr>
      <w:r w:rsidRPr="00D14B34">
        <w:rPr>
          <w:rFonts w:ascii="Arial Unicode MS" w:eastAsia="Arial Unicode MS" w:hAnsi="Arial Unicode MS" w:cs="Arial Unicode MS"/>
          <w:b/>
          <w:i/>
          <w:sz w:val="28"/>
          <w:szCs w:val="28"/>
        </w:rPr>
        <w:t>Valériane</w:t>
      </w:r>
    </w:p>
    <w:p w:rsidR="0012266D" w:rsidRPr="00D14B34" w:rsidRDefault="0012266D" w:rsidP="00D14B34">
      <w:pPr>
        <w:spacing w:line="240" w:lineRule="auto"/>
        <w:jc w:val="both"/>
        <w:rPr>
          <w:rFonts w:ascii="Arial Unicode MS" w:eastAsia="Arial Unicode MS" w:hAnsi="Arial Unicode MS" w:cs="Arial Unicode MS"/>
          <w:sz w:val="28"/>
          <w:szCs w:val="28"/>
        </w:rPr>
      </w:pPr>
      <w:r w:rsidRPr="00D14B34">
        <w:rPr>
          <w:rFonts w:ascii="Arial Unicode MS" w:eastAsia="Arial Unicode MS" w:hAnsi="Arial Unicode MS" w:cs="Arial Unicode MS"/>
          <w:sz w:val="28"/>
          <w:szCs w:val="28"/>
        </w:rPr>
        <w:t>Elle a des vertus sédatives et relaxantes. Lutte contre la nervosité et l'anxiété. Propriétés inductrices du sommeil : elle favorise l'endormissement sans créer d'effet d'accoutumance. Soulage les douleurs musculaires, les névralgies et les spasmes et fait baisser la tension artérielle due au stress.</w:t>
      </w:r>
    </w:p>
    <w:p w:rsidR="00FE0A4B" w:rsidRPr="00D14B34" w:rsidRDefault="00FE0A4B" w:rsidP="00D14B34">
      <w:pPr>
        <w:spacing w:line="240" w:lineRule="auto"/>
        <w:jc w:val="both"/>
        <w:rPr>
          <w:rFonts w:ascii="Arial Unicode MS" w:eastAsia="Arial Unicode MS" w:hAnsi="Arial Unicode MS" w:cs="Arial Unicode MS"/>
          <w:sz w:val="28"/>
          <w:szCs w:val="28"/>
        </w:rPr>
      </w:pPr>
    </w:p>
    <w:p w:rsidR="00860DA3" w:rsidRPr="00D14B34" w:rsidRDefault="00860DA3" w:rsidP="00D14B34">
      <w:pPr>
        <w:spacing w:line="240" w:lineRule="auto"/>
        <w:jc w:val="both"/>
        <w:rPr>
          <w:rFonts w:ascii="Arial Unicode MS" w:eastAsia="Arial Unicode MS" w:hAnsi="Arial Unicode MS" w:cs="Arial Unicode MS"/>
          <w:sz w:val="28"/>
          <w:szCs w:val="28"/>
        </w:rPr>
      </w:pPr>
    </w:p>
    <w:p w:rsidR="00621529" w:rsidRPr="00D14B34" w:rsidRDefault="00621529" w:rsidP="00D14B34">
      <w:pPr>
        <w:spacing w:line="240" w:lineRule="auto"/>
        <w:jc w:val="both"/>
        <w:rPr>
          <w:rFonts w:ascii="Arial Unicode MS" w:eastAsia="Arial Unicode MS" w:hAnsi="Arial Unicode MS" w:cs="Arial Unicode MS"/>
          <w:sz w:val="28"/>
          <w:szCs w:val="28"/>
        </w:rPr>
      </w:pPr>
    </w:p>
    <w:p w:rsidR="00860DA3" w:rsidRPr="00D14B34" w:rsidRDefault="00860DA3" w:rsidP="00D14B34">
      <w:pPr>
        <w:spacing w:line="240" w:lineRule="auto"/>
        <w:jc w:val="both"/>
        <w:rPr>
          <w:rFonts w:ascii="Arial Unicode MS" w:eastAsia="Arial Unicode MS" w:hAnsi="Arial Unicode MS" w:cs="Arial Unicode MS"/>
          <w:b/>
          <w:i/>
          <w:sz w:val="28"/>
          <w:szCs w:val="28"/>
        </w:rPr>
      </w:pPr>
      <w:r w:rsidRPr="00D14B34">
        <w:rPr>
          <w:rFonts w:ascii="Arial Unicode MS" w:eastAsia="Arial Unicode MS" w:hAnsi="Arial Unicode MS" w:cs="Arial Unicode MS"/>
          <w:b/>
          <w:i/>
          <w:sz w:val="28"/>
          <w:szCs w:val="28"/>
        </w:rPr>
        <w:t>Prêle des champs</w:t>
      </w:r>
    </w:p>
    <w:p w:rsidR="00FE0A4B" w:rsidRPr="00D14B34" w:rsidRDefault="005A1B42" w:rsidP="00D14B34">
      <w:pPr>
        <w:spacing w:line="240" w:lineRule="auto"/>
        <w:jc w:val="both"/>
        <w:rPr>
          <w:rFonts w:ascii="Arial Unicode MS" w:eastAsia="Arial Unicode MS" w:hAnsi="Arial Unicode MS" w:cs="Arial Unicode MS"/>
          <w:sz w:val="28"/>
          <w:szCs w:val="28"/>
        </w:rPr>
      </w:pPr>
      <w:r w:rsidRPr="00D14B34">
        <w:rPr>
          <w:rFonts w:ascii="Arial Unicode MS" w:eastAsia="Arial Unicode MS" w:hAnsi="Arial Unicode MS" w:cs="Arial Unicode MS"/>
          <w:sz w:val="28"/>
          <w:szCs w:val="28"/>
        </w:rPr>
        <w:t xml:space="preserve">La prêle peut être utilisée pour ses propriétés </w:t>
      </w:r>
      <w:r w:rsidRPr="00D14B34">
        <w:rPr>
          <w:rFonts w:ascii="Arial Unicode MS" w:eastAsia="Arial Unicode MS" w:hAnsi="Arial Unicode MS" w:cs="Arial Unicode MS"/>
          <w:bCs/>
          <w:sz w:val="28"/>
          <w:szCs w:val="28"/>
        </w:rPr>
        <w:t>reminéralisantes</w:t>
      </w:r>
      <w:r w:rsidRPr="00D14B34">
        <w:rPr>
          <w:rFonts w:ascii="Arial Unicode MS" w:eastAsia="Arial Unicode MS" w:hAnsi="Arial Unicode MS" w:cs="Arial Unicode MS"/>
          <w:sz w:val="28"/>
          <w:szCs w:val="28"/>
        </w:rPr>
        <w:t>, </w:t>
      </w:r>
      <w:r w:rsidRPr="00D14B34">
        <w:rPr>
          <w:rFonts w:ascii="Arial Unicode MS" w:eastAsia="Arial Unicode MS" w:hAnsi="Arial Unicode MS" w:cs="Arial Unicode MS"/>
          <w:bCs/>
          <w:sz w:val="28"/>
          <w:szCs w:val="28"/>
        </w:rPr>
        <w:t>diurétique</w:t>
      </w:r>
      <w:r w:rsidR="00D14B34">
        <w:rPr>
          <w:rFonts w:ascii="Arial Unicode MS" w:eastAsia="Arial Unicode MS" w:hAnsi="Arial Unicode MS" w:cs="Arial Unicode MS"/>
          <w:bCs/>
          <w:sz w:val="28"/>
          <w:szCs w:val="28"/>
        </w:rPr>
        <w:t>s</w:t>
      </w:r>
      <w:r w:rsidRPr="00D14B34">
        <w:rPr>
          <w:rFonts w:ascii="Arial Unicode MS" w:eastAsia="Arial Unicode MS" w:hAnsi="Arial Unicode MS" w:cs="Arial Unicode MS"/>
          <w:b/>
          <w:bCs/>
          <w:sz w:val="28"/>
          <w:szCs w:val="28"/>
        </w:rPr>
        <w:t xml:space="preserve"> </w:t>
      </w:r>
      <w:r w:rsidRPr="00D14B34">
        <w:rPr>
          <w:rFonts w:ascii="Arial Unicode MS" w:eastAsia="Arial Unicode MS" w:hAnsi="Arial Unicode MS" w:cs="Arial Unicode MS"/>
          <w:sz w:val="28"/>
          <w:szCs w:val="28"/>
        </w:rPr>
        <w:t>et</w:t>
      </w:r>
      <w:r w:rsidRPr="00D14B34">
        <w:rPr>
          <w:rFonts w:ascii="Arial Unicode MS" w:eastAsia="Arial Unicode MS" w:hAnsi="Arial Unicode MS" w:cs="Arial Unicode MS"/>
          <w:b/>
          <w:bCs/>
          <w:sz w:val="28"/>
          <w:szCs w:val="28"/>
        </w:rPr>
        <w:t> </w:t>
      </w:r>
      <w:r w:rsidRPr="00D14B34">
        <w:rPr>
          <w:rFonts w:ascii="Arial Unicode MS" w:eastAsia="Arial Unicode MS" w:hAnsi="Arial Unicode MS" w:cs="Arial Unicode MS"/>
          <w:bCs/>
          <w:sz w:val="28"/>
          <w:szCs w:val="28"/>
        </w:rPr>
        <w:t>anti-inflammatoires</w:t>
      </w:r>
      <w:r w:rsidRPr="00D14B34">
        <w:rPr>
          <w:rFonts w:ascii="Arial Unicode MS" w:eastAsia="Arial Unicode MS" w:hAnsi="Arial Unicode MS" w:cs="Arial Unicode MS"/>
          <w:sz w:val="28"/>
          <w:szCs w:val="28"/>
        </w:rPr>
        <w:t>.</w:t>
      </w:r>
      <w:r w:rsidR="00943FAF" w:rsidRPr="00D14B34">
        <w:rPr>
          <w:rFonts w:ascii="Arial Unicode MS" w:eastAsia="Arial Unicode MS" w:hAnsi="Arial Unicode MS" w:cs="Arial Unicode MS"/>
          <w:sz w:val="28"/>
          <w:szCs w:val="28"/>
        </w:rPr>
        <w:t xml:space="preserve"> Reminéralisante du fait de sa richesse en silice et en potassium particulièrement, elle favorise la repousse des cheveux et ongles tout en les renforçant, comme pour les os et tendons qui auraient subi un traumatisme. La silice est nécessaire pour limiter la perte de densité osseuse et contribue à prévenir l'ostéoporose. T</w:t>
      </w:r>
      <w:r w:rsidRPr="00D14B34">
        <w:rPr>
          <w:rFonts w:ascii="Arial Unicode MS" w:eastAsia="Arial Unicode MS" w:hAnsi="Arial Unicode MS" w:cs="Arial Unicode MS"/>
          <w:sz w:val="28"/>
          <w:szCs w:val="28"/>
        </w:rPr>
        <w:t xml:space="preserve">raite les infections des voies urinaires, </w:t>
      </w:r>
      <w:r w:rsidRPr="00D14B34">
        <w:rPr>
          <w:rFonts w:ascii="Arial Unicode MS" w:eastAsia="Arial Unicode MS" w:hAnsi="Arial Unicode MS" w:cs="Arial Unicode MS"/>
          <w:iCs/>
          <w:sz w:val="28"/>
          <w:szCs w:val="28"/>
        </w:rPr>
        <w:t xml:space="preserve">c'est l'une des meilleures alliées des reins. </w:t>
      </w:r>
      <w:r w:rsidR="00943FAF" w:rsidRPr="00D14B34">
        <w:rPr>
          <w:rFonts w:ascii="Arial Unicode MS" w:eastAsia="Arial Unicode MS" w:hAnsi="Arial Unicode MS" w:cs="Arial Unicode MS"/>
          <w:iCs/>
          <w:sz w:val="28"/>
          <w:szCs w:val="28"/>
        </w:rPr>
        <w:t>L</w:t>
      </w:r>
      <w:r w:rsidR="00943FAF" w:rsidRPr="00D14B34">
        <w:rPr>
          <w:rFonts w:ascii="Arial Unicode MS" w:eastAsia="Arial Unicode MS" w:hAnsi="Arial Unicode MS" w:cs="Arial Unicode MS"/>
          <w:sz w:val="28"/>
          <w:szCs w:val="28"/>
        </w:rPr>
        <w:t>es plaies qui ont du mal à cicatriser peuvent aussi être soignées par des compresses de décoction de prêle.</w:t>
      </w:r>
    </w:p>
    <w:p w:rsidR="00FE0A4B" w:rsidRPr="00D14B34" w:rsidRDefault="00FE0A4B" w:rsidP="00D14B34">
      <w:pPr>
        <w:spacing w:line="240" w:lineRule="auto"/>
        <w:jc w:val="both"/>
        <w:rPr>
          <w:rFonts w:ascii="Arial Unicode MS" w:eastAsia="Arial Unicode MS" w:hAnsi="Arial Unicode MS" w:cs="Arial Unicode MS"/>
          <w:sz w:val="28"/>
          <w:szCs w:val="28"/>
        </w:rPr>
      </w:pPr>
    </w:p>
    <w:p w:rsidR="00B27D05" w:rsidRPr="00D14B34" w:rsidRDefault="00B27D05" w:rsidP="00D14B34">
      <w:pPr>
        <w:spacing w:line="240" w:lineRule="auto"/>
        <w:jc w:val="both"/>
        <w:rPr>
          <w:rFonts w:ascii="Arial Unicode MS" w:eastAsia="Arial Unicode MS" w:hAnsi="Arial Unicode MS" w:cs="Arial Unicode MS"/>
          <w:b/>
          <w:i/>
          <w:sz w:val="28"/>
          <w:szCs w:val="28"/>
        </w:rPr>
      </w:pPr>
      <w:r w:rsidRPr="00D14B34">
        <w:rPr>
          <w:rFonts w:ascii="Arial Unicode MS" w:eastAsia="Arial Unicode MS" w:hAnsi="Arial Unicode MS" w:cs="Arial Unicode MS"/>
          <w:b/>
          <w:i/>
          <w:sz w:val="28"/>
          <w:szCs w:val="28"/>
        </w:rPr>
        <w:t>Grand plantain</w:t>
      </w:r>
    </w:p>
    <w:p w:rsidR="00B27D05" w:rsidRDefault="00B27D05" w:rsidP="00D14B34">
      <w:pPr>
        <w:spacing w:line="240" w:lineRule="auto"/>
        <w:jc w:val="both"/>
        <w:rPr>
          <w:rFonts w:ascii="Century" w:hAnsi="Century"/>
          <w:sz w:val="28"/>
          <w:szCs w:val="28"/>
        </w:rPr>
      </w:pPr>
      <w:r w:rsidRPr="00D14B34">
        <w:rPr>
          <w:rFonts w:ascii="Arial Unicode MS" w:eastAsia="Arial Unicode MS" w:hAnsi="Arial Unicode MS" w:cs="Arial Unicode MS"/>
          <w:sz w:val="28"/>
          <w:szCs w:val="28"/>
        </w:rPr>
        <w:t>La feuille de plantain contient beaucoup de mucilage, une substance végétale qui gonfle au contact de l'eau en prenant la consistance d’une gelée. Celle-ci soulage les inflammations des voies respiratoires, de la bouche et du pharynx car elle tapisse les muqueuses d’une fine pellicule apaisante. En cas de toux sèche et d’allergie, le plantain montre des effets anti-inflammatoires, antiallergiques, antispasmodiques et antimicrobiens p</w:t>
      </w:r>
      <w:r w:rsidR="00B55DF7">
        <w:rPr>
          <w:rFonts w:ascii="Arial Unicode MS" w:eastAsia="Arial Unicode MS" w:hAnsi="Arial Unicode MS" w:cs="Arial Unicode MS"/>
          <w:sz w:val="28"/>
          <w:szCs w:val="28"/>
        </w:rPr>
        <w:t xml:space="preserve">articulièrement intéressants. </w:t>
      </w:r>
      <w:r w:rsidRPr="00D14B34">
        <w:rPr>
          <w:rFonts w:ascii="Arial Unicode MS" w:eastAsia="Arial Unicode MS" w:hAnsi="Arial Unicode MS" w:cs="Arial Unicode MS"/>
          <w:sz w:val="28"/>
          <w:szCs w:val="28"/>
        </w:rPr>
        <w:t>Il a aussi une action sur les gorges irritées, les amygdales enflammées et les irritations oculaires</w:t>
      </w:r>
      <w:r w:rsidR="00B55DF7">
        <w:rPr>
          <w:rFonts w:ascii="Arial Unicode MS" w:eastAsia="Arial Unicode MS" w:hAnsi="Arial Unicode MS" w:cs="Arial Unicode MS"/>
          <w:sz w:val="28"/>
          <w:szCs w:val="28"/>
        </w:rPr>
        <w:t>.</w:t>
      </w:r>
      <w:bookmarkStart w:id="0" w:name="_GoBack"/>
      <w:bookmarkEnd w:id="0"/>
      <w:r w:rsidRPr="00D14B34">
        <w:rPr>
          <w:rFonts w:ascii="Arial Unicode MS" w:eastAsia="Arial Unicode MS" w:hAnsi="Arial Unicode MS" w:cs="Arial Unicode MS"/>
          <w:sz w:val="28"/>
          <w:szCs w:val="28"/>
        </w:rPr>
        <w:t xml:space="preserve"> En plus de soulager naturellement les maux de gorge, elle stimule le transit car elle produit un effet lubrifiant dans le tube digestif qui facilite la digestion et soulage la constipation.</w:t>
      </w:r>
    </w:p>
    <w:p w:rsidR="00B27D05" w:rsidRDefault="00B27D05" w:rsidP="009D4111">
      <w:pPr>
        <w:spacing w:line="276" w:lineRule="auto"/>
        <w:jc w:val="both"/>
        <w:rPr>
          <w:rFonts w:ascii="Century" w:hAnsi="Century"/>
          <w:sz w:val="28"/>
          <w:szCs w:val="28"/>
        </w:rPr>
      </w:pPr>
    </w:p>
    <w:p w:rsidR="00B27D05" w:rsidRDefault="00B27D05" w:rsidP="009D4111">
      <w:pPr>
        <w:spacing w:line="276" w:lineRule="auto"/>
        <w:jc w:val="both"/>
        <w:rPr>
          <w:rFonts w:ascii="Century" w:hAnsi="Century"/>
          <w:sz w:val="28"/>
          <w:szCs w:val="28"/>
        </w:rPr>
      </w:pPr>
    </w:p>
    <w:p w:rsidR="00860DA3" w:rsidRDefault="00860DA3" w:rsidP="009D4111">
      <w:pPr>
        <w:spacing w:line="276" w:lineRule="auto"/>
        <w:jc w:val="both"/>
        <w:rPr>
          <w:rFonts w:ascii="Century" w:hAnsi="Century"/>
          <w:sz w:val="28"/>
          <w:szCs w:val="28"/>
        </w:rPr>
      </w:pPr>
    </w:p>
    <w:p w:rsidR="00860DA3" w:rsidRDefault="00860DA3" w:rsidP="009D4111">
      <w:pPr>
        <w:spacing w:line="276" w:lineRule="auto"/>
        <w:jc w:val="both"/>
        <w:rPr>
          <w:rFonts w:ascii="Century" w:hAnsi="Century"/>
          <w:sz w:val="28"/>
          <w:szCs w:val="28"/>
        </w:rPr>
      </w:pPr>
    </w:p>
    <w:p w:rsidR="00860DA3" w:rsidRDefault="00860DA3" w:rsidP="009D4111">
      <w:pPr>
        <w:spacing w:line="276" w:lineRule="auto"/>
        <w:jc w:val="both"/>
        <w:rPr>
          <w:rFonts w:ascii="Century" w:hAnsi="Century"/>
          <w:sz w:val="28"/>
          <w:szCs w:val="28"/>
        </w:rPr>
      </w:pPr>
    </w:p>
    <w:p w:rsidR="00860DA3" w:rsidRDefault="00860DA3" w:rsidP="009D4111">
      <w:pPr>
        <w:spacing w:line="276" w:lineRule="auto"/>
        <w:jc w:val="both"/>
        <w:rPr>
          <w:rFonts w:ascii="Century" w:hAnsi="Century"/>
          <w:sz w:val="28"/>
          <w:szCs w:val="28"/>
        </w:rPr>
      </w:pPr>
    </w:p>
    <w:p w:rsidR="00860DA3" w:rsidRDefault="00860DA3" w:rsidP="009D4111">
      <w:pPr>
        <w:spacing w:line="276" w:lineRule="auto"/>
        <w:jc w:val="both"/>
        <w:rPr>
          <w:rFonts w:ascii="Century" w:hAnsi="Century"/>
          <w:sz w:val="28"/>
          <w:szCs w:val="28"/>
        </w:rPr>
      </w:pPr>
    </w:p>
    <w:p w:rsidR="00860DA3" w:rsidRDefault="00860DA3" w:rsidP="009D4111">
      <w:pPr>
        <w:spacing w:line="276" w:lineRule="auto"/>
        <w:jc w:val="both"/>
        <w:rPr>
          <w:rFonts w:ascii="Century" w:hAnsi="Century"/>
          <w:sz w:val="28"/>
          <w:szCs w:val="28"/>
        </w:rPr>
      </w:pPr>
    </w:p>
    <w:p w:rsidR="00860DA3" w:rsidRDefault="00860DA3" w:rsidP="009D4111">
      <w:pPr>
        <w:spacing w:line="276" w:lineRule="auto"/>
        <w:jc w:val="both"/>
        <w:rPr>
          <w:rFonts w:ascii="Century" w:hAnsi="Century"/>
          <w:sz w:val="28"/>
          <w:szCs w:val="28"/>
        </w:rPr>
      </w:pPr>
    </w:p>
    <w:p w:rsidR="00860DA3" w:rsidRDefault="00860DA3" w:rsidP="009D4111">
      <w:pPr>
        <w:spacing w:line="276" w:lineRule="auto"/>
        <w:jc w:val="both"/>
        <w:rPr>
          <w:rFonts w:ascii="Century" w:hAnsi="Century"/>
          <w:sz w:val="28"/>
          <w:szCs w:val="28"/>
        </w:rPr>
      </w:pPr>
    </w:p>
    <w:p w:rsidR="00860DA3" w:rsidRDefault="00860DA3" w:rsidP="009D4111">
      <w:pPr>
        <w:spacing w:line="276" w:lineRule="auto"/>
        <w:jc w:val="both"/>
        <w:rPr>
          <w:rFonts w:ascii="Century" w:hAnsi="Century"/>
          <w:sz w:val="28"/>
          <w:szCs w:val="28"/>
        </w:rPr>
      </w:pPr>
    </w:p>
    <w:p w:rsidR="00860DA3" w:rsidRDefault="00860DA3" w:rsidP="009D4111">
      <w:pPr>
        <w:spacing w:line="276" w:lineRule="auto"/>
        <w:jc w:val="both"/>
        <w:rPr>
          <w:rFonts w:ascii="Century" w:hAnsi="Century"/>
          <w:sz w:val="28"/>
          <w:szCs w:val="28"/>
        </w:rPr>
      </w:pPr>
    </w:p>
    <w:p w:rsidR="00860DA3" w:rsidRDefault="00860DA3" w:rsidP="009D4111">
      <w:pPr>
        <w:spacing w:line="276" w:lineRule="auto"/>
        <w:jc w:val="both"/>
        <w:rPr>
          <w:rFonts w:ascii="Century" w:hAnsi="Century"/>
          <w:sz w:val="28"/>
          <w:szCs w:val="28"/>
        </w:rPr>
      </w:pPr>
    </w:p>
    <w:p w:rsidR="00860DA3" w:rsidRDefault="00860DA3" w:rsidP="009D4111">
      <w:pPr>
        <w:spacing w:line="276" w:lineRule="auto"/>
        <w:jc w:val="both"/>
        <w:rPr>
          <w:rFonts w:ascii="Century" w:hAnsi="Century"/>
          <w:sz w:val="28"/>
          <w:szCs w:val="28"/>
        </w:rPr>
      </w:pPr>
    </w:p>
    <w:p w:rsidR="00860DA3" w:rsidRDefault="00860DA3" w:rsidP="009D4111">
      <w:pPr>
        <w:spacing w:line="276" w:lineRule="auto"/>
        <w:jc w:val="both"/>
        <w:rPr>
          <w:rFonts w:ascii="Century" w:hAnsi="Century"/>
          <w:sz w:val="28"/>
          <w:szCs w:val="28"/>
        </w:rPr>
      </w:pPr>
    </w:p>
    <w:p w:rsidR="00860DA3" w:rsidRDefault="00860DA3" w:rsidP="009D4111">
      <w:pPr>
        <w:spacing w:line="276" w:lineRule="auto"/>
        <w:jc w:val="both"/>
        <w:rPr>
          <w:rFonts w:ascii="Century" w:hAnsi="Century"/>
          <w:sz w:val="28"/>
          <w:szCs w:val="28"/>
        </w:rPr>
      </w:pPr>
    </w:p>
    <w:p w:rsidR="00860DA3" w:rsidRDefault="00860DA3" w:rsidP="009D4111">
      <w:pPr>
        <w:spacing w:line="276" w:lineRule="auto"/>
        <w:jc w:val="both"/>
        <w:rPr>
          <w:rFonts w:ascii="Century" w:hAnsi="Century"/>
          <w:sz w:val="28"/>
          <w:szCs w:val="28"/>
        </w:rPr>
      </w:pPr>
    </w:p>
    <w:p w:rsidR="00860DA3" w:rsidRDefault="00860DA3" w:rsidP="009D4111">
      <w:pPr>
        <w:spacing w:line="276" w:lineRule="auto"/>
        <w:jc w:val="both"/>
        <w:rPr>
          <w:rFonts w:ascii="Century" w:hAnsi="Century"/>
          <w:sz w:val="28"/>
          <w:szCs w:val="28"/>
        </w:rPr>
      </w:pPr>
    </w:p>
    <w:p w:rsidR="00860DA3" w:rsidRDefault="00860DA3" w:rsidP="009D4111">
      <w:pPr>
        <w:spacing w:line="276" w:lineRule="auto"/>
        <w:jc w:val="both"/>
        <w:rPr>
          <w:rFonts w:ascii="Century" w:hAnsi="Century"/>
          <w:sz w:val="28"/>
          <w:szCs w:val="28"/>
        </w:rPr>
      </w:pPr>
    </w:p>
    <w:p w:rsidR="00860DA3" w:rsidRDefault="00860DA3" w:rsidP="009D4111">
      <w:pPr>
        <w:spacing w:line="276" w:lineRule="auto"/>
        <w:jc w:val="both"/>
        <w:rPr>
          <w:rFonts w:ascii="Century" w:hAnsi="Century"/>
          <w:sz w:val="28"/>
          <w:szCs w:val="28"/>
        </w:rPr>
      </w:pPr>
    </w:p>
    <w:p w:rsidR="00860DA3" w:rsidRDefault="00860DA3" w:rsidP="009D4111">
      <w:pPr>
        <w:spacing w:line="276" w:lineRule="auto"/>
        <w:jc w:val="both"/>
        <w:rPr>
          <w:rFonts w:ascii="Century" w:hAnsi="Century"/>
          <w:sz w:val="28"/>
          <w:szCs w:val="28"/>
        </w:rPr>
      </w:pPr>
    </w:p>
    <w:p w:rsidR="00860DA3" w:rsidRDefault="00860DA3" w:rsidP="009D4111">
      <w:pPr>
        <w:spacing w:line="276" w:lineRule="auto"/>
        <w:jc w:val="both"/>
        <w:rPr>
          <w:rFonts w:ascii="Century" w:hAnsi="Century"/>
          <w:sz w:val="28"/>
          <w:szCs w:val="28"/>
        </w:rPr>
      </w:pPr>
    </w:p>
    <w:p w:rsidR="00FE0A4B" w:rsidRDefault="00FE0A4B" w:rsidP="009D4111">
      <w:pPr>
        <w:spacing w:line="276" w:lineRule="auto"/>
        <w:jc w:val="both"/>
        <w:rPr>
          <w:rFonts w:ascii="Century" w:hAnsi="Century"/>
          <w:sz w:val="28"/>
          <w:szCs w:val="28"/>
        </w:rPr>
      </w:pPr>
      <w:r>
        <w:rPr>
          <w:rFonts w:ascii="Century" w:hAnsi="Century"/>
          <w:sz w:val="28"/>
          <w:szCs w:val="28"/>
        </w:rPr>
        <w:t>Les Tisanes</w:t>
      </w:r>
    </w:p>
    <w:p w:rsidR="00FE0A4B" w:rsidRDefault="00FE0A4B" w:rsidP="009D4111">
      <w:pPr>
        <w:spacing w:line="276" w:lineRule="auto"/>
        <w:jc w:val="both"/>
        <w:rPr>
          <w:rFonts w:ascii="Century" w:hAnsi="Century"/>
          <w:sz w:val="28"/>
          <w:szCs w:val="28"/>
        </w:rPr>
      </w:pPr>
    </w:p>
    <w:p w:rsidR="00FE0A4B" w:rsidRDefault="00FE0A4B" w:rsidP="009D4111">
      <w:pPr>
        <w:spacing w:line="276" w:lineRule="auto"/>
        <w:jc w:val="both"/>
        <w:rPr>
          <w:rFonts w:ascii="Century" w:hAnsi="Century"/>
          <w:sz w:val="28"/>
          <w:szCs w:val="28"/>
        </w:rPr>
      </w:pPr>
      <w:r>
        <w:rPr>
          <w:rFonts w:ascii="Century" w:hAnsi="Century"/>
          <w:sz w:val="28"/>
          <w:szCs w:val="28"/>
        </w:rPr>
        <w:t>Special Digestion</w:t>
      </w:r>
    </w:p>
    <w:p w:rsidR="00FE0A4B" w:rsidRDefault="00FE0A4B" w:rsidP="009D4111">
      <w:pPr>
        <w:spacing w:line="276" w:lineRule="auto"/>
        <w:jc w:val="both"/>
        <w:rPr>
          <w:rFonts w:ascii="Century" w:hAnsi="Century"/>
          <w:sz w:val="28"/>
          <w:szCs w:val="28"/>
        </w:rPr>
      </w:pPr>
      <w:r>
        <w:rPr>
          <w:rFonts w:ascii="Century" w:hAnsi="Century"/>
          <w:sz w:val="28"/>
          <w:szCs w:val="28"/>
        </w:rPr>
        <w:t>*Boldo et Chardon-Marie</w:t>
      </w:r>
    </w:p>
    <w:p w:rsidR="001C62EE" w:rsidRDefault="00FE0A4B" w:rsidP="009D4111">
      <w:pPr>
        <w:spacing w:line="276" w:lineRule="auto"/>
        <w:jc w:val="both"/>
        <w:rPr>
          <w:rFonts w:ascii="Century" w:hAnsi="Century"/>
          <w:sz w:val="28"/>
          <w:szCs w:val="28"/>
        </w:rPr>
      </w:pPr>
      <w:r>
        <w:rPr>
          <w:rFonts w:ascii="Century" w:hAnsi="Century"/>
          <w:sz w:val="28"/>
          <w:szCs w:val="28"/>
        </w:rPr>
        <w:t xml:space="preserve">Une mélange capable de </w:t>
      </w:r>
      <w:r w:rsidR="001C62EE">
        <w:rPr>
          <w:rFonts w:ascii="Century" w:hAnsi="Century"/>
          <w:sz w:val="28"/>
          <w:szCs w:val="28"/>
        </w:rPr>
        <w:t xml:space="preserve">revitalisée votre foie et votre et tout votre système digestif en général. Soulagent les gênes gastriques, </w:t>
      </w:r>
      <w:r w:rsidR="001C62EE">
        <w:rPr>
          <w:rFonts w:ascii="Century" w:hAnsi="Century"/>
          <w:sz w:val="28"/>
          <w:szCs w:val="28"/>
        </w:rPr>
        <w:lastRenderedPageBreak/>
        <w:t xml:space="preserve">hépatiques et même </w:t>
      </w:r>
      <w:proofErr w:type="gramStart"/>
      <w:r w:rsidR="001C62EE">
        <w:rPr>
          <w:rFonts w:ascii="Century" w:hAnsi="Century"/>
          <w:sz w:val="28"/>
          <w:szCs w:val="28"/>
        </w:rPr>
        <w:t>les douleurs liée</w:t>
      </w:r>
      <w:proofErr w:type="gramEnd"/>
      <w:r w:rsidR="001C62EE">
        <w:rPr>
          <w:rFonts w:ascii="Century" w:hAnsi="Century"/>
          <w:sz w:val="28"/>
          <w:szCs w:val="28"/>
        </w:rPr>
        <w:t xml:space="preserve"> </w:t>
      </w:r>
      <w:r w:rsidR="00B81409">
        <w:rPr>
          <w:rFonts w:ascii="Century" w:hAnsi="Century"/>
          <w:sz w:val="28"/>
          <w:szCs w:val="28"/>
        </w:rPr>
        <w:t>à</w:t>
      </w:r>
      <w:r w:rsidR="001C62EE">
        <w:rPr>
          <w:rFonts w:ascii="Century" w:hAnsi="Century"/>
          <w:sz w:val="28"/>
          <w:szCs w:val="28"/>
        </w:rPr>
        <w:t xml:space="preserve"> une intoxication comme par exemple la gueule de bois</w:t>
      </w:r>
    </w:p>
    <w:p w:rsidR="001C62EE" w:rsidRDefault="001C62EE" w:rsidP="009D4111">
      <w:pPr>
        <w:spacing w:line="276" w:lineRule="auto"/>
        <w:jc w:val="both"/>
        <w:rPr>
          <w:rFonts w:ascii="Century" w:hAnsi="Century"/>
          <w:sz w:val="28"/>
          <w:szCs w:val="28"/>
          <w:lang w:val="es-ES"/>
        </w:rPr>
      </w:pPr>
    </w:p>
    <w:p w:rsidR="001C62EE" w:rsidRDefault="001C62EE" w:rsidP="009D4111">
      <w:pPr>
        <w:spacing w:line="276" w:lineRule="auto"/>
        <w:jc w:val="both"/>
        <w:rPr>
          <w:rFonts w:ascii="Century" w:hAnsi="Century"/>
          <w:sz w:val="28"/>
          <w:szCs w:val="28"/>
          <w:lang w:val="es-ES"/>
        </w:rPr>
      </w:pPr>
    </w:p>
    <w:p w:rsidR="001C62EE" w:rsidRDefault="001C62EE" w:rsidP="009D4111">
      <w:pPr>
        <w:spacing w:line="276" w:lineRule="auto"/>
        <w:jc w:val="both"/>
        <w:rPr>
          <w:rFonts w:ascii="Century" w:hAnsi="Century"/>
          <w:sz w:val="28"/>
          <w:szCs w:val="28"/>
          <w:lang w:val="es-ES"/>
        </w:rPr>
      </w:pPr>
      <w:r>
        <w:rPr>
          <w:rFonts w:ascii="Century" w:hAnsi="Century"/>
          <w:sz w:val="28"/>
          <w:szCs w:val="28"/>
          <w:lang w:val="es-ES"/>
        </w:rPr>
        <w:t xml:space="preserve">*Boldo et </w:t>
      </w:r>
      <w:proofErr w:type="spellStart"/>
      <w:r>
        <w:rPr>
          <w:rFonts w:ascii="Century" w:hAnsi="Century"/>
          <w:sz w:val="28"/>
          <w:szCs w:val="28"/>
          <w:lang w:val="es-ES"/>
        </w:rPr>
        <w:t>chiendent</w:t>
      </w:r>
      <w:proofErr w:type="spellEnd"/>
    </w:p>
    <w:p w:rsidR="00B81409" w:rsidRDefault="00B81409" w:rsidP="009D4111">
      <w:pPr>
        <w:spacing w:line="276" w:lineRule="auto"/>
        <w:jc w:val="both"/>
        <w:rPr>
          <w:rFonts w:ascii="Century" w:hAnsi="Century"/>
          <w:sz w:val="28"/>
          <w:szCs w:val="28"/>
          <w:lang w:val="es-ES"/>
        </w:rPr>
      </w:pPr>
      <w:proofErr w:type="spellStart"/>
      <w:r>
        <w:rPr>
          <w:rFonts w:ascii="Century" w:hAnsi="Century"/>
          <w:sz w:val="28"/>
          <w:szCs w:val="28"/>
          <w:lang w:val="es-ES"/>
        </w:rPr>
        <w:t>Cette</w:t>
      </w:r>
      <w:proofErr w:type="spellEnd"/>
      <w:r>
        <w:rPr>
          <w:rFonts w:ascii="Century" w:hAnsi="Century"/>
          <w:sz w:val="28"/>
          <w:szCs w:val="28"/>
          <w:lang w:val="es-ES"/>
        </w:rPr>
        <w:t xml:space="preserve"> </w:t>
      </w:r>
      <w:proofErr w:type="spellStart"/>
      <w:r>
        <w:rPr>
          <w:rFonts w:ascii="Century" w:hAnsi="Century"/>
          <w:sz w:val="28"/>
          <w:szCs w:val="28"/>
          <w:lang w:val="es-ES"/>
        </w:rPr>
        <w:t>tisane</w:t>
      </w:r>
      <w:proofErr w:type="spellEnd"/>
      <w:r>
        <w:rPr>
          <w:rFonts w:ascii="Century" w:hAnsi="Century"/>
          <w:sz w:val="28"/>
          <w:szCs w:val="28"/>
          <w:lang w:val="es-ES"/>
        </w:rPr>
        <w:t xml:space="preserve"> </w:t>
      </w:r>
    </w:p>
    <w:p w:rsidR="00943FAF" w:rsidRPr="00943FAF" w:rsidRDefault="00943FAF" w:rsidP="009D4111">
      <w:pPr>
        <w:spacing w:line="276" w:lineRule="auto"/>
        <w:jc w:val="both"/>
        <w:rPr>
          <w:rFonts w:ascii="Century" w:hAnsi="Century"/>
          <w:sz w:val="28"/>
          <w:szCs w:val="28"/>
        </w:rPr>
      </w:pPr>
      <w:r>
        <w:rPr>
          <w:rFonts w:ascii="Century" w:hAnsi="Century"/>
          <w:sz w:val="28"/>
          <w:szCs w:val="28"/>
        </w:rPr>
        <w:t>Cette tisane est</w:t>
      </w:r>
      <w:r w:rsidRPr="00943FAF">
        <w:rPr>
          <w:rFonts w:ascii="Century" w:hAnsi="Century"/>
          <w:sz w:val="28"/>
          <w:szCs w:val="28"/>
        </w:rPr>
        <w:t xml:space="preserve"> </w:t>
      </w:r>
      <w:proofErr w:type="gramStart"/>
      <w:r w:rsidRPr="00943FAF">
        <w:rPr>
          <w:rFonts w:ascii="Century" w:hAnsi="Century"/>
          <w:sz w:val="28"/>
          <w:szCs w:val="28"/>
        </w:rPr>
        <w:t>idéal</w:t>
      </w:r>
      <w:proofErr w:type="gramEnd"/>
      <w:r w:rsidRPr="00943FAF">
        <w:rPr>
          <w:rFonts w:ascii="Century" w:hAnsi="Century"/>
          <w:sz w:val="28"/>
          <w:szCs w:val="28"/>
        </w:rPr>
        <w:t xml:space="preserve"> pour donner un coup de main à notre système digestif </w:t>
      </w:r>
    </w:p>
    <w:p w:rsidR="00B81409" w:rsidRDefault="00B81409" w:rsidP="009D4111">
      <w:pPr>
        <w:spacing w:line="276" w:lineRule="auto"/>
        <w:jc w:val="both"/>
        <w:rPr>
          <w:rFonts w:ascii="Century" w:hAnsi="Century"/>
          <w:sz w:val="28"/>
          <w:szCs w:val="28"/>
          <w:lang w:val="es-ES"/>
        </w:rPr>
      </w:pPr>
      <w:r>
        <w:rPr>
          <w:rFonts w:ascii="Century" w:hAnsi="Century"/>
          <w:sz w:val="28"/>
          <w:szCs w:val="28"/>
          <w:lang w:val="es-ES"/>
        </w:rPr>
        <w:t xml:space="preserve">Esta tisana es ideal para darle una mano a nuestro </w:t>
      </w:r>
      <w:proofErr w:type="spellStart"/>
      <w:r>
        <w:rPr>
          <w:rFonts w:ascii="Century" w:hAnsi="Century"/>
          <w:sz w:val="28"/>
          <w:szCs w:val="28"/>
          <w:lang w:val="es-ES"/>
        </w:rPr>
        <w:t>sitema</w:t>
      </w:r>
      <w:proofErr w:type="spellEnd"/>
      <w:r>
        <w:rPr>
          <w:rFonts w:ascii="Century" w:hAnsi="Century"/>
          <w:sz w:val="28"/>
          <w:szCs w:val="28"/>
          <w:lang w:val="es-ES"/>
        </w:rPr>
        <w:t xml:space="preserve"> digestivo antes y después de comer o beber en exceso. Efecto </w:t>
      </w:r>
    </w:p>
    <w:p w:rsidR="00B81409" w:rsidRDefault="00B81409" w:rsidP="009D4111">
      <w:pPr>
        <w:spacing w:line="276" w:lineRule="auto"/>
        <w:jc w:val="both"/>
        <w:rPr>
          <w:rFonts w:ascii="Century" w:hAnsi="Century"/>
          <w:sz w:val="28"/>
          <w:szCs w:val="28"/>
          <w:lang w:val="es-ES"/>
        </w:rPr>
      </w:pPr>
    </w:p>
    <w:p w:rsidR="00B81409" w:rsidRDefault="00B81409" w:rsidP="00B81409">
      <w:pPr>
        <w:spacing w:line="276" w:lineRule="auto"/>
        <w:jc w:val="both"/>
        <w:rPr>
          <w:rFonts w:ascii="Century" w:hAnsi="Century"/>
          <w:sz w:val="28"/>
          <w:szCs w:val="28"/>
          <w:lang w:val="es-ES"/>
        </w:rPr>
      </w:pPr>
      <w:r>
        <w:rPr>
          <w:rFonts w:ascii="Century" w:hAnsi="Century"/>
          <w:sz w:val="28"/>
          <w:szCs w:val="28"/>
          <w:lang w:val="es-ES"/>
        </w:rPr>
        <w:t xml:space="preserve">Calme et </w:t>
      </w:r>
      <w:proofErr w:type="spellStart"/>
      <w:r>
        <w:rPr>
          <w:rFonts w:ascii="Century" w:hAnsi="Century"/>
          <w:sz w:val="28"/>
          <w:szCs w:val="28"/>
          <w:lang w:val="es-ES"/>
        </w:rPr>
        <w:t>sérénité</w:t>
      </w:r>
      <w:proofErr w:type="spellEnd"/>
      <w:r>
        <w:rPr>
          <w:rFonts w:ascii="Century" w:hAnsi="Century"/>
          <w:sz w:val="28"/>
          <w:szCs w:val="28"/>
          <w:lang w:val="es-ES"/>
        </w:rPr>
        <w:t xml:space="preserve"> </w:t>
      </w:r>
    </w:p>
    <w:p w:rsidR="00B81409" w:rsidRDefault="00B81409" w:rsidP="00B81409">
      <w:pPr>
        <w:spacing w:line="276" w:lineRule="auto"/>
        <w:jc w:val="both"/>
        <w:rPr>
          <w:rFonts w:ascii="Century" w:hAnsi="Century"/>
          <w:sz w:val="28"/>
          <w:szCs w:val="28"/>
          <w:lang w:val="es-ES"/>
        </w:rPr>
      </w:pPr>
    </w:p>
    <w:p w:rsidR="00B81409" w:rsidRDefault="00B81409" w:rsidP="00B81409">
      <w:pPr>
        <w:spacing w:line="276" w:lineRule="auto"/>
        <w:jc w:val="both"/>
        <w:rPr>
          <w:rFonts w:ascii="Century" w:hAnsi="Century"/>
          <w:sz w:val="28"/>
          <w:szCs w:val="28"/>
          <w:lang w:val="es-ES"/>
        </w:rPr>
      </w:pPr>
      <w:proofErr w:type="spellStart"/>
      <w:r>
        <w:rPr>
          <w:rFonts w:ascii="Century" w:hAnsi="Century"/>
          <w:sz w:val="28"/>
          <w:szCs w:val="28"/>
          <w:lang w:val="es-ES"/>
        </w:rPr>
        <w:t>Passiflore</w:t>
      </w:r>
      <w:proofErr w:type="spellEnd"/>
      <w:r>
        <w:rPr>
          <w:rFonts w:ascii="Century" w:hAnsi="Century"/>
          <w:sz w:val="28"/>
          <w:szCs w:val="28"/>
          <w:lang w:val="es-ES"/>
        </w:rPr>
        <w:t xml:space="preserve">, caléndula et </w:t>
      </w:r>
      <w:proofErr w:type="spellStart"/>
      <w:r>
        <w:rPr>
          <w:rFonts w:ascii="Century" w:hAnsi="Century"/>
          <w:sz w:val="28"/>
          <w:szCs w:val="28"/>
          <w:lang w:val="es-ES"/>
        </w:rPr>
        <w:t>camomille</w:t>
      </w:r>
      <w:proofErr w:type="spellEnd"/>
    </w:p>
    <w:p w:rsidR="00B81409" w:rsidRDefault="00B81409" w:rsidP="00B81409">
      <w:pPr>
        <w:spacing w:line="276" w:lineRule="auto"/>
        <w:jc w:val="both"/>
        <w:rPr>
          <w:rFonts w:ascii="Century" w:hAnsi="Century"/>
          <w:sz w:val="28"/>
          <w:szCs w:val="28"/>
          <w:lang w:val="es-ES"/>
        </w:rPr>
      </w:pPr>
    </w:p>
    <w:p w:rsidR="00B81409" w:rsidRDefault="00B81409" w:rsidP="00B81409">
      <w:pPr>
        <w:spacing w:line="276" w:lineRule="auto"/>
        <w:jc w:val="both"/>
        <w:rPr>
          <w:rFonts w:ascii="Century" w:hAnsi="Century"/>
          <w:sz w:val="28"/>
          <w:szCs w:val="28"/>
        </w:rPr>
      </w:pPr>
      <w:r w:rsidRPr="00B81409">
        <w:rPr>
          <w:rFonts w:ascii="Century" w:hAnsi="Century"/>
          <w:sz w:val="28"/>
          <w:szCs w:val="28"/>
        </w:rPr>
        <w:t>Voilà la</w:t>
      </w:r>
      <w:r>
        <w:rPr>
          <w:rFonts w:ascii="Century" w:hAnsi="Century"/>
          <w:sz w:val="28"/>
          <w:szCs w:val="28"/>
        </w:rPr>
        <w:t xml:space="preserve"> tisane apaisa</w:t>
      </w:r>
      <w:r w:rsidRPr="00B81409">
        <w:rPr>
          <w:rFonts w:ascii="Century" w:hAnsi="Century"/>
          <w:sz w:val="28"/>
          <w:szCs w:val="28"/>
        </w:rPr>
        <w:t>nt par excel</w:t>
      </w:r>
      <w:r>
        <w:rPr>
          <w:rFonts w:ascii="Century" w:hAnsi="Century"/>
          <w:sz w:val="28"/>
          <w:szCs w:val="28"/>
        </w:rPr>
        <w:t xml:space="preserve">lence, </w:t>
      </w:r>
      <w:r w:rsidR="00860DA3">
        <w:rPr>
          <w:rFonts w:ascii="Century" w:hAnsi="Century"/>
          <w:sz w:val="28"/>
          <w:szCs w:val="28"/>
        </w:rPr>
        <w:t xml:space="preserve">les vertus de ces trois plantes vous permettront de lutter contre l’insomnie, le stress, l’anxiété, les douleurs menstruelle et la tension musculaire cause fréquente des contractures. </w:t>
      </w:r>
    </w:p>
    <w:p w:rsidR="00860DA3" w:rsidRPr="00B81409" w:rsidRDefault="00860DA3" w:rsidP="00B81409">
      <w:pPr>
        <w:spacing w:line="276" w:lineRule="auto"/>
        <w:jc w:val="both"/>
        <w:rPr>
          <w:rFonts w:ascii="Century" w:hAnsi="Century"/>
          <w:sz w:val="28"/>
          <w:szCs w:val="28"/>
        </w:rPr>
      </w:pPr>
    </w:p>
    <w:p w:rsidR="00B81409" w:rsidRPr="00B81409" w:rsidRDefault="00B81409" w:rsidP="009D4111">
      <w:pPr>
        <w:spacing w:line="276" w:lineRule="auto"/>
        <w:jc w:val="both"/>
        <w:rPr>
          <w:rFonts w:ascii="Century" w:hAnsi="Century"/>
          <w:sz w:val="28"/>
          <w:szCs w:val="28"/>
        </w:rPr>
      </w:pPr>
    </w:p>
    <w:p w:rsidR="001C62EE" w:rsidRPr="00B81409" w:rsidRDefault="001C62EE" w:rsidP="009D4111">
      <w:pPr>
        <w:spacing w:line="276" w:lineRule="auto"/>
        <w:jc w:val="both"/>
        <w:rPr>
          <w:rFonts w:ascii="Century" w:hAnsi="Century"/>
          <w:sz w:val="28"/>
          <w:szCs w:val="28"/>
        </w:rPr>
      </w:pPr>
    </w:p>
    <w:sectPr w:rsidR="001C62EE" w:rsidRPr="00B81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7777E"/>
    <w:multiLevelType w:val="hybridMultilevel"/>
    <w:tmpl w:val="B7F60280"/>
    <w:lvl w:ilvl="0" w:tplc="19FE788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3A667F"/>
    <w:multiLevelType w:val="hybridMultilevel"/>
    <w:tmpl w:val="EEFCCE82"/>
    <w:lvl w:ilvl="0" w:tplc="6B46DA3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C5761A"/>
    <w:multiLevelType w:val="multilevel"/>
    <w:tmpl w:val="48D8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B6"/>
    <w:rsid w:val="0012266D"/>
    <w:rsid w:val="001349DC"/>
    <w:rsid w:val="001C62EE"/>
    <w:rsid w:val="001F090D"/>
    <w:rsid w:val="003952B6"/>
    <w:rsid w:val="003D7A07"/>
    <w:rsid w:val="0042755A"/>
    <w:rsid w:val="005A1B42"/>
    <w:rsid w:val="005C7F98"/>
    <w:rsid w:val="00621529"/>
    <w:rsid w:val="006672A4"/>
    <w:rsid w:val="007777D2"/>
    <w:rsid w:val="00860DA3"/>
    <w:rsid w:val="008C6195"/>
    <w:rsid w:val="00943FAF"/>
    <w:rsid w:val="009D4111"/>
    <w:rsid w:val="00A52746"/>
    <w:rsid w:val="00AE4A7A"/>
    <w:rsid w:val="00B27D05"/>
    <w:rsid w:val="00B55DF7"/>
    <w:rsid w:val="00B81409"/>
    <w:rsid w:val="00C169AB"/>
    <w:rsid w:val="00C30B2D"/>
    <w:rsid w:val="00C81690"/>
    <w:rsid w:val="00D14B34"/>
    <w:rsid w:val="00FB28C6"/>
    <w:rsid w:val="00FC009D"/>
    <w:rsid w:val="00FE0A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583E0-5A8B-4F38-896D-937FD8AA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ysiwyg">
    <w:name w:val="wysiwyg"/>
    <w:basedOn w:val="Normal"/>
    <w:rsid w:val="00A5274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C816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oennegrita">
    <w:name w:val="Strong"/>
    <w:basedOn w:val="Fuentedeprrafopredeter"/>
    <w:uiPriority w:val="22"/>
    <w:qFormat/>
    <w:rsid w:val="00C81690"/>
    <w:rPr>
      <w:b/>
      <w:bCs/>
    </w:rPr>
  </w:style>
  <w:style w:type="character" w:styleId="Hipervnculo">
    <w:name w:val="Hyperlink"/>
    <w:basedOn w:val="Fuentedeprrafopredeter"/>
    <w:uiPriority w:val="99"/>
    <w:semiHidden/>
    <w:unhideWhenUsed/>
    <w:rsid w:val="00C81690"/>
    <w:rPr>
      <w:color w:val="0000FF"/>
      <w:u w:val="single"/>
    </w:rPr>
  </w:style>
  <w:style w:type="character" w:customStyle="1" w:styleId="e24kjd">
    <w:name w:val="e24kjd"/>
    <w:basedOn w:val="Fuentedeprrafopredeter"/>
    <w:rsid w:val="00FC009D"/>
  </w:style>
  <w:style w:type="character" w:customStyle="1" w:styleId="link-wrapper">
    <w:name w:val="link-wrapper"/>
    <w:basedOn w:val="Fuentedeprrafopredeter"/>
    <w:rsid w:val="00FC009D"/>
  </w:style>
  <w:style w:type="paragraph" w:styleId="Prrafodelista">
    <w:name w:val="List Paragraph"/>
    <w:basedOn w:val="Normal"/>
    <w:uiPriority w:val="34"/>
    <w:qFormat/>
    <w:rsid w:val="00B81409"/>
    <w:pPr>
      <w:ind w:left="720"/>
      <w:contextualSpacing/>
    </w:pPr>
  </w:style>
  <w:style w:type="character" w:styleId="nfasis">
    <w:name w:val="Emphasis"/>
    <w:basedOn w:val="Fuentedeprrafopredeter"/>
    <w:uiPriority w:val="20"/>
    <w:qFormat/>
    <w:rsid w:val="005A1B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6189">
      <w:bodyDiv w:val="1"/>
      <w:marLeft w:val="0"/>
      <w:marRight w:val="0"/>
      <w:marTop w:val="0"/>
      <w:marBottom w:val="0"/>
      <w:divBdr>
        <w:top w:val="none" w:sz="0" w:space="0" w:color="auto"/>
        <w:left w:val="none" w:sz="0" w:space="0" w:color="auto"/>
        <w:bottom w:val="none" w:sz="0" w:space="0" w:color="auto"/>
        <w:right w:val="none" w:sz="0" w:space="0" w:color="auto"/>
      </w:divBdr>
    </w:div>
    <w:div w:id="326521174">
      <w:bodyDiv w:val="1"/>
      <w:marLeft w:val="0"/>
      <w:marRight w:val="0"/>
      <w:marTop w:val="0"/>
      <w:marBottom w:val="0"/>
      <w:divBdr>
        <w:top w:val="none" w:sz="0" w:space="0" w:color="auto"/>
        <w:left w:val="none" w:sz="0" w:space="0" w:color="auto"/>
        <w:bottom w:val="none" w:sz="0" w:space="0" w:color="auto"/>
        <w:right w:val="none" w:sz="0" w:space="0" w:color="auto"/>
      </w:divBdr>
      <w:divsChild>
        <w:div w:id="751122653">
          <w:marLeft w:val="0"/>
          <w:marRight w:val="0"/>
          <w:marTop w:val="0"/>
          <w:marBottom w:val="0"/>
          <w:divBdr>
            <w:top w:val="none" w:sz="0" w:space="0" w:color="auto"/>
            <w:left w:val="none" w:sz="0" w:space="0" w:color="auto"/>
            <w:bottom w:val="none" w:sz="0" w:space="0" w:color="auto"/>
            <w:right w:val="none" w:sz="0" w:space="0" w:color="auto"/>
          </w:divBdr>
        </w:div>
      </w:divsChild>
    </w:div>
    <w:div w:id="95744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1193</TotalTime>
  <Pages>7</Pages>
  <Words>994</Words>
  <Characters>5473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Chagaray</dc:creator>
  <cp:keywords/>
  <dc:description/>
  <cp:lastModifiedBy>Marc Le Douaron</cp:lastModifiedBy>
  <cp:revision>6</cp:revision>
  <dcterms:created xsi:type="dcterms:W3CDTF">2019-12-05T18:30:00Z</dcterms:created>
  <dcterms:modified xsi:type="dcterms:W3CDTF">2019-12-06T16:36:00Z</dcterms:modified>
</cp:coreProperties>
</file>