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18E8E1" w14:textId="14383128" w:rsidR="004801C8" w:rsidRDefault="00C95CFC">
      <w:pPr>
        <w:pStyle w:val="Corps"/>
        <w:jc w:val="center"/>
      </w:pPr>
      <w:r>
        <w:rPr>
          <w:noProof/>
        </w:rPr>
        <w:drawing>
          <wp:inline distT="0" distB="0" distL="0" distR="0" wp14:anchorId="7BB17054" wp14:editId="66924399">
            <wp:extent cx="882650" cy="1371600"/>
            <wp:effectExtent l="0" t="0" r="0" b="0"/>
            <wp:docPr id="2" name="officeArt object" descr="EMBLEME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EMBLEME TUNIS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371600"/>
                    </a:xfrm>
                    <a:prstGeom prst="rect">
                      <a:avLst/>
                    </a:prstGeom>
                    <a:noFill/>
                    <a:ln>
                      <a:noFill/>
                    </a:ln>
                  </pic:spPr>
                </pic:pic>
              </a:graphicData>
            </a:graphic>
          </wp:inline>
        </w:drawing>
      </w:r>
    </w:p>
    <w:p w14:paraId="42AAD861" w14:textId="77777777" w:rsidR="004801C8" w:rsidRDefault="00A02B9A">
      <w:pPr>
        <w:pStyle w:val="Lgende"/>
        <w:jc w:val="center"/>
        <w:rPr>
          <w:sz w:val="22"/>
          <w:szCs w:val="22"/>
        </w:rPr>
      </w:pPr>
      <w:r>
        <w:t>REPUBLIQUE TUNISIENNE</w:t>
      </w:r>
    </w:p>
    <w:p w14:paraId="2F3BD682" w14:textId="77777777" w:rsidR="004801C8" w:rsidRDefault="004801C8">
      <w:pPr>
        <w:pStyle w:val="Corps"/>
        <w:jc w:val="center"/>
        <w:rPr>
          <w:b/>
          <w:bCs/>
          <w:sz w:val="22"/>
          <w:szCs w:val="22"/>
        </w:rPr>
      </w:pPr>
    </w:p>
    <w:p w14:paraId="25A107D4" w14:textId="77777777" w:rsidR="004801C8" w:rsidRDefault="00A02B9A">
      <w:pPr>
        <w:pStyle w:val="Corps"/>
        <w:jc w:val="center"/>
        <w:rPr>
          <w:b/>
          <w:bCs/>
          <w:sz w:val="22"/>
          <w:szCs w:val="22"/>
        </w:rPr>
      </w:pPr>
      <w:r>
        <w:rPr>
          <w:b/>
          <w:bCs/>
          <w:sz w:val="22"/>
          <w:szCs w:val="22"/>
        </w:rPr>
        <w:t>MINISTERE DE L'ENSEIGNEMENT SUPERIEUR</w:t>
      </w:r>
    </w:p>
    <w:p w14:paraId="2DB6183F" w14:textId="77777777" w:rsidR="004801C8" w:rsidRDefault="00A02B9A">
      <w:pPr>
        <w:pStyle w:val="Corps"/>
        <w:jc w:val="center"/>
        <w:rPr>
          <w:b/>
          <w:bCs/>
          <w:sz w:val="22"/>
          <w:szCs w:val="22"/>
        </w:rPr>
      </w:pPr>
      <w:r>
        <w:rPr>
          <w:b/>
          <w:bCs/>
          <w:sz w:val="22"/>
          <w:szCs w:val="22"/>
          <w:lang w:val="de-DE"/>
        </w:rPr>
        <w:t>E</w:t>
      </w:r>
      <w:r w:rsidR="00AC51EF">
        <w:rPr>
          <w:b/>
          <w:bCs/>
          <w:sz w:val="22"/>
          <w:szCs w:val="22"/>
          <w:lang w:val="de-DE"/>
        </w:rPr>
        <w:t>T</w:t>
      </w:r>
      <w:r>
        <w:rPr>
          <w:b/>
          <w:bCs/>
          <w:sz w:val="22"/>
          <w:szCs w:val="22"/>
          <w:lang w:val="de-DE"/>
        </w:rPr>
        <w:t xml:space="preserve"> DE LA RECHERCHE SCIENTIFIQUE</w:t>
      </w:r>
    </w:p>
    <w:p w14:paraId="3DCD069F" w14:textId="77777777" w:rsidR="004801C8" w:rsidRDefault="004801C8">
      <w:pPr>
        <w:pStyle w:val="Corps"/>
        <w:jc w:val="center"/>
      </w:pPr>
    </w:p>
    <w:p w14:paraId="7D83E484" w14:textId="77777777" w:rsidR="004801C8" w:rsidRDefault="004801C8">
      <w:pPr>
        <w:pStyle w:val="Corpsdetexte"/>
        <w:jc w:val="right"/>
      </w:pPr>
    </w:p>
    <w:p w14:paraId="47E2853A" w14:textId="77777777" w:rsidR="004801C8" w:rsidRDefault="00A02B9A">
      <w:pPr>
        <w:pStyle w:val="Corps"/>
        <w:jc w:val="center"/>
        <w:rPr>
          <w:rFonts w:ascii="Cambria" w:eastAsia="Cambria" w:hAnsi="Cambria" w:cs="Cambria"/>
          <w:b/>
          <w:bCs/>
          <w:sz w:val="36"/>
          <w:szCs w:val="36"/>
        </w:rPr>
      </w:pPr>
      <w:r>
        <w:rPr>
          <w:rFonts w:ascii="Cambria" w:eastAsia="Cambria" w:hAnsi="Cambria" w:cs="Cambria"/>
          <w:b/>
          <w:bCs/>
          <w:sz w:val="36"/>
          <w:szCs w:val="36"/>
          <w:lang w:val="de-DE"/>
        </w:rPr>
        <w:t xml:space="preserve">Fonds </w:t>
      </w:r>
      <w:proofErr w:type="spellStart"/>
      <w:r>
        <w:rPr>
          <w:rFonts w:ascii="Cambria" w:eastAsia="Cambria" w:hAnsi="Cambria" w:cs="Cambria"/>
          <w:b/>
          <w:bCs/>
          <w:sz w:val="36"/>
          <w:szCs w:val="36"/>
          <w:lang w:val="de-DE"/>
        </w:rPr>
        <w:t>Comp</w:t>
      </w:r>
      <w:r>
        <w:rPr>
          <w:rFonts w:ascii="Cambria" w:eastAsia="Cambria" w:hAnsi="Cambria" w:cs="Cambria"/>
          <w:b/>
          <w:bCs/>
          <w:sz w:val="36"/>
          <w:szCs w:val="36"/>
        </w:rPr>
        <w:t>étitif</w:t>
      </w:r>
      <w:proofErr w:type="spellEnd"/>
      <w:r>
        <w:rPr>
          <w:rFonts w:ascii="Cambria" w:eastAsia="Cambria" w:hAnsi="Cambria" w:cs="Cambria"/>
          <w:b/>
          <w:bCs/>
          <w:sz w:val="36"/>
          <w:szCs w:val="36"/>
        </w:rPr>
        <w:t xml:space="preserve"> d’Innovation pour soutenir</w:t>
      </w:r>
    </w:p>
    <w:p w14:paraId="581DE3DA" w14:textId="77777777" w:rsidR="004801C8" w:rsidRDefault="00A02B9A">
      <w:pPr>
        <w:pStyle w:val="Corps"/>
        <w:jc w:val="center"/>
        <w:rPr>
          <w:rFonts w:ascii="Cambria" w:eastAsia="Cambria" w:hAnsi="Cambria" w:cs="Cambria"/>
          <w:b/>
          <w:bCs/>
          <w:sz w:val="36"/>
          <w:szCs w:val="36"/>
        </w:rPr>
      </w:pPr>
      <w:r>
        <w:rPr>
          <w:rFonts w:ascii="Cambria" w:eastAsia="Cambria" w:hAnsi="Cambria" w:cs="Cambria"/>
          <w:b/>
          <w:bCs/>
          <w:sz w:val="36"/>
          <w:szCs w:val="36"/>
        </w:rPr>
        <w:t xml:space="preserve"> la Co-construction de parcours de formation</w:t>
      </w:r>
    </w:p>
    <w:p w14:paraId="0DBAFD9C" w14:textId="77777777" w:rsidR="004801C8" w:rsidRDefault="004801C8">
      <w:pPr>
        <w:pStyle w:val="Corps"/>
        <w:jc w:val="center"/>
        <w:rPr>
          <w:rFonts w:ascii="Calibri" w:eastAsia="Calibri" w:hAnsi="Calibri" w:cs="Calibri"/>
        </w:rPr>
      </w:pPr>
    </w:p>
    <w:p w14:paraId="59A01439" w14:textId="77777777" w:rsidR="004801C8" w:rsidRDefault="00A02B9A">
      <w:pPr>
        <w:pStyle w:val="Corps"/>
        <w:widowControl w:val="0"/>
        <w:jc w:val="center"/>
        <w:rPr>
          <w:rFonts w:ascii="Calibri" w:eastAsia="Calibri" w:hAnsi="Calibri" w:cs="Calibri"/>
          <w:b/>
          <w:bCs/>
          <w:color w:val="4F81BD"/>
          <w:sz w:val="34"/>
          <w:szCs w:val="34"/>
          <w:u w:color="4F81BD"/>
        </w:rPr>
      </w:pPr>
      <w:r>
        <w:rPr>
          <w:rFonts w:ascii="Calibri" w:eastAsia="Calibri" w:hAnsi="Calibri" w:cs="Calibri"/>
          <w:b/>
          <w:bCs/>
          <w:color w:val="4F81BD"/>
          <w:sz w:val="34"/>
          <w:szCs w:val="34"/>
          <w:u w:color="4F81BD"/>
        </w:rPr>
        <w:t>Canevas pour la Soumission d’une Note Conceptuelle</w:t>
      </w:r>
    </w:p>
    <w:p w14:paraId="6D34C4A4" w14:textId="77777777" w:rsidR="004801C8" w:rsidRDefault="00A02B9A">
      <w:pPr>
        <w:pStyle w:val="Corps"/>
        <w:widowControl w:val="0"/>
        <w:jc w:val="center"/>
        <w:rPr>
          <w:rFonts w:ascii="Calibri" w:eastAsia="Calibri" w:hAnsi="Calibri" w:cs="Calibri"/>
          <w:b/>
          <w:bCs/>
          <w:color w:val="4F81BD"/>
          <w:sz w:val="34"/>
          <w:szCs w:val="34"/>
          <w:u w:color="4F81BD"/>
        </w:rPr>
      </w:pPr>
      <w:r>
        <w:rPr>
          <w:rFonts w:ascii="Calibri" w:eastAsia="Calibri" w:hAnsi="Calibri" w:cs="Calibri"/>
          <w:b/>
          <w:bCs/>
          <w:color w:val="4F81BD"/>
          <w:sz w:val="34"/>
          <w:szCs w:val="34"/>
          <w:u w:color="4F81BD"/>
        </w:rPr>
        <w:t xml:space="preserve"> PAQ Co-construction</w:t>
      </w:r>
    </w:p>
    <w:p w14:paraId="1C68C409" w14:textId="13DE9182" w:rsidR="004801C8" w:rsidRDefault="00D6655B">
      <w:pPr>
        <w:pStyle w:val="Corps"/>
        <w:widowControl w:val="0"/>
        <w:jc w:val="center"/>
        <w:rPr>
          <w:rFonts w:ascii="Calibri" w:eastAsia="Calibri" w:hAnsi="Calibri" w:cs="Calibri"/>
          <w:i/>
          <w:iCs/>
          <w:sz w:val="22"/>
          <w:szCs w:val="22"/>
        </w:rPr>
      </w:pPr>
      <w:r>
        <w:rPr>
          <w:rFonts w:ascii="Calibri" w:eastAsia="Calibri" w:hAnsi="Calibri" w:cs="Calibri"/>
          <w:i/>
          <w:iCs/>
        </w:rPr>
        <w:t xml:space="preserve">Octobre </w:t>
      </w:r>
      <w:r w:rsidR="00A02B9A">
        <w:rPr>
          <w:rFonts w:ascii="Calibri" w:eastAsia="Calibri" w:hAnsi="Calibri" w:cs="Calibri"/>
          <w:i/>
          <w:iCs/>
        </w:rPr>
        <w:t>2019</w:t>
      </w:r>
    </w:p>
    <w:p w14:paraId="7A355BDE" w14:textId="77777777" w:rsidR="004801C8" w:rsidRDefault="004801C8">
      <w:pPr>
        <w:pStyle w:val="Corpsdetexte"/>
        <w:tabs>
          <w:tab w:val="left" w:pos="4426"/>
        </w:tabs>
        <w:rPr>
          <w:rFonts w:ascii="Calibri" w:eastAsia="Calibri" w:hAnsi="Calibri" w:cs="Calibri"/>
        </w:rPr>
      </w:pPr>
    </w:p>
    <w:tbl>
      <w:tblPr>
        <w:tblW w:w="95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78"/>
        <w:gridCol w:w="9169"/>
      </w:tblGrid>
      <w:tr w:rsidR="004801C8" w:rsidRPr="00D6655B" w14:paraId="11AE6F15" w14:textId="77777777" w:rsidTr="0035417E">
        <w:trPr>
          <w:trHeight w:val="1370"/>
          <w:jc w:val="center"/>
        </w:trPr>
        <w:tc>
          <w:tcPr>
            <w:tcW w:w="95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12423D" w14:textId="77777777" w:rsidR="004801C8" w:rsidRPr="00071646" w:rsidRDefault="00A02B9A" w:rsidP="0035417E">
            <w:pPr>
              <w:pStyle w:val="Corpsdetexte"/>
              <w:tabs>
                <w:tab w:val="left" w:pos="4426"/>
              </w:tabs>
              <w:rPr>
                <w:rFonts w:ascii="Calibri" w:eastAsia="Calibri" w:hAnsi="Calibri" w:cs="Calibri"/>
                <w:i/>
                <w:iCs/>
              </w:rPr>
            </w:pPr>
            <w:r w:rsidRPr="00071646">
              <w:rPr>
                <w:rFonts w:ascii="Calibri" w:eastAsia="Calibri" w:hAnsi="Calibri" w:cs="Calibri"/>
                <w:b/>
                <w:bCs/>
              </w:rPr>
              <w:t>Titre du Projet</w:t>
            </w:r>
            <w:r w:rsidR="00071646" w:rsidRPr="00071646">
              <w:rPr>
                <w:rFonts w:ascii="Calibri" w:eastAsia="Calibri" w:hAnsi="Calibri" w:cs="Calibri"/>
                <w:b/>
                <w:bCs/>
              </w:rPr>
              <w:t xml:space="preserve"> </w:t>
            </w:r>
            <w:r w:rsidRPr="00071646">
              <w:rPr>
                <w:rFonts w:ascii="Calibri" w:eastAsia="Calibri" w:hAnsi="Calibri" w:cs="Calibri"/>
                <w:b/>
                <w:bCs/>
              </w:rPr>
              <w:t xml:space="preserve">: </w:t>
            </w:r>
            <w:r w:rsidRPr="00071646">
              <w:rPr>
                <w:rFonts w:ascii="Calibri" w:eastAsia="Calibri" w:hAnsi="Calibri" w:cs="Calibri"/>
                <w:i/>
                <w:iCs/>
              </w:rPr>
              <w:t>(Définir de manière précise et brève un titre qui reflète le but de la proposition et intègre des mots clés)</w:t>
            </w:r>
          </w:p>
          <w:p w14:paraId="13842243" w14:textId="77777777" w:rsidR="004801C8" w:rsidRPr="00071646" w:rsidRDefault="004801C8" w:rsidP="0035417E">
            <w:pPr>
              <w:pStyle w:val="Corpsdetexte"/>
              <w:tabs>
                <w:tab w:val="left" w:pos="4426"/>
              </w:tabs>
              <w:rPr>
                <w:rFonts w:ascii="Calibri" w:eastAsia="Calibri" w:hAnsi="Calibri" w:cs="Calibri"/>
                <w:i/>
                <w:iCs/>
              </w:rPr>
            </w:pPr>
          </w:p>
          <w:p w14:paraId="4F2320CE" w14:textId="77777777" w:rsidR="004801C8" w:rsidRPr="00071646" w:rsidRDefault="00A02B9A" w:rsidP="0035417E">
            <w:pPr>
              <w:pStyle w:val="Corpsdetexte"/>
              <w:tabs>
                <w:tab w:val="left" w:pos="4426"/>
              </w:tabs>
            </w:pPr>
            <w:r w:rsidRPr="00071646">
              <w:rPr>
                <w:rFonts w:ascii="Calibri" w:eastAsia="Calibri" w:hAnsi="Calibri" w:cs="Calibri"/>
                <w:b/>
                <w:bCs/>
              </w:rPr>
              <w:t xml:space="preserve">Appel à propositions : </w:t>
            </w:r>
            <w:r w:rsidRPr="00071646">
              <w:rPr>
                <w:rFonts w:ascii="Calibri" w:eastAsia="Calibri" w:hAnsi="Calibri" w:cs="Calibri"/>
                <w:i/>
                <w:iCs/>
              </w:rPr>
              <w:t>(Préciser l’appel concerné par la proposition)</w:t>
            </w:r>
          </w:p>
        </w:tc>
      </w:tr>
      <w:tr w:rsidR="004801C8" w:rsidRPr="00D6655B" w14:paraId="7094CB9B" w14:textId="77777777" w:rsidTr="0035417E">
        <w:trPr>
          <w:trHeight w:val="330"/>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82FD9" w14:textId="77777777" w:rsidR="004801C8" w:rsidRPr="0035417E" w:rsidRDefault="004801C8">
            <w:pPr>
              <w:rPr>
                <w:lang w:val="fr-FR"/>
              </w:rPr>
            </w:pPr>
          </w:p>
        </w:tc>
        <w:tc>
          <w:tcPr>
            <w:tcW w:w="9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09304" w14:textId="0F4B8CD7" w:rsidR="004801C8" w:rsidRPr="00B82283" w:rsidRDefault="00A02B9A" w:rsidP="00B8228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lang w:val="fr-FR"/>
              </w:rPr>
            </w:pPr>
            <w:r w:rsidRPr="00B82283">
              <w:rPr>
                <w:rFonts w:asciiTheme="minorHAnsi" w:eastAsia="Calibri" w:hAnsiTheme="minorHAnsi" w:cstheme="minorHAnsi"/>
                <w:lang w:val="fr-FR"/>
              </w:rPr>
              <w:t xml:space="preserve">Amélioration d’un </w:t>
            </w:r>
            <w:r w:rsidR="009552A7">
              <w:rPr>
                <w:rFonts w:asciiTheme="minorHAnsi" w:hAnsiTheme="minorHAnsi" w:cstheme="minorHAnsi"/>
                <w:bCs/>
                <w:bdr w:val="none" w:sz="0" w:space="0" w:color="auto"/>
                <w:lang w:val="fr-FR"/>
              </w:rPr>
              <w:t>p</w:t>
            </w:r>
            <w:r w:rsidR="00B82283" w:rsidRPr="00B82283">
              <w:rPr>
                <w:rFonts w:asciiTheme="minorHAnsi" w:hAnsiTheme="minorHAnsi" w:cstheme="minorHAnsi"/>
                <w:bCs/>
                <w:bdr w:val="none" w:sz="0" w:space="0" w:color="auto"/>
                <w:lang w:val="fr-FR"/>
              </w:rPr>
              <w:t xml:space="preserve">arcours co-construit habilité </w:t>
            </w:r>
            <w:r w:rsidRPr="00B82283">
              <w:rPr>
                <w:rFonts w:asciiTheme="minorHAnsi" w:eastAsia="Calibri" w:hAnsiTheme="minorHAnsi" w:cstheme="minorHAnsi"/>
                <w:lang w:val="fr-FR"/>
              </w:rPr>
              <w:t>existant</w:t>
            </w:r>
          </w:p>
        </w:tc>
      </w:tr>
      <w:tr w:rsidR="004801C8" w:rsidRPr="00D6655B" w14:paraId="3D096F11" w14:textId="77777777" w:rsidTr="0035417E">
        <w:trPr>
          <w:trHeight w:val="330"/>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3DA45" w14:textId="77777777" w:rsidR="004801C8" w:rsidRPr="0035417E" w:rsidRDefault="004801C8">
            <w:pPr>
              <w:rPr>
                <w:lang w:val="fr-FR"/>
              </w:rPr>
            </w:pPr>
          </w:p>
        </w:tc>
        <w:tc>
          <w:tcPr>
            <w:tcW w:w="9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E93E58" w14:textId="77777777" w:rsidR="004801C8" w:rsidRPr="00071646" w:rsidRDefault="00A02B9A" w:rsidP="0035417E">
            <w:pPr>
              <w:pStyle w:val="Corpsdetexte"/>
              <w:tabs>
                <w:tab w:val="left" w:pos="4426"/>
              </w:tabs>
            </w:pPr>
            <w:r w:rsidRPr="00071646">
              <w:rPr>
                <w:rFonts w:ascii="Calibri" w:eastAsia="Calibri" w:hAnsi="Calibri" w:cs="Calibri"/>
              </w:rPr>
              <w:t xml:space="preserve">Formation habilitée (non </w:t>
            </w:r>
            <w:proofErr w:type="spellStart"/>
            <w:r w:rsidRPr="00071646">
              <w:rPr>
                <w:rFonts w:ascii="Calibri" w:eastAsia="Calibri" w:hAnsi="Calibri" w:cs="Calibri"/>
              </w:rPr>
              <w:t>co</w:t>
            </w:r>
            <w:proofErr w:type="spellEnd"/>
            <w:r w:rsidRPr="00071646">
              <w:rPr>
                <w:rFonts w:ascii="Calibri" w:eastAsia="Calibri" w:hAnsi="Calibri" w:cs="Calibri"/>
              </w:rPr>
              <w:t>-construite)</w:t>
            </w:r>
          </w:p>
        </w:tc>
      </w:tr>
      <w:tr w:rsidR="004801C8" w14:paraId="1A0EDA09" w14:textId="77777777" w:rsidTr="0035417E">
        <w:trPr>
          <w:trHeight w:val="330"/>
          <w:jc w:val="center"/>
        </w:trPr>
        <w:tc>
          <w:tcPr>
            <w:tcW w:w="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F6A263" w14:textId="77777777" w:rsidR="004801C8" w:rsidRPr="0035417E" w:rsidRDefault="004801C8">
            <w:pPr>
              <w:rPr>
                <w:lang w:val="fr-FR"/>
              </w:rPr>
            </w:pPr>
          </w:p>
        </w:tc>
        <w:tc>
          <w:tcPr>
            <w:tcW w:w="9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0872E" w14:textId="77777777" w:rsidR="004801C8" w:rsidRPr="00071646" w:rsidRDefault="00A02B9A" w:rsidP="0035417E">
            <w:pPr>
              <w:pStyle w:val="Corpsdetexte"/>
              <w:tabs>
                <w:tab w:val="left" w:pos="4426"/>
              </w:tabs>
            </w:pPr>
            <w:r w:rsidRPr="00071646">
              <w:rPr>
                <w:rFonts w:ascii="Calibri" w:eastAsia="Calibri" w:hAnsi="Calibri" w:cs="Calibri"/>
              </w:rPr>
              <w:t>Nouveau parcours co-construit</w:t>
            </w:r>
          </w:p>
        </w:tc>
      </w:tr>
      <w:tr w:rsidR="004801C8" w:rsidRPr="00D6655B" w14:paraId="76B93FF6" w14:textId="77777777" w:rsidTr="0035417E">
        <w:trPr>
          <w:trHeight w:val="1170"/>
          <w:jc w:val="center"/>
        </w:trPr>
        <w:tc>
          <w:tcPr>
            <w:tcW w:w="95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CF5B71" w14:textId="77777777" w:rsidR="004801C8" w:rsidRPr="00071646" w:rsidRDefault="00A02B9A" w:rsidP="0035417E">
            <w:pPr>
              <w:pStyle w:val="Corpsdetexte"/>
              <w:tabs>
                <w:tab w:val="left" w:pos="4426"/>
              </w:tabs>
              <w:rPr>
                <w:rFonts w:ascii="Calibri" w:eastAsia="Calibri" w:hAnsi="Calibri" w:cs="Calibri"/>
                <w:b/>
                <w:bCs/>
              </w:rPr>
            </w:pPr>
            <w:r w:rsidRPr="00071646">
              <w:rPr>
                <w:rFonts w:ascii="Calibri" w:eastAsia="Calibri" w:hAnsi="Calibri" w:cs="Calibri"/>
                <w:b/>
                <w:bCs/>
              </w:rPr>
              <w:t>Institution candidate</w:t>
            </w:r>
            <w:r w:rsidR="00071646" w:rsidRPr="00071646">
              <w:rPr>
                <w:rFonts w:ascii="Calibri" w:eastAsia="Calibri" w:hAnsi="Calibri" w:cs="Calibri"/>
                <w:b/>
                <w:bCs/>
              </w:rPr>
              <w:t xml:space="preserve"> </w:t>
            </w:r>
            <w:r w:rsidRPr="00071646">
              <w:rPr>
                <w:rFonts w:ascii="Calibri" w:eastAsia="Calibri" w:hAnsi="Calibri" w:cs="Calibri"/>
                <w:b/>
                <w:bCs/>
              </w:rPr>
              <w:t xml:space="preserve">: </w:t>
            </w:r>
            <w:r w:rsidRPr="00071646">
              <w:rPr>
                <w:rFonts w:ascii="Calibri" w:eastAsia="Calibri" w:hAnsi="Calibri" w:cs="Calibri"/>
                <w:i/>
                <w:iCs/>
              </w:rPr>
              <w:t>(Nom de l’institution de formation en charge de la gestion du Projet)</w:t>
            </w:r>
          </w:p>
          <w:p w14:paraId="1BF3E587" w14:textId="77777777" w:rsidR="004801C8" w:rsidRPr="00071646" w:rsidRDefault="004801C8" w:rsidP="0035417E">
            <w:pPr>
              <w:pStyle w:val="Corpsdetexte"/>
              <w:tabs>
                <w:tab w:val="left" w:pos="4426"/>
              </w:tabs>
            </w:pPr>
          </w:p>
        </w:tc>
      </w:tr>
      <w:tr w:rsidR="004801C8" w:rsidRPr="00D6655B" w14:paraId="132048DF" w14:textId="77777777" w:rsidTr="00071646">
        <w:trPr>
          <w:trHeight w:val="1899"/>
          <w:jc w:val="center"/>
        </w:trPr>
        <w:tc>
          <w:tcPr>
            <w:tcW w:w="95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D7AAFE" w14:textId="77777777" w:rsidR="004801C8" w:rsidRPr="00071646" w:rsidRDefault="00A02B9A" w:rsidP="0035417E">
            <w:pPr>
              <w:pStyle w:val="Corpsdetexte"/>
              <w:tabs>
                <w:tab w:val="left" w:pos="4426"/>
              </w:tabs>
              <w:rPr>
                <w:rFonts w:ascii="Calibri" w:eastAsia="Calibri" w:hAnsi="Calibri" w:cs="Calibri"/>
                <w:b/>
                <w:bCs/>
              </w:rPr>
            </w:pPr>
            <w:r w:rsidRPr="00071646">
              <w:rPr>
                <w:rFonts w:ascii="Calibri" w:eastAsia="Calibri" w:hAnsi="Calibri" w:cs="Calibri"/>
                <w:b/>
                <w:bCs/>
              </w:rPr>
              <w:t xml:space="preserve">Institutions &amp; partenaires professionnels associés : </w:t>
            </w:r>
            <w:r w:rsidRPr="00071646">
              <w:rPr>
                <w:rFonts w:ascii="Calibri" w:eastAsia="Calibri" w:hAnsi="Calibri" w:cs="Calibri"/>
                <w:i/>
                <w:iCs/>
              </w:rPr>
              <w:t>(Si applicable : institutions universitaires, entreprises publiques ou privées, chambres syndicales, chambres de commerce, entreprises d’intermédiation, associations et organisations non gouvernementales, etc.)</w:t>
            </w:r>
          </w:p>
          <w:p w14:paraId="5BC79808" w14:textId="77777777" w:rsidR="004801C8" w:rsidRPr="00071646" w:rsidRDefault="004801C8" w:rsidP="0035417E">
            <w:pPr>
              <w:pStyle w:val="Corpsdetexte"/>
              <w:tabs>
                <w:tab w:val="left" w:pos="4426"/>
              </w:tabs>
            </w:pPr>
          </w:p>
        </w:tc>
      </w:tr>
    </w:tbl>
    <w:p w14:paraId="58983DF2" w14:textId="77777777" w:rsidR="004801C8" w:rsidRDefault="004801C8">
      <w:pPr>
        <w:pStyle w:val="Corpsdetexte"/>
        <w:widowControl w:val="0"/>
        <w:tabs>
          <w:tab w:val="left" w:pos="4426"/>
        </w:tabs>
        <w:jc w:val="center"/>
        <w:rPr>
          <w:rFonts w:ascii="Calibri" w:eastAsia="Calibri" w:hAnsi="Calibri" w:cs="Calibri"/>
        </w:rPr>
      </w:pPr>
    </w:p>
    <w:p w14:paraId="638D49D3" w14:textId="77777777" w:rsidR="004801C8" w:rsidRDefault="004801C8">
      <w:pPr>
        <w:pStyle w:val="Corpsdetexte"/>
        <w:tabs>
          <w:tab w:val="left" w:pos="4426"/>
        </w:tabs>
        <w:jc w:val="center"/>
        <w:sectPr w:rsidR="004801C8">
          <w:headerReference w:type="even" r:id="rId9"/>
          <w:headerReference w:type="default" r:id="rId10"/>
          <w:footerReference w:type="even" r:id="rId11"/>
          <w:footerReference w:type="default" r:id="rId12"/>
          <w:headerReference w:type="first" r:id="rId13"/>
          <w:footerReference w:type="first" r:id="rId14"/>
          <w:pgSz w:w="12240" w:h="15840"/>
          <w:pgMar w:top="1134" w:right="1262" w:bottom="1418" w:left="1620" w:header="708" w:footer="544" w:gutter="0"/>
          <w:cols w:space="720"/>
        </w:sectPr>
      </w:pPr>
    </w:p>
    <w:p w14:paraId="3E56067C" w14:textId="17036A0B" w:rsidR="004801C8" w:rsidRDefault="00C95CFC">
      <w:pPr>
        <w:pStyle w:val="Corpsdetexte"/>
        <w:jc w:val="center"/>
        <w:rPr>
          <w:rFonts w:ascii="Calibri" w:eastAsia="Calibri" w:hAnsi="Calibri" w:cs="Calibri"/>
          <w:b/>
          <w:bCs/>
          <w:sz w:val="32"/>
          <w:szCs w:val="32"/>
        </w:rPr>
      </w:pPr>
      <w:r>
        <w:rPr>
          <w:rFonts w:ascii="Arial,Italic" w:eastAsia="Arial,Italic" w:hAnsi="Arial,Italic" w:cs="Arial,Italic"/>
          <w:b/>
          <w:i/>
          <w:noProof/>
          <w:color w:val="000090"/>
          <w:u w:color="000090"/>
        </w:rPr>
        <w:lastRenderedPageBreak/>
        <w:drawing>
          <wp:inline distT="0" distB="0" distL="0" distR="0" wp14:anchorId="612F303D" wp14:editId="2C50135C">
            <wp:extent cx="857250" cy="869950"/>
            <wp:effectExtent l="0" t="0" r="0" b="0"/>
            <wp:docPr id="3" name="Picture 3" descr="COCO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CO Imag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869950"/>
                    </a:xfrm>
                    <a:prstGeom prst="rect">
                      <a:avLst/>
                    </a:prstGeom>
                    <a:noFill/>
                    <a:ln>
                      <a:noFill/>
                    </a:ln>
                  </pic:spPr>
                </pic:pic>
              </a:graphicData>
            </a:graphic>
          </wp:inline>
        </w:drawing>
      </w:r>
    </w:p>
    <w:p w14:paraId="05438CEE" w14:textId="77777777" w:rsidR="004801C8" w:rsidRDefault="00A02B9A">
      <w:pPr>
        <w:pStyle w:val="Corpsdetexte"/>
        <w:jc w:val="center"/>
        <w:rPr>
          <w:rFonts w:ascii="Calibri" w:eastAsia="Calibri" w:hAnsi="Calibri" w:cs="Calibri"/>
          <w:b/>
          <w:bCs/>
          <w:sz w:val="32"/>
          <w:szCs w:val="32"/>
        </w:rPr>
      </w:pPr>
      <w:r>
        <w:rPr>
          <w:rFonts w:ascii="Bauhaus 93" w:eastAsia="Bauhaus 93" w:hAnsi="Bauhaus 93" w:cs="Bauhaus 93"/>
          <w:b/>
          <w:bCs/>
          <w:color w:val="1F497D"/>
          <w:sz w:val="52"/>
          <w:szCs w:val="52"/>
          <w:u w:color="1F497D"/>
        </w:rPr>
        <w:t>C</w:t>
      </w:r>
      <w:r>
        <w:rPr>
          <w:rFonts w:ascii="Bauhaus 93" w:eastAsia="Bauhaus 93" w:hAnsi="Bauhaus 93" w:cs="Bauhaus 93"/>
          <w:b/>
          <w:bCs/>
          <w:color w:val="4F81BD"/>
          <w:sz w:val="52"/>
          <w:szCs w:val="52"/>
          <w:u w:color="4F81BD"/>
        </w:rPr>
        <w:t>O</w:t>
      </w:r>
      <w:r>
        <w:rPr>
          <w:rFonts w:ascii="Calibri" w:eastAsia="Calibri" w:hAnsi="Calibri" w:cs="Calibri"/>
          <w:b/>
          <w:bCs/>
          <w:sz w:val="32"/>
          <w:szCs w:val="32"/>
        </w:rPr>
        <w:t xml:space="preserve"> </w:t>
      </w:r>
    </w:p>
    <w:p w14:paraId="0B823DB0" w14:textId="77777777" w:rsidR="004801C8" w:rsidRDefault="00A02B9A">
      <w:pPr>
        <w:pStyle w:val="Corpsdetexte"/>
        <w:jc w:val="center"/>
        <w:rPr>
          <w:rFonts w:ascii="Calibri" w:eastAsia="Calibri" w:hAnsi="Calibri" w:cs="Calibri"/>
          <w:b/>
          <w:bCs/>
          <w:sz w:val="32"/>
          <w:szCs w:val="32"/>
        </w:rPr>
      </w:pPr>
      <w:r>
        <w:rPr>
          <w:rFonts w:ascii="Bauhaus 93" w:eastAsia="Bauhaus 93" w:hAnsi="Bauhaus 93" w:cs="Bauhaus 93"/>
          <w:b/>
          <w:bCs/>
          <w:color w:val="1F497D"/>
          <w:sz w:val="32"/>
          <w:szCs w:val="32"/>
          <w:u w:color="1F497D"/>
        </w:rPr>
        <w:t>C</w:t>
      </w:r>
      <w:r>
        <w:rPr>
          <w:rFonts w:ascii="Bauhaus 93" w:eastAsia="Bauhaus 93" w:hAnsi="Bauhaus 93" w:cs="Bauhaus 93"/>
          <w:b/>
          <w:bCs/>
          <w:color w:val="4F81BD"/>
          <w:sz w:val="32"/>
          <w:szCs w:val="32"/>
          <w:u w:color="4F81BD"/>
        </w:rPr>
        <w:t>O</w:t>
      </w:r>
      <w:r>
        <w:rPr>
          <w:rFonts w:ascii="Bauhaus 93" w:eastAsia="Bauhaus 93" w:hAnsi="Bauhaus 93" w:cs="Bauhaus 93"/>
          <w:b/>
          <w:bCs/>
          <w:color w:val="1F497D"/>
          <w:sz w:val="32"/>
          <w:szCs w:val="32"/>
          <w:u w:color="1F497D"/>
        </w:rPr>
        <w:t>NSTRUCTION</w:t>
      </w:r>
    </w:p>
    <w:p w14:paraId="1E853765" w14:textId="77777777" w:rsidR="004801C8" w:rsidRDefault="004801C8">
      <w:pPr>
        <w:pStyle w:val="Corpsdetexte"/>
        <w:jc w:val="center"/>
        <w:rPr>
          <w:rFonts w:ascii="Calibri" w:eastAsia="Calibri" w:hAnsi="Calibri" w:cs="Calibri"/>
          <w:b/>
          <w:bCs/>
          <w:sz w:val="32"/>
          <w:szCs w:val="32"/>
        </w:rPr>
      </w:pPr>
    </w:p>
    <w:p w14:paraId="77AAE8D7" w14:textId="77777777" w:rsidR="004801C8" w:rsidRDefault="00A02B9A">
      <w:pPr>
        <w:pStyle w:val="Corpsdetexte"/>
        <w:jc w:val="center"/>
        <w:rPr>
          <w:rFonts w:ascii="Calibri" w:eastAsia="Calibri" w:hAnsi="Calibri" w:cs="Calibri"/>
          <w:b/>
          <w:bCs/>
          <w:sz w:val="36"/>
          <w:szCs w:val="36"/>
        </w:rPr>
      </w:pPr>
      <w:r>
        <w:rPr>
          <w:rFonts w:ascii="Calibri" w:eastAsia="Calibri" w:hAnsi="Calibri" w:cs="Calibri"/>
          <w:b/>
          <w:bCs/>
          <w:sz w:val="36"/>
          <w:szCs w:val="36"/>
        </w:rPr>
        <w:t>SOMMAIRE</w:t>
      </w:r>
    </w:p>
    <w:p w14:paraId="72B3876C" w14:textId="77777777" w:rsidR="004801C8" w:rsidRDefault="00A02B9A">
      <w:pPr>
        <w:pStyle w:val="Corps"/>
      </w:pPr>
      <w:r>
        <w:rPr>
          <w:rFonts w:eastAsia="Arial Unicode MS" w:cs="Arial Unicode MS"/>
        </w:rPr>
        <w:t xml:space="preserve"> </w:t>
      </w:r>
    </w:p>
    <w:p w14:paraId="245C3219" w14:textId="334CD265" w:rsidR="008777DF" w:rsidRPr="008777DF" w:rsidRDefault="00A02B9A">
      <w:pPr>
        <w:pStyle w:val="TM1"/>
        <w:rPr>
          <w:rFonts w:asciiTheme="minorHAnsi" w:eastAsiaTheme="minorEastAsia" w:hAnsiTheme="minorHAnsi" w:cstheme="minorBidi"/>
          <w:noProof/>
          <w:color w:val="auto"/>
          <w:sz w:val="22"/>
          <w:szCs w:val="22"/>
          <w:bdr w:val="none" w:sz="0" w:space="0" w:color="auto"/>
          <w:lang w:eastAsia="en-US"/>
        </w:rPr>
      </w:pPr>
      <w:r>
        <w:fldChar w:fldCharType="begin"/>
      </w:r>
      <w:r>
        <w:instrText xml:space="preserve"> TOC \t "heading 1, 1,heading 2, 2,heading 3, 3"</w:instrText>
      </w:r>
      <w:r>
        <w:fldChar w:fldCharType="separate"/>
      </w:r>
      <w:r w:rsidR="008777DF" w:rsidRPr="007A723F">
        <w:rPr>
          <w:rFonts w:hAnsi="Arial Unicode MS"/>
          <w:noProof/>
        </w:rPr>
        <w:t>1.</w:t>
      </w:r>
      <w:r w:rsidR="008777DF" w:rsidRPr="008777DF">
        <w:rPr>
          <w:rFonts w:asciiTheme="minorHAnsi" w:eastAsiaTheme="minorEastAsia" w:hAnsiTheme="minorHAnsi" w:cstheme="minorBidi"/>
          <w:noProof/>
          <w:color w:val="auto"/>
          <w:sz w:val="22"/>
          <w:szCs w:val="22"/>
          <w:bdr w:val="none" w:sz="0" w:space="0" w:color="auto"/>
          <w:lang w:eastAsia="en-US"/>
        </w:rPr>
        <w:tab/>
      </w:r>
      <w:r w:rsidR="008777DF" w:rsidRPr="007A723F">
        <w:rPr>
          <w:rFonts w:eastAsia="Arial Unicode MS" w:cs="Arial Unicode MS"/>
          <w:noProof/>
          <w:color w:val="auto"/>
        </w:rPr>
        <w:t>INTRODUCTION ET CONTEXTE</w:t>
      </w:r>
      <w:r w:rsidR="008777DF">
        <w:rPr>
          <w:noProof/>
        </w:rPr>
        <w:tab/>
      </w:r>
      <w:r w:rsidR="008777DF">
        <w:rPr>
          <w:noProof/>
        </w:rPr>
        <w:fldChar w:fldCharType="begin"/>
      </w:r>
      <w:r w:rsidR="008777DF">
        <w:rPr>
          <w:noProof/>
        </w:rPr>
        <w:instrText xml:space="preserve"> PAGEREF _Toc5273820 \h </w:instrText>
      </w:r>
      <w:r w:rsidR="008777DF">
        <w:rPr>
          <w:noProof/>
        </w:rPr>
      </w:r>
      <w:r w:rsidR="008777DF">
        <w:rPr>
          <w:noProof/>
        </w:rPr>
        <w:fldChar w:fldCharType="separate"/>
      </w:r>
      <w:r w:rsidR="008777DF">
        <w:rPr>
          <w:noProof/>
        </w:rPr>
        <w:t>3</w:t>
      </w:r>
      <w:r w:rsidR="008777DF">
        <w:rPr>
          <w:noProof/>
        </w:rPr>
        <w:fldChar w:fldCharType="end"/>
      </w:r>
    </w:p>
    <w:p w14:paraId="7FFAACBD" w14:textId="028F7AF6"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sidRPr="007A723F">
        <w:rPr>
          <w:rFonts w:hAnsi="Arial Unicode MS"/>
          <w:i/>
          <w:iCs/>
          <w:noProof/>
        </w:rPr>
        <w:t>1.1.</w:t>
      </w:r>
      <w:r w:rsidRPr="008777DF">
        <w:rPr>
          <w:rFonts w:asciiTheme="minorHAnsi" w:eastAsiaTheme="minorEastAsia" w:hAnsiTheme="minorHAnsi" w:cstheme="minorBidi"/>
          <w:noProof/>
          <w:color w:val="auto"/>
          <w:sz w:val="22"/>
          <w:szCs w:val="22"/>
          <w:bdr w:val="none" w:sz="0" w:space="0" w:color="auto"/>
          <w:lang w:eastAsia="en-US"/>
        </w:rPr>
        <w:tab/>
      </w:r>
      <w:r w:rsidRPr="007A723F">
        <w:rPr>
          <w:noProof/>
          <w:color w:val="auto"/>
        </w:rPr>
        <w:t>ENGAGEMENT INSTITUTIONNEL POUR LA GESTION ET LA PERENNITE DU PROJET.</w:t>
      </w:r>
      <w:r>
        <w:rPr>
          <w:noProof/>
        </w:rPr>
        <w:tab/>
      </w:r>
      <w:r>
        <w:rPr>
          <w:noProof/>
        </w:rPr>
        <w:fldChar w:fldCharType="begin"/>
      </w:r>
      <w:r>
        <w:rPr>
          <w:noProof/>
        </w:rPr>
        <w:instrText xml:space="preserve"> PAGEREF _Toc5273821 \h </w:instrText>
      </w:r>
      <w:r>
        <w:rPr>
          <w:noProof/>
        </w:rPr>
      </w:r>
      <w:r>
        <w:rPr>
          <w:noProof/>
        </w:rPr>
        <w:fldChar w:fldCharType="separate"/>
      </w:r>
      <w:r>
        <w:rPr>
          <w:noProof/>
        </w:rPr>
        <w:t>3</w:t>
      </w:r>
      <w:r>
        <w:rPr>
          <w:noProof/>
        </w:rPr>
        <w:fldChar w:fldCharType="end"/>
      </w:r>
    </w:p>
    <w:p w14:paraId="4EC1CFB0" w14:textId="6C3B2CFC"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sidRPr="007A723F">
        <w:rPr>
          <w:rFonts w:hAnsi="Arial Unicode MS"/>
          <w:i/>
          <w:iCs/>
          <w:noProof/>
        </w:rPr>
        <w:t>1.2.</w:t>
      </w:r>
      <w:r w:rsidRPr="008777DF">
        <w:rPr>
          <w:rFonts w:asciiTheme="minorHAnsi" w:eastAsiaTheme="minorEastAsia" w:hAnsiTheme="minorHAnsi" w:cstheme="minorBidi"/>
          <w:noProof/>
          <w:color w:val="auto"/>
          <w:sz w:val="22"/>
          <w:szCs w:val="22"/>
          <w:bdr w:val="none" w:sz="0" w:space="0" w:color="auto"/>
          <w:lang w:eastAsia="en-US"/>
        </w:rPr>
        <w:tab/>
      </w:r>
      <w:r w:rsidRPr="007A723F">
        <w:rPr>
          <w:noProof/>
          <w:color w:val="auto"/>
        </w:rPr>
        <w:t>PRESENTATION du PARTENARIAT</w:t>
      </w:r>
      <w:r>
        <w:rPr>
          <w:noProof/>
        </w:rPr>
        <w:tab/>
      </w:r>
      <w:r>
        <w:rPr>
          <w:noProof/>
        </w:rPr>
        <w:fldChar w:fldCharType="begin"/>
      </w:r>
      <w:r>
        <w:rPr>
          <w:noProof/>
        </w:rPr>
        <w:instrText xml:space="preserve"> PAGEREF _Toc5273822 \h </w:instrText>
      </w:r>
      <w:r>
        <w:rPr>
          <w:noProof/>
        </w:rPr>
      </w:r>
      <w:r>
        <w:rPr>
          <w:noProof/>
        </w:rPr>
        <w:fldChar w:fldCharType="separate"/>
      </w:r>
      <w:r>
        <w:rPr>
          <w:noProof/>
        </w:rPr>
        <w:t>3</w:t>
      </w:r>
      <w:r>
        <w:rPr>
          <w:noProof/>
        </w:rPr>
        <w:fldChar w:fldCharType="end"/>
      </w:r>
    </w:p>
    <w:p w14:paraId="7C4964AE" w14:textId="7D757C62"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sidRPr="007A723F">
        <w:rPr>
          <w:rFonts w:hAnsi="Arial Unicode MS"/>
          <w:i/>
          <w:iCs/>
          <w:noProof/>
        </w:rPr>
        <w:t>1.3.</w:t>
      </w:r>
      <w:r w:rsidRPr="008777DF">
        <w:rPr>
          <w:rFonts w:asciiTheme="minorHAnsi" w:eastAsiaTheme="minorEastAsia" w:hAnsiTheme="minorHAnsi" w:cstheme="minorBidi"/>
          <w:noProof/>
          <w:color w:val="auto"/>
          <w:sz w:val="22"/>
          <w:szCs w:val="22"/>
          <w:bdr w:val="none" w:sz="0" w:space="0" w:color="auto"/>
          <w:lang w:eastAsia="en-US"/>
        </w:rPr>
        <w:tab/>
      </w:r>
      <w:r w:rsidRPr="007A723F">
        <w:rPr>
          <w:noProof/>
          <w:color w:val="auto"/>
        </w:rPr>
        <w:t>LA PROPOSITION EN BREF</w:t>
      </w:r>
      <w:r>
        <w:rPr>
          <w:noProof/>
        </w:rPr>
        <w:tab/>
      </w:r>
      <w:r>
        <w:rPr>
          <w:noProof/>
        </w:rPr>
        <w:fldChar w:fldCharType="begin"/>
      </w:r>
      <w:r>
        <w:rPr>
          <w:noProof/>
        </w:rPr>
        <w:instrText xml:space="preserve"> PAGEREF _Toc5273823 \h </w:instrText>
      </w:r>
      <w:r>
        <w:rPr>
          <w:noProof/>
        </w:rPr>
      </w:r>
      <w:r>
        <w:rPr>
          <w:noProof/>
        </w:rPr>
        <w:fldChar w:fldCharType="separate"/>
      </w:r>
      <w:r>
        <w:rPr>
          <w:noProof/>
        </w:rPr>
        <w:t>8</w:t>
      </w:r>
      <w:r>
        <w:rPr>
          <w:noProof/>
        </w:rPr>
        <w:fldChar w:fldCharType="end"/>
      </w:r>
    </w:p>
    <w:p w14:paraId="26A86DEF" w14:textId="103963B3" w:rsidR="008777DF" w:rsidRPr="008777DF" w:rsidRDefault="008777DF">
      <w:pPr>
        <w:pStyle w:val="TM3"/>
        <w:rPr>
          <w:rFonts w:asciiTheme="minorHAnsi" w:eastAsiaTheme="minorEastAsia" w:hAnsiTheme="minorHAnsi" w:cstheme="minorBidi"/>
          <w:noProof/>
          <w:color w:val="auto"/>
          <w:sz w:val="22"/>
          <w:szCs w:val="22"/>
          <w:bdr w:val="none" w:sz="0" w:space="0" w:color="auto"/>
          <w:lang w:eastAsia="en-US"/>
        </w:rPr>
      </w:pPr>
      <w:r w:rsidRPr="007A723F">
        <w:rPr>
          <w:rFonts w:hAnsi="Arial Unicode MS"/>
          <w:noProof/>
        </w:rPr>
        <w:t>1.3.1.</w:t>
      </w:r>
      <w:r w:rsidRPr="008777DF">
        <w:rPr>
          <w:rFonts w:asciiTheme="minorHAnsi" w:eastAsiaTheme="minorEastAsia" w:hAnsiTheme="minorHAnsi" w:cstheme="minorBidi"/>
          <w:noProof/>
          <w:color w:val="auto"/>
          <w:sz w:val="22"/>
          <w:szCs w:val="22"/>
          <w:bdr w:val="none" w:sz="0" w:space="0" w:color="auto"/>
          <w:lang w:eastAsia="en-US"/>
        </w:rPr>
        <w:tab/>
      </w:r>
      <w:r w:rsidRPr="007A723F">
        <w:rPr>
          <w:rFonts w:eastAsia="Arial Unicode MS" w:cs="Arial Unicode MS"/>
          <w:noProof/>
          <w:color w:val="auto"/>
        </w:rPr>
        <w:t>RESUME DE LA PROPOSITION</w:t>
      </w:r>
      <w:r>
        <w:rPr>
          <w:noProof/>
        </w:rPr>
        <w:tab/>
      </w:r>
      <w:r>
        <w:rPr>
          <w:noProof/>
        </w:rPr>
        <w:fldChar w:fldCharType="begin"/>
      </w:r>
      <w:r>
        <w:rPr>
          <w:noProof/>
        </w:rPr>
        <w:instrText xml:space="preserve"> PAGEREF _Toc5273824 \h </w:instrText>
      </w:r>
      <w:r>
        <w:rPr>
          <w:noProof/>
        </w:rPr>
      </w:r>
      <w:r>
        <w:rPr>
          <w:noProof/>
        </w:rPr>
        <w:fldChar w:fldCharType="separate"/>
      </w:r>
      <w:r>
        <w:rPr>
          <w:noProof/>
        </w:rPr>
        <w:t>8</w:t>
      </w:r>
      <w:r>
        <w:rPr>
          <w:noProof/>
        </w:rPr>
        <w:fldChar w:fldCharType="end"/>
      </w:r>
    </w:p>
    <w:p w14:paraId="268E3414" w14:textId="3C04E6D0" w:rsidR="008777DF" w:rsidRPr="008777DF" w:rsidRDefault="008777DF">
      <w:pPr>
        <w:pStyle w:val="TM3"/>
        <w:rPr>
          <w:rFonts w:asciiTheme="minorHAnsi" w:eastAsiaTheme="minorEastAsia" w:hAnsiTheme="minorHAnsi" w:cstheme="minorBidi"/>
          <w:noProof/>
          <w:color w:val="auto"/>
          <w:sz w:val="22"/>
          <w:szCs w:val="22"/>
          <w:bdr w:val="none" w:sz="0" w:space="0" w:color="auto"/>
          <w:lang w:eastAsia="en-US"/>
        </w:rPr>
      </w:pPr>
      <w:r w:rsidRPr="008777DF">
        <w:rPr>
          <w:rFonts w:hAnsi="Arial Unicode MS"/>
          <w:noProof/>
        </w:rPr>
        <w:t>1.3.2.</w:t>
      </w:r>
      <w:r w:rsidRPr="008777DF">
        <w:rPr>
          <w:rFonts w:asciiTheme="minorHAnsi" w:eastAsiaTheme="minorEastAsia" w:hAnsiTheme="minorHAnsi" w:cstheme="minorBidi"/>
          <w:noProof/>
          <w:color w:val="auto"/>
          <w:sz w:val="22"/>
          <w:szCs w:val="22"/>
          <w:bdr w:val="none" w:sz="0" w:space="0" w:color="auto"/>
          <w:lang w:eastAsia="en-US"/>
        </w:rPr>
        <w:tab/>
      </w:r>
      <w:r w:rsidRPr="008777DF">
        <w:rPr>
          <w:noProof/>
          <w:color w:val="auto"/>
        </w:rPr>
        <w:t>PROJECT SUMMARY (ENGLISH VERSION)</w:t>
      </w:r>
      <w:r>
        <w:rPr>
          <w:noProof/>
        </w:rPr>
        <w:tab/>
      </w:r>
      <w:r>
        <w:rPr>
          <w:noProof/>
        </w:rPr>
        <w:fldChar w:fldCharType="begin"/>
      </w:r>
      <w:r>
        <w:rPr>
          <w:noProof/>
        </w:rPr>
        <w:instrText xml:space="preserve"> PAGEREF _Toc5273825 \h </w:instrText>
      </w:r>
      <w:r>
        <w:rPr>
          <w:noProof/>
        </w:rPr>
      </w:r>
      <w:r>
        <w:rPr>
          <w:noProof/>
        </w:rPr>
        <w:fldChar w:fldCharType="separate"/>
      </w:r>
      <w:r>
        <w:rPr>
          <w:noProof/>
        </w:rPr>
        <w:t>8</w:t>
      </w:r>
      <w:r>
        <w:rPr>
          <w:noProof/>
        </w:rPr>
        <w:fldChar w:fldCharType="end"/>
      </w:r>
    </w:p>
    <w:p w14:paraId="3870BD55" w14:textId="73EBDBF7" w:rsidR="008777DF" w:rsidRPr="008777DF" w:rsidRDefault="008777DF">
      <w:pPr>
        <w:pStyle w:val="TM3"/>
        <w:rPr>
          <w:rFonts w:asciiTheme="minorHAnsi" w:eastAsiaTheme="minorEastAsia" w:hAnsiTheme="minorHAnsi" w:cstheme="minorBidi"/>
          <w:noProof/>
          <w:color w:val="auto"/>
          <w:sz w:val="22"/>
          <w:szCs w:val="22"/>
          <w:bdr w:val="none" w:sz="0" w:space="0" w:color="auto"/>
          <w:lang w:eastAsia="en-US"/>
        </w:rPr>
      </w:pPr>
      <w:r w:rsidRPr="007A723F">
        <w:rPr>
          <w:rFonts w:eastAsia="Arial Unicode MS" w:hAnsi="Arial Unicode MS" w:cs="Arial Unicode MS"/>
          <w:noProof/>
        </w:rPr>
        <w:t>1.3.3.</w:t>
      </w:r>
      <w:r w:rsidRPr="008777DF">
        <w:rPr>
          <w:rFonts w:asciiTheme="minorHAnsi" w:eastAsiaTheme="minorEastAsia" w:hAnsiTheme="minorHAnsi" w:cstheme="minorBidi"/>
          <w:noProof/>
          <w:color w:val="auto"/>
          <w:sz w:val="22"/>
          <w:szCs w:val="22"/>
          <w:bdr w:val="none" w:sz="0" w:space="0" w:color="auto"/>
          <w:lang w:eastAsia="en-US"/>
        </w:rPr>
        <w:tab/>
      </w:r>
      <w:r w:rsidRPr="007A723F">
        <w:rPr>
          <w:rFonts w:eastAsia="Arial Unicode MS" w:cs="Arial Unicode MS"/>
          <w:noProof/>
          <w:color w:val="auto"/>
        </w:rPr>
        <w:t>TABLEAU SYNTHETIQUE DU PROJET</w:t>
      </w:r>
      <w:r>
        <w:rPr>
          <w:noProof/>
        </w:rPr>
        <w:tab/>
      </w:r>
      <w:r>
        <w:rPr>
          <w:noProof/>
        </w:rPr>
        <w:fldChar w:fldCharType="begin"/>
      </w:r>
      <w:r>
        <w:rPr>
          <w:noProof/>
        </w:rPr>
        <w:instrText xml:space="preserve"> PAGEREF _Toc5273826 \h </w:instrText>
      </w:r>
      <w:r>
        <w:rPr>
          <w:noProof/>
        </w:rPr>
      </w:r>
      <w:r>
        <w:rPr>
          <w:noProof/>
        </w:rPr>
        <w:fldChar w:fldCharType="separate"/>
      </w:r>
      <w:r>
        <w:rPr>
          <w:noProof/>
        </w:rPr>
        <w:t>9</w:t>
      </w:r>
      <w:r>
        <w:rPr>
          <w:noProof/>
        </w:rPr>
        <w:fldChar w:fldCharType="end"/>
      </w:r>
    </w:p>
    <w:p w14:paraId="581C2617" w14:textId="7C6C2183" w:rsidR="008777DF" w:rsidRPr="008777DF" w:rsidRDefault="008777DF">
      <w:pPr>
        <w:pStyle w:val="TM1"/>
        <w:rPr>
          <w:rFonts w:asciiTheme="minorHAnsi" w:eastAsiaTheme="minorEastAsia" w:hAnsiTheme="minorHAnsi" w:cstheme="minorBidi"/>
          <w:noProof/>
          <w:color w:val="auto"/>
          <w:sz w:val="22"/>
          <w:szCs w:val="22"/>
          <w:bdr w:val="none" w:sz="0" w:space="0" w:color="auto"/>
          <w:lang w:eastAsia="en-US"/>
        </w:rPr>
      </w:pPr>
      <w:r w:rsidRPr="007A723F">
        <w:rPr>
          <w:rFonts w:hAnsi="Arial Unicode MS"/>
          <w:noProof/>
        </w:rPr>
        <w:t>2.</w:t>
      </w:r>
      <w:r w:rsidRPr="008777DF">
        <w:rPr>
          <w:rFonts w:asciiTheme="minorHAnsi" w:eastAsiaTheme="minorEastAsia" w:hAnsiTheme="minorHAnsi" w:cstheme="minorBidi"/>
          <w:noProof/>
          <w:color w:val="auto"/>
          <w:sz w:val="22"/>
          <w:szCs w:val="22"/>
          <w:bdr w:val="none" w:sz="0" w:space="0" w:color="auto"/>
          <w:lang w:eastAsia="en-US"/>
        </w:rPr>
        <w:tab/>
      </w:r>
      <w:r w:rsidRPr="007A723F">
        <w:rPr>
          <w:rFonts w:eastAsia="Arial Unicode MS" w:cs="Arial Unicode MS"/>
          <w:noProof/>
          <w:color w:val="auto"/>
        </w:rPr>
        <w:t>CONCEPTION DU PROJET</w:t>
      </w:r>
      <w:r>
        <w:rPr>
          <w:noProof/>
        </w:rPr>
        <w:tab/>
      </w:r>
      <w:r>
        <w:rPr>
          <w:noProof/>
        </w:rPr>
        <w:fldChar w:fldCharType="begin"/>
      </w:r>
      <w:r>
        <w:rPr>
          <w:noProof/>
        </w:rPr>
        <w:instrText xml:space="preserve"> PAGEREF _Toc5273827 \h </w:instrText>
      </w:r>
      <w:r>
        <w:rPr>
          <w:noProof/>
        </w:rPr>
      </w:r>
      <w:r>
        <w:rPr>
          <w:noProof/>
        </w:rPr>
        <w:fldChar w:fldCharType="separate"/>
      </w:r>
      <w:r>
        <w:rPr>
          <w:noProof/>
        </w:rPr>
        <w:t>10</w:t>
      </w:r>
      <w:r>
        <w:rPr>
          <w:noProof/>
        </w:rPr>
        <w:fldChar w:fldCharType="end"/>
      </w:r>
    </w:p>
    <w:p w14:paraId="4AEE33BF" w14:textId="35A7F481"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sidRPr="007A723F">
        <w:rPr>
          <w:rFonts w:hAnsi="Arial Unicode MS"/>
          <w:noProof/>
        </w:rPr>
        <w:t>2.1.</w:t>
      </w:r>
      <w:r w:rsidRPr="008777DF">
        <w:rPr>
          <w:rFonts w:asciiTheme="minorHAnsi" w:eastAsiaTheme="minorEastAsia" w:hAnsiTheme="minorHAnsi" w:cstheme="minorBidi"/>
          <w:noProof/>
          <w:color w:val="auto"/>
          <w:sz w:val="22"/>
          <w:szCs w:val="22"/>
          <w:bdr w:val="none" w:sz="0" w:space="0" w:color="auto"/>
          <w:lang w:eastAsia="en-US"/>
        </w:rPr>
        <w:tab/>
      </w:r>
      <w:r>
        <w:rPr>
          <w:noProof/>
        </w:rPr>
        <w:t>DESCRIPTION DU CONTEXTE</w:t>
      </w:r>
      <w:r>
        <w:rPr>
          <w:noProof/>
        </w:rPr>
        <w:tab/>
      </w:r>
      <w:r>
        <w:rPr>
          <w:noProof/>
        </w:rPr>
        <w:fldChar w:fldCharType="begin"/>
      </w:r>
      <w:r>
        <w:rPr>
          <w:noProof/>
        </w:rPr>
        <w:instrText xml:space="preserve"> PAGEREF _Toc5273828 \h </w:instrText>
      </w:r>
      <w:r>
        <w:rPr>
          <w:noProof/>
        </w:rPr>
      </w:r>
      <w:r>
        <w:rPr>
          <w:noProof/>
        </w:rPr>
        <w:fldChar w:fldCharType="separate"/>
      </w:r>
      <w:r>
        <w:rPr>
          <w:noProof/>
        </w:rPr>
        <w:t>10</w:t>
      </w:r>
      <w:r>
        <w:rPr>
          <w:noProof/>
        </w:rPr>
        <w:fldChar w:fldCharType="end"/>
      </w:r>
    </w:p>
    <w:p w14:paraId="2F43F5BD" w14:textId="145E87D2"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sidRPr="007A723F">
        <w:rPr>
          <w:rFonts w:hAnsi="Arial Unicode MS"/>
          <w:i/>
          <w:iCs/>
          <w:noProof/>
        </w:rPr>
        <w:t>2.2.</w:t>
      </w:r>
      <w:r w:rsidRPr="008777DF">
        <w:rPr>
          <w:rFonts w:asciiTheme="minorHAnsi" w:eastAsiaTheme="minorEastAsia" w:hAnsiTheme="minorHAnsi" w:cstheme="minorBidi"/>
          <w:noProof/>
          <w:color w:val="auto"/>
          <w:sz w:val="22"/>
          <w:szCs w:val="22"/>
          <w:bdr w:val="none" w:sz="0" w:space="0" w:color="auto"/>
          <w:lang w:eastAsia="en-US"/>
        </w:rPr>
        <w:tab/>
      </w:r>
      <w:r>
        <w:rPr>
          <w:noProof/>
        </w:rPr>
        <w:t>DEFINITION DU PROBLEME ET PERTINENCE DE LA CO-CONSTRUCTION</w:t>
      </w:r>
      <w:r>
        <w:rPr>
          <w:noProof/>
        </w:rPr>
        <w:tab/>
      </w:r>
      <w:r>
        <w:rPr>
          <w:noProof/>
        </w:rPr>
        <w:fldChar w:fldCharType="begin"/>
      </w:r>
      <w:r>
        <w:rPr>
          <w:noProof/>
        </w:rPr>
        <w:instrText xml:space="preserve"> PAGEREF _Toc5273829 \h </w:instrText>
      </w:r>
      <w:r>
        <w:rPr>
          <w:noProof/>
        </w:rPr>
      </w:r>
      <w:r>
        <w:rPr>
          <w:noProof/>
        </w:rPr>
        <w:fldChar w:fldCharType="separate"/>
      </w:r>
      <w:r>
        <w:rPr>
          <w:noProof/>
        </w:rPr>
        <w:t>11</w:t>
      </w:r>
      <w:r>
        <w:rPr>
          <w:noProof/>
        </w:rPr>
        <w:fldChar w:fldCharType="end"/>
      </w:r>
    </w:p>
    <w:p w14:paraId="5D3714D9" w14:textId="7029C1DA"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Pr>
          <w:noProof/>
        </w:rPr>
        <w:t>2.3</w:t>
      </w:r>
      <w:r w:rsidRPr="008777DF">
        <w:rPr>
          <w:rFonts w:asciiTheme="minorHAnsi" w:eastAsiaTheme="minorEastAsia" w:hAnsiTheme="minorHAnsi" w:cstheme="minorBidi"/>
          <w:noProof/>
          <w:color w:val="auto"/>
          <w:sz w:val="22"/>
          <w:szCs w:val="22"/>
          <w:bdr w:val="none" w:sz="0" w:space="0" w:color="auto"/>
          <w:lang w:eastAsia="en-US"/>
        </w:rPr>
        <w:tab/>
      </w:r>
      <w:r>
        <w:rPr>
          <w:noProof/>
        </w:rPr>
        <w:t>QUALITE DU PARTENARIAT</w:t>
      </w:r>
      <w:r>
        <w:rPr>
          <w:noProof/>
        </w:rPr>
        <w:tab/>
      </w:r>
      <w:r>
        <w:rPr>
          <w:noProof/>
        </w:rPr>
        <w:fldChar w:fldCharType="begin"/>
      </w:r>
      <w:r>
        <w:rPr>
          <w:noProof/>
        </w:rPr>
        <w:instrText xml:space="preserve"> PAGEREF _Toc5273830 \h </w:instrText>
      </w:r>
      <w:r>
        <w:rPr>
          <w:noProof/>
        </w:rPr>
      </w:r>
      <w:r>
        <w:rPr>
          <w:noProof/>
        </w:rPr>
        <w:fldChar w:fldCharType="separate"/>
      </w:r>
      <w:r>
        <w:rPr>
          <w:noProof/>
        </w:rPr>
        <w:t>12</w:t>
      </w:r>
      <w:r>
        <w:rPr>
          <w:noProof/>
        </w:rPr>
        <w:fldChar w:fldCharType="end"/>
      </w:r>
    </w:p>
    <w:p w14:paraId="2527A3B9" w14:textId="06C7232C" w:rsidR="008777DF" w:rsidRPr="008777DF" w:rsidRDefault="008777DF">
      <w:pPr>
        <w:pStyle w:val="TM1"/>
        <w:rPr>
          <w:rFonts w:asciiTheme="minorHAnsi" w:eastAsiaTheme="minorEastAsia" w:hAnsiTheme="minorHAnsi" w:cstheme="minorBidi"/>
          <w:noProof/>
          <w:color w:val="auto"/>
          <w:sz w:val="22"/>
          <w:szCs w:val="22"/>
          <w:bdr w:val="none" w:sz="0" w:space="0" w:color="auto"/>
          <w:lang w:eastAsia="en-US"/>
        </w:rPr>
      </w:pPr>
      <w:r w:rsidRPr="007A723F">
        <w:rPr>
          <w:rFonts w:hAnsi="Arial Unicode MS"/>
          <w:noProof/>
        </w:rPr>
        <w:t>3.</w:t>
      </w:r>
      <w:r w:rsidRPr="008777DF">
        <w:rPr>
          <w:rFonts w:asciiTheme="minorHAnsi" w:eastAsiaTheme="minorEastAsia" w:hAnsiTheme="minorHAnsi" w:cstheme="minorBidi"/>
          <w:noProof/>
          <w:color w:val="auto"/>
          <w:sz w:val="22"/>
          <w:szCs w:val="22"/>
          <w:bdr w:val="none" w:sz="0" w:space="0" w:color="auto"/>
          <w:lang w:eastAsia="en-US"/>
        </w:rPr>
        <w:tab/>
      </w:r>
      <w:r>
        <w:rPr>
          <w:noProof/>
        </w:rPr>
        <w:t>ENVERGURE DU PROJET</w:t>
      </w:r>
      <w:r>
        <w:rPr>
          <w:noProof/>
        </w:rPr>
        <w:tab/>
      </w:r>
      <w:r>
        <w:rPr>
          <w:noProof/>
        </w:rPr>
        <w:fldChar w:fldCharType="begin"/>
      </w:r>
      <w:r>
        <w:rPr>
          <w:noProof/>
        </w:rPr>
        <w:instrText xml:space="preserve"> PAGEREF _Toc5273831 \h </w:instrText>
      </w:r>
      <w:r>
        <w:rPr>
          <w:noProof/>
        </w:rPr>
      </w:r>
      <w:r>
        <w:rPr>
          <w:noProof/>
        </w:rPr>
        <w:fldChar w:fldCharType="separate"/>
      </w:r>
      <w:r>
        <w:rPr>
          <w:noProof/>
        </w:rPr>
        <w:t>12</w:t>
      </w:r>
      <w:r>
        <w:rPr>
          <w:noProof/>
        </w:rPr>
        <w:fldChar w:fldCharType="end"/>
      </w:r>
    </w:p>
    <w:p w14:paraId="7CC0B058" w14:textId="080E9E36"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Pr>
          <w:noProof/>
        </w:rPr>
        <w:t>3.1</w:t>
      </w:r>
      <w:r w:rsidRPr="008777DF">
        <w:rPr>
          <w:rFonts w:asciiTheme="minorHAnsi" w:eastAsiaTheme="minorEastAsia" w:hAnsiTheme="minorHAnsi" w:cstheme="minorBidi"/>
          <w:noProof/>
          <w:color w:val="auto"/>
          <w:sz w:val="22"/>
          <w:szCs w:val="22"/>
          <w:bdr w:val="none" w:sz="0" w:space="0" w:color="auto"/>
          <w:lang w:eastAsia="en-US"/>
        </w:rPr>
        <w:tab/>
      </w:r>
      <w:r>
        <w:rPr>
          <w:noProof/>
        </w:rPr>
        <w:t>RESULTATS ATTENDUS &amp; RESPONSABILITES</w:t>
      </w:r>
      <w:r>
        <w:rPr>
          <w:noProof/>
        </w:rPr>
        <w:tab/>
      </w:r>
      <w:r>
        <w:rPr>
          <w:noProof/>
        </w:rPr>
        <w:fldChar w:fldCharType="begin"/>
      </w:r>
      <w:r>
        <w:rPr>
          <w:noProof/>
        </w:rPr>
        <w:instrText xml:space="preserve"> PAGEREF _Toc5273832 \h </w:instrText>
      </w:r>
      <w:r>
        <w:rPr>
          <w:noProof/>
        </w:rPr>
      </w:r>
      <w:r>
        <w:rPr>
          <w:noProof/>
        </w:rPr>
        <w:fldChar w:fldCharType="separate"/>
      </w:r>
      <w:r>
        <w:rPr>
          <w:noProof/>
        </w:rPr>
        <w:t>12</w:t>
      </w:r>
      <w:r>
        <w:rPr>
          <w:noProof/>
        </w:rPr>
        <w:fldChar w:fldCharType="end"/>
      </w:r>
    </w:p>
    <w:p w14:paraId="073A0C65" w14:textId="3063931A"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Pr>
          <w:noProof/>
        </w:rPr>
        <w:t>3.2</w:t>
      </w:r>
      <w:r w:rsidRPr="008777DF">
        <w:rPr>
          <w:rFonts w:asciiTheme="minorHAnsi" w:eastAsiaTheme="minorEastAsia" w:hAnsiTheme="minorHAnsi" w:cstheme="minorBidi"/>
          <w:noProof/>
          <w:color w:val="auto"/>
          <w:sz w:val="22"/>
          <w:szCs w:val="22"/>
          <w:bdr w:val="none" w:sz="0" w:space="0" w:color="auto"/>
          <w:lang w:eastAsia="en-US"/>
        </w:rPr>
        <w:tab/>
      </w:r>
      <w:r>
        <w:rPr>
          <w:noProof/>
        </w:rPr>
        <w:t>INDICATEURS DE RESULTATS</w:t>
      </w:r>
      <w:r>
        <w:rPr>
          <w:noProof/>
        </w:rPr>
        <w:tab/>
      </w:r>
      <w:r>
        <w:rPr>
          <w:noProof/>
        </w:rPr>
        <w:fldChar w:fldCharType="begin"/>
      </w:r>
      <w:r>
        <w:rPr>
          <w:noProof/>
        </w:rPr>
        <w:instrText xml:space="preserve"> PAGEREF _Toc5273833 \h </w:instrText>
      </w:r>
      <w:r>
        <w:rPr>
          <w:noProof/>
        </w:rPr>
      </w:r>
      <w:r>
        <w:rPr>
          <w:noProof/>
        </w:rPr>
        <w:fldChar w:fldCharType="separate"/>
      </w:r>
      <w:r>
        <w:rPr>
          <w:noProof/>
        </w:rPr>
        <w:t>12</w:t>
      </w:r>
      <w:r>
        <w:rPr>
          <w:noProof/>
        </w:rPr>
        <w:fldChar w:fldCharType="end"/>
      </w:r>
    </w:p>
    <w:p w14:paraId="58FA2BDF" w14:textId="05CAC017"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sidRPr="007A723F">
        <w:rPr>
          <w:rFonts w:hAnsi="Arial Unicode MS"/>
          <w:i/>
          <w:iCs/>
          <w:noProof/>
        </w:rPr>
        <w:t>3.2.</w:t>
      </w:r>
      <w:r w:rsidRPr="008777DF">
        <w:rPr>
          <w:rFonts w:asciiTheme="minorHAnsi" w:eastAsiaTheme="minorEastAsia" w:hAnsiTheme="minorHAnsi" w:cstheme="minorBidi"/>
          <w:noProof/>
          <w:color w:val="auto"/>
          <w:sz w:val="22"/>
          <w:szCs w:val="22"/>
          <w:bdr w:val="none" w:sz="0" w:space="0" w:color="auto"/>
          <w:lang w:eastAsia="en-US"/>
        </w:rPr>
        <w:tab/>
      </w:r>
      <w:r w:rsidRPr="007A723F">
        <w:rPr>
          <w:noProof/>
        </w:rPr>
        <w:t>HYPOTHESES ET RISQUES</w:t>
      </w:r>
      <w:r>
        <w:rPr>
          <w:noProof/>
        </w:rPr>
        <w:tab/>
      </w:r>
      <w:r>
        <w:rPr>
          <w:noProof/>
        </w:rPr>
        <w:fldChar w:fldCharType="begin"/>
      </w:r>
      <w:r>
        <w:rPr>
          <w:noProof/>
        </w:rPr>
        <w:instrText xml:space="preserve"> PAGEREF _Toc5273834 \h </w:instrText>
      </w:r>
      <w:r>
        <w:rPr>
          <w:noProof/>
        </w:rPr>
      </w:r>
      <w:r>
        <w:rPr>
          <w:noProof/>
        </w:rPr>
        <w:fldChar w:fldCharType="separate"/>
      </w:r>
      <w:r>
        <w:rPr>
          <w:noProof/>
        </w:rPr>
        <w:t>13</w:t>
      </w:r>
      <w:r>
        <w:rPr>
          <w:noProof/>
        </w:rPr>
        <w:fldChar w:fldCharType="end"/>
      </w:r>
    </w:p>
    <w:p w14:paraId="1071F829" w14:textId="32D9B79A" w:rsidR="008777DF" w:rsidRPr="008777DF" w:rsidRDefault="008777DF">
      <w:pPr>
        <w:pStyle w:val="TM1"/>
        <w:rPr>
          <w:rFonts w:asciiTheme="minorHAnsi" w:eastAsiaTheme="minorEastAsia" w:hAnsiTheme="minorHAnsi" w:cstheme="minorBidi"/>
          <w:noProof/>
          <w:color w:val="auto"/>
          <w:sz w:val="22"/>
          <w:szCs w:val="22"/>
          <w:bdr w:val="none" w:sz="0" w:space="0" w:color="auto"/>
          <w:lang w:eastAsia="en-US"/>
        </w:rPr>
      </w:pPr>
      <w:r w:rsidRPr="007A723F">
        <w:rPr>
          <w:rFonts w:hAnsi="Arial Unicode MS"/>
          <w:noProof/>
        </w:rPr>
        <w:t>4.</w:t>
      </w:r>
      <w:r w:rsidRPr="008777DF">
        <w:rPr>
          <w:rFonts w:asciiTheme="minorHAnsi" w:eastAsiaTheme="minorEastAsia" w:hAnsiTheme="minorHAnsi" w:cstheme="minorBidi"/>
          <w:noProof/>
          <w:color w:val="auto"/>
          <w:sz w:val="22"/>
          <w:szCs w:val="22"/>
          <w:bdr w:val="none" w:sz="0" w:space="0" w:color="auto"/>
          <w:lang w:eastAsia="en-US"/>
        </w:rPr>
        <w:tab/>
      </w:r>
      <w:r w:rsidRPr="007A723F">
        <w:rPr>
          <w:rFonts w:eastAsia="Arial Unicode MS" w:cs="Arial Unicode MS"/>
          <w:noProof/>
        </w:rPr>
        <w:t>DOCUMENT A ANNEXER A LA NOTE CONCEPTUELLE &amp; CHECK LIST</w:t>
      </w:r>
      <w:r>
        <w:rPr>
          <w:noProof/>
        </w:rPr>
        <w:tab/>
      </w:r>
      <w:r>
        <w:rPr>
          <w:noProof/>
        </w:rPr>
        <w:fldChar w:fldCharType="begin"/>
      </w:r>
      <w:r>
        <w:rPr>
          <w:noProof/>
        </w:rPr>
        <w:instrText xml:space="preserve"> PAGEREF _Toc5273835 \h </w:instrText>
      </w:r>
      <w:r>
        <w:rPr>
          <w:noProof/>
        </w:rPr>
      </w:r>
      <w:r>
        <w:rPr>
          <w:noProof/>
        </w:rPr>
        <w:fldChar w:fldCharType="separate"/>
      </w:r>
      <w:r>
        <w:rPr>
          <w:noProof/>
        </w:rPr>
        <w:t>15</w:t>
      </w:r>
      <w:r>
        <w:rPr>
          <w:noProof/>
        </w:rPr>
        <w:fldChar w:fldCharType="end"/>
      </w:r>
    </w:p>
    <w:p w14:paraId="7F49F0D1" w14:textId="53FB9E11" w:rsidR="008777DF" w:rsidRPr="008777DF" w:rsidRDefault="008777DF">
      <w:pPr>
        <w:pStyle w:val="TM1"/>
        <w:rPr>
          <w:rFonts w:asciiTheme="minorHAnsi" w:eastAsiaTheme="minorEastAsia" w:hAnsiTheme="minorHAnsi" w:cstheme="minorBidi"/>
          <w:noProof/>
          <w:color w:val="auto"/>
          <w:sz w:val="22"/>
          <w:szCs w:val="22"/>
          <w:bdr w:val="none" w:sz="0" w:space="0" w:color="auto"/>
          <w:lang w:eastAsia="en-US"/>
        </w:rPr>
      </w:pPr>
      <w:r>
        <w:rPr>
          <w:noProof/>
        </w:rPr>
        <w:t xml:space="preserve">Annexe 1 : </w:t>
      </w:r>
      <w:r w:rsidRPr="007A723F">
        <w:rPr>
          <w:rFonts w:eastAsia="Symbol"/>
          <w:noProof/>
        </w:rPr>
        <w:t>extraits consolidés du Guide de la Co-construction</w:t>
      </w:r>
      <w:r>
        <w:rPr>
          <w:noProof/>
        </w:rPr>
        <w:tab/>
      </w:r>
      <w:r>
        <w:rPr>
          <w:noProof/>
        </w:rPr>
        <w:fldChar w:fldCharType="begin"/>
      </w:r>
      <w:r>
        <w:rPr>
          <w:noProof/>
        </w:rPr>
        <w:instrText xml:space="preserve"> PAGEREF _Toc5273836 \h </w:instrText>
      </w:r>
      <w:r>
        <w:rPr>
          <w:noProof/>
        </w:rPr>
      </w:r>
      <w:r>
        <w:rPr>
          <w:noProof/>
        </w:rPr>
        <w:fldChar w:fldCharType="separate"/>
      </w:r>
      <w:r>
        <w:rPr>
          <w:noProof/>
        </w:rPr>
        <w:t>17</w:t>
      </w:r>
      <w:r>
        <w:rPr>
          <w:noProof/>
        </w:rPr>
        <w:fldChar w:fldCharType="end"/>
      </w:r>
    </w:p>
    <w:p w14:paraId="52A87D68" w14:textId="483CFCBE" w:rsidR="008777DF" w:rsidRPr="008777DF" w:rsidRDefault="008777DF">
      <w:pPr>
        <w:pStyle w:val="TM1"/>
        <w:rPr>
          <w:rFonts w:asciiTheme="minorHAnsi" w:eastAsiaTheme="minorEastAsia" w:hAnsiTheme="minorHAnsi" w:cstheme="minorBidi"/>
          <w:noProof/>
          <w:color w:val="auto"/>
          <w:sz w:val="22"/>
          <w:szCs w:val="22"/>
          <w:bdr w:val="none" w:sz="0" w:space="0" w:color="auto"/>
          <w:lang w:eastAsia="en-US"/>
        </w:rPr>
      </w:pPr>
      <w:r>
        <w:rPr>
          <w:noProof/>
        </w:rPr>
        <w:t>Annexe 2 </w:t>
      </w:r>
      <w:r w:rsidRPr="007A723F">
        <w:rPr>
          <w:rFonts w:ascii="Calibri" w:eastAsia="Symbol" w:hAnsi="Calibri" w:cs="Calibri"/>
          <w:noProof/>
        </w:rPr>
        <w:t>:  Indicateurs Pertinents pour le volet du PAQ-Co construction</w:t>
      </w:r>
      <w:r>
        <w:rPr>
          <w:noProof/>
        </w:rPr>
        <w:tab/>
      </w:r>
      <w:r>
        <w:rPr>
          <w:noProof/>
        </w:rPr>
        <w:fldChar w:fldCharType="begin"/>
      </w:r>
      <w:r>
        <w:rPr>
          <w:noProof/>
        </w:rPr>
        <w:instrText xml:space="preserve"> PAGEREF _Toc5273837 \h </w:instrText>
      </w:r>
      <w:r>
        <w:rPr>
          <w:noProof/>
        </w:rPr>
      </w:r>
      <w:r>
        <w:rPr>
          <w:noProof/>
        </w:rPr>
        <w:fldChar w:fldCharType="separate"/>
      </w:r>
      <w:r>
        <w:rPr>
          <w:noProof/>
        </w:rPr>
        <w:t>19</w:t>
      </w:r>
      <w:r>
        <w:rPr>
          <w:noProof/>
        </w:rPr>
        <w:fldChar w:fldCharType="end"/>
      </w:r>
    </w:p>
    <w:p w14:paraId="24DFE5CF" w14:textId="307183F3" w:rsidR="008777DF" w:rsidRPr="008777DF" w:rsidRDefault="008777DF">
      <w:pPr>
        <w:pStyle w:val="TM2"/>
        <w:rPr>
          <w:rFonts w:asciiTheme="minorHAnsi" w:eastAsiaTheme="minorEastAsia" w:hAnsiTheme="minorHAnsi" w:cstheme="minorBidi"/>
          <w:noProof/>
          <w:color w:val="auto"/>
          <w:sz w:val="22"/>
          <w:szCs w:val="22"/>
          <w:bdr w:val="none" w:sz="0" w:space="0" w:color="auto"/>
          <w:lang w:eastAsia="en-US"/>
        </w:rPr>
      </w:pPr>
      <w:r>
        <w:rPr>
          <w:noProof/>
        </w:rPr>
        <w:t xml:space="preserve">Annexe 3. </w:t>
      </w:r>
      <w:r w:rsidRPr="007A723F">
        <w:rPr>
          <w:noProof/>
        </w:rPr>
        <w:t>Curriculum Vitae (fichier numérique attaché).</w:t>
      </w:r>
      <w:r>
        <w:rPr>
          <w:noProof/>
        </w:rPr>
        <w:tab/>
      </w:r>
      <w:r>
        <w:rPr>
          <w:noProof/>
        </w:rPr>
        <w:fldChar w:fldCharType="begin"/>
      </w:r>
      <w:r>
        <w:rPr>
          <w:noProof/>
        </w:rPr>
        <w:instrText xml:space="preserve"> PAGEREF _Toc5273838 \h </w:instrText>
      </w:r>
      <w:r>
        <w:rPr>
          <w:noProof/>
        </w:rPr>
      </w:r>
      <w:r>
        <w:rPr>
          <w:noProof/>
        </w:rPr>
        <w:fldChar w:fldCharType="separate"/>
      </w:r>
      <w:r>
        <w:rPr>
          <w:noProof/>
        </w:rPr>
        <w:t>20</w:t>
      </w:r>
      <w:r>
        <w:rPr>
          <w:noProof/>
        </w:rPr>
        <w:fldChar w:fldCharType="end"/>
      </w:r>
    </w:p>
    <w:p w14:paraId="0B1A6E15" w14:textId="307F7299" w:rsidR="004801C8" w:rsidRDefault="00A02B9A">
      <w:pPr>
        <w:pStyle w:val="Corps"/>
        <w:rPr>
          <w:rFonts w:ascii="Calibri" w:eastAsia="Calibri" w:hAnsi="Calibri" w:cs="Calibri"/>
          <w:sz w:val="22"/>
          <w:szCs w:val="22"/>
        </w:rPr>
      </w:pPr>
      <w:r>
        <w:fldChar w:fldCharType="end"/>
      </w:r>
    </w:p>
    <w:p w14:paraId="0FFDC511" w14:textId="77777777" w:rsidR="004801C8" w:rsidRDefault="004801C8">
      <w:pPr>
        <w:pStyle w:val="Corpsdetexte"/>
        <w:tabs>
          <w:tab w:val="left" w:pos="709"/>
          <w:tab w:val="left" w:pos="1134"/>
          <w:tab w:val="left" w:pos="2835"/>
          <w:tab w:val="right" w:leader="dot" w:pos="9541"/>
        </w:tabs>
        <w:spacing w:line="276" w:lineRule="auto"/>
        <w:jc w:val="left"/>
        <w:rPr>
          <w:rFonts w:ascii="Calibri" w:eastAsia="Calibri" w:hAnsi="Calibri" w:cs="Calibri"/>
          <w:sz w:val="20"/>
          <w:szCs w:val="20"/>
          <w:shd w:val="clear" w:color="auto" w:fill="FFFF00"/>
        </w:rPr>
      </w:pPr>
    </w:p>
    <w:p w14:paraId="157DE1D0" w14:textId="14690700" w:rsidR="004801C8" w:rsidRDefault="00C95CFC">
      <w:pPr>
        <w:pStyle w:val="Corps"/>
        <w:jc w:val="center"/>
        <w:rPr>
          <w:rFonts w:ascii="Arial,Italic" w:eastAsia="Arial,Italic" w:hAnsi="Arial,Italic" w:cs="Arial,Italic"/>
          <w:i/>
          <w:iCs/>
        </w:rPr>
      </w:pPr>
      <w:r>
        <w:rPr>
          <w:rFonts w:ascii="Arial,Italic" w:eastAsia="Arial,Italic" w:hAnsi="Arial,Italic" w:cs="Arial,Italic"/>
          <w:i/>
          <w:noProof/>
        </w:rPr>
        <w:drawing>
          <wp:inline distT="0" distB="0" distL="0" distR="0" wp14:anchorId="6A5A7963" wp14:editId="15C7287D">
            <wp:extent cx="628650" cy="596900"/>
            <wp:effectExtent l="0" t="0" r="0" b="0"/>
            <wp:docPr id="4" name="Picture 4"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b="19048"/>
                    <a:stretch>
                      <a:fillRect/>
                    </a:stretch>
                  </pic:blipFill>
                  <pic:spPr bwMode="auto">
                    <a:xfrm>
                      <a:off x="0" y="0"/>
                      <a:ext cx="628650" cy="596900"/>
                    </a:xfrm>
                    <a:prstGeom prst="rect">
                      <a:avLst/>
                    </a:prstGeom>
                    <a:noFill/>
                    <a:ln>
                      <a:noFill/>
                    </a:ln>
                  </pic:spPr>
                </pic:pic>
              </a:graphicData>
            </a:graphic>
          </wp:inline>
        </w:drawing>
      </w:r>
    </w:p>
    <w:p w14:paraId="194CAABA" w14:textId="77777777" w:rsidR="004801C8" w:rsidRDefault="00A02B9A">
      <w:pPr>
        <w:pStyle w:val="Corps"/>
        <w:jc w:val="center"/>
        <w:rPr>
          <w:rFonts w:ascii="Arial,Italic" w:eastAsia="Arial,Italic" w:hAnsi="Arial,Italic" w:cs="Arial,Italic"/>
          <w:b/>
          <w:bCs/>
          <w:i/>
          <w:iCs/>
          <w:color w:val="000090"/>
          <w:u w:color="000090"/>
        </w:rPr>
      </w:pPr>
      <w:r>
        <w:rPr>
          <w:rFonts w:ascii="Arial,Italic" w:eastAsia="Arial,Italic" w:hAnsi="Arial,Italic" w:cs="Arial,Italic"/>
          <w:b/>
          <w:bCs/>
          <w:i/>
          <w:iCs/>
          <w:color w:val="000090"/>
          <w:u w:color="000090"/>
          <w:lang w:val="de-DE"/>
        </w:rPr>
        <w:t>PAQ-</w:t>
      </w:r>
      <w:proofErr w:type="spellStart"/>
      <w:r>
        <w:rPr>
          <w:rFonts w:ascii="Arial,Italic" w:eastAsia="Arial,Italic" w:hAnsi="Arial,Italic" w:cs="Arial,Italic"/>
          <w:b/>
          <w:bCs/>
          <w:i/>
          <w:iCs/>
          <w:color w:val="000090"/>
          <w:u w:color="000090"/>
          <w:lang w:val="de-DE"/>
        </w:rPr>
        <w:t>PromESSE</w:t>
      </w:r>
      <w:proofErr w:type="spellEnd"/>
    </w:p>
    <w:p w14:paraId="2D3E63F5" w14:textId="77777777" w:rsidR="004801C8" w:rsidRDefault="004801C8">
      <w:pPr>
        <w:pStyle w:val="Corps"/>
        <w:jc w:val="center"/>
        <w:rPr>
          <w:rFonts w:ascii="Arial,Italic" w:eastAsia="Arial,Italic" w:hAnsi="Arial,Italic" w:cs="Arial,Italic"/>
          <w:b/>
          <w:bCs/>
          <w:i/>
          <w:iCs/>
          <w:color w:val="000090"/>
          <w:u w:color="000090"/>
        </w:rPr>
      </w:pPr>
    </w:p>
    <w:p w14:paraId="4D8D854B" w14:textId="77777777" w:rsidR="004801C8" w:rsidRPr="00071646" w:rsidRDefault="00071646">
      <w:pPr>
        <w:pStyle w:val="Titre1"/>
        <w:numPr>
          <w:ilvl w:val="0"/>
          <w:numId w:val="14"/>
        </w:numPr>
        <w:rPr>
          <w:color w:val="auto"/>
        </w:rPr>
      </w:pPr>
      <w:bookmarkStart w:id="0" w:name="_Toc5273820"/>
      <w:r w:rsidRPr="00071646">
        <w:rPr>
          <w:rFonts w:eastAsia="Arial Unicode MS" w:cs="Arial Unicode MS"/>
          <w:color w:val="auto"/>
        </w:rPr>
        <w:lastRenderedPageBreak/>
        <w:t>INTRODUCTION ET CONTEXTE</w:t>
      </w:r>
      <w:bookmarkEnd w:id="0"/>
      <w:r w:rsidR="00A02B9A" w:rsidRPr="00071646">
        <w:rPr>
          <w:rFonts w:eastAsia="Arial Unicode MS" w:cs="Arial Unicode MS"/>
          <w:color w:val="auto"/>
        </w:rPr>
        <w:t xml:space="preserve">  </w:t>
      </w:r>
    </w:p>
    <w:p w14:paraId="493F7F8A" w14:textId="77777777" w:rsidR="004801C8" w:rsidRPr="00071646" w:rsidRDefault="004801C8">
      <w:pPr>
        <w:pStyle w:val="Corps"/>
        <w:rPr>
          <w:color w:val="auto"/>
        </w:rPr>
      </w:pPr>
    </w:p>
    <w:p w14:paraId="240C9D30" w14:textId="77777777" w:rsidR="004801C8" w:rsidRPr="00071646" w:rsidRDefault="00A02B9A">
      <w:pPr>
        <w:pStyle w:val="Titre2"/>
        <w:numPr>
          <w:ilvl w:val="1"/>
          <w:numId w:val="14"/>
        </w:numPr>
        <w:rPr>
          <w:i/>
          <w:iCs/>
          <w:color w:val="auto"/>
        </w:rPr>
      </w:pPr>
      <w:r w:rsidRPr="00071646">
        <w:rPr>
          <w:color w:val="auto"/>
        </w:rPr>
        <w:tab/>
      </w:r>
      <w:bookmarkStart w:id="1" w:name="_Toc5273821"/>
      <w:r w:rsidRPr="00071646">
        <w:rPr>
          <w:color w:val="auto"/>
        </w:rPr>
        <w:t>ENGAGEMENT INSTITUTIONNEL POUR LA GESTION ET LA PERENNITE DU PROJET.</w:t>
      </w:r>
      <w:bookmarkEnd w:id="1"/>
    </w:p>
    <w:p w14:paraId="12F6FBEE" w14:textId="77777777" w:rsidR="004801C8" w:rsidRDefault="004801C8">
      <w:pPr>
        <w:pStyle w:val="Corpsdetexte3"/>
        <w:rPr>
          <w:rFonts w:ascii="Calibri" w:eastAsia="Calibri" w:hAnsi="Calibri" w:cs="Calibri"/>
          <w:i/>
          <w:iCs/>
        </w:rPr>
      </w:pPr>
    </w:p>
    <w:p w14:paraId="282B837F" w14:textId="77777777" w:rsidR="004801C8" w:rsidRDefault="00A02B9A" w:rsidP="00071646">
      <w:pPr>
        <w:pStyle w:val="Corpsdetexte3"/>
        <w:rPr>
          <w:rFonts w:ascii="Calibri" w:eastAsia="Calibri" w:hAnsi="Calibri" w:cs="Calibri"/>
          <w:u w:val="none"/>
        </w:rPr>
      </w:pPr>
      <w:r>
        <w:rPr>
          <w:rFonts w:ascii="Calibri" w:eastAsia="Calibri" w:hAnsi="Calibri" w:cs="Calibri"/>
          <w:u w:val="none"/>
        </w:rPr>
        <w:t xml:space="preserve">Nous, soussignés, certifions que les informations ci-dessous et celles contenues dans la présente </w:t>
      </w:r>
      <w:r>
        <w:rPr>
          <w:rFonts w:ascii="Calibri" w:eastAsia="Calibri" w:hAnsi="Calibri" w:cs="Calibri"/>
          <w:sz w:val="22"/>
          <w:szCs w:val="22"/>
          <w:u w:val="none"/>
        </w:rPr>
        <w:t xml:space="preserve">note conceptuelle </w:t>
      </w:r>
      <w:r>
        <w:rPr>
          <w:rFonts w:ascii="Calibri" w:eastAsia="Calibri" w:hAnsi="Calibri" w:cs="Calibri"/>
          <w:u w:val="none"/>
        </w:rPr>
        <w:t>sont, à notre connaissance, exactes et qu’elles ont été approuvées par les autorités représentant les membres du consortium. Nous nous engageons à soutenir le projet dans son exécution et à en assurer la pérennité si une allocation lui est octroyée par le Fonds Compétitif d’Innovation (PAQ-Co construction). En particulier :</w:t>
      </w:r>
    </w:p>
    <w:p w14:paraId="28607528" w14:textId="77777777" w:rsidR="00071646" w:rsidRDefault="00071646" w:rsidP="00071646">
      <w:pPr>
        <w:pStyle w:val="Corpsdetexte3"/>
        <w:rPr>
          <w:rFonts w:ascii="Calibri" w:eastAsia="Calibri" w:hAnsi="Calibri" w:cs="Calibri"/>
          <w:u w:val="none"/>
        </w:rPr>
      </w:pPr>
    </w:p>
    <w:p w14:paraId="177B4717" w14:textId="77777777" w:rsidR="004801C8" w:rsidRDefault="00A02B9A" w:rsidP="00071646">
      <w:pPr>
        <w:pStyle w:val="Corpsdetexte3"/>
        <w:numPr>
          <w:ilvl w:val="0"/>
          <w:numId w:val="16"/>
        </w:numPr>
        <w:ind w:left="360"/>
        <w:rPr>
          <w:rFonts w:ascii="Calibri" w:eastAsia="Calibri" w:hAnsi="Calibri" w:cs="Calibri"/>
        </w:rPr>
      </w:pPr>
      <w:r>
        <w:rPr>
          <w:rFonts w:ascii="Calibri" w:eastAsia="Calibri" w:hAnsi="Calibri" w:cs="Calibri"/>
          <w:u w:val="none"/>
        </w:rPr>
        <w:t>Nous disposons des compétences et des qualifications professionnelles requises pour mener à bien le projet proposé</w:t>
      </w:r>
      <w:r>
        <w:rPr>
          <w:rFonts w:ascii="Calibri" w:eastAsia="Calibri" w:hAnsi="Calibri" w:cs="Calibri"/>
          <w:i/>
          <w:iCs/>
          <w:u w:val="none"/>
        </w:rPr>
        <w:t>.</w:t>
      </w:r>
    </w:p>
    <w:p w14:paraId="6F6302BD" w14:textId="77777777" w:rsidR="004801C8" w:rsidRDefault="00A02B9A" w:rsidP="00071646">
      <w:pPr>
        <w:pStyle w:val="Corpsdetexte3"/>
        <w:numPr>
          <w:ilvl w:val="0"/>
          <w:numId w:val="16"/>
        </w:numPr>
        <w:ind w:left="360"/>
        <w:rPr>
          <w:rFonts w:ascii="Calibri" w:eastAsia="Calibri" w:hAnsi="Calibri" w:cs="Calibri"/>
        </w:rPr>
      </w:pPr>
      <w:r>
        <w:rPr>
          <w:rFonts w:ascii="Calibri" w:eastAsia="Calibri" w:hAnsi="Calibri" w:cs="Calibri"/>
          <w:u w:val="none"/>
        </w:rPr>
        <w:t>Nous ne pourrons bénéficier d’aucune aide financière si, au moment de l’octroi des subventions : (i) nous nous trouvons en situation de conflit d’intérêt ou, (ii) si nous nous sommes rendus coupables de fausses déclarations.</w:t>
      </w:r>
    </w:p>
    <w:p w14:paraId="446CEE24" w14:textId="77777777" w:rsidR="004801C8" w:rsidRDefault="004801C8">
      <w:pPr>
        <w:pStyle w:val="Corpsdetexte3"/>
        <w:rPr>
          <w:rFonts w:ascii="Calibri" w:eastAsia="Calibri" w:hAnsi="Calibri" w:cs="Calibri"/>
          <w:u w:val="none"/>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703"/>
        <w:gridCol w:w="3153"/>
        <w:gridCol w:w="3720"/>
      </w:tblGrid>
      <w:tr w:rsidR="004801C8" w:rsidRPr="00D6655B" w14:paraId="055C1D0B" w14:textId="77777777" w:rsidTr="0035417E">
        <w:trPr>
          <w:trHeight w:val="810"/>
        </w:trPr>
        <w:tc>
          <w:tcPr>
            <w:tcW w:w="2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8C10F" w14:textId="77777777" w:rsidR="004801C8" w:rsidRDefault="00A02B9A">
            <w:pPr>
              <w:pStyle w:val="Corps"/>
            </w:pPr>
            <w:r w:rsidRPr="0035417E">
              <w:rPr>
                <w:rFonts w:ascii="Calibri" w:eastAsia="Calibri" w:hAnsi="Calibri" w:cs="Calibri"/>
                <w:b/>
                <w:bCs/>
              </w:rPr>
              <w:t>Titre du Projet</w:t>
            </w:r>
          </w:p>
        </w:tc>
        <w:tc>
          <w:tcPr>
            <w:tcW w:w="68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31817" w14:textId="77777777" w:rsidR="004801C8" w:rsidRPr="0035417E" w:rsidRDefault="00A02B9A">
            <w:pPr>
              <w:pStyle w:val="Corps"/>
              <w:rPr>
                <w:rFonts w:ascii="Calibri" w:eastAsia="Calibri" w:hAnsi="Calibri" w:cs="Calibri"/>
                <w:i/>
                <w:iCs/>
              </w:rPr>
            </w:pPr>
            <w:r w:rsidRPr="0035417E">
              <w:rPr>
                <w:rFonts w:ascii="Calibri" w:eastAsia="Calibri" w:hAnsi="Calibri" w:cs="Calibri"/>
                <w:i/>
                <w:iCs/>
                <w:sz w:val="22"/>
                <w:szCs w:val="22"/>
              </w:rPr>
              <w:t>Veuillez insérer le titre du projet</w:t>
            </w:r>
          </w:p>
          <w:p w14:paraId="7A901AAB" w14:textId="77777777" w:rsidR="004801C8" w:rsidRDefault="004801C8">
            <w:pPr>
              <w:pStyle w:val="Corps"/>
            </w:pPr>
          </w:p>
        </w:tc>
      </w:tr>
      <w:tr w:rsidR="004801C8" w:rsidRPr="00D6655B" w14:paraId="0C907A9C" w14:textId="77777777" w:rsidTr="0035417E">
        <w:trPr>
          <w:trHeight w:val="1690"/>
        </w:trPr>
        <w:tc>
          <w:tcPr>
            <w:tcW w:w="58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2D97B" w14:textId="77777777" w:rsidR="004801C8" w:rsidRPr="0035417E" w:rsidRDefault="00A02B9A">
            <w:pPr>
              <w:pStyle w:val="Corps"/>
              <w:rPr>
                <w:rFonts w:ascii="Calibri" w:eastAsia="Calibri" w:hAnsi="Calibri" w:cs="Calibri"/>
                <w:b/>
                <w:bCs/>
              </w:rPr>
            </w:pPr>
            <w:r w:rsidRPr="0035417E">
              <w:rPr>
                <w:rFonts w:ascii="Calibri" w:eastAsia="Calibri" w:hAnsi="Calibri" w:cs="Calibri"/>
                <w:b/>
                <w:bCs/>
              </w:rPr>
              <w:t>Représentant légal de l’institution légale candidate au PAQ-Co construction.</w:t>
            </w:r>
          </w:p>
          <w:p w14:paraId="68EE1D25" w14:textId="77777777" w:rsidR="004801C8" w:rsidRPr="0035417E" w:rsidRDefault="004801C8">
            <w:pPr>
              <w:pStyle w:val="Corps"/>
              <w:rPr>
                <w:rFonts w:ascii="Calibri" w:eastAsia="Calibri" w:hAnsi="Calibri" w:cs="Calibri"/>
              </w:rPr>
            </w:pPr>
          </w:p>
          <w:p w14:paraId="11E11000" w14:textId="77777777" w:rsidR="004801C8" w:rsidRPr="0035417E" w:rsidRDefault="00A02B9A">
            <w:pPr>
              <w:pStyle w:val="Corps"/>
              <w:rPr>
                <w:rFonts w:ascii="Calibri" w:eastAsia="Calibri" w:hAnsi="Calibri" w:cs="Calibri"/>
              </w:rPr>
            </w:pPr>
            <w:r w:rsidRPr="0035417E">
              <w:rPr>
                <w:rFonts w:ascii="Calibri" w:eastAsia="Calibri" w:hAnsi="Calibri" w:cs="Calibri"/>
              </w:rPr>
              <w:t>Nom &amp; Prénom :</w:t>
            </w:r>
          </w:p>
          <w:p w14:paraId="022F97A3" w14:textId="77777777" w:rsidR="004801C8" w:rsidRPr="0035417E" w:rsidRDefault="00A02B9A">
            <w:pPr>
              <w:pStyle w:val="Corps"/>
              <w:rPr>
                <w:rFonts w:ascii="Calibri" w:eastAsia="Calibri" w:hAnsi="Calibri" w:cs="Calibri"/>
              </w:rPr>
            </w:pPr>
            <w:r w:rsidRPr="0035417E">
              <w:rPr>
                <w:rFonts w:ascii="Calibri" w:eastAsia="Calibri" w:hAnsi="Calibri" w:cs="Calibri"/>
              </w:rPr>
              <w:t>Fonction :</w:t>
            </w:r>
          </w:p>
          <w:p w14:paraId="76D8EE33" w14:textId="77777777" w:rsidR="004801C8" w:rsidRDefault="00A02B9A">
            <w:pPr>
              <w:pStyle w:val="Corps"/>
            </w:pPr>
            <w:r w:rsidRPr="0035417E">
              <w:rPr>
                <w:rFonts w:ascii="Calibri" w:eastAsia="Calibri" w:hAnsi="Calibri" w:cs="Calibri"/>
              </w:rPr>
              <w:t>Signature</w:t>
            </w:r>
          </w:p>
        </w:tc>
        <w:tc>
          <w:tcPr>
            <w:tcW w:w="37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71E40" w14:textId="77777777" w:rsidR="004801C8" w:rsidRDefault="00A02B9A" w:rsidP="0035417E">
            <w:pPr>
              <w:pStyle w:val="Corps"/>
              <w:jc w:val="center"/>
            </w:pPr>
            <w:r w:rsidRPr="0035417E">
              <w:rPr>
                <w:rFonts w:ascii="Calibri" w:eastAsia="Calibri" w:hAnsi="Calibri" w:cs="Calibri"/>
                <w:b/>
                <w:bCs/>
              </w:rPr>
              <w:t>Cachet officiel de l’institution légale candidate</w:t>
            </w:r>
          </w:p>
        </w:tc>
      </w:tr>
      <w:tr w:rsidR="004801C8" w14:paraId="54B0BE95" w14:textId="77777777" w:rsidTr="0035417E">
        <w:trPr>
          <w:trHeight w:val="570"/>
        </w:trPr>
        <w:tc>
          <w:tcPr>
            <w:tcW w:w="2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C61CE" w14:textId="77777777" w:rsidR="004801C8" w:rsidRDefault="00A02B9A">
            <w:pPr>
              <w:pStyle w:val="Corps"/>
            </w:pPr>
            <w:r w:rsidRPr="0035417E">
              <w:rPr>
                <w:rFonts w:ascii="Calibri" w:eastAsia="Calibri" w:hAnsi="Calibri" w:cs="Calibri"/>
              </w:rPr>
              <w:t>Lieu :</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0D8FA" w14:textId="77777777" w:rsidR="004801C8" w:rsidRDefault="00A02B9A">
            <w:pPr>
              <w:pStyle w:val="Corps"/>
            </w:pPr>
            <w:r w:rsidRPr="0035417E">
              <w:rPr>
                <w:rFonts w:ascii="Calibri" w:eastAsia="Calibri" w:hAnsi="Calibri" w:cs="Calibri"/>
              </w:rPr>
              <w:t>Date :</w:t>
            </w:r>
          </w:p>
        </w:tc>
        <w:tc>
          <w:tcPr>
            <w:tcW w:w="3719" w:type="dxa"/>
            <w:vMerge/>
            <w:tcBorders>
              <w:top w:val="single" w:sz="4" w:space="0" w:color="000000"/>
              <w:left w:val="single" w:sz="4" w:space="0" w:color="000000"/>
              <w:bottom w:val="single" w:sz="4" w:space="0" w:color="000000"/>
              <w:right w:val="single" w:sz="4" w:space="0" w:color="000000"/>
            </w:tcBorders>
            <w:shd w:val="clear" w:color="auto" w:fill="auto"/>
          </w:tcPr>
          <w:p w14:paraId="3E90D10D" w14:textId="77777777" w:rsidR="004801C8" w:rsidRDefault="004801C8"/>
        </w:tc>
      </w:tr>
      <w:tr w:rsidR="004801C8" w14:paraId="545EDB8C" w14:textId="77777777" w:rsidTr="0035417E">
        <w:trPr>
          <w:trHeight w:val="1410"/>
        </w:trPr>
        <w:tc>
          <w:tcPr>
            <w:tcW w:w="58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C3252" w14:textId="32D8E193" w:rsidR="004801C8" w:rsidRPr="0035417E" w:rsidRDefault="00A02B9A">
            <w:pPr>
              <w:pStyle w:val="Corps"/>
              <w:rPr>
                <w:rFonts w:ascii="Calibri" w:eastAsia="Calibri" w:hAnsi="Calibri" w:cs="Calibri"/>
                <w:b/>
                <w:bCs/>
              </w:rPr>
            </w:pPr>
            <w:r w:rsidRPr="0035417E">
              <w:rPr>
                <w:rFonts w:ascii="Calibri" w:eastAsia="Calibri" w:hAnsi="Calibri" w:cs="Calibri"/>
                <w:b/>
                <w:bCs/>
              </w:rPr>
              <w:t>Candidat (Coordinateur du projet PAQ-Co construction) :</w:t>
            </w:r>
          </w:p>
          <w:p w14:paraId="6C73459C" w14:textId="77777777" w:rsidR="004801C8" w:rsidRPr="0035417E" w:rsidRDefault="004801C8">
            <w:pPr>
              <w:pStyle w:val="Corps"/>
              <w:rPr>
                <w:rFonts w:ascii="Calibri" w:eastAsia="Calibri" w:hAnsi="Calibri" w:cs="Calibri"/>
              </w:rPr>
            </w:pPr>
          </w:p>
          <w:p w14:paraId="1D425900" w14:textId="77777777" w:rsidR="004801C8" w:rsidRPr="0035417E" w:rsidRDefault="00A02B9A">
            <w:pPr>
              <w:pStyle w:val="Corps"/>
              <w:rPr>
                <w:rFonts w:ascii="Calibri" w:eastAsia="Calibri" w:hAnsi="Calibri" w:cs="Calibri"/>
              </w:rPr>
            </w:pPr>
            <w:r w:rsidRPr="0035417E">
              <w:rPr>
                <w:rFonts w:ascii="Calibri" w:eastAsia="Calibri" w:hAnsi="Calibri" w:cs="Calibri"/>
              </w:rPr>
              <w:t>Nom &amp; Prénom :</w:t>
            </w:r>
          </w:p>
          <w:p w14:paraId="155D1B10" w14:textId="77777777" w:rsidR="004801C8" w:rsidRDefault="00A02B9A">
            <w:pPr>
              <w:pStyle w:val="Corps"/>
            </w:pPr>
            <w:r w:rsidRPr="0035417E">
              <w:rPr>
                <w:rFonts w:ascii="Calibri" w:eastAsia="Calibri" w:hAnsi="Calibri" w:cs="Calibri"/>
              </w:rPr>
              <w:t>Signature</w:t>
            </w:r>
          </w:p>
        </w:tc>
        <w:tc>
          <w:tcPr>
            <w:tcW w:w="3719" w:type="dxa"/>
            <w:vMerge/>
            <w:tcBorders>
              <w:top w:val="single" w:sz="4" w:space="0" w:color="000000"/>
              <w:left w:val="single" w:sz="4" w:space="0" w:color="000000"/>
              <w:bottom w:val="single" w:sz="4" w:space="0" w:color="000000"/>
              <w:right w:val="single" w:sz="4" w:space="0" w:color="000000"/>
            </w:tcBorders>
            <w:shd w:val="clear" w:color="auto" w:fill="auto"/>
          </w:tcPr>
          <w:p w14:paraId="2FE3E1EC" w14:textId="77777777" w:rsidR="004801C8" w:rsidRDefault="004801C8"/>
        </w:tc>
      </w:tr>
      <w:tr w:rsidR="004801C8" w14:paraId="34482277" w14:textId="77777777" w:rsidTr="0035417E">
        <w:trPr>
          <w:trHeight w:val="570"/>
        </w:trPr>
        <w:tc>
          <w:tcPr>
            <w:tcW w:w="2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96845" w14:textId="77777777" w:rsidR="004801C8" w:rsidRDefault="00A02B9A">
            <w:pPr>
              <w:pStyle w:val="Corps"/>
            </w:pPr>
            <w:r w:rsidRPr="0035417E">
              <w:rPr>
                <w:rFonts w:ascii="Calibri" w:eastAsia="Calibri" w:hAnsi="Calibri" w:cs="Calibri"/>
              </w:rPr>
              <w:t>Lieu :</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1F3D0" w14:textId="77777777" w:rsidR="004801C8" w:rsidRDefault="00A02B9A">
            <w:pPr>
              <w:pStyle w:val="Corps"/>
            </w:pPr>
            <w:r w:rsidRPr="0035417E">
              <w:rPr>
                <w:rFonts w:ascii="Calibri" w:eastAsia="Calibri" w:hAnsi="Calibri" w:cs="Calibri"/>
              </w:rPr>
              <w:t>Date :</w:t>
            </w:r>
          </w:p>
        </w:tc>
        <w:tc>
          <w:tcPr>
            <w:tcW w:w="3719" w:type="dxa"/>
            <w:vMerge/>
            <w:tcBorders>
              <w:top w:val="single" w:sz="4" w:space="0" w:color="000000"/>
              <w:left w:val="single" w:sz="4" w:space="0" w:color="000000"/>
              <w:bottom w:val="single" w:sz="4" w:space="0" w:color="000000"/>
              <w:right w:val="single" w:sz="4" w:space="0" w:color="000000"/>
            </w:tcBorders>
            <w:shd w:val="clear" w:color="auto" w:fill="auto"/>
          </w:tcPr>
          <w:p w14:paraId="56B336BF" w14:textId="77777777" w:rsidR="004801C8" w:rsidRDefault="004801C8"/>
        </w:tc>
      </w:tr>
    </w:tbl>
    <w:p w14:paraId="4E5F0A58" w14:textId="77777777" w:rsidR="004801C8" w:rsidRDefault="004801C8">
      <w:pPr>
        <w:pStyle w:val="Corpsdetexte3"/>
        <w:widowControl w:val="0"/>
        <w:rPr>
          <w:rFonts w:ascii="Calibri" w:eastAsia="Calibri" w:hAnsi="Calibri" w:cs="Calibri"/>
          <w:u w:val="none"/>
        </w:rPr>
      </w:pPr>
    </w:p>
    <w:p w14:paraId="2F1CA704" w14:textId="77777777" w:rsidR="004801C8" w:rsidRPr="00071646" w:rsidRDefault="00A02B9A">
      <w:pPr>
        <w:pStyle w:val="Titre2"/>
        <w:numPr>
          <w:ilvl w:val="1"/>
          <w:numId w:val="17"/>
        </w:numPr>
        <w:rPr>
          <w:color w:val="auto"/>
        </w:rPr>
      </w:pPr>
      <w:bookmarkStart w:id="2" w:name="_Toc5273822"/>
      <w:r w:rsidRPr="00071646">
        <w:rPr>
          <w:color w:val="auto"/>
        </w:rPr>
        <w:t>PRESENTATION du PARTENARIAT</w:t>
      </w:r>
      <w:bookmarkEnd w:id="2"/>
    </w:p>
    <w:p w14:paraId="793FFE25" w14:textId="77777777" w:rsidR="004801C8" w:rsidRDefault="004801C8">
      <w:pPr>
        <w:pStyle w:val="Corps"/>
        <w:rPr>
          <w:rFonts w:ascii="Calibri" w:eastAsia="Calibri" w:hAnsi="Calibri" w:cs="Calibri"/>
        </w:rPr>
      </w:pPr>
    </w:p>
    <w:p w14:paraId="2705CC67" w14:textId="77777777" w:rsidR="004801C8" w:rsidRDefault="00A02B9A">
      <w:pPr>
        <w:pStyle w:val="Corpsdetexte3"/>
        <w:rPr>
          <w:rFonts w:ascii="Calibri" w:eastAsia="Calibri" w:hAnsi="Calibri" w:cs="Calibri"/>
          <w:u w:val="none"/>
        </w:rPr>
      </w:pPr>
      <w:r>
        <w:rPr>
          <w:rFonts w:ascii="Calibri" w:eastAsia="Calibri" w:hAnsi="Calibri" w:cs="Calibri"/>
          <w:b/>
          <w:bCs/>
          <w:u w:val="none"/>
        </w:rPr>
        <w:t>Le consortium candidat</w:t>
      </w:r>
      <w:r>
        <w:rPr>
          <w:rFonts w:ascii="Calibri" w:eastAsia="Calibri" w:hAnsi="Calibri" w:cs="Calibri"/>
          <w:u w:val="none"/>
        </w:rPr>
        <w:t xml:space="preserve"> aux allocations du PAQ est obligatoirement constitué d’une ou plusieurs institutions universitaires de formation et/ou de recherche (dites institutions associées) et de partenaires professionnels pouvant être des entreprises ou des organisations publiques ou semi publiques ainsi que les organisations non gouvernementales qui se consacrent à la promotion de </w:t>
      </w:r>
      <w:r>
        <w:rPr>
          <w:rFonts w:ascii="Calibri" w:eastAsia="Calibri" w:hAnsi="Calibri" w:cs="Calibri"/>
          <w:u w:val="none"/>
        </w:rPr>
        <w:lastRenderedPageBreak/>
        <w:t xml:space="preserve">la co construction de parcours de formation avec le milieu socio-économique, l’amélioration de la qualité de la formation et des qualifications des diplômés. </w:t>
      </w:r>
    </w:p>
    <w:p w14:paraId="247F41BE" w14:textId="77777777" w:rsidR="004801C8" w:rsidRDefault="004801C8">
      <w:pPr>
        <w:pStyle w:val="Corpsdetexte3"/>
        <w:rPr>
          <w:rFonts w:ascii="Calibri" w:eastAsia="Calibri" w:hAnsi="Calibri" w:cs="Calibri"/>
          <w:u w:val="none"/>
        </w:rPr>
      </w:pPr>
    </w:p>
    <w:p w14:paraId="4109E3F3" w14:textId="77777777" w:rsidR="004801C8" w:rsidRDefault="00A02B9A">
      <w:pPr>
        <w:pStyle w:val="Corpsdetexte3"/>
        <w:rPr>
          <w:rFonts w:ascii="Calibri" w:eastAsia="Calibri" w:hAnsi="Calibri" w:cs="Calibri"/>
        </w:rPr>
      </w:pPr>
      <w:r>
        <w:rPr>
          <w:rFonts w:ascii="Calibri" w:eastAsia="Calibri" w:hAnsi="Calibri" w:cs="Calibri"/>
          <w:b/>
          <w:bCs/>
          <w:u w:val="none"/>
        </w:rPr>
        <w:t xml:space="preserve">L’institution légale candidate </w:t>
      </w:r>
      <w:r>
        <w:rPr>
          <w:rFonts w:ascii="Calibri" w:eastAsia="Calibri" w:hAnsi="Calibri" w:cs="Calibri"/>
          <w:u w:val="none"/>
        </w:rPr>
        <w:t>aux allocations est celle qui est responsable de la mise en œuvre et de la gestion des allocations au nom du consortium.</w:t>
      </w:r>
    </w:p>
    <w:p w14:paraId="337AB785" w14:textId="77777777" w:rsidR="004801C8" w:rsidRDefault="004801C8">
      <w:pPr>
        <w:pStyle w:val="Corpsdetexte3"/>
        <w:rPr>
          <w:rFonts w:ascii="Calibri" w:eastAsia="Calibri" w:hAnsi="Calibri" w:cs="Calibri"/>
        </w:rPr>
      </w:pPr>
    </w:p>
    <w:p w14:paraId="05DF45C8" w14:textId="39D84070" w:rsidR="004801C8" w:rsidRDefault="00A02B9A">
      <w:pPr>
        <w:pStyle w:val="Corpsdetexte3"/>
        <w:rPr>
          <w:rFonts w:ascii="Calibri" w:eastAsia="Calibri" w:hAnsi="Calibri" w:cs="Calibri"/>
          <w:sz w:val="22"/>
          <w:szCs w:val="22"/>
          <w:u w:val="none"/>
        </w:rPr>
      </w:pPr>
      <w:r>
        <w:rPr>
          <w:rFonts w:ascii="Calibri" w:eastAsia="Calibri" w:hAnsi="Calibri" w:cs="Calibri"/>
          <w:u w:val="none"/>
        </w:rPr>
        <w:t xml:space="preserve">Afin de permettre d’évaluer leur capacité technique, chaque membre du consortium candidat aux allocations du PAQ doit présenter en même temps que leur </w:t>
      </w:r>
      <w:r>
        <w:rPr>
          <w:rFonts w:ascii="Calibri" w:eastAsia="Calibri" w:hAnsi="Calibri" w:cs="Calibri"/>
          <w:sz w:val="22"/>
          <w:szCs w:val="22"/>
          <w:u w:val="none"/>
        </w:rPr>
        <w:t>note conceptuelle (NC) :</w:t>
      </w:r>
    </w:p>
    <w:p w14:paraId="382CE85F" w14:textId="77777777" w:rsidR="00840757" w:rsidRDefault="00840757">
      <w:pPr>
        <w:pStyle w:val="Corpsdetexte3"/>
        <w:rPr>
          <w:rFonts w:ascii="Calibri" w:eastAsia="Calibri" w:hAnsi="Calibri" w:cs="Calibri"/>
          <w:u w:val="none"/>
        </w:rPr>
      </w:pPr>
    </w:p>
    <w:p w14:paraId="6184C2AD" w14:textId="77777777" w:rsidR="004801C8" w:rsidRDefault="00A02B9A">
      <w:pPr>
        <w:pStyle w:val="Corpsdetexte3"/>
        <w:numPr>
          <w:ilvl w:val="0"/>
          <w:numId w:val="19"/>
        </w:numPr>
        <w:rPr>
          <w:rFonts w:ascii="Calibri" w:eastAsia="Calibri" w:hAnsi="Calibri" w:cs="Calibri"/>
        </w:rPr>
      </w:pPr>
      <w:r>
        <w:rPr>
          <w:rFonts w:ascii="Calibri" w:eastAsia="Calibri" w:hAnsi="Calibri" w:cs="Calibri"/>
          <w:u w:val="none"/>
        </w:rPr>
        <w:t>Le curriculum vitae des principaux membres de l’équipe responsable du projet avec indication de leur expérience professionnelle pertinente avec l’activité qui sera assurée : coordination, suivi-évaluation de la mise en œuvre, passation des marchés, gestion financière, communication, contrôle qualité, etc.</w:t>
      </w:r>
    </w:p>
    <w:p w14:paraId="3D2D4974" w14:textId="77777777" w:rsidR="004801C8" w:rsidRDefault="00A02B9A">
      <w:pPr>
        <w:pStyle w:val="Corpsdetexte3"/>
        <w:numPr>
          <w:ilvl w:val="0"/>
          <w:numId w:val="19"/>
        </w:numPr>
        <w:rPr>
          <w:rFonts w:ascii="Calibri" w:eastAsia="Calibri" w:hAnsi="Calibri" w:cs="Calibri"/>
        </w:rPr>
      </w:pPr>
      <w:r>
        <w:rPr>
          <w:rFonts w:ascii="Calibri" w:eastAsia="Calibri" w:hAnsi="Calibri" w:cs="Calibri"/>
          <w:u w:val="none"/>
        </w:rPr>
        <w:t>Une liste de projets déjà réalisés par le candidat et les partenaires dans le domaine concerné</w:t>
      </w:r>
      <w:r w:rsidR="009F7ADD">
        <w:rPr>
          <w:rFonts w:ascii="Calibri" w:eastAsia="Calibri" w:hAnsi="Calibri" w:cs="Calibri"/>
          <w:u w:val="none"/>
        </w:rPr>
        <w:t xml:space="preserve"> par la co-construction proposée</w:t>
      </w:r>
      <w:r>
        <w:rPr>
          <w:rFonts w:ascii="Calibri" w:eastAsia="Calibri" w:hAnsi="Calibri" w:cs="Calibri"/>
          <w:u w:val="none"/>
        </w:rPr>
        <w:t>.</w:t>
      </w:r>
    </w:p>
    <w:p w14:paraId="0D67C27B" w14:textId="77777777" w:rsidR="004801C8" w:rsidRDefault="004801C8">
      <w:pPr>
        <w:pStyle w:val="Corpsdetexte3"/>
        <w:rPr>
          <w:rFonts w:ascii="Calibri" w:eastAsia="Calibri" w:hAnsi="Calibri" w:cs="Calibri"/>
          <w:u w:val="none"/>
        </w:rPr>
      </w:pPr>
    </w:p>
    <w:p w14:paraId="609CAC44" w14:textId="77777777" w:rsidR="004801C8" w:rsidRDefault="00A02B9A">
      <w:pPr>
        <w:pStyle w:val="Corpsdetexte3"/>
        <w:rPr>
          <w:rFonts w:ascii="Calibri" w:eastAsia="Calibri" w:hAnsi="Calibri" w:cs="Calibri"/>
          <w:u w:val="none"/>
        </w:rPr>
      </w:pPr>
      <w:r>
        <w:rPr>
          <w:rFonts w:ascii="Calibri" w:eastAsia="Calibri" w:hAnsi="Calibri" w:cs="Calibri"/>
          <w:u w:val="none"/>
        </w:rPr>
        <w:t xml:space="preserve">Par ailleurs, à l’exception de l’institution légale candidate, tous les membres doivent présenter une lettre d’approbation pour confirmer leur participation au projet, préciser leur rôle ainsi que les compétences et ressources éventuelles mises à disposition. La lettre d’approbation doit comporter une phrase indiquant que le membre du consortium a lu la </w:t>
      </w:r>
      <w:r>
        <w:rPr>
          <w:rFonts w:ascii="Calibri" w:eastAsia="Calibri" w:hAnsi="Calibri" w:cs="Calibri"/>
          <w:sz w:val="22"/>
          <w:szCs w:val="22"/>
          <w:u w:val="none"/>
        </w:rPr>
        <w:t xml:space="preserve">NC </w:t>
      </w:r>
      <w:r>
        <w:rPr>
          <w:rFonts w:ascii="Calibri" w:eastAsia="Calibri" w:hAnsi="Calibri" w:cs="Calibri"/>
          <w:u w:val="none"/>
        </w:rPr>
        <w:t>et qu’il a pris connaissance du rôle spécifique qu’il aura dans le projet. La lettre devrait être signée par la personne légalement autorisée à représenter le membre du consortium.</w:t>
      </w:r>
    </w:p>
    <w:p w14:paraId="7589A6C2" w14:textId="77777777" w:rsidR="004801C8" w:rsidRDefault="004801C8">
      <w:pPr>
        <w:pStyle w:val="Corpsdetexte3"/>
        <w:rPr>
          <w:rFonts w:ascii="Calibri" w:eastAsia="Calibri" w:hAnsi="Calibri" w:cs="Calibri"/>
          <w:u w:val="none"/>
        </w:rPr>
      </w:pPr>
    </w:p>
    <w:p w14:paraId="3CCF5C8F" w14:textId="77777777" w:rsidR="004801C8" w:rsidRDefault="00A02B9A">
      <w:pPr>
        <w:pStyle w:val="Corpsdetexte3"/>
        <w:rPr>
          <w:rFonts w:ascii="Calibri" w:eastAsia="Calibri" w:hAnsi="Calibri" w:cs="Calibri"/>
          <w:u w:val="none"/>
        </w:rPr>
      </w:pPr>
      <w:r>
        <w:rPr>
          <w:rFonts w:ascii="Calibri" w:eastAsia="Calibri" w:hAnsi="Calibri" w:cs="Calibri"/>
          <w:u w:val="none"/>
        </w:rPr>
        <w:t>La NC peut être individuelle ou associée. La note conceptuelle associée regroupe plusieurs notes conceptuelles d’institutions universitaires organisées en réseau en une proposition commune.</w:t>
      </w:r>
    </w:p>
    <w:p w14:paraId="7A1EABFE" w14:textId="77777777" w:rsidR="004801C8" w:rsidRDefault="004801C8">
      <w:pPr>
        <w:pStyle w:val="Corps"/>
        <w:rPr>
          <w:rFonts w:ascii="Calibri" w:eastAsia="Calibri" w:hAnsi="Calibri" w:cs="Calibri"/>
          <w:sz w:val="20"/>
          <w:szCs w:val="20"/>
        </w:rPr>
      </w:pPr>
    </w:p>
    <w:p w14:paraId="05B92B82" w14:textId="77777777" w:rsidR="004801C8" w:rsidRPr="00071646" w:rsidRDefault="00A02B9A">
      <w:pPr>
        <w:pStyle w:val="Corps"/>
        <w:rPr>
          <w:rFonts w:ascii="Calibri" w:eastAsia="Calibri" w:hAnsi="Calibri" w:cs="Calibri"/>
        </w:rPr>
      </w:pPr>
      <w:proofErr w:type="spellStart"/>
      <w:r w:rsidRPr="00071646">
        <w:rPr>
          <w:rFonts w:ascii="Calibri" w:eastAsia="Calibri" w:hAnsi="Calibri" w:cs="Calibri"/>
          <w:i/>
          <w:iCs/>
          <w:lang w:val="pt-PT"/>
        </w:rPr>
        <w:t>Compl</w:t>
      </w:r>
      <w:r w:rsidRPr="00071646">
        <w:rPr>
          <w:rFonts w:ascii="Calibri" w:eastAsia="Calibri" w:hAnsi="Calibri" w:cs="Calibri"/>
          <w:i/>
          <w:iCs/>
        </w:rPr>
        <w:t>éter</w:t>
      </w:r>
      <w:proofErr w:type="spellEnd"/>
      <w:r w:rsidRPr="00071646">
        <w:rPr>
          <w:rFonts w:ascii="Calibri" w:eastAsia="Calibri" w:hAnsi="Calibri" w:cs="Calibri"/>
          <w:i/>
          <w:iCs/>
        </w:rPr>
        <w:t xml:space="preserve"> les tableaux suivants :</w:t>
      </w:r>
    </w:p>
    <w:tbl>
      <w:tblPr>
        <w:tblW w:w="93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299"/>
        <w:gridCol w:w="5037"/>
      </w:tblGrid>
      <w:tr w:rsidR="004801C8" w:rsidRPr="00D6655B" w14:paraId="2730B205" w14:textId="77777777" w:rsidTr="0035417E">
        <w:trPr>
          <w:trHeight w:val="1170"/>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6D3FF" w14:textId="77777777" w:rsidR="004801C8" w:rsidRPr="00840757" w:rsidRDefault="00071646">
            <w:pPr>
              <w:pStyle w:val="Corps"/>
              <w:rPr>
                <w:rFonts w:ascii="Calibri" w:hAnsi="Calibri" w:cs="Calibri"/>
                <w:color w:val="auto"/>
              </w:rPr>
            </w:pPr>
            <w:r w:rsidRPr="00840757">
              <w:rPr>
                <w:rFonts w:ascii="Calibri" w:hAnsi="Calibri" w:cs="Calibri"/>
                <w:b/>
                <w:bCs/>
                <w:color w:val="auto"/>
                <w:sz w:val="22"/>
                <w:szCs w:val="22"/>
                <w:u w:color="0070C0"/>
              </w:rPr>
              <w:t xml:space="preserve">PROPOSITION INDIVIDUELLE/ ASSOCIEE </w:t>
            </w:r>
          </w:p>
        </w:tc>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BFB934" w14:textId="77777777" w:rsidR="004801C8" w:rsidRDefault="00A02B9A">
            <w:pPr>
              <w:pStyle w:val="Corpsdetexte"/>
            </w:pPr>
            <w:r w:rsidRPr="0035417E">
              <w:rPr>
                <w:rFonts w:ascii="Calibri" w:eastAsia="Calibri" w:hAnsi="Calibri" w:cs="Calibri"/>
                <w:i/>
                <w:iCs/>
                <w:sz w:val="20"/>
                <w:szCs w:val="20"/>
              </w:rPr>
              <w:t xml:space="preserve">Veuillez indiquer la nature de la proposition (individuelle ou associée) et la liste des membres du consortium (institutions de formation et/ou de recherche et partenaires professionnels) </w:t>
            </w:r>
          </w:p>
        </w:tc>
      </w:tr>
      <w:tr w:rsidR="004801C8" w:rsidRPr="00D6655B" w14:paraId="295E88CA" w14:textId="77777777" w:rsidTr="0035417E">
        <w:trPr>
          <w:trHeight w:val="481"/>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A3127" w14:textId="77777777" w:rsidR="004801C8" w:rsidRPr="00840757" w:rsidRDefault="00071646">
            <w:pPr>
              <w:pStyle w:val="Corps"/>
              <w:rPr>
                <w:rFonts w:ascii="Calibri" w:hAnsi="Calibri" w:cs="Calibri"/>
                <w:color w:val="auto"/>
              </w:rPr>
            </w:pPr>
            <w:r w:rsidRPr="00840757">
              <w:rPr>
                <w:rFonts w:ascii="Calibri" w:hAnsi="Calibri" w:cs="Calibri"/>
                <w:b/>
                <w:bCs/>
                <w:color w:val="auto"/>
                <w:sz w:val="22"/>
                <w:szCs w:val="22"/>
                <w:u w:color="0070C0"/>
              </w:rPr>
              <w:t>SECTEUR PROFESSIONNEL</w:t>
            </w:r>
          </w:p>
        </w:tc>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C55A5" w14:textId="77777777" w:rsidR="004801C8" w:rsidRDefault="00A02B9A">
            <w:pPr>
              <w:pStyle w:val="Corpsdetexte"/>
            </w:pPr>
            <w:r w:rsidRPr="0035417E">
              <w:rPr>
                <w:rFonts w:ascii="Calibri" w:eastAsia="Calibri" w:hAnsi="Calibri" w:cs="Calibri"/>
                <w:i/>
                <w:iCs/>
                <w:sz w:val="20"/>
                <w:szCs w:val="20"/>
              </w:rPr>
              <w:t>Veuillez indiquer le(s) secteur(s) professionnel(s) de l’institution candidate</w:t>
            </w:r>
          </w:p>
        </w:tc>
      </w:tr>
      <w:tr w:rsidR="004801C8" w14:paraId="5E3E3D6D" w14:textId="77777777" w:rsidTr="0035417E">
        <w:trPr>
          <w:trHeight w:val="417"/>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26BF3" w14:textId="77777777" w:rsidR="004801C8" w:rsidRPr="00840757" w:rsidRDefault="00071646" w:rsidP="0035417E">
            <w:pPr>
              <w:pStyle w:val="En-tte"/>
              <w:jc w:val="both"/>
              <w:rPr>
                <w:rFonts w:ascii="Calibri" w:hAnsi="Calibri" w:cs="Calibri"/>
                <w:color w:val="auto"/>
              </w:rPr>
            </w:pPr>
            <w:r w:rsidRPr="00840757">
              <w:rPr>
                <w:rFonts w:ascii="Calibri" w:eastAsia="Calibri" w:hAnsi="Calibri" w:cs="Calibri"/>
                <w:b/>
                <w:bCs/>
                <w:color w:val="auto"/>
                <w:sz w:val="22"/>
                <w:szCs w:val="22"/>
                <w:u w:color="0070C0"/>
              </w:rPr>
              <w:t>DOMAINE (S) /SPECIALITE(S)</w:t>
            </w:r>
          </w:p>
        </w:tc>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41675" w14:textId="77777777" w:rsidR="004801C8" w:rsidRDefault="004801C8"/>
        </w:tc>
      </w:tr>
      <w:tr w:rsidR="004801C8" w:rsidRPr="00D6655B" w14:paraId="7047DED4" w14:textId="77777777" w:rsidTr="0035417E">
        <w:trPr>
          <w:trHeight w:val="490"/>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75DE9" w14:textId="77777777" w:rsidR="004801C8" w:rsidRPr="00840757" w:rsidRDefault="00071646">
            <w:pPr>
              <w:pStyle w:val="Corps"/>
              <w:rPr>
                <w:rFonts w:ascii="Calibri" w:hAnsi="Calibri" w:cs="Calibri"/>
                <w:color w:val="auto"/>
              </w:rPr>
            </w:pPr>
            <w:r w:rsidRPr="00840757">
              <w:rPr>
                <w:rFonts w:ascii="Calibri" w:hAnsi="Calibri" w:cs="Calibri"/>
                <w:b/>
                <w:bCs/>
                <w:color w:val="auto"/>
                <w:sz w:val="22"/>
                <w:szCs w:val="22"/>
                <w:u w:color="0070C0"/>
              </w:rPr>
              <w:t>DUREE (MOIS)</w:t>
            </w:r>
          </w:p>
        </w:tc>
        <w:tc>
          <w:tcPr>
            <w:tcW w:w="50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A68EB" w14:textId="77777777" w:rsidR="004801C8" w:rsidRDefault="00A02B9A">
            <w:pPr>
              <w:pStyle w:val="Corpsdetexte"/>
            </w:pPr>
            <w:r w:rsidRPr="0035417E">
              <w:rPr>
                <w:rFonts w:ascii="Calibri" w:eastAsia="Calibri" w:hAnsi="Calibri" w:cs="Calibri"/>
                <w:i/>
                <w:iCs/>
                <w:sz w:val="20"/>
                <w:szCs w:val="20"/>
              </w:rPr>
              <w:t>Indiquer la durée du projet en nombre de mois (maximum 24 mois)</w:t>
            </w:r>
          </w:p>
        </w:tc>
      </w:tr>
    </w:tbl>
    <w:p w14:paraId="103C5498" w14:textId="77777777" w:rsidR="004801C8" w:rsidRDefault="004801C8">
      <w:pPr>
        <w:pStyle w:val="Corps"/>
        <w:widowControl w:val="0"/>
        <w:jc w:val="center"/>
        <w:rPr>
          <w:rFonts w:ascii="Calibri" w:eastAsia="Calibri" w:hAnsi="Calibri" w:cs="Calibri"/>
          <w:sz w:val="20"/>
          <w:szCs w:val="20"/>
        </w:rPr>
      </w:pPr>
    </w:p>
    <w:p w14:paraId="7585FC25" w14:textId="77777777" w:rsidR="004801C8" w:rsidRDefault="004801C8">
      <w:pPr>
        <w:pStyle w:val="Corps"/>
      </w:pPr>
    </w:p>
    <w:tbl>
      <w:tblPr>
        <w:tblW w:w="94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809"/>
        <w:gridCol w:w="2507"/>
        <w:gridCol w:w="160"/>
        <w:gridCol w:w="1602"/>
        <w:gridCol w:w="160"/>
        <w:gridCol w:w="3226"/>
      </w:tblGrid>
      <w:tr w:rsidR="004801C8" w:rsidRPr="00D6655B" w14:paraId="6486E059" w14:textId="77777777" w:rsidTr="0035417E">
        <w:trPr>
          <w:trHeight w:val="290"/>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708BC" w14:textId="77777777" w:rsidR="004801C8" w:rsidRDefault="00A02B9A" w:rsidP="0035417E">
            <w:pPr>
              <w:pStyle w:val="Corps"/>
              <w:jc w:val="center"/>
            </w:pPr>
            <w:r w:rsidRPr="0035417E">
              <w:rPr>
                <w:rFonts w:ascii="Calibri" w:eastAsia="Calibri" w:hAnsi="Calibri" w:cs="Calibri"/>
                <w:b/>
                <w:bCs/>
              </w:rPr>
              <w:t>Représentant légal de l’institution légale candidate au PAQ</w:t>
            </w:r>
          </w:p>
        </w:tc>
      </w:tr>
      <w:tr w:rsidR="004801C8" w14:paraId="42DA94FA" w14:textId="77777777" w:rsidTr="0035417E">
        <w:trPr>
          <w:trHeight w:val="29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99E2F" w14:textId="77777777" w:rsidR="004801C8" w:rsidRDefault="00A02B9A">
            <w:pPr>
              <w:pStyle w:val="Corps"/>
            </w:pPr>
            <w:r w:rsidRPr="0035417E">
              <w:rPr>
                <w:rFonts w:ascii="Calibri" w:eastAsia="Calibri" w:hAnsi="Calibri" w:cs="Calibri"/>
              </w:rPr>
              <w:t>Titre :</w:t>
            </w: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64178" w14:textId="77777777" w:rsidR="004801C8" w:rsidRDefault="004801C8"/>
        </w:tc>
      </w:tr>
      <w:tr w:rsidR="004801C8" w14:paraId="0439E5A4" w14:textId="77777777" w:rsidTr="0035417E">
        <w:trPr>
          <w:trHeight w:val="29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20260" w14:textId="77777777" w:rsidR="004801C8" w:rsidRDefault="00A02B9A">
            <w:pPr>
              <w:pStyle w:val="Corps"/>
            </w:pPr>
            <w:r w:rsidRPr="0035417E">
              <w:rPr>
                <w:rFonts w:ascii="Calibri" w:eastAsia="Calibri" w:hAnsi="Calibri" w:cs="Calibri"/>
              </w:rPr>
              <w:t>Prénom</w:t>
            </w:r>
          </w:p>
        </w:tc>
        <w:tc>
          <w:tcPr>
            <w:tcW w:w="26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2089F" w14:textId="77777777" w:rsidR="004801C8" w:rsidRDefault="004801C8"/>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19D3E" w14:textId="77777777" w:rsidR="004801C8" w:rsidRDefault="00A02B9A">
            <w:pPr>
              <w:pStyle w:val="Corps"/>
            </w:pPr>
            <w:r w:rsidRPr="0035417E">
              <w:rPr>
                <w:rFonts w:ascii="Calibri" w:eastAsia="Calibri" w:hAnsi="Calibri" w:cs="Calibri"/>
              </w:rPr>
              <w:t>Prénom</w:t>
            </w:r>
          </w:p>
        </w:tc>
        <w:tc>
          <w:tcPr>
            <w:tcW w:w="33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A396C" w14:textId="77777777" w:rsidR="004801C8" w:rsidRDefault="004801C8"/>
        </w:tc>
      </w:tr>
      <w:tr w:rsidR="004801C8" w14:paraId="51219EEC" w14:textId="77777777" w:rsidTr="0035417E">
        <w:trPr>
          <w:trHeight w:val="29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B6C5E" w14:textId="77777777" w:rsidR="004801C8" w:rsidRDefault="00A02B9A">
            <w:pPr>
              <w:pStyle w:val="Corps"/>
            </w:pPr>
            <w:r w:rsidRPr="0035417E">
              <w:rPr>
                <w:rFonts w:ascii="Calibri" w:eastAsia="Calibri" w:hAnsi="Calibri" w:cs="Calibri"/>
              </w:rPr>
              <w:t>Fonction</w:t>
            </w: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916EE" w14:textId="77777777" w:rsidR="004801C8" w:rsidRDefault="004801C8"/>
        </w:tc>
      </w:tr>
      <w:tr w:rsidR="004801C8" w14:paraId="06F79C91" w14:textId="77777777" w:rsidTr="0035417E">
        <w:trPr>
          <w:trHeight w:val="57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AA43F" w14:textId="77777777" w:rsidR="004801C8" w:rsidRDefault="00A02B9A">
            <w:pPr>
              <w:pStyle w:val="Corps"/>
            </w:pPr>
            <w:r w:rsidRPr="0035417E">
              <w:rPr>
                <w:rFonts w:ascii="Calibri" w:eastAsia="Calibri" w:hAnsi="Calibri" w:cs="Calibri"/>
              </w:rPr>
              <w:lastRenderedPageBreak/>
              <w:t>Nom de l’Institution</w:t>
            </w: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BB691" w14:textId="77777777" w:rsidR="004801C8" w:rsidRDefault="004801C8"/>
        </w:tc>
      </w:tr>
      <w:tr w:rsidR="004801C8" w14:paraId="08EF0CC5" w14:textId="77777777" w:rsidTr="0035417E">
        <w:trPr>
          <w:trHeight w:val="57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E0984" w14:textId="77777777" w:rsidR="004801C8" w:rsidRDefault="00A02B9A">
            <w:pPr>
              <w:pStyle w:val="Corps"/>
            </w:pPr>
            <w:r w:rsidRPr="0035417E">
              <w:rPr>
                <w:rFonts w:ascii="Calibri" w:eastAsia="Calibri" w:hAnsi="Calibri" w:cs="Calibri"/>
              </w:rPr>
              <w:t>Statut juridique</w:t>
            </w: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FF88D" w14:textId="77777777" w:rsidR="004801C8" w:rsidRDefault="004801C8"/>
        </w:tc>
      </w:tr>
      <w:tr w:rsidR="004801C8" w14:paraId="780266AC" w14:textId="77777777" w:rsidTr="0035417E">
        <w:trPr>
          <w:trHeight w:val="29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9A959" w14:textId="77777777" w:rsidR="004801C8" w:rsidRDefault="00A02B9A">
            <w:pPr>
              <w:pStyle w:val="Corps"/>
            </w:pPr>
            <w:r w:rsidRPr="0035417E">
              <w:rPr>
                <w:rFonts w:ascii="Calibri" w:eastAsia="Calibri" w:hAnsi="Calibri" w:cs="Calibri"/>
              </w:rPr>
              <w:t>Ville</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2959F" w14:textId="77777777" w:rsidR="004801C8" w:rsidRDefault="004801C8"/>
        </w:tc>
        <w:tc>
          <w:tcPr>
            <w:tcW w:w="192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2C9E2" w14:textId="77777777" w:rsidR="004801C8" w:rsidRDefault="00A02B9A">
            <w:pPr>
              <w:pStyle w:val="Corps"/>
            </w:pPr>
            <w:r w:rsidRPr="0035417E">
              <w:rPr>
                <w:rFonts w:ascii="Calibri" w:eastAsia="Calibri" w:hAnsi="Calibri" w:cs="Calibri"/>
              </w:rPr>
              <w:t>Code postal</w:t>
            </w:r>
          </w:p>
        </w:tc>
        <w:tc>
          <w:tcPr>
            <w:tcW w:w="3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7A3C3" w14:textId="77777777" w:rsidR="004801C8" w:rsidRDefault="004801C8"/>
        </w:tc>
      </w:tr>
      <w:tr w:rsidR="004801C8" w14:paraId="5692BA57" w14:textId="77777777" w:rsidTr="0035417E">
        <w:trPr>
          <w:trHeight w:val="29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9D7D6" w14:textId="77777777" w:rsidR="004801C8" w:rsidRDefault="00A02B9A">
            <w:pPr>
              <w:pStyle w:val="Corps"/>
            </w:pPr>
            <w:r w:rsidRPr="0035417E">
              <w:rPr>
                <w:rFonts w:ascii="Calibri" w:eastAsia="Calibri" w:hAnsi="Calibri" w:cs="Calibri"/>
              </w:rPr>
              <w:t>Adresse</w:t>
            </w: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9F040" w14:textId="77777777" w:rsidR="004801C8" w:rsidRDefault="004801C8"/>
        </w:tc>
      </w:tr>
      <w:tr w:rsidR="004801C8" w14:paraId="464EED62" w14:textId="77777777" w:rsidTr="0035417E">
        <w:trPr>
          <w:trHeight w:val="57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37572" w14:textId="77777777" w:rsidR="004801C8" w:rsidRDefault="00A02B9A">
            <w:pPr>
              <w:pStyle w:val="Corps"/>
            </w:pPr>
            <w:r w:rsidRPr="0035417E">
              <w:rPr>
                <w:rFonts w:ascii="Calibri" w:eastAsia="Calibri" w:hAnsi="Calibri" w:cs="Calibri"/>
              </w:rPr>
              <w:t>Téléphone/Fax</w:t>
            </w: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D6816" w14:textId="77777777" w:rsidR="004801C8" w:rsidRDefault="004801C8"/>
        </w:tc>
      </w:tr>
      <w:tr w:rsidR="004801C8" w14:paraId="4E4B678B" w14:textId="77777777" w:rsidTr="0035417E">
        <w:trPr>
          <w:trHeight w:val="29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596D3" w14:textId="77777777" w:rsidR="004801C8" w:rsidRDefault="00A02B9A">
            <w:pPr>
              <w:pStyle w:val="Corps"/>
            </w:pPr>
            <w:r w:rsidRPr="0035417E">
              <w:rPr>
                <w:rFonts w:ascii="Calibri" w:eastAsia="Calibri" w:hAnsi="Calibri" w:cs="Calibri"/>
              </w:rPr>
              <w:t>Email</w:t>
            </w: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80EC4" w14:textId="77777777" w:rsidR="004801C8" w:rsidRDefault="004801C8"/>
        </w:tc>
      </w:tr>
    </w:tbl>
    <w:p w14:paraId="3DD02061" w14:textId="77777777" w:rsidR="004801C8" w:rsidRDefault="004801C8">
      <w:pPr>
        <w:pStyle w:val="Corps"/>
        <w:widowControl w:val="0"/>
      </w:pPr>
    </w:p>
    <w:p w14:paraId="7476FDC1" w14:textId="77777777" w:rsidR="004801C8" w:rsidRDefault="004801C8">
      <w:pPr>
        <w:pStyle w:val="Corps"/>
        <w:rPr>
          <w:rFonts w:ascii="Calibri" w:eastAsia="Calibri" w:hAnsi="Calibri" w:cs="Calibri"/>
        </w:rPr>
      </w:pPr>
    </w:p>
    <w:tbl>
      <w:tblPr>
        <w:tblW w:w="95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642"/>
        <w:gridCol w:w="2423"/>
        <w:gridCol w:w="152"/>
        <w:gridCol w:w="1662"/>
        <w:gridCol w:w="152"/>
        <w:gridCol w:w="2486"/>
      </w:tblGrid>
      <w:tr w:rsidR="004801C8" w:rsidRPr="00D6655B" w14:paraId="263C8C78" w14:textId="77777777" w:rsidTr="001D462D">
        <w:trPr>
          <w:trHeight w:val="770"/>
        </w:trPr>
        <w:tc>
          <w:tcPr>
            <w:tcW w:w="951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1D11F" w14:textId="77777777" w:rsidR="004801C8" w:rsidRPr="0035417E" w:rsidRDefault="00A02B9A" w:rsidP="0035417E">
            <w:pPr>
              <w:pStyle w:val="Corps"/>
              <w:jc w:val="center"/>
              <w:rPr>
                <w:rFonts w:ascii="Calibri" w:eastAsia="Calibri" w:hAnsi="Calibri" w:cs="Calibri"/>
                <w:i/>
                <w:iCs/>
              </w:rPr>
            </w:pPr>
            <w:r w:rsidRPr="0035417E">
              <w:rPr>
                <w:rFonts w:ascii="Calibri" w:eastAsia="Calibri" w:hAnsi="Calibri" w:cs="Calibri"/>
                <w:b/>
                <w:bCs/>
              </w:rPr>
              <w:t>Coordinateur du projet PAQ-Co construction</w:t>
            </w:r>
          </w:p>
          <w:p w14:paraId="3EF05D6A" w14:textId="77777777" w:rsidR="004801C8" w:rsidRDefault="00A02B9A" w:rsidP="0035417E">
            <w:pPr>
              <w:pStyle w:val="Corps"/>
              <w:jc w:val="center"/>
            </w:pPr>
            <w:r w:rsidRPr="0035417E">
              <w:rPr>
                <w:rFonts w:ascii="Calibri" w:eastAsia="Calibri" w:hAnsi="Calibri" w:cs="Calibri"/>
                <w:i/>
                <w:iCs/>
                <w:sz w:val="22"/>
                <w:szCs w:val="22"/>
              </w:rPr>
              <w:t>(Porteur de la note conceptuelle et responsable de son développement en proposition complète et de sa gestion en cas d’attribution de l’allocation du Fonds)</w:t>
            </w:r>
          </w:p>
        </w:tc>
      </w:tr>
      <w:tr w:rsidR="004801C8" w14:paraId="4EC19883" w14:textId="77777777" w:rsidTr="001D462D">
        <w:trPr>
          <w:trHeight w:val="290"/>
        </w:trPr>
        <w:tc>
          <w:tcPr>
            <w:tcW w:w="2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58CB7" w14:textId="77777777" w:rsidR="004801C8" w:rsidRDefault="00A02B9A">
            <w:pPr>
              <w:pStyle w:val="Corps"/>
            </w:pPr>
            <w:r w:rsidRPr="0035417E">
              <w:rPr>
                <w:rFonts w:ascii="Calibri" w:eastAsia="Calibri" w:hAnsi="Calibri" w:cs="Calibri"/>
              </w:rPr>
              <w:t>Nom</w:t>
            </w:r>
          </w:p>
        </w:tc>
        <w:tc>
          <w:tcPr>
            <w:tcW w:w="25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4405E" w14:textId="77777777" w:rsidR="004801C8" w:rsidRDefault="004801C8"/>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6219A" w14:textId="77777777" w:rsidR="004801C8" w:rsidRDefault="00A02B9A">
            <w:pPr>
              <w:pStyle w:val="Corps"/>
            </w:pPr>
            <w:r w:rsidRPr="0035417E">
              <w:rPr>
                <w:rFonts w:ascii="Calibri" w:eastAsia="Calibri" w:hAnsi="Calibri" w:cs="Calibri"/>
              </w:rPr>
              <w:t>Prénom</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3E769" w14:textId="77777777" w:rsidR="004801C8" w:rsidRDefault="004801C8"/>
        </w:tc>
      </w:tr>
      <w:tr w:rsidR="004801C8" w14:paraId="38080044" w14:textId="77777777" w:rsidTr="001D462D">
        <w:trPr>
          <w:trHeight w:val="570"/>
        </w:trPr>
        <w:tc>
          <w:tcPr>
            <w:tcW w:w="2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4AC9C" w14:textId="77777777" w:rsidR="004801C8" w:rsidRDefault="00A02B9A">
            <w:pPr>
              <w:pStyle w:val="Corps"/>
            </w:pPr>
            <w:r w:rsidRPr="0035417E">
              <w:rPr>
                <w:rFonts w:ascii="Calibri" w:eastAsia="Calibri" w:hAnsi="Calibri" w:cs="Calibri"/>
              </w:rPr>
              <w:t>Fonction/Grade</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EC066" w14:textId="77777777" w:rsidR="004801C8" w:rsidRDefault="004801C8"/>
        </w:tc>
      </w:tr>
      <w:tr w:rsidR="004801C8" w14:paraId="5177CB72" w14:textId="77777777" w:rsidTr="001D462D">
        <w:trPr>
          <w:trHeight w:val="570"/>
        </w:trPr>
        <w:tc>
          <w:tcPr>
            <w:tcW w:w="2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F0A3F" w14:textId="77777777" w:rsidR="004801C8" w:rsidRDefault="00A02B9A">
            <w:pPr>
              <w:pStyle w:val="Corps"/>
            </w:pPr>
            <w:r w:rsidRPr="0035417E">
              <w:rPr>
                <w:rFonts w:ascii="Calibri" w:eastAsia="Calibri" w:hAnsi="Calibri" w:cs="Calibri"/>
              </w:rPr>
              <w:t>Domaine de spécialisation</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8C8AF" w14:textId="77777777" w:rsidR="004801C8" w:rsidRDefault="004801C8"/>
        </w:tc>
      </w:tr>
      <w:tr w:rsidR="004801C8" w14:paraId="2A17C024" w14:textId="77777777" w:rsidTr="001D462D">
        <w:trPr>
          <w:trHeight w:val="570"/>
        </w:trPr>
        <w:tc>
          <w:tcPr>
            <w:tcW w:w="2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4C780" w14:textId="77777777" w:rsidR="004801C8" w:rsidRDefault="00A02B9A">
            <w:pPr>
              <w:pStyle w:val="Corps"/>
            </w:pPr>
            <w:r w:rsidRPr="0035417E">
              <w:rPr>
                <w:rFonts w:ascii="Calibri" w:eastAsia="Calibri" w:hAnsi="Calibri" w:cs="Calibri"/>
              </w:rPr>
              <w:t>Nom de l’Institution</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679B4" w14:textId="77777777" w:rsidR="004801C8" w:rsidRDefault="004801C8"/>
        </w:tc>
      </w:tr>
      <w:tr w:rsidR="004801C8" w:rsidRPr="00D6655B" w14:paraId="258166EE" w14:textId="77777777" w:rsidTr="001D462D">
        <w:trPr>
          <w:trHeight w:val="850"/>
        </w:trPr>
        <w:tc>
          <w:tcPr>
            <w:tcW w:w="2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2DF12" w14:textId="77777777" w:rsidR="004801C8" w:rsidRDefault="00A02B9A">
            <w:pPr>
              <w:pStyle w:val="Corps"/>
            </w:pPr>
            <w:r w:rsidRPr="0035417E">
              <w:rPr>
                <w:rFonts w:ascii="Calibri" w:eastAsia="Calibri" w:hAnsi="Calibri" w:cs="Calibri"/>
              </w:rPr>
              <w:t>Laboratoire ou Unité de Recherche</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4A601" w14:textId="77777777" w:rsidR="004801C8" w:rsidRPr="0035417E" w:rsidRDefault="004801C8">
            <w:pPr>
              <w:rPr>
                <w:lang w:val="fr-FR"/>
              </w:rPr>
            </w:pPr>
          </w:p>
        </w:tc>
      </w:tr>
      <w:tr w:rsidR="004801C8" w14:paraId="414AA1A4" w14:textId="77777777" w:rsidTr="001D462D">
        <w:trPr>
          <w:trHeight w:val="290"/>
        </w:trPr>
        <w:tc>
          <w:tcPr>
            <w:tcW w:w="2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687F5" w14:textId="77777777" w:rsidR="004801C8" w:rsidRDefault="00A02B9A">
            <w:pPr>
              <w:pStyle w:val="Corps"/>
            </w:pPr>
            <w:r w:rsidRPr="0035417E">
              <w:rPr>
                <w:rFonts w:ascii="Calibri" w:eastAsia="Calibri" w:hAnsi="Calibri" w:cs="Calibri"/>
              </w:rPr>
              <w:t>Ville</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AB77E" w14:textId="77777777" w:rsidR="004801C8" w:rsidRDefault="004801C8"/>
        </w:tc>
        <w:tc>
          <w:tcPr>
            <w:tcW w:w="19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E2F6C" w14:textId="77777777" w:rsidR="004801C8" w:rsidRDefault="00A02B9A">
            <w:pPr>
              <w:pStyle w:val="Corps"/>
            </w:pPr>
            <w:r w:rsidRPr="0035417E">
              <w:rPr>
                <w:rFonts w:ascii="Calibri" w:eastAsia="Calibri" w:hAnsi="Calibri" w:cs="Calibri"/>
              </w:rPr>
              <w:t>Code postal</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E0320" w14:textId="77777777" w:rsidR="004801C8" w:rsidRDefault="004801C8"/>
        </w:tc>
      </w:tr>
      <w:tr w:rsidR="004801C8" w14:paraId="4D3CB955" w14:textId="77777777" w:rsidTr="001D462D">
        <w:trPr>
          <w:trHeight w:val="290"/>
        </w:trPr>
        <w:tc>
          <w:tcPr>
            <w:tcW w:w="2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7E133" w14:textId="77777777" w:rsidR="004801C8" w:rsidRDefault="00A02B9A">
            <w:pPr>
              <w:pStyle w:val="Corps"/>
            </w:pPr>
            <w:r w:rsidRPr="0035417E">
              <w:rPr>
                <w:rFonts w:ascii="Calibri" w:eastAsia="Calibri" w:hAnsi="Calibri" w:cs="Calibri"/>
              </w:rPr>
              <w:t>Adresse</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74C72" w14:textId="77777777" w:rsidR="004801C8" w:rsidRDefault="004801C8"/>
        </w:tc>
      </w:tr>
      <w:tr w:rsidR="004801C8" w14:paraId="409B3C5A" w14:textId="77777777" w:rsidTr="001D462D">
        <w:trPr>
          <w:trHeight w:val="570"/>
        </w:trPr>
        <w:tc>
          <w:tcPr>
            <w:tcW w:w="2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EDEE7" w14:textId="77777777" w:rsidR="004801C8" w:rsidRDefault="00A02B9A">
            <w:pPr>
              <w:pStyle w:val="Corps"/>
            </w:pPr>
            <w:r w:rsidRPr="0035417E">
              <w:rPr>
                <w:rFonts w:ascii="Calibri" w:eastAsia="Calibri" w:hAnsi="Calibri" w:cs="Calibri"/>
              </w:rPr>
              <w:t>Téléphone/fax</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A0269" w14:textId="77777777" w:rsidR="004801C8" w:rsidRDefault="004801C8"/>
        </w:tc>
      </w:tr>
    </w:tbl>
    <w:p w14:paraId="302DAF9E" w14:textId="77777777" w:rsidR="00E93910" w:rsidRDefault="00E93910">
      <w:r>
        <w:br w:type="page"/>
      </w:r>
    </w:p>
    <w:tbl>
      <w:tblPr>
        <w:tblW w:w="95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222"/>
        <w:gridCol w:w="420"/>
        <w:gridCol w:w="2118"/>
        <w:gridCol w:w="152"/>
        <w:gridCol w:w="1662"/>
        <w:gridCol w:w="152"/>
        <w:gridCol w:w="2791"/>
      </w:tblGrid>
      <w:tr w:rsidR="004801C8" w14:paraId="4C4C9666" w14:textId="77777777" w:rsidTr="001D462D">
        <w:trPr>
          <w:trHeight w:val="290"/>
        </w:trPr>
        <w:tc>
          <w:tcPr>
            <w:tcW w:w="264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72A1B" w14:textId="4CC4AD00" w:rsidR="004801C8" w:rsidRDefault="00A02B9A">
            <w:pPr>
              <w:pStyle w:val="Corps"/>
            </w:pPr>
            <w:r w:rsidRPr="0035417E">
              <w:rPr>
                <w:rFonts w:ascii="Calibri" w:eastAsia="Calibri" w:hAnsi="Calibri" w:cs="Calibri"/>
              </w:rPr>
              <w:lastRenderedPageBreak/>
              <w:t>Email</w:t>
            </w:r>
          </w:p>
        </w:tc>
        <w:tc>
          <w:tcPr>
            <w:tcW w:w="687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70660" w14:textId="77777777" w:rsidR="004801C8" w:rsidRDefault="004801C8"/>
        </w:tc>
      </w:tr>
      <w:tr w:rsidR="004801C8" w:rsidRPr="00D6655B" w14:paraId="7C87578D" w14:textId="77777777" w:rsidTr="001D462D">
        <w:trPr>
          <w:trHeight w:val="570"/>
        </w:trPr>
        <w:tc>
          <w:tcPr>
            <w:tcW w:w="951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294E8" w14:textId="77777777" w:rsidR="004801C8" w:rsidRDefault="00A02B9A" w:rsidP="0035417E">
            <w:pPr>
              <w:pStyle w:val="Corps"/>
              <w:jc w:val="center"/>
            </w:pPr>
            <w:r w:rsidRPr="0035417E">
              <w:rPr>
                <w:rFonts w:ascii="Calibri" w:eastAsia="Calibri" w:hAnsi="Calibri" w:cs="Calibri"/>
                <w:b/>
                <w:bCs/>
              </w:rPr>
              <w:t>Personne contact au sein du partenaire professionnel N°1</w:t>
            </w:r>
          </w:p>
        </w:tc>
      </w:tr>
      <w:tr w:rsidR="004801C8" w14:paraId="34126FFD" w14:textId="77777777" w:rsidTr="001D462D">
        <w:trPr>
          <w:trHeight w:val="290"/>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6C32A" w14:textId="77777777" w:rsidR="004801C8" w:rsidRDefault="00A02B9A">
            <w:pPr>
              <w:pStyle w:val="Corps"/>
            </w:pPr>
            <w:r w:rsidRPr="0035417E">
              <w:rPr>
                <w:rFonts w:ascii="Calibri" w:eastAsia="Calibri" w:hAnsi="Calibri" w:cs="Calibri"/>
              </w:rPr>
              <w:t>Nom</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A27B5" w14:textId="77777777" w:rsidR="004801C8" w:rsidRDefault="004801C8"/>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21191" w14:textId="77777777" w:rsidR="004801C8" w:rsidRDefault="00A02B9A">
            <w:pPr>
              <w:pStyle w:val="Corps"/>
            </w:pPr>
            <w:r w:rsidRPr="0035417E">
              <w:rPr>
                <w:rFonts w:ascii="Calibri" w:eastAsia="Calibri" w:hAnsi="Calibri" w:cs="Calibri"/>
              </w:rPr>
              <w:t>Prénom</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88DBD" w14:textId="77777777" w:rsidR="004801C8" w:rsidRDefault="004801C8"/>
        </w:tc>
      </w:tr>
      <w:tr w:rsidR="004801C8" w14:paraId="3011137D" w14:textId="77777777" w:rsidTr="001D462D">
        <w:trPr>
          <w:trHeight w:val="290"/>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F1F11" w14:textId="77777777" w:rsidR="004801C8" w:rsidRDefault="00A02B9A">
            <w:pPr>
              <w:pStyle w:val="Corps"/>
            </w:pPr>
            <w:r w:rsidRPr="0035417E">
              <w:rPr>
                <w:rFonts w:ascii="Calibri" w:eastAsia="Calibri" w:hAnsi="Calibri" w:cs="Calibri"/>
              </w:rPr>
              <w:t>Fonction</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7A711" w14:textId="77777777" w:rsidR="004801C8" w:rsidRDefault="004801C8"/>
        </w:tc>
      </w:tr>
      <w:tr w:rsidR="004801C8" w14:paraId="3EF0075F" w14:textId="77777777" w:rsidTr="001D462D">
        <w:trPr>
          <w:trHeight w:val="312"/>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573DC" w14:textId="77777777" w:rsidR="004801C8" w:rsidRDefault="00A02B9A">
            <w:pPr>
              <w:pStyle w:val="Corps"/>
            </w:pPr>
            <w:r w:rsidRPr="0035417E">
              <w:rPr>
                <w:rFonts w:ascii="Calibri" w:eastAsia="Calibri" w:hAnsi="Calibri" w:cs="Calibri"/>
              </w:rPr>
              <w:t>Nom de l’Institution</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A8368" w14:textId="77777777" w:rsidR="004801C8" w:rsidRDefault="004801C8"/>
        </w:tc>
      </w:tr>
      <w:tr w:rsidR="004801C8" w14:paraId="2011B6BC" w14:textId="77777777" w:rsidTr="001D462D">
        <w:trPr>
          <w:trHeight w:val="366"/>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79225" w14:textId="77777777" w:rsidR="004801C8" w:rsidRDefault="00A02B9A">
            <w:pPr>
              <w:pStyle w:val="Corps"/>
            </w:pPr>
            <w:r w:rsidRPr="0035417E">
              <w:rPr>
                <w:rFonts w:ascii="Calibri" w:eastAsia="Calibri" w:hAnsi="Calibri" w:cs="Calibri"/>
              </w:rPr>
              <w:t>Statut juridique</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E459F" w14:textId="77777777" w:rsidR="004801C8" w:rsidRDefault="004801C8"/>
        </w:tc>
      </w:tr>
      <w:tr w:rsidR="004801C8" w14:paraId="0A7D1067" w14:textId="77777777" w:rsidTr="001D462D">
        <w:trPr>
          <w:trHeight w:val="290"/>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C1932" w14:textId="77777777" w:rsidR="004801C8" w:rsidRDefault="00A02B9A">
            <w:pPr>
              <w:pStyle w:val="Corps"/>
            </w:pPr>
            <w:r w:rsidRPr="0035417E">
              <w:rPr>
                <w:rFonts w:ascii="Calibri" w:eastAsia="Calibri" w:hAnsi="Calibri" w:cs="Calibri"/>
              </w:rPr>
              <w:t>Ville</w:t>
            </w:r>
          </w:p>
        </w:tc>
        <w:tc>
          <w:tcPr>
            <w:tcW w:w="25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F7745" w14:textId="77777777" w:rsidR="004801C8" w:rsidRDefault="004801C8"/>
        </w:tc>
        <w:tc>
          <w:tcPr>
            <w:tcW w:w="19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F5F51" w14:textId="77777777" w:rsidR="004801C8" w:rsidRDefault="00A02B9A">
            <w:pPr>
              <w:pStyle w:val="Corps"/>
            </w:pPr>
            <w:r w:rsidRPr="0035417E">
              <w:rPr>
                <w:rFonts w:ascii="Calibri" w:eastAsia="Calibri" w:hAnsi="Calibri" w:cs="Calibri"/>
              </w:rPr>
              <w:t>Code postal</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88AAE" w14:textId="77777777" w:rsidR="004801C8" w:rsidRDefault="004801C8"/>
        </w:tc>
      </w:tr>
      <w:tr w:rsidR="004801C8" w14:paraId="7D755293" w14:textId="77777777" w:rsidTr="001D462D">
        <w:trPr>
          <w:trHeight w:val="290"/>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AF510" w14:textId="77777777" w:rsidR="004801C8" w:rsidRDefault="00A02B9A">
            <w:pPr>
              <w:pStyle w:val="Corps"/>
            </w:pPr>
            <w:r w:rsidRPr="0035417E">
              <w:rPr>
                <w:rFonts w:ascii="Calibri" w:eastAsia="Calibri" w:hAnsi="Calibri" w:cs="Calibri"/>
              </w:rPr>
              <w:t>Adresse</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8691D" w14:textId="77777777" w:rsidR="004801C8" w:rsidRDefault="004801C8"/>
        </w:tc>
      </w:tr>
      <w:tr w:rsidR="004801C8" w14:paraId="26CCA33E" w14:textId="77777777" w:rsidTr="001D462D">
        <w:trPr>
          <w:trHeight w:val="290"/>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DD7D4" w14:textId="77777777" w:rsidR="004801C8" w:rsidRDefault="00A02B9A">
            <w:pPr>
              <w:pStyle w:val="Corps"/>
            </w:pPr>
            <w:r w:rsidRPr="0035417E">
              <w:rPr>
                <w:rFonts w:ascii="Calibri" w:eastAsia="Calibri" w:hAnsi="Calibri" w:cs="Calibri"/>
              </w:rPr>
              <w:t>Téléphone</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D8E65" w14:textId="77777777" w:rsidR="004801C8" w:rsidRDefault="004801C8"/>
        </w:tc>
      </w:tr>
      <w:tr w:rsidR="004801C8" w14:paraId="4CC50941" w14:textId="77777777" w:rsidTr="001D462D">
        <w:trPr>
          <w:trHeight w:val="290"/>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F4064" w14:textId="77777777" w:rsidR="004801C8" w:rsidRDefault="00A02B9A">
            <w:pPr>
              <w:pStyle w:val="Corps"/>
            </w:pPr>
            <w:r w:rsidRPr="0035417E">
              <w:rPr>
                <w:rFonts w:ascii="Calibri" w:eastAsia="Calibri" w:hAnsi="Calibri" w:cs="Calibri"/>
              </w:rPr>
              <w:t>Fax</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5FF03" w14:textId="77777777" w:rsidR="004801C8" w:rsidRDefault="004801C8"/>
        </w:tc>
      </w:tr>
      <w:tr w:rsidR="004801C8" w14:paraId="7563BFC8" w14:textId="77777777" w:rsidTr="001D462D">
        <w:trPr>
          <w:trHeight w:val="456"/>
        </w:trPr>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0E36C" w14:textId="77777777" w:rsidR="004801C8" w:rsidRPr="00A708B5" w:rsidRDefault="00A02B9A">
            <w:pPr>
              <w:pStyle w:val="Corps"/>
              <w:rPr>
                <w:rFonts w:ascii="Calibri" w:eastAsia="Calibri" w:hAnsi="Calibri" w:cs="Calibri"/>
              </w:rPr>
            </w:pPr>
            <w:r w:rsidRPr="0035417E">
              <w:rPr>
                <w:rFonts w:ascii="Calibri" w:eastAsia="Calibri" w:hAnsi="Calibri" w:cs="Calibri"/>
              </w:rPr>
              <w:t>Email</w:t>
            </w:r>
          </w:p>
        </w:tc>
        <w:tc>
          <w:tcPr>
            <w:tcW w:w="729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173C9" w14:textId="77777777" w:rsidR="004801C8" w:rsidRDefault="004801C8"/>
        </w:tc>
      </w:tr>
    </w:tbl>
    <w:p w14:paraId="0EC14CBA" w14:textId="77777777" w:rsidR="004801C8" w:rsidRDefault="004801C8">
      <w:pPr>
        <w:pStyle w:val="Corps"/>
        <w:widowControl w:val="0"/>
        <w:rPr>
          <w:rFonts w:ascii="Calibri" w:eastAsia="Calibri" w:hAnsi="Calibri" w:cs="Calibri"/>
        </w:rPr>
      </w:pPr>
    </w:p>
    <w:tbl>
      <w:tblPr>
        <w:tblW w:w="95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375"/>
        <w:gridCol w:w="2375"/>
        <w:gridCol w:w="2375"/>
        <w:gridCol w:w="2375"/>
      </w:tblGrid>
      <w:tr w:rsidR="004801C8" w:rsidRPr="00D6655B" w14:paraId="0A1B07D5" w14:textId="77777777" w:rsidTr="0035417E">
        <w:trPr>
          <w:trHeight w:val="570"/>
        </w:trPr>
        <w:tc>
          <w:tcPr>
            <w:tcW w:w="950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932CB" w14:textId="77777777" w:rsidR="004801C8" w:rsidRPr="0035417E" w:rsidRDefault="00A02B9A" w:rsidP="0035417E">
            <w:pPr>
              <w:pStyle w:val="Corps"/>
              <w:jc w:val="center"/>
              <w:rPr>
                <w:rFonts w:ascii="Calibri" w:eastAsia="Calibri" w:hAnsi="Calibri" w:cs="Calibri"/>
                <w:b/>
                <w:bCs/>
              </w:rPr>
            </w:pPr>
            <w:r w:rsidRPr="0035417E">
              <w:rPr>
                <w:rFonts w:ascii="Calibri" w:eastAsia="Calibri" w:hAnsi="Calibri" w:cs="Calibri"/>
                <w:b/>
                <w:bCs/>
              </w:rPr>
              <w:t xml:space="preserve">Membres de l’équipe du projet et autres partenaires </w:t>
            </w:r>
          </w:p>
          <w:p w14:paraId="7E0E6A90" w14:textId="77777777" w:rsidR="004801C8" w:rsidRDefault="00A02B9A" w:rsidP="0035417E">
            <w:pPr>
              <w:pStyle w:val="Corps"/>
              <w:jc w:val="center"/>
            </w:pPr>
            <w:r w:rsidRPr="0035417E">
              <w:rPr>
                <w:rFonts w:ascii="Calibri" w:eastAsia="Calibri" w:hAnsi="Calibri" w:cs="Calibri"/>
                <w:b/>
                <w:bCs/>
              </w:rPr>
              <w:t>(</w:t>
            </w:r>
            <w:r w:rsidRPr="0035417E">
              <w:rPr>
                <w:rFonts w:ascii="Calibri" w:eastAsia="Calibri" w:hAnsi="Calibri" w:cs="Calibri"/>
                <w:i/>
                <w:iCs/>
              </w:rPr>
              <w:t>Professionnels et institutions universitaires, détails ci-après)</w:t>
            </w:r>
          </w:p>
        </w:tc>
      </w:tr>
      <w:tr w:rsidR="004801C8" w14:paraId="07065AEB" w14:textId="77777777" w:rsidTr="0035417E">
        <w:trPr>
          <w:trHeight w:val="850"/>
        </w:trPr>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310C" w14:textId="77777777" w:rsidR="004801C8" w:rsidRDefault="00A02B9A" w:rsidP="0035417E">
            <w:pPr>
              <w:pStyle w:val="Corps"/>
              <w:jc w:val="center"/>
            </w:pPr>
            <w:r w:rsidRPr="0035417E">
              <w:rPr>
                <w:rFonts w:ascii="Calibri" w:eastAsia="Calibri" w:hAnsi="Calibri" w:cs="Calibri"/>
                <w:b/>
                <w:bCs/>
              </w:rPr>
              <w:t>Nom &amp; Prénom</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E7BD1" w14:textId="77777777" w:rsidR="004801C8" w:rsidRDefault="00A02B9A" w:rsidP="0035417E">
            <w:pPr>
              <w:pStyle w:val="Corps"/>
              <w:jc w:val="center"/>
            </w:pPr>
            <w:r w:rsidRPr="0035417E">
              <w:rPr>
                <w:rFonts w:ascii="Calibri" w:eastAsia="Calibri" w:hAnsi="Calibri" w:cs="Calibri"/>
                <w:b/>
                <w:bCs/>
              </w:rPr>
              <w:t>Grade</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0CE53" w14:textId="77777777" w:rsidR="004801C8" w:rsidRDefault="00A02B9A" w:rsidP="0035417E">
            <w:pPr>
              <w:pStyle w:val="Corps"/>
              <w:jc w:val="center"/>
            </w:pPr>
            <w:r w:rsidRPr="0035417E">
              <w:rPr>
                <w:rFonts w:ascii="Calibri" w:eastAsia="Calibri" w:hAnsi="Calibri" w:cs="Calibri"/>
                <w:b/>
                <w:bCs/>
              </w:rPr>
              <w:t>Département</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83858" w14:textId="77777777" w:rsidR="004801C8" w:rsidRDefault="00A02B9A" w:rsidP="0035417E">
            <w:pPr>
              <w:pStyle w:val="Corps"/>
              <w:jc w:val="center"/>
            </w:pPr>
            <w:r w:rsidRPr="0035417E">
              <w:rPr>
                <w:rFonts w:ascii="Calibri" w:eastAsia="Calibri" w:hAnsi="Calibri" w:cs="Calibri"/>
                <w:b/>
                <w:bCs/>
              </w:rPr>
              <w:t>Établissement ou partenaire professionnel</w:t>
            </w:r>
          </w:p>
        </w:tc>
      </w:tr>
      <w:tr w:rsidR="004801C8" w14:paraId="130A7A40" w14:textId="77777777" w:rsidTr="0035417E">
        <w:trPr>
          <w:trHeight w:val="300"/>
        </w:trPr>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A9FC6" w14:textId="77777777" w:rsidR="004801C8" w:rsidRDefault="004801C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01D75" w14:textId="77777777" w:rsidR="004801C8" w:rsidRDefault="004801C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709FE" w14:textId="77777777" w:rsidR="004801C8" w:rsidRDefault="004801C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70BC0" w14:textId="77777777" w:rsidR="004801C8" w:rsidRDefault="004801C8"/>
        </w:tc>
      </w:tr>
      <w:tr w:rsidR="004801C8" w14:paraId="428FC90B" w14:textId="77777777" w:rsidTr="0035417E">
        <w:trPr>
          <w:trHeight w:val="300"/>
        </w:trPr>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0B741" w14:textId="77777777" w:rsidR="004801C8" w:rsidRDefault="004801C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2EF75" w14:textId="77777777" w:rsidR="004801C8" w:rsidRDefault="004801C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95A36" w14:textId="77777777" w:rsidR="004801C8" w:rsidRDefault="004801C8"/>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68317" w14:textId="77777777" w:rsidR="004801C8" w:rsidRDefault="004801C8"/>
        </w:tc>
      </w:tr>
    </w:tbl>
    <w:p w14:paraId="212093F9" w14:textId="77777777" w:rsidR="004801C8" w:rsidRDefault="004801C8">
      <w:pPr>
        <w:pStyle w:val="Corps"/>
        <w:widowControl w:val="0"/>
        <w:rPr>
          <w:rFonts w:ascii="Calibri" w:eastAsia="Calibri" w:hAnsi="Calibri" w:cs="Calibri"/>
        </w:rPr>
      </w:pPr>
    </w:p>
    <w:p w14:paraId="79D97D49" w14:textId="77777777" w:rsidR="004801C8" w:rsidRDefault="004801C8">
      <w:pPr>
        <w:pStyle w:val="Corps"/>
      </w:pPr>
    </w:p>
    <w:tbl>
      <w:tblPr>
        <w:tblW w:w="951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137"/>
        <w:gridCol w:w="2515"/>
        <w:gridCol w:w="162"/>
        <w:gridCol w:w="1962"/>
        <w:gridCol w:w="1162"/>
        <w:gridCol w:w="1579"/>
      </w:tblGrid>
      <w:tr w:rsidR="004801C8" w:rsidRPr="00D6655B" w14:paraId="02304CD1" w14:textId="77777777" w:rsidTr="00C6522B">
        <w:trPr>
          <w:trHeight w:val="303"/>
        </w:trPr>
        <w:tc>
          <w:tcPr>
            <w:tcW w:w="951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864D0" w14:textId="77777777" w:rsidR="004801C8" w:rsidRDefault="00A02B9A" w:rsidP="0035417E">
            <w:pPr>
              <w:pStyle w:val="Corps"/>
              <w:jc w:val="center"/>
            </w:pPr>
            <w:r w:rsidRPr="0035417E">
              <w:rPr>
                <w:rFonts w:ascii="Calibri" w:eastAsia="Calibri" w:hAnsi="Calibri" w:cs="Calibri"/>
                <w:b/>
                <w:bCs/>
              </w:rPr>
              <w:t>Personne contact au sein du partenaire professionnel N°2</w:t>
            </w:r>
          </w:p>
        </w:tc>
      </w:tr>
      <w:tr w:rsidR="004801C8" w14:paraId="0C1D7184" w14:textId="77777777" w:rsidTr="00C6522B">
        <w:trPr>
          <w:trHeight w:val="29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FABD2" w14:textId="77777777" w:rsidR="004801C8" w:rsidRDefault="00A02B9A">
            <w:pPr>
              <w:pStyle w:val="Corps"/>
            </w:pPr>
            <w:r w:rsidRPr="0035417E">
              <w:rPr>
                <w:rFonts w:ascii="Calibri" w:eastAsia="Calibri" w:hAnsi="Calibri" w:cs="Calibri"/>
              </w:rPr>
              <w:t>Nom</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F4C1E" w14:textId="77777777" w:rsidR="004801C8" w:rsidRDefault="004801C8"/>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7E78E" w14:textId="77777777" w:rsidR="004801C8" w:rsidRDefault="00A02B9A">
            <w:pPr>
              <w:pStyle w:val="Corps"/>
            </w:pPr>
            <w:r w:rsidRPr="0035417E">
              <w:rPr>
                <w:rFonts w:ascii="Calibri" w:eastAsia="Calibri" w:hAnsi="Calibri" w:cs="Calibri"/>
              </w:rPr>
              <w:t>Prénom</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ADF19" w14:textId="77777777" w:rsidR="004801C8" w:rsidRDefault="004801C8"/>
        </w:tc>
      </w:tr>
      <w:tr w:rsidR="004801C8" w14:paraId="1C94D2B3" w14:textId="77777777" w:rsidTr="00C6522B">
        <w:trPr>
          <w:trHeight w:val="29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8931B" w14:textId="77777777" w:rsidR="004801C8" w:rsidRDefault="00A02B9A">
            <w:pPr>
              <w:pStyle w:val="Corps"/>
            </w:pPr>
            <w:r w:rsidRPr="0035417E">
              <w:rPr>
                <w:rFonts w:ascii="Calibri" w:eastAsia="Calibri" w:hAnsi="Calibri" w:cs="Calibri"/>
              </w:rPr>
              <w:t>Fonction</w:t>
            </w:r>
          </w:p>
        </w:tc>
        <w:tc>
          <w:tcPr>
            <w:tcW w:w="73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05334" w14:textId="77777777" w:rsidR="004801C8" w:rsidRDefault="004801C8"/>
        </w:tc>
      </w:tr>
      <w:tr w:rsidR="004801C8" w14:paraId="0619711D" w14:textId="77777777" w:rsidTr="00C6522B">
        <w:trPr>
          <w:trHeight w:val="33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3EA95" w14:textId="77777777" w:rsidR="004801C8" w:rsidRDefault="00A02B9A">
            <w:pPr>
              <w:pStyle w:val="Corps"/>
            </w:pPr>
            <w:r w:rsidRPr="0035417E">
              <w:rPr>
                <w:rFonts w:ascii="Calibri" w:eastAsia="Calibri" w:hAnsi="Calibri" w:cs="Calibri"/>
              </w:rPr>
              <w:t>Nom de l’Institution</w:t>
            </w:r>
          </w:p>
        </w:tc>
        <w:tc>
          <w:tcPr>
            <w:tcW w:w="73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B0987" w14:textId="77777777" w:rsidR="004801C8" w:rsidRDefault="004801C8"/>
        </w:tc>
      </w:tr>
      <w:tr w:rsidR="004801C8" w14:paraId="6E93ABDF" w14:textId="77777777" w:rsidTr="00C6522B">
        <w:trPr>
          <w:trHeight w:val="357"/>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51CAF" w14:textId="77777777" w:rsidR="004801C8" w:rsidRDefault="00A02B9A">
            <w:pPr>
              <w:pStyle w:val="Corps"/>
            </w:pPr>
            <w:r w:rsidRPr="0035417E">
              <w:rPr>
                <w:rFonts w:ascii="Calibri" w:eastAsia="Calibri" w:hAnsi="Calibri" w:cs="Calibri"/>
              </w:rPr>
              <w:t>Statut juridique</w:t>
            </w:r>
          </w:p>
        </w:tc>
        <w:tc>
          <w:tcPr>
            <w:tcW w:w="73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A336C" w14:textId="77777777" w:rsidR="004801C8" w:rsidRDefault="004801C8"/>
        </w:tc>
      </w:tr>
      <w:tr w:rsidR="004801C8" w14:paraId="492F9116" w14:textId="77777777" w:rsidTr="00C6522B">
        <w:trPr>
          <w:trHeight w:val="29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56A98" w14:textId="77777777" w:rsidR="004801C8" w:rsidRDefault="00A02B9A">
            <w:pPr>
              <w:pStyle w:val="Corps"/>
            </w:pPr>
            <w:r w:rsidRPr="0035417E">
              <w:rPr>
                <w:rFonts w:ascii="Calibri" w:eastAsia="Calibri" w:hAnsi="Calibri" w:cs="Calibri"/>
              </w:rPr>
              <w:t>Ville</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7284D" w14:textId="77777777" w:rsidR="004801C8" w:rsidRDefault="004801C8"/>
        </w:tc>
        <w:tc>
          <w:tcPr>
            <w:tcW w:w="328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1FF12" w14:textId="77777777" w:rsidR="004801C8" w:rsidRDefault="00A02B9A">
            <w:pPr>
              <w:pStyle w:val="Corps"/>
            </w:pPr>
            <w:r w:rsidRPr="0035417E">
              <w:rPr>
                <w:rFonts w:ascii="Calibri" w:eastAsia="Calibri" w:hAnsi="Calibri" w:cs="Calibri"/>
              </w:rPr>
              <w:t>Code postal</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31B00" w14:textId="77777777" w:rsidR="004801C8" w:rsidRDefault="004801C8"/>
        </w:tc>
      </w:tr>
      <w:tr w:rsidR="004801C8" w14:paraId="27B92F86" w14:textId="77777777" w:rsidTr="00C6522B">
        <w:trPr>
          <w:trHeight w:val="29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DDAC6" w14:textId="77777777" w:rsidR="004801C8" w:rsidRDefault="00A02B9A">
            <w:pPr>
              <w:pStyle w:val="Corps"/>
            </w:pPr>
            <w:r w:rsidRPr="0035417E">
              <w:rPr>
                <w:rFonts w:ascii="Calibri" w:eastAsia="Calibri" w:hAnsi="Calibri" w:cs="Calibri"/>
              </w:rPr>
              <w:t>Adresse</w:t>
            </w:r>
          </w:p>
        </w:tc>
        <w:tc>
          <w:tcPr>
            <w:tcW w:w="73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EB958" w14:textId="77777777" w:rsidR="004801C8" w:rsidRDefault="004801C8"/>
        </w:tc>
      </w:tr>
      <w:tr w:rsidR="004801C8" w14:paraId="2DAA4448" w14:textId="77777777" w:rsidTr="00C6522B">
        <w:trPr>
          <w:trHeight w:val="29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0F742" w14:textId="77777777" w:rsidR="004801C8" w:rsidRDefault="00A02B9A">
            <w:pPr>
              <w:pStyle w:val="Corps"/>
            </w:pPr>
            <w:r w:rsidRPr="0035417E">
              <w:rPr>
                <w:rFonts w:ascii="Calibri" w:eastAsia="Calibri" w:hAnsi="Calibri" w:cs="Calibri"/>
              </w:rPr>
              <w:t>Téléphone/fax</w:t>
            </w:r>
          </w:p>
        </w:tc>
        <w:tc>
          <w:tcPr>
            <w:tcW w:w="73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A4EB5" w14:textId="77777777" w:rsidR="004801C8" w:rsidRDefault="004801C8"/>
        </w:tc>
      </w:tr>
      <w:tr w:rsidR="004801C8" w14:paraId="10F43B1B" w14:textId="77777777" w:rsidTr="00C6522B">
        <w:trPr>
          <w:trHeight w:val="290"/>
        </w:trPr>
        <w:tc>
          <w:tcPr>
            <w:tcW w:w="2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A3F6A" w14:textId="77777777" w:rsidR="004801C8" w:rsidRDefault="00A02B9A">
            <w:pPr>
              <w:pStyle w:val="Corps"/>
            </w:pPr>
            <w:r w:rsidRPr="0035417E">
              <w:rPr>
                <w:rFonts w:ascii="Calibri" w:eastAsia="Calibri" w:hAnsi="Calibri" w:cs="Calibri"/>
              </w:rPr>
              <w:t>Email</w:t>
            </w:r>
          </w:p>
        </w:tc>
        <w:tc>
          <w:tcPr>
            <w:tcW w:w="73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FCDBA" w14:textId="77777777" w:rsidR="004801C8" w:rsidRDefault="004801C8"/>
        </w:tc>
      </w:tr>
    </w:tbl>
    <w:p w14:paraId="048C28D2" w14:textId="77777777" w:rsidR="004801C8" w:rsidRDefault="004801C8">
      <w:pPr>
        <w:pStyle w:val="Corps"/>
        <w:widowControl w:val="0"/>
      </w:pPr>
    </w:p>
    <w:p w14:paraId="1006A1A3" w14:textId="77777777" w:rsidR="004801C8" w:rsidRDefault="004801C8">
      <w:pPr>
        <w:pStyle w:val="Corps"/>
        <w:rPr>
          <w:rFonts w:ascii="Calibri" w:eastAsia="Calibri" w:hAnsi="Calibri" w:cs="Calibri"/>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636"/>
        <w:gridCol w:w="2625"/>
        <w:gridCol w:w="160"/>
        <w:gridCol w:w="1557"/>
        <w:gridCol w:w="160"/>
        <w:gridCol w:w="3150"/>
      </w:tblGrid>
      <w:tr w:rsidR="004801C8" w14:paraId="1F280D5C" w14:textId="77777777" w:rsidTr="00A708B5">
        <w:trPr>
          <w:trHeight w:val="600"/>
        </w:trPr>
        <w:tc>
          <w:tcPr>
            <w:tcW w:w="92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3972B" w14:textId="77777777" w:rsidR="004801C8" w:rsidRPr="0035417E" w:rsidRDefault="00A02B9A" w:rsidP="0035417E">
            <w:pPr>
              <w:pStyle w:val="Corps"/>
              <w:jc w:val="center"/>
              <w:rPr>
                <w:rFonts w:ascii="Calibri" w:eastAsia="Calibri" w:hAnsi="Calibri" w:cs="Calibri"/>
                <w:b/>
                <w:bCs/>
              </w:rPr>
            </w:pPr>
            <w:r w:rsidRPr="0035417E">
              <w:rPr>
                <w:rFonts w:ascii="Calibri" w:eastAsia="Calibri" w:hAnsi="Calibri" w:cs="Calibri"/>
                <w:b/>
                <w:bCs/>
              </w:rPr>
              <w:t>Représentant légal de l’institution universitaire de formation et de recherche</w:t>
            </w:r>
          </w:p>
          <w:p w14:paraId="127B4C3A" w14:textId="77777777" w:rsidR="004801C8" w:rsidRDefault="00A02B9A" w:rsidP="0035417E">
            <w:pPr>
              <w:pStyle w:val="Corps"/>
              <w:jc w:val="center"/>
            </w:pPr>
            <w:r w:rsidRPr="0035417E">
              <w:rPr>
                <w:rFonts w:ascii="Calibri" w:eastAsia="Calibri" w:hAnsi="Calibri" w:cs="Calibri"/>
                <w:b/>
                <w:bCs/>
              </w:rPr>
              <w:t>associée N°1</w:t>
            </w:r>
          </w:p>
        </w:tc>
      </w:tr>
      <w:tr w:rsidR="004801C8" w14:paraId="5D41F79D"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5566A" w14:textId="77777777" w:rsidR="004801C8" w:rsidRDefault="00A02B9A">
            <w:pPr>
              <w:pStyle w:val="Corps"/>
            </w:pPr>
            <w:r w:rsidRPr="0035417E">
              <w:rPr>
                <w:rFonts w:ascii="Calibri" w:eastAsia="Calibri" w:hAnsi="Calibri" w:cs="Calibri"/>
              </w:rPr>
              <w:t>Nom</w:t>
            </w:r>
          </w:p>
        </w:tc>
        <w:tc>
          <w:tcPr>
            <w:tcW w:w="2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1121A" w14:textId="77777777" w:rsidR="004801C8" w:rsidRDefault="004801C8"/>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03101" w14:textId="77777777" w:rsidR="004801C8" w:rsidRDefault="00A02B9A">
            <w:pPr>
              <w:pStyle w:val="Corps"/>
            </w:pPr>
            <w:r w:rsidRPr="0035417E">
              <w:rPr>
                <w:rFonts w:ascii="Calibri" w:eastAsia="Calibri" w:hAnsi="Calibri" w:cs="Calibri"/>
              </w:rPr>
              <w:t>Prénom</w:t>
            </w:r>
          </w:p>
        </w:tc>
        <w:tc>
          <w:tcPr>
            <w:tcW w:w="33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4F119" w14:textId="77777777" w:rsidR="004801C8" w:rsidRDefault="004801C8"/>
        </w:tc>
      </w:tr>
      <w:tr w:rsidR="004801C8" w14:paraId="3162BBE7"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53054" w14:textId="77777777" w:rsidR="004801C8" w:rsidRDefault="00A02B9A">
            <w:pPr>
              <w:pStyle w:val="Corps"/>
            </w:pPr>
            <w:r w:rsidRPr="0035417E">
              <w:rPr>
                <w:rFonts w:ascii="Calibri" w:eastAsia="Calibri" w:hAnsi="Calibri" w:cs="Calibri"/>
              </w:rPr>
              <w:t>Fonction</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BEEBE" w14:textId="77777777" w:rsidR="004801C8" w:rsidRDefault="004801C8"/>
        </w:tc>
      </w:tr>
      <w:tr w:rsidR="004801C8" w14:paraId="299C9CD7" w14:textId="77777777" w:rsidTr="0035417E">
        <w:trPr>
          <w:trHeight w:val="57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F4E55" w14:textId="77777777" w:rsidR="004801C8" w:rsidRDefault="00A02B9A">
            <w:pPr>
              <w:pStyle w:val="Corps"/>
            </w:pPr>
            <w:r w:rsidRPr="0035417E">
              <w:rPr>
                <w:rFonts w:ascii="Calibri" w:eastAsia="Calibri" w:hAnsi="Calibri" w:cs="Calibri"/>
              </w:rPr>
              <w:t>Nom de l’Institution</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CDC4F" w14:textId="77777777" w:rsidR="004801C8" w:rsidRDefault="004801C8"/>
        </w:tc>
      </w:tr>
      <w:tr w:rsidR="004801C8" w14:paraId="65F9AE47"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9AB49" w14:textId="77777777" w:rsidR="004801C8" w:rsidRDefault="00A02B9A">
            <w:pPr>
              <w:pStyle w:val="Corps"/>
            </w:pPr>
            <w:r w:rsidRPr="0035417E">
              <w:rPr>
                <w:rFonts w:ascii="Calibri" w:eastAsia="Calibri" w:hAnsi="Calibri" w:cs="Calibri"/>
              </w:rPr>
              <w:t>Ville</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CFEC9" w14:textId="77777777" w:rsidR="004801C8" w:rsidRDefault="004801C8"/>
        </w:tc>
        <w:tc>
          <w:tcPr>
            <w:tcW w:w="18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75B2F" w14:textId="77777777" w:rsidR="004801C8" w:rsidRDefault="00A02B9A">
            <w:pPr>
              <w:pStyle w:val="Corps"/>
            </w:pPr>
            <w:r w:rsidRPr="0035417E">
              <w:rPr>
                <w:rFonts w:ascii="Calibri" w:eastAsia="Calibri" w:hAnsi="Calibri" w:cs="Calibri"/>
              </w:rPr>
              <w:t>Code postal</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1DEB5" w14:textId="77777777" w:rsidR="004801C8" w:rsidRDefault="004801C8"/>
        </w:tc>
      </w:tr>
      <w:tr w:rsidR="004801C8" w14:paraId="77B7EB33"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FC29E" w14:textId="77777777" w:rsidR="004801C8" w:rsidRDefault="00A02B9A">
            <w:pPr>
              <w:pStyle w:val="Corps"/>
            </w:pPr>
            <w:r w:rsidRPr="0035417E">
              <w:rPr>
                <w:rFonts w:ascii="Calibri" w:eastAsia="Calibri" w:hAnsi="Calibri" w:cs="Calibri"/>
              </w:rPr>
              <w:t>Adresse</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A05A9" w14:textId="77777777" w:rsidR="004801C8" w:rsidRDefault="004801C8"/>
        </w:tc>
      </w:tr>
      <w:tr w:rsidR="004801C8" w14:paraId="01207F46" w14:textId="77777777" w:rsidTr="0035417E">
        <w:trPr>
          <w:trHeight w:val="57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6F651" w14:textId="77777777" w:rsidR="004801C8" w:rsidRDefault="00A02B9A">
            <w:pPr>
              <w:pStyle w:val="Corps"/>
            </w:pPr>
            <w:r w:rsidRPr="0035417E">
              <w:rPr>
                <w:rFonts w:ascii="Calibri" w:eastAsia="Calibri" w:hAnsi="Calibri" w:cs="Calibri"/>
              </w:rPr>
              <w:t>Téléphone/fax</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465C2" w14:textId="77777777" w:rsidR="004801C8" w:rsidRDefault="004801C8"/>
        </w:tc>
      </w:tr>
      <w:tr w:rsidR="004801C8" w14:paraId="21F10057"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F51F5" w14:textId="77777777" w:rsidR="004801C8" w:rsidRDefault="00A02B9A">
            <w:pPr>
              <w:pStyle w:val="Corps"/>
            </w:pPr>
            <w:r w:rsidRPr="0035417E">
              <w:rPr>
                <w:rFonts w:ascii="Calibri" w:eastAsia="Calibri" w:hAnsi="Calibri" w:cs="Calibri"/>
              </w:rPr>
              <w:t>Email</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80052" w14:textId="77777777" w:rsidR="004801C8" w:rsidRDefault="004801C8"/>
        </w:tc>
      </w:tr>
    </w:tbl>
    <w:p w14:paraId="35A6C613" w14:textId="77777777" w:rsidR="004801C8" w:rsidRDefault="004801C8">
      <w:pPr>
        <w:pStyle w:val="Corps"/>
        <w:widowControl w:val="0"/>
        <w:rPr>
          <w:rFonts w:ascii="Calibri" w:eastAsia="Calibri" w:hAnsi="Calibri" w:cs="Calibri"/>
        </w:rPr>
      </w:pPr>
    </w:p>
    <w:p w14:paraId="5A0990C8" w14:textId="77777777" w:rsidR="004801C8" w:rsidRDefault="004801C8">
      <w:pPr>
        <w:pStyle w:val="Corps"/>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636"/>
        <w:gridCol w:w="2625"/>
        <w:gridCol w:w="160"/>
        <w:gridCol w:w="1557"/>
        <w:gridCol w:w="160"/>
        <w:gridCol w:w="3150"/>
      </w:tblGrid>
      <w:tr w:rsidR="004801C8" w:rsidRPr="00D6655B" w14:paraId="063BED59" w14:textId="77777777" w:rsidTr="00A708B5">
        <w:trPr>
          <w:trHeight w:val="393"/>
        </w:trPr>
        <w:tc>
          <w:tcPr>
            <w:tcW w:w="92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4263E" w14:textId="77777777" w:rsidR="004801C8" w:rsidRDefault="00A02B9A" w:rsidP="0035417E">
            <w:pPr>
              <w:pStyle w:val="Corps"/>
              <w:jc w:val="center"/>
            </w:pPr>
            <w:r w:rsidRPr="0035417E">
              <w:rPr>
                <w:rFonts w:ascii="Calibri" w:eastAsia="Calibri" w:hAnsi="Calibri" w:cs="Calibri"/>
                <w:b/>
                <w:bCs/>
              </w:rPr>
              <w:t>Coordonnateur du projet/ personne contact au sein de l’institution associée N°1</w:t>
            </w:r>
            <w:r w:rsidRPr="0035417E">
              <w:rPr>
                <w:rFonts w:ascii="Calibri" w:eastAsia="Calibri" w:hAnsi="Calibri" w:cs="Calibri"/>
                <w:b/>
                <w:bCs/>
                <w:vertAlign w:val="superscript"/>
              </w:rPr>
              <w:t>3</w:t>
            </w:r>
          </w:p>
        </w:tc>
      </w:tr>
      <w:tr w:rsidR="004801C8" w14:paraId="0E4A1E60"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D141F" w14:textId="77777777" w:rsidR="004801C8" w:rsidRDefault="00A02B9A">
            <w:pPr>
              <w:pStyle w:val="Corps"/>
            </w:pPr>
            <w:r w:rsidRPr="0035417E">
              <w:rPr>
                <w:rFonts w:ascii="Calibri" w:eastAsia="Calibri" w:hAnsi="Calibri" w:cs="Calibri"/>
              </w:rPr>
              <w:t>Nom</w:t>
            </w:r>
          </w:p>
        </w:tc>
        <w:tc>
          <w:tcPr>
            <w:tcW w:w="2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9CA38" w14:textId="77777777" w:rsidR="004801C8" w:rsidRDefault="004801C8"/>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FA1D6" w14:textId="77777777" w:rsidR="004801C8" w:rsidRDefault="00A02B9A">
            <w:pPr>
              <w:pStyle w:val="Corps"/>
            </w:pPr>
            <w:r w:rsidRPr="0035417E">
              <w:rPr>
                <w:rFonts w:ascii="Calibri" w:eastAsia="Calibri" w:hAnsi="Calibri" w:cs="Calibri"/>
              </w:rPr>
              <w:t>Prénom</w:t>
            </w:r>
          </w:p>
        </w:tc>
        <w:tc>
          <w:tcPr>
            <w:tcW w:w="33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039E7" w14:textId="77777777" w:rsidR="004801C8" w:rsidRDefault="004801C8"/>
        </w:tc>
      </w:tr>
      <w:tr w:rsidR="004801C8" w14:paraId="13418476"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BF8FB" w14:textId="77777777" w:rsidR="004801C8" w:rsidRDefault="00A02B9A">
            <w:pPr>
              <w:pStyle w:val="Corps"/>
            </w:pPr>
            <w:r w:rsidRPr="0035417E">
              <w:rPr>
                <w:rFonts w:ascii="Calibri" w:eastAsia="Calibri" w:hAnsi="Calibri" w:cs="Calibri"/>
              </w:rPr>
              <w:t>Fonction</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B8030" w14:textId="77777777" w:rsidR="004801C8" w:rsidRDefault="004801C8"/>
        </w:tc>
      </w:tr>
      <w:tr w:rsidR="004801C8" w14:paraId="5EA8E989" w14:textId="77777777" w:rsidTr="0035417E">
        <w:trPr>
          <w:trHeight w:val="57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3603C" w14:textId="77777777" w:rsidR="004801C8" w:rsidRDefault="00A02B9A">
            <w:pPr>
              <w:pStyle w:val="Corps"/>
            </w:pPr>
            <w:r w:rsidRPr="0035417E">
              <w:rPr>
                <w:rFonts w:ascii="Calibri" w:eastAsia="Calibri" w:hAnsi="Calibri" w:cs="Calibri"/>
              </w:rPr>
              <w:t>Nom de l’Institution</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FAE91" w14:textId="77777777" w:rsidR="004801C8" w:rsidRDefault="004801C8"/>
        </w:tc>
      </w:tr>
      <w:tr w:rsidR="004801C8" w14:paraId="3A116BFE"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4062A" w14:textId="77777777" w:rsidR="004801C8" w:rsidRDefault="00A02B9A">
            <w:pPr>
              <w:pStyle w:val="Corps"/>
            </w:pPr>
            <w:r w:rsidRPr="0035417E">
              <w:rPr>
                <w:rFonts w:ascii="Calibri" w:eastAsia="Calibri" w:hAnsi="Calibri" w:cs="Calibri"/>
              </w:rPr>
              <w:t>Ville</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D211F" w14:textId="77777777" w:rsidR="004801C8" w:rsidRDefault="004801C8"/>
        </w:tc>
        <w:tc>
          <w:tcPr>
            <w:tcW w:w="18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C6E03" w14:textId="77777777" w:rsidR="004801C8" w:rsidRDefault="00A02B9A">
            <w:pPr>
              <w:pStyle w:val="Corps"/>
            </w:pPr>
            <w:r w:rsidRPr="0035417E">
              <w:rPr>
                <w:rFonts w:ascii="Calibri" w:eastAsia="Calibri" w:hAnsi="Calibri" w:cs="Calibri"/>
              </w:rPr>
              <w:t>Code postal</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55B6D" w14:textId="77777777" w:rsidR="004801C8" w:rsidRDefault="004801C8"/>
        </w:tc>
      </w:tr>
      <w:tr w:rsidR="004801C8" w14:paraId="6B1FD8F5"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D1CE" w14:textId="77777777" w:rsidR="004801C8" w:rsidRDefault="00A02B9A">
            <w:pPr>
              <w:pStyle w:val="Corps"/>
            </w:pPr>
            <w:r w:rsidRPr="0035417E">
              <w:rPr>
                <w:rFonts w:ascii="Calibri" w:eastAsia="Calibri" w:hAnsi="Calibri" w:cs="Calibri"/>
              </w:rPr>
              <w:t>Adresse</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5A034" w14:textId="77777777" w:rsidR="004801C8" w:rsidRDefault="004801C8"/>
        </w:tc>
      </w:tr>
      <w:tr w:rsidR="004801C8" w14:paraId="241BC200" w14:textId="77777777" w:rsidTr="0035417E">
        <w:trPr>
          <w:trHeight w:val="57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328B0" w14:textId="77777777" w:rsidR="004801C8" w:rsidRDefault="00A02B9A">
            <w:pPr>
              <w:pStyle w:val="Corps"/>
            </w:pPr>
            <w:r w:rsidRPr="0035417E">
              <w:rPr>
                <w:rFonts w:ascii="Calibri" w:eastAsia="Calibri" w:hAnsi="Calibri" w:cs="Calibri"/>
              </w:rPr>
              <w:t>Téléphone/fax</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CC12E" w14:textId="77777777" w:rsidR="004801C8" w:rsidRDefault="004801C8"/>
        </w:tc>
      </w:tr>
      <w:tr w:rsidR="004801C8" w14:paraId="7ACED835" w14:textId="77777777" w:rsidTr="0035417E">
        <w:trPr>
          <w:trHeight w:val="29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E4DFE" w14:textId="77777777" w:rsidR="004801C8" w:rsidRDefault="00A02B9A">
            <w:pPr>
              <w:pStyle w:val="Corps"/>
            </w:pPr>
            <w:r w:rsidRPr="0035417E">
              <w:rPr>
                <w:rFonts w:ascii="Calibri" w:eastAsia="Calibri" w:hAnsi="Calibri" w:cs="Calibri"/>
              </w:rPr>
              <w:t>Email</w:t>
            </w:r>
          </w:p>
        </w:tc>
        <w:tc>
          <w:tcPr>
            <w:tcW w:w="76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2FADD" w14:textId="77777777" w:rsidR="004801C8" w:rsidRDefault="004801C8"/>
        </w:tc>
      </w:tr>
    </w:tbl>
    <w:p w14:paraId="6C49670E" w14:textId="075F30DF" w:rsidR="004801C8" w:rsidRDefault="004801C8">
      <w:pPr>
        <w:pStyle w:val="Corps"/>
        <w:widowControl w:val="0"/>
      </w:pPr>
    </w:p>
    <w:p w14:paraId="69E28019" w14:textId="31593BEA" w:rsidR="00657851" w:rsidRDefault="00657851">
      <w:pPr>
        <w:pStyle w:val="Corps"/>
        <w:widowControl w:val="0"/>
      </w:pPr>
    </w:p>
    <w:p w14:paraId="475C4B03" w14:textId="3AB6851C" w:rsidR="00657851" w:rsidRDefault="00657851">
      <w:pPr>
        <w:pStyle w:val="Corps"/>
        <w:widowControl w:val="0"/>
      </w:pPr>
    </w:p>
    <w:p w14:paraId="071D66E8" w14:textId="0E017CB2" w:rsidR="00657851" w:rsidRDefault="00657851">
      <w:pPr>
        <w:pStyle w:val="Corps"/>
        <w:widowControl w:val="0"/>
      </w:pPr>
    </w:p>
    <w:p w14:paraId="6A1964CB" w14:textId="6B3CBF6C" w:rsidR="00657851" w:rsidRDefault="00657851">
      <w:pPr>
        <w:pStyle w:val="Corps"/>
        <w:widowControl w:val="0"/>
      </w:pPr>
    </w:p>
    <w:p w14:paraId="14887FDC" w14:textId="539DC482" w:rsidR="00657851" w:rsidRDefault="00657851">
      <w:pPr>
        <w:pStyle w:val="Corps"/>
        <w:widowControl w:val="0"/>
      </w:pPr>
    </w:p>
    <w:p w14:paraId="668881CC" w14:textId="1DE84F65" w:rsidR="00657851" w:rsidRDefault="00657851">
      <w:pPr>
        <w:pStyle w:val="Corps"/>
        <w:widowControl w:val="0"/>
      </w:pPr>
    </w:p>
    <w:p w14:paraId="743A98D3" w14:textId="0705CD45" w:rsidR="00657851" w:rsidRDefault="00657851">
      <w:pPr>
        <w:pStyle w:val="Corps"/>
        <w:widowControl w:val="0"/>
      </w:pPr>
    </w:p>
    <w:p w14:paraId="04A071DD" w14:textId="1A3CDBB1" w:rsidR="00657851" w:rsidRDefault="00657851">
      <w:pPr>
        <w:pStyle w:val="Corps"/>
        <w:widowControl w:val="0"/>
      </w:pPr>
    </w:p>
    <w:p w14:paraId="2BC4D5D1" w14:textId="77777777" w:rsidR="00657851" w:rsidRDefault="00657851">
      <w:pPr>
        <w:pStyle w:val="Corps"/>
        <w:widowControl w:val="0"/>
      </w:pPr>
    </w:p>
    <w:p w14:paraId="57038363" w14:textId="77777777" w:rsidR="004801C8" w:rsidRPr="00A708B5" w:rsidRDefault="00A02B9A">
      <w:pPr>
        <w:pStyle w:val="Titre2"/>
        <w:numPr>
          <w:ilvl w:val="1"/>
          <w:numId w:val="20"/>
        </w:numPr>
        <w:rPr>
          <w:color w:val="auto"/>
        </w:rPr>
      </w:pPr>
      <w:r w:rsidRPr="00A708B5">
        <w:rPr>
          <w:color w:val="auto"/>
        </w:rPr>
        <w:lastRenderedPageBreak/>
        <w:t xml:space="preserve"> </w:t>
      </w:r>
      <w:bookmarkStart w:id="3" w:name="_Toc5273823"/>
      <w:r w:rsidRPr="00A708B5">
        <w:rPr>
          <w:color w:val="auto"/>
        </w:rPr>
        <w:t>LA PROPOSITION EN BREF</w:t>
      </w:r>
      <w:bookmarkEnd w:id="3"/>
    </w:p>
    <w:p w14:paraId="3CD45E2F" w14:textId="77777777" w:rsidR="004801C8" w:rsidRDefault="004801C8">
      <w:pPr>
        <w:pStyle w:val="Corps"/>
      </w:pPr>
    </w:p>
    <w:p w14:paraId="0C1F2CE8" w14:textId="1949E298" w:rsidR="004801C8" w:rsidRPr="009B23F3" w:rsidRDefault="00A02B9A">
      <w:pPr>
        <w:pStyle w:val="Titre3"/>
        <w:numPr>
          <w:ilvl w:val="2"/>
          <w:numId w:val="14"/>
        </w:numPr>
        <w:rPr>
          <w:color w:val="auto"/>
        </w:rPr>
      </w:pPr>
      <w:bookmarkStart w:id="4" w:name="_Toc5273824"/>
      <w:r w:rsidRPr="009B23F3">
        <w:rPr>
          <w:rFonts w:eastAsia="Arial Unicode MS" w:cs="Arial Unicode MS"/>
          <w:color w:val="auto"/>
        </w:rPr>
        <w:t>RESUME DE LA PROPOSITION</w:t>
      </w:r>
      <w:bookmarkEnd w:id="4"/>
      <w:r w:rsidRPr="009B23F3">
        <w:rPr>
          <w:rFonts w:eastAsia="Arial Unicode MS" w:cs="Arial Unicode MS"/>
          <w:color w:val="auto"/>
        </w:rPr>
        <w:t xml:space="preserve"> </w:t>
      </w:r>
    </w:p>
    <w:p w14:paraId="1EE7B85D" w14:textId="77777777" w:rsidR="009B23F3" w:rsidRDefault="009B23F3">
      <w:pPr>
        <w:pStyle w:val="Textebrut"/>
        <w:rPr>
          <w:rFonts w:ascii="Calibri" w:hAnsi="Calibri" w:cs="Calibri"/>
          <w:i/>
          <w:iCs/>
          <w:sz w:val="24"/>
          <w:szCs w:val="24"/>
          <w:lang w:val="fr-FR"/>
        </w:rPr>
      </w:pPr>
    </w:p>
    <w:p w14:paraId="61CE593E" w14:textId="177CE883" w:rsidR="004801C8" w:rsidRPr="009B23F3" w:rsidRDefault="00A02B9A" w:rsidP="009B23F3">
      <w:pPr>
        <w:pStyle w:val="Textebrut"/>
        <w:rPr>
          <w:rFonts w:ascii="Calibri" w:hAnsi="Calibri" w:cs="Calibri"/>
          <w:i/>
          <w:iCs/>
          <w:sz w:val="24"/>
          <w:szCs w:val="24"/>
          <w:lang w:val="fr-FR"/>
        </w:rPr>
      </w:pPr>
      <w:r w:rsidRPr="00DA6969">
        <w:rPr>
          <w:rFonts w:ascii="Calibri" w:hAnsi="Calibri" w:cs="Calibri"/>
          <w:i/>
          <w:iCs/>
          <w:sz w:val="24"/>
          <w:szCs w:val="24"/>
          <w:lang w:val="fr-FR"/>
        </w:rPr>
        <w:t>Récapitule</w:t>
      </w:r>
      <w:r w:rsidR="009A2CDD">
        <w:rPr>
          <w:rFonts w:ascii="Calibri" w:hAnsi="Calibri" w:cs="Calibri"/>
          <w:i/>
          <w:iCs/>
          <w:sz w:val="24"/>
          <w:szCs w:val="24"/>
          <w:lang w:val="fr-FR"/>
        </w:rPr>
        <w:t>r</w:t>
      </w:r>
      <w:r w:rsidRPr="00DA6969">
        <w:rPr>
          <w:rFonts w:ascii="Calibri" w:hAnsi="Calibri" w:cs="Calibri"/>
          <w:i/>
          <w:iCs/>
          <w:sz w:val="24"/>
          <w:szCs w:val="24"/>
          <w:lang w:val="fr-FR"/>
        </w:rPr>
        <w:t xml:space="preserve"> les objectifs (général et spécifiques), les résultats attendus et la stratégie pour la mise en œuvre du projet</w:t>
      </w:r>
      <w:r w:rsidR="00657851">
        <w:rPr>
          <w:rFonts w:ascii="Calibri" w:hAnsi="Calibri" w:cs="Calibri"/>
          <w:i/>
          <w:iCs/>
          <w:sz w:val="24"/>
          <w:szCs w:val="24"/>
          <w:lang w:val="fr-FR"/>
        </w:rPr>
        <w:t xml:space="preserve"> </w:t>
      </w:r>
      <w:r w:rsidR="00657851" w:rsidRPr="009B23F3">
        <w:rPr>
          <w:rFonts w:ascii="Calibri" w:hAnsi="Calibri" w:cs="Calibri"/>
          <w:i/>
          <w:iCs/>
          <w:sz w:val="24"/>
          <w:szCs w:val="24"/>
          <w:lang w:val="fr-FR"/>
        </w:rPr>
        <w:t>(1/2 page maximum</w:t>
      </w:r>
      <w:r w:rsidR="009B23F3">
        <w:rPr>
          <w:rFonts w:ascii="Calibri" w:hAnsi="Calibri" w:cs="Calibri"/>
          <w:i/>
          <w:iCs/>
          <w:sz w:val="24"/>
          <w:szCs w:val="24"/>
          <w:lang w:val="fr-FR"/>
        </w:rPr>
        <w:t>)</w:t>
      </w:r>
      <w:r w:rsidRPr="00DA6969">
        <w:rPr>
          <w:rFonts w:ascii="Calibri" w:hAnsi="Calibri" w:cs="Calibri"/>
          <w:i/>
          <w:iCs/>
          <w:sz w:val="24"/>
          <w:szCs w:val="24"/>
          <w:lang w:val="fr-FR"/>
        </w:rPr>
        <w:t xml:space="preserve">. </w:t>
      </w:r>
    </w:p>
    <w:tbl>
      <w:tblPr>
        <w:tblW w:w="96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603"/>
      </w:tblGrid>
      <w:tr w:rsidR="004801C8" w:rsidRPr="00D6655B" w14:paraId="163AAD35" w14:textId="77777777" w:rsidTr="00E7032E">
        <w:trPr>
          <w:trHeight w:val="3219"/>
        </w:trPr>
        <w:tc>
          <w:tcPr>
            <w:tcW w:w="9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2941D" w14:textId="77777777" w:rsidR="004801C8" w:rsidRDefault="004801C8">
            <w:pPr>
              <w:pStyle w:val="En-tte"/>
            </w:pPr>
          </w:p>
          <w:p w14:paraId="4938E84A" w14:textId="77777777" w:rsidR="004801C8" w:rsidRDefault="004801C8">
            <w:pPr>
              <w:pStyle w:val="En-tte"/>
            </w:pPr>
          </w:p>
          <w:p w14:paraId="27342ADD" w14:textId="77777777" w:rsidR="004801C8" w:rsidRDefault="004801C8">
            <w:pPr>
              <w:pStyle w:val="En-tte"/>
            </w:pPr>
          </w:p>
          <w:p w14:paraId="175D1ACF" w14:textId="77777777" w:rsidR="004801C8" w:rsidRDefault="004801C8">
            <w:pPr>
              <w:pStyle w:val="En-tte"/>
            </w:pPr>
          </w:p>
          <w:p w14:paraId="69DA255A" w14:textId="77777777" w:rsidR="004801C8" w:rsidRDefault="004801C8">
            <w:pPr>
              <w:pStyle w:val="En-tte"/>
            </w:pPr>
          </w:p>
          <w:p w14:paraId="70D7E9B3" w14:textId="77777777" w:rsidR="004801C8" w:rsidRDefault="004801C8">
            <w:pPr>
              <w:pStyle w:val="En-tte"/>
            </w:pPr>
          </w:p>
          <w:p w14:paraId="262D6978" w14:textId="77777777" w:rsidR="004801C8" w:rsidRDefault="004801C8">
            <w:pPr>
              <w:pStyle w:val="En-tte"/>
            </w:pPr>
          </w:p>
          <w:p w14:paraId="3733FABC" w14:textId="77777777" w:rsidR="004801C8" w:rsidRDefault="004801C8">
            <w:pPr>
              <w:pStyle w:val="En-tte"/>
            </w:pPr>
          </w:p>
          <w:p w14:paraId="6026C57A" w14:textId="77777777" w:rsidR="004801C8" w:rsidRDefault="004801C8">
            <w:pPr>
              <w:pStyle w:val="En-tte"/>
            </w:pPr>
          </w:p>
          <w:p w14:paraId="4A72C897" w14:textId="77777777" w:rsidR="004801C8" w:rsidRDefault="004801C8">
            <w:pPr>
              <w:pStyle w:val="En-tte"/>
            </w:pPr>
          </w:p>
          <w:p w14:paraId="30861895" w14:textId="77777777" w:rsidR="004801C8" w:rsidRDefault="004801C8">
            <w:pPr>
              <w:pStyle w:val="En-tte"/>
            </w:pPr>
          </w:p>
          <w:p w14:paraId="2369C9CC" w14:textId="77777777" w:rsidR="004801C8" w:rsidRDefault="004801C8">
            <w:pPr>
              <w:pStyle w:val="En-tte"/>
            </w:pPr>
          </w:p>
          <w:p w14:paraId="2C6F5D65" w14:textId="77777777" w:rsidR="004801C8" w:rsidRDefault="004801C8">
            <w:pPr>
              <w:pStyle w:val="En-tte"/>
            </w:pPr>
          </w:p>
          <w:p w14:paraId="475EADB4" w14:textId="77777777" w:rsidR="004801C8" w:rsidRDefault="004801C8">
            <w:pPr>
              <w:pStyle w:val="En-tte"/>
            </w:pPr>
          </w:p>
        </w:tc>
      </w:tr>
    </w:tbl>
    <w:p w14:paraId="6413836C" w14:textId="77777777" w:rsidR="004801C8" w:rsidRDefault="004801C8">
      <w:pPr>
        <w:pStyle w:val="Corps"/>
        <w:widowControl w:val="0"/>
        <w:jc w:val="both"/>
        <w:rPr>
          <w:rFonts w:ascii="Arial" w:eastAsia="Arial" w:hAnsi="Arial" w:cs="Arial"/>
          <w:i/>
          <w:iCs/>
          <w:sz w:val="20"/>
          <w:szCs w:val="20"/>
        </w:rPr>
      </w:pPr>
    </w:p>
    <w:p w14:paraId="7F61C363" w14:textId="18783153" w:rsidR="004801C8" w:rsidRPr="00F32C9D" w:rsidRDefault="00A02B9A">
      <w:pPr>
        <w:pStyle w:val="Titre3"/>
        <w:numPr>
          <w:ilvl w:val="2"/>
          <w:numId w:val="21"/>
        </w:numPr>
        <w:rPr>
          <w:color w:val="auto"/>
          <w:lang w:val="en-US"/>
        </w:rPr>
      </w:pPr>
      <w:bookmarkStart w:id="5" w:name="_Toc5273825"/>
      <w:r w:rsidRPr="00F32C9D">
        <w:rPr>
          <w:color w:val="auto"/>
          <w:lang w:val="en-US"/>
        </w:rPr>
        <w:t>PROJECT SUMMARY (ENGLISH VERSION)</w:t>
      </w:r>
      <w:bookmarkEnd w:id="5"/>
    </w:p>
    <w:p w14:paraId="440F5096" w14:textId="77777777" w:rsidR="00E7032E" w:rsidRDefault="00E7032E">
      <w:pPr>
        <w:pStyle w:val="Textebrut"/>
        <w:rPr>
          <w:rFonts w:asciiTheme="minorHAnsi" w:hAnsiTheme="minorHAnsi" w:cstheme="minorHAnsi"/>
          <w:i/>
          <w:iCs/>
          <w:sz w:val="24"/>
          <w:szCs w:val="24"/>
          <w:lang w:val="en-US"/>
        </w:rPr>
      </w:pPr>
    </w:p>
    <w:p w14:paraId="649197A9" w14:textId="19F504E8" w:rsidR="004801C8" w:rsidRPr="00E7032E" w:rsidRDefault="00E7032E">
      <w:pPr>
        <w:pStyle w:val="Textebrut"/>
        <w:rPr>
          <w:rFonts w:asciiTheme="minorHAnsi" w:eastAsia="Arial" w:hAnsiTheme="minorHAnsi" w:cstheme="minorHAnsi"/>
          <w:i/>
          <w:iCs/>
          <w:sz w:val="24"/>
          <w:szCs w:val="24"/>
          <w:lang w:val="en-US"/>
        </w:rPr>
      </w:pPr>
      <w:r w:rsidRPr="00E7032E">
        <w:rPr>
          <w:rFonts w:asciiTheme="minorHAnsi" w:hAnsiTheme="minorHAnsi" w:cstheme="minorHAnsi"/>
          <w:i/>
          <w:iCs/>
          <w:sz w:val="24"/>
          <w:szCs w:val="24"/>
          <w:lang w:val="en-US"/>
        </w:rPr>
        <w:t xml:space="preserve">Executive </w:t>
      </w:r>
      <w:r w:rsidR="00A02B9A" w:rsidRPr="00E7032E">
        <w:rPr>
          <w:rFonts w:asciiTheme="minorHAnsi" w:hAnsiTheme="minorHAnsi" w:cstheme="minorHAnsi"/>
          <w:i/>
          <w:iCs/>
          <w:sz w:val="24"/>
          <w:szCs w:val="24"/>
          <w:lang w:val="en-US"/>
        </w:rPr>
        <w:t>summary in English to</w:t>
      </w:r>
      <w:r w:rsidRPr="00E7032E">
        <w:rPr>
          <w:rFonts w:asciiTheme="minorHAnsi" w:hAnsiTheme="minorHAnsi" w:cstheme="minorHAnsi"/>
          <w:i/>
          <w:iCs/>
          <w:sz w:val="24"/>
          <w:szCs w:val="24"/>
          <w:lang w:val="en-US"/>
        </w:rPr>
        <w:t xml:space="preserve"> present the objectives</w:t>
      </w:r>
      <w:r w:rsidR="00F32C9D">
        <w:rPr>
          <w:rFonts w:asciiTheme="minorHAnsi" w:hAnsiTheme="minorHAnsi" w:cstheme="minorHAnsi"/>
          <w:i/>
          <w:iCs/>
          <w:sz w:val="24"/>
          <w:szCs w:val="24"/>
          <w:lang w:val="en-US"/>
        </w:rPr>
        <w:t xml:space="preserve"> (general and specific)</w:t>
      </w:r>
      <w:r w:rsidRPr="00E7032E">
        <w:rPr>
          <w:rFonts w:asciiTheme="minorHAnsi" w:hAnsiTheme="minorHAnsi" w:cstheme="minorHAnsi"/>
          <w:i/>
          <w:iCs/>
          <w:sz w:val="24"/>
          <w:szCs w:val="24"/>
          <w:lang w:val="en-US"/>
        </w:rPr>
        <w:t>, results and the implementation strategy</w:t>
      </w:r>
      <w:r w:rsidR="001A031D" w:rsidRPr="00E7032E">
        <w:rPr>
          <w:rFonts w:asciiTheme="minorHAnsi" w:hAnsiTheme="minorHAnsi" w:cstheme="minorHAnsi"/>
          <w:i/>
          <w:iCs/>
          <w:sz w:val="24"/>
          <w:szCs w:val="24"/>
          <w:lang w:val="en-US"/>
        </w:rPr>
        <w:t xml:space="preserve"> (1</w:t>
      </w:r>
      <w:r w:rsidR="009A2CDD" w:rsidRPr="00E7032E">
        <w:rPr>
          <w:rFonts w:asciiTheme="minorHAnsi" w:hAnsiTheme="minorHAnsi" w:cstheme="minorHAnsi"/>
          <w:i/>
          <w:iCs/>
          <w:sz w:val="24"/>
          <w:szCs w:val="24"/>
          <w:lang w:val="en-US"/>
        </w:rPr>
        <w:t>/2 page)</w:t>
      </w:r>
      <w:r w:rsidR="00A02B9A" w:rsidRPr="00E7032E">
        <w:rPr>
          <w:rFonts w:asciiTheme="minorHAnsi" w:hAnsiTheme="minorHAnsi" w:cstheme="minorHAnsi"/>
          <w:i/>
          <w:iCs/>
          <w:sz w:val="24"/>
          <w:szCs w:val="24"/>
          <w:lang w:val="en-US"/>
        </w:rPr>
        <w:t xml:space="preserve">.  </w:t>
      </w:r>
    </w:p>
    <w:p w14:paraId="40742169" w14:textId="77777777" w:rsidR="004801C8" w:rsidRDefault="004801C8">
      <w:pPr>
        <w:pStyle w:val="Textebrut"/>
        <w:rPr>
          <w:rFonts w:ascii="Arial" w:eastAsia="Arial" w:hAnsi="Arial" w:cs="Arial"/>
          <w:lang w:val="en-US"/>
        </w:rPr>
      </w:pPr>
    </w:p>
    <w:tbl>
      <w:tblPr>
        <w:tblW w:w="96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603"/>
      </w:tblGrid>
      <w:tr w:rsidR="004801C8" w14:paraId="20E85288" w14:textId="77777777" w:rsidTr="001A031D">
        <w:trPr>
          <w:trHeight w:val="5505"/>
        </w:trPr>
        <w:tc>
          <w:tcPr>
            <w:tcW w:w="9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28C04" w14:textId="77777777" w:rsidR="004801C8" w:rsidRPr="0035417E" w:rsidRDefault="004801C8">
            <w:pPr>
              <w:pStyle w:val="En-tte"/>
              <w:rPr>
                <w:lang w:val="en-US"/>
              </w:rPr>
            </w:pPr>
          </w:p>
          <w:p w14:paraId="28324B3F" w14:textId="77777777" w:rsidR="004801C8" w:rsidRPr="0035417E" w:rsidRDefault="004801C8">
            <w:pPr>
              <w:pStyle w:val="En-tte"/>
              <w:rPr>
                <w:lang w:val="en-US"/>
              </w:rPr>
            </w:pPr>
          </w:p>
          <w:p w14:paraId="2C7D88E7" w14:textId="77777777" w:rsidR="004801C8" w:rsidRPr="0035417E" w:rsidRDefault="004801C8">
            <w:pPr>
              <w:pStyle w:val="En-tte"/>
              <w:rPr>
                <w:lang w:val="en-US"/>
              </w:rPr>
            </w:pPr>
          </w:p>
          <w:p w14:paraId="66F9D7AA" w14:textId="77777777" w:rsidR="004801C8" w:rsidRPr="0035417E" w:rsidRDefault="004801C8">
            <w:pPr>
              <w:pStyle w:val="En-tte"/>
              <w:rPr>
                <w:lang w:val="en-US"/>
              </w:rPr>
            </w:pPr>
          </w:p>
          <w:p w14:paraId="19D3751E" w14:textId="77777777" w:rsidR="004801C8" w:rsidRPr="0035417E" w:rsidRDefault="004801C8">
            <w:pPr>
              <w:pStyle w:val="En-tte"/>
              <w:rPr>
                <w:lang w:val="en-US"/>
              </w:rPr>
            </w:pPr>
          </w:p>
          <w:p w14:paraId="6040CA00" w14:textId="77777777" w:rsidR="004801C8" w:rsidRPr="0035417E" w:rsidRDefault="004801C8">
            <w:pPr>
              <w:pStyle w:val="En-tte"/>
              <w:rPr>
                <w:lang w:val="en-US"/>
              </w:rPr>
            </w:pPr>
          </w:p>
          <w:p w14:paraId="3092547E" w14:textId="77777777" w:rsidR="004801C8" w:rsidRPr="0035417E" w:rsidRDefault="004801C8">
            <w:pPr>
              <w:pStyle w:val="En-tte"/>
              <w:rPr>
                <w:lang w:val="en-US"/>
              </w:rPr>
            </w:pPr>
          </w:p>
          <w:p w14:paraId="78C02E3A" w14:textId="77777777" w:rsidR="004801C8" w:rsidRPr="0035417E" w:rsidRDefault="004801C8">
            <w:pPr>
              <w:pStyle w:val="En-tte"/>
              <w:rPr>
                <w:lang w:val="en-US"/>
              </w:rPr>
            </w:pPr>
          </w:p>
          <w:p w14:paraId="7FBA59B5" w14:textId="77777777" w:rsidR="004801C8" w:rsidRPr="0035417E" w:rsidRDefault="004801C8">
            <w:pPr>
              <w:pStyle w:val="En-tte"/>
              <w:rPr>
                <w:lang w:val="en-US"/>
              </w:rPr>
            </w:pPr>
          </w:p>
          <w:p w14:paraId="2B1071A9" w14:textId="77777777" w:rsidR="004801C8" w:rsidRPr="0035417E" w:rsidRDefault="004801C8">
            <w:pPr>
              <w:pStyle w:val="En-tte"/>
              <w:rPr>
                <w:lang w:val="en-US"/>
              </w:rPr>
            </w:pPr>
          </w:p>
          <w:p w14:paraId="30E53271" w14:textId="77777777" w:rsidR="004801C8" w:rsidRPr="0035417E" w:rsidRDefault="004801C8">
            <w:pPr>
              <w:pStyle w:val="En-tte"/>
              <w:rPr>
                <w:lang w:val="en-US"/>
              </w:rPr>
            </w:pPr>
          </w:p>
          <w:p w14:paraId="63CCEEEB" w14:textId="77777777" w:rsidR="004801C8" w:rsidRPr="0035417E" w:rsidRDefault="004801C8">
            <w:pPr>
              <w:pStyle w:val="En-tte"/>
              <w:rPr>
                <w:lang w:val="en-US"/>
              </w:rPr>
            </w:pPr>
          </w:p>
          <w:p w14:paraId="47F68D5B" w14:textId="77777777" w:rsidR="004801C8" w:rsidRPr="0035417E" w:rsidRDefault="004801C8">
            <w:pPr>
              <w:pStyle w:val="En-tte"/>
              <w:rPr>
                <w:lang w:val="en-US"/>
              </w:rPr>
            </w:pPr>
          </w:p>
          <w:p w14:paraId="5899A9AF" w14:textId="77777777" w:rsidR="004801C8" w:rsidRPr="0035417E" w:rsidRDefault="004801C8">
            <w:pPr>
              <w:pStyle w:val="En-tte"/>
              <w:rPr>
                <w:lang w:val="en-US"/>
              </w:rPr>
            </w:pPr>
          </w:p>
          <w:p w14:paraId="1A0F7F4F" w14:textId="77777777" w:rsidR="004801C8" w:rsidRPr="0035417E" w:rsidRDefault="004801C8">
            <w:pPr>
              <w:pStyle w:val="En-tte"/>
              <w:rPr>
                <w:lang w:val="en-US"/>
              </w:rPr>
            </w:pPr>
          </w:p>
          <w:p w14:paraId="5F93C048" w14:textId="77777777" w:rsidR="004801C8" w:rsidRPr="0035417E" w:rsidRDefault="004801C8">
            <w:pPr>
              <w:pStyle w:val="En-tte"/>
              <w:rPr>
                <w:lang w:val="en-US"/>
              </w:rPr>
            </w:pPr>
          </w:p>
          <w:p w14:paraId="4244680B" w14:textId="77777777" w:rsidR="004801C8" w:rsidRPr="0035417E" w:rsidRDefault="004801C8">
            <w:pPr>
              <w:pStyle w:val="En-tte"/>
              <w:rPr>
                <w:lang w:val="en-US"/>
              </w:rPr>
            </w:pPr>
          </w:p>
          <w:p w14:paraId="55583853" w14:textId="77777777" w:rsidR="004801C8" w:rsidRPr="0035417E" w:rsidRDefault="004801C8">
            <w:pPr>
              <w:pStyle w:val="En-tte"/>
              <w:rPr>
                <w:lang w:val="en-US"/>
              </w:rPr>
            </w:pPr>
          </w:p>
          <w:p w14:paraId="3475A92F" w14:textId="77777777" w:rsidR="004801C8" w:rsidRPr="0035417E" w:rsidRDefault="004801C8">
            <w:pPr>
              <w:pStyle w:val="En-tte"/>
              <w:rPr>
                <w:lang w:val="en-US"/>
              </w:rPr>
            </w:pPr>
          </w:p>
        </w:tc>
      </w:tr>
    </w:tbl>
    <w:p w14:paraId="0BB2F8D0" w14:textId="77777777" w:rsidR="004801C8" w:rsidRDefault="004801C8">
      <w:pPr>
        <w:pStyle w:val="Textebrut"/>
        <w:widowControl w:val="0"/>
        <w:rPr>
          <w:rFonts w:ascii="Arial" w:eastAsia="Arial" w:hAnsi="Arial" w:cs="Arial"/>
          <w:lang w:val="en-US"/>
        </w:rPr>
      </w:pPr>
    </w:p>
    <w:p w14:paraId="6BFFE906" w14:textId="77777777" w:rsidR="004801C8" w:rsidRPr="00A02B9A" w:rsidRDefault="004801C8">
      <w:pPr>
        <w:pStyle w:val="Titre2"/>
        <w:rPr>
          <w:lang w:val="en-US"/>
        </w:rPr>
        <w:sectPr w:rsidR="004801C8" w:rsidRPr="00A02B9A">
          <w:headerReference w:type="default" r:id="rId17"/>
          <w:footerReference w:type="default" r:id="rId18"/>
          <w:pgSz w:w="12240" w:h="15840"/>
          <w:pgMar w:top="993" w:right="1262" w:bottom="1276" w:left="1620" w:header="708" w:footer="544" w:gutter="0"/>
          <w:cols w:space="720"/>
        </w:sectPr>
      </w:pPr>
    </w:p>
    <w:p w14:paraId="539B847D" w14:textId="67C9FFC3" w:rsidR="004801C8" w:rsidRDefault="00A02B9A">
      <w:pPr>
        <w:pStyle w:val="Titre3"/>
        <w:numPr>
          <w:ilvl w:val="2"/>
          <w:numId w:val="22"/>
        </w:numPr>
        <w:rPr>
          <w:rFonts w:eastAsia="Arial Unicode MS" w:cs="Arial Unicode MS"/>
          <w:color w:val="auto"/>
        </w:rPr>
      </w:pPr>
      <w:bookmarkStart w:id="6" w:name="_Toc5273826"/>
      <w:r w:rsidRPr="00F32C9D">
        <w:rPr>
          <w:rFonts w:eastAsia="Arial Unicode MS" w:cs="Arial Unicode MS"/>
          <w:color w:val="auto"/>
        </w:rPr>
        <w:lastRenderedPageBreak/>
        <w:t>TABLEAU SYNTHETIQUE DU PROJET</w:t>
      </w:r>
      <w:bookmarkEnd w:id="6"/>
    </w:p>
    <w:p w14:paraId="4B65C09E" w14:textId="77777777" w:rsidR="00F32C9D" w:rsidRPr="00F32C9D" w:rsidRDefault="00F32C9D" w:rsidP="00F32C9D">
      <w:pPr>
        <w:pStyle w:val="Corps"/>
      </w:pPr>
    </w:p>
    <w:tbl>
      <w:tblPr>
        <w:tblW w:w="940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449"/>
        <w:gridCol w:w="1241"/>
        <w:gridCol w:w="1141"/>
        <w:gridCol w:w="1497"/>
        <w:gridCol w:w="2076"/>
      </w:tblGrid>
      <w:tr w:rsidR="004801C8" w14:paraId="17AF28C0" w14:textId="77777777" w:rsidTr="0035417E">
        <w:trPr>
          <w:trHeight w:val="570"/>
        </w:trPr>
        <w:tc>
          <w:tcPr>
            <w:tcW w:w="94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68C40" w14:textId="77777777" w:rsidR="004801C8" w:rsidRPr="00AC6DBA" w:rsidRDefault="00A02B9A" w:rsidP="00F32C9D">
            <w:pPr>
              <w:pStyle w:val="Corps"/>
              <w:rPr>
                <w:rFonts w:asciiTheme="minorHAnsi" w:hAnsiTheme="minorHAnsi" w:cstheme="minorHAnsi"/>
                <w:color w:val="auto"/>
              </w:rPr>
            </w:pPr>
            <w:r w:rsidRPr="00AC6DBA">
              <w:rPr>
                <w:rFonts w:asciiTheme="minorHAnsi" w:eastAsia="Calibri" w:hAnsiTheme="minorHAnsi" w:cstheme="minorHAnsi"/>
                <w:b/>
                <w:bCs/>
                <w:color w:val="auto"/>
                <w:u w:color="4F81BD"/>
              </w:rPr>
              <w:t>Objectif Global :</w:t>
            </w:r>
          </w:p>
        </w:tc>
      </w:tr>
      <w:tr w:rsidR="004801C8" w:rsidRPr="00D6655B" w14:paraId="69E8FD96" w14:textId="77777777" w:rsidTr="0035417E">
        <w:trPr>
          <w:trHeight w:val="1683"/>
        </w:trPr>
        <w:tc>
          <w:tcPr>
            <w:tcW w:w="94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206E5" w14:textId="77777777" w:rsidR="00AC6DBA" w:rsidRPr="00AC6DBA" w:rsidRDefault="00A02B9A" w:rsidP="00AC6DBA">
            <w:pPr>
              <w:pStyle w:val="Corps"/>
              <w:rPr>
                <w:rFonts w:asciiTheme="minorHAnsi" w:hAnsiTheme="minorHAnsi" w:cstheme="minorHAnsi"/>
                <w:b/>
                <w:bCs/>
                <w:color w:val="auto"/>
                <w:u w:color="4F81BD"/>
              </w:rPr>
            </w:pPr>
            <w:r w:rsidRPr="00AC6DBA">
              <w:rPr>
                <w:rFonts w:asciiTheme="minorHAnsi" w:hAnsiTheme="minorHAnsi" w:cstheme="minorHAnsi"/>
                <w:b/>
                <w:bCs/>
                <w:color w:val="auto"/>
                <w:u w:color="4F81BD"/>
              </w:rPr>
              <w:t>Etat initial</w:t>
            </w:r>
            <w:r w:rsidR="00AC6DBA" w:rsidRPr="00AC6DBA">
              <w:rPr>
                <w:rFonts w:asciiTheme="minorHAnsi" w:hAnsiTheme="minorHAnsi" w:cstheme="minorHAnsi"/>
                <w:b/>
                <w:bCs/>
                <w:color w:val="auto"/>
                <w:u w:color="4F81BD"/>
              </w:rPr>
              <w:t xml:space="preserve"> </w:t>
            </w:r>
            <w:r w:rsidRPr="00AC6DBA">
              <w:rPr>
                <w:rFonts w:asciiTheme="minorHAnsi" w:hAnsiTheme="minorHAnsi" w:cstheme="minorHAnsi"/>
                <w:b/>
                <w:bCs/>
                <w:color w:val="auto"/>
                <w:u w:color="4F81BD"/>
              </w:rPr>
              <w:t>:</w:t>
            </w:r>
          </w:p>
          <w:p w14:paraId="35BB1BC0" w14:textId="73C21239" w:rsidR="004801C8" w:rsidRPr="00AC6DBA" w:rsidRDefault="00A02B9A" w:rsidP="00AC6DBA">
            <w:pPr>
              <w:pStyle w:val="Corps"/>
              <w:rPr>
                <w:rFonts w:asciiTheme="minorHAnsi" w:eastAsia="Arial" w:hAnsiTheme="minorHAnsi" w:cstheme="minorHAnsi"/>
                <w:b/>
                <w:bCs/>
                <w:color w:val="auto"/>
                <w:u w:color="4F81BD"/>
              </w:rPr>
            </w:pPr>
            <w:r w:rsidRPr="00AC6DBA">
              <w:rPr>
                <w:rFonts w:asciiTheme="minorHAnsi" w:hAnsiTheme="minorHAnsi" w:cstheme="minorHAnsi"/>
                <w:b/>
                <w:bCs/>
                <w:color w:val="auto"/>
                <w:u w:color="4F81BD"/>
              </w:rPr>
              <w:t xml:space="preserve"> </w:t>
            </w:r>
          </w:p>
          <w:p w14:paraId="1F34C2B6" w14:textId="0A1CF61C" w:rsidR="004801C8" w:rsidRPr="00AC6DBA" w:rsidRDefault="00A02B9A" w:rsidP="0035417E">
            <w:pPr>
              <w:pStyle w:val="Corps"/>
              <w:jc w:val="center"/>
              <w:rPr>
                <w:rFonts w:asciiTheme="minorHAnsi" w:eastAsia="Arial" w:hAnsiTheme="minorHAnsi" w:cstheme="minorHAnsi"/>
                <w:b/>
                <w:bCs/>
                <w:color w:val="auto"/>
                <w:u w:color="FF0000"/>
              </w:rPr>
            </w:pPr>
            <w:r w:rsidRPr="00AC6DBA">
              <w:rPr>
                <w:rFonts w:asciiTheme="minorHAnsi" w:eastAsia="Calibri" w:hAnsiTheme="minorHAnsi" w:cstheme="minorHAnsi"/>
                <w:i/>
                <w:iCs/>
                <w:color w:val="auto"/>
              </w:rPr>
              <w:t>(état des lieux avant le démarrage du projet et constat des déficiences qui a mené à la soumission de ce projet. Ce constat devrait concerner chaque résultat Ri)</w:t>
            </w:r>
          </w:p>
          <w:p w14:paraId="461E7983" w14:textId="77777777" w:rsidR="004801C8" w:rsidRPr="00AC6DBA" w:rsidRDefault="00A02B9A">
            <w:pPr>
              <w:pStyle w:val="Corps"/>
              <w:rPr>
                <w:rFonts w:asciiTheme="minorHAnsi" w:eastAsia="Arial" w:hAnsiTheme="minorHAnsi" w:cstheme="minorHAnsi"/>
                <w:b/>
                <w:bCs/>
                <w:i/>
                <w:iCs/>
                <w:color w:val="auto"/>
                <w:u w:color="4F81BD"/>
              </w:rPr>
            </w:pPr>
            <w:r w:rsidRPr="00AC6DBA">
              <w:rPr>
                <w:rFonts w:asciiTheme="minorHAnsi" w:hAnsiTheme="minorHAnsi" w:cstheme="minorHAnsi"/>
                <w:b/>
                <w:bCs/>
                <w:i/>
                <w:iCs/>
                <w:color w:val="auto"/>
                <w:u w:color="4F81BD"/>
              </w:rPr>
              <w:t>R1</w:t>
            </w:r>
          </w:p>
          <w:p w14:paraId="1A2875AD" w14:textId="77777777" w:rsidR="004801C8" w:rsidRPr="00AC6DBA" w:rsidRDefault="00A02B9A">
            <w:pPr>
              <w:pStyle w:val="Corps"/>
              <w:rPr>
                <w:rFonts w:asciiTheme="minorHAnsi" w:eastAsia="Arial" w:hAnsiTheme="minorHAnsi" w:cstheme="minorHAnsi"/>
                <w:b/>
                <w:bCs/>
                <w:color w:val="auto"/>
                <w:u w:color="4F81BD"/>
              </w:rPr>
            </w:pPr>
            <w:r w:rsidRPr="00AC6DBA">
              <w:rPr>
                <w:rFonts w:asciiTheme="minorHAnsi" w:hAnsiTheme="minorHAnsi" w:cstheme="minorHAnsi"/>
                <w:b/>
                <w:bCs/>
                <w:color w:val="auto"/>
                <w:u w:color="4F81BD"/>
              </w:rPr>
              <w:t>R2</w:t>
            </w:r>
          </w:p>
          <w:p w14:paraId="1D373495" w14:textId="77777777" w:rsidR="004801C8" w:rsidRPr="00AC6DBA" w:rsidRDefault="00A02B9A">
            <w:pPr>
              <w:pStyle w:val="Corps"/>
              <w:rPr>
                <w:rFonts w:asciiTheme="minorHAnsi" w:hAnsiTheme="minorHAnsi" w:cstheme="minorHAnsi"/>
                <w:color w:val="auto"/>
              </w:rPr>
            </w:pPr>
            <w:r w:rsidRPr="00AC6DBA">
              <w:rPr>
                <w:rFonts w:asciiTheme="minorHAnsi" w:eastAsia="Calibri" w:hAnsiTheme="minorHAnsi" w:cstheme="minorHAnsi"/>
                <w:b/>
                <w:bCs/>
                <w:color w:val="auto"/>
                <w:u w:color="4F81BD"/>
              </w:rPr>
              <w:t>R3</w:t>
            </w:r>
          </w:p>
        </w:tc>
      </w:tr>
      <w:tr w:rsidR="004801C8" w14:paraId="6C171E4A" w14:textId="77777777" w:rsidTr="0035417E">
        <w:trPr>
          <w:trHeight w:val="290"/>
        </w:trPr>
        <w:tc>
          <w:tcPr>
            <w:tcW w:w="34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54BF2" w14:textId="77777777" w:rsidR="004801C8" w:rsidRPr="00AC6DBA" w:rsidRDefault="00A02B9A" w:rsidP="00AC6DBA">
            <w:pPr>
              <w:pStyle w:val="Corps"/>
              <w:rPr>
                <w:color w:val="auto"/>
              </w:rPr>
            </w:pPr>
            <w:r w:rsidRPr="00AC6DBA">
              <w:rPr>
                <w:rFonts w:ascii="Calibri" w:eastAsia="Calibri" w:hAnsi="Calibri" w:cs="Calibri"/>
                <w:b/>
                <w:bCs/>
                <w:color w:val="auto"/>
                <w:u w:color="4F81BD"/>
              </w:rPr>
              <w:t>Objectif(s) spécifique(s) du Projet :</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4F3E56" w14:textId="77777777" w:rsidR="004801C8" w:rsidRDefault="00A02B9A" w:rsidP="0035417E">
            <w:pPr>
              <w:pStyle w:val="Corps"/>
              <w:jc w:val="center"/>
            </w:pPr>
            <w:r w:rsidRPr="0035417E">
              <w:rPr>
                <w:rFonts w:ascii="Calibri" w:eastAsia="Calibri" w:hAnsi="Calibri" w:cs="Calibri"/>
                <w:b/>
                <w:bCs/>
              </w:rPr>
              <w:t>Indicateurs d’objectifs</w:t>
            </w:r>
          </w:p>
        </w:tc>
      </w:tr>
      <w:tr w:rsidR="004801C8" w14:paraId="2C56F0D4" w14:textId="77777777" w:rsidTr="0035417E">
        <w:trPr>
          <w:trHeight w:val="850"/>
        </w:trPr>
        <w:tc>
          <w:tcPr>
            <w:tcW w:w="3449" w:type="dxa"/>
            <w:vMerge/>
            <w:tcBorders>
              <w:top w:val="single" w:sz="4" w:space="0" w:color="000000"/>
              <w:left w:val="single" w:sz="4" w:space="0" w:color="000000"/>
              <w:bottom w:val="single" w:sz="4" w:space="0" w:color="000000"/>
              <w:right w:val="single" w:sz="4" w:space="0" w:color="000000"/>
            </w:tcBorders>
            <w:shd w:val="clear" w:color="auto" w:fill="auto"/>
          </w:tcPr>
          <w:p w14:paraId="4DF1EDCD" w14:textId="77777777" w:rsidR="004801C8" w:rsidRPr="00AC6DBA" w:rsidRDefault="004801C8"/>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12" w:type="dxa"/>
              <w:bottom w:w="80" w:type="dxa"/>
              <w:right w:w="80" w:type="dxa"/>
            </w:tcMar>
            <w:vAlign w:val="center"/>
          </w:tcPr>
          <w:p w14:paraId="553CA11F" w14:textId="073C1922" w:rsidR="004801C8" w:rsidRDefault="00A02B9A" w:rsidP="0035417E">
            <w:pPr>
              <w:pStyle w:val="Corps"/>
              <w:ind w:left="32"/>
              <w:jc w:val="both"/>
            </w:pPr>
            <w:r w:rsidRPr="0035417E">
              <w:rPr>
                <w:rFonts w:ascii="Calibri" w:eastAsia="Calibri" w:hAnsi="Calibri" w:cs="Calibri"/>
                <w:i/>
                <w:iCs/>
                <w:sz w:val="22"/>
                <w:szCs w:val="22"/>
              </w:rPr>
              <w:t>Permettent de savoir si l’objectif du projet a été atteint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vAlign w:val="center"/>
          </w:tcPr>
          <w:p w14:paraId="11FDFF53" w14:textId="77777777" w:rsidR="004801C8" w:rsidRDefault="00A02B9A" w:rsidP="0035417E">
            <w:pPr>
              <w:pStyle w:val="Corps"/>
              <w:ind w:left="8"/>
              <w:jc w:val="center"/>
            </w:pPr>
            <w:r w:rsidRPr="0035417E">
              <w:rPr>
                <w:rFonts w:ascii="Calibri" w:eastAsia="Calibri" w:hAnsi="Calibri" w:cs="Calibri"/>
                <w:b/>
                <w:bCs/>
              </w:rPr>
              <w:t>Valeur de base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142" w:type="dxa"/>
              <w:bottom w:w="80" w:type="dxa"/>
              <w:right w:w="80" w:type="dxa"/>
            </w:tcMar>
            <w:vAlign w:val="center"/>
          </w:tcPr>
          <w:p w14:paraId="5838DD8E" w14:textId="77777777" w:rsidR="004801C8" w:rsidRDefault="00A02B9A" w:rsidP="00AC6DBA">
            <w:pPr>
              <w:pStyle w:val="Corps"/>
              <w:jc w:val="center"/>
            </w:pPr>
            <w:proofErr w:type="gramStart"/>
            <w:r w:rsidRPr="0035417E">
              <w:rPr>
                <w:rFonts w:ascii="Calibri" w:eastAsia="Calibri" w:hAnsi="Calibri" w:cs="Calibri"/>
                <w:b/>
                <w:bCs/>
              </w:rPr>
              <w:t>Valeur fin</w:t>
            </w:r>
            <w:proofErr w:type="gramEnd"/>
            <w:r w:rsidRPr="0035417E">
              <w:rPr>
                <w:rFonts w:ascii="Calibri" w:eastAsia="Calibri" w:hAnsi="Calibri" w:cs="Calibri"/>
                <w:b/>
                <w:bCs/>
              </w:rPr>
              <w:t xml:space="preserve"> de projet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87897" w14:textId="77777777" w:rsidR="004801C8" w:rsidRDefault="00A02B9A" w:rsidP="0035417E">
            <w:pPr>
              <w:pStyle w:val="Corps"/>
              <w:jc w:val="center"/>
            </w:pPr>
            <w:r w:rsidRPr="0035417E">
              <w:rPr>
                <w:rFonts w:ascii="Calibri" w:eastAsia="Calibri" w:hAnsi="Calibri" w:cs="Calibri"/>
                <w:b/>
                <w:bCs/>
              </w:rPr>
              <w:t>Sources de Vérification</w:t>
            </w:r>
          </w:p>
        </w:tc>
      </w:tr>
      <w:tr w:rsidR="004801C8" w14:paraId="7D5B35CF" w14:textId="77777777" w:rsidTr="0035417E">
        <w:trPr>
          <w:trHeight w:val="680"/>
        </w:trPr>
        <w:tc>
          <w:tcPr>
            <w:tcW w:w="3449" w:type="dxa"/>
            <w:vMerge/>
            <w:tcBorders>
              <w:top w:val="single" w:sz="4" w:space="0" w:color="000000"/>
              <w:left w:val="single" w:sz="4" w:space="0" w:color="000000"/>
              <w:bottom w:val="single" w:sz="4" w:space="0" w:color="000000"/>
              <w:right w:val="single" w:sz="4" w:space="0" w:color="000000"/>
            </w:tcBorders>
            <w:shd w:val="clear" w:color="auto" w:fill="auto"/>
          </w:tcPr>
          <w:p w14:paraId="1E61C2CB" w14:textId="77777777" w:rsidR="004801C8" w:rsidRPr="00AC6DBA" w:rsidRDefault="004801C8"/>
        </w:tc>
        <w:tc>
          <w:tcPr>
            <w:tcW w:w="1241" w:type="dxa"/>
            <w:vMerge/>
            <w:tcBorders>
              <w:top w:val="single" w:sz="4" w:space="0" w:color="000000"/>
              <w:left w:val="single" w:sz="4" w:space="0" w:color="000000"/>
              <w:bottom w:val="single" w:sz="4" w:space="0" w:color="000000"/>
              <w:right w:val="single" w:sz="4" w:space="0" w:color="000000"/>
            </w:tcBorders>
            <w:shd w:val="clear" w:color="auto" w:fill="auto"/>
          </w:tcPr>
          <w:p w14:paraId="277AAE0E" w14:textId="77777777" w:rsidR="004801C8" w:rsidRDefault="004801C8"/>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740D6E" w14:textId="77777777" w:rsidR="004801C8" w:rsidRDefault="004801C8"/>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3ED3C" w14:textId="77777777" w:rsidR="004801C8" w:rsidRDefault="004801C8"/>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0DA14" w14:textId="77777777" w:rsidR="004801C8" w:rsidRDefault="004801C8"/>
        </w:tc>
      </w:tr>
      <w:tr w:rsidR="004801C8" w14:paraId="1B166878" w14:textId="77777777" w:rsidTr="0035417E">
        <w:trPr>
          <w:trHeight w:val="290"/>
        </w:trPr>
        <w:tc>
          <w:tcPr>
            <w:tcW w:w="344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C52D7" w14:textId="77777777" w:rsidR="004801C8" w:rsidRPr="00AC6DBA" w:rsidRDefault="00A02B9A" w:rsidP="00AC6DBA">
            <w:pPr>
              <w:pStyle w:val="Corps"/>
              <w:rPr>
                <w:color w:val="auto"/>
              </w:rPr>
            </w:pPr>
            <w:r w:rsidRPr="00AC6DBA">
              <w:rPr>
                <w:rFonts w:ascii="Calibri" w:eastAsia="Calibri" w:hAnsi="Calibri" w:cs="Calibri"/>
                <w:b/>
                <w:bCs/>
                <w:color w:val="auto"/>
                <w:u w:color="4F81BD"/>
              </w:rPr>
              <w:t>Résultats du Projet</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2D9B2" w14:textId="77777777" w:rsidR="004801C8" w:rsidRDefault="00A02B9A" w:rsidP="0035417E">
            <w:pPr>
              <w:pStyle w:val="Corps"/>
              <w:jc w:val="center"/>
            </w:pPr>
            <w:r w:rsidRPr="0035417E">
              <w:rPr>
                <w:rFonts w:ascii="Calibri" w:eastAsia="Calibri" w:hAnsi="Calibri" w:cs="Calibri"/>
                <w:b/>
                <w:bCs/>
              </w:rPr>
              <w:t>Indicateurs de résultats</w:t>
            </w:r>
          </w:p>
        </w:tc>
      </w:tr>
      <w:tr w:rsidR="004801C8" w14:paraId="6CAC0C74" w14:textId="77777777" w:rsidTr="0035417E">
        <w:trPr>
          <w:trHeight w:val="2650"/>
        </w:trPr>
        <w:tc>
          <w:tcPr>
            <w:tcW w:w="3449" w:type="dxa"/>
            <w:vMerge/>
            <w:tcBorders>
              <w:top w:val="single" w:sz="4" w:space="0" w:color="000000"/>
              <w:left w:val="single" w:sz="4" w:space="0" w:color="000000"/>
              <w:bottom w:val="single" w:sz="4" w:space="0" w:color="000000"/>
              <w:right w:val="single" w:sz="4" w:space="0" w:color="000000"/>
            </w:tcBorders>
            <w:shd w:val="clear" w:color="auto" w:fill="auto"/>
          </w:tcPr>
          <w:p w14:paraId="45B27F29" w14:textId="77777777" w:rsidR="004801C8" w:rsidRPr="00AC6DBA" w:rsidRDefault="004801C8"/>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5313E" w14:textId="77777777" w:rsidR="004801C8" w:rsidRDefault="00A02B9A" w:rsidP="0035417E">
            <w:pPr>
              <w:pStyle w:val="Corps"/>
              <w:jc w:val="center"/>
            </w:pPr>
            <w:r w:rsidRPr="0035417E">
              <w:rPr>
                <w:rFonts w:ascii="Calibri" w:eastAsia="Calibri" w:hAnsi="Calibri" w:cs="Calibri"/>
                <w:i/>
                <w:iCs/>
                <w:color w:val="5A5A5A"/>
                <w:sz w:val="22"/>
                <w:szCs w:val="22"/>
                <w:u w:color="5A5A5A"/>
              </w:rPr>
              <w:t>Les indicateurs doivent renseigner sur les caractéristiques essentielles de chaque résultat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8" w:type="dxa"/>
              <w:bottom w:w="80" w:type="dxa"/>
              <w:right w:w="80" w:type="dxa"/>
            </w:tcMar>
            <w:vAlign w:val="center"/>
          </w:tcPr>
          <w:p w14:paraId="06FF0034" w14:textId="77777777" w:rsidR="004801C8" w:rsidRDefault="00A02B9A" w:rsidP="0035417E">
            <w:pPr>
              <w:pStyle w:val="Corps"/>
              <w:ind w:left="8"/>
              <w:jc w:val="center"/>
            </w:pPr>
            <w:r w:rsidRPr="0035417E">
              <w:rPr>
                <w:rFonts w:ascii="Calibri" w:eastAsia="Calibri" w:hAnsi="Calibri" w:cs="Calibri"/>
                <w:b/>
                <w:bCs/>
              </w:rPr>
              <w:t>Valeur de base</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774EC" w14:textId="77777777" w:rsidR="004801C8" w:rsidRDefault="00A02B9A" w:rsidP="0035417E">
            <w:pPr>
              <w:pStyle w:val="Corps"/>
              <w:jc w:val="center"/>
            </w:pPr>
            <w:proofErr w:type="gramStart"/>
            <w:r w:rsidRPr="0035417E">
              <w:rPr>
                <w:rFonts w:ascii="Calibri" w:eastAsia="Calibri" w:hAnsi="Calibri" w:cs="Calibri"/>
                <w:b/>
                <w:bCs/>
              </w:rPr>
              <w:t>Valeur fin</w:t>
            </w:r>
            <w:proofErr w:type="gramEnd"/>
            <w:r w:rsidRPr="0035417E">
              <w:rPr>
                <w:rFonts w:ascii="Calibri" w:eastAsia="Calibri" w:hAnsi="Calibri" w:cs="Calibri"/>
                <w:b/>
                <w:bCs/>
              </w:rPr>
              <w:t xml:space="preserve"> de projet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D7E1E" w14:textId="77777777" w:rsidR="004801C8" w:rsidRDefault="00A02B9A" w:rsidP="0035417E">
            <w:pPr>
              <w:pStyle w:val="Corps"/>
              <w:jc w:val="center"/>
            </w:pPr>
            <w:r w:rsidRPr="0035417E">
              <w:rPr>
                <w:rFonts w:ascii="Calibri" w:eastAsia="Calibri" w:hAnsi="Calibri" w:cs="Calibri"/>
                <w:b/>
                <w:bCs/>
              </w:rPr>
              <w:t>Sources de Vérification</w:t>
            </w:r>
          </w:p>
        </w:tc>
      </w:tr>
      <w:tr w:rsidR="004801C8" w14:paraId="734A019F" w14:textId="77777777" w:rsidTr="0035417E">
        <w:trPr>
          <w:trHeight w:val="290"/>
        </w:trPr>
        <w:tc>
          <w:tcPr>
            <w:tcW w:w="3449" w:type="dxa"/>
            <w:tcBorders>
              <w:top w:val="single" w:sz="4" w:space="0" w:color="000000"/>
              <w:left w:val="single" w:sz="4" w:space="0" w:color="000000"/>
              <w:bottom w:val="single" w:sz="4" w:space="0" w:color="000000"/>
              <w:right w:val="single" w:sz="4" w:space="0" w:color="000000"/>
            </w:tcBorders>
            <w:shd w:val="clear" w:color="auto" w:fill="auto"/>
            <w:tcMar>
              <w:top w:w="80" w:type="dxa"/>
              <w:left w:w="128" w:type="dxa"/>
              <w:bottom w:w="80" w:type="dxa"/>
              <w:right w:w="80" w:type="dxa"/>
            </w:tcMar>
            <w:vAlign w:val="center"/>
          </w:tcPr>
          <w:p w14:paraId="1F66A9E4" w14:textId="77777777" w:rsidR="004801C8" w:rsidRPr="00AC6DBA" w:rsidRDefault="00A02B9A" w:rsidP="0035417E">
            <w:pPr>
              <w:pStyle w:val="Corps"/>
              <w:ind w:left="48"/>
              <w:rPr>
                <w:color w:val="auto"/>
              </w:rPr>
            </w:pPr>
            <w:r w:rsidRPr="00AC6DBA">
              <w:rPr>
                <w:rFonts w:ascii="Calibri" w:eastAsia="Calibri" w:hAnsi="Calibri" w:cs="Calibri"/>
                <w:b/>
                <w:bCs/>
                <w:color w:val="auto"/>
                <w:u w:color="4F81BD"/>
              </w:rPr>
              <w:t xml:space="preserve">R1 :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04B19" w14:textId="77777777" w:rsidR="004801C8" w:rsidRDefault="004801C8"/>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DCB8E" w14:textId="77777777" w:rsidR="004801C8" w:rsidRDefault="004801C8"/>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414" w:type="dxa"/>
              <w:bottom w:w="80" w:type="dxa"/>
              <w:right w:w="80" w:type="dxa"/>
            </w:tcMar>
          </w:tcPr>
          <w:p w14:paraId="1296FFC0" w14:textId="77777777" w:rsidR="004801C8" w:rsidRDefault="004801C8"/>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414" w:type="dxa"/>
              <w:bottom w:w="80" w:type="dxa"/>
              <w:right w:w="80" w:type="dxa"/>
            </w:tcMar>
            <w:vAlign w:val="center"/>
          </w:tcPr>
          <w:p w14:paraId="45DE1149" w14:textId="77777777" w:rsidR="004801C8" w:rsidRDefault="004801C8"/>
        </w:tc>
      </w:tr>
      <w:tr w:rsidR="004801C8" w14:paraId="41DAECF6" w14:textId="77777777" w:rsidTr="0035417E">
        <w:trPr>
          <w:trHeight w:val="290"/>
        </w:trPr>
        <w:tc>
          <w:tcPr>
            <w:tcW w:w="3449" w:type="dxa"/>
            <w:tcBorders>
              <w:top w:val="single" w:sz="4" w:space="0" w:color="000000"/>
              <w:left w:val="single" w:sz="4" w:space="0" w:color="000000"/>
              <w:bottom w:val="single" w:sz="4" w:space="0" w:color="000000"/>
              <w:right w:val="single" w:sz="4" w:space="0" w:color="000000"/>
            </w:tcBorders>
            <w:shd w:val="clear" w:color="auto" w:fill="auto"/>
            <w:tcMar>
              <w:top w:w="80" w:type="dxa"/>
              <w:left w:w="128" w:type="dxa"/>
              <w:bottom w:w="80" w:type="dxa"/>
              <w:right w:w="80" w:type="dxa"/>
            </w:tcMar>
            <w:vAlign w:val="center"/>
          </w:tcPr>
          <w:p w14:paraId="792D245F" w14:textId="77777777" w:rsidR="004801C8" w:rsidRPr="00AC6DBA" w:rsidRDefault="00A02B9A" w:rsidP="0035417E">
            <w:pPr>
              <w:pStyle w:val="Corps"/>
              <w:ind w:left="48"/>
              <w:rPr>
                <w:color w:val="auto"/>
              </w:rPr>
            </w:pPr>
            <w:r w:rsidRPr="00AC6DBA">
              <w:rPr>
                <w:rFonts w:ascii="Calibri" w:eastAsia="Calibri" w:hAnsi="Calibri" w:cs="Calibri"/>
                <w:b/>
                <w:bCs/>
                <w:color w:val="auto"/>
                <w:u w:color="4F81BD"/>
              </w:rPr>
              <w:t>R2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95B34" w14:textId="77777777" w:rsidR="004801C8" w:rsidRDefault="004801C8"/>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CBC1F" w14:textId="77777777" w:rsidR="004801C8" w:rsidRDefault="004801C8"/>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9D01F" w14:textId="77777777" w:rsidR="004801C8" w:rsidRDefault="004801C8"/>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243" w:type="dxa"/>
              <w:bottom w:w="80" w:type="dxa"/>
              <w:right w:w="80" w:type="dxa"/>
            </w:tcMar>
            <w:vAlign w:val="center"/>
          </w:tcPr>
          <w:p w14:paraId="17520D75" w14:textId="77777777" w:rsidR="004801C8" w:rsidRDefault="004801C8"/>
        </w:tc>
      </w:tr>
      <w:tr w:rsidR="004801C8" w14:paraId="59FB943B" w14:textId="77777777" w:rsidTr="0035417E">
        <w:trPr>
          <w:trHeight w:val="290"/>
        </w:trPr>
        <w:tc>
          <w:tcPr>
            <w:tcW w:w="3449" w:type="dxa"/>
            <w:tcBorders>
              <w:top w:val="single" w:sz="4" w:space="0" w:color="000000"/>
              <w:left w:val="single" w:sz="4" w:space="0" w:color="000000"/>
              <w:bottom w:val="single" w:sz="4" w:space="0" w:color="000000"/>
              <w:right w:val="single" w:sz="4" w:space="0" w:color="000000"/>
            </w:tcBorders>
            <w:shd w:val="clear" w:color="auto" w:fill="auto"/>
            <w:tcMar>
              <w:top w:w="80" w:type="dxa"/>
              <w:left w:w="128" w:type="dxa"/>
              <w:bottom w:w="80" w:type="dxa"/>
              <w:right w:w="80" w:type="dxa"/>
            </w:tcMar>
            <w:vAlign w:val="center"/>
          </w:tcPr>
          <w:p w14:paraId="06C180B2" w14:textId="77777777" w:rsidR="004801C8" w:rsidRPr="00AC6DBA" w:rsidRDefault="00A02B9A" w:rsidP="0035417E">
            <w:pPr>
              <w:pStyle w:val="Corps"/>
              <w:ind w:left="48"/>
              <w:jc w:val="both"/>
              <w:rPr>
                <w:color w:val="auto"/>
              </w:rPr>
            </w:pPr>
            <w:r w:rsidRPr="00AC6DBA">
              <w:rPr>
                <w:rFonts w:ascii="Calibri" w:eastAsia="Calibri" w:hAnsi="Calibri" w:cs="Calibri"/>
                <w:b/>
                <w:bCs/>
                <w:color w:val="auto"/>
                <w:u w:color="4F81BD"/>
              </w:rPr>
              <w:t xml:space="preserve">R3 : </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80" w:type="dxa"/>
              <w:left w:w="414" w:type="dxa"/>
              <w:bottom w:w="80" w:type="dxa"/>
              <w:right w:w="80" w:type="dxa"/>
            </w:tcMar>
          </w:tcPr>
          <w:p w14:paraId="4872F2A6" w14:textId="77777777" w:rsidR="004801C8" w:rsidRDefault="004801C8"/>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414" w:type="dxa"/>
              <w:bottom w:w="80" w:type="dxa"/>
              <w:right w:w="80" w:type="dxa"/>
            </w:tcMar>
          </w:tcPr>
          <w:p w14:paraId="7CD396CE" w14:textId="77777777" w:rsidR="004801C8" w:rsidRDefault="004801C8"/>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414" w:type="dxa"/>
              <w:bottom w:w="80" w:type="dxa"/>
              <w:right w:w="80" w:type="dxa"/>
            </w:tcMar>
          </w:tcPr>
          <w:p w14:paraId="5C4D4822" w14:textId="77777777" w:rsidR="004801C8" w:rsidRDefault="004801C8"/>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80" w:type="dxa"/>
              <w:left w:w="243" w:type="dxa"/>
              <w:bottom w:w="80" w:type="dxa"/>
              <w:right w:w="80" w:type="dxa"/>
            </w:tcMar>
          </w:tcPr>
          <w:p w14:paraId="1BD51E64" w14:textId="77777777" w:rsidR="004801C8" w:rsidRDefault="004801C8"/>
        </w:tc>
      </w:tr>
    </w:tbl>
    <w:p w14:paraId="2372743A" w14:textId="77777777" w:rsidR="004801C8" w:rsidRDefault="004801C8">
      <w:pPr>
        <w:pStyle w:val="Corps"/>
      </w:pPr>
    </w:p>
    <w:p w14:paraId="78E191E9" w14:textId="77777777" w:rsidR="004801C8" w:rsidRDefault="004801C8">
      <w:pPr>
        <w:pStyle w:val="Corps"/>
        <w:sectPr w:rsidR="004801C8">
          <w:headerReference w:type="default" r:id="rId19"/>
          <w:footerReference w:type="default" r:id="rId20"/>
          <w:pgSz w:w="12240" w:h="15840"/>
          <w:pgMar w:top="1418" w:right="1418" w:bottom="1418" w:left="1418" w:header="708" w:footer="544" w:gutter="0"/>
          <w:cols w:space="720"/>
        </w:sectPr>
      </w:pPr>
    </w:p>
    <w:p w14:paraId="00A7845F" w14:textId="77777777" w:rsidR="004801C8" w:rsidRPr="00D0349D" w:rsidRDefault="00A02B9A">
      <w:pPr>
        <w:pStyle w:val="Titre1"/>
        <w:numPr>
          <w:ilvl w:val="0"/>
          <w:numId w:val="23"/>
        </w:numPr>
        <w:rPr>
          <w:color w:val="auto"/>
        </w:rPr>
      </w:pPr>
      <w:bookmarkStart w:id="7" w:name="_Toc5273827"/>
      <w:r w:rsidRPr="00D0349D">
        <w:rPr>
          <w:rFonts w:eastAsia="Arial Unicode MS" w:cs="Arial Unicode MS"/>
          <w:color w:val="auto"/>
        </w:rPr>
        <w:lastRenderedPageBreak/>
        <w:t>CONCEPTION DU PROJET</w:t>
      </w:r>
      <w:bookmarkEnd w:id="7"/>
      <w:r w:rsidRPr="00D0349D">
        <w:rPr>
          <w:rFonts w:eastAsia="Arial Unicode MS" w:cs="Arial Unicode MS"/>
          <w:color w:val="auto"/>
        </w:rPr>
        <w:t xml:space="preserve"> </w:t>
      </w:r>
    </w:p>
    <w:p w14:paraId="358DD334" w14:textId="77777777" w:rsidR="004801C8" w:rsidRDefault="004801C8">
      <w:pPr>
        <w:pStyle w:val="Corps"/>
      </w:pPr>
    </w:p>
    <w:p w14:paraId="1CEC4F8E" w14:textId="301479E8" w:rsidR="004801C8" w:rsidRDefault="00A02B9A">
      <w:pPr>
        <w:pStyle w:val="Corps"/>
        <w:jc w:val="both"/>
        <w:rPr>
          <w:rFonts w:ascii="Calibri" w:eastAsia="Calibri" w:hAnsi="Calibri" w:cs="Calibri"/>
          <w:iCs/>
        </w:rPr>
      </w:pPr>
      <w:r w:rsidRPr="00DA6969">
        <w:rPr>
          <w:rFonts w:ascii="Calibri" w:eastAsia="Calibri" w:hAnsi="Calibri" w:cs="Calibri"/>
          <w:iCs/>
        </w:rPr>
        <w:t>La construction d’une formation à caractère professionnalisant en partenariat avec le milieu économique s’appuie sur les principes suivants</w:t>
      </w:r>
      <w:r w:rsidRPr="00DA6969">
        <w:rPr>
          <w:rFonts w:ascii="Calibri" w:eastAsia="Calibri" w:hAnsi="Calibri" w:cs="Calibri"/>
          <w:iCs/>
          <w:vertAlign w:val="superscript"/>
        </w:rPr>
        <w:footnoteReference w:id="2"/>
      </w:r>
      <w:r w:rsidRPr="00DA6969">
        <w:rPr>
          <w:rFonts w:ascii="Calibri" w:eastAsia="Calibri" w:hAnsi="Calibri" w:cs="Calibri"/>
          <w:iCs/>
        </w:rPr>
        <w:t> :</w:t>
      </w:r>
    </w:p>
    <w:p w14:paraId="1C959765" w14:textId="77777777" w:rsidR="00D0349D" w:rsidRPr="00DA6969" w:rsidRDefault="00D0349D">
      <w:pPr>
        <w:pStyle w:val="Corps"/>
        <w:jc w:val="both"/>
        <w:rPr>
          <w:rFonts w:ascii="Calibri" w:eastAsia="Calibri" w:hAnsi="Calibri" w:cs="Calibri"/>
          <w:iCs/>
        </w:rPr>
      </w:pPr>
    </w:p>
    <w:p w14:paraId="30B4BB7A" w14:textId="77777777" w:rsidR="004801C8" w:rsidRPr="00DA6969" w:rsidRDefault="00A02B9A">
      <w:pPr>
        <w:pStyle w:val="Corps"/>
        <w:numPr>
          <w:ilvl w:val="0"/>
          <w:numId w:val="25"/>
        </w:numPr>
        <w:jc w:val="both"/>
        <w:rPr>
          <w:rFonts w:ascii="Calibri" w:eastAsia="Calibri" w:hAnsi="Calibri" w:cs="Calibri"/>
          <w:iCs/>
        </w:rPr>
      </w:pPr>
      <w:r w:rsidRPr="00DA6969">
        <w:rPr>
          <w:rFonts w:ascii="Calibri" w:eastAsia="Calibri" w:hAnsi="Calibri" w:cs="Calibri"/>
          <w:iCs/>
        </w:rPr>
        <w:t>une offre de formation développée dans le cadre d’un partenariat entre les professionnels et les formateurs pour répondre aux besoins en emploi de l’économie ;</w:t>
      </w:r>
    </w:p>
    <w:p w14:paraId="2088F656" w14:textId="77777777" w:rsidR="004801C8" w:rsidRPr="00DA6969" w:rsidRDefault="00A02B9A">
      <w:pPr>
        <w:pStyle w:val="Corps"/>
        <w:numPr>
          <w:ilvl w:val="0"/>
          <w:numId w:val="25"/>
        </w:numPr>
        <w:jc w:val="both"/>
        <w:rPr>
          <w:rFonts w:ascii="Calibri" w:eastAsia="Calibri" w:hAnsi="Calibri" w:cs="Calibri"/>
          <w:iCs/>
        </w:rPr>
      </w:pPr>
      <w:r w:rsidRPr="00DA6969">
        <w:rPr>
          <w:rFonts w:ascii="Calibri" w:eastAsia="Calibri" w:hAnsi="Calibri" w:cs="Calibri"/>
          <w:iCs/>
        </w:rPr>
        <w:t xml:space="preserve">une ingénierie de formation qui prend en compte une approche pédagogique centrée sur l’acquisition des compétences </w:t>
      </w:r>
      <w:r w:rsidR="00A708B5" w:rsidRPr="00DA6969">
        <w:rPr>
          <w:rFonts w:ascii="Calibri" w:eastAsia="Calibri" w:hAnsi="Calibri" w:cs="Calibri"/>
          <w:iCs/>
        </w:rPr>
        <w:t>professionnelles attendues</w:t>
      </w:r>
      <w:r w:rsidRPr="00DA6969">
        <w:rPr>
          <w:rFonts w:ascii="Calibri" w:eastAsia="Calibri" w:hAnsi="Calibri" w:cs="Calibri"/>
          <w:iCs/>
        </w:rPr>
        <w:t xml:space="preserve"> dans l’emploi ;</w:t>
      </w:r>
    </w:p>
    <w:p w14:paraId="415F11DE" w14:textId="77777777" w:rsidR="004801C8" w:rsidRPr="00DA6969" w:rsidRDefault="00A02B9A">
      <w:pPr>
        <w:pStyle w:val="Corps"/>
        <w:numPr>
          <w:ilvl w:val="0"/>
          <w:numId w:val="25"/>
        </w:numPr>
        <w:jc w:val="both"/>
        <w:rPr>
          <w:rFonts w:ascii="Calibri" w:eastAsia="Calibri" w:hAnsi="Calibri" w:cs="Calibri"/>
          <w:iCs/>
        </w:rPr>
      </w:pPr>
      <w:r w:rsidRPr="00DA6969">
        <w:rPr>
          <w:rFonts w:ascii="Calibri" w:eastAsia="Calibri" w:hAnsi="Calibri" w:cs="Calibri"/>
          <w:iCs/>
        </w:rPr>
        <w:t xml:space="preserve">une </w:t>
      </w:r>
      <w:r w:rsidR="00A708B5" w:rsidRPr="00DA6969">
        <w:rPr>
          <w:rFonts w:ascii="Calibri" w:eastAsia="Calibri" w:hAnsi="Calibri" w:cs="Calibri"/>
          <w:iCs/>
        </w:rPr>
        <w:t>organisation de</w:t>
      </w:r>
      <w:r w:rsidRPr="00DA6969">
        <w:rPr>
          <w:rFonts w:ascii="Calibri" w:eastAsia="Calibri" w:hAnsi="Calibri" w:cs="Calibri"/>
          <w:iCs/>
        </w:rPr>
        <w:t xml:space="preserve"> la formation et un accompagnement de l’apprenant le préparant à la vie active ;</w:t>
      </w:r>
    </w:p>
    <w:p w14:paraId="773D3634" w14:textId="77777777" w:rsidR="004801C8" w:rsidRPr="00DA6969" w:rsidRDefault="00A02B9A">
      <w:pPr>
        <w:pStyle w:val="Corps"/>
        <w:numPr>
          <w:ilvl w:val="0"/>
          <w:numId w:val="25"/>
        </w:numPr>
        <w:jc w:val="both"/>
        <w:rPr>
          <w:rFonts w:ascii="Calibri" w:eastAsia="Calibri" w:hAnsi="Calibri" w:cs="Calibri"/>
          <w:iCs/>
        </w:rPr>
      </w:pPr>
      <w:r w:rsidRPr="00DA6969">
        <w:rPr>
          <w:rFonts w:ascii="Calibri" w:eastAsia="Calibri" w:hAnsi="Calibri" w:cs="Calibri"/>
          <w:iCs/>
        </w:rPr>
        <w:t>une évaluation du niveau d’atteinte des résultats et en particulier d’insertion professionnelle.</w:t>
      </w:r>
    </w:p>
    <w:p w14:paraId="025570D1" w14:textId="77777777" w:rsidR="004801C8" w:rsidRPr="00DA6969" w:rsidRDefault="004801C8">
      <w:pPr>
        <w:pStyle w:val="Corps"/>
        <w:jc w:val="both"/>
        <w:rPr>
          <w:rFonts w:ascii="Calibri" w:eastAsia="Calibri" w:hAnsi="Calibri" w:cs="Calibri"/>
          <w:iCs/>
        </w:rPr>
      </w:pPr>
    </w:p>
    <w:p w14:paraId="22D5A239" w14:textId="494DC2AF" w:rsidR="004801C8" w:rsidRDefault="00A02B9A">
      <w:pPr>
        <w:pStyle w:val="Corps"/>
        <w:jc w:val="both"/>
        <w:rPr>
          <w:rFonts w:ascii="Calibri" w:eastAsia="Calibri" w:hAnsi="Calibri" w:cs="Calibri"/>
          <w:iCs/>
        </w:rPr>
      </w:pPr>
      <w:r w:rsidRPr="00DA6969">
        <w:rPr>
          <w:rFonts w:ascii="Calibri" w:eastAsia="Calibri" w:hAnsi="Calibri" w:cs="Calibri"/>
          <w:iCs/>
        </w:rPr>
        <w:t xml:space="preserve">Idéalement, la </w:t>
      </w:r>
      <w:r w:rsidR="00A708B5" w:rsidRPr="00DA6969">
        <w:rPr>
          <w:rFonts w:ascii="Calibri" w:eastAsia="Calibri" w:hAnsi="Calibri" w:cs="Calibri"/>
          <w:iCs/>
        </w:rPr>
        <w:t>co-</w:t>
      </w:r>
      <w:r w:rsidRPr="00DA6969">
        <w:rPr>
          <w:rFonts w:ascii="Calibri" w:eastAsia="Calibri" w:hAnsi="Calibri" w:cs="Calibri"/>
          <w:iCs/>
        </w:rPr>
        <w:t>construction (ou l’amélioration)</w:t>
      </w:r>
      <w:r w:rsidR="00A708B5" w:rsidRPr="00DA6969">
        <w:rPr>
          <w:rFonts w:ascii="Calibri" w:eastAsia="Calibri" w:hAnsi="Calibri" w:cs="Calibri"/>
          <w:iCs/>
        </w:rPr>
        <w:t>,</w:t>
      </w:r>
      <w:r w:rsidRPr="00DA6969">
        <w:rPr>
          <w:rFonts w:ascii="Calibri" w:eastAsia="Calibri" w:hAnsi="Calibri" w:cs="Calibri"/>
          <w:iCs/>
        </w:rPr>
        <w:t xml:space="preserve"> puis la mise en œuvre de la </w:t>
      </w:r>
      <w:r w:rsidR="00A708B5" w:rsidRPr="00DA6969">
        <w:rPr>
          <w:rFonts w:ascii="Calibri" w:eastAsia="Calibri" w:hAnsi="Calibri" w:cs="Calibri"/>
          <w:iCs/>
        </w:rPr>
        <w:t>formation</w:t>
      </w:r>
      <w:r w:rsidR="00143A85">
        <w:rPr>
          <w:rFonts w:ascii="Calibri" w:eastAsia="Calibri" w:hAnsi="Calibri" w:cs="Calibri"/>
          <w:iCs/>
        </w:rPr>
        <w:t xml:space="preserve"> co-construction</w:t>
      </w:r>
      <w:r w:rsidR="00A708B5" w:rsidRPr="00DA6969">
        <w:rPr>
          <w:rFonts w:ascii="Calibri" w:eastAsia="Calibri" w:hAnsi="Calibri" w:cs="Calibri"/>
          <w:iCs/>
        </w:rPr>
        <w:t xml:space="preserve"> suivront</w:t>
      </w:r>
      <w:r w:rsidRPr="00DA6969">
        <w:rPr>
          <w:rFonts w:ascii="Calibri" w:eastAsia="Calibri" w:hAnsi="Calibri" w:cs="Calibri"/>
          <w:iCs/>
        </w:rPr>
        <w:t xml:space="preserve"> les 5 étapes successives suivantes (Détails en Annexe 1) :(1) la phase d’</w:t>
      </w:r>
      <w:r w:rsidRPr="00DA6969">
        <w:rPr>
          <w:rFonts w:ascii="Calibri" w:eastAsia="Calibri" w:hAnsi="Calibri" w:cs="Calibri"/>
          <w:iCs/>
          <w:lang w:val="it-IT"/>
        </w:rPr>
        <w:t>opportunit</w:t>
      </w:r>
      <w:r w:rsidRPr="00DA6969">
        <w:rPr>
          <w:rFonts w:ascii="Calibri" w:eastAsia="Calibri" w:hAnsi="Calibri" w:cs="Calibri"/>
          <w:iCs/>
        </w:rPr>
        <w:t>é, (2) la phase de conception, (3) l’habilitation, (4) la mise en œuvre et (5) l’évaluation :</w:t>
      </w:r>
    </w:p>
    <w:p w14:paraId="551AB845" w14:textId="77777777" w:rsidR="00D0349D" w:rsidRPr="00DA6969" w:rsidRDefault="00D0349D">
      <w:pPr>
        <w:pStyle w:val="Corps"/>
        <w:jc w:val="both"/>
        <w:rPr>
          <w:rFonts w:ascii="Calibri" w:eastAsia="Calibri" w:hAnsi="Calibri" w:cs="Calibri"/>
          <w:iCs/>
        </w:rPr>
      </w:pPr>
    </w:p>
    <w:p w14:paraId="78BD2332" w14:textId="77777777" w:rsidR="004801C8" w:rsidRPr="00DA6969" w:rsidRDefault="00A02B9A">
      <w:pPr>
        <w:pStyle w:val="Corps"/>
        <w:numPr>
          <w:ilvl w:val="0"/>
          <w:numId w:val="25"/>
        </w:numPr>
        <w:jc w:val="both"/>
        <w:rPr>
          <w:rFonts w:ascii="Calibri" w:eastAsia="Calibri" w:hAnsi="Calibri" w:cs="Calibri"/>
          <w:iCs/>
        </w:rPr>
      </w:pPr>
      <w:r w:rsidRPr="00DA6969">
        <w:rPr>
          <w:rFonts w:ascii="Calibri" w:eastAsia="Calibri" w:hAnsi="Calibri" w:cs="Calibri"/>
          <w:iCs/>
        </w:rPr>
        <w:t xml:space="preserve">Si la Proposition/Note conceptuelle concerne un dispositif de formation </w:t>
      </w:r>
      <w:proofErr w:type="spellStart"/>
      <w:r w:rsidRPr="00DA6969">
        <w:rPr>
          <w:rFonts w:ascii="Calibri" w:eastAsia="Calibri" w:hAnsi="Calibri" w:cs="Calibri"/>
          <w:iCs/>
        </w:rPr>
        <w:t>co</w:t>
      </w:r>
      <w:proofErr w:type="spellEnd"/>
      <w:r w:rsidRPr="00DA6969">
        <w:rPr>
          <w:rFonts w:ascii="Calibri" w:eastAsia="Calibri" w:hAnsi="Calibri" w:cs="Calibri"/>
          <w:iCs/>
        </w:rPr>
        <w:t>-construite déjà existant, le Projet couvrira les phases de la mise en œuvre et d’évaluation mais n’exclura pas les phases d’</w:t>
      </w:r>
      <w:r w:rsidRPr="00DA6969">
        <w:rPr>
          <w:rFonts w:ascii="Calibri" w:eastAsia="Calibri" w:hAnsi="Calibri" w:cs="Calibri"/>
          <w:iCs/>
          <w:lang w:val="it-IT"/>
        </w:rPr>
        <w:t>opportunit</w:t>
      </w:r>
      <w:r w:rsidRPr="00DA6969">
        <w:rPr>
          <w:rFonts w:ascii="Calibri" w:eastAsia="Calibri" w:hAnsi="Calibri" w:cs="Calibri"/>
          <w:iCs/>
        </w:rPr>
        <w:t>é et de conception (à titre d’exemple : pour affiner les besoins –qualitatifs et quantitatifs-, restructurer ou élargir le partenariat, etc.)</w:t>
      </w:r>
    </w:p>
    <w:p w14:paraId="0AFC38BE" w14:textId="3006DEA2" w:rsidR="004801C8" w:rsidRPr="00DA6969" w:rsidRDefault="00A02B9A">
      <w:pPr>
        <w:pStyle w:val="Corps"/>
        <w:numPr>
          <w:ilvl w:val="0"/>
          <w:numId w:val="25"/>
        </w:numPr>
        <w:jc w:val="both"/>
        <w:rPr>
          <w:rFonts w:ascii="Calibri" w:eastAsia="Calibri" w:hAnsi="Calibri" w:cs="Calibri"/>
          <w:iCs/>
        </w:rPr>
      </w:pPr>
      <w:r w:rsidRPr="00DA6969">
        <w:rPr>
          <w:rFonts w:ascii="Calibri" w:eastAsia="Calibri" w:hAnsi="Calibri" w:cs="Calibri"/>
          <w:iCs/>
        </w:rPr>
        <w:t>Si la Proposition/Note conceptuelle concerne le montage d’un</w:t>
      </w:r>
      <w:r w:rsidR="00B90956" w:rsidRPr="00DA6969">
        <w:rPr>
          <w:rFonts w:ascii="Calibri" w:eastAsia="Calibri" w:hAnsi="Calibri" w:cs="Calibri"/>
          <w:iCs/>
        </w:rPr>
        <w:t xml:space="preserve"> nouveau parcours</w:t>
      </w:r>
      <w:r w:rsidRPr="00DA6969">
        <w:rPr>
          <w:rFonts w:ascii="Calibri" w:eastAsia="Calibri" w:hAnsi="Calibri" w:cs="Calibri"/>
          <w:iCs/>
        </w:rPr>
        <w:t>, le Projet pourrait couvrir</w:t>
      </w:r>
      <w:r w:rsidR="0032268C" w:rsidRPr="00DA6969">
        <w:rPr>
          <w:rFonts w:ascii="Calibri" w:eastAsia="Calibri" w:hAnsi="Calibri" w:cs="Calibri"/>
          <w:iCs/>
        </w:rPr>
        <w:t xml:space="preserve"> certaines</w:t>
      </w:r>
      <w:r w:rsidRPr="00DA6969">
        <w:rPr>
          <w:rFonts w:ascii="Calibri" w:eastAsia="Calibri" w:hAnsi="Calibri" w:cs="Calibri"/>
          <w:iCs/>
        </w:rPr>
        <w:t xml:space="preserve"> parties ou l’ensemble des phases, selon sa maturité au moment de cet appel à propositions.</w:t>
      </w:r>
    </w:p>
    <w:p w14:paraId="09198301" w14:textId="77777777" w:rsidR="0098629D" w:rsidRPr="00DA6969" w:rsidRDefault="0098629D">
      <w:pPr>
        <w:pStyle w:val="Corps"/>
        <w:numPr>
          <w:ilvl w:val="0"/>
          <w:numId w:val="25"/>
        </w:numPr>
        <w:jc w:val="both"/>
        <w:rPr>
          <w:rFonts w:ascii="Calibri" w:eastAsia="Calibri" w:hAnsi="Calibri" w:cs="Calibri"/>
          <w:iCs/>
        </w:rPr>
      </w:pPr>
      <w:r w:rsidRPr="00DA6969">
        <w:rPr>
          <w:rFonts w:ascii="Calibri" w:eastAsia="Calibri" w:hAnsi="Calibri" w:cs="Calibri"/>
          <w:iCs/>
        </w:rPr>
        <w:t>Si la proposition/Note conceptuelle concerne un nouveau parcours ayant fait l’objet d’une phase de préparation, le Projet devra mentionner cette phase de préparation et couvrir les phases selon la maturité du projet au moment de l’appel à propositions.</w:t>
      </w:r>
    </w:p>
    <w:p w14:paraId="32C376C2" w14:textId="77777777" w:rsidR="004801C8" w:rsidRDefault="00A02B9A">
      <w:pPr>
        <w:pStyle w:val="Titre2"/>
        <w:numPr>
          <w:ilvl w:val="1"/>
          <w:numId w:val="26"/>
        </w:numPr>
      </w:pPr>
      <w:bookmarkStart w:id="8" w:name="_Toc5273828"/>
      <w:r>
        <w:t>DESCRIPTION DU CONTEXTE</w:t>
      </w:r>
      <w:bookmarkEnd w:id="8"/>
      <w:r>
        <w:t xml:space="preserve"> </w:t>
      </w:r>
    </w:p>
    <w:p w14:paraId="0FAFCF90" w14:textId="77777777" w:rsidR="004801C8" w:rsidRDefault="004801C8">
      <w:pPr>
        <w:pStyle w:val="Corps"/>
        <w:jc w:val="both"/>
        <w:rPr>
          <w:rFonts w:ascii="Arial" w:eastAsia="Arial" w:hAnsi="Arial" w:cs="Arial"/>
          <w:i/>
          <w:iCs/>
          <w:sz w:val="22"/>
          <w:szCs w:val="22"/>
        </w:rPr>
      </w:pPr>
    </w:p>
    <w:p w14:paraId="66BA8E0B" w14:textId="77777777" w:rsidR="004801C8" w:rsidRDefault="00A02B9A" w:rsidP="00A708B5">
      <w:pPr>
        <w:pStyle w:val="Corps"/>
        <w:jc w:val="both"/>
        <w:rPr>
          <w:rFonts w:ascii="Calibri" w:eastAsia="Calibri" w:hAnsi="Calibri" w:cs="Calibri"/>
          <w:iCs/>
        </w:rPr>
      </w:pPr>
      <w:r w:rsidRPr="00A708B5">
        <w:rPr>
          <w:rFonts w:ascii="Calibri" w:eastAsia="Calibri" w:hAnsi="Calibri" w:cs="Calibri"/>
          <w:iCs/>
        </w:rPr>
        <w:t>Décrire brièvement la manière dont le projet a été identifié, le contexte dans lequel il opérera et le rôle des principaux acteurs et partenaires. L’exposé sommaire du plan stratégique des membres du consortium et du diagnostic de l’actuel (points forts, faiblesses et menaces) facilitera la compréhension du contexte dans lequel le projet a été identifié et sera mis en exécution. Les candidats sont invités à citer les enseignements tirés d’autres projets/programmes mis en œuvre dans d’autres secteurs ou environnement similaires (extraits d’études et de comptes- rendus d’évaluation). Enfin, décrivez l’environnement économique pour lequel vous pensez que vos diplômés vont évoluer, pouvoir être recrutés, en précisant son périmètre géographique.</w:t>
      </w:r>
    </w:p>
    <w:p w14:paraId="1DE827D2" w14:textId="77777777" w:rsidR="00A708B5" w:rsidRPr="00A708B5" w:rsidRDefault="00A708B5" w:rsidP="00A708B5">
      <w:pPr>
        <w:pStyle w:val="Corps"/>
        <w:jc w:val="both"/>
        <w:rPr>
          <w:rFonts w:ascii="Calibri" w:eastAsia="Calibri" w:hAnsi="Calibri" w:cs="Calibri"/>
          <w:iCs/>
        </w:rPr>
      </w:pPr>
    </w:p>
    <w:p w14:paraId="6E4C6560" w14:textId="77777777" w:rsidR="004801C8" w:rsidRDefault="00A02B9A" w:rsidP="00A708B5">
      <w:pPr>
        <w:pStyle w:val="Corps"/>
        <w:jc w:val="both"/>
        <w:rPr>
          <w:rFonts w:ascii="Calibri" w:eastAsia="Calibri" w:hAnsi="Calibri" w:cs="Calibri"/>
          <w:iCs/>
          <w:u w:val="single"/>
        </w:rPr>
      </w:pPr>
      <w:r w:rsidRPr="00A708B5">
        <w:rPr>
          <w:rFonts w:ascii="Calibri" w:eastAsia="Calibri" w:hAnsi="Calibri" w:cs="Calibri"/>
          <w:iCs/>
          <w:u w:val="single"/>
        </w:rPr>
        <w:lastRenderedPageBreak/>
        <w:t xml:space="preserve">Dans le cas d’un parcours </w:t>
      </w:r>
      <w:proofErr w:type="spellStart"/>
      <w:r w:rsidRPr="00A708B5">
        <w:rPr>
          <w:rFonts w:ascii="Calibri" w:eastAsia="Calibri" w:hAnsi="Calibri" w:cs="Calibri"/>
          <w:iCs/>
          <w:u w:val="single"/>
        </w:rPr>
        <w:t>co</w:t>
      </w:r>
      <w:proofErr w:type="spellEnd"/>
      <w:r w:rsidRPr="00A708B5">
        <w:rPr>
          <w:rFonts w:ascii="Calibri" w:eastAsia="Calibri" w:hAnsi="Calibri" w:cs="Calibri"/>
          <w:iCs/>
          <w:u w:val="single"/>
        </w:rPr>
        <w:t xml:space="preserve">-construit déjà </w:t>
      </w:r>
      <w:proofErr w:type="spellStart"/>
      <w:r w:rsidRPr="00A708B5">
        <w:rPr>
          <w:rFonts w:ascii="Calibri" w:eastAsia="Calibri" w:hAnsi="Calibri" w:cs="Calibri"/>
          <w:iCs/>
          <w:u w:val="single"/>
          <w:lang w:val="es-ES_tradnl"/>
        </w:rPr>
        <w:t>habilit</w:t>
      </w:r>
      <w:proofErr w:type="spellEnd"/>
      <w:r w:rsidRPr="00A708B5">
        <w:rPr>
          <w:rFonts w:ascii="Calibri" w:eastAsia="Calibri" w:hAnsi="Calibri" w:cs="Calibri"/>
          <w:iCs/>
          <w:u w:val="single"/>
        </w:rPr>
        <w:t xml:space="preserve">é, joindre le dossier d’habilitation ainsi que les commentaires de la Commission nationale sectorielle ad hoc. </w:t>
      </w:r>
    </w:p>
    <w:p w14:paraId="03D9F5A9" w14:textId="77777777" w:rsidR="00A708B5" w:rsidRDefault="00A708B5" w:rsidP="00A708B5">
      <w:pPr>
        <w:pStyle w:val="Corps"/>
        <w:jc w:val="both"/>
        <w:rPr>
          <w:rFonts w:ascii="Calibri" w:eastAsia="Calibri" w:hAnsi="Calibri" w:cs="Calibri"/>
          <w:iCs/>
          <w:u w:val="single"/>
        </w:rPr>
      </w:pPr>
    </w:p>
    <w:p w14:paraId="5214C76F" w14:textId="1AA349F4" w:rsidR="00174342" w:rsidRPr="00174342" w:rsidRDefault="00174342" w:rsidP="00174342">
      <w:pPr>
        <w:pStyle w:val="Corps"/>
        <w:jc w:val="both"/>
        <w:rPr>
          <w:rFonts w:ascii="Calibri" w:eastAsia="Calibri" w:hAnsi="Calibri" w:cs="Calibri"/>
          <w:iCs/>
          <w:u w:val="single"/>
        </w:rPr>
      </w:pPr>
      <w:r w:rsidRPr="00174342">
        <w:rPr>
          <w:rFonts w:ascii="Calibri" w:eastAsia="Calibri" w:hAnsi="Calibri" w:cs="Calibri"/>
          <w:iCs/>
          <w:u w:val="single"/>
        </w:rPr>
        <w:t xml:space="preserve">Dans le cas d’un nouveau parcours </w:t>
      </w:r>
      <w:proofErr w:type="spellStart"/>
      <w:r w:rsidRPr="00174342">
        <w:rPr>
          <w:rFonts w:ascii="Calibri" w:eastAsia="Calibri" w:hAnsi="Calibri" w:cs="Calibri"/>
          <w:iCs/>
          <w:u w:val="single"/>
        </w:rPr>
        <w:t>co</w:t>
      </w:r>
      <w:proofErr w:type="spellEnd"/>
      <w:r w:rsidRPr="00174342">
        <w:rPr>
          <w:rFonts w:ascii="Calibri" w:eastAsia="Calibri" w:hAnsi="Calibri" w:cs="Calibri"/>
          <w:iCs/>
          <w:u w:val="single"/>
        </w:rPr>
        <w:t xml:space="preserve"> </w:t>
      </w:r>
      <w:proofErr w:type="gramStart"/>
      <w:r w:rsidRPr="00174342">
        <w:rPr>
          <w:rFonts w:ascii="Calibri" w:eastAsia="Calibri" w:hAnsi="Calibri" w:cs="Calibri"/>
          <w:iCs/>
          <w:u w:val="single"/>
        </w:rPr>
        <w:t>construit</w:t>
      </w:r>
      <w:r>
        <w:rPr>
          <w:rFonts w:ascii="Calibri" w:eastAsia="Calibri" w:hAnsi="Calibri" w:cs="Calibri"/>
          <w:iCs/>
          <w:u w:val="single"/>
        </w:rPr>
        <w:t>,</w:t>
      </w:r>
      <w:r w:rsidRPr="00174342">
        <w:rPr>
          <w:rFonts w:ascii="Calibri" w:eastAsia="Calibri" w:hAnsi="Calibri" w:cs="Calibri"/>
          <w:iCs/>
          <w:u w:val="single"/>
        </w:rPr>
        <w:t xml:space="preserve">  joindre</w:t>
      </w:r>
      <w:proofErr w:type="gramEnd"/>
      <w:r w:rsidRPr="00174342">
        <w:rPr>
          <w:rFonts w:ascii="Calibri" w:eastAsia="Calibri" w:hAnsi="Calibri" w:cs="Calibri"/>
          <w:iCs/>
          <w:u w:val="single"/>
        </w:rPr>
        <w:t xml:space="preserve"> le compte-rendu de la phase de préparation </w:t>
      </w:r>
      <w:r>
        <w:rPr>
          <w:rFonts w:ascii="Calibri" w:eastAsia="Calibri" w:hAnsi="Calibri" w:cs="Calibri"/>
          <w:iCs/>
          <w:u w:val="single"/>
        </w:rPr>
        <w:t xml:space="preserve">ainsi que </w:t>
      </w:r>
      <w:r w:rsidRPr="00174342">
        <w:rPr>
          <w:rFonts w:ascii="Calibri" w:eastAsia="Calibri" w:hAnsi="Calibri" w:cs="Calibri"/>
          <w:iCs/>
          <w:u w:val="single"/>
        </w:rPr>
        <w:t>la demande d’habilitation.</w:t>
      </w:r>
    </w:p>
    <w:p w14:paraId="582404D6" w14:textId="77777777" w:rsidR="00A708B5" w:rsidRDefault="00A708B5" w:rsidP="00A708B5">
      <w:pPr>
        <w:pStyle w:val="Corps"/>
        <w:jc w:val="both"/>
        <w:rPr>
          <w:rFonts w:ascii="Calibri" w:eastAsia="Calibri" w:hAnsi="Calibri" w:cs="Calibri"/>
          <w:iCs/>
          <w:u w:val="single"/>
        </w:rPr>
      </w:pPr>
    </w:p>
    <w:p w14:paraId="78DA778E" w14:textId="77777777" w:rsidR="004801C8" w:rsidRDefault="00A02B9A">
      <w:pPr>
        <w:pStyle w:val="Titre2"/>
        <w:numPr>
          <w:ilvl w:val="1"/>
          <w:numId w:val="14"/>
        </w:numPr>
      </w:pPr>
      <w:bookmarkStart w:id="9" w:name="_Toc5273829"/>
      <w:r>
        <w:t>DEFINITION DU PROBLEME ET PERTINENCE DE LA CO-CONSTRUCTION</w:t>
      </w:r>
      <w:bookmarkEnd w:id="9"/>
    </w:p>
    <w:p w14:paraId="70297F6A" w14:textId="77777777" w:rsidR="004801C8" w:rsidRDefault="004801C8">
      <w:pPr>
        <w:pStyle w:val="Textebrut"/>
        <w:ind w:firstLine="709"/>
        <w:rPr>
          <w:rFonts w:ascii="Calibri" w:eastAsia="Calibri" w:hAnsi="Calibri" w:cs="Calibri"/>
          <w:lang w:val="fr-FR"/>
        </w:rPr>
      </w:pPr>
    </w:p>
    <w:p w14:paraId="0309F707" w14:textId="77777777" w:rsidR="004801C8" w:rsidRPr="00C33F22" w:rsidRDefault="00A02B9A" w:rsidP="00C33F22">
      <w:pPr>
        <w:pStyle w:val="Corpsdetexte"/>
        <w:rPr>
          <w:rFonts w:ascii="Calibri" w:eastAsia="Calibri" w:hAnsi="Calibri" w:cs="Calibri"/>
          <w:iCs/>
        </w:rPr>
      </w:pPr>
      <w:r w:rsidRPr="00C33F22">
        <w:rPr>
          <w:rFonts w:ascii="Calibri" w:eastAsia="Calibri" w:hAnsi="Calibri" w:cs="Calibri"/>
          <w:iCs/>
        </w:rPr>
        <w:t>Expliciter LA problématique que la proposition cherche à résoudre et identifier la population affectée par celle-ci. Le problème devrait être en relation avec les résultats de l’analyse stratégique. Rechercher les causes de ce problème (indiquer 3 à 4 causes au maximum) et expliquer comment ces causes ont une relation de cause à effet avec la problématique à traiter. Proposer une solution au problème et en donner les principales composantes.</w:t>
      </w:r>
    </w:p>
    <w:p w14:paraId="25B1D190" w14:textId="77777777" w:rsidR="00C33F22" w:rsidRDefault="00C33F22" w:rsidP="00C33F22">
      <w:pPr>
        <w:pStyle w:val="Corpsdetexte"/>
        <w:rPr>
          <w:rFonts w:ascii="Calibri" w:eastAsia="Calibri" w:hAnsi="Calibri" w:cs="Calibri"/>
          <w:iCs/>
          <w:u w:val="single"/>
        </w:rPr>
      </w:pPr>
    </w:p>
    <w:p w14:paraId="30568237" w14:textId="491780B7" w:rsidR="004801C8" w:rsidRPr="00C33F22" w:rsidRDefault="00A02B9A" w:rsidP="00C33F22">
      <w:pPr>
        <w:pStyle w:val="Corpsdetexte"/>
        <w:rPr>
          <w:rFonts w:ascii="Calibri" w:eastAsia="Calibri" w:hAnsi="Calibri" w:cs="Calibri"/>
          <w:iCs/>
          <w:u w:val="single"/>
        </w:rPr>
      </w:pPr>
      <w:r w:rsidRPr="00C33F22">
        <w:rPr>
          <w:rFonts w:ascii="Calibri" w:eastAsia="Calibri" w:hAnsi="Calibri" w:cs="Calibri"/>
          <w:iCs/>
          <w:u w:val="single"/>
        </w:rPr>
        <w:t>Dans le cas d’un parcours co-construit déjà habilité, fournir une auto évaluation (de mi-parcours ou en fin de parcours) et/ou une évaluation externe basées sur le référentiel d’audit</w:t>
      </w:r>
      <w:r w:rsidRPr="00C33F22">
        <w:rPr>
          <w:rFonts w:ascii="Calibri" w:eastAsia="Calibri" w:hAnsi="Calibri" w:cs="Calibri"/>
          <w:iCs/>
          <w:u w:val="single"/>
          <w:vertAlign w:val="superscript"/>
        </w:rPr>
        <w:footnoteReference w:id="3"/>
      </w:r>
      <w:r w:rsidRPr="00C33F22">
        <w:rPr>
          <w:rFonts w:ascii="Calibri" w:eastAsia="Calibri" w:hAnsi="Calibri" w:cs="Calibri"/>
          <w:iCs/>
          <w:u w:val="single"/>
        </w:rPr>
        <w:t xml:space="preserve"> de la co-construction.</w:t>
      </w:r>
    </w:p>
    <w:p w14:paraId="208FD628" w14:textId="77777777" w:rsidR="00C33F22" w:rsidRPr="00C33F22" w:rsidRDefault="00C33F22" w:rsidP="00C33F22">
      <w:pPr>
        <w:pStyle w:val="Paragraphedeliste"/>
        <w:spacing w:after="0"/>
        <w:ind w:left="0"/>
        <w:jc w:val="both"/>
        <w:rPr>
          <w:b/>
          <w:bCs/>
          <w:iCs/>
          <w:color w:val="4F81BD"/>
          <w:sz w:val="24"/>
          <w:szCs w:val="24"/>
          <w:u w:color="4F81BD"/>
          <w:lang w:val="fr-FR"/>
        </w:rPr>
      </w:pPr>
    </w:p>
    <w:p w14:paraId="01CE3414" w14:textId="26E0FE7D" w:rsidR="004801C8" w:rsidRPr="00386667" w:rsidRDefault="00A02B9A" w:rsidP="00C33F22">
      <w:pPr>
        <w:pStyle w:val="Paragraphedeliste"/>
        <w:spacing w:after="0"/>
        <w:ind w:left="0"/>
        <w:jc w:val="both"/>
        <w:rPr>
          <w:b/>
          <w:bCs/>
          <w:color w:val="auto"/>
          <w:sz w:val="24"/>
          <w:szCs w:val="24"/>
          <w:lang w:val="fr-FR"/>
        </w:rPr>
      </w:pPr>
      <w:r w:rsidRPr="00386667">
        <w:rPr>
          <w:b/>
          <w:bCs/>
          <w:iCs/>
          <w:color w:val="auto"/>
          <w:sz w:val="24"/>
          <w:szCs w:val="24"/>
          <w:u w:color="4F81BD"/>
          <w:lang w:val="fr-FR"/>
        </w:rPr>
        <w:t xml:space="preserve">OBJECTIFS GENERAUX. </w:t>
      </w:r>
    </w:p>
    <w:p w14:paraId="5EB0A14E" w14:textId="77777777" w:rsidR="004801C8" w:rsidRPr="00C33F22" w:rsidRDefault="00A02B9A" w:rsidP="00C33F22">
      <w:pPr>
        <w:pStyle w:val="Corps"/>
        <w:jc w:val="both"/>
        <w:rPr>
          <w:rFonts w:ascii="Calibri" w:eastAsia="Calibri" w:hAnsi="Calibri" w:cs="Calibri"/>
          <w:iCs/>
        </w:rPr>
      </w:pPr>
      <w:r w:rsidRPr="00C33F22">
        <w:rPr>
          <w:rFonts w:ascii="Calibri" w:eastAsia="Calibri" w:hAnsi="Calibri" w:cs="Calibri"/>
          <w:iCs/>
        </w:rPr>
        <w:t>Établir clairement l’objectif général</w:t>
      </w:r>
      <w:r w:rsidRPr="00C33F22">
        <w:rPr>
          <w:rFonts w:ascii="Calibri" w:eastAsia="Calibri" w:hAnsi="Calibri" w:cs="Calibri"/>
          <w:iCs/>
          <w:vertAlign w:val="superscript"/>
        </w:rPr>
        <w:footnoteReference w:id="4"/>
      </w:r>
      <w:r w:rsidRPr="00C33F22">
        <w:rPr>
          <w:rFonts w:ascii="Calibri" w:eastAsia="Calibri" w:hAnsi="Calibri" w:cs="Calibri"/>
          <w:iCs/>
        </w:rPr>
        <w:t xml:space="preserve">  du projet ; celui-ci devrait mentionner les résultats et les impacts à moyen terme attendus par l’institution.</w:t>
      </w:r>
    </w:p>
    <w:p w14:paraId="784F97A3" w14:textId="77777777" w:rsidR="004801C8" w:rsidRPr="00C33F22" w:rsidRDefault="004801C8" w:rsidP="00C33F22">
      <w:pPr>
        <w:pStyle w:val="Corps"/>
        <w:rPr>
          <w:rFonts w:ascii="Arial" w:eastAsia="Arial" w:hAnsi="Arial" w:cs="Arial"/>
        </w:rPr>
      </w:pPr>
    </w:p>
    <w:p w14:paraId="20794233" w14:textId="77777777" w:rsidR="004801C8" w:rsidRPr="00714301" w:rsidRDefault="00A02B9A" w:rsidP="00C33F22">
      <w:pPr>
        <w:pStyle w:val="Paragraphedeliste"/>
        <w:spacing w:after="0"/>
        <w:ind w:left="0"/>
        <w:jc w:val="both"/>
        <w:rPr>
          <w:b/>
          <w:bCs/>
          <w:iCs/>
          <w:color w:val="auto"/>
          <w:sz w:val="24"/>
          <w:szCs w:val="24"/>
          <w:lang w:val="fr-FR"/>
        </w:rPr>
      </w:pPr>
      <w:r w:rsidRPr="00714301">
        <w:rPr>
          <w:b/>
          <w:bCs/>
          <w:iCs/>
          <w:color w:val="auto"/>
          <w:sz w:val="24"/>
          <w:szCs w:val="24"/>
          <w:u w:color="4F81BD"/>
          <w:lang w:val="fr-FR"/>
        </w:rPr>
        <w:t xml:space="preserve">OBJECTIFS SPECIFIQUES. </w:t>
      </w:r>
    </w:p>
    <w:p w14:paraId="66ED6D46" w14:textId="77777777" w:rsidR="004801C8" w:rsidRPr="00C33F22" w:rsidRDefault="00A02B9A" w:rsidP="00C33F22">
      <w:pPr>
        <w:pStyle w:val="Corps"/>
        <w:jc w:val="both"/>
        <w:rPr>
          <w:rFonts w:ascii="Calibri" w:eastAsia="Calibri" w:hAnsi="Calibri" w:cs="Calibri"/>
          <w:iCs/>
        </w:rPr>
      </w:pPr>
      <w:r w:rsidRPr="00C33F22">
        <w:rPr>
          <w:rFonts w:ascii="Calibri" w:eastAsia="Calibri" w:hAnsi="Calibri" w:cs="Calibri"/>
          <w:iCs/>
        </w:rPr>
        <w:t xml:space="preserve">Établir clairement le(s) objectif(s) spécifique(s) poursuivis par le Projet, en particulier les objectifs liés aux services ou produits à fournir par le projet. Les objectifs spécifiques doivent permettre un changement dans la façon d’agir des bénéficiaires du projet et qu’ils doivent être définis </w:t>
      </w:r>
      <w:proofErr w:type="gramStart"/>
      <w:r w:rsidRPr="00C33F22">
        <w:rPr>
          <w:rFonts w:ascii="Calibri" w:eastAsia="Calibri" w:hAnsi="Calibri" w:cs="Calibri"/>
          <w:iCs/>
        </w:rPr>
        <w:t>en terme de</w:t>
      </w:r>
      <w:proofErr w:type="gramEnd"/>
      <w:r w:rsidRPr="00C33F22">
        <w:rPr>
          <w:rFonts w:ascii="Calibri" w:eastAsia="Calibri" w:hAnsi="Calibri" w:cs="Calibri"/>
          <w:iCs/>
        </w:rPr>
        <w:t xml:space="preserve"> temps et mesurables au moyen d’indicateurs de performance. </w:t>
      </w:r>
    </w:p>
    <w:p w14:paraId="3D8612F6" w14:textId="77777777" w:rsidR="004801C8" w:rsidRPr="00C33F22" w:rsidRDefault="004801C8" w:rsidP="00C33F22">
      <w:pPr>
        <w:pStyle w:val="Corps"/>
        <w:jc w:val="both"/>
        <w:rPr>
          <w:rFonts w:ascii="Calibri" w:eastAsia="Calibri" w:hAnsi="Calibri" w:cs="Calibri"/>
          <w:iCs/>
        </w:rPr>
      </w:pPr>
    </w:p>
    <w:p w14:paraId="5B923CDC" w14:textId="77777777" w:rsidR="004801C8" w:rsidRPr="00386667" w:rsidRDefault="00A02B9A" w:rsidP="00C33F22">
      <w:pPr>
        <w:pStyle w:val="Paragraphedeliste"/>
        <w:spacing w:after="0"/>
        <w:ind w:left="0"/>
        <w:jc w:val="both"/>
        <w:rPr>
          <w:b/>
          <w:bCs/>
          <w:iCs/>
          <w:color w:val="auto"/>
          <w:sz w:val="24"/>
          <w:szCs w:val="24"/>
          <w:lang w:val="fr-FR"/>
        </w:rPr>
      </w:pPr>
      <w:r w:rsidRPr="00386667">
        <w:rPr>
          <w:b/>
          <w:bCs/>
          <w:iCs/>
          <w:color w:val="auto"/>
          <w:sz w:val="24"/>
          <w:szCs w:val="24"/>
          <w:u w:color="4F81BD"/>
          <w:lang w:val="fr-FR"/>
        </w:rPr>
        <w:t>PERTINENCE</w:t>
      </w:r>
    </w:p>
    <w:p w14:paraId="1435A76E" w14:textId="77777777" w:rsidR="004801C8" w:rsidRPr="00C33F22" w:rsidRDefault="00A02B9A" w:rsidP="00C33F22">
      <w:pPr>
        <w:pStyle w:val="Corps"/>
        <w:jc w:val="both"/>
        <w:rPr>
          <w:rFonts w:ascii="Calibri" w:eastAsia="Calibri" w:hAnsi="Calibri" w:cs="Calibri"/>
          <w:iCs/>
        </w:rPr>
      </w:pPr>
      <w:r w:rsidRPr="00C33F22">
        <w:rPr>
          <w:rFonts w:ascii="Calibri" w:eastAsia="Calibri" w:hAnsi="Calibri" w:cs="Calibri"/>
          <w:iCs/>
        </w:rPr>
        <w:t>Expliquer la compatibilité de la problématique que le projet compte résoudre avec les objectifs du PAQ-Co Construction et du Projet de modernisation de l’enseignement supérieur en soutien à l’employabilité</w:t>
      </w:r>
      <w:r w:rsidRPr="00C33F22">
        <w:rPr>
          <w:rFonts w:ascii="Calibri" w:eastAsia="Calibri" w:hAnsi="Calibri" w:cs="Calibri"/>
          <w:iCs/>
          <w:vertAlign w:val="superscript"/>
        </w:rPr>
        <w:footnoteReference w:id="5"/>
      </w:r>
      <w:r w:rsidRPr="00C33F22">
        <w:rPr>
          <w:rFonts w:ascii="Calibri" w:eastAsia="Calibri" w:hAnsi="Calibri" w:cs="Calibri"/>
          <w:iCs/>
        </w:rPr>
        <w:t xml:space="preserve"> (PromESsE).</w:t>
      </w:r>
    </w:p>
    <w:p w14:paraId="6964E2D4" w14:textId="77777777" w:rsidR="004801C8" w:rsidRPr="00C33F22" w:rsidRDefault="004801C8" w:rsidP="00C33F22">
      <w:pPr>
        <w:pStyle w:val="Corps"/>
        <w:rPr>
          <w:rFonts w:ascii="Arial" w:eastAsia="Arial" w:hAnsi="Arial" w:cs="Arial"/>
          <w:iCs/>
        </w:rPr>
      </w:pPr>
    </w:p>
    <w:p w14:paraId="5643563C" w14:textId="77777777" w:rsidR="00507BBB" w:rsidRPr="00714301" w:rsidRDefault="00507BBB" w:rsidP="00C33F22">
      <w:pPr>
        <w:pStyle w:val="Paragraphedeliste"/>
        <w:spacing w:after="0"/>
        <w:ind w:left="0"/>
        <w:jc w:val="both"/>
        <w:rPr>
          <w:b/>
          <w:bCs/>
          <w:iCs/>
          <w:color w:val="4F81BD"/>
          <w:sz w:val="24"/>
          <w:szCs w:val="24"/>
          <w:u w:color="4F81BD"/>
          <w:lang w:val="fr-FR"/>
        </w:rPr>
      </w:pPr>
    </w:p>
    <w:p w14:paraId="5E5EBDE0" w14:textId="27F0A6FF" w:rsidR="004801C8" w:rsidRPr="00386667" w:rsidRDefault="00A02B9A" w:rsidP="00C33F22">
      <w:pPr>
        <w:pStyle w:val="Paragraphedeliste"/>
        <w:spacing w:after="0"/>
        <w:ind w:left="0"/>
        <w:jc w:val="both"/>
        <w:rPr>
          <w:b/>
          <w:bCs/>
          <w:iCs/>
          <w:color w:val="auto"/>
          <w:sz w:val="24"/>
          <w:szCs w:val="24"/>
        </w:rPr>
      </w:pPr>
      <w:r w:rsidRPr="00386667">
        <w:rPr>
          <w:b/>
          <w:bCs/>
          <w:iCs/>
          <w:color w:val="auto"/>
          <w:sz w:val="24"/>
          <w:szCs w:val="24"/>
          <w:u w:color="4F81BD"/>
        </w:rPr>
        <w:t xml:space="preserve">BENEFICIAIRES CIBLES DE L’ALLOCATION </w:t>
      </w:r>
    </w:p>
    <w:p w14:paraId="73A71290" w14:textId="77777777" w:rsidR="004801C8" w:rsidRPr="00DA6969" w:rsidRDefault="00A02B9A" w:rsidP="00C33F22">
      <w:pPr>
        <w:pStyle w:val="Corps"/>
        <w:numPr>
          <w:ilvl w:val="0"/>
          <w:numId w:val="31"/>
        </w:numPr>
        <w:ind w:left="360"/>
        <w:jc w:val="both"/>
        <w:rPr>
          <w:rFonts w:ascii="Calibri" w:eastAsia="Calibri" w:hAnsi="Calibri" w:cs="Calibri"/>
          <w:iCs/>
        </w:rPr>
      </w:pPr>
      <w:r w:rsidRPr="00DA6969">
        <w:rPr>
          <w:rFonts w:ascii="Calibri" w:eastAsia="Calibri" w:hAnsi="Calibri" w:cs="Calibri"/>
          <w:iCs/>
        </w:rPr>
        <w:t>Indiquer de manière précise les bénéficiaires directs du sous projet et caractériser le changement dans leur façon d’agir et attendu du sous projet.</w:t>
      </w:r>
    </w:p>
    <w:p w14:paraId="6B80167F" w14:textId="77777777" w:rsidR="004801C8" w:rsidRPr="00DA6969" w:rsidRDefault="00A02B9A" w:rsidP="00C33F22">
      <w:pPr>
        <w:pStyle w:val="Corps"/>
        <w:numPr>
          <w:ilvl w:val="0"/>
          <w:numId w:val="31"/>
        </w:numPr>
        <w:ind w:left="360"/>
        <w:jc w:val="both"/>
        <w:rPr>
          <w:rFonts w:ascii="Calibri" w:eastAsia="Calibri" w:hAnsi="Calibri" w:cs="Calibri"/>
          <w:iCs/>
        </w:rPr>
      </w:pPr>
      <w:r w:rsidRPr="00DA6969">
        <w:rPr>
          <w:rFonts w:ascii="Calibri" w:eastAsia="Calibri" w:hAnsi="Calibri" w:cs="Calibri"/>
          <w:iCs/>
        </w:rPr>
        <w:lastRenderedPageBreak/>
        <w:t xml:space="preserve">Indiquez la manière avec laquelle ces bénéficiaires ont été associés dans l’analyse des problématiques et la recherche de leurs causes d’une part et celle avec laquelle ils vont être impliqués dans la mise en œuvre de projet. </w:t>
      </w:r>
    </w:p>
    <w:p w14:paraId="2BEBED77" w14:textId="77777777" w:rsidR="004801C8" w:rsidRPr="00DA6969" w:rsidRDefault="00A02B9A" w:rsidP="00C33F22">
      <w:pPr>
        <w:pStyle w:val="Corps"/>
        <w:numPr>
          <w:ilvl w:val="0"/>
          <w:numId w:val="31"/>
        </w:numPr>
        <w:ind w:left="360"/>
        <w:jc w:val="both"/>
        <w:rPr>
          <w:rFonts w:ascii="Calibri" w:eastAsia="Calibri" w:hAnsi="Calibri" w:cs="Calibri"/>
          <w:iCs/>
        </w:rPr>
      </w:pPr>
      <w:r w:rsidRPr="00DA6969">
        <w:rPr>
          <w:rFonts w:ascii="Calibri" w:eastAsia="Calibri" w:hAnsi="Calibri" w:cs="Calibri"/>
          <w:iCs/>
        </w:rPr>
        <w:t>Analyser les questions d’équité concernant les groupes vulnérables en particulier les données relatives au statut socio-économique des bénéficiaires par genre et groupes vulnérables (santé, éducation, revenus, etc., même sommairement) et proposer des solutions pour prendre en considération ces aspects.</w:t>
      </w:r>
    </w:p>
    <w:p w14:paraId="1501B44B" w14:textId="77777777" w:rsidR="004801C8" w:rsidRPr="00DA6969" w:rsidRDefault="004801C8">
      <w:pPr>
        <w:pStyle w:val="Corps"/>
        <w:ind w:left="1068"/>
        <w:jc w:val="both"/>
        <w:rPr>
          <w:rFonts w:ascii="Calibri" w:eastAsia="Calibri" w:hAnsi="Calibri" w:cs="Calibri"/>
          <w:i/>
          <w:iCs/>
        </w:rPr>
      </w:pPr>
    </w:p>
    <w:p w14:paraId="7D6E4E59" w14:textId="6CBD779E" w:rsidR="004801C8" w:rsidRPr="00AB28FE" w:rsidRDefault="00507BBB" w:rsidP="00386667">
      <w:pPr>
        <w:pStyle w:val="Titre2"/>
      </w:pPr>
      <w:bookmarkStart w:id="10" w:name="_Toc5273830"/>
      <w:r>
        <w:t>2.3</w:t>
      </w:r>
      <w:r>
        <w:tab/>
      </w:r>
      <w:r w:rsidR="00A02B9A" w:rsidRPr="00AB28FE">
        <w:t>QUALITE DU PARTENARIAT</w:t>
      </w:r>
      <w:bookmarkEnd w:id="10"/>
    </w:p>
    <w:p w14:paraId="0BC0B9E0" w14:textId="77777777" w:rsidR="004801C8" w:rsidRPr="00DA6969" w:rsidRDefault="004801C8">
      <w:pPr>
        <w:pStyle w:val="En-tte"/>
        <w:jc w:val="both"/>
        <w:rPr>
          <w:rFonts w:ascii="Calibri" w:eastAsia="Arial" w:hAnsi="Calibri" w:cs="Calibri"/>
          <w:i/>
          <w:iCs/>
        </w:rPr>
      </w:pPr>
    </w:p>
    <w:p w14:paraId="7BA77E7E" w14:textId="04124915" w:rsidR="004801C8" w:rsidRDefault="00A02B9A" w:rsidP="008474C1">
      <w:pPr>
        <w:pStyle w:val="Corps"/>
        <w:jc w:val="both"/>
        <w:rPr>
          <w:rFonts w:ascii="Calibri" w:eastAsia="Calibri" w:hAnsi="Calibri" w:cs="Calibri"/>
          <w:iCs/>
        </w:rPr>
      </w:pPr>
      <w:r w:rsidRPr="00422BC9">
        <w:rPr>
          <w:rFonts w:ascii="Calibri" w:eastAsia="Calibri" w:hAnsi="Calibri" w:cs="Calibri"/>
          <w:iCs/>
        </w:rPr>
        <w:t>Expliquer pourquoi vous comptez vous associer avec les institutions du consortium ainsi que les avantages attendus d’une telle association</w:t>
      </w:r>
      <w:r w:rsidR="00422BC9">
        <w:rPr>
          <w:rFonts w:ascii="Calibri" w:eastAsia="Calibri" w:hAnsi="Calibri" w:cs="Calibri"/>
          <w:iCs/>
        </w:rPr>
        <w:t xml:space="preserve"> </w:t>
      </w:r>
      <w:r w:rsidRPr="00422BC9">
        <w:rPr>
          <w:rFonts w:ascii="Calibri" w:eastAsia="Calibri" w:hAnsi="Calibri" w:cs="Calibri"/>
          <w:iCs/>
        </w:rPr>
        <w:t xml:space="preserve">: leurs aptitudes et savoir-faire spécifique, leur expérience antérieure pertinente, les contacts profitables au projet, et nécessaires à </w:t>
      </w:r>
      <w:r w:rsidRPr="00422BC9">
        <w:rPr>
          <w:rFonts w:ascii="Calibri" w:eastAsia="Calibri" w:hAnsi="Calibri" w:cs="Calibri"/>
          <w:iCs/>
          <w:lang w:val="it-IT"/>
        </w:rPr>
        <w:t>la r</w:t>
      </w:r>
      <w:r w:rsidRPr="00422BC9">
        <w:rPr>
          <w:rFonts w:ascii="Calibri" w:eastAsia="Calibri" w:hAnsi="Calibri" w:cs="Calibri"/>
          <w:iCs/>
        </w:rPr>
        <w:t xml:space="preserve">éalisation de l’objectif du projet, etc. ainsi que la </w:t>
      </w:r>
      <w:proofErr w:type="spellStart"/>
      <w:r w:rsidRPr="00422BC9">
        <w:rPr>
          <w:rFonts w:ascii="Calibri" w:eastAsia="Calibri" w:hAnsi="Calibri" w:cs="Calibri"/>
          <w:iCs/>
        </w:rPr>
        <w:t>complé</w:t>
      </w:r>
      <w:r w:rsidRPr="00422BC9">
        <w:rPr>
          <w:rFonts w:ascii="Calibri" w:eastAsia="Calibri" w:hAnsi="Calibri" w:cs="Calibri"/>
          <w:iCs/>
          <w:lang w:val="it-IT"/>
        </w:rPr>
        <w:t>mentarit</w:t>
      </w:r>
      <w:proofErr w:type="spellEnd"/>
      <w:r w:rsidRPr="00422BC9">
        <w:rPr>
          <w:rFonts w:ascii="Calibri" w:eastAsia="Calibri" w:hAnsi="Calibri" w:cs="Calibri"/>
          <w:iCs/>
        </w:rPr>
        <w:t>é attendue d’une telle association.</w:t>
      </w:r>
    </w:p>
    <w:p w14:paraId="4C8A6932" w14:textId="77777777" w:rsidR="00422BC9" w:rsidRPr="00422BC9" w:rsidRDefault="00422BC9" w:rsidP="008474C1">
      <w:pPr>
        <w:pStyle w:val="Corps"/>
        <w:jc w:val="both"/>
        <w:rPr>
          <w:rFonts w:ascii="Calibri" w:eastAsia="Calibri" w:hAnsi="Calibri" w:cs="Calibri"/>
          <w:iCs/>
        </w:rPr>
      </w:pPr>
    </w:p>
    <w:p w14:paraId="63ACA9D9" w14:textId="2AC58837" w:rsidR="004801C8" w:rsidRDefault="00A02B9A" w:rsidP="008474C1">
      <w:pPr>
        <w:pStyle w:val="Corps"/>
        <w:jc w:val="both"/>
        <w:rPr>
          <w:rFonts w:ascii="Calibri" w:eastAsia="Calibri" w:hAnsi="Calibri" w:cs="Calibri"/>
          <w:iCs/>
        </w:rPr>
      </w:pPr>
      <w:r w:rsidRPr="00422BC9">
        <w:rPr>
          <w:rFonts w:ascii="Calibri" w:eastAsia="Calibri" w:hAnsi="Calibri" w:cs="Calibri"/>
          <w:iCs/>
        </w:rPr>
        <w:t>Pour chaque membre du consortium, il sera demandé de préciser :</w:t>
      </w:r>
    </w:p>
    <w:p w14:paraId="77076238" w14:textId="77777777" w:rsidR="00422BC9" w:rsidRPr="00422BC9" w:rsidRDefault="00422BC9" w:rsidP="008474C1">
      <w:pPr>
        <w:pStyle w:val="Corps"/>
        <w:jc w:val="both"/>
        <w:rPr>
          <w:rFonts w:ascii="Calibri" w:eastAsia="Calibri" w:hAnsi="Calibri" w:cs="Calibri"/>
          <w:iCs/>
        </w:rPr>
      </w:pPr>
    </w:p>
    <w:p w14:paraId="71FCD042" w14:textId="6F1DA3A5" w:rsidR="004801C8" w:rsidRPr="00422BC9" w:rsidRDefault="00A02B9A" w:rsidP="00C62885">
      <w:pPr>
        <w:pStyle w:val="Corps"/>
        <w:numPr>
          <w:ilvl w:val="0"/>
          <w:numId w:val="31"/>
        </w:numPr>
        <w:ind w:left="360"/>
        <w:jc w:val="both"/>
        <w:rPr>
          <w:rFonts w:ascii="Calibri" w:eastAsia="Calibri" w:hAnsi="Calibri" w:cs="Calibri"/>
          <w:iCs/>
        </w:rPr>
      </w:pPr>
      <w:r w:rsidRPr="00422BC9">
        <w:rPr>
          <w:rFonts w:ascii="Calibri" w:eastAsia="Calibri" w:hAnsi="Calibri" w:cs="Calibri"/>
          <w:iCs/>
        </w:rPr>
        <w:t>Les rôles et responsabilités (Qui est imputable et pourquoi ?) ainsi que les compétences qui seront mises à la disposition du Projet</w:t>
      </w:r>
    </w:p>
    <w:p w14:paraId="0ACE596F" w14:textId="7150000B" w:rsidR="004801C8" w:rsidRPr="00422BC9" w:rsidRDefault="00A02B9A" w:rsidP="00C62885">
      <w:pPr>
        <w:pStyle w:val="Corps"/>
        <w:numPr>
          <w:ilvl w:val="0"/>
          <w:numId w:val="31"/>
        </w:numPr>
        <w:ind w:left="360"/>
        <w:jc w:val="both"/>
        <w:rPr>
          <w:rFonts w:ascii="Calibri" w:eastAsia="Calibri" w:hAnsi="Calibri" w:cs="Calibri"/>
          <w:iCs/>
        </w:rPr>
      </w:pPr>
      <w:r w:rsidRPr="00422BC9">
        <w:rPr>
          <w:rFonts w:ascii="Calibri" w:eastAsia="Calibri" w:hAnsi="Calibri" w:cs="Calibri"/>
          <w:iCs/>
        </w:rPr>
        <w:t>une liste de projets auxquels ils ont déjà participé dans le secteur concerné</w:t>
      </w:r>
      <w:r w:rsidR="00791F0E" w:rsidRPr="00422BC9">
        <w:rPr>
          <w:rFonts w:ascii="Calibri" w:eastAsia="Calibri" w:hAnsi="Calibri" w:cs="Calibri"/>
          <w:iCs/>
        </w:rPr>
        <w:t>, le cas échéant</w:t>
      </w:r>
      <w:r w:rsidRPr="00422BC9">
        <w:rPr>
          <w:rFonts w:ascii="Calibri" w:eastAsia="Calibri" w:hAnsi="Calibri" w:cs="Calibri"/>
          <w:iCs/>
        </w:rPr>
        <w:t>.</w:t>
      </w:r>
    </w:p>
    <w:p w14:paraId="2949A8B4" w14:textId="77777777" w:rsidR="004801C8" w:rsidRPr="00DA6969" w:rsidRDefault="004801C8">
      <w:pPr>
        <w:pStyle w:val="Textebrut"/>
        <w:ind w:firstLine="709"/>
        <w:rPr>
          <w:rFonts w:ascii="Calibri" w:eastAsia="Calibri" w:hAnsi="Calibri" w:cs="Calibri"/>
          <w:sz w:val="24"/>
          <w:szCs w:val="24"/>
          <w:lang w:val="fr-FR"/>
        </w:rPr>
      </w:pPr>
    </w:p>
    <w:p w14:paraId="09D9CFC5" w14:textId="20748E13" w:rsidR="004801C8" w:rsidRPr="00C33F22" w:rsidRDefault="00A02B9A" w:rsidP="00C33F22">
      <w:pPr>
        <w:pStyle w:val="Titre1"/>
        <w:numPr>
          <w:ilvl w:val="0"/>
          <w:numId w:val="33"/>
        </w:numPr>
      </w:pPr>
      <w:bookmarkStart w:id="11" w:name="_Toc5273831"/>
      <w:r w:rsidRPr="00C33F22">
        <w:t>ENVERGURE DU PROJET</w:t>
      </w:r>
      <w:bookmarkEnd w:id="11"/>
    </w:p>
    <w:p w14:paraId="38ABF3ED" w14:textId="223D6AB8" w:rsidR="004801C8" w:rsidRPr="00C33F22" w:rsidRDefault="00C33F22" w:rsidP="00C33F22">
      <w:pPr>
        <w:pStyle w:val="Titre2"/>
      </w:pPr>
      <w:bookmarkStart w:id="12" w:name="_Toc5273832"/>
      <w:r>
        <w:t>3.1</w:t>
      </w:r>
      <w:r>
        <w:tab/>
      </w:r>
      <w:r w:rsidR="00A02B9A" w:rsidRPr="00C33F22">
        <w:t>RESULTATS ATTENDUS &amp; RESPONSABILITES</w:t>
      </w:r>
      <w:bookmarkEnd w:id="12"/>
      <w:r w:rsidR="00A02B9A" w:rsidRPr="00C33F22">
        <w:t xml:space="preserve"> </w:t>
      </w:r>
    </w:p>
    <w:p w14:paraId="37B9ACBB" w14:textId="77777777" w:rsidR="004801C8" w:rsidRPr="00DA6969" w:rsidRDefault="00A02B9A">
      <w:pPr>
        <w:pStyle w:val="En-tte"/>
        <w:ind w:left="708"/>
        <w:jc w:val="both"/>
        <w:rPr>
          <w:rFonts w:ascii="Calibri" w:eastAsia="Arial" w:hAnsi="Calibri" w:cs="Calibri"/>
          <w:i/>
          <w:iCs/>
        </w:rPr>
      </w:pPr>
      <w:r w:rsidRPr="00DA6969">
        <w:rPr>
          <w:rFonts w:ascii="Calibri" w:eastAsia="Arial" w:hAnsi="Calibri" w:cs="Calibri"/>
          <w:i/>
          <w:iCs/>
        </w:rPr>
        <w:tab/>
      </w:r>
    </w:p>
    <w:p w14:paraId="69244F68" w14:textId="77777777" w:rsidR="004801C8" w:rsidRPr="00996337" w:rsidRDefault="00A02B9A" w:rsidP="00996337">
      <w:pPr>
        <w:pStyle w:val="En-tte"/>
        <w:jc w:val="both"/>
        <w:rPr>
          <w:rFonts w:ascii="Calibri" w:eastAsia="Calibri" w:hAnsi="Calibri" w:cs="Calibri"/>
          <w:iCs/>
        </w:rPr>
      </w:pPr>
      <w:r w:rsidRPr="00996337">
        <w:rPr>
          <w:rFonts w:ascii="Calibri" w:eastAsia="Calibri" w:hAnsi="Calibri" w:cs="Calibri"/>
          <w:iCs/>
        </w:rPr>
        <w:t>Les résultats attendus sont des produits et services assurés grâce aux activités du projet et qui doivent apporter des réponses aux causes de la problématique traitée. Les résultats (matériels, immatériels ou organisationnels) doivent rester durables après la fin du projet. Décrivez de manière précise chacun des résultats attendus du projet (le nombre de résultats dépend de l’envergure du projet) et démontrez que l’atteinte de ces résultats permet la réalisation de l’objectif spécifique du projet. Ces résultats devraient être atteints par le biais d’activités (Cf. paragraphe 3.3).</w:t>
      </w:r>
    </w:p>
    <w:p w14:paraId="310741F1" w14:textId="49FE3D84" w:rsidR="004801C8" w:rsidRPr="00996337" w:rsidRDefault="008474C1" w:rsidP="00996337">
      <w:pPr>
        <w:pStyle w:val="Titre2"/>
      </w:pPr>
      <w:bookmarkStart w:id="13" w:name="_Toc5273833"/>
      <w:r w:rsidRPr="00996337">
        <w:t>3.2</w:t>
      </w:r>
      <w:r w:rsidRPr="00996337">
        <w:tab/>
      </w:r>
      <w:r w:rsidR="00A02B9A" w:rsidRPr="00996337">
        <w:t>INDICATEURS DE RESULTATS</w:t>
      </w:r>
      <w:bookmarkEnd w:id="13"/>
      <w:r w:rsidR="00A02B9A" w:rsidRPr="00996337">
        <w:t xml:space="preserve"> </w:t>
      </w:r>
    </w:p>
    <w:p w14:paraId="7E79895F" w14:textId="77777777" w:rsidR="004801C8" w:rsidRPr="00996337" w:rsidRDefault="004801C8" w:rsidP="00996337">
      <w:pPr>
        <w:pStyle w:val="Corpsdetexte"/>
        <w:rPr>
          <w:rFonts w:ascii="Calibri" w:eastAsia="Calibri" w:hAnsi="Calibri" w:cs="Calibri"/>
          <w:iCs/>
        </w:rPr>
      </w:pPr>
    </w:p>
    <w:p w14:paraId="7E4B6C03" w14:textId="77777777" w:rsidR="00996337" w:rsidRDefault="00A02B9A" w:rsidP="00996337">
      <w:pPr>
        <w:pStyle w:val="Corpsdetexte"/>
        <w:rPr>
          <w:rFonts w:ascii="Calibri" w:eastAsia="Calibri" w:hAnsi="Calibri" w:cs="Calibri"/>
          <w:iCs/>
        </w:rPr>
      </w:pPr>
      <w:r w:rsidRPr="00996337">
        <w:rPr>
          <w:rFonts w:ascii="Calibri" w:eastAsia="Calibri" w:hAnsi="Calibri" w:cs="Calibri"/>
          <w:iCs/>
        </w:rPr>
        <w:t>Les indicateurs de résultats sont des instruments de contrôle et de gestion du projet ; ils mesurent le degré de réalisation des résultats et l’utilisation efficace des ressources.</w:t>
      </w:r>
    </w:p>
    <w:p w14:paraId="17980503" w14:textId="4A8F80C2" w:rsidR="004801C8" w:rsidRPr="00996337" w:rsidRDefault="00A02B9A" w:rsidP="00996337">
      <w:pPr>
        <w:pStyle w:val="Corpsdetexte"/>
        <w:rPr>
          <w:rFonts w:ascii="Calibri" w:eastAsia="Calibri" w:hAnsi="Calibri" w:cs="Calibri"/>
          <w:iCs/>
        </w:rPr>
      </w:pPr>
      <w:r w:rsidRPr="00996337">
        <w:rPr>
          <w:rFonts w:ascii="Calibri" w:eastAsia="Calibri" w:hAnsi="Calibri" w:cs="Calibri"/>
          <w:iCs/>
        </w:rPr>
        <w:t xml:space="preserve"> </w:t>
      </w:r>
    </w:p>
    <w:p w14:paraId="3E05158A" w14:textId="77777777" w:rsidR="004801C8" w:rsidRPr="00996337" w:rsidRDefault="00A02B9A" w:rsidP="00D35230">
      <w:pPr>
        <w:pStyle w:val="Corpsdetexte"/>
        <w:numPr>
          <w:ilvl w:val="0"/>
          <w:numId w:val="72"/>
        </w:numPr>
        <w:rPr>
          <w:rFonts w:ascii="Calibri" w:eastAsia="Calibri" w:hAnsi="Calibri" w:cs="Calibri"/>
          <w:iCs/>
        </w:rPr>
      </w:pPr>
      <w:r w:rsidRPr="00996337">
        <w:rPr>
          <w:rFonts w:ascii="Calibri" w:eastAsia="Calibri" w:hAnsi="Calibri" w:cs="Calibri"/>
          <w:iCs/>
        </w:rPr>
        <w:t xml:space="preserve">Donner un indicateur de mesure pour chaque résultat ; indiquer sommairement le moyen de le calculer.  </w:t>
      </w:r>
    </w:p>
    <w:p w14:paraId="530CD2DC" w14:textId="77777777" w:rsidR="00945A9A" w:rsidRDefault="00A02B9A" w:rsidP="00945A9A">
      <w:pPr>
        <w:pStyle w:val="Corpsdetexte"/>
        <w:numPr>
          <w:ilvl w:val="2"/>
          <w:numId w:val="37"/>
        </w:numPr>
        <w:ind w:left="1440"/>
        <w:rPr>
          <w:rFonts w:ascii="Calibri" w:eastAsia="Calibri" w:hAnsi="Calibri" w:cs="Calibri"/>
          <w:iCs/>
        </w:rPr>
      </w:pPr>
      <w:r w:rsidRPr="00996337">
        <w:rPr>
          <w:rFonts w:ascii="Calibri" w:eastAsia="Calibri" w:hAnsi="Calibri" w:cs="Calibri"/>
          <w:iCs/>
        </w:rPr>
        <w:t xml:space="preserve">Une valeur de base sera indiquée pour chaque indicateur quantifiant ainsi la situation actuelle. </w:t>
      </w:r>
    </w:p>
    <w:p w14:paraId="0AB56EFE" w14:textId="1EF90A4C" w:rsidR="004801C8" w:rsidRPr="00582081" w:rsidRDefault="00A02B9A" w:rsidP="00945A9A">
      <w:pPr>
        <w:pStyle w:val="Corpsdetexte"/>
        <w:numPr>
          <w:ilvl w:val="2"/>
          <w:numId w:val="37"/>
        </w:numPr>
        <w:ind w:left="1440"/>
        <w:rPr>
          <w:rFonts w:ascii="Calibri" w:eastAsia="Calibri" w:hAnsi="Calibri" w:cs="Calibri"/>
          <w:iCs/>
        </w:rPr>
      </w:pPr>
      <w:r w:rsidRPr="00582081">
        <w:rPr>
          <w:rFonts w:ascii="Calibri" w:eastAsia="Calibri" w:hAnsi="Calibri" w:cs="Calibri"/>
          <w:iCs/>
        </w:rPr>
        <w:lastRenderedPageBreak/>
        <w:t>Identifier, pour chaque indicateur, la nature et la source des données à collecter, la provenance de l’information, la périodicité de la collecte des données et la périodicité de l’analyse de l’indicateur et son évaluation.</w:t>
      </w:r>
    </w:p>
    <w:p w14:paraId="3D20FBD3" w14:textId="77777777" w:rsidR="00582081" w:rsidRDefault="00A02B9A" w:rsidP="00582081">
      <w:pPr>
        <w:pStyle w:val="Corpsdetexte"/>
        <w:numPr>
          <w:ilvl w:val="0"/>
          <w:numId w:val="72"/>
        </w:numPr>
        <w:rPr>
          <w:rFonts w:ascii="Calibri" w:eastAsia="Calibri" w:hAnsi="Calibri" w:cs="Calibri"/>
          <w:iCs/>
        </w:rPr>
      </w:pPr>
      <w:r w:rsidRPr="00582081">
        <w:rPr>
          <w:rFonts w:ascii="Calibri" w:eastAsia="Calibri" w:hAnsi="Calibri" w:cs="Calibri"/>
          <w:iCs/>
        </w:rPr>
        <w:t>Prévoir une activité pour la collecte et l’analyse de ces indicateurs (ressources nécessaires) ;</w:t>
      </w:r>
    </w:p>
    <w:p w14:paraId="139DB2C7" w14:textId="77777777" w:rsidR="00582081" w:rsidRDefault="00A02B9A" w:rsidP="00582081">
      <w:pPr>
        <w:pStyle w:val="Corpsdetexte"/>
        <w:numPr>
          <w:ilvl w:val="0"/>
          <w:numId w:val="72"/>
        </w:numPr>
        <w:rPr>
          <w:rFonts w:ascii="Calibri" w:eastAsia="Calibri" w:hAnsi="Calibri" w:cs="Calibri"/>
          <w:iCs/>
        </w:rPr>
      </w:pPr>
      <w:r w:rsidRPr="00582081">
        <w:rPr>
          <w:rFonts w:ascii="Calibri" w:eastAsia="Calibri" w:hAnsi="Calibri" w:cs="Calibri"/>
          <w:iCs/>
        </w:rPr>
        <w:t>Le nombre d’indicateurs dépendra de l’envergure du projet ; les présenter sous forme de tableau (voir modèle proposé ci-dessous).</w:t>
      </w:r>
    </w:p>
    <w:p w14:paraId="231A2CE5" w14:textId="48EEFE47" w:rsidR="004801C8" w:rsidRPr="00582081" w:rsidRDefault="00A02B9A" w:rsidP="00582081">
      <w:pPr>
        <w:pStyle w:val="Corpsdetexte"/>
        <w:numPr>
          <w:ilvl w:val="0"/>
          <w:numId w:val="72"/>
        </w:numPr>
        <w:rPr>
          <w:rFonts w:ascii="Calibri" w:eastAsia="Calibri" w:hAnsi="Calibri" w:cs="Calibri"/>
          <w:iCs/>
        </w:rPr>
      </w:pPr>
      <w:r w:rsidRPr="00582081">
        <w:rPr>
          <w:rFonts w:ascii="Calibri" w:eastAsia="Calibri" w:hAnsi="Calibri" w:cs="Calibri"/>
          <w:iCs/>
        </w:rPr>
        <w:t xml:space="preserve">Les indicateurs devraient permettre l’alimentation des indicateurs du PAQ et plus généralement du Projet de Modernisation de l’Enseignement Supérieur en soutien à l’Employabilité (PromESsE) dans lequel s’inscrit ce volet du PAQ (Annexe 2). </w:t>
      </w:r>
    </w:p>
    <w:p w14:paraId="3E392322" w14:textId="77777777" w:rsidR="004801C8" w:rsidRPr="00582081" w:rsidRDefault="004801C8">
      <w:pPr>
        <w:pStyle w:val="Corpsdetexte"/>
        <w:rPr>
          <w:rFonts w:ascii="Calibri" w:eastAsia="Calibri" w:hAnsi="Calibri" w:cs="Calibri"/>
          <w:iCs/>
        </w:rPr>
      </w:pPr>
    </w:p>
    <w:p w14:paraId="3105B64E" w14:textId="77777777" w:rsidR="004801C8" w:rsidRPr="00582081" w:rsidRDefault="00A02B9A" w:rsidP="00D7700D">
      <w:pPr>
        <w:pStyle w:val="Corpsdetexte"/>
        <w:rPr>
          <w:rFonts w:ascii="Calibri" w:eastAsia="Calibri" w:hAnsi="Calibri" w:cs="Calibri"/>
          <w:iCs/>
        </w:rPr>
      </w:pPr>
      <w:r w:rsidRPr="00582081">
        <w:rPr>
          <w:rFonts w:ascii="Calibri" w:eastAsia="Calibri" w:hAnsi="Calibri" w:cs="Calibri"/>
          <w:iCs/>
        </w:rPr>
        <w:t xml:space="preserve">En particulier, toutes les propositions </w:t>
      </w:r>
      <w:r w:rsidRPr="00582081">
        <w:rPr>
          <w:rFonts w:ascii="Calibri" w:eastAsia="Calibri" w:hAnsi="Calibri" w:cs="Calibri"/>
          <w:u w:val="single"/>
        </w:rPr>
        <w:t>i</w:t>
      </w:r>
      <w:r w:rsidRPr="00582081">
        <w:rPr>
          <w:rFonts w:ascii="Calibri" w:eastAsia="Calibri" w:hAnsi="Calibri" w:cs="Calibri"/>
          <w:iCs/>
          <w:u w:val="single"/>
        </w:rPr>
        <w:t>ncluro</w:t>
      </w:r>
      <w:r w:rsidRPr="00582081">
        <w:rPr>
          <w:rFonts w:ascii="Calibri" w:eastAsia="Calibri" w:hAnsi="Calibri" w:cs="Calibri"/>
          <w:iCs/>
          <w:spacing w:val="-1"/>
          <w:u w:val="single"/>
        </w:rPr>
        <w:t>n</w:t>
      </w:r>
      <w:r w:rsidRPr="00582081">
        <w:rPr>
          <w:rFonts w:ascii="Calibri" w:eastAsia="Calibri" w:hAnsi="Calibri" w:cs="Calibri"/>
          <w:iCs/>
          <w:u w:val="single"/>
        </w:rPr>
        <w:t>t un s</w:t>
      </w:r>
      <w:r w:rsidRPr="00582081">
        <w:rPr>
          <w:rFonts w:ascii="Calibri" w:eastAsia="Calibri" w:hAnsi="Calibri" w:cs="Calibri"/>
          <w:iCs/>
          <w:spacing w:val="-1"/>
          <w:u w:val="single"/>
        </w:rPr>
        <w:t>y</w:t>
      </w:r>
      <w:r w:rsidRPr="00582081">
        <w:rPr>
          <w:rFonts w:ascii="Calibri" w:eastAsia="Calibri" w:hAnsi="Calibri" w:cs="Calibri"/>
          <w:iCs/>
          <w:u w:val="single"/>
        </w:rPr>
        <w:t>stè</w:t>
      </w:r>
      <w:r w:rsidRPr="00582081">
        <w:rPr>
          <w:rFonts w:ascii="Calibri" w:eastAsia="Calibri" w:hAnsi="Calibri" w:cs="Calibri"/>
          <w:iCs/>
          <w:spacing w:val="-3"/>
          <w:u w:val="single"/>
        </w:rPr>
        <w:t>m</w:t>
      </w:r>
      <w:r w:rsidRPr="00582081">
        <w:rPr>
          <w:rFonts w:ascii="Calibri" w:eastAsia="Calibri" w:hAnsi="Calibri" w:cs="Calibri"/>
          <w:iCs/>
          <w:u w:val="single"/>
        </w:rPr>
        <w:t>e de suivi de la qualité int</w:t>
      </w:r>
      <w:r w:rsidRPr="00582081">
        <w:rPr>
          <w:rFonts w:ascii="Calibri" w:eastAsia="Calibri" w:hAnsi="Calibri" w:cs="Calibri"/>
          <w:iCs/>
          <w:spacing w:val="-1"/>
          <w:u w:val="single"/>
        </w:rPr>
        <w:t>e</w:t>
      </w:r>
      <w:r w:rsidRPr="00582081">
        <w:rPr>
          <w:rFonts w:ascii="Calibri" w:eastAsia="Calibri" w:hAnsi="Calibri" w:cs="Calibri"/>
          <w:iCs/>
          <w:u w:val="single"/>
        </w:rPr>
        <w:t>rne,</w:t>
      </w:r>
      <w:r w:rsidRPr="00582081">
        <w:rPr>
          <w:rFonts w:ascii="Calibri" w:eastAsia="Calibri" w:hAnsi="Calibri" w:cs="Calibri"/>
          <w:iCs/>
          <w:spacing w:val="-3"/>
          <w:u w:val="single"/>
        </w:rPr>
        <w:t xml:space="preserve"> </w:t>
      </w:r>
      <w:r w:rsidRPr="00582081">
        <w:rPr>
          <w:rFonts w:ascii="Calibri" w:eastAsia="Calibri" w:hAnsi="Calibri" w:cs="Calibri"/>
          <w:iCs/>
          <w:u w:val="single"/>
        </w:rPr>
        <w:t>c</w:t>
      </w:r>
      <w:r w:rsidRPr="00582081">
        <w:rPr>
          <w:rFonts w:ascii="Calibri" w:eastAsia="Calibri" w:hAnsi="Calibri" w:cs="Calibri"/>
          <w:iCs/>
          <w:spacing w:val="1"/>
          <w:u w:val="single"/>
        </w:rPr>
        <w:t>o</w:t>
      </w:r>
      <w:r w:rsidRPr="00582081">
        <w:rPr>
          <w:rFonts w:ascii="Calibri" w:eastAsia="Calibri" w:hAnsi="Calibri" w:cs="Calibri"/>
          <w:iCs/>
          <w:spacing w:val="-3"/>
          <w:u w:val="single"/>
        </w:rPr>
        <w:t>m</w:t>
      </w:r>
      <w:r w:rsidRPr="00582081">
        <w:rPr>
          <w:rFonts w:ascii="Calibri" w:eastAsia="Calibri" w:hAnsi="Calibri" w:cs="Calibri"/>
          <w:iCs/>
          <w:u w:val="single"/>
        </w:rPr>
        <w:t>prenant une en</w:t>
      </w:r>
      <w:r w:rsidRPr="00582081">
        <w:rPr>
          <w:rFonts w:ascii="Calibri" w:eastAsia="Calibri" w:hAnsi="Calibri" w:cs="Calibri"/>
          <w:iCs/>
          <w:spacing w:val="-1"/>
          <w:u w:val="single"/>
        </w:rPr>
        <w:t>q</w:t>
      </w:r>
      <w:r w:rsidRPr="00582081">
        <w:rPr>
          <w:rFonts w:ascii="Calibri" w:eastAsia="Calibri" w:hAnsi="Calibri" w:cs="Calibri"/>
          <w:iCs/>
          <w:u w:val="single"/>
        </w:rPr>
        <w:t>uête de</w:t>
      </w:r>
      <w:r w:rsidRPr="00582081">
        <w:rPr>
          <w:rFonts w:ascii="Calibri" w:eastAsia="Calibri" w:hAnsi="Calibri" w:cs="Calibri"/>
          <w:iCs/>
          <w:spacing w:val="-1"/>
          <w:u w:val="single"/>
        </w:rPr>
        <w:t xml:space="preserve"> </w:t>
      </w:r>
      <w:r w:rsidRPr="00582081">
        <w:rPr>
          <w:rFonts w:ascii="Calibri" w:eastAsia="Calibri" w:hAnsi="Calibri" w:cs="Calibri"/>
          <w:iCs/>
          <w:u w:val="single"/>
        </w:rPr>
        <w:t>sati</w:t>
      </w:r>
      <w:r w:rsidRPr="00582081">
        <w:rPr>
          <w:rFonts w:ascii="Calibri" w:eastAsia="Calibri" w:hAnsi="Calibri" w:cs="Calibri"/>
          <w:iCs/>
          <w:spacing w:val="-1"/>
          <w:u w:val="single"/>
        </w:rPr>
        <w:t>s</w:t>
      </w:r>
      <w:r w:rsidRPr="00582081">
        <w:rPr>
          <w:rFonts w:ascii="Calibri" w:eastAsia="Calibri" w:hAnsi="Calibri" w:cs="Calibri"/>
          <w:iCs/>
          <w:u w:val="single"/>
        </w:rPr>
        <w:t>fa</w:t>
      </w:r>
      <w:r w:rsidRPr="00582081">
        <w:rPr>
          <w:rFonts w:ascii="Calibri" w:eastAsia="Calibri" w:hAnsi="Calibri" w:cs="Calibri"/>
          <w:iCs/>
          <w:spacing w:val="-1"/>
          <w:u w:val="single"/>
        </w:rPr>
        <w:t>c</w:t>
      </w:r>
      <w:r w:rsidRPr="00582081">
        <w:rPr>
          <w:rFonts w:ascii="Calibri" w:eastAsia="Calibri" w:hAnsi="Calibri" w:cs="Calibri"/>
          <w:iCs/>
          <w:u w:val="single"/>
        </w:rPr>
        <w:t>tion auprès des bénéficiaires.</w:t>
      </w:r>
    </w:p>
    <w:p w14:paraId="432F97D7" w14:textId="77777777" w:rsidR="004801C8" w:rsidRDefault="004801C8" w:rsidP="00D7700D">
      <w:pPr>
        <w:pStyle w:val="Corpsdetexte"/>
        <w:rPr>
          <w:rFonts w:ascii="Arial" w:eastAsia="Arial" w:hAnsi="Arial" w:cs="Arial"/>
          <w:b/>
          <w:bCs/>
          <w:i/>
          <w:iCs/>
          <w:sz w:val="20"/>
          <w:szCs w:val="20"/>
        </w:rPr>
      </w:pPr>
    </w:p>
    <w:p w14:paraId="13E0F437" w14:textId="77777777" w:rsidR="004801C8" w:rsidRDefault="004801C8">
      <w:pPr>
        <w:pStyle w:val="Corpsdetexte"/>
        <w:spacing w:line="276" w:lineRule="auto"/>
        <w:jc w:val="center"/>
        <w:rPr>
          <w:rFonts w:ascii="Arial" w:eastAsia="Arial" w:hAnsi="Arial" w:cs="Arial"/>
          <w:b/>
          <w:bCs/>
          <w:i/>
          <w:iCs/>
          <w:sz w:val="20"/>
          <w:szCs w:val="20"/>
        </w:rPr>
      </w:pPr>
    </w:p>
    <w:p w14:paraId="3805A50B" w14:textId="77777777" w:rsidR="004801C8" w:rsidRDefault="00A02B9A">
      <w:pPr>
        <w:pStyle w:val="Corpsdetexte"/>
        <w:spacing w:line="276" w:lineRule="auto"/>
        <w:jc w:val="center"/>
        <w:rPr>
          <w:rFonts w:ascii="Arial" w:eastAsia="Arial" w:hAnsi="Arial" w:cs="Arial"/>
          <w:b/>
          <w:bCs/>
          <w:i/>
          <w:iCs/>
          <w:sz w:val="20"/>
          <w:szCs w:val="20"/>
        </w:rPr>
      </w:pPr>
      <w:r>
        <w:rPr>
          <w:rFonts w:ascii="Arial" w:hAnsi="Arial"/>
          <w:b/>
          <w:bCs/>
          <w:i/>
          <w:iCs/>
          <w:sz w:val="20"/>
          <w:szCs w:val="20"/>
        </w:rPr>
        <w:t>Tableau des indicateurs</w:t>
      </w:r>
    </w:p>
    <w:tbl>
      <w:tblPr>
        <w:tblW w:w="85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922"/>
        <w:gridCol w:w="1907"/>
        <w:gridCol w:w="1924"/>
        <w:gridCol w:w="2773"/>
      </w:tblGrid>
      <w:tr w:rsidR="004801C8" w:rsidRPr="00D6655B" w14:paraId="2D0AB5C6" w14:textId="77777777" w:rsidTr="00714301">
        <w:trPr>
          <w:trHeight w:val="914"/>
          <w:jc w:val="center"/>
        </w:trPr>
        <w:tc>
          <w:tcPr>
            <w:tcW w:w="1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96047" w14:textId="77777777" w:rsidR="004801C8" w:rsidRPr="005877C2" w:rsidRDefault="004801C8" w:rsidP="0035417E">
            <w:pPr>
              <w:pStyle w:val="Corpsdetexte"/>
              <w:spacing w:line="276" w:lineRule="auto"/>
              <w:jc w:val="center"/>
              <w:rPr>
                <w:rFonts w:ascii="Arial" w:eastAsia="Arial" w:hAnsi="Arial" w:cs="Arial"/>
                <w:b/>
                <w:bCs/>
                <w:color w:val="auto"/>
                <w:sz w:val="18"/>
                <w:szCs w:val="18"/>
                <w:u w:color="1F497D"/>
              </w:rPr>
            </w:pPr>
          </w:p>
          <w:p w14:paraId="560F4FFE" w14:textId="77777777" w:rsidR="004801C8" w:rsidRPr="005877C2" w:rsidRDefault="00A02B9A" w:rsidP="0035417E">
            <w:pPr>
              <w:pStyle w:val="Corpsdetexte"/>
              <w:spacing w:line="276" w:lineRule="auto"/>
              <w:jc w:val="center"/>
              <w:rPr>
                <w:color w:val="auto"/>
              </w:rPr>
            </w:pPr>
            <w:r w:rsidRPr="005877C2">
              <w:rPr>
                <w:rFonts w:ascii="Arial" w:hAnsi="Arial"/>
                <w:b/>
                <w:bCs/>
                <w:color w:val="auto"/>
                <w:sz w:val="18"/>
                <w:szCs w:val="18"/>
                <w:u w:color="1F497D"/>
              </w:rPr>
              <w:t>OBJECTIFS SPECIFIQUES</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CB910" w14:textId="77777777" w:rsidR="004801C8" w:rsidRPr="005877C2" w:rsidRDefault="004801C8" w:rsidP="0035417E">
            <w:pPr>
              <w:pStyle w:val="Corpsdetexte"/>
              <w:spacing w:line="276" w:lineRule="auto"/>
              <w:jc w:val="center"/>
              <w:rPr>
                <w:rFonts w:ascii="Arial" w:eastAsia="Arial" w:hAnsi="Arial" w:cs="Arial"/>
                <w:b/>
                <w:bCs/>
                <w:color w:val="auto"/>
                <w:sz w:val="18"/>
                <w:szCs w:val="18"/>
                <w:u w:color="1F497D"/>
              </w:rPr>
            </w:pPr>
          </w:p>
          <w:p w14:paraId="5FD462F8" w14:textId="77777777" w:rsidR="004801C8" w:rsidRPr="005877C2" w:rsidRDefault="00A02B9A" w:rsidP="0035417E">
            <w:pPr>
              <w:pStyle w:val="Corpsdetexte"/>
              <w:spacing w:line="276" w:lineRule="auto"/>
              <w:jc w:val="center"/>
              <w:rPr>
                <w:rFonts w:ascii="Arial" w:eastAsia="Arial" w:hAnsi="Arial" w:cs="Arial"/>
                <w:b/>
                <w:bCs/>
                <w:color w:val="auto"/>
                <w:sz w:val="18"/>
                <w:szCs w:val="18"/>
                <w:u w:color="1F497D"/>
              </w:rPr>
            </w:pPr>
            <w:r w:rsidRPr="005877C2">
              <w:rPr>
                <w:rFonts w:ascii="Arial" w:hAnsi="Arial"/>
                <w:b/>
                <w:bCs/>
                <w:color w:val="auto"/>
                <w:sz w:val="18"/>
                <w:szCs w:val="18"/>
                <w:u w:color="1F497D"/>
              </w:rPr>
              <w:t>RESULTATS</w:t>
            </w:r>
          </w:p>
          <w:p w14:paraId="71E59ADC" w14:textId="77777777" w:rsidR="004801C8" w:rsidRPr="005877C2" w:rsidRDefault="00A02B9A" w:rsidP="0035417E">
            <w:pPr>
              <w:pStyle w:val="Corpsdetexte"/>
              <w:spacing w:line="276" w:lineRule="auto"/>
              <w:jc w:val="center"/>
              <w:rPr>
                <w:color w:val="auto"/>
              </w:rPr>
            </w:pPr>
            <w:r w:rsidRPr="005877C2">
              <w:rPr>
                <w:rFonts w:ascii="Arial" w:hAnsi="Arial"/>
                <w:b/>
                <w:bCs/>
                <w:color w:val="auto"/>
                <w:sz w:val="18"/>
                <w:szCs w:val="18"/>
                <w:u w:color="1F497D"/>
              </w:rPr>
              <w:t>ATTENDUS</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2D0CD" w14:textId="77777777" w:rsidR="004801C8" w:rsidRPr="005877C2" w:rsidRDefault="004801C8" w:rsidP="0035417E">
            <w:pPr>
              <w:pStyle w:val="Corpsdetexte"/>
              <w:spacing w:line="276" w:lineRule="auto"/>
              <w:jc w:val="center"/>
              <w:rPr>
                <w:rFonts w:ascii="Arial" w:eastAsia="Arial" w:hAnsi="Arial" w:cs="Arial"/>
                <w:b/>
                <w:bCs/>
                <w:color w:val="auto"/>
                <w:sz w:val="18"/>
                <w:szCs w:val="18"/>
                <w:u w:color="1F497D"/>
              </w:rPr>
            </w:pPr>
          </w:p>
          <w:p w14:paraId="1FC10B16" w14:textId="77777777" w:rsidR="004801C8" w:rsidRPr="005877C2" w:rsidRDefault="00A02B9A" w:rsidP="0035417E">
            <w:pPr>
              <w:pStyle w:val="Corpsdetexte"/>
              <w:spacing w:line="276" w:lineRule="auto"/>
              <w:jc w:val="center"/>
              <w:rPr>
                <w:color w:val="auto"/>
              </w:rPr>
            </w:pPr>
            <w:r w:rsidRPr="005877C2">
              <w:rPr>
                <w:rFonts w:ascii="Arial" w:hAnsi="Arial"/>
                <w:b/>
                <w:bCs/>
                <w:color w:val="auto"/>
                <w:sz w:val="18"/>
                <w:szCs w:val="18"/>
                <w:u w:color="1F497D"/>
              </w:rPr>
              <w:t>INDICATEURS DE RESULTATS</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D310D3" w14:textId="77777777" w:rsidR="004801C8" w:rsidRPr="005877C2" w:rsidRDefault="004801C8" w:rsidP="0035417E">
            <w:pPr>
              <w:pStyle w:val="Corpsdetexte"/>
              <w:spacing w:line="276" w:lineRule="auto"/>
              <w:jc w:val="center"/>
              <w:rPr>
                <w:rFonts w:ascii="Arial" w:eastAsia="Arial" w:hAnsi="Arial" w:cs="Arial"/>
                <w:b/>
                <w:bCs/>
                <w:color w:val="auto"/>
                <w:sz w:val="18"/>
                <w:szCs w:val="18"/>
                <w:u w:color="1F497D"/>
              </w:rPr>
            </w:pPr>
          </w:p>
          <w:p w14:paraId="7B395394" w14:textId="77777777" w:rsidR="004801C8" w:rsidRPr="005877C2" w:rsidRDefault="00A02B9A" w:rsidP="0035417E">
            <w:pPr>
              <w:pStyle w:val="Corpsdetexte"/>
              <w:spacing w:line="276" w:lineRule="auto"/>
              <w:jc w:val="center"/>
              <w:rPr>
                <w:rFonts w:ascii="Arial" w:eastAsia="Arial" w:hAnsi="Arial" w:cs="Arial"/>
                <w:b/>
                <w:bCs/>
                <w:color w:val="auto"/>
                <w:sz w:val="18"/>
                <w:szCs w:val="18"/>
                <w:u w:color="1F497D"/>
              </w:rPr>
            </w:pPr>
            <w:r w:rsidRPr="005877C2">
              <w:rPr>
                <w:rFonts w:ascii="Arial" w:hAnsi="Arial"/>
                <w:b/>
                <w:bCs/>
                <w:color w:val="auto"/>
                <w:sz w:val="18"/>
                <w:szCs w:val="18"/>
                <w:u w:color="1F497D"/>
              </w:rPr>
              <w:t>ACTIVITES&amp;RESSOURCES</w:t>
            </w:r>
          </w:p>
          <w:p w14:paraId="6148484E" w14:textId="0CEEDC39" w:rsidR="004801C8" w:rsidRPr="005877C2" w:rsidRDefault="00A13F32" w:rsidP="0035417E">
            <w:pPr>
              <w:pStyle w:val="Corpsdetexte"/>
              <w:spacing w:line="276" w:lineRule="auto"/>
              <w:jc w:val="center"/>
              <w:rPr>
                <w:color w:val="auto"/>
              </w:rPr>
            </w:pPr>
            <w:r>
              <w:rPr>
                <w:rFonts w:ascii="Arial" w:hAnsi="Arial"/>
                <w:i/>
                <w:iCs/>
                <w:color w:val="auto"/>
                <w:sz w:val="16"/>
                <w:szCs w:val="16"/>
                <w:u w:color="1F497D"/>
              </w:rPr>
              <w:t>(nécessaire à la collecte et l’analyse de l’indicateur)</w:t>
            </w:r>
          </w:p>
        </w:tc>
      </w:tr>
      <w:tr w:rsidR="004801C8" w14:paraId="05DE802E" w14:textId="77777777" w:rsidTr="0035417E">
        <w:trPr>
          <w:trHeight w:val="223"/>
          <w:jc w:val="center"/>
        </w:trPr>
        <w:tc>
          <w:tcPr>
            <w:tcW w:w="19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C33D1" w14:textId="77777777" w:rsidR="004801C8" w:rsidRPr="005877C2" w:rsidRDefault="00A02B9A" w:rsidP="0035417E">
            <w:pPr>
              <w:pStyle w:val="Corpsdetexte"/>
              <w:spacing w:line="360" w:lineRule="auto"/>
              <w:rPr>
                <w:color w:val="auto"/>
              </w:rPr>
            </w:pPr>
            <w:r w:rsidRPr="005877C2">
              <w:rPr>
                <w:rFonts w:ascii="Arial" w:hAnsi="Arial"/>
                <w:b/>
                <w:bCs/>
                <w:color w:val="auto"/>
                <w:sz w:val="20"/>
                <w:szCs w:val="20"/>
                <w:u w:color="4F81BD"/>
              </w:rPr>
              <w:t>OS1.</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C85F6" w14:textId="77777777" w:rsidR="004801C8" w:rsidRPr="005877C2" w:rsidRDefault="00A02B9A" w:rsidP="0035417E">
            <w:pPr>
              <w:pStyle w:val="Corpsdetexte"/>
              <w:spacing w:line="360" w:lineRule="auto"/>
              <w:rPr>
                <w:color w:val="auto"/>
              </w:rPr>
            </w:pPr>
            <w:r w:rsidRPr="005877C2">
              <w:rPr>
                <w:rFonts w:ascii="Arial" w:hAnsi="Arial"/>
                <w:b/>
                <w:bCs/>
                <w:color w:val="auto"/>
                <w:sz w:val="20"/>
                <w:szCs w:val="20"/>
              </w:rPr>
              <w:t>R1.</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BE837" w14:textId="77777777" w:rsidR="004801C8" w:rsidRPr="00AB28FE" w:rsidRDefault="004801C8"/>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84227" w14:textId="77777777" w:rsidR="004801C8" w:rsidRPr="002F707E" w:rsidRDefault="004801C8"/>
        </w:tc>
      </w:tr>
      <w:tr w:rsidR="004801C8" w14:paraId="4C7FC697" w14:textId="77777777" w:rsidTr="0035417E">
        <w:trPr>
          <w:trHeight w:val="223"/>
          <w:jc w:val="center"/>
        </w:trPr>
        <w:tc>
          <w:tcPr>
            <w:tcW w:w="1922" w:type="dxa"/>
            <w:vMerge/>
            <w:tcBorders>
              <w:top w:val="single" w:sz="4" w:space="0" w:color="000000"/>
              <w:left w:val="single" w:sz="4" w:space="0" w:color="000000"/>
              <w:bottom w:val="single" w:sz="4" w:space="0" w:color="000000"/>
              <w:right w:val="single" w:sz="4" w:space="0" w:color="000000"/>
            </w:tcBorders>
            <w:shd w:val="clear" w:color="auto" w:fill="auto"/>
          </w:tcPr>
          <w:p w14:paraId="43E8060E" w14:textId="77777777" w:rsidR="004801C8" w:rsidRPr="005877C2" w:rsidRDefault="004801C8"/>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D1A68" w14:textId="77777777" w:rsidR="004801C8" w:rsidRPr="005877C2" w:rsidRDefault="00A02B9A" w:rsidP="0035417E">
            <w:pPr>
              <w:pStyle w:val="Corpsdetexte"/>
              <w:spacing w:line="360" w:lineRule="auto"/>
              <w:rPr>
                <w:color w:val="auto"/>
              </w:rPr>
            </w:pPr>
            <w:r w:rsidRPr="005877C2">
              <w:rPr>
                <w:rFonts w:ascii="Arial" w:hAnsi="Arial"/>
                <w:b/>
                <w:bCs/>
                <w:color w:val="auto"/>
                <w:sz w:val="20"/>
                <w:szCs w:val="20"/>
              </w:rPr>
              <w:t>R2.</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AE105" w14:textId="77777777" w:rsidR="004801C8" w:rsidRPr="00AB28FE" w:rsidRDefault="004801C8"/>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76379" w14:textId="77777777" w:rsidR="004801C8" w:rsidRPr="002F707E" w:rsidRDefault="004801C8"/>
        </w:tc>
      </w:tr>
      <w:tr w:rsidR="004801C8" w14:paraId="1D175911" w14:textId="77777777" w:rsidTr="0035417E">
        <w:trPr>
          <w:trHeight w:val="223"/>
          <w:jc w:val="center"/>
        </w:trPr>
        <w:tc>
          <w:tcPr>
            <w:tcW w:w="19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25A15" w14:textId="77777777" w:rsidR="004801C8" w:rsidRPr="005877C2" w:rsidRDefault="00A02B9A" w:rsidP="0035417E">
            <w:pPr>
              <w:pStyle w:val="Corpsdetexte"/>
              <w:spacing w:line="360" w:lineRule="auto"/>
              <w:rPr>
                <w:color w:val="auto"/>
              </w:rPr>
            </w:pPr>
            <w:r w:rsidRPr="005877C2">
              <w:rPr>
                <w:rFonts w:ascii="Arial" w:hAnsi="Arial"/>
                <w:b/>
                <w:bCs/>
                <w:color w:val="auto"/>
                <w:sz w:val="20"/>
                <w:szCs w:val="20"/>
                <w:u w:color="4F81BD"/>
              </w:rPr>
              <w:t>OS2.</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6BF8E" w14:textId="77777777" w:rsidR="004801C8" w:rsidRPr="00AB28FE" w:rsidRDefault="004801C8"/>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81F3" w14:textId="77777777" w:rsidR="004801C8" w:rsidRPr="002F707E" w:rsidRDefault="004801C8"/>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93F8A" w14:textId="77777777" w:rsidR="004801C8" w:rsidRPr="002F707E" w:rsidRDefault="004801C8"/>
        </w:tc>
      </w:tr>
      <w:tr w:rsidR="004801C8" w14:paraId="555E62E2" w14:textId="77777777" w:rsidTr="0035417E">
        <w:trPr>
          <w:trHeight w:val="223"/>
          <w:jc w:val="center"/>
        </w:trPr>
        <w:tc>
          <w:tcPr>
            <w:tcW w:w="1922" w:type="dxa"/>
            <w:vMerge/>
            <w:tcBorders>
              <w:top w:val="single" w:sz="4" w:space="0" w:color="000000"/>
              <w:left w:val="single" w:sz="4" w:space="0" w:color="000000"/>
              <w:bottom w:val="single" w:sz="4" w:space="0" w:color="000000"/>
              <w:right w:val="single" w:sz="4" w:space="0" w:color="000000"/>
            </w:tcBorders>
            <w:shd w:val="clear" w:color="auto" w:fill="auto"/>
          </w:tcPr>
          <w:p w14:paraId="23C0A30A" w14:textId="77777777" w:rsidR="004801C8" w:rsidRPr="005877C2" w:rsidRDefault="004801C8"/>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B8383" w14:textId="77777777" w:rsidR="004801C8" w:rsidRPr="005877C2" w:rsidRDefault="004801C8"/>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0FA00" w14:textId="77777777" w:rsidR="004801C8" w:rsidRPr="005877C2" w:rsidRDefault="004801C8"/>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3C1CB" w14:textId="77777777" w:rsidR="004801C8" w:rsidRPr="005877C2" w:rsidRDefault="004801C8"/>
        </w:tc>
      </w:tr>
    </w:tbl>
    <w:p w14:paraId="210465A6" w14:textId="77777777" w:rsidR="004801C8" w:rsidRDefault="004801C8">
      <w:pPr>
        <w:pStyle w:val="Corpsdetexte"/>
        <w:widowControl w:val="0"/>
        <w:jc w:val="center"/>
        <w:rPr>
          <w:rFonts w:ascii="Arial" w:eastAsia="Arial" w:hAnsi="Arial" w:cs="Arial"/>
          <w:b/>
          <w:bCs/>
          <w:i/>
          <w:iCs/>
          <w:sz w:val="20"/>
          <w:szCs w:val="20"/>
        </w:rPr>
      </w:pPr>
    </w:p>
    <w:p w14:paraId="40BC5A36" w14:textId="77777777" w:rsidR="004801C8" w:rsidRDefault="004801C8">
      <w:pPr>
        <w:pStyle w:val="Corpsdetexte"/>
        <w:rPr>
          <w:rFonts w:ascii="Arial" w:eastAsia="Arial" w:hAnsi="Arial" w:cs="Arial"/>
          <w:sz w:val="16"/>
          <w:szCs w:val="16"/>
        </w:rPr>
      </w:pPr>
    </w:p>
    <w:p w14:paraId="14DD9958" w14:textId="77777777" w:rsidR="004801C8" w:rsidRDefault="00A02B9A">
      <w:pPr>
        <w:pStyle w:val="Titre2"/>
        <w:numPr>
          <w:ilvl w:val="1"/>
          <w:numId w:val="38"/>
        </w:numPr>
        <w:rPr>
          <w:b w:val="0"/>
          <w:bCs w:val="0"/>
        </w:rPr>
      </w:pPr>
      <w:bookmarkStart w:id="14" w:name="_Toc5273834"/>
      <w:r>
        <w:rPr>
          <w:b w:val="0"/>
          <w:bCs w:val="0"/>
        </w:rPr>
        <w:t>HYPOTHESES ET RISQUES</w:t>
      </w:r>
      <w:bookmarkEnd w:id="14"/>
    </w:p>
    <w:p w14:paraId="70D051D4" w14:textId="77777777" w:rsidR="006D3EF4" w:rsidRDefault="006D3EF4" w:rsidP="006D3EF4">
      <w:pPr>
        <w:pStyle w:val="Corpsdetexte"/>
        <w:rPr>
          <w:rFonts w:ascii="Calibri" w:eastAsia="Calibri" w:hAnsi="Calibri" w:cs="Calibri"/>
          <w:iCs/>
        </w:rPr>
      </w:pPr>
    </w:p>
    <w:p w14:paraId="145082A3" w14:textId="47AA717B" w:rsidR="004801C8" w:rsidRPr="006D3EF4" w:rsidRDefault="00A02B9A" w:rsidP="006D3EF4">
      <w:pPr>
        <w:pStyle w:val="Corpsdetexte"/>
        <w:rPr>
          <w:rFonts w:ascii="Calibri" w:eastAsia="Calibri" w:hAnsi="Calibri" w:cs="Calibri"/>
          <w:iCs/>
        </w:rPr>
      </w:pPr>
      <w:r w:rsidRPr="006D3EF4">
        <w:rPr>
          <w:rFonts w:ascii="Calibri" w:eastAsia="Calibri" w:hAnsi="Calibri" w:cs="Calibri"/>
          <w:iCs/>
        </w:rPr>
        <w:t>Indiquer les situations, évènements, règlementation/normes susceptibles d’influer la réalisation des résultats attendus et l’atteinte des objectifs. Il y lieu de distinguer les risques internes (au partenariat) et les risques externes. Dans chaque cas, la proposition devrait inclure des mesures pour les anticiper et les atténuer.</w:t>
      </w:r>
    </w:p>
    <w:p w14:paraId="6FB06D7F" w14:textId="77777777" w:rsidR="004801C8" w:rsidRDefault="004801C8">
      <w:pPr>
        <w:pStyle w:val="Corpsdetexte"/>
        <w:rPr>
          <w:rFonts w:ascii="Arial" w:eastAsia="Arial" w:hAnsi="Arial" w:cs="Arial"/>
          <w:i/>
          <w:iCs/>
          <w:sz w:val="20"/>
          <w:szCs w:val="20"/>
        </w:rPr>
      </w:pPr>
    </w:p>
    <w:p w14:paraId="5E658983" w14:textId="68AEEE56" w:rsidR="004801C8" w:rsidRDefault="00A02B9A" w:rsidP="005877C2">
      <w:pPr>
        <w:pStyle w:val="Corps"/>
        <w:keepNext/>
        <w:keepLines/>
        <w:numPr>
          <w:ilvl w:val="1"/>
          <w:numId w:val="73"/>
        </w:numPr>
        <w:spacing w:before="200"/>
        <w:outlineLvl w:val="1"/>
        <w:rPr>
          <w:rFonts w:ascii="Cambria" w:eastAsia="Cambria" w:hAnsi="Cambria" w:cs="Cambria"/>
          <w:color w:val="4F81BD"/>
          <w:sz w:val="26"/>
          <w:szCs w:val="26"/>
          <w:lang w:val="es-ES_tradnl"/>
        </w:rPr>
      </w:pPr>
      <w:r>
        <w:rPr>
          <w:rFonts w:ascii="Cambria" w:eastAsia="Cambria" w:hAnsi="Cambria" w:cs="Cambria"/>
          <w:color w:val="4F81BD"/>
          <w:sz w:val="26"/>
          <w:szCs w:val="26"/>
          <w:u w:color="4F81BD"/>
          <w:lang w:val="es-ES_tradnl"/>
        </w:rPr>
        <w:t>PLAN DE MISE EN OEUVRE</w:t>
      </w:r>
    </w:p>
    <w:p w14:paraId="7859417A" w14:textId="77777777" w:rsidR="004801C8" w:rsidRDefault="004801C8">
      <w:pPr>
        <w:pStyle w:val="Corps"/>
        <w:tabs>
          <w:tab w:val="center" w:pos="4536"/>
          <w:tab w:val="right" w:pos="9072"/>
        </w:tabs>
        <w:ind w:left="708"/>
        <w:rPr>
          <w:rFonts w:ascii="Calibri" w:eastAsia="Calibri" w:hAnsi="Calibri" w:cs="Calibri"/>
          <w:i/>
          <w:iCs/>
          <w:sz w:val="22"/>
          <w:szCs w:val="22"/>
        </w:rPr>
      </w:pPr>
    </w:p>
    <w:p w14:paraId="1331CBD3" w14:textId="42833413" w:rsidR="004801C8" w:rsidRPr="007778C7" w:rsidRDefault="00A02B9A" w:rsidP="00381965">
      <w:pPr>
        <w:pStyle w:val="Corps"/>
        <w:tabs>
          <w:tab w:val="center" w:pos="4536"/>
          <w:tab w:val="right" w:pos="9072"/>
        </w:tabs>
        <w:rPr>
          <w:rFonts w:ascii="Calibri" w:eastAsia="Calibri" w:hAnsi="Calibri" w:cs="Calibri"/>
          <w:iCs/>
        </w:rPr>
      </w:pPr>
      <w:r w:rsidRPr="007778C7">
        <w:rPr>
          <w:rFonts w:ascii="Calibri" w:eastAsia="Calibri" w:hAnsi="Calibri" w:cs="Calibri"/>
          <w:iCs/>
        </w:rPr>
        <w:t xml:space="preserve">Présenter une proposition de planification sommaire de la mise en œuvre sous forme d’un diagramme de Gantt. </w:t>
      </w:r>
    </w:p>
    <w:p w14:paraId="786523B5" w14:textId="77777777" w:rsidR="004801C8" w:rsidRDefault="004801C8">
      <w:pPr>
        <w:pStyle w:val="Corps"/>
        <w:tabs>
          <w:tab w:val="center" w:pos="4536"/>
          <w:tab w:val="right" w:pos="9072"/>
        </w:tabs>
        <w:ind w:left="708"/>
        <w:jc w:val="both"/>
        <w:rPr>
          <w:rFonts w:ascii="Calibri" w:eastAsia="Calibri" w:hAnsi="Calibri" w:cs="Calibri"/>
          <w:b/>
          <w:bCs/>
          <w:i/>
          <w:iCs/>
          <w:sz w:val="22"/>
          <w:szCs w:val="22"/>
        </w:rPr>
      </w:pPr>
    </w:p>
    <w:p w14:paraId="5B17D096" w14:textId="77777777" w:rsidR="004801C8" w:rsidRPr="005877C2" w:rsidRDefault="00A02B9A">
      <w:pPr>
        <w:pStyle w:val="Corps"/>
        <w:tabs>
          <w:tab w:val="center" w:pos="4536"/>
          <w:tab w:val="right" w:pos="9072"/>
        </w:tabs>
        <w:ind w:left="708"/>
        <w:jc w:val="center"/>
        <w:rPr>
          <w:rFonts w:ascii="Calibri" w:eastAsia="Calibri" w:hAnsi="Calibri" w:cs="Calibri"/>
          <w:iCs/>
        </w:rPr>
      </w:pPr>
      <w:r w:rsidRPr="005877C2">
        <w:rPr>
          <w:rFonts w:ascii="Calibri" w:eastAsia="Calibri" w:hAnsi="Calibri" w:cs="Calibri"/>
          <w:iCs/>
        </w:rPr>
        <w:t>Plan de mise en œuvre (PMO)</w:t>
      </w:r>
    </w:p>
    <w:tbl>
      <w:tblPr>
        <w:tblW w:w="86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977"/>
        <w:gridCol w:w="993"/>
        <w:gridCol w:w="1134"/>
        <w:gridCol w:w="1134"/>
        <w:gridCol w:w="1134"/>
        <w:gridCol w:w="1275"/>
      </w:tblGrid>
      <w:tr w:rsidR="004801C8" w14:paraId="2E207CC9" w14:textId="77777777" w:rsidTr="0035417E">
        <w:trPr>
          <w:trHeight w:val="222"/>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9F1D2" w14:textId="77777777" w:rsidR="004801C8" w:rsidRDefault="00A02B9A" w:rsidP="0035417E">
            <w:pPr>
              <w:pStyle w:val="Corps"/>
              <w:spacing w:before="120" w:after="120"/>
              <w:jc w:val="both"/>
            </w:pPr>
            <w:r w:rsidRPr="0035417E">
              <w:rPr>
                <w:rFonts w:eastAsia="Calibri" w:cs="Calibri"/>
                <w:b/>
                <w:bCs/>
                <w:sz w:val="20"/>
                <w:szCs w:val="20"/>
              </w:rPr>
              <w:t>Résultats</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ECB47" w14:textId="77777777" w:rsidR="004801C8" w:rsidRDefault="00A02B9A" w:rsidP="0035417E">
            <w:pPr>
              <w:pStyle w:val="Corps"/>
              <w:spacing w:before="120" w:after="120"/>
              <w:jc w:val="center"/>
            </w:pPr>
            <w:r w:rsidRPr="0035417E">
              <w:rPr>
                <w:rFonts w:eastAsia="Calibri" w:cs="Calibri"/>
                <w:b/>
                <w:bCs/>
                <w:sz w:val="18"/>
                <w:szCs w:val="18"/>
              </w:rPr>
              <w:t>M1</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B908EF" w14:textId="77777777" w:rsidR="004801C8" w:rsidRDefault="00A02B9A" w:rsidP="0035417E">
            <w:pPr>
              <w:pStyle w:val="Corps"/>
              <w:spacing w:before="120" w:after="120"/>
              <w:jc w:val="center"/>
            </w:pPr>
            <w:r w:rsidRPr="0035417E">
              <w:rPr>
                <w:rFonts w:eastAsia="Calibri" w:cs="Calibri"/>
                <w:b/>
                <w:bCs/>
                <w:sz w:val="18"/>
                <w:szCs w:val="18"/>
              </w:rPr>
              <w:t>M2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87DC3" w14:textId="77777777" w:rsidR="004801C8" w:rsidRDefault="00A02B9A" w:rsidP="0035417E">
            <w:pPr>
              <w:pStyle w:val="Corps"/>
              <w:spacing w:before="120" w:after="120"/>
              <w:jc w:val="center"/>
            </w:pPr>
            <w:r w:rsidRPr="0035417E">
              <w:rPr>
                <w:rFonts w:eastAsia="Calibri" w:cs="Calibri"/>
                <w:b/>
                <w:bCs/>
                <w:sz w:val="18"/>
                <w:szCs w:val="18"/>
              </w:rPr>
              <w:t>M3</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D7085" w14:textId="77777777" w:rsidR="004801C8" w:rsidRDefault="00A02B9A" w:rsidP="0035417E">
            <w:pPr>
              <w:pStyle w:val="Corps"/>
              <w:spacing w:before="120" w:after="120"/>
              <w:jc w:val="center"/>
            </w:pPr>
            <w:r w:rsidRPr="0035417E">
              <w:rPr>
                <w:rFonts w:eastAsia="Calibri" w:cs="Calibri"/>
                <w:b/>
                <w:bCs/>
                <w:sz w:val="18"/>
                <w:szCs w:val="18"/>
              </w:rPr>
              <w:t>M4</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24728" w14:textId="77777777" w:rsidR="004801C8" w:rsidRDefault="00A02B9A" w:rsidP="0035417E">
            <w:pPr>
              <w:pStyle w:val="Corps"/>
              <w:spacing w:before="120" w:after="120"/>
              <w:jc w:val="center"/>
            </w:pPr>
            <w:r w:rsidRPr="0035417E">
              <w:rPr>
                <w:rFonts w:eastAsia="Calibri" w:cs="Calibri"/>
                <w:b/>
                <w:bCs/>
                <w:sz w:val="18"/>
                <w:szCs w:val="18"/>
              </w:rPr>
              <w:t>M5…</w:t>
            </w:r>
          </w:p>
        </w:tc>
      </w:tr>
      <w:tr w:rsidR="004801C8" w14:paraId="1AFF05CE" w14:textId="77777777" w:rsidTr="005877C2">
        <w:trPr>
          <w:trHeight w:val="347"/>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FE7CA" w14:textId="77777777" w:rsidR="004801C8" w:rsidRDefault="00A02B9A" w:rsidP="0035417E">
            <w:pPr>
              <w:pStyle w:val="Corps"/>
              <w:spacing w:before="120" w:after="120"/>
              <w:jc w:val="center"/>
            </w:pPr>
            <w:r w:rsidRPr="0035417E">
              <w:rPr>
                <w:rFonts w:eastAsia="Calibri" w:cs="Calibri"/>
                <w:sz w:val="20"/>
                <w:szCs w:val="20"/>
              </w:rPr>
              <w:lastRenderedPageBreak/>
              <w:t>Réf. &amp; Titre</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14:paraId="0D4BEFC7" w14:textId="77777777" w:rsidR="004801C8" w:rsidRDefault="004801C8"/>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353A4C08" w14:textId="77777777" w:rsidR="004801C8" w:rsidRDefault="004801C8"/>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1883A53A" w14:textId="77777777" w:rsidR="004801C8" w:rsidRDefault="004801C8"/>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0D665F24" w14:textId="77777777" w:rsidR="004801C8" w:rsidRDefault="004801C8"/>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2B5C9CFB" w14:textId="77777777" w:rsidR="004801C8" w:rsidRDefault="004801C8"/>
        </w:tc>
      </w:tr>
      <w:tr w:rsidR="004801C8" w14:paraId="6BCB76E3" w14:textId="77777777" w:rsidTr="0035417E">
        <w:trPr>
          <w:trHeight w:val="23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E614A" w14:textId="77777777" w:rsidR="004801C8" w:rsidRDefault="00A02B9A" w:rsidP="0035417E">
            <w:pPr>
              <w:pStyle w:val="Corps"/>
              <w:spacing w:before="120" w:after="120"/>
              <w:jc w:val="both"/>
            </w:pPr>
            <w:r w:rsidRPr="0035417E">
              <w:rPr>
                <w:rFonts w:eastAsia="Calibri" w:cs="Calibri"/>
                <w:sz w:val="20"/>
                <w:szCs w:val="20"/>
              </w:rPr>
              <w:t>R1.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7293A"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56BA3"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36B1"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1DC0C" w14:textId="77777777" w:rsidR="004801C8" w:rsidRDefault="004801C8"/>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39799" w14:textId="77777777" w:rsidR="004801C8" w:rsidRDefault="004801C8"/>
        </w:tc>
      </w:tr>
      <w:tr w:rsidR="004801C8" w14:paraId="7F377A37" w14:textId="77777777" w:rsidTr="0035417E">
        <w:trPr>
          <w:trHeight w:val="23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CC60B" w14:textId="77777777" w:rsidR="004801C8" w:rsidRDefault="004801C8"/>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67D45"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0A1D8"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DDD3F"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D8471" w14:textId="77777777" w:rsidR="004801C8" w:rsidRDefault="004801C8"/>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EB2A0" w14:textId="77777777" w:rsidR="004801C8" w:rsidRDefault="004801C8"/>
        </w:tc>
      </w:tr>
      <w:tr w:rsidR="004801C8" w14:paraId="3FABFFCF" w14:textId="77777777" w:rsidTr="0035417E">
        <w:trPr>
          <w:trHeight w:val="23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884DF" w14:textId="77777777" w:rsidR="004801C8" w:rsidRDefault="00A02B9A" w:rsidP="0035417E">
            <w:pPr>
              <w:pStyle w:val="Corps"/>
              <w:spacing w:before="120" w:after="120"/>
              <w:jc w:val="both"/>
            </w:pPr>
            <w:r w:rsidRPr="0035417E">
              <w:rPr>
                <w:rFonts w:eastAsia="Calibri" w:cs="Calibri"/>
                <w:sz w:val="20"/>
                <w:szCs w:val="20"/>
              </w:rPr>
              <w:t>R2.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E2045"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8FF49"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6760C"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BA52B" w14:textId="77777777" w:rsidR="004801C8" w:rsidRDefault="004801C8"/>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C314C" w14:textId="77777777" w:rsidR="004801C8" w:rsidRDefault="004801C8"/>
        </w:tc>
      </w:tr>
      <w:tr w:rsidR="004801C8" w14:paraId="2C149AC3" w14:textId="77777777" w:rsidTr="0035417E">
        <w:trPr>
          <w:trHeight w:val="23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181D0" w14:textId="77777777" w:rsidR="004801C8" w:rsidRDefault="004801C8"/>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DEBB2"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7CB0E"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5A52F"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EF8C1" w14:textId="77777777" w:rsidR="004801C8" w:rsidRDefault="004801C8"/>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9E78A" w14:textId="77777777" w:rsidR="004801C8" w:rsidRDefault="004801C8"/>
        </w:tc>
      </w:tr>
    </w:tbl>
    <w:p w14:paraId="2D81E79C" w14:textId="77777777" w:rsidR="004801C8" w:rsidRDefault="004801C8">
      <w:pPr>
        <w:pStyle w:val="Corps"/>
        <w:widowControl w:val="0"/>
        <w:tabs>
          <w:tab w:val="center" w:pos="4536"/>
          <w:tab w:val="right" w:pos="9072"/>
        </w:tabs>
        <w:ind w:left="392" w:hanging="392"/>
        <w:jc w:val="center"/>
        <w:rPr>
          <w:rFonts w:ascii="Calibri" w:eastAsia="Calibri" w:hAnsi="Calibri" w:cs="Calibri"/>
          <w:i/>
          <w:iCs/>
          <w:sz w:val="22"/>
          <w:szCs w:val="22"/>
        </w:rPr>
      </w:pPr>
    </w:p>
    <w:p w14:paraId="4F7831EA" w14:textId="77777777" w:rsidR="004801C8" w:rsidRPr="009B10C4" w:rsidRDefault="00A02B9A">
      <w:pPr>
        <w:pStyle w:val="Corps"/>
        <w:tabs>
          <w:tab w:val="center" w:pos="4536"/>
          <w:tab w:val="right" w:pos="9072"/>
        </w:tabs>
        <w:ind w:left="708"/>
        <w:rPr>
          <w:rFonts w:ascii="Calibri" w:eastAsia="Calibri" w:hAnsi="Calibri" w:cs="Calibri"/>
          <w:iCs/>
          <w:sz w:val="22"/>
          <w:szCs w:val="22"/>
        </w:rPr>
      </w:pPr>
      <w:r w:rsidRPr="009B10C4">
        <w:rPr>
          <w:rFonts w:ascii="Calibri" w:eastAsia="Calibri" w:hAnsi="Calibri" w:cs="Calibri"/>
          <w:iCs/>
          <w:sz w:val="22"/>
          <w:szCs w:val="22"/>
        </w:rPr>
        <w:t>M1 : Premier mois du projet. Indiquer la date du démarrage et de l’</w:t>
      </w:r>
      <w:r w:rsidRPr="009B10C4">
        <w:rPr>
          <w:rFonts w:ascii="Calibri" w:eastAsia="Calibri" w:hAnsi="Calibri" w:cs="Calibri"/>
          <w:iCs/>
          <w:sz w:val="22"/>
          <w:szCs w:val="22"/>
          <w:lang w:val="de-DE"/>
        </w:rPr>
        <w:t>ach</w:t>
      </w:r>
      <w:proofErr w:type="spellStart"/>
      <w:r w:rsidRPr="009B10C4">
        <w:rPr>
          <w:rFonts w:ascii="Calibri" w:eastAsia="Calibri" w:hAnsi="Calibri" w:cs="Calibri"/>
          <w:iCs/>
          <w:sz w:val="22"/>
          <w:szCs w:val="22"/>
        </w:rPr>
        <w:t>èvement</w:t>
      </w:r>
      <w:proofErr w:type="spellEnd"/>
      <w:r w:rsidRPr="009B10C4">
        <w:rPr>
          <w:rFonts w:ascii="Calibri" w:eastAsia="Calibri" w:hAnsi="Calibri" w:cs="Calibri"/>
          <w:iCs/>
          <w:sz w:val="22"/>
          <w:szCs w:val="22"/>
        </w:rPr>
        <w:t xml:space="preserve"> du résultat par un symbole de votre choix (Exemple : </w:t>
      </w:r>
      <w:r w:rsidRPr="009B10C4">
        <w:rPr>
          <w:rFonts w:ascii="Calibri" w:eastAsia="Calibri" w:hAnsi="Calibri" w:cs="Calibri"/>
          <w:b/>
          <w:bCs/>
          <w:iCs/>
          <w:sz w:val="22"/>
          <w:szCs w:val="22"/>
        </w:rPr>
        <w:t>X</w:t>
      </w:r>
      <w:r w:rsidRPr="009B10C4">
        <w:rPr>
          <w:rFonts w:ascii="Calibri" w:eastAsia="Calibri" w:hAnsi="Calibri" w:cs="Calibri"/>
          <w:iCs/>
          <w:sz w:val="22"/>
          <w:szCs w:val="22"/>
        </w:rPr>
        <w:t>).</w:t>
      </w:r>
    </w:p>
    <w:p w14:paraId="511FB466" w14:textId="4A9898D2" w:rsidR="004801C8" w:rsidRPr="009B10C4" w:rsidRDefault="00A02B9A" w:rsidP="005877C2">
      <w:pPr>
        <w:pStyle w:val="Corps"/>
        <w:keepNext/>
        <w:keepLines/>
        <w:numPr>
          <w:ilvl w:val="1"/>
          <w:numId w:val="73"/>
        </w:numPr>
        <w:spacing w:before="200"/>
        <w:outlineLvl w:val="1"/>
        <w:rPr>
          <w:rFonts w:ascii="Calibri" w:eastAsia="Cambria" w:hAnsi="Calibri" w:cs="Calibri"/>
          <w:color w:val="4F81BD"/>
          <w:sz w:val="26"/>
          <w:szCs w:val="26"/>
        </w:rPr>
      </w:pPr>
      <w:r w:rsidRPr="009B10C4">
        <w:rPr>
          <w:rFonts w:ascii="Calibri" w:eastAsia="Cambria" w:hAnsi="Calibri" w:cs="Calibri"/>
          <w:color w:val="4F81BD"/>
          <w:sz w:val="26"/>
          <w:szCs w:val="26"/>
          <w:u w:color="4F81BD"/>
        </w:rPr>
        <w:t>EQUIPE PROJET</w:t>
      </w:r>
    </w:p>
    <w:p w14:paraId="48589774" w14:textId="77777777" w:rsidR="004801C8" w:rsidRDefault="004801C8">
      <w:pPr>
        <w:pStyle w:val="Corps"/>
        <w:tabs>
          <w:tab w:val="center" w:pos="4536"/>
          <w:tab w:val="right" w:pos="9072"/>
        </w:tabs>
        <w:ind w:left="708"/>
        <w:rPr>
          <w:rFonts w:ascii="Calibri" w:eastAsia="Calibri" w:hAnsi="Calibri" w:cs="Calibri"/>
          <w:i/>
          <w:iCs/>
          <w:sz w:val="22"/>
          <w:szCs w:val="22"/>
        </w:rPr>
      </w:pPr>
    </w:p>
    <w:p w14:paraId="09B71449" w14:textId="2554F858" w:rsidR="004801C8" w:rsidRPr="005877C2" w:rsidRDefault="00A02B9A">
      <w:pPr>
        <w:pStyle w:val="Corps"/>
        <w:tabs>
          <w:tab w:val="center" w:pos="4536"/>
          <w:tab w:val="right" w:pos="9072"/>
        </w:tabs>
        <w:ind w:left="708"/>
        <w:rPr>
          <w:rFonts w:ascii="Calibri" w:eastAsia="Calibri" w:hAnsi="Calibri" w:cs="Calibri"/>
          <w:iCs/>
        </w:rPr>
      </w:pPr>
      <w:r w:rsidRPr="005877C2">
        <w:rPr>
          <w:rFonts w:ascii="Calibri" w:eastAsia="Calibri" w:hAnsi="Calibri" w:cs="Calibri"/>
          <w:iCs/>
        </w:rPr>
        <w:t xml:space="preserve">Identifier l’équipe chargée de la mise en </w:t>
      </w:r>
      <w:r w:rsidR="0015345C" w:rsidRPr="00AB28FE">
        <w:rPr>
          <w:rFonts w:ascii="Calibri" w:eastAsia="Calibri" w:hAnsi="Calibri" w:cs="Calibri"/>
          <w:iCs/>
        </w:rPr>
        <w:t>œuvre ;</w:t>
      </w:r>
      <w:r w:rsidRPr="005877C2">
        <w:rPr>
          <w:rFonts w:ascii="Calibri" w:eastAsia="Calibri" w:hAnsi="Calibri" w:cs="Calibri"/>
          <w:iCs/>
        </w:rPr>
        <w:t xml:space="preserve"> préciser les rôles et responsabilités de chacun (qui est redevable et pourquoi ?) pour chaque résultat.</w:t>
      </w:r>
    </w:p>
    <w:p w14:paraId="4F91F183" w14:textId="77777777" w:rsidR="004801C8" w:rsidRPr="005877C2" w:rsidRDefault="004801C8">
      <w:pPr>
        <w:pStyle w:val="Corps"/>
        <w:tabs>
          <w:tab w:val="center" w:pos="4536"/>
          <w:tab w:val="right" w:pos="9072"/>
        </w:tabs>
        <w:ind w:left="708"/>
        <w:jc w:val="both"/>
        <w:rPr>
          <w:rFonts w:ascii="Calibri" w:eastAsia="Calibri" w:hAnsi="Calibri" w:cs="Calibri"/>
          <w:b/>
          <w:bCs/>
          <w:iCs/>
        </w:rPr>
      </w:pPr>
    </w:p>
    <w:p w14:paraId="2CEB02E3" w14:textId="77777777" w:rsidR="004801C8" w:rsidRPr="005877C2" w:rsidRDefault="00A02B9A">
      <w:pPr>
        <w:pStyle w:val="Corps"/>
        <w:tabs>
          <w:tab w:val="center" w:pos="3828"/>
          <w:tab w:val="right" w:pos="9072"/>
        </w:tabs>
        <w:ind w:left="708"/>
        <w:jc w:val="center"/>
        <w:rPr>
          <w:rFonts w:ascii="Calibri" w:eastAsia="Calibri" w:hAnsi="Calibri" w:cs="Calibri"/>
          <w:iCs/>
        </w:rPr>
      </w:pPr>
      <w:r w:rsidRPr="005877C2">
        <w:rPr>
          <w:rFonts w:ascii="Calibri" w:eastAsia="Calibri" w:hAnsi="Calibri" w:cs="Calibri"/>
          <w:iCs/>
        </w:rPr>
        <w:t xml:space="preserve">Tableau récapitulatif de la participation du personnel </w:t>
      </w:r>
    </w:p>
    <w:tbl>
      <w:tblPr>
        <w:tblW w:w="86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985"/>
        <w:gridCol w:w="3118"/>
        <w:gridCol w:w="3543"/>
      </w:tblGrid>
      <w:tr w:rsidR="004801C8" w14:paraId="7AC98F6D" w14:textId="77777777" w:rsidTr="0035417E">
        <w:trPr>
          <w:trHeight w:val="73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DA7F34" w14:textId="77777777" w:rsidR="004801C8" w:rsidRDefault="00A02B9A" w:rsidP="0035417E">
            <w:pPr>
              <w:pStyle w:val="Corps"/>
              <w:spacing w:before="120" w:after="120"/>
              <w:jc w:val="center"/>
            </w:pPr>
            <w:r w:rsidRPr="0035417E">
              <w:rPr>
                <w:rFonts w:ascii="Calibri" w:eastAsia="Calibri" w:hAnsi="Calibri" w:cs="Calibri"/>
                <w:b/>
                <w:bCs/>
                <w:sz w:val="22"/>
                <w:szCs w:val="22"/>
              </w:rPr>
              <w:t>Personnel</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526BE" w14:textId="77777777" w:rsidR="004801C8" w:rsidRDefault="00A02B9A" w:rsidP="0035417E">
            <w:pPr>
              <w:pStyle w:val="Corps"/>
              <w:jc w:val="center"/>
            </w:pPr>
            <w:r w:rsidRPr="0035417E">
              <w:rPr>
                <w:rFonts w:ascii="Calibri" w:eastAsia="Calibri" w:hAnsi="Calibri" w:cs="Calibri"/>
                <w:b/>
                <w:bCs/>
                <w:sz w:val="22"/>
                <w:szCs w:val="22"/>
              </w:rPr>
              <w:t>Qualité</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C3133" w14:textId="77777777" w:rsidR="004801C8" w:rsidRPr="0035417E" w:rsidRDefault="00A02B9A" w:rsidP="0035417E">
            <w:pPr>
              <w:pStyle w:val="Corps"/>
              <w:jc w:val="center"/>
              <w:rPr>
                <w:rFonts w:ascii="Calibri" w:eastAsia="Calibri" w:hAnsi="Calibri" w:cs="Calibri"/>
                <w:b/>
                <w:bCs/>
                <w:sz w:val="22"/>
                <w:szCs w:val="22"/>
              </w:rPr>
            </w:pPr>
            <w:r w:rsidRPr="0035417E">
              <w:rPr>
                <w:rFonts w:ascii="Calibri" w:eastAsia="Calibri" w:hAnsi="Calibri" w:cs="Calibri"/>
                <w:b/>
                <w:bCs/>
                <w:sz w:val="22"/>
                <w:szCs w:val="22"/>
              </w:rPr>
              <w:t xml:space="preserve">Résultat Ri </w:t>
            </w:r>
          </w:p>
          <w:p w14:paraId="485833D7" w14:textId="77777777" w:rsidR="004801C8" w:rsidRDefault="00A02B9A" w:rsidP="0035417E">
            <w:pPr>
              <w:pStyle w:val="Corps"/>
              <w:jc w:val="center"/>
            </w:pPr>
            <w:r w:rsidRPr="0035417E">
              <w:rPr>
                <w:rFonts w:ascii="Calibri" w:eastAsia="Calibri" w:hAnsi="Calibri" w:cs="Calibri"/>
                <w:b/>
                <w:bCs/>
                <w:sz w:val="20"/>
                <w:szCs w:val="20"/>
              </w:rPr>
              <w:t>(en semaines)</w:t>
            </w:r>
          </w:p>
        </w:tc>
      </w:tr>
      <w:tr w:rsidR="004801C8" w14:paraId="36D0B8F3" w14:textId="77777777" w:rsidTr="0035417E">
        <w:trPr>
          <w:trHeight w:val="25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D01B6" w14:textId="77777777" w:rsidR="004801C8" w:rsidRDefault="004801C8"/>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77875" w14:textId="77777777" w:rsidR="004801C8" w:rsidRDefault="004801C8"/>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51C6F" w14:textId="77777777" w:rsidR="004801C8" w:rsidRDefault="004801C8"/>
        </w:tc>
      </w:tr>
      <w:tr w:rsidR="004801C8" w14:paraId="2B530008" w14:textId="77777777" w:rsidTr="0035417E">
        <w:trPr>
          <w:trHeight w:val="25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407F7" w14:textId="77777777" w:rsidR="004801C8" w:rsidRDefault="004801C8"/>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23F5C" w14:textId="77777777" w:rsidR="004801C8" w:rsidRDefault="004801C8"/>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581D7" w14:textId="77777777" w:rsidR="004801C8" w:rsidRDefault="004801C8"/>
        </w:tc>
      </w:tr>
      <w:tr w:rsidR="004801C8" w14:paraId="4BAC9066" w14:textId="77777777" w:rsidTr="0035417E">
        <w:trPr>
          <w:trHeight w:val="49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4EE1A" w14:textId="77777777" w:rsidR="004801C8" w:rsidRDefault="00A02B9A" w:rsidP="0035417E">
            <w:pPr>
              <w:pStyle w:val="Corps"/>
              <w:spacing w:before="120" w:after="120"/>
              <w:jc w:val="both"/>
            </w:pPr>
            <w:r w:rsidRPr="0035417E">
              <w:rPr>
                <w:rFonts w:ascii="Calibri" w:eastAsia="Calibri" w:hAnsi="Calibri" w:cs="Calibri"/>
                <w:b/>
                <w:bCs/>
                <w:sz w:val="22"/>
                <w:szCs w:val="22"/>
              </w:rPr>
              <w:t xml:space="preserve">Total </w:t>
            </w:r>
            <w:r w:rsidRPr="0035417E">
              <w:rPr>
                <w:rFonts w:ascii="Calibri" w:eastAsia="Calibri" w:hAnsi="Calibri" w:cs="Calibri"/>
                <w:sz w:val="22"/>
                <w:szCs w:val="22"/>
              </w:rPr>
              <w:t>–en semaines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F21F4" w14:textId="77777777" w:rsidR="004801C8" w:rsidRDefault="004801C8"/>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6648F" w14:textId="77777777" w:rsidR="004801C8" w:rsidRDefault="004801C8"/>
        </w:tc>
      </w:tr>
    </w:tbl>
    <w:p w14:paraId="362C79B7" w14:textId="0D9BAD96" w:rsidR="004801C8" w:rsidRDefault="004801C8">
      <w:pPr>
        <w:pStyle w:val="Corps"/>
        <w:widowControl w:val="0"/>
        <w:tabs>
          <w:tab w:val="center" w:pos="3828"/>
          <w:tab w:val="right" w:pos="9072"/>
        </w:tabs>
        <w:ind w:left="496" w:hanging="496"/>
        <w:jc w:val="center"/>
        <w:rPr>
          <w:rFonts w:ascii="Calibri" w:eastAsia="Calibri" w:hAnsi="Calibri" w:cs="Calibri"/>
          <w:i/>
          <w:iCs/>
          <w:sz w:val="22"/>
          <w:szCs w:val="22"/>
        </w:rPr>
      </w:pPr>
    </w:p>
    <w:p w14:paraId="147077BA" w14:textId="4EDCF479" w:rsidR="004801C8" w:rsidRDefault="00A02B9A" w:rsidP="005877C2">
      <w:pPr>
        <w:pStyle w:val="Corps"/>
        <w:keepNext/>
        <w:keepLines/>
        <w:numPr>
          <w:ilvl w:val="1"/>
          <w:numId w:val="73"/>
        </w:numPr>
        <w:spacing w:before="200"/>
        <w:outlineLvl w:val="1"/>
        <w:rPr>
          <w:rFonts w:ascii="Cambria" w:eastAsia="Cambria" w:hAnsi="Cambria" w:cs="Cambria"/>
          <w:color w:val="4F81BD"/>
          <w:sz w:val="26"/>
          <w:szCs w:val="26"/>
          <w:lang w:val="de-DE"/>
        </w:rPr>
      </w:pPr>
      <w:r>
        <w:rPr>
          <w:rFonts w:ascii="Cambria" w:eastAsia="Cambria" w:hAnsi="Cambria" w:cs="Cambria"/>
          <w:color w:val="4F81BD"/>
          <w:sz w:val="26"/>
          <w:szCs w:val="26"/>
          <w:u w:color="4F81BD"/>
          <w:lang w:val="de-DE"/>
        </w:rPr>
        <w:t>BUDGET</w:t>
      </w:r>
    </w:p>
    <w:p w14:paraId="39ADE486" w14:textId="77777777" w:rsidR="004801C8" w:rsidRDefault="004801C8">
      <w:pPr>
        <w:pStyle w:val="Corps"/>
        <w:tabs>
          <w:tab w:val="center" w:pos="4536"/>
          <w:tab w:val="right" w:pos="9072"/>
        </w:tabs>
        <w:ind w:left="708"/>
        <w:rPr>
          <w:rFonts w:ascii="Calibri" w:eastAsia="Calibri" w:hAnsi="Calibri" w:cs="Calibri"/>
          <w:i/>
          <w:iCs/>
          <w:sz w:val="22"/>
          <w:szCs w:val="22"/>
        </w:rPr>
      </w:pPr>
    </w:p>
    <w:p w14:paraId="5F24CD3B" w14:textId="77777777" w:rsidR="004801C8" w:rsidRPr="005877C2" w:rsidRDefault="00A02B9A" w:rsidP="00714301">
      <w:pPr>
        <w:pStyle w:val="Corps"/>
        <w:tabs>
          <w:tab w:val="center" w:pos="4536"/>
          <w:tab w:val="right" w:pos="9072"/>
        </w:tabs>
        <w:rPr>
          <w:rFonts w:ascii="Calibri" w:eastAsia="Calibri" w:hAnsi="Calibri" w:cs="Calibri"/>
          <w:i/>
          <w:iCs/>
        </w:rPr>
      </w:pPr>
      <w:r w:rsidRPr="005877C2">
        <w:rPr>
          <w:rFonts w:ascii="Calibri" w:eastAsia="Calibri" w:hAnsi="Calibri" w:cs="Calibri"/>
          <w:i/>
          <w:iCs/>
        </w:rPr>
        <w:t>Fournir un tableau récapitulatif des moyens sollicités (classés selon les rubriques des dépenses éligibles) ainsi qu’une estimation des frais correspondants.</w:t>
      </w:r>
    </w:p>
    <w:p w14:paraId="21E2477F" w14:textId="77777777" w:rsidR="004801C8" w:rsidRPr="005877C2" w:rsidRDefault="004801C8" w:rsidP="00714301">
      <w:pPr>
        <w:pStyle w:val="Corps"/>
        <w:tabs>
          <w:tab w:val="center" w:pos="4536"/>
          <w:tab w:val="right" w:pos="9072"/>
        </w:tabs>
        <w:rPr>
          <w:rFonts w:ascii="Calibri" w:eastAsia="Calibri" w:hAnsi="Calibri" w:cs="Calibri"/>
          <w:i/>
          <w:iCs/>
        </w:rPr>
      </w:pPr>
    </w:p>
    <w:p w14:paraId="21DE3989" w14:textId="77777777" w:rsidR="004801C8" w:rsidRPr="005877C2" w:rsidRDefault="00A02B9A" w:rsidP="005877C2">
      <w:pPr>
        <w:pStyle w:val="Corps"/>
        <w:tabs>
          <w:tab w:val="right" w:pos="9072"/>
        </w:tabs>
        <w:jc w:val="center"/>
        <w:rPr>
          <w:rFonts w:ascii="Calibri" w:eastAsia="Calibri" w:hAnsi="Calibri" w:cs="Calibri"/>
          <w:iCs/>
        </w:rPr>
      </w:pPr>
      <w:r w:rsidRPr="005877C2">
        <w:rPr>
          <w:rFonts w:ascii="Calibri" w:eastAsia="Calibri" w:hAnsi="Calibri" w:cs="Calibri"/>
          <w:iCs/>
        </w:rPr>
        <w:t>Tableau récapitulatif des ressources sollicitées (pour chaque catégorie de dépenses éligibles)</w:t>
      </w:r>
    </w:p>
    <w:tbl>
      <w:tblPr>
        <w:tblW w:w="83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824"/>
        <w:gridCol w:w="3087"/>
        <w:gridCol w:w="2430"/>
      </w:tblGrid>
      <w:tr w:rsidR="004801C8" w14:paraId="042006F4" w14:textId="77777777" w:rsidTr="005877C2">
        <w:trPr>
          <w:trHeight w:val="490"/>
          <w:jc w:val="center"/>
        </w:trPr>
        <w:tc>
          <w:tcPr>
            <w:tcW w:w="59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vAlign w:val="center"/>
          </w:tcPr>
          <w:p w14:paraId="65520E97" w14:textId="77777777" w:rsidR="004801C8" w:rsidRDefault="00A02B9A" w:rsidP="005877C2">
            <w:pPr>
              <w:pStyle w:val="Corps"/>
              <w:tabs>
                <w:tab w:val="center" w:pos="4536"/>
              </w:tabs>
              <w:ind w:left="-640"/>
              <w:jc w:val="both"/>
            </w:pPr>
            <w:r w:rsidRPr="0035417E">
              <w:rPr>
                <w:rFonts w:ascii="Calibri" w:eastAsia="Calibri" w:hAnsi="Calibri" w:cs="Calibri"/>
                <w:b/>
                <w:bCs/>
                <w:i/>
                <w:iCs/>
                <w:sz w:val="22"/>
                <w:szCs w:val="22"/>
              </w:rPr>
              <w:t>RUBRIQUES DE DEPENSES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259" w:type="dxa"/>
              <w:bottom w:w="80" w:type="dxa"/>
              <w:right w:w="80" w:type="dxa"/>
            </w:tcMar>
          </w:tcPr>
          <w:p w14:paraId="50EF370E" w14:textId="75F347B3" w:rsidR="004801C8" w:rsidRDefault="00A02B9A" w:rsidP="005877C2">
            <w:pPr>
              <w:pStyle w:val="Corps"/>
              <w:tabs>
                <w:tab w:val="center" w:pos="4536"/>
                <w:tab w:val="right" w:pos="9072"/>
              </w:tabs>
              <w:ind w:left="179"/>
              <w:jc w:val="both"/>
            </w:pPr>
            <w:r w:rsidRPr="0035417E">
              <w:rPr>
                <w:rFonts w:ascii="Calibri" w:eastAsia="Calibri" w:hAnsi="Calibri" w:cs="Calibri"/>
                <w:b/>
                <w:bCs/>
                <w:i/>
                <w:iCs/>
                <w:sz w:val="22"/>
                <w:szCs w:val="22"/>
              </w:rPr>
              <w:t>TOTAL</w:t>
            </w:r>
            <w:r w:rsidR="00081AC9">
              <w:rPr>
                <w:rFonts w:ascii="Calibri" w:eastAsia="Calibri" w:hAnsi="Calibri" w:cs="Calibri"/>
                <w:i/>
                <w:iCs/>
                <w:sz w:val="22"/>
                <w:szCs w:val="22"/>
              </w:rPr>
              <w:t xml:space="preserve"> </w:t>
            </w:r>
            <w:r w:rsidRPr="0035417E">
              <w:rPr>
                <w:rFonts w:ascii="Calibri" w:eastAsia="Calibri" w:hAnsi="Calibri" w:cs="Calibri"/>
                <w:i/>
                <w:iCs/>
                <w:sz w:val="22"/>
                <w:szCs w:val="22"/>
              </w:rPr>
              <w:t>(en Dinars)</w:t>
            </w:r>
          </w:p>
        </w:tc>
      </w:tr>
      <w:tr w:rsidR="004801C8" w:rsidRPr="00D6655B" w14:paraId="6095ACF4" w14:textId="77777777" w:rsidTr="005877C2">
        <w:trPr>
          <w:trHeight w:val="250"/>
          <w:jc w:val="center"/>
        </w:trPr>
        <w:tc>
          <w:tcPr>
            <w:tcW w:w="59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5BB78393" w14:textId="77777777" w:rsidR="004801C8" w:rsidRDefault="00A02B9A" w:rsidP="005877C2">
            <w:pPr>
              <w:pStyle w:val="Corps"/>
              <w:tabs>
                <w:tab w:val="right" w:pos="9072"/>
              </w:tabs>
              <w:ind w:left="-640"/>
            </w:pPr>
            <w:r w:rsidRPr="0035417E">
              <w:rPr>
                <w:rFonts w:ascii="Calibri" w:eastAsia="Calibri" w:hAnsi="Calibri" w:cs="Calibri"/>
                <w:i/>
                <w:iCs/>
                <w:sz w:val="22"/>
                <w:szCs w:val="22"/>
              </w:rPr>
              <w:t>Assistance technique (services de consultants)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2A3F7C70" w14:textId="77777777" w:rsidR="004801C8" w:rsidRPr="0035417E" w:rsidRDefault="004801C8">
            <w:pPr>
              <w:rPr>
                <w:lang w:val="fr-FR"/>
              </w:rPr>
            </w:pPr>
          </w:p>
        </w:tc>
      </w:tr>
      <w:tr w:rsidR="004801C8" w14:paraId="64EE713D" w14:textId="77777777" w:rsidTr="005877C2">
        <w:trPr>
          <w:trHeight w:val="250"/>
          <w:jc w:val="center"/>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vAlign w:val="center"/>
          </w:tcPr>
          <w:p w14:paraId="6918E56E" w14:textId="77777777" w:rsidR="004801C8" w:rsidRDefault="00A02B9A" w:rsidP="005877C2">
            <w:pPr>
              <w:pStyle w:val="Corps"/>
              <w:tabs>
                <w:tab w:val="center" w:pos="4536"/>
                <w:tab w:val="right" w:pos="9072"/>
              </w:tabs>
              <w:ind w:left="-640"/>
              <w:jc w:val="both"/>
            </w:pPr>
            <w:r w:rsidRPr="0035417E">
              <w:rPr>
                <w:rFonts w:ascii="Calibri" w:eastAsia="Calibri" w:hAnsi="Calibri" w:cs="Calibri"/>
                <w:i/>
                <w:iCs/>
                <w:sz w:val="22"/>
                <w:szCs w:val="22"/>
              </w:rPr>
              <w:t>Biens et services</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7B26902A" w14:textId="77777777" w:rsidR="004801C8" w:rsidRDefault="00A02B9A" w:rsidP="005877C2">
            <w:pPr>
              <w:pStyle w:val="Corps"/>
              <w:tabs>
                <w:tab w:val="center" w:pos="4536"/>
                <w:tab w:val="right" w:pos="9072"/>
              </w:tabs>
              <w:ind w:left="-580"/>
            </w:pPr>
            <w:r w:rsidRPr="0035417E">
              <w:rPr>
                <w:rFonts w:ascii="Calibri" w:eastAsia="Calibri" w:hAnsi="Calibri" w:cs="Calibri"/>
                <w:i/>
                <w:iCs/>
                <w:sz w:val="22"/>
                <w:szCs w:val="22"/>
              </w:rPr>
              <w:t>Documentation</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117587FB" w14:textId="77777777" w:rsidR="004801C8" w:rsidRDefault="004801C8"/>
        </w:tc>
      </w:tr>
      <w:tr w:rsidR="004801C8" w14:paraId="04606CF2" w14:textId="77777777" w:rsidTr="005877C2">
        <w:trPr>
          <w:trHeight w:val="250"/>
          <w:jc w:val="center"/>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14:paraId="2A7B0ED2" w14:textId="77777777" w:rsidR="004801C8" w:rsidRDefault="004801C8" w:rsidP="005877C2">
            <w:pPr>
              <w:ind w:left="20"/>
            </w:pP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4DF46A13" w14:textId="77777777" w:rsidR="004801C8" w:rsidRDefault="00A02B9A" w:rsidP="005877C2">
            <w:pPr>
              <w:pStyle w:val="Corps"/>
              <w:tabs>
                <w:tab w:val="center" w:pos="4536"/>
                <w:tab w:val="right" w:pos="9072"/>
              </w:tabs>
              <w:ind w:left="-580"/>
            </w:pPr>
            <w:r w:rsidRPr="0035417E">
              <w:rPr>
                <w:rFonts w:ascii="Calibri" w:eastAsia="Calibri" w:hAnsi="Calibri" w:cs="Calibri"/>
                <w:i/>
                <w:iCs/>
                <w:sz w:val="22"/>
                <w:szCs w:val="22"/>
              </w:rPr>
              <w:t>Petit matériel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3496484C" w14:textId="77777777" w:rsidR="004801C8" w:rsidRDefault="004801C8"/>
        </w:tc>
      </w:tr>
      <w:tr w:rsidR="004801C8" w14:paraId="27ABCF48" w14:textId="77777777" w:rsidTr="005877C2">
        <w:trPr>
          <w:trHeight w:val="490"/>
          <w:jc w:val="center"/>
        </w:trPr>
        <w:tc>
          <w:tcPr>
            <w:tcW w:w="28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02403185" w14:textId="77777777" w:rsidR="004801C8" w:rsidRPr="0035417E" w:rsidRDefault="00A02B9A" w:rsidP="005877C2">
            <w:pPr>
              <w:pStyle w:val="Corps"/>
              <w:tabs>
                <w:tab w:val="center" w:pos="4536"/>
                <w:tab w:val="right" w:pos="9072"/>
              </w:tabs>
              <w:ind w:left="-610"/>
              <w:rPr>
                <w:rFonts w:ascii="Calibri" w:eastAsia="Calibri" w:hAnsi="Calibri" w:cs="Calibri"/>
                <w:i/>
                <w:iCs/>
                <w:sz w:val="22"/>
                <w:szCs w:val="22"/>
              </w:rPr>
            </w:pPr>
            <w:r w:rsidRPr="0035417E">
              <w:rPr>
                <w:rFonts w:ascii="Calibri" w:eastAsia="Calibri" w:hAnsi="Calibri" w:cs="Calibri"/>
                <w:i/>
                <w:iCs/>
                <w:sz w:val="22"/>
                <w:szCs w:val="22"/>
              </w:rPr>
              <w:t xml:space="preserve">Renforcement </w:t>
            </w:r>
          </w:p>
          <w:p w14:paraId="73B8783B" w14:textId="77777777" w:rsidR="004801C8" w:rsidRDefault="00A02B9A" w:rsidP="005877C2">
            <w:pPr>
              <w:pStyle w:val="Corps"/>
              <w:tabs>
                <w:tab w:val="center" w:pos="4536"/>
                <w:tab w:val="right" w:pos="9072"/>
              </w:tabs>
              <w:ind w:left="-610"/>
            </w:pPr>
            <w:r w:rsidRPr="0035417E">
              <w:rPr>
                <w:rFonts w:ascii="Calibri" w:eastAsia="Calibri" w:hAnsi="Calibri" w:cs="Calibri"/>
                <w:i/>
                <w:iCs/>
                <w:sz w:val="22"/>
                <w:szCs w:val="22"/>
              </w:rPr>
              <w:lastRenderedPageBreak/>
              <w:t>de capacités</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06E96321" w14:textId="77777777" w:rsidR="004801C8" w:rsidRDefault="00A02B9A" w:rsidP="005877C2">
            <w:pPr>
              <w:pStyle w:val="Corps"/>
              <w:tabs>
                <w:tab w:val="center" w:pos="4536"/>
                <w:tab w:val="right" w:pos="9072"/>
              </w:tabs>
              <w:ind w:left="-580"/>
            </w:pPr>
            <w:r w:rsidRPr="0035417E">
              <w:rPr>
                <w:rFonts w:ascii="Calibri" w:eastAsia="Calibri" w:hAnsi="Calibri" w:cs="Calibri"/>
                <w:i/>
                <w:iCs/>
                <w:sz w:val="22"/>
                <w:szCs w:val="22"/>
              </w:rPr>
              <w:lastRenderedPageBreak/>
              <w:t>Formation et certification</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428C9E90" w14:textId="77777777" w:rsidR="004801C8" w:rsidRDefault="004801C8"/>
        </w:tc>
      </w:tr>
      <w:tr w:rsidR="004801C8" w14:paraId="3781848E" w14:textId="77777777" w:rsidTr="005877C2">
        <w:trPr>
          <w:trHeight w:val="250"/>
          <w:jc w:val="center"/>
        </w:trPr>
        <w:tc>
          <w:tcPr>
            <w:tcW w:w="2824" w:type="dxa"/>
            <w:vMerge/>
            <w:tcBorders>
              <w:top w:val="single" w:sz="4" w:space="0" w:color="000000"/>
              <w:left w:val="single" w:sz="4" w:space="0" w:color="000000"/>
              <w:bottom w:val="single" w:sz="4" w:space="0" w:color="000000"/>
              <w:right w:val="single" w:sz="4" w:space="0" w:color="000000"/>
            </w:tcBorders>
            <w:shd w:val="clear" w:color="auto" w:fill="auto"/>
          </w:tcPr>
          <w:p w14:paraId="053BD640" w14:textId="77777777" w:rsidR="004801C8" w:rsidRDefault="004801C8"/>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6397079A" w14:textId="77777777" w:rsidR="004801C8" w:rsidRDefault="00A02B9A" w:rsidP="005877C2">
            <w:pPr>
              <w:pStyle w:val="Corps"/>
              <w:tabs>
                <w:tab w:val="center" w:pos="4536"/>
                <w:tab w:val="right" w:pos="9072"/>
              </w:tabs>
              <w:ind w:left="-580"/>
            </w:pPr>
            <w:r w:rsidRPr="0035417E">
              <w:rPr>
                <w:rFonts w:ascii="Calibri" w:eastAsia="Calibri" w:hAnsi="Calibri" w:cs="Calibri"/>
                <w:i/>
                <w:iCs/>
                <w:sz w:val="22"/>
                <w:szCs w:val="22"/>
              </w:rPr>
              <w:t>Séminaires/ateliers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340B7B2F" w14:textId="77777777" w:rsidR="004801C8" w:rsidRDefault="004801C8"/>
        </w:tc>
      </w:tr>
      <w:tr w:rsidR="004801C8" w14:paraId="6505B59A" w14:textId="77777777" w:rsidTr="005877C2">
        <w:trPr>
          <w:trHeight w:val="250"/>
          <w:jc w:val="center"/>
        </w:trPr>
        <w:tc>
          <w:tcPr>
            <w:tcW w:w="59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7EC70430" w14:textId="77777777" w:rsidR="004801C8" w:rsidRDefault="00A02B9A" w:rsidP="005877C2">
            <w:pPr>
              <w:pStyle w:val="Corps"/>
              <w:tabs>
                <w:tab w:val="right" w:pos="9072"/>
              </w:tabs>
              <w:ind w:left="-640"/>
            </w:pPr>
            <w:r w:rsidRPr="0035417E">
              <w:rPr>
                <w:rFonts w:ascii="Calibri" w:eastAsia="Calibri" w:hAnsi="Calibri" w:cs="Calibri"/>
                <w:i/>
                <w:iCs/>
                <w:sz w:val="22"/>
                <w:szCs w:val="22"/>
              </w:rPr>
              <w:t>Autres (à préciser)</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33F8A604" w14:textId="77777777" w:rsidR="004801C8" w:rsidRDefault="004801C8"/>
        </w:tc>
      </w:tr>
      <w:tr w:rsidR="004801C8" w:rsidRPr="00D6655B" w14:paraId="37A90C5E" w14:textId="77777777" w:rsidTr="005877C2">
        <w:trPr>
          <w:trHeight w:val="490"/>
          <w:jc w:val="center"/>
        </w:trPr>
        <w:tc>
          <w:tcPr>
            <w:tcW w:w="59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2714C018" w14:textId="77777777" w:rsidR="004801C8" w:rsidRPr="0035417E" w:rsidRDefault="00A02B9A" w:rsidP="005877C2">
            <w:pPr>
              <w:pStyle w:val="Corps"/>
              <w:tabs>
                <w:tab w:val="center" w:pos="4536"/>
                <w:tab w:val="right" w:pos="9072"/>
              </w:tabs>
              <w:ind w:left="-640"/>
              <w:rPr>
                <w:rFonts w:ascii="Calibri" w:eastAsia="Calibri" w:hAnsi="Calibri" w:cs="Calibri"/>
                <w:b/>
                <w:bCs/>
                <w:i/>
                <w:iCs/>
                <w:sz w:val="22"/>
                <w:szCs w:val="22"/>
              </w:rPr>
            </w:pPr>
            <w:r w:rsidRPr="0035417E">
              <w:rPr>
                <w:rFonts w:ascii="Calibri" w:eastAsia="Calibri" w:hAnsi="Calibri" w:cs="Calibri"/>
                <w:b/>
                <w:bCs/>
                <w:i/>
                <w:iCs/>
                <w:sz w:val="22"/>
                <w:szCs w:val="22"/>
              </w:rPr>
              <w:t xml:space="preserve">TOTAL DES COUTS PHASE PREPARATOIRE </w:t>
            </w:r>
          </w:p>
          <w:p w14:paraId="621A28D1" w14:textId="77777777" w:rsidR="004801C8" w:rsidRDefault="00A02B9A" w:rsidP="005877C2">
            <w:pPr>
              <w:pStyle w:val="Corps"/>
              <w:tabs>
                <w:tab w:val="center" w:pos="4536"/>
                <w:tab w:val="right" w:pos="9072"/>
              </w:tabs>
              <w:ind w:left="-640"/>
            </w:pPr>
            <w:r w:rsidRPr="0035417E">
              <w:rPr>
                <w:rFonts w:ascii="Calibri" w:eastAsia="Calibri" w:hAnsi="Calibri" w:cs="Calibri"/>
                <w:i/>
                <w:iCs/>
                <w:sz w:val="22"/>
                <w:szCs w:val="22"/>
              </w:rPr>
              <w:t>(en dinars tunisiens)</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788" w:type="dxa"/>
              <w:bottom w:w="80" w:type="dxa"/>
              <w:right w:w="80" w:type="dxa"/>
            </w:tcMar>
          </w:tcPr>
          <w:p w14:paraId="209CBA70" w14:textId="77777777" w:rsidR="004801C8" w:rsidRPr="0035417E" w:rsidRDefault="004801C8">
            <w:pPr>
              <w:rPr>
                <w:lang w:val="fr-FR"/>
              </w:rPr>
            </w:pPr>
          </w:p>
        </w:tc>
      </w:tr>
    </w:tbl>
    <w:p w14:paraId="6B4C3608" w14:textId="77777777" w:rsidR="004801C8" w:rsidRDefault="004801C8">
      <w:pPr>
        <w:pStyle w:val="Corps"/>
        <w:widowControl w:val="0"/>
        <w:tabs>
          <w:tab w:val="center" w:pos="4536"/>
          <w:tab w:val="right" w:pos="9072"/>
        </w:tabs>
        <w:jc w:val="center"/>
        <w:rPr>
          <w:rFonts w:ascii="Calibri" w:eastAsia="Calibri" w:hAnsi="Calibri" w:cs="Calibri"/>
          <w:i/>
          <w:iCs/>
          <w:sz w:val="22"/>
          <w:szCs w:val="22"/>
        </w:rPr>
      </w:pPr>
    </w:p>
    <w:p w14:paraId="5501CDA1" w14:textId="57842A3C" w:rsidR="004801C8" w:rsidRDefault="00A02B9A" w:rsidP="005877C2">
      <w:pPr>
        <w:pStyle w:val="Corps"/>
        <w:keepNext/>
        <w:keepLines/>
        <w:numPr>
          <w:ilvl w:val="1"/>
          <w:numId w:val="73"/>
        </w:numPr>
        <w:spacing w:before="200"/>
        <w:outlineLvl w:val="1"/>
        <w:rPr>
          <w:rFonts w:ascii="Cambria" w:eastAsia="Cambria" w:hAnsi="Cambria" w:cs="Cambria"/>
          <w:color w:val="4F81BD"/>
          <w:sz w:val="26"/>
          <w:szCs w:val="26"/>
          <w:lang w:val="da-DK"/>
        </w:rPr>
      </w:pPr>
      <w:r>
        <w:rPr>
          <w:rFonts w:ascii="Cambria" w:eastAsia="Cambria" w:hAnsi="Cambria" w:cs="Cambria"/>
          <w:color w:val="4F81BD"/>
          <w:sz w:val="26"/>
          <w:szCs w:val="26"/>
          <w:u w:color="4F81BD"/>
          <w:lang w:val="da-DK"/>
        </w:rPr>
        <w:t>LIVRABLES</w:t>
      </w:r>
    </w:p>
    <w:p w14:paraId="413A7400" w14:textId="77777777" w:rsidR="004801C8" w:rsidRDefault="004801C8">
      <w:pPr>
        <w:pStyle w:val="Corps"/>
        <w:tabs>
          <w:tab w:val="center" w:pos="4536"/>
          <w:tab w:val="right" w:pos="9072"/>
        </w:tabs>
        <w:ind w:left="708"/>
        <w:rPr>
          <w:rFonts w:ascii="Calibri" w:eastAsia="Calibri" w:hAnsi="Calibri" w:cs="Calibri"/>
          <w:i/>
          <w:iCs/>
          <w:sz w:val="22"/>
          <w:szCs w:val="22"/>
        </w:rPr>
      </w:pPr>
    </w:p>
    <w:p w14:paraId="7A810E05" w14:textId="77777777" w:rsidR="004801C8" w:rsidRPr="00DE53AB" w:rsidRDefault="00A02B9A" w:rsidP="0053777F">
      <w:pPr>
        <w:pStyle w:val="Corps"/>
        <w:tabs>
          <w:tab w:val="center" w:pos="4536"/>
          <w:tab w:val="right" w:pos="9072"/>
        </w:tabs>
        <w:rPr>
          <w:rFonts w:ascii="Calibri" w:eastAsia="Calibri" w:hAnsi="Calibri" w:cs="Calibri"/>
          <w:iCs/>
          <w:vertAlign w:val="superscript"/>
        </w:rPr>
      </w:pPr>
      <w:r w:rsidRPr="00DE53AB">
        <w:rPr>
          <w:rFonts w:ascii="Calibri" w:eastAsia="Calibri" w:hAnsi="Calibri" w:cs="Calibri"/>
          <w:iCs/>
        </w:rPr>
        <w:t>Fournir un tableau récapitulatif des livrables (activité</w:t>
      </w:r>
      <w:r w:rsidRPr="005877C2">
        <w:rPr>
          <w:rFonts w:ascii="Calibri" w:eastAsia="Calibri" w:hAnsi="Calibri" w:cs="Calibri"/>
          <w:iCs/>
        </w:rPr>
        <w:t>s pr</w:t>
      </w:r>
      <w:r w:rsidRPr="00DE53AB">
        <w:rPr>
          <w:rFonts w:ascii="Calibri" w:eastAsia="Calibri" w:hAnsi="Calibri" w:cs="Calibri"/>
          <w:iCs/>
        </w:rPr>
        <w:t>éparatoires) précisant la dénomination, la référence du livrable attendu dont il relève, le responsable du livrable, le type de livrable</w:t>
      </w:r>
      <w:r w:rsidRPr="00DE53AB">
        <w:rPr>
          <w:rFonts w:ascii="Calibri" w:eastAsia="Calibri" w:hAnsi="Calibri" w:cs="Calibri"/>
          <w:iCs/>
          <w:vertAlign w:val="superscript"/>
        </w:rPr>
        <w:t>11</w:t>
      </w:r>
      <w:r w:rsidRPr="00DE53AB">
        <w:rPr>
          <w:rFonts w:ascii="Calibri" w:eastAsia="Calibri" w:hAnsi="Calibri" w:cs="Calibri"/>
          <w:iCs/>
        </w:rPr>
        <w:t>, le niveau de diffusion</w:t>
      </w:r>
      <w:r w:rsidRPr="00DE53AB">
        <w:rPr>
          <w:rFonts w:ascii="Calibri" w:eastAsia="Calibri" w:hAnsi="Calibri" w:cs="Calibri"/>
          <w:iCs/>
          <w:vertAlign w:val="superscript"/>
        </w:rPr>
        <w:t>12</w:t>
      </w:r>
      <w:r w:rsidRPr="00DE53AB">
        <w:rPr>
          <w:rFonts w:ascii="Calibri" w:eastAsia="Calibri" w:hAnsi="Calibri" w:cs="Calibri"/>
          <w:iCs/>
        </w:rPr>
        <w:t xml:space="preserve"> pré</w:t>
      </w:r>
      <w:proofErr w:type="spellStart"/>
      <w:r w:rsidRPr="00DE53AB">
        <w:rPr>
          <w:rFonts w:ascii="Calibri" w:eastAsia="Calibri" w:hAnsi="Calibri" w:cs="Calibri"/>
          <w:iCs/>
          <w:lang w:val="it-IT"/>
        </w:rPr>
        <w:t>conis</w:t>
      </w:r>
      <w:proofErr w:type="spellEnd"/>
      <w:r w:rsidRPr="00DE53AB">
        <w:rPr>
          <w:rFonts w:ascii="Calibri" w:eastAsia="Calibri" w:hAnsi="Calibri" w:cs="Calibri"/>
          <w:iCs/>
        </w:rPr>
        <w:t>é et la date de livraison (estimée en mois à partir du démarrage du projet).</w:t>
      </w:r>
    </w:p>
    <w:p w14:paraId="4403D6D8" w14:textId="77777777" w:rsidR="004801C8" w:rsidRDefault="004801C8">
      <w:pPr>
        <w:pStyle w:val="Corps"/>
        <w:tabs>
          <w:tab w:val="center" w:pos="4536"/>
          <w:tab w:val="right" w:pos="9072"/>
        </w:tabs>
        <w:ind w:left="708"/>
        <w:jc w:val="both"/>
        <w:rPr>
          <w:rFonts w:ascii="Calibri" w:eastAsia="Calibri" w:hAnsi="Calibri" w:cs="Calibri"/>
          <w:b/>
          <w:bCs/>
          <w:i/>
          <w:iCs/>
          <w:sz w:val="22"/>
          <w:szCs w:val="22"/>
        </w:rPr>
      </w:pPr>
    </w:p>
    <w:p w14:paraId="6255EE37" w14:textId="77777777" w:rsidR="004801C8" w:rsidRDefault="00A02B9A">
      <w:pPr>
        <w:pStyle w:val="Corps"/>
        <w:tabs>
          <w:tab w:val="center" w:pos="4536"/>
          <w:tab w:val="right" w:pos="9072"/>
        </w:tabs>
        <w:ind w:left="708"/>
        <w:jc w:val="center"/>
        <w:rPr>
          <w:rFonts w:ascii="Calibri" w:eastAsia="Calibri" w:hAnsi="Calibri" w:cs="Calibri"/>
          <w:i/>
          <w:iCs/>
          <w:sz w:val="22"/>
          <w:szCs w:val="22"/>
        </w:rPr>
      </w:pPr>
      <w:r>
        <w:rPr>
          <w:rFonts w:ascii="Calibri" w:eastAsia="Calibri" w:hAnsi="Calibri" w:cs="Calibri"/>
          <w:i/>
          <w:iCs/>
          <w:sz w:val="22"/>
          <w:szCs w:val="22"/>
        </w:rPr>
        <w:t>Tableau récapitulatif des livrables de la phase préparatoire</w:t>
      </w:r>
    </w:p>
    <w:tbl>
      <w:tblPr>
        <w:tblW w:w="90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885"/>
        <w:gridCol w:w="3619"/>
        <w:gridCol w:w="1701"/>
        <w:gridCol w:w="1134"/>
        <w:gridCol w:w="1700"/>
      </w:tblGrid>
      <w:tr w:rsidR="004801C8" w14:paraId="7560C63E" w14:textId="77777777" w:rsidTr="0035417E">
        <w:trPr>
          <w:trHeight w:val="241"/>
          <w:jc w:val="center"/>
        </w:trPr>
        <w:tc>
          <w:tcPr>
            <w:tcW w:w="45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09457" w14:textId="77777777" w:rsidR="004801C8" w:rsidRDefault="00A02B9A" w:rsidP="0035417E">
            <w:pPr>
              <w:pStyle w:val="Corps"/>
              <w:spacing w:before="120"/>
              <w:jc w:val="center"/>
            </w:pPr>
            <w:r w:rsidRPr="0035417E">
              <w:rPr>
                <w:rFonts w:eastAsia="Calibri" w:cs="Calibri"/>
                <w:b/>
                <w:bCs/>
                <w:sz w:val="22"/>
                <w:szCs w:val="22"/>
              </w:rPr>
              <w:t>Livrables</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797B6" w14:textId="77777777" w:rsidR="004801C8" w:rsidRDefault="00A02B9A" w:rsidP="0035417E">
            <w:pPr>
              <w:pStyle w:val="Corps"/>
              <w:spacing w:before="120"/>
              <w:jc w:val="center"/>
            </w:pPr>
            <w:r w:rsidRPr="0035417E">
              <w:rPr>
                <w:rFonts w:eastAsia="Calibri" w:cs="Calibri"/>
                <w:b/>
                <w:bCs/>
                <w:sz w:val="22"/>
                <w:szCs w:val="22"/>
              </w:rPr>
              <w:t>Responsable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33ED3F" w14:textId="77777777" w:rsidR="004801C8" w:rsidRDefault="00A02B9A" w:rsidP="0035417E">
            <w:pPr>
              <w:pStyle w:val="Corps"/>
              <w:spacing w:before="120"/>
              <w:jc w:val="center"/>
            </w:pPr>
            <w:r w:rsidRPr="0035417E">
              <w:rPr>
                <w:rFonts w:eastAsia="Calibri" w:cs="Calibri"/>
                <w:b/>
                <w:bCs/>
                <w:sz w:val="22"/>
                <w:szCs w:val="22"/>
              </w:rPr>
              <w:t>Type</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15259" w14:textId="77777777" w:rsidR="004801C8" w:rsidRDefault="00A02B9A" w:rsidP="0035417E">
            <w:pPr>
              <w:pStyle w:val="Corps"/>
              <w:spacing w:before="120"/>
              <w:jc w:val="center"/>
            </w:pPr>
            <w:r w:rsidRPr="0035417E">
              <w:rPr>
                <w:rFonts w:eastAsia="Calibri" w:cs="Calibri"/>
                <w:b/>
                <w:bCs/>
                <w:sz w:val="22"/>
                <w:szCs w:val="22"/>
              </w:rPr>
              <w:t>Date de livraison</w:t>
            </w:r>
          </w:p>
        </w:tc>
      </w:tr>
      <w:tr w:rsidR="004801C8" w14:paraId="4DDFE306" w14:textId="77777777" w:rsidTr="0035417E">
        <w:trPr>
          <w:trHeight w:val="241"/>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23548" w14:textId="77777777" w:rsidR="004801C8" w:rsidRDefault="00A02B9A" w:rsidP="0035417E">
            <w:pPr>
              <w:pStyle w:val="Corps"/>
              <w:spacing w:before="120"/>
            </w:pPr>
            <w:r w:rsidRPr="0035417E">
              <w:rPr>
                <w:rFonts w:eastAsia="Calibri" w:cs="Calibri"/>
                <w:sz w:val="22"/>
                <w:szCs w:val="22"/>
              </w:rPr>
              <w:t>Réf.</w:t>
            </w:r>
          </w:p>
        </w:tc>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E2CF45" w14:textId="77777777" w:rsidR="004801C8" w:rsidRDefault="00A02B9A" w:rsidP="0035417E">
            <w:pPr>
              <w:pStyle w:val="Corps"/>
              <w:spacing w:before="120"/>
            </w:pPr>
            <w:r w:rsidRPr="0035417E">
              <w:rPr>
                <w:rFonts w:eastAsia="Calibri" w:cs="Calibri"/>
                <w:sz w:val="22"/>
                <w:szCs w:val="22"/>
              </w:rPr>
              <w:t>Titre</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93641D0" w14:textId="77777777" w:rsidR="004801C8" w:rsidRDefault="004801C8"/>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7187A7CB" w14:textId="77777777" w:rsidR="004801C8" w:rsidRDefault="004801C8"/>
        </w:tc>
        <w:tc>
          <w:tcPr>
            <w:tcW w:w="1700" w:type="dxa"/>
            <w:vMerge/>
            <w:tcBorders>
              <w:top w:val="single" w:sz="4" w:space="0" w:color="000000"/>
              <w:left w:val="single" w:sz="4" w:space="0" w:color="000000"/>
              <w:bottom w:val="single" w:sz="4" w:space="0" w:color="000000"/>
              <w:right w:val="single" w:sz="4" w:space="0" w:color="000000"/>
            </w:tcBorders>
            <w:shd w:val="clear" w:color="auto" w:fill="auto"/>
          </w:tcPr>
          <w:p w14:paraId="7C3D11C6" w14:textId="77777777" w:rsidR="004801C8" w:rsidRDefault="004801C8"/>
        </w:tc>
      </w:tr>
      <w:tr w:rsidR="004801C8" w14:paraId="4CDE33DC" w14:textId="77777777" w:rsidTr="0035417E">
        <w:trPr>
          <w:trHeight w:val="250"/>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52E08" w14:textId="77777777" w:rsidR="004801C8" w:rsidRDefault="00A02B9A" w:rsidP="0035417E">
            <w:pPr>
              <w:pStyle w:val="Corps"/>
              <w:spacing w:before="120"/>
            </w:pPr>
            <w:r w:rsidRPr="0035417E">
              <w:rPr>
                <w:rFonts w:eastAsia="Calibri" w:cs="Calibri"/>
                <w:sz w:val="22"/>
                <w:szCs w:val="22"/>
              </w:rPr>
              <w:t>L1.1</w:t>
            </w:r>
          </w:p>
        </w:tc>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39C02" w14:textId="77777777" w:rsidR="004801C8" w:rsidRDefault="004801C8"/>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4CDEB"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EC9E5E" w14:textId="77777777" w:rsidR="004801C8" w:rsidRDefault="004801C8"/>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4487F" w14:textId="77777777" w:rsidR="004801C8" w:rsidRDefault="004801C8"/>
        </w:tc>
      </w:tr>
      <w:tr w:rsidR="004801C8" w14:paraId="4F9B3DD0" w14:textId="77777777" w:rsidTr="0035417E">
        <w:trPr>
          <w:trHeight w:val="250"/>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8655A" w14:textId="77777777" w:rsidR="004801C8" w:rsidRDefault="00A02B9A" w:rsidP="0035417E">
            <w:pPr>
              <w:pStyle w:val="Corps"/>
              <w:spacing w:before="120"/>
            </w:pPr>
            <w:r w:rsidRPr="0035417E">
              <w:rPr>
                <w:rFonts w:eastAsia="Calibri" w:cs="Calibri"/>
                <w:sz w:val="22"/>
                <w:szCs w:val="22"/>
              </w:rPr>
              <w:t>L1.2</w:t>
            </w:r>
          </w:p>
        </w:tc>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D4ECC9" w14:textId="77777777" w:rsidR="004801C8" w:rsidRDefault="004801C8"/>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CB29C"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CF179" w14:textId="77777777" w:rsidR="004801C8" w:rsidRDefault="004801C8"/>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B890E3" w14:textId="77777777" w:rsidR="004801C8" w:rsidRDefault="004801C8"/>
        </w:tc>
      </w:tr>
      <w:tr w:rsidR="004801C8" w14:paraId="54B3D3A6" w14:textId="77777777" w:rsidTr="0035417E">
        <w:trPr>
          <w:trHeight w:val="250"/>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9F3D64" w14:textId="77777777" w:rsidR="004801C8" w:rsidRDefault="00A02B9A" w:rsidP="0035417E">
            <w:pPr>
              <w:pStyle w:val="Corps"/>
              <w:spacing w:before="120"/>
            </w:pPr>
            <w:r w:rsidRPr="0035417E">
              <w:rPr>
                <w:rFonts w:eastAsia="Calibri" w:cs="Calibri"/>
                <w:sz w:val="22"/>
                <w:szCs w:val="22"/>
              </w:rPr>
              <w:t>L2.1</w:t>
            </w:r>
          </w:p>
        </w:tc>
        <w:tc>
          <w:tcPr>
            <w:tcW w:w="3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2DD3A" w14:textId="77777777" w:rsidR="004801C8" w:rsidRDefault="004801C8"/>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DC0E0" w14:textId="77777777" w:rsidR="004801C8" w:rsidRDefault="004801C8"/>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D442B" w14:textId="77777777" w:rsidR="004801C8" w:rsidRDefault="004801C8"/>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CE396" w14:textId="77777777" w:rsidR="004801C8" w:rsidRDefault="004801C8"/>
        </w:tc>
      </w:tr>
    </w:tbl>
    <w:p w14:paraId="420FDD7A" w14:textId="77777777" w:rsidR="004801C8" w:rsidRDefault="004801C8">
      <w:pPr>
        <w:pStyle w:val="Corps"/>
        <w:jc w:val="both"/>
        <w:rPr>
          <w:rFonts w:ascii="Calibri" w:eastAsia="Calibri" w:hAnsi="Calibri" w:cs="Calibri"/>
          <w:sz w:val="22"/>
          <w:szCs w:val="22"/>
        </w:rPr>
      </w:pPr>
    </w:p>
    <w:p w14:paraId="75B062C4" w14:textId="77777777" w:rsidR="004801C8" w:rsidRDefault="004801C8">
      <w:pPr>
        <w:pStyle w:val="Corps"/>
      </w:pPr>
    </w:p>
    <w:p w14:paraId="0AC9E40E" w14:textId="2F95E37A" w:rsidR="004801C8" w:rsidRDefault="00A02B9A">
      <w:pPr>
        <w:pStyle w:val="Titre1"/>
        <w:numPr>
          <w:ilvl w:val="0"/>
          <w:numId w:val="42"/>
        </w:numPr>
      </w:pPr>
      <w:bookmarkStart w:id="15" w:name="_Toc5273835"/>
      <w:r>
        <w:rPr>
          <w:rFonts w:eastAsia="Arial Unicode MS" w:cs="Arial Unicode MS"/>
        </w:rPr>
        <w:t>DOCUMENT A ANNEXER A LA NOTE CONCEPTUELLE &amp; CHECK LIST</w:t>
      </w:r>
      <w:bookmarkEnd w:id="15"/>
      <w:r>
        <w:rPr>
          <w:rFonts w:eastAsia="Arial Unicode MS" w:cs="Arial Unicode MS"/>
        </w:rPr>
        <w:t> </w:t>
      </w:r>
    </w:p>
    <w:p w14:paraId="7E3EA175" w14:textId="77777777" w:rsidR="004801C8" w:rsidRDefault="004801C8">
      <w:pPr>
        <w:pStyle w:val="Corpsdetexte3"/>
        <w:rPr>
          <w:rFonts w:ascii="Calibri" w:eastAsia="Calibri" w:hAnsi="Calibri" w:cs="Calibri"/>
          <w:u w:val="none"/>
        </w:rPr>
      </w:pPr>
    </w:p>
    <w:p w14:paraId="43C5046F" w14:textId="77777777" w:rsidR="004801C8" w:rsidRPr="0053777F" w:rsidRDefault="00A02B9A">
      <w:pPr>
        <w:pStyle w:val="Corps"/>
        <w:widowControl w:val="0"/>
        <w:jc w:val="both"/>
        <w:rPr>
          <w:rFonts w:ascii="Calibri" w:eastAsia="Calibri" w:hAnsi="Calibri" w:cs="Calibri"/>
        </w:rPr>
      </w:pPr>
      <w:proofErr w:type="spellStart"/>
      <w:r w:rsidRPr="0053777F">
        <w:rPr>
          <w:rFonts w:ascii="Calibri" w:eastAsia="Calibri" w:hAnsi="Calibri" w:cs="Calibri"/>
          <w:b/>
          <w:bCs/>
          <w:lang w:val="it-IT"/>
        </w:rPr>
        <w:t>Rappel</w:t>
      </w:r>
      <w:proofErr w:type="spellEnd"/>
      <w:r w:rsidRPr="0053777F">
        <w:rPr>
          <w:rFonts w:ascii="Calibri" w:eastAsia="Calibri" w:hAnsi="Calibri" w:cs="Calibri"/>
          <w:b/>
          <w:bCs/>
          <w:lang w:val="it-IT"/>
        </w:rPr>
        <w:t>.</w:t>
      </w:r>
      <w:r w:rsidRPr="0053777F">
        <w:rPr>
          <w:rFonts w:ascii="Calibri" w:eastAsia="Calibri" w:hAnsi="Calibri" w:cs="Calibri"/>
        </w:rPr>
        <w:t xml:space="preserve"> Les notes conceptuelles seront remises via l’université (après avis de l’IRESA pour les EESR sous la double tutelle avec le Ministère de l’Agriculture) ou la DGET </w:t>
      </w:r>
      <w:r w:rsidRPr="0053777F">
        <w:rPr>
          <w:rFonts w:ascii="Calibri" w:eastAsia="Calibri" w:hAnsi="Calibri" w:cs="Calibri"/>
          <w:u w:val="single"/>
        </w:rPr>
        <w:t>en 03 exemplaires et CD-Rom</w:t>
      </w:r>
      <w:r w:rsidRPr="0053777F">
        <w:rPr>
          <w:rFonts w:ascii="Calibri" w:eastAsia="Calibri" w:hAnsi="Calibri" w:cs="Calibri"/>
        </w:rPr>
        <w:t xml:space="preserve"> au Ministère de l’Enseignement Supérieur et de la Recherche Scientifique (Bureau d’Ordre Central), Boulevard </w:t>
      </w:r>
      <w:proofErr w:type="spellStart"/>
      <w:r w:rsidRPr="0053777F">
        <w:rPr>
          <w:rFonts w:ascii="Calibri" w:eastAsia="Calibri" w:hAnsi="Calibri" w:cs="Calibri"/>
        </w:rPr>
        <w:t>Ouled</w:t>
      </w:r>
      <w:proofErr w:type="spellEnd"/>
      <w:r w:rsidRPr="0053777F">
        <w:rPr>
          <w:rFonts w:ascii="Calibri" w:eastAsia="Calibri" w:hAnsi="Calibri" w:cs="Calibri"/>
        </w:rPr>
        <w:t xml:space="preserve"> </w:t>
      </w:r>
      <w:proofErr w:type="spellStart"/>
      <w:r w:rsidRPr="0053777F">
        <w:rPr>
          <w:rFonts w:ascii="Calibri" w:eastAsia="Calibri" w:hAnsi="Calibri" w:cs="Calibri"/>
        </w:rPr>
        <w:t>Haffouz</w:t>
      </w:r>
      <w:proofErr w:type="spellEnd"/>
      <w:r w:rsidRPr="0053777F">
        <w:rPr>
          <w:rFonts w:ascii="Calibri" w:eastAsia="Calibri" w:hAnsi="Calibri" w:cs="Calibri"/>
        </w:rPr>
        <w:t>, 1030 Tunis.</w:t>
      </w:r>
    </w:p>
    <w:p w14:paraId="7847E4C5" w14:textId="77777777" w:rsidR="004801C8" w:rsidRDefault="004801C8">
      <w:pPr>
        <w:pStyle w:val="Corps"/>
        <w:widowControl w:val="0"/>
        <w:jc w:val="both"/>
        <w:rPr>
          <w:rFonts w:ascii="Calibri" w:eastAsia="Calibri" w:hAnsi="Calibri" w:cs="Calibri"/>
          <w:sz w:val="22"/>
          <w:szCs w:val="22"/>
        </w:rPr>
      </w:pPr>
    </w:p>
    <w:p w14:paraId="79206096" w14:textId="04552494" w:rsidR="004801C8" w:rsidRDefault="004801C8">
      <w:pPr>
        <w:pStyle w:val="Corps"/>
        <w:widowControl w:val="0"/>
        <w:jc w:val="both"/>
        <w:rPr>
          <w:rFonts w:ascii="Calibri" w:eastAsia="Calibri" w:hAnsi="Calibri" w:cs="Calibri"/>
          <w:sz w:val="22"/>
          <w:szCs w:val="22"/>
        </w:rPr>
      </w:pPr>
    </w:p>
    <w:p w14:paraId="51690101" w14:textId="445868E4" w:rsidR="00081AC9" w:rsidRDefault="00081AC9">
      <w:pPr>
        <w:pStyle w:val="Corps"/>
        <w:widowControl w:val="0"/>
        <w:jc w:val="both"/>
        <w:rPr>
          <w:rFonts w:ascii="Calibri" w:eastAsia="Calibri" w:hAnsi="Calibri" w:cs="Calibri"/>
          <w:sz w:val="22"/>
          <w:szCs w:val="22"/>
        </w:rPr>
      </w:pPr>
    </w:p>
    <w:p w14:paraId="0EBCD164" w14:textId="7CB9A5A4" w:rsidR="00081AC9" w:rsidRDefault="00081AC9">
      <w:pPr>
        <w:pStyle w:val="Corps"/>
        <w:widowControl w:val="0"/>
        <w:jc w:val="both"/>
        <w:rPr>
          <w:rFonts w:ascii="Calibri" w:eastAsia="Calibri" w:hAnsi="Calibri" w:cs="Calibri"/>
          <w:sz w:val="22"/>
          <w:szCs w:val="22"/>
        </w:rPr>
      </w:pPr>
    </w:p>
    <w:p w14:paraId="79148D3F" w14:textId="247B8FB7" w:rsidR="00081AC9" w:rsidRDefault="00081AC9">
      <w:pPr>
        <w:pStyle w:val="Corps"/>
        <w:widowControl w:val="0"/>
        <w:jc w:val="both"/>
        <w:rPr>
          <w:rFonts w:ascii="Calibri" w:eastAsia="Calibri" w:hAnsi="Calibri" w:cs="Calibri"/>
          <w:sz w:val="22"/>
          <w:szCs w:val="22"/>
        </w:rPr>
      </w:pPr>
    </w:p>
    <w:p w14:paraId="334533A0" w14:textId="00DA5A4B" w:rsidR="00081AC9" w:rsidRDefault="00081AC9">
      <w:pPr>
        <w:pStyle w:val="Corps"/>
        <w:widowControl w:val="0"/>
        <w:jc w:val="both"/>
        <w:rPr>
          <w:rFonts w:ascii="Calibri" w:eastAsia="Calibri" w:hAnsi="Calibri" w:cs="Calibri"/>
          <w:sz w:val="22"/>
          <w:szCs w:val="22"/>
        </w:rPr>
      </w:pPr>
    </w:p>
    <w:p w14:paraId="53C6A891" w14:textId="073D9ACC" w:rsidR="00081AC9" w:rsidRDefault="00081AC9">
      <w:pPr>
        <w:pStyle w:val="Corps"/>
        <w:widowControl w:val="0"/>
        <w:jc w:val="both"/>
        <w:rPr>
          <w:rFonts w:ascii="Calibri" w:eastAsia="Calibri" w:hAnsi="Calibri" w:cs="Calibri"/>
          <w:sz w:val="22"/>
          <w:szCs w:val="22"/>
        </w:rPr>
      </w:pPr>
    </w:p>
    <w:p w14:paraId="61683410" w14:textId="77777777" w:rsidR="00081AC9" w:rsidRDefault="00081AC9">
      <w:pPr>
        <w:pStyle w:val="Corps"/>
        <w:widowControl w:val="0"/>
        <w:jc w:val="both"/>
        <w:rPr>
          <w:rFonts w:ascii="Calibri" w:eastAsia="Calibri" w:hAnsi="Calibri" w:cs="Calibri"/>
          <w:sz w:val="22"/>
          <w:szCs w:val="22"/>
        </w:rPr>
      </w:pPr>
    </w:p>
    <w:p w14:paraId="3AEB5AAC" w14:textId="77777777" w:rsidR="00D6655B" w:rsidRDefault="00D6655B">
      <w:pPr>
        <w:pStyle w:val="Corps"/>
        <w:widowControl w:val="0"/>
        <w:jc w:val="both"/>
        <w:rPr>
          <w:rFonts w:ascii="Calibri" w:eastAsia="Calibri" w:hAnsi="Calibri" w:cs="Calibri"/>
          <w:sz w:val="22"/>
          <w:szCs w:val="22"/>
        </w:rPr>
      </w:pPr>
    </w:p>
    <w:p w14:paraId="5D22F713" w14:textId="77777777" w:rsidR="00D6655B" w:rsidRDefault="00D6655B">
      <w:pPr>
        <w:pStyle w:val="Corps"/>
        <w:widowControl w:val="0"/>
        <w:jc w:val="both"/>
        <w:rPr>
          <w:rFonts w:ascii="Calibri" w:eastAsia="Calibri" w:hAnsi="Calibri" w:cs="Calibri"/>
          <w:sz w:val="22"/>
          <w:szCs w:val="22"/>
        </w:rPr>
      </w:pPr>
    </w:p>
    <w:p w14:paraId="00064D75" w14:textId="77777777" w:rsidR="00D6655B" w:rsidRDefault="00D6655B">
      <w:pPr>
        <w:pStyle w:val="Corps"/>
        <w:widowControl w:val="0"/>
        <w:jc w:val="both"/>
        <w:rPr>
          <w:rFonts w:ascii="Calibri" w:eastAsia="Calibri" w:hAnsi="Calibri" w:cs="Calibri"/>
          <w:sz w:val="22"/>
          <w:szCs w:val="22"/>
        </w:rPr>
      </w:pPr>
    </w:p>
    <w:p w14:paraId="0DECB331" w14:textId="77777777" w:rsidR="00D6655B" w:rsidRDefault="00D6655B">
      <w:pPr>
        <w:pStyle w:val="Corps"/>
        <w:widowControl w:val="0"/>
        <w:jc w:val="both"/>
        <w:rPr>
          <w:rFonts w:ascii="Calibri" w:eastAsia="Calibri" w:hAnsi="Calibri" w:cs="Calibri"/>
          <w:sz w:val="22"/>
          <w:szCs w:val="22"/>
        </w:rPr>
      </w:pPr>
    </w:p>
    <w:p w14:paraId="4034422F" w14:textId="0CD62240" w:rsidR="004801C8" w:rsidRDefault="00A02B9A">
      <w:pPr>
        <w:pStyle w:val="Corps"/>
        <w:widowControl w:val="0"/>
        <w:jc w:val="both"/>
        <w:rPr>
          <w:rFonts w:ascii="Calibri" w:eastAsia="Calibri" w:hAnsi="Calibri" w:cs="Calibri"/>
          <w:sz w:val="22"/>
          <w:szCs w:val="22"/>
        </w:rPr>
      </w:pPr>
      <w:r>
        <w:rPr>
          <w:rFonts w:ascii="Calibri" w:eastAsia="Calibri" w:hAnsi="Calibri" w:cs="Calibri"/>
          <w:sz w:val="22"/>
          <w:szCs w:val="22"/>
        </w:rPr>
        <w:lastRenderedPageBreak/>
        <w:t xml:space="preserve">Le dossier de candidature comportera (Check </w:t>
      </w:r>
      <w:proofErr w:type="spellStart"/>
      <w:r>
        <w:rPr>
          <w:rFonts w:ascii="Calibri" w:eastAsia="Calibri" w:hAnsi="Calibri" w:cs="Calibri"/>
          <w:sz w:val="22"/>
          <w:szCs w:val="22"/>
        </w:rPr>
        <w:t>list</w:t>
      </w:r>
      <w:proofErr w:type="spellEnd"/>
      <w:r>
        <w:rPr>
          <w:rFonts w:ascii="Calibri" w:eastAsia="Calibri" w:hAnsi="Calibri" w:cs="Calibri"/>
          <w:sz w:val="22"/>
          <w:szCs w:val="22"/>
        </w:rPr>
        <w:t xml:space="preserve"> ci-dessous</w:t>
      </w:r>
      <w:proofErr w:type="gramStart"/>
      <w:r>
        <w:rPr>
          <w:rFonts w:ascii="Calibri" w:eastAsia="Calibri" w:hAnsi="Calibri" w:cs="Calibri"/>
          <w:sz w:val="22"/>
          <w:szCs w:val="22"/>
        </w:rPr>
        <w:t>):</w:t>
      </w:r>
      <w:proofErr w:type="gramEnd"/>
    </w:p>
    <w:p w14:paraId="2FDBD3AD" w14:textId="77777777" w:rsidR="004801C8" w:rsidRDefault="004801C8">
      <w:pPr>
        <w:pStyle w:val="Corps"/>
        <w:widowControl w:val="0"/>
        <w:jc w:val="both"/>
        <w:rPr>
          <w:rFonts w:ascii="Calibri" w:eastAsia="Calibri" w:hAnsi="Calibri" w:cs="Calibri"/>
          <w:sz w:val="22"/>
          <w:szCs w:val="22"/>
        </w:rPr>
      </w:pP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618"/>
        <w:gridCol w:w="1444"/>
      </w:tblGrid>
      <w:tr w:rsidR="004801C8" w14:paraId="4FC667C1" w14:textId="77777777" w:rsidTr="0035417E">
        <w:trPr>
          <w:trHeight w:val="490"/>
        </w:trPr>
        <w:tc>
          <w:tcPr>
            <w:tcW w:w="7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45C15" w14:textId="77777777" w:rsidR="004801C8" w:rsidRDefault="00A02B9A" w:rsidP="0035417E">
            <w:pPr>
              <w:pStyle w:val="Corps"/>
              <w:widowControl w:val="0"/>
              <w:jc w:val="center"/>
            </w:pPr>
            <w:r w:rsidRPr="0035417E">
              <w:rPr>
                <w:rFonts w:ascii="Calibri" w:eastAsia="Calibri" w:hAnsi="Calibri" w:cs="Calibri"/>
                <w:b/>
                <w:bCs/>
              </w:rPr>
              <w:t>Documents à annexer à la proposition complète</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D4901" w14:textId="77777777" w:rsidR="004801C8" w:rsidRDefault="00A02B9A" w:rsidP="0035417E">
            <w:pPr>
              <w:pStyle w:val="Corps"/>
              <w:widowControl w:val="0"/>
              <w:jc w:val="both"/>
            </w:pPr>
            <w:r w:rsidRPr="0035417E">
              <w:rPr>
                <w:rFonts w:ascii="Calibri" w:eastAsia="Calibri" w:hAnsi="Calibri" w:cs="Calibri"/>
                <w:b/>
                <w:bCs/>
                <w:sz w:val="22"/>
                <w:szCs w:val="22"/>
              </w:rPr>
              <w:t>Vérification</w:t>
            </w:r>
          </w:p>
        </w:tc>
      </w:tr>
      <w:tr w:rsidR="004801C8" w:rsidRPr="00D6655B" w14:paraId="2A45CE3A" w14:textId="77777777" w:rsidTr="0035417E">
        <w:trPr>
          <w:trHeight w:val="1210"/>
        </w:trPr>
        <w:tc>
          <w:tcPr>
            <w:tcW w:w="7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74065" w14:textId="77777777" w:rsidR="004801C8" w:rsidRPr="0035417E" w:rsidRDefault="00A02B9A" w:rsidP="0035417E">
            <w:pPr>
              <w:pStyle w:val="Paragraphedeliste"/>
              <w:widowControl w:val="0"/>
              <w:numPr>
                <w:ilvl w:val="2"/>
                <w:numId w:val="43"/>
              </w:numPr>
              <w:spacing w:line="240" w:lineRule="auto"/>
              <w:jc w:val="both"/>
              <w:rPr>
                <w:color w:val="000000"/>
                <w:sz w:val="22"/>
                <w:szCs w:val="22"/>
                <w:u w:color="000000"/>
                <w:lang w:val="fr-FR"/>
              </w:rPr>
            </w:pPr>
            <w:r w:rsidRPr="0035417E">
              <w:rPr>
                <w:color w:val="000000"/>
                <w:sz w:val="22"/>
                <w:szCs w:val="22"/>
                <w:u w:color="000000"/>
                <w:lang w:val="fr-FR"/>
              </w:rPr>
              <w:t xml:space="preserve">Une Lettre du Président de l’Université ou du Directeur Général de la DGET présentant la liste des notes conceptuelles présentées à la compétition et relevant de son université/DGET ainsi que les procès-verbaux retraçant le processus entier d’évaluation (avec avis et engagement du Conseil scientifique)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E0EAD" w14:textId="77777777" w:rsidR="004801C8" w:rsidRPr="0035417E" w:rsidRDefault="004801C8">
            <w:pPr>
              <w:rPr>
                <w:lang w:val="fr-FR"/>
              </w:rPr>
            </w:pPr>
          </w:p>
        </w:tc>
      </w:tr>
      <w:tr w:rsidR="004801C8" w:rsidRPr="00D6655B" w14:paraId="667B93E7" w14:textId="77777777" w:rsidTr="0035417E">
        <w:trPr>
          <w:trHeight w:val="730"/>
        </w:trPr>
        <w:tc>
          <w:tcPr>
            <w:tcW w:w="7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55692" w14:textId="77777777" w:rsidR="004801C8" w:rsidRPr="0035417E" w:rsidRDefault="00A02B9A" w:rsidP="0035417E">
            <w:pPr>
              <w:pStyle w:val="Paragraphedeliste"/>
              <w:widowControl w:val="0"/>
              <w:numPr>
                <w:ilvl w:val="2"/>
                <w:numId w:val="44"/>
              </w:numPr>
              <w:spacing w:line="240" w:lineRule="auto"/>
              <w:jc w:val="both"/>
              <w:rPr>
                <w:color w:val="000000"/>
                <w:sz w:val="22"/>
                <w:szCs w:val="22"/>
                <w:u w:color="000000"/>
                <w:lang w:val="fr-FR"/>
              </w:rPr>
            </w:pPr>
            <w:r w:rsidRPr="0035417E">
              <w:rPr>
                <w:color w:val="000000"/>
                <w:sz w:val="22"/>
                <w:szCs w:val="22"/>
                <w:u w:color="000000"/>
                <w:lang w:val="fr-FR"/>
              </w:rPr>
              <w:t>Le canevas ou formulaire électronique de la Note Conceptuelle dûment complété et visé par l’ensemble des membres du consortium (EESR-Université et partenaires s’il y a)</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6EE2B" w14:textId="77777777" w:rsidR="004801C8" w:rsidRPr="0035417E" w:rsidRDefault="004801C8">
            <w:pPr>
              <w:rPr>
                <w:lang w:val="fr-FR"/>
              </w:rPr>
            </w:pPr>
          </w:p>
        </w:tc>
      </w:tr>
      <w:tr w:rsidR="004801C8" w:rsidRPr="00D6655B" w14:paraId="2CBFB7A0" w14:textId="77777777" w:rsidTr="005877C2">
        <w:trPr>
          <w:trHeight w:val="1040"/>
        </w:trPr>
        <w:tc>
          <w:tcPr>
            <w:tcW w:w="7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5EC2C" w14:textId="77777777" w:rsidR="004801C8" w:rsidRPr="0035417E" w:rsidRDefault="00A02B9A" w:rsidP="0035417E">
            <w:pPr>
              <w:pStyle w:val="Paragraphedeliste"/>
              <w:widowControl w:val="0"/>
              <w:numPr>
                <w:ilvl w:val="2"/>
                <w:numId w:val="45"/>
              </w:numPr>
              <w:spacing w:line="240" w:lineRule="auto"/>
              <w:jc w:val="both"/>
              <w:rPr>
                <w:color w:val="000000"/>
                <w:sz w:val="22"/>
                <w:szCs w:val="22"/>
                <w:u w:color="000000"/>
                <w:lang w:val="fr-FR"/>
              </w:rPr>
            </w:pPr>
            <w:r w:rsidRPr="0035417E">
              <w:rPr>
                <w:color w:val="000000"/>
                <w:sz w:val="22"/>
                <w:szCs w:val="22"/>
                <w:u w:color="000000"/>
                <w:lang w:val="fr-FR"/>
              </w:rPr>
              <w:t>Un engagement des représentants légaux de l’EESR candidat acceptant les termes de la proposition de projet et s’engageant à soutenir le projet dans son exécution et à en assurer la pérennité s’il est récipiendaire d’allocations du PAQ.</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212FF" w14:textId="77777777" w:rsidR="004801C8" w:rsidRPr="0035417E" w:rsidRDefault="004801C8">
            <w:pPr>
              <w:rPr>
                <w:lang w:val="fr-FR"/>
              </w:rPr>
            </w:pPr>
          </w:p>
        </w:tc>
      </w:tr>
      <w:tr w:rsidR="004801C8" w:rsidRPr="00D6655B" w14:paraId="741E6EDB" w14:textId="77777777" w:rsidTr="0035417E">
        <w:trPr>
          <w:trHeight w:val="970"/>
        </w:trPr>
        <w:tc>
          <w:tcPr>
            <w:tcW w:w="7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439AF" w14:textId="77777777" w:rsidR="004801C8" w:rsidRPr="0035417E" w:rsidRDefault="00A02B9A" w:rsidP="0035417E">
            <w:pPr>
              <w:pStyle w:val="Paragraphedeliste"/>
              <w:widowControl w:val="0"/>
              <w:numPr>
                <w:ilvl w:val="2"/>
                <w:numId w:val="46"/>
              </w:numPr>
              <w:spacing w:line="240" w:lineRule="auto"/>
              <w:jc w:val="both"/>
              <w:rPr>
                <w:color w:val="000000"/>
                <w:sz w:val="22"/>
                <w:szCs w:val="22"/>
                <w:u w:color="000000"/>
                <w:lang w:val="fr-FR"/>
              </w:rPr>
            </w:pPr>
            <w:r w:rsidRPr="0035417E">
              <w:rPr>
                <w:color w:val="000000"/>
                <w:sz w:val="22"/>
                <w:szCs w:val="22"/>
                <w:u w:color="000000"/>
                <w:lang w:val="fr-FR"/>
              </w:rPr>
              <w:t>Une lettre d’approbation présentée par le représentant autorisé de chaque partenaire (s’il y a) en vue de confirmer sa volonté/engagement de participer au projet s’il est financé et préciser son rôle.</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5D022" w14:textId="77777777" w:rsidR="004801C8" w:rsidRPr="0035417E" w:rsidRDefault="004801C8">
            <w:pPr>
              <w:rPr>
                <w:lang w:val="fr-FR"/>
              </w:rPr>
            </w:pPr>
          </w:p>
        </w:tc>
      </w:tr>
      <w:tr w:rsidR="004801C8" w:rsidRPr="00D6655B" w14:paraId="37F63A3F" w14:textId="77777777" w:rsidTr="0035417E">
        <w:trPr>
          <w:trHeight w:val="1210"/>
        </w:trPr>
        <w:tc>
          <w:tcPr>
            <w:tcW w:w="7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FC4D7" w14:textId="77777777" w:rsidR="004801C8" w:rsidRPr="0035417E" w:rsidRDefault="00A02B9A" w:rsidP="0035417E">
            <w:pPr>
              <w:pStyle w:val="Paragraphedeliste"/>
              <w:widowControl w:val="0"/>
              <w:numPr>
                <w:ilvl w:val="2"/>
                <w:numId w:val="47"/>
              </w:numPr>
              <w:spacing w:line="240" w:lineRule="auto"/>
              <w:jc w:val="both"/>
              <w:rPr>
                <w:color w:val="000000"/>
                <w:sz w:val="22"/>
                <w:szCs w:val="22"/>
                <w:u w:color="000000"/>
                <w:lang w:val="fr-FR"/>
              </w:rPr>
            </w:pPr>
            <w:proofErr w:type="gramStart"/>
            <w:r w:rsidRPr="0035417E">
              <w:rPr>
                <w:color w:val="000000"/>
                <w:sz w:val="22"/>
                <w:szCs w:val="22"/>
                <w:u w:color="000000"/>
                <w:lang w:val="fr-FR"/>
              </w:rPr>
              <w:t>les</w:t>
            </w:r>
            <w:proofErr w:type="gramEnd"/>
            <w:r w:rsidRPr="0035417E">
              <w:rPr>
                <w:color w:val="000000"/>
                <w:sz w:val="22"/>
                <w:szCs w:val="22"/>
                <w:u w:color="000000"/>
                <w:lang w:val="fr-FR"/>
              </w:rPr>
              <w:t xml:space="preserve"> curriculums vitae (concis) des membres de l’équipe du projet (selon le modèle joint aux termes de référence de l’appel à proposition) ainsi qu’une liste des projets auxquels les différents partenaires ont déjà participé dans le secteur concerné pour bien montrer la pertinence des ressources humaines impliquées.</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F3A8D" w14:textId="77777777" w:rsidR="004801C8" w:rsidRPr="0035417E" w:rsidRDefault="004801C8">
            <w:pPr>
              <w:rPr>
                <w:lang w:val="fr-FR"/>
              </w:rPr>
            </w:pPr>
          </w:p>
        </w:tc>
      </w:tr>
      <w:tr w:rsidR="004801C8" w:rsidRPr="00D6655B" w14:paraId="4DADBB1D" w14:textId="77777777" w:rsidTr="0035417E">
        <w:trPr>
          <w:trHeight w:val="490"/>
        </w:trPr>
        <w:tc>
          <w:tcPr>
            <w:tcW w:w="7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542A6" w14:textId="77777777" w:rsidR="004801C8" w:rsidRPr="0035417E" w:rsidRDefault="00A02B9A" w:rsidP="0035417E">
            <w:pPr>
              <w:pStyle w:val="Paragraphedeliste"/>
              <w:widowControl w:val="0"/>
              <w:numPr>
                <w:ilvl w:val="2"/>
                <w:numId w:val="48"/>
              </w:numPr>
              <w:spacing w:line="240" w:lineRule="auto"/>
              <w:jc w:val="both"/>
              <w:rPr>
                <w:color w:val="000000"/>
                <w:sz w:val="22"/>
                <w:szCs w:val="22"/>
                <w:u w:color="000000"/>
                <w:lang w:val="fr-FR"/>
              </w:rPr>
            </w:pPr>
            <w:r w:rsidRPr="0035417E">
              <w:rPr>
                <w:color w:val="000000"/>
                <w:sz w:val="22"/>
                <w:szCs w:val="22"/>
                <w:u w:color="000000"/>
                <w:lang w:val="fr-FR"/>
              </w:rPr>
              <w:t>Dans le cas d’un parcours co-construit déjà habilité, joindre l’attestation d’habilitation</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ACA40" w14:textId="77777777" w:rsidR="004801C8" w:rsidRPr="0035417E" w:rsidRDefault="004801C8">
            <w:pPr>
              <w:rPr>
                <w:lang w:val="fr-FR"/>
              </w:rPr>
            </w:pPr>
          </w:p>
        </w:tc>
      </w:tr>
      <w:tr w:rsidR="004801C8" w:rsidRPr="00D6655B" w14:paraId="180D122B" w14:textId="77777777" w:rsidTr="0035417E">
        <w:trPr>
          <w:trHeight w:val="490"/>
        </w:trPr>
        <w:tc>
          <w:tcPr>
            <w:tcW w:w="7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0146A" w14:textId="2F64127D" w:rsidR="004801C8" w:rsidRPr="00174342" w:rsidRDefault="00A02B9A" w:rsidP="00174342">
            <w:pPr>
              <w:pStyle w:val="Paragraphedeliste"/>
              <w:widowControl w:val="0"/>
              <w:numPr>
                <w:ilvl w:val="2"/>
                <w:numId w:val="48"/>
              </w:numPr>
              <w:jc w:val="both"/>
              <w:rPr>
                <w:color w:val="000000"/>
                <w:sz w:val="22"/>
                <w:szCs w:val="22"/>
                <w:u w:color="000000"/>
                <w:lang w:val="fr-FR"/>
              </w:rPr>
            </w:pPr>
            <w:r w:rsidRPr="00174342">
              <w:rPr>
                <w:color w:val="000000"/>
                <w:sz w:val="22"/>
                <w:szCs w:val="22"/>
                <w:u w:color="000000"/>
                <w:lang w:val="fr-FR"/>
              </w:rPr>
              <w:t>Dans le cas d’une nouvelle demande, joindre une copie du dossier d’habilitation tel que déposé à la DGRU dans les délais fixés.</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BE7EC" w14:textId="77777777" w:rsidR="004801C8" w:rsidRPr="0035417E" w:rsidRDefault="004801C8">
            <w:pPr>
              <w:rPr>
                <w:lang w:val="fr-FR"/>
              </w:rPr>
            </w:pPr>
          </w:p>
        </w:tc>
      </w:tr>
    </w:tbl>
    <w:p w14:paraId="487EAF65" w14:textId="77777777" w:rsidR="004801C8" w:rsidRDefault="004801C8">
      <w:pPr>
        <w:pStyle w:val="Corps"/>
        <w:widowControl w:val="0"/>
        <w:jc w:val="both"/>
        <w:rPr>
          <w:rFonts w:ascii="Calibri" w:eastAsia="Calibri" w:hAnsi="Calibri" w:cs="Calibri"/>
          <w:sz w:val="22"/>
          <w:szCs w:val="22"/>
        </w:rPr>
      </w:pPr>
    </w:p>
    <w:p w14:paraId="3F1BA33D" w14:textId="77777777" w:rsidR="004801C8" w:rsidRDefault="004801C8">
      <w:pPr>
        <w:pStyle w:val="Corps"/>
        <w:rPr>
          <w:rFonts w:ascii="Arial" w:eastAsia="Arial" w:hAnsi="Arial" w:cs="Arial"/>
          <w:i/>
          <w:iCs/>
          <w:sz w:val="20"/>
          <w:szCs w:val="20"/>
        </w:rPr>
      </w:pPr>
    </w:p>
    <w:p w14:paraId="22522411" w14:textId="6ED9BC44" w:rsidR="004801C8" w:rsidRDefault="00C95CFC">
      <w:pPr>
        <w:pStyle w:val="Corps"/>
        <w:jc w:val="center"/>
        <w:rPr>
          <w:rFonts w:ascii="Arial,Italic" w:eastAsia="Arial,Italic" w:hAnsi="Arial,Italic" w:cs="Arial,Italic"/>
          <w:i/>
          <w:iCs/>
        </w:rPr>
      </w:pPr>
      <w:r>
        <w:rPr>
          <w:rFonts w:ascii="Arial,Italic" w:eastAsia="Arial,Italic" w:hAnsi="Arial,Italic" w:cs="Arial,Italic"/>
          <w:i/>
          <w:noProof/>
        </w:rPr>
        <w:drawing>
          <wp:inline distT="0" distB="0" distL="0" distR="0" wp14:anchorId="2BEFB404" wp14:editId="3B42057F">
            <wp:extent cx="469900" cy="450850"/>
            <wp:effectExtent l="0" t="0" r="0" b="0"/>
            <wp:docPr id="5" name="Picture 5"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b="19048"/>
                    <a:stretch>
                      <a:fillRect/>
                    </a:stretch>
                  </pic:blipFill>
                  <pic:spPr bwMode="auto">
                    <a:xfrm>
                      <a:off x="0" y="0"/>
                      <a:ext cx="469900" cy="450850"/>
                    </a:xfrm>
                    <a:prstGeom prst="rect">
                      <a:avLst/>
                    </a:prstGeom>
                    <a:noFill/>
                    <a:ln>
                      <a:noFill/>
                    </a:ln>
                  </pic:spPr>
                </pic:pic>
              </a:graphicData>
            </a:graphic>
          </wp:inline>
        </w:drawing>
      </w:r>
    </w:p>
    <w:p w14:paraId="443E6FE6" w14:textId="77777777" w:rsidR="004801C8" w:rsidRDefault="00A02B9A">
      <w:pPr>
        <w:pStyle w:val="Corps"/>
        <w:jc w:val="center"/>
        <w:rPr>
          <w:rFonts w:ascii="Arial,Italic" w:eastAsia="Arial,Italic" w:hAnsi="Arial,Italic" w:cs="Arial,Italic"/>
          <w:b/>
          <w:bCs/>
          <w:i/>
          <w:iCs/>
          <w:color w:val="000090"/>
          <w:u w:color="000090"/>
        </w:rPr>
      </w:pPr>
      <w:r>
        <w:rPr>
          <w:rFonts w:ascii="Arial,Italic" w:eastAsia="Arial,Italic" w:hAnsi="Arial,Italic" w:cs="Arial,Italic"/>
          <w:b/>
          <w:bCs/>
          <w:i/>
          <w:iCs/>
          <w:color w:val="000090"/>
          <w:u w:color="000090"/>
          <w:lang w:val="de-DE"/>
        </w:rPr>
        <w:t>PAQ-</w:t>
      </w:r>
      <w:proofErr w:type="spellStart"/>
      <w:r>
        <w:rPr>
          <w:rFonts w:ascii="Arial,Italic" w:eastAsia="Arial,Italic" w:hAnsi="Arial,Italic" w:cs="Arial,Italic"/>
          <w:b/>
          <w:bCs/>
          <w:i/>
          <w:iCs/>
          <w:color w:val="000090"/>
          <w:u w:color="000090"/>
          <w:lang w:val="de-DE"/>
        </w:rPr>
        <w:t>PromESSE</w:t>
      </w:r>
      <w:proofErr w:type="spellEnd"/>
    </w:p>
    <w:p w14:paraId="2A57AE96" w14:textId="77777777" w:rsidR="004801C8" w:rsidRDefault="004801C8">
      <w:pPr>
        <w:pStyle w:val="Corps"/>
        <w:jc w:val="center"/>
        <w:rPr>
          <w:rFonts w:ascii="Arial,Italic" w:eastAsia="Arial,Italic" w:hAnsi="Arial,Italic" w:cs="Arial,Italic"/>
          <w:b/>
          <w:bCs/>
          <w:i/>
          <w:iCs/>
          <w:color w:val="000090"/>
          <w:u w:color="000090"/>
        </w:rPr>
      </w:pPr>
    </w:p>
    <w:p w14:paraId="100A2350" w14:textId="77777777" w:rsidR="008F7361" w:rsidRDefault="008F736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4F81BD"/>
          <w:sz w:val="28"/>
          <w:szCs w:val="28"/>
          <w:u w:color="4F81BD"/>
          <w:lang w:val="fr-FR" w:eastAsia="fr-FR"/>
        </w:rPr>
      </w:pPr>
      <w:bookmarkStart w:id="16" w:name="_Toc5209100"/>
      <w:r w:rsidRPr="001D462D">
        <w:rPr>
          <w:lang w:val="fr-FR"/>
        </w:rPr>
        <w:br w:type="page"/>
      </w:r>
    </w:p>
    <w:p w14:paraId="05338DED" w14:textId="2CA34E93" w:rsidR="00FE3469" w:rsidRPr="00F05461" w:rsidRDefault="00FE3469" w:rsidP="00FE3469">
      <w:pPr>
        <w:pStyle w:val="Titre1"/>
        <w:rPr>
          <w:rStyle w:val="Aucun"/>
          <w:rFonts w:eastAsia="Symbol"/>
        </w:rPr>
      </w:pPr>
      <w:bookmarkStart w:id="17" w:name="_Toc5273836"/>
      <w:r w:rsidRPr="00F05461">
        <w:lastRenderedPageBreak/>
        <w:t xml:space="preserve">Annexe 1 : </w:t>
      </w:r>
      <w:r w:rsidRPr="00F05461">
        <w:rPr>
          <w:rStyle w:val="Aucun"/>
          <w:rFonts w:eastAsia="Symbol"/>
        </w:rPr>
        <w:t>extraits consolidés du Guide de la Co-construction</w:t>
      </w:r>
      <w:bookmarkEnd w:id="16"/>
      <w:bookmarkEnd w:id="17"/>
      <w:r w:rsidRPr="00F05461">
        <w:rPr>
          <w:rStyle w:val="Aucun"/>
          <w:rFonts w:eastAsia="Symbol"/>
        </w:rPr>
        <w:t xml:space="preserve"> </w:t>
      </w:r>
    </w:p>
    <w:p w14:paraId="25D85E25" w14:textId="77777777" w:rsidR="00FE3469" w:rsidRPr="00AE08C4" w:rsidRDefault="00FE3469" w:rsidP="008F7361">
      <w:pPr>
        <w:rPr>
          <w:rStyle w:val="Aucun"/>
          <w:rFonts w:ascii="Calibri" w:hAnsi="Calibri" w:cs="Calibri"/>
          <w:lang w:val="fr-FR"/>
        </w:rPr>
      </w:pPr>
    </w:p>
    <w:p w14:paraId="78A068E3" w14:textId="77777777" w:rsidR="00FE3469" w:rsidRPr="00067D6F" w:rsidRDefault="00FE3469" w:rsidP="008F7361">
      <w:pPr>
        <w:rPr>
          <w:b/>
          <w:lang w:val="fr-FR"/>
        </w:rPr>
      </w:pPr>
      <w:r w:rsidRPr="00067D6F">
        <w:rPr>
          <w:rStyle w:val="Aucun"/>
          <w:rFonts w:ascii="Calibri" w:hAnsi="Calibri" w:cs="Calibri"/>
          <w:lang w:val="fr-FR"/>
        </w:rPr>
        <w:t xml:space="preserve">Démarche méthodologique pour mettre en place/améliorer une formation professionnalisante en partenariat avec le milieu professionnel </w:t>
      </w:r>
      <w:r w:rsidRPr="00067D6F">
        <w:rPr>
          <w:rStyle w:val="Aucun"/>
          <w:rFonts w:ascii="Calibri" w:hAnsi="Calibri" w:cs="Calibri"/>
          <w:i/>
          <w:iCs/>
          <w:lang w:val="fr-FR"/>
        </w:rPr>
        <w:t>(extraits consolidés du Guide de la Co-construction).</w:t>
      </w:r>
    </w:p>
    <w:p w14:paraId="60A746CE" w14:textId="77777777" w:rsidR="00FE3469" w:rsidRPr="007B3247" w:rsidRDefault="00FE3469" w:rsidP="008F7361">
      <w:pPr>
        <w:pStyle w:val="CorpsA"/>
        <w:jc w:val="both"/>
        <w:rPr>
          <w:rFonts w:ascii="Calibri" w:eastAsia="Calibri" w:hAnsi="Calibri" w:cs="Calibri"/>
          <w:b/>
          <w:bCs/>
        </w:rPr>
      </w:pPr>
    </w:p>
    <w:p w14:paraId="0C544001" w14:textId="77777777" w:rsidR="00FE3469" w:rsidRPr="007B3247" w:rsidRDefault="00FE3469" w:rsidP="008F7361">
      <w:pPr>
        <w:pStyle w:val="CorpsA"/>
        <w:jc w:val="both"/>
        <w:rPr>
          <w:rStyle w:val="Aucun"/>
          <w:rFonts w:ascii="Calibri" w:eastAsia="Calibri" w:hAnsi="Calibri" w:cs="Calibri"/>
        </w:rPr>
      </w:pPr>
      <w:r w:rsidRPr="007B3247">
        <w:rPr>
          <w:rStyle w:val="Aucun"/>
          <w:rFonts w:ascii="Calibri" w:eastAsia="Calibri" w:hAnsi="Calibri" w:cs="Calibri"/>
          <w:b/>
          <w:bCs/>
        </w:rPr>
        <w:t>La phase 1 d’</w:t>
      </w:r>
      <w:r w:rsidRPr="007B3247">
        <w:rPr>
          <w:rStyle w:val="Aucun"/>
          <w:rFonts w:ascii="Calibri" w:eastAsia="Calibri" w:hAnsi="Calibri" w:cs="Calibri"/>
          <w:b/>
          <w:bCs/>
          <w:lang w:val="it-IT"/>
        </w:rPr>
        <w:t>opportun</w:t>
      </w:r>
      <w:bookmarkStart w:id="18" w:name="_GoBack"/>
      <w:bookmarkEnd w:id="18"/>
      <w:r w:rsidRPr="007B3247">
        <w:rPr>
          <w:rStyle w:val="Aucun"/>
          <w:rFonts w:ascii="Calibri" w:eastAsia="Calibri" w:hAnsi="Calibri" w:cs="Calibri"/>
          <w:b/>
          <w:bCs/>
          <w:lang w:val="it-IT"/>
        </w:rPr>
        <w:t>it</w:t>
      </w:r>
      <w:r w:rsidRPr="007B3247">
        <w:rPr>
          <w:rStyle w:val="Aucun"/>
          <w:rFonts w:ascii="Calibri" w:eastAsia="Calibri" w:hAnsi="Calibri" w:cs="Calibri"/>
          <w:b/>
          <w:bCs/>
        </w:rPr>
        <w:t xml:space="preserve">é </w:t>
      </w:r>
      <w:r w:rsidRPr="007B3247">
        <w:rPr>
          <w:rStyle w:val="Aucun"/>
          <w:rFonts w:ascii="Calibri" w:eastAsia="Calibri" w:hAnsi="Calibri" w:cs="Calibri"/>
        </w:rPr>
        <w:t>est une phase d’échanges et d’études entre partenaires universitaires et professionnels. L’initiative peut provenir d’un groupe d’enseignants, d’un groupement de départements ou d’un département ministériel ; elle peut également émaner d’organisations professionnelles ou d’entreprises (ou groupement d’entreprises). Cette première phase est principalement une phase d’analyse des besoins en formation. Il s’agit de démontrer la pertinence de l’initiative par rapport aux besoins –qualitatifs et quantitatifs- d’un secteur professionnel ou d’une région d’une part et par rapport à l’offre de formation existante d’autre part. Cette analyse devrait s’appuyer sur les études réalisées par les professionnels mais n’exclue pas que des études soient entreprises dans le cadre du partenariat pour affiner et compléter l’existant.</w:t>
      </w:r>
    </w:p>
    <w:p w14:paraId="172820CF" w14:textId="77777777" w:rsidR="00FE3469" w:rsidRPr="007B3247" w:rsidRDefault="00FE3469" w:rsidP="008F7361">
      <w:pPr>
        <w:pStyle w:val="CorpsA"/>
        <w:jc w:val="both"/>
        <w:rPr>
          <w:rStyle w:val="Aucun"/>
          <w:rFonts w:ascii="Calibri" w:eastAsia="Calibri" w:hAnsi="Calibri" w:cs="Calibri"/>
        </w:rPr>
      </w:pPr>
    </w:p>
    <w:p w14:paraId="797F72BF" w14:textId="77777777" w:rsidR="00FE3469" w:rsidRPr="007B3247" w:rsidRDefault="00FE3469" w:rsidP="008F7361">
      <w:pPr>
        <w:pStyle w:val="CorpsA"/>
        <w:jc w:val="both"/>
        <w:rPr>
          <w:rStyle w:val="Aucun"/>
          <w:rFonts w:ascii="Calibri" w:eastAsia="Calibri" w:hAnsi="Calibri" w:cs="Calibri"/>
        </w:rPr>
      </w:pPr>
      <w:r w:rsidRPr="007B3247">
        <w:rPr>
          <w:rStyle w:val="Aucun"/>
          <w:rFonts w:ascii="Calibri" w:eastAsia="Calibri" w:hAnsi="Calibri" w:cs="Calibri"/>
        </w:rPr>
        <w:t xml:space="preserve">Cette première étape consiste également à structurer le partenariat et à lui donner la légitimité nécessaire pour concevoir une formation </w:t>
      </w:r>
      <w:proofErr w:type="spellStart"/>
      <w:r w:rsidRPr="007B3247">
        <w:rPr>
          <w:rStyle w:val="Aucun"/>
          <w:rFonts w:ascii="Calibri" w:eastAsia="Calibri" w:hAnsi="Calibri" w:cs="Calibri"/>
        </w:rPr>
        <w:t>co</w:t>
      </w:r>
      <w:proofErr w:type="spellEnd"/>
      <w:r w:rsidRPr="007B3247">
        <w:rPr>
          <w:rStyle w:val="Aucun"/>
          <w:rFonts w:ascii="Calibri" w:eastAsia="Calibri" w:hAnsi="Calibri" w:cs="Calibri"/>
        </w:rPr>
        <w:t>-construite ou encore pour améliorer la qualité d’une formation existante et/ou l’adapter aux évolutions du métier. Il serait opportun de veiller à ce niveau de :</w:t>
      </w:r>
    </w:p>
    <w:p w14:paraId="29620984" w14:textId="77777777" w:rsidR="00FE3469" w:rsidRPr="007B3247" w:rsidRDefault="00FE3469" w:rsidP="008F7361">
      <w:pPr>
        <w:pStyle w:val="CorpsA"/>
        <w:jc w:val="both"/>
        <w:rPr>
          <w:rStyle w:val="Aucun"/>
          <w:rFonts w:ascii="Calibri" w:eastAsia="Calibri" w:hAnsi="Calibri" w:cs="Calibri"/>
        </w:rPr>
      </w:pPr>
    </w:p>
    <w:p w14:paraId="3113D7CF" w14:textId="77777777" w:rsidR="00FE3469" w:rsidRPr="007B3247" w:rsidRDefault="00FE3469" w:rsidP="008F7361">
      <w:pPr>
        <w:pStyle w:val="Paragraphedeliste"/>
        <w:numPr>
          <w:ilvl w:val="0"/>
          <w:numId w:val="77"/>
        </w:numPr>
        <w:spacing w:after="0" w:line="240" w:lineRule="auto"/>
        <w:ind w:left="360"/>
        <w:jc w:val="both"/>
        <w:rPr>
          <w:color w:val="000000"/>
          <w:sz w:val="24"/>
          <w:szCs w:val="24"/>
          <w:lang w:val="fr-FR"/>
        </w:rPr>
      </w:pPr>
      <w:r w:rsidRPr="007B3247">
        <w:rPr>
          <w:rStyle w:val="Aucun"/>
          <w:color w:val="000000"/>
          <w:sz w:val="24"/>
          <w:szCs w:val="24"/>
          <w:u w:color="000000"/>
          <w:lang w:val="fr-FR"/>
        </w:rPr>
        <w:t>montrer, pour chaque partenaire, ses aptitudes et savoir-faire spécifiques, son expérience antérieure pertinente, les contacts profitables, etc. nécessaires à la réalisation des objectifs du projet et,</w:t>
      </w:r>
    </w:p>
    <w:p w14:paraId="614AE548" w14:textId="77777777" w:rsidR="00FE3469" w:rsidRPr="007B3247" w:rsidRDefault="00FE3469" w:rsidP="008F7361">
      <w:pPr>
        <w:pStyle w:val="Paragraphedeliste"/>
        <w:numPr>
          <w:ilvl w:val="0"/>
          <w:numId w:val="77"/>
        </w:numPr>
        <w:spacing w:after="0" w:line="240" w:lineRule="auto"/>
        <w:ind w:left="360"/>
        <w:jc w:val="both"/>
        <w:rPr>
          <w:color w:val="000000"/>
          <w:sz w:val="24"/>
          <w:szCs w:val="24"/>
          <w:lang w:val="fr-FR"/>
        </w:rPr>
      </w:pPr>
      <w:r w:rsidRPr="007B3247">
        <w:rPr>
          <w:rStyle w:val="Aucun"/>
          <w:color w:val="000000"/>
          <w:sz w:val="24"/>
          <w:szCs w:val="24"/>
          <w:u w:color="000000"/>
          <w:lang w:val="fr-FR"/>
        </w:rPr>
        <w:t xml:space="preserve"> garantir l’engagement réciproque des parties, convaincues de l’intérêt mutuel de leur collaboration, notamment en termes de collecte et d’analyse des données liées au secteur, de l’information, de la formation, du transfert de savoir-faire et de l’insertion des diplômés.</w:t>
      </w:r>
    </w:p>
    <w:p w14:paraId="114AE722" w14:textId="77777777" w:rsidR="00FE3469" w:rsidRPr="007B3247" w:rsidRDefault="00FE3469" w:rsidP="008F7361">
      <w:pPr>
        <w:pStyle w:val="CorpsA"/>
        <w:ind w:left="360"/>
        <w:jc w:val="both"/>
        <w:rPr>
          <w:rStyle w:val="Aucun"/>
          <w:rFonts w:ascii="Calibri" w:eastAsia="Calibri" w:hAnsi="Calibri" w:cs="Calibri"/>
        </w:rPr>
      </w:pPr>
      <w:r w:rsidRPr="007B3247">
        <w:rPr>
          <w:rStyle w:val="Aucun"/>
          <w:rFonts w:ascii="Calibri" w:eastAsia="Calibri" w:hAnsi="Calibri" w:cs="Calibri"/>
        </w:rPr>
        <w:t>A ce stade, l’établissement de formation ou le consortium d’établissements de formation devraient également vérifier la faisabilité du projet en s’assurant de la disponibilité des ressources humaines, techniques et budgétaires ou, le cas échéant, prévoir/proposer un plan d’activités viable visant à combler les déficits.</w:t>
      </w:r>
    </w:p>
    <w:p w14:paraId="0191AD04" w14:textId="77777777" w:rsidR="00FE3469" w:rsidRPr="007B3247" w:rsidRDefault="00FE3469" w:rsidP="008F7361">
      <w:pPr>
        <w:pStyle w:val="CorpsA"/>
        <w:ind w:left="360"/>
        <w:jc w:val="both"/>
        <w:rPr>
          <w:rStyle w:val="Aucun"/>
          <w:rFonts w:ascii="Calibri" w:eastAsia="Calibri" w:hAnsi="Calibri" w:cs="Calibri"/>
        </w:rPr>
      </w:pPr>
    </w:p>
    <w:p w14:paraId="4CA725A1" w14:textId="77777777" w:rsidR="00FE3469" w:rsidRPr="007B3247" w:rsidRDefault="00FE3469" w:rsidP="008F7361">
      <w:pPr>
        <w:pStyle w:val="CorpsA"/>
        <w:jc w:val="both"/>
        <w:rPr>
          <w:rStyle w:val="Aucun"/>
          <w:rFonts w:ascii="Calibri" w:eastAsia="Calibri" w:hAnsi="Calibri" w:cs="Calibri"/>
        </w:rPr>
      </w:pPr>
      <w:r>
        <w:rPr>
          <w:rStyle w:val="Aucun"/>
          <w:rFonts w:ascii="Calibri" w:eastAsia="Calibri" w:hAnsi="Calibri" w:cs="Calibri"/>
          <w:b/>
          <w:bCs/>
        </w:rPr>
        <w:t xml:space="preserve">La </w:t>
      </w:r>
      <w:r w:rsidRPr="007B3247">
        <w:rPr>
          <w:rStyle w:val="Aucun"/>
          <w:rFonts w:ascii="Calibri" w:eastAsia="Calibri" w:hAnsi="Calibri" w:cs="Calibri"/>
          <w:b/>
          <w:bCs/>
        </w:rPr>
        <w:t>phase</w:t>
      </w:r>
      <w:r w:rsidRPr="007B3247">
        <w:rPr>
          <w:rStyle w:val="Aucun"/>
          <w:rFonts w:ascii="Calibri" w:eastAsia="Symbol" w:hAnsi="Calibri" w:cs="Calibri"/>
          <w:b/>
          <w:bCs/>
        </w:rPr>
        <w:t xml:space="preserve"> 2</w:t>
      </w:r>
      <w:r w:rsidRPr="007B3247">
        <w:rPr>
          <w:rStyle w:val="Aucun"/>
          <w:rFonts w:ascii="Calibri" w:eastAsia="Calibri" w:hAnsi="Calibri" w:cs="Calibri"/>
          <w:b/>
          <w:bCs/>
        </w:rPr>
        <w:t xml:space="preserve"> de conception est principalement une phase d’ingénierie qui met en relation le</w:t>
      </w:r>
      <w:r w:rsidRPr="007B3247">
        <w:rPr>
          <w:rStyle w:val="Aucun"/>
          <w:rFonts w:ascii="Calibri" w:eastAsia="Calibri" w:hAnsi="Calibri" w:cs="Calibri"/>
        </w:rPr>
        <w:t xml:space="preserve"> métier ou l’emploi avec la formation nécessaire pour acquérir les qualifications professionnelles requises pour l’exercer. Elle se base sur la qualité du partenariat, de l’engagement de toutes les parties et nécessite souvent une expertise externe ou la formation préalable de référents à la démarche méthodologique (de l’ingénierie pédagogique et du montage de projet). Au terme de cette phase, et dans le cas d’une création nouvelle ou de l’amélioration de la qualité d’une formation existante, une demande d’habilitation est soumise aux organes compétents. </w:t>
      </w:r>
    </w:p>
    <w:p w14:paraId="435B6DA7" w14:textId="77777777" w:rsidR="00FE3469" w:rsidRPr="007B3247" w:rsidRDefault="00FE3469" w:rsidP="008F7361">
      <w:pPr>
        <w:pStyle w:val="CorpsA"/>
        <w:jc w:val="both"/>
        <w:rPr>
          <w:rStyle w:val="Aucun"/>
          <w:rFonts w:ascii="Calibri" w:eastAsia="Calibri" w:hAnsi="Calibri" w:cs="Calibri"/>
        </w:rPr>
      </w:pPr>
    </w:p>
    <w:tbl>
      <w:tblPr>
        <w:tblW w:w="954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540"/>
      </w:tblGrid>
      <w:tr w:rsidR="00FE3469" w:rsidRPr="00D6655B" w14:paraId="38EA5138" w14:textId="77777777" w:rsidTr="00D6655B">
        <w:trPr>
          <w:trHeight w:val="7426"/>
        </w:trPr>
        <w:tc>
          <w:tcPr>
            <w:tcW w:w="9540"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58A6EA5" w14:textId="77777777" w:rsidR="00FE3469" w:rsidRPr="007B3247" w:rsidRDefault="00FE3469" w:rsidP="008F7361">
            <w:pPr>
              <w:pStyle w:val="CorpsA"/>
              <w:jc w:val="both"/>
              <w:rPr>
                <w:rStyle w:val="Aucun"/>
                <w:rFonts w:ascii="Calibri" w:eastAsia="Calibri" w:hAnsi="Calibri" w:cs="Calibri"/>
                <w:b/>
              </w:rPr>
            </w:pPr>
            <w:r w:rsidRPr="007B3247">
              <w:rPr>
                <w:rStyle w:val="Aucun"/>
                <w:rFonts w:ascii="Calibri" w:eastAsia="Calibri" w:hAnsi="Calibri" w:cs="Calibri"/>
                <w:b/>
                <w:bCs/>
              </w:rPr>
              <w:lastRenderedPageBreak/>
              <w:t>Encadré 1.</w:t>
            </w:r>
            <w:r w:rsidRPr="007B3247">
              <w:rPr>
                <w:rStyle w:val="Aucun"/>
                <w:rFonts w:ascii="Calibri" w:eastAsia="Calibri" w:hAnsi="Calibri" w:cs="Calibri"/>
                <w:b/>
              </w:rPr>
              <w:t xml:space="preserve"> Référentiels métier-compétences-formation.</w:t>
            </w:r>
          </w:p>
          <w:p w14:paraId="4AC374A6" w14:textId="77777777" w:rsidR="00FE3469" w:rsidRPr="007B3247" w:rsidRDefault="00FE3469" w:rsidP="008F7361">
            <w:pPr>
              <w:pStyle w:val="CorpsA"/>
              <w:jc w:val="both"/>
              <w:rPr>
                <w:rStyle w:val="Aucun"/>
                <w:rFonts w:ascii="Calibri" w:eastAsia="Calibri" w:hAnsi="Calibri" w:cs="Calibri"/>
              </w:rPr>
            </w:pPr>
          </w:p>
          <w:p w14:paraId="475EF3CC" w14:textId="77777777" w:rsidR="00FE3469" w:rsidRPr="007B3247" w:rsidRDefault="00FE3469" w:rsidP="008F7361">
            <w:pPr>
              <w:pStyle w:val="CorpsA"/>
              <w:jc w:val="both"/>
              <w:rPr>
                <w:rStyle w:val="Aucun"/>
                <w:rFonts w:ascii="Calibri" w:eastAsia="Calibri" w:hAnsi="Calibri" w:cs="Calibri"/>
              </w:rPr>
            </w:pPr>
            <w:r w:rsidRPr="007B3247">
              <w:rPr>
                <w:rStyle w:val="Aucun"/>
                <w:rFonts w:ascii="Calibri" w:eastAsia="Calibri" w:hAnsi="Calibri" w:cs="Calibri"/>
              </w:rPr>
              <w:t>Si la démarche méthodologique retenue prend en compte les compétences attendues dans le métier visé (ou approche par compétence), il y a lieu d’élaborer/affiner conjointement les trois référentiels métier, de compétences et de formation et de les mettre en cohérence.</w:t>
            </w:r>
          </w:p>
          <w:p w14:paraId="20BBBDBE" w14:textId="77777777" w:rsidR="00FE3469" w:rsidRPr="007B3247" w:rsidRDefault="00FE3469" w:rsidP="008F7361">
            <w:pPr>
              <w:pStyle w:val="CorpsA"/>
              <w:jc w:val="both"/>
              <w:rPr>
                <w:rStyle w:val="Aucun"/>
                <w:rFonts w:ascii="Calibri" w:eastAsia="Calibri" w:hAnsi="Calibri" w:cs="Calibri"/>
              </w:rPr>
            </w:pPr>
          </w:p>
          <w:p w14:paraId="5D6AD353" w14:textId="77777777" w:rsidR="00FE3469" w:rsidRPr="007B3247" w:rsidRDefault="00FE3469" w:rsidP="008F7361">
            <w:pPr>
              <w:pStyle w:val="Paragraphedeliste"/>
              <w:numPr>
                <w:ilvl w:val="0"/>
                <w:numId w:val="78"/>
              </w:numPr>
              <w:spacing w:after="0" w:line="240" w:lineRule="auto"/>
              <w:ind w:left="546"/>
              <w:jc w:val="both"/>
              <w:rPr>
                <w:color w:val="000000"/>
                <w:sz w:val="24"/>
                <w:szCs w:val="24"/>
                <w:u w:color="000000"/>
                <w:lang w:val="fr-FR"/>
              </w:rPr>
            </w:pPr>
            <w:r w:rsidRPr="007B3247">
              <w:rPr>
                <w:rStyle w:val="Aucun"/>
                <w:color w:val="000000"/>
                <w:sz w:val="24"/>
                <w:szCs w:val="24"/>
                <w:u w:color="000000"/>
                <w:lang w:val="fr-FR"/>
              </w:rPr>
              <w:t>Le référentiel métier répertorie l’ensemble des tâches caractéristiques du métier visé, les modalités et conditions d’exercice ainsi que les critères de performance attendue. Il est nécessaire pour cela de consulter les répertoires existants ou, le cas échéant, d’entreprendre un travail conjoint entre universitaires/formateurs et professionnels, aux fins. L’analyse des situations de travail (ou AST) peut également faire l’objet de cette collaboration et permettra d’appréhender, par ailleurs, la complexité, la diversité et l’importance des tâches, le niveau d’autonomie et de responsabilité de leur exécution, les connaissances, les aptitudes et les comportements jugés nécessaires pour l’exercice.</w:t>
            </w:r>
          </w:p>
          <w:p w14:paraId="663A04EC" w14:textId="77777777" w:rsidR="00FE3469" w:rsidRPr="007B3247" w:rsidRDefault="00FE3469" w:rsidP="008F7361">
            <w:pPr>
              <w:pStyle w:val="Paragraphedeliste"/>
              <w:numPr>
                <w:ilvl w:val="0"/>
                <w:numId w:val="78"/>
              </w:numPr>
              <w:spacing w:after="0" w:line="240" w:lineRule="auto"/>
              <w:ind w:left="546"/>
              <w:jc w:val="both"/>
              <w:rPr>
                <w:color w:val="000000"/>
                <w:sz w:val="24"/>
                <w:szCs w:val="24"/>
                <w:u w:color="000000"/>
                <w:lang w:val="fr-FR"/>
              </w:rPr>
            </w:pPr>
            <w:r w:rsidRPr="007B3247">
              <w:rPr>
                <w:rStyle w:val="Aucun"/>
                <w:color w:val="000000"/>
                <w:sz w:val="24"/>
                <w:szCs w:val="24"/>
                <w:u w:color="000000"/>
                <w:lang w:val="fr-FR"/>
              </w:rPr>
              <w:t>Le référentiel de compétences décrit les compétences à développer pour mener à bien les tâches répertoriées dans le référentiel métier. Il décrit les degrés d’autonomie, de responsabilité, d’adaptation ainsi que le niveau de complexité des tâches à réaliser. Les compétences sont ensuite associées à des savoirs, savoir-faire et des comportements attendus.</w:t>
            </w:r>
          </w:p>
          <w:p w14:paraId="5ADBAF8B" w14:textId="77777777" w:rsidR="00FE3469" w:rsidRPr="007B3247" w:rsidRDefault="00FE3469" w:rsidP="008F7361">
            <w:pPr>
              <w:pStyle w:val="Paragraphedeliste"/>
              <w:numPr>
                <w:ilvl w:val="0"/>
                <w:numId w:val="78"/>
              </w:numPr>
              <w:spacing w:after="0" w:line="240" w:lineRule="auto"/>
              <w:ind w:left="546"/>
              <w:jc w:val="both"/>
              <w:rPr>
                <w:color w:val="000000"/>
                <w:sz w:val="24"/>
                <w:szCs w:val="24"/>
                <w:u w:color="000000"/>
                <w:lang w:val="fr-FR"/>
              </w:rPr>
            </w:pPr>
            <w:r w:rsidRPr="007B3247">
              <w:rPr>
                <w:rStyle w:val="Aucun"/>
                <w:color w:val="000000"/>
                <w:sz w:val="24"/>
                <w:szCs w:val="24"/>
                <w:u w:color="000000"/>
                <w:lang w:val="fr-FR"/>
              </w:rPr>
              <w:t>Le référentiel de formation récapitule l’ensemble des savoirs, savoir-faire et comportements professionnels et les traduit en objectifs d’apprentissage, contenus du programme, prérequis, ressources humaines et matérielles nécessaires pour la mise en œuvre et les modalités d’évaluation des acquis d’apprentissage et son organisation.</w:t>
            </w:r>
          </w:p>
        </w:tc>
      </w:tr>
    </w:tbl>
    <w:p w14:paraId="103AB680" w14:textId="77777777" w:rsidR="00FE3469" w:rsidRPr="007B3247" w:rsidRDefault="00FE3469" w:rsidP="008F7361">
      <w:pPr>
        <w:pStyle w:val="CorpsA"/>
        <w:widowControl w:val="0"/>
        <w:ind w:left="216" w:hanging="216"/>
        <w:rPr>
          <w:rStyle w:val="Aucun"/>
          <w:rFonts w:ascii="Calibri" w:eastAsia="Calibri" w:hAnsi="Calibri" w:cs="Calibri"/>
        </w:rPr>
      </w:pPr>
    </w:p>
    <w:p w14:paraId="37780838" w14:textId="77777777" w:rsidR="00FE3469" w:rsidRPr="007B3247" w:rsidRDefault="00FE3469" w:rsidP="008F7361">
      <w:pPr>
        <w:pStyle w:val="Paragraphedeliste"/>
        <w:spacing w:after="0" w:line="240" w:lineRule="auto"/>
        <w:ind w:left="0"/>
        <w:jc w:val="both"/>
        <w:rPr>
          <w:color w:val="000000"/>
          <w:sz w:val="24"/>
          <w:szCs w:val="24"/>
          <w:lang w:val="fr-FR"/>
        </w:rPr>
      </w:pPr>
      <w:r>
        <w:rPr>
          <w:rFonts w:eastAsia="Times New Roman"/>
          <w:b/>
          <w:color w:val="000000"/>
          <w:sz w:val="24"/>
          <w:szCs w:val="24"/>
          <w:u w:color="000000"/>
          <w:lang w:val="fr-FR"/>
        </w:rPr>
        <w:t>La p</w:t>
      </w:r>
      <w:r w:rsidRPr="00CA07F4">
        <w:rPr>
          <w:rFonts w:eastAsia="Times New Roman"/>
          <w:b/>
          <w:color w:val="000000"/>
          <w:sz w:val="24"/>
          <w:szCs w:val="24"/>
          <w:u w:color="000000"/>
          <w:lang w:val="fr-FR"/>
        </w:rPr>
        <w:t xml:space="preserve">hase 3 : </w:t>
      </w:r>
      <w:r w:rsidRPr="00CA07F4">
        <w:rPr>
          <w:rStyle w:val="Aucun"/>
          <w:b/>
          <w:bCs/>
          <w:color w:val="000000"/>
          <w:sz w:val="24"/>
          <w:szCs w:val="24"/>
          <w:u w:color="000000"/>
          <w:lang w:val="fr-FR"/>
        </w:rPr>
        <w:t>L’habilitation</w:t>
      </w:r>
      <w:r w:rsidRPr="00CA07F4">
        <w:rPr>
          <w:rStyle w:val="Aucun"/>
          <w:color w:val="000000"/>
          <w:sz w:val="24"/>
          <w:szCs w:val="24"/>
          <w:u w:color="000000"/>
          <w:lang w:val="fr-FR"/>
        </w:rPr>
        <w:t xml:space="preserve"> de la formation est sollicitée en respectant la règlementation en vigueur et sur la base d’un dossier qui renseignera sur la démarche méthodologique adoptée, les différents</w:t>
      </w:r>
      <w:r w:rsidRPr="007B3247">
        <w:rPr>
          <w:rStyle w:val="Aucun"/>
          <w:color w:val="000000"/>
          <w:sz w:val="24"/>
          <w:szCs w:val="24"/>
          <w:u w:color="000000"/>
          <w:lang w:val="fr-FR"/>
        </w:rPr>
        <w:t xml:space="preserve"> référentiels élaborés conjointement ainsi que les éléments suivants :</w:t>
      </w:r>
    </w:p>
    <w:p w14:paraId="12E01D45" w14:textId="77777777" w:rsidR="00FE3469" w:rsidRPr="007B3247" w:rsidRDefault="00FE3469" w:rsidP="008F7361">
      <w:pPr>
        <w:pStyle w:val="Paragraphedeliste"/>
        <w:numPr>
          <w:ilvl w:val="0"/>
          <w:numId w:val="79"/>
        </w:numPr>
        <w:spacing w:after="0" w:line="240" w:lineRule="auto"/>
        <w:ind w:left="360"/>
        <w:jc w:val="both"/>
        <w:rPr>
          <w:color w:val="000000"/>
          <w:sz w:val="24"/>
          <w:szCs w:val="24"/>
          <w:lang w:val="fr-FR"/>
        </w:rPr>
      </w:pPr>
      <w:r w:rsidRPr="007B3247">
        <w:rPr>
          <w:rStyle w:val="Aucun"/>
          <w:color w:val="000000"/>
          <w:sz w:val="24"/>
          <w:szCs w:val="24"/>
          <w:u w:color="000000"/>
          <w:lang w:val="fr-FR"/>
        </w:rPr>
        <w:t>Le programme de formation et pour chaque unité d’enseignement, les résultats d’apprentissage attendus (résultats d’apprentissage) ;</w:t>
      </w:r>
    </w:p>
    <w:p w14:paraId="3ACF9A23" w14:textId="77777777" w:rsidR="00FE3469" w:rsidRPr="007B3247" w:rsidRDefault="00FE3469" w:rsidP="008F7361">
      <w:pPr>
        <w:pStyle w:val="Paragraphedeliste"/>
        <w:numPr>
          <w:ilvl w:val="0"/>
          <w:numId w:val="79"/>
        </w:numPr>
        <w:spacing w:after="0" w:line="240" w:lineRule="auto"/>
        <w:ind w:left="360"/>
        <w:jc w:val="both"/>
        <w:rPr>
          <w:color w:val="000000"/>
          <w:sz w:val="24"/>
          <w:szCs w:val="24"/>
          <w:lang w:val="fr-FR"/>
        </w:rPr>
      </w:pPr>
      <w:r w:rsidRPr="007B3247">
        <w:rPr>
          <w:rStyle w:val="Aucun"/>
          <w:color w:val="000000"/>
          <w:sz w:val="24"/>
          <w:szCs w:val="24"/>
          <w:u w:color="000000"/>
          <w:lang w:val="fr-FR"/>
        </w:rPr>
        <w:t xml:space="preserve">Le public cible et les </w:t>
      </w:r>
      <w:proofErr w:type="spellStart"/>
      <w:r w:rsidRPr="007B3247">
        <w:rPr>
          <w:rStyle w:val="Aucun"/>
          <w:color w:val="000000"/>
          <w:sz w:val="24"/>
          <w:szCs w:val="24"/>
          <w:u w:color="000000"/>
          <w:lang w:val="fr-FR"/>
        </w:rPr>
        <w:t>pré-requis</w:t>
      </w:r>
      <w:proofErr w:type="spellEnd"/>
      <w:r w:rsidRPr="007B3247">
        <w:rPr>
          <w:rStyle w:val="Aucun"/>
          <w:color w:val="000000"/>
          <w:sz w:val="24"/>
          <w:szCs w:val="24"/>
          <w:u w:color="000000"/>
          <w:lang w:val="fr-FR"/>
        </w:rPr>
        <w:t xml:space="preserve"> nécessaires ;</w:t>
      </w:r>
    </w:p>
    <w:p w14:paraId="495901C9" w14:textId="77777777" w:rsidR="00FE3469" w:rsidRPr="007B3247" w:rsidRDefault="00FE3469" w:rsidP="008F7361">
      <w:pPr>
        <w:pStyle w:val="Paragraphedeliste"/>
        <w:numPr>
          <w:ilvl w:val="0"/>
          <w:numId w:val="79"/>
        </w:numPr>
        <w:spacing w:after="0" w:line="240" w:lineRule="auto"/>
        <w:ind w:left="360"/>
        <w:jc w:val="both"/>
        <w:rPr>
          <w:color w:val="000000"/>
          <w:sz w:val="24"/>
          <w:szCs w:val="24"/>
          <w:lang w:val="fr-FR"/>
        </w:rPr>
      </w:pPr>
      <w:r w:rsidRPr="007B3247">
        <w:rPr>
          <w:rStyle w:val="Aucun"/>
          <w:color w:val="000000"/>
          <w:sz w:val="24"/>
          <w:szCs w:val="24"/>
          <w:u w:color="000000"/>
          <w:lang w:val="fr-FR"/>
        </w:rPr>
        <w:t>Les modalités et critères de sélection des intrants ;</w:t>
      </w:r>
    </w:p>
    <w:p w14:paraId="76A66A63" w14:textId="77777777" w:rsidR="00FE3469" w:rsidRPr="007B3247" w:rsidRDefault="00FE3469" w:rsidP="008F7361">
      <w:pPr>
        <w:pStyle w:val="Paragraphedeliste"/>
        <w:numPr>
          <w:ilvl w:val="0"/>
          <w:numId w:val="79"/>
        </w:numPr>
        <w:spacing w:after="0" w:line="240" w:lineRule="auto"/>
        <w:ind w:left="360"/>
        <w:jc w:val="both"/>
        <w:rPr>
          <w:color w:val="000000"/>
          <w:sz w:val="24"/>
          <w:szCs w:val="24"/>
          <w:lang w:val="fr-FR"/>
        </w:rPr>
      </w:pPr>
      <w:r w:rsidRPr="007B3247">
        <w:rPr>
          <w:rStyle w:val="Aucun"/>
          <w:color w:val="000000"/>
          <w:sz w:val="24"/>
          <w:szCs w:val="24"/>
          <w:u w:color="000000"/>
          <w:lang w:val="fr-FR"/>
        </w:rPr>
        <w:t>L’approche pédagogique préconisée pour l’acquisition des compétences visées et leur évaluation ;</w:t>
      </w:r>
    </w:p>
    <w:p w14:paraId="694C4728" w14:textId="77777777" w:rsidR="00FE3469" w:rsidRPr="007B3247" w:rsidRDefault="00FE3469" w:rsidP="008F7361">
      <w:pPr>
        <w:pStyle w:val="Paragraphedeliste"/>
        <w:numPr>
          <w:ilvl w:val="0"/>
          <w:numId w:val="79"/>
        </w:numPr>
        <w:spacing w:after="0" w:line="240" w:lineRule="auto"/>
        <w:ind w:left="360"/>
        <w:jc w:val="both"/>
        <w:rPr>
          <w:color w:val="000000"/>
          <w:sz w:val="24"/>
          <w:szCs w:val="24"/>
          <w:lang w:val="fr-FR"/>
        </w:rPr>
      </w:pPr>
      <w:r w:rsidRPr="007B3247">
        <w:rPr>
          <w:rStyle w:val="Aucun"/>
          <w:color w:val="000000"/>
          <w:sz w:val="24"/>
          <w:szCs w:val="24"/>
          <w:u w:color="000000"/>
          <w:lang w:val="fr-FR"/>
        </w:rPr>
        <w:t>Les ressources humaines affectées à la formation en précisant la part prise en charge par les professionnels ;</w:t>
      </w:r>
    </w:p>
    <w:p w14:paraId="2E52B8A7" w14:textId="77777777" w:rsidR="00FE3469" w:rsidRPr="007B3247" w:rsidRDefault="00FE3469" w:rsidP="008F7361">
      <w:pPr>
        <w:pStyle w:val="Paragraphedeliste"/>
        <w:numPr>
          <w:ilvl w:val="0"/>
          <w:numId w:val="79"/>
        </w:numPr>
        <w:spacing w:after="0" w:line="240" w:lineRule="auto"/>
        <w:ind w:left="360"/>
        <w:jc w:val="both"/>
        <w:rPr>
          <w:color w:val="000000"/>
          <w:sz w:val="24"/>
          <w:szCs w:val="24"/>
          <w:lang w:val="fr-FR"/>
        </w:rPr>
      </w:pPr>
      <w:r w:rsidRPr="007B3247">
        <w:rPr>
          <w:rStyle w:val="Aucun"/>
          <w:color w:val="000000"/>
          <w:sz w:val="24"/>
          <w:szCs w:val="24"/>
          <w:u w:color="000000"/>
          <w:lang w:val="fr-FR"/>
        </w:rPr>
        <w:t>Les besoins en formation des formateurs et en développement d’expertises particulières ;</w:t>
      </w:r>
    </w:p>
    <w:p w14:paraId="3682A075" w14:textId="77777777" w:rsidR="00FE3469" w:rsidRPr="007B3247" w:rsidRDefault="00FE3469" w:rsidP="008F7361">
      <w:pPr>
        <w:pStyle w:val="Paragraphedeliste"/>
        <w:numPr>
          <w:ilvl w:val="0"/>
          <w:numId w:val="79"/>
        </w:numPr>
        <w:spacing w:after="0" w:line="240" w:lineRule="auto"/>
        <w:ind w:left="360"/>
        <w:jc w:val="both"/>
        <w:rPr>
          <w:color w:val="000000"/>
          <w:sz w:val="24"/>
          <w:szCs w:val="24"/>
          <w:lang w:val="fr-FR"/>
        </w:rPr>
      </w:pPr>
      <w:r w:rsidRPr="007B3247">
        <w:rPr>
          <w:rStyle w:val="Aucun"/>
          <w:color w:val="000000"/>
          <w:sz w:val="24"/>
          <w:szCs w:val="24"/>
          <w:u w:color="000000"/>
          <w:lang w:val="fr-FR"/>
        </w:rPr>
        <w:t>Les ressources en équipement et en locaux nécessaires en mettant en exergue les ressources à acquérir (préciser les spécifications) ;</w:t>
      </w:r>
    </w:p>
    <w:p w14:paraId="4C526E69" w14:textId="77777777" w:rsidR="00FE3469" w:rsidRPr="007B3247" w:rsidRDefault="00FE3469" w:rsidP="008F7361">
      <w:pPr>
        <w:pStyle w:val="Paragraphedeliste"/>
        <w:numPr>
          <w:ilvl w:val="0"/>
          <w:numId w:val="79"/>
        </w:numPr>
        <w:spacing w:after="0" w:line="240" w:lineRule="auto"/>
        <w:ind w:left="360"/>
        <w:jc w:val="both"/>
        <w:rPr>
          <w:color w:val="000000"/>
          <w:sz w:val="24"/>
          <w:szCs w:val="24"/>
          <w:lang w:val="fr-FR"/>
        </w:rPr>
      </w:pPr>
      <w:r w:rsidRPr="007B3247">
        <w:rPr>
          <w:rStyle w:val="Aucun"/>
          <w:color w:val="000000"/>
          <w:sz w:val="24"/>
          <w:szCs w:val="24"/>
          <w:u w:color="000000"/>
          <w:lang w:val="fr-FR"/>
        </w:rPr>
        <w:t>L’organisation retenue pour la gestion de la formation, l’assurance qualité et le suivi de l’insertion professionnelle des diplômés.</w:t>
      </w:r>
    </w:p>
    <w:p w14:paraId="11629E0B" w14:textId="77777777" w:rsidR="00FE3469" w:rsidRPr="007B3247" w:rsidRDefault="00FE3469" w:rsidP="008F7361">
      <w:pPr>
        <w:pStyle w:val="Paragraphedeliste"/>
        <w:spacing w:after="0" w:line="240" w:lineRule="auto"/>
        <w:ind w:left="708"/>
        <w:jc w:val="both"/>
        <w:rPr>
          <w:rStyle w:val="Aucun"/>
          <w:color w:val="000000"/>
          <w:sz w:val="24"/>
          <w:szCs w:val="24"/>
          <w:u w:color="000000"/>
          <w:lang w:val="fr-FR"/>
        </w:rPr>
      </w:pPr>
    </w:p>
    <w:p w14:paraId="0F55D50E" w14:textId="77777777" w:rsidR="00FE3469" w:rsidRPr="007B3247" w:rsidRDefault="00FE3469" w:rsidP="008F7361">
      <w:pPr>
        <w:pStyle w:val="Paragraphedeliste"/>
        <w:spacing w:after="0" w:line="240" w:lineRule="auto"/>
        <w:ind w:left="0"/>
        <w:jc w:val="both"/>
        <w:rPr>
          <w:color w:val="000000"/>
          <w:sz w:val="24"/>
          <w:szCs w:val="24"/>
          <w:lang w:val="fr-FR"/>
        </w:rPr>
      </w:pPr>
      <w:r w:rsidRPr="007B3247">
        <w:rPr>
          <w:rStyle w:val="Aucun"/>
          <w:b/>
          <w:bCs/>
          <w:color w:val="000000"/>
          <w:sz w:val="24"/>
          <w:szCs w:val="24"/>
          <w:u w:color="000000"/>
          <w:lang w:val="fr-FR"/>
        </w:rPr>
        <w:lastRenderedPageBreak/>
        <w:t xml:space="preserve">La phase 4 de de mise en œuvre </w:t>
      </w:r>
      <w:r w:rsidRPr="007B3247">
        <w:rPr>
          <w:rStyle w:val="Aucun"/>
          <w:color w:val="000000"/>
          <w:sz w:val="24"/>
          <w:szCs w:val="24"/>
          <w:u w:color="000000"/>
          <w:lang w:val="fr-FR"/>
        </w:rPr>
        <w:t>est une phase d’organisation et d’exécution du projet. Il s’agit, en particulier :</w:t>
      </w:r>
    </w:p>
    <w:p w14:paraId="6ADB3161" w14:textId="77777777" w:rsidR="00FE3469" w:rsidRPr="00AB1CB5" w:rsidRDefault="00FE3469" w:rsidP="008F7361">
      <w:pPr>
        <w:pStyle w:val="Paragraphedeliste"/>
        <w:numPr>
          <w:ilvl w:val="0"/>
          <w:numId w:val="79"/>
        </w:numPr>
        <w:spacing w:after="0" w:line="240" w:lineRule="auto"/>
        <w:ind w:left="360"/>
        <w:jc w:val="both"/>
        <w:rPr>
          <w:rStyle w:val="Aucun"/>
          <w:u w:color="000000"/>
          <w:lang w:val="fr-FR"/>
        </w:rPr>
      </w:pPr>
      <w:r w:rsidRPr="007B3247">
        <w:rPr>
          <w:rStyle w:val="Aucun"/>
          <w:color w:val="000000"/>
          <w:sz w:val="24"/>
          <w:szCs w:val="24"/>
          <w:u w:color="000000"/>
          <w:lang w:val="fr-FR"/>
        </w:rPr>
        <w:t>De mettre en place et rendre opérationnelle une structure organisationnelle qui comprend un coordonnateur, un comité de pilotage et de perfectionnement et une unité de gestion administrative, financière et de passation des marchés ;</w:t>
      </w:r>
    </w:p>
    <w:p w14:paraId="76025863" w14:textId="77777777" w:rsidR="00FE3469" w:rsidRPr="00AB1CB5" w:rsidRDefault="00FE3469" w:rsidP="008F7361">
      <w:pPr>
        <w:pStyle w:val="Paragraphedeliste"/>
        <w:numPr>
          <w:ilvl w:val="0"/>
          <w:numId w:val="79"/>
        </w:numPr>
        <w:spacing w:after="0" w:line="240" w:lineRule="auto"/>
        <w:ind w:left="360"/>
        <w:jc w:val="both"/>
        <w:rPr>
          <w:rStyle w:val="Aucun"/>
          <w:u w:color="000000"/>
          <w:lang w:val="fr-FR"/>
        </w:rPr>
      </w:pPr>
      <w:r w:rsidRPr="007B3247">
        <w:rPr>
          <w:rStyle w:val="Aucun"/>
          <w:color w:val="000000"/>
          <w:sz w:val="24"/>
          <w:szCs w:val="24"/>
          <w:u w:color="000000"/>
          <w:lang w:val="fr-FR"/>
        </w:rPr>
        <w:t>De mobiliser une équipe pédagogique d’enseignants et de professionnels, de concevoir et d’exécuter un plan de développement des compétences requises (spécifiques au métier mais également en ingénierie pédagogique (y compris en ligne)</w:t>
      </w:r>
      <w:proofErr w:type="gramStart"/>
      <w:r w:rsidRPr="007B3247">
        <w:rPr>
          <w:rStyle w:val="Aucun"/>
          <w:color w:val="000000"/>
          <w:sz w:val="24"/>
          <w:szCs w:val="24"/>
          <w:u w:color="000000"/>
          <w:lang w:val="fr-FR"/>
        </w:rPr>
        <w:t>);</w:t>
      </w:r>
      <w:proofErr w:type="gramEnd"/>
    </w:p>
    <w:p w14:paraId="5305BB6F" w14:textId="77777777" w:rsidR="00FE3469" w:rsidRPr="00AB1CB5" w:rsidRDefault="00FE3469" w:rsidP="008F7361">
      <w:pPr>
        <w:pStyle w:val="Paragraphedeliste"/>
        <w:numPr>
          <w:ilvl w:val="0"/>
          <w:numId w:val="79"/>
        </w:numPr>
        <w:spacing w:after="0" w:line="240" w:lineRule="auto"/>
        <w:ind w:left="360"/>
        <w:jc w:val="both"/>
        <w:rPr>
          <w:rStyle w:val="Aucun"/>
          <w:u w:color="000000"/>
          <w:lang w:val="fr-FR"/>
        </w:rPr>
      </w:pPr>
      <w:r w:rsidRPr="007B3247">
        <w:rPr>
          <w:rStyle w:val="Aucun"/>
          <w:color w:val="000000"/>
          <w:sz w:val="24"/>
          <w:szCs w:val="24"/>
          <w:u w:color="000000"/>
          <w:lang w:val="fr-FR"/>
        </w:rPr>
        <w:t>De mettre en œuvre une organisation de la formation qui permet aux apprenants de concevoir leur projet professionnel, de développer la culture d’entreprise et l’esprit d’entreprendre, d’être en situation de travail ou simulée (études de cas, travaux pratiques, projet) et en situation professionnelle par le stage ou l’alternance et de certifier leurs compétences (si possible à l’échelle internationale) ;</w:t>
      </w:r>
    </w:p>
    <w:p w14:paraId="1DF479B4" w14:textId="77777777" w:rsidR="00FE3469" w:rsidRPr="00AB1CB5" w:rsidRDefault="00FE3469" w:rsidP="008F7361">
      <w:pPr>
        <w:pStyle w:val="Paragraphedeliste"/>
        <w:numPr>
          <w:ilvl w:val="0"/>
          <w:numId w:val="79"/>
        </w:numPr>
        <w:spacing w:after="0" w:line="240" w:lineRule="auto"/>
        <w:ind w:left="360"/>
        <w:jc w:val="both"/>
        <w:rPr>
          <w:rStyle w:val="Aucun"/>
          <w:u w:color="000000"/>
          <w:lang w:val="fr-FR"/>
        </w:rPr>
      </w:pPr>
      <w:r w:rsidRPr="007B3247">
        <w:rPr>
          <w:rStyle w:val="Aucun"/>
          <w:color w:val="000000"/>
          <w:sz w:val="24"/>
          <w:szCs w:val="24"/>
          <w:u w:color="000000"/>
          <w:lang w:val="fr-FR"/>
        </w:rPr>
        <w:t>D’acquérir les équipements et ressources documentaires (pédagogique, professionnelle et technique) et d’aménager les locaux devant accueillir ces ressources ;</w:t>
      </w:r>
    </w:p>
    <w:p w14:paraId="46EDA2D7" w14:textId="77777777" w:rsidR="00FE3469" w:rsidRPr="00AB1CB5" w:rsidRDefault="00FE3469" w:rsidP="008F7361">
      <w:pPr>
        <w:pStyle w:val="Paragraphedeliste"/>
        <w:numPr>
          <w:ilvl w:val="0"/>
          <w:numId w:val="79"/>
        </w:numPr>
        <w:spacing w:after="0" w:line="240" w:lineRule="auto"/>
        <w:ind w:left="360"/>
        <w:jc w:val="both"/>
        <w:rPr>
          <w:rStyle w:val="Aucun"/>
          <w:u w:color="000000"/>
          <w:lang w:val="fr-FR"/>
        </w:rPr>
      </w:pPr>
      <w:r w:rsidRPr="007B3247">
        <w:rPr>
          <w:rStyle w:val="Aucun"/>
          <w:color w:val="000000"/>
          <w:sz w:val="24"/>
          <w:szCs w:val="24"/>
          <w:u w:color="000000"/>
          <w:lang w:val="fr-FR"/>
        </w:rPr>
        <w:t>D’élaborer la communication en direction des futurs candidats à la formation, des entreprises et des organisations du secteur professionnel ;</w:t>
      </w:r>
    </w:p>
    <w:p w14:paraId="258CF1A4" w14:textId="77777777" w:rsidR="00FE3469" w:rsidRPr="00AB1CB5" w:rsidRDefault="00FE3469" w:rsidP="008F7361">
      <w:pPr>
        <w:pStyle w:val="Paragraphedeliste"/>
        <w:numPr>
          <w:ilvl w:val="0"/>
          <w:numId w:val="79"/>
        </w:numPr>
        <w:spacing w:after="0" w:line="240" w:lineRule="auto"/>
        <w:ind w:left="360"/>
        <w:jc w:val="both"/>
        <w:rPr>
          <w:rStyle w:val="Aucun"/>
          <w:u w:color="000000"/>
          <w:lang w:val="fr-FR"/>
        </w:rPr>
      </w:pPr>
      <w:r w:rsidRPr="007B3247">
        <w:rPr>
          <w:rStyle w:val="Aucun"/>
          <w:color w:val="000000"/>
          <w:sz w:val="24"/>
          <w:szCs w:val="24"/>
          <w:u w:color="000000"/>
          <w:lang w:val="fr-FR"/>
        </w:rPr>
        <w:t>D’organiser et participer à des évènements pour consolider le partenariat, susciter des intentions de nouveaux partenariats, trouver des stages, informer sur les pratiques pédagogiques innovantes, identifier des débouchés professionnels, etc.</w:t>
      </w:r>
    </w:p>
    <w:p w14:paraId="2B1EEAC2" w14:textId="77777777" w:rsidR="00FE3469" w:rsidRPr="008F7361" w:rsidRDefault="00FE3469" w:rsidP="008F7361">
      <w:pPr>
        <w:jc w:val="both"/>
        <w:rPr>
          <w:rStyle w:val="Aucun"/>
          <w:color w:val="000000"/>
          <w:u w:color="000000"/>
          <w:lang w:val="fr-FR"/>
        </w:rPr>
      </w:pPr>
    </w:p>
    <w:p w14:paraId="5C20E792" w14:textId="77777777" w:rsidR="00FE3469" w:rsidRPr="007B3247" w:rsidRDefault="00FE3469" w:rsidP="008F7361">
      <w:pPr>
        <w:pStyle w:val="Paragraphedeliste"/>
        <w:spacing w:after="0" w:line="240" w:lineRule="auto"/>
        <w:ind w:left="0"/>
        <w:jc w:val="both"/>
        <w:rPr>
          <w:rStyle w:val="Aucun"/>
          <w:color w:val="000000"/>
          <w:sz w:val="24"/>
          <w:szCs w:val="24"/>
          <w:lang w:val="fr-FR"/>
        </w:rPr>
      </w:pPr>
      <w:r w:rsidRPr="007B3247">
        <w:rPr>
          <w:rStyle w:val="Aucun"/>
          <w:b/>
          <w:bCs/>
          <w:color w:val="000000"/>
          <w:sz w:val="24"/>
          <w:szCs w:val="24"/>
          <w:u w:color="000000"/>
          <w:lang w:val="fr-FR"/>
        </w:rPr>
        <w:t xml:space="preserve">La phase 5 d’évaluation et d’amélioration continue </w:t>
      </w:r>
      <w:r w:rsidRPr="007B3247">
        <w:rPr>
          <w:rStyle w:val="Aucun"/>
          <w:color w:val="000000"/>
          <w:sz w:val="24"/>
          <w:szCs w:val="24"/>
          <w:u w:color="000000"/>
          <w:lang w:val="fr-FR"/>
        </w:rPr>
        <w:t>consiste à vérifier l’atteinte des objectifs fixés par la formation, à mesurer les écarts entre les résultats attendus et les réalisations et à proposer des mesures correctives ainsi qu’un plan d’actions. La pérennité du projet est visée ici. L’évaluation portera sur le partenariat, la professionnalisation, l’organisation de la formation, la gestion et l’administration ainsi que l’insertion professionnelle des diplômés :</w:t>
      </w:r>
    </w:p>
    <w:p w14:paraId="7560B6BC" w14:textId="77777777" w:rsidR="00FE3469" w:rsidRPr="007B3247" w:rsidRDefault="00FE3469" w:rsidP="008F7361">
      <w:pPr>
        <w:pStyle w:val="Paragraphedeliste"/>
        <w:spacing w:after="0" w:line="240" w:lineRule="auto"/>
        <w:ind w:left="360"/>
        <w:jc w:val="both"/>
        <w:rPr>
          <w:color w:val="000000"/>
          <w:sz w:val="24"/>
          <w:szCs w:val="24"/>
          <w:lang w:val="fr-FR"/>
        </w:rPr>
      </w:pPr>
    </w:p>
    <w:p w14:paraId="1A4F3D50" w14:textId="77777777" w:rsidR="00FE3469" w:rsidRPr="00AB1CB5" w:rsidRDefault="00FE3469" w:rsidP="008F7361">
      <w:pPr>
        <w:pStyle w:val="Paragraphedeliste"/>
        <w:numPr>
          <w:ilvl w:val="0"/>
          <w:numId w:val="80"/>
        </w:numPr>
        <w:spacing w:after="0" w:line="240" w:lineRule="auto"/>
        <w:ind w:left="360"/>
        <w:jc w:val="both"/>
        <w:rPr>
          <w:rStyle w:val="Aucun"/>
          <w:u w:color="000000"/>
          <w:lang w:val="fr-FR"/>
        </w:rPr>
      </w:pPr>
      <w:r w:rsidRPr="007B3247">
        <w:rPr>
          <w:rStyle w:val="Aucun"/>
          <w:color w:val="000000"/>
          <w:sz w:val="24"/>
          <w:szCs w:val="24"/>
          <w:u w:color="000000"/>
          <w:lang w:val="fr-FR"/>
        </w:rPr>
        <w:t>L’évaluation du partenariat entre professionnels et formateurs concerne toutes les étapes de préparation, de mise en œuvre de la formation et de suivi du devenir des diplômés ;</w:t>
      </w:r>
    </w:p>
    <w:p w14:paraId="6CEFF901" w14:textId="77777777" w:rsidR="00FE3469" w:rsidRPr="00AB1CB5" w:rsidRDefault="00FE3469" w:rsidP="008F7361">
      <w:pPr>
        <w:pStyle w:val="Paragraphedeliste"/>
        <w:numPr>
          <w:ilvl w:val="0"/>
          <w:numId w:val="80"/>
        </w:numPr>
        <w:spacing w:after="0" w:line="240" w:lineRule="auto"/>
        <w:ind w:left="360"/>
        <w:jc w:val="both"/>
        <w:rPr>
          <w:rStyle w:val="Aucun"/>
          <w:u w:color="000000"/>
          <w:lang w:val="fr-FR"/>
        </w:rPr>
      </w:pPr>
      <w:r w:rsidRPr="007B3247">
        <w:rPr>
          <w:rStyle w:val="Aucun"/>
          <w:color w:val="000000"/>
          <w:sz w:val="24"/>
          <w:szCs w:val="24"/>
          <w:u w:color="000000"/>
          <w:lang w:val="fr-FR"/>
        </w:rPr>
        <w:t>L’évaluation de la professionnalisation porte sur l’adaptation des contenus, la démarche et les modalités pédagogiques ;</w:t>
      </w:r>
    </w:p>
    <w:p w14:paraId="4D309E7D" w14:textId="77777777" w:rsidR="00FE3469" w:rsidRPr="007B3247"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t>L’évaluation de l’organisation porte sur la capacité de l’établissement de formation à mobiliser les ressources aux fins de l’atteinte des résultats assignés au départ ;</w:t>
      </w:r>
    </w:p>
    <w:p w14:paraId="5D3CF674" w14:textId="77777777" w:rsidR="00FE3469" w:rsidRPr="007B3247"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t>Enfin, l’évaluation de l’insertion professionnelle se base sur les flux d’étudiants, les indicateurs d’efficience, le nombre de diplômés insérés au niveau ad hoc de qualification et sur des données qualitatives issues d’enquêtes de satisfaction engagées auprès des employeurs et des diplômés (liste non exhaustive).</w:t>
      </w:r>
    </w:p>
    <w:p w14:paraId="06C7A034" w14:textId="77777777" w:rsidR="00FE3469" w:rsidRPr="007B3247" w:rsidRDefault="00FE3469" w:rsidP="008F7361">
      <w:pPr>
        <w:pStyle w:val="Titre2"/>
        <w:spacing w:before="0"/>
        <w:ind w:left="360"/>
        <w:rPr>
          <w:rFonts w:ascii="Calibri" w:hAnsi="Calibri" w:cs="Calibri"/>
          <w:sz w:val="24"/>
          <w:szCs w:val="24"/>
        </w:rPr>
      </w:pPr>
    </w:p>
    <w:p w14:paraId="3359991F" w14:textId="77777777" w:rsidR="00FE3469" w:rsidRPr="00AC25D6" w:rsidRDefault="00FE3469" w:rsidP="008F7361">
      <w:pPr>
        <w:pStyle w:val="Titre1"/>
      </w:pPr>
      <w:bookmarkStart w:id="19" w:name="_Toc5209101"/>
      <w:bookmarkStart w:id="20" w:name="_Toc5273837"/>
      <w:r w:rsidRPr="007B3247">
        <w:t>Annexe 2</w:t>
      </w:r>
      <w:r>
        <w:t> </w:t>
      </w:r>
      <w:r>
        <w:rPr>
          <w:rStyle w:val="Aucun"/>
          <w:rFonts w:ascii="Calibri" w:eastAsia="Symbol" w:hAnsi="Calibri" w:cs="Calibri"/>
          <w:sz w:val="24"/>
          <w:szCs w:val="24"/>
        </w:rPr>
        <w:t xml:space="preserve">: </w:t>
      </w:r>
      <w:r w:rsidRPr="007B3247">
        <w:rPr>
          <w:rStyle w:val="Aucun"/>
          <w:rFonts w:ascii="Calibri" w:eastAsia="Symbol" w:hAnsi="Calibri" w:cs="Calibri"/>
          <w:sz w:val="24"/>
          <w:szCs w:val="24"/>
        </w:rPr>
        <w:t xml:space="preserve"> Indicateurs Pertinents pour le volet du PAQ-Co construction</w:t>
      </w:r>
      <w:bookmarkEnd w:id="19"/>
      <w:bookmarkEnd w:id="20"/>
    </w:p>
    <w:p w14:paraId="6342D53E" w14:textId="77777777" w:rsidR="00FE3469" w:rsidRPr="007B3247" w:rsidRDefault="00FE3469" w:rsidP="008F7361">
      <w:pPr>
        <w:pStyle w:val="Corpsdetexte"/>
        <w:rPr>
          <w:rFonts w:ascii="Calibri" w:eastAsia="Calibri" w:hAnsi="Calibri" w:cs="Calibri"/>
          <w:b/>
          <w:bCs/>
        </w:rPr>
      </w:pPr>
    </w:p>
    <w:p w14:paraId="15FB879D" w14:textId="77777777" w:rsidR="00FE3469" w:rsidRPr="007B3247"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t>Proportion de diplômés de l’enseignement supérieur issus de parcours co-construits embauchés 6 mois après l’obtention du diplôme.</w:t>
      </w:r>
    </w:p>
    <w:p w14:paraId="6D8E4E93" w14:textId="77777777" w:rsidR="00FE3469" w:rsidRPr="007B3247"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t>Proportion des diplômés issus de parcours co-construits se disant satisfaits du niveau de leurs qualifications employables.</w:t>
      </w:r>
    </w:p>
    <w:p w14:paraId="0769549E" w14:textId="77777777" w:rsidR="00FE3469" w:rsidRPr="007B3247"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lastRenderedPageBreak/>
        <w:t>Nombre d’étudiants de l’enseignement supérieur ayant suivi et terminé des programmes d’employabilité soutenus par le PAQ</w:t>
      </w:r>
    </w:p>
    <w:p w14:paraId="6EDFE492" w14:textId="77777777" w:rsidR="00FE3469" w:rsidRPr="007B3247"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t>Nombre de programmes récemment introduits dans le cadre du PAQ incluant au moins un module sur l’entreprenariat</w:t>
      </w:r>
    </w:p>
    <w:p w14:paraId="1E50B791" w14:textId="77777777" w:rsidR="00FE3469" w:rsidRPr="007B3247"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t>Pourcentage de projets PAQ relevant des jeunes universités</w:t>
      </w:r>
    </w:p>
    <w:p w14:paraId="199EF957" w14:textId="77777777" w:rsidR="00FE3469" w:rsidRPr="007B3247"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t xml:space="preserve">Bénéficiaires directs du projet : Les bénéficiaires directs sont les étudiants bénéficiant de projets PAQ. Tous les termes de références du PAQ incluront un système de qualité interne, comprenant une enquête de satisfaction. </w:t>
      </w:r>
    </w:p>
    <w:p w14:paraId="40D36796" w14:textId="77777777" w:rsidR="00FE3469" w:rsidRPr="00FE0A61" w:rsidRDefault="00FE3469" w:rsidP="008F7361">
      <w:pPr>
        <w:pStyle w:val="Paragraphedeliste"/>
        <w:numPr>
          <w:ilvl w:val="0"/>
          <w:numId w:val="80"/>
        </w:numPr>
        <w:spacing w:after="0" w:line="240" w:lineRule="auto"/>
        <w:ind w:left="360"/>
        <w:jc w:val="both"/>
        <w:rPr>
          <w:rStyle w:val="Aucun"/>
          <w:color w:val="000000"/>
          <w:sz w:val="24"/>
          <w:szCs w:val="24"/>
          <w:lang w:val="fr-FR"/>
        </w:rPr>
      </w:pPr>
      <w:r w:rsidRPr="007B3247">
        <w:rPr>
          <w:rStyle w:val="Aucun"/>
          <w:color w:val="000000"/>
          <w:sz w:val="24"/>
          <w:szCs w:val="24"/>
          <w:u w:color="000000"/>
          <w:lang w:val="fr-FR"/>
        </w:rPr>
        <w:t>Dont bénéficiaires de sexe féminin : En se basant sur l’évaluation et la définition des bénéficiaires directs du projet, cet indicateur précisera quel pourcentage des bénéficiaires sont de sexe féminin.</w:t>
      </w:r>
    </w:p>
    <w:p w14:paraId="00D176C7" w14:textId="3D0340A2" w:rsidR="004801C8" w:rsidRPr="00FE0A61" w:rsidRDefault="00FE3469" w:rsidP="008F7361">
      <w:pPr>
        <w:pStyle w:val="Paragraphedeliste"/>
        <w:numPr>
          <w:ilvl w:val="0"/>
          <w:numId w:val="80"/>
        </w:numPr>
        <w:spacing w:after="0" w:line="240" w:lineRule="auto"/>
        <w:ind w:left="360"/>
        <w:jc w:val="both"/>
        <w:rPr>
          <w:color w:val="000000"/>
          <w:sz w:val="24"/>
          <w:szCs w:val="24"/>
          <w:lang w:val="fr-FR"/>
        </w:rPr>
      </w:pPr>
      <w:r w:rsidRPr="007B3247">
        <w:rPr>
          <w:rStyle w:val="Aucun"/>
          <w:color w:val="000000"/>
          <w:sz w:val="24"/>
          <w:szCs w:val="24"/>
          <w:u w:color="000000"/>
          <w:lang w:val="fr-FR"/>
        </w:rPr>
        <w:t>Nombre de certifications d’étudiants dans les cursus axés sur les qualifications transférables (informatique, gestion de projet, langues/communication, etc.)</w:t>
      </w:r>
    </w:p>
    <w:p w14:paraId="7EC6724D" w14:textId="77777777" w:rsidR="004801C8" w:rsidRDefault="004801C8" w:rsidP="008F7361">
      <w:pPr>
        <w:pStyle w:val="Corps"/>
        <w:jc w:val="center"/>
        <w:rPr>
          <w:rFonts w:ascii="Arial,Italic" w:eastAsia="Arial,Italic" w:hAnsi="Arial,Italic" w:cs="Arial,Italic"/>
          <w:b/>
          <w:bCs/>
          <w:i/>
          <w:iCs/>
          <w:color w:val="000090"/>
          <w:u w:color="000090"/>
        </w:rPr>
      </w:pPr>
    </w:p>
    <w:p w14:paraId="4075D34B" w14:textId="77777777" w:rsidR="004801C8" w:rsidRDefault="00A02B9A">
      <w:pPr>
        <w:pStyle w:val="Titre2"/>
        <w:rPr>
          <w:b w:val="0"/>
          <w:bCs w:val="0"/>
        </w:rPr>
      </w:pPr>
      <w:bookmarkStart w:id="21" w:name="_Toc5273838"/>
      <w:r>
        <w:t xml:space="preserve">Annexe 3. </w:t>
      </w:r>
      <w:r>
        <w:rPr>
          <w:b w:val="0"/>
          <w:bCs w:val="0"/>
        </w:rPr>
        <w:t>Curriculum Vitae (fichier numérique attaché).</w:t>
      </w:r>
      <w:bookmarkEnd w:id="21"/>
    </w:p>
    <w:p w14:paraId="0337C67B" w14:textId="77777777" w:rsidR="004801C8" w:rsidRDefault="004801C8">
      <w:pPr>
        <w:pStyle w:val="Corps"/>
      </w:pPr>
    </w:p>
    <w:p w14:paraId="0DC6152F" w14:textId="77777777" w:rsidR="004801C8" w:rsidRDefault="004801C8">
      <w:pPr>
        <w:pStyle w:val="Corps"/>
      </w:pPr>
    </w:p>
    <w:p w14:paraId="03275DE8" w14:textId="595687E3" w:rsidR="004801C8" w:rsidRDefault="00C95CFC">
      <w:pPr>
        <w:pStyle w:val="Corpsdetexte"/>
        <w:jc w:val="center"/>
        <w:rPr>
          <w:rFonts w:ascii="Calibri" w:eastAsia="Calibri" w:hAnsi="Calibri" w:cs="Calibri"/>
          <w:b/>
          <w:bCs/>
          <w:sz w:val="32"/>
          <w:szCs w:val="32"/>
        </w:rPr>
      </w:pPr>
      <w:r>
        <w:rPr>
          <w:rFonts w:ascii="Arial,Italic" w:eastAsia="Arial,Italic" w:hAnsi="Arial,Italic" w:cs="Arial,Italic"/>
          <w:b/>
          <w:i/>
          <w:noProof/>
          <w:color w:val="000090"/>
          <w:u w:color="000090"/>
        </w:rPr>
        <w:drawing>
          <wp:inline distT="0" distB="0" distL="0" distR="0" wp14:anchorId="25D9CA42" wp14:editId="18499143">
            <wp:extent cx="857250" cy="869950"/>
            <wp:effectExtent l="0" t="0" r="0" b="0"/>
            <wp:docPr id="6" name="Picture 6" descr="COCO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CO Imag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869950"/>
                    </a:xfrm>
                    <a:prstGeom prst="rect">
                      <a:avLst/>
                    </a:prstGeom>
                    <a:noFill/>
                    <a:ln>
                      <a:noFill/>
                    </a:ln>
                  </pic:spPr>
                </pic:pic>
              </a:graphicData>
            </a:graphic>
          </wp:inline>
        </w:drawing>
      </w:r>
    </w:p>
    <w:p w14:paraId="184A4FBF" w14:textId="77777777" w:rsidR="004801C8" w:rsidRDefault="00A02B9A">
      <w:pPr>
        <w:pStyle w:val="Corpsdetexte"/>
        <w:jc w:val="center"/>
        <w:rPr>
          <w:rFonts w:ascii="Calibri" w:eastAsia="Calibri" w:hAnsi="Calibri" w:cs="Calibri"/>
          <w:b/>
          <w:bCs/>
          <w:sz w:val="32"/>
          <w:szCs w:val="32"/>
          <w:lang w:val="en-US"/>
        </w:rPr>
      </w:pPr>
      <w:r>
        <w:rPr>
          <w:rFonts w:ascii="Bauhaus 93" w:eastAsia="Bauhaus 93" w:hAnsi="Bauhaus 93" w:cs="Bauhaus 93"/>
          <w:b/>
          <w:bCs/>
          <w:color w:val="1F497D"/>
          <w:sz w:val="52"/>
          <w:szCs w:val="52"/>
          <w:u w:color="1F497D"/>
          <w:lang w:val="en-US"/>
        </w:rPr>
        <w:t>C</w:t>
      </w:r>
      <w:r>
        <w:rPr>
          <w:rFonts w:ascii="Bauhaus 93" w:eastAsia="Bauhaus 93" w:hAnsi="Bauhaus 93" w:cs="Bauhaus 93"/>
          <w:b/>
          <w:bCs/>
          <w:color w:val="4F81BD"/>
          <w:sz w:val="52"/>
          <w:szCs w:val="52"/>
          <w:u w:color="4F81BD"/>
          <w:lang w:val="en-US"/>
        </w:rPr>
        <w:t>O</w:t>
      </w:r>
      <w:r>
        <w:rPr>
          <w:rFonts w:ascii="Calibri" w:eastAsia="Calibri" w:hAnsi="Calibri" w:cs="Calibri"/>
          <w:b/>
          <w:bCs/>
          <w:sz w:val="32"/>
          <w:szCs w:val="32"/>
          <w:lang w:val="en-US"/>
        </w:rPr>
        <w:t xml:space="preserve"> </w:t>
      </w:r>
    </w:p>
    <w:p w14:paraId="75E20A48" w14:textId="01B89BCB" w:rsidR="004801C8" w:rsidRDefault="00A02B9A">
      <w:pPr>
        <w:pStyle w:val="Corpsdetexte"/>
        <w:jc w:val="center"/>
      </w:pPr>
      <w:r>
        <w:rPr>
          <w:rFonts w:ascii="Bauhaus 93" w:eastAsia="Bauhaus 93" w:hAnsi="Bauhaus 93" w:cs="Bauhaus 93"/>
          <w:b/>
          <w:bCs/>
          <w:color w:val="1F497D"/>
          <w:sz w:val="32"/>
          <w:szCs w:val="32"/>
          <w:u w:color="1F497D"/>
          <w:lang w:val="en-US"/>
        </w:rPr>
        <w:t>C</w:t>
      </w:r>
      <w:r>
        <w:rPr>
          <w:rFonts w:ascii="Bauhaus 93" w:eastAsia="Bauhaus 93" w:hAnsi="Bauhaus 93" w:cs="Bauhaus 93"/>
          <w:b/>
          <w:bCs/>
          <w:color w:val="4F81BD"/>
          <w:sz w:val="32"/>
          <w:szCs w:val="32"/>
          <w:u w:color="4F81BD"/>
          <w:lang w:val="en-US"/>
        </w:rPr>
        <w:t>O</w:t>
      </w:r>
      <w:r>
        <w:rPr>
          <w:rFonts w:ascii="Bauhaus 93" w:eastAsia="Bauhaus 93" w:hAnsi="Bauhaus 93" w:cs="Bauhaus 93"/>
          <w:b/>
          <w:bCs/>
          <w:color w:val="1F497D"/>
          <w:sz w:val="32"/>
          <w:szCs w:val="32"/>
          <w:u w:color="1F497D"/>
          <w:lang w:val="en-US"/>
        </w:rPr>
        <w:t>NSTRUCTION</w:t>
      </w:r>
    </w:p>
    <w:sectPr w:rsidR="004801C8">
      <w:headerReference w:type="default" r:id="rId22"/>
      <w:pgSz w:w="12240" w:h="15840"/>
      <w:pgMar w:top="1417" w:right="1417" w:bottom="1417" w:left="1417" w:header="708"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F3E61" w14:textId="77777777" w:rsidR="00F47C1A" w:rsidRDefault="00F47C1A">
      <w:r>
        <w:separator/>
      </w:r>
    </w:p>
  </w:endnote>
  <w:endnote w:type="continuationSeparator" w:id="0">
    <w:p w14:paraId="06BFD222" w14:textId="77777777" w:rsidR="00F47C1A" w:rsidRDefault="00F4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Arial,Italic">
    <w:altName w:val="Cambria"/>
    <w:panose1 w:val="020B0604020202020204"/>
    <w:charset w:val="00"/>
    <w:family w:val="swiss"/>
    <w:notTrueType/>
    <w:pitch w:val="default"/>
    <w:sig w:usb0="00000003" w:usb1="00000000" w:usb2="00000000" w:usb3="00000000" w:csb0="00000001" w:csb1="00000000"/>
  </w:font>
  <w:font w:name="Bauhaus 93">
    <w:panose1 w:val="04030905020B02020C02"/>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1CAD" w14:textId="77777777" w:rsidR="00D6655B" w:rsidRDefault="00D6655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FA73" w14:textId="77777777" w:rsidR="00D6655B" w:rsidRDefault="00D6655B">
    <w:pPr>
      <w:pStyle w:val="Pieddepage"/>
      <w:jc w:val="right"/>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3C19" w14:textId="77777777" w:rsidR="00D6655B" w:rsidRDefault="00D6655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84E5" w14:textId="77777777" w:rsidR="00D6655B" w:rsidRDefault="00D6655B">
    <w:pPr>
      <w:pStyle w:val="Pieddepage"/>
      <w:ind w:right="360"/>
      <w:jc w:val="center"/>
    </w:pPr>
  </w:p>
  <w:p w14:paraId="6EAD0627" w14:textId="77777777" w:rsidR="00D6655B" w:rsidRDefault="00D6655B">
    <w:pPr>
      <w:pStyle w:val="Pieddepage"/>
      <w:ind w:right="360"/>
      <w:jc w:val="center"/>
    </w:pPr>
    <w:r>
      <w:rPr>
        <w:b/>
        <w:bCs/>
        <w:color w:val="1F497D"/>
        <w:sz w:val="22"/>
        <w:szCs w:val="22"/>
        <w:u w:color="1F497D"/>
      </w:rPr>
      <w:t xml:space="preserve">Page </w:t>
    </w:r>
    <w:r>
      <w:rPr>
        <w:b/>
        <w:bCs/>
        <w:color w:val="1F497D"/>
        <w:sz w:val="22"/>
        <w:szCs w:val="22"/>
        <w:u w:color="1F497D"/>
      </w:rPr>
      <w:fldChar w:fldCharType="begin"/>
    </w:r>
    <w:r>
      <w:rPr>
        <w:b/>
        <w:bCs/>
        <w:color w:val="1F497D"/>
        <w:sz w:val="22"/>
        <w:szCs w:val="22"/>
        <w:u w:color="1F497D"/>
      </w:rPr>
      <w:instrText xml:space="preserve"> PAGE </w:instrText>
    </w:r>
    <w:r>
      <w:rPr>
        <w:b/>
        <w:bCs/>
        <w:color w:val="1F497D"/>
        <w:sz w:val="22"/>
        <w:szCs w:val="22"/>
        <w:u w:color="1F497D"/>
      </w:rPr>
      <w:fldChar w:fldCharType="separate"/>
    </w:r>
    <w:r>
      <w:rPr>
        <w:b/>
        <w:bCs/>
        <w:color w:val="1F497D"/>
        <w:sz w:val="22"/>
        <w:szCs w:val="22"/>
        <w:u w:color="1F497D"/>
      </w:rPr>
      <w:t>10</w:t>
    </w:r>
    <w:r>
      <w:rPr>
        <w:b/>
        <w:bCs/>
        <w:color w:val="1F497D"/>
        <w:sz w:val="22"/>
        <w:szCs w:val="22"/>
        <w:u w:color="1F497D"/>
      </w:rPr>
      <w:fldChar w:fldCharType="end"/>
    </w:r>
    <w:r>
      <w:rPr>
        <w:b/>
        <w:bCs/>
        <w:color w:val="1F497D"/>
        <w:sz w:val="22"/>
        <w:szCs w:val="22"/>
        <w:u w:color="1F497D"/>
      </w:rPr>
      <w:t xml:space="preserve"> </w:t>
    </w:r>
    <w:r>
      <w:rPr>
        <w:i/>
        <w:iCs/>
        <w:color w:val="1F497D"/>
        <w:sz w:val="22"/>
        <w:szCs w:val="22"/>
        <w:u w:color="1F497D"/>
      </w:rPr>
      <w:t>sur un total de pages de (</w:t>
    </w:r>
    <w:r>
      <w:rPr>
        <w:i/>
        <w:iCs/>
        <w:color w:val="1F497D"/>
        <w:u w:color="1F497D"/>
      </w:rPr>
      <w:t>Compléter par le nombre de pages de la Note conceptuelle)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F4161" w14:textId="77777777" w:rsidR="00D6655B" w:rsidRDefault="00D6655B">
    <w:pPr>
      <w:pStyle w:val="Pieddepage"/>
      <w:jc w:val="center"/>
    </w:pPr>
    <w:r>
      <w:fldChar w:fldCharType="begin"/>
    </w:r>
    <w:r>
      <w:instrText xml:space="preserve"> PAGE </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3E534" w14:textId="77777777" w:rsidR="00F47C1A" w:rsidRDefault="00F47C1A">
      <w:r>
        <w:separator/>
      </w:r>
    </w:p>
  </w:footnote>
  <w:footnote w:type="continuationSeparator" w:id="0">
    <w:p w14:paraId="54D73792" w14:textId="77777777" w:rsidR="00F47C1A" w:rsidRDefault="00F47C1A">
      <w:r>
        <w:continuationSeparator/>
      </w:r>
    </w:p>
  </w:footnote>
  <w:footnote w:type="continuationNotice" w:id="1">
    <w:p w14:paraId="28BB01E0" w14:textId="77777777" w:rsidR="00F47C1A" w:rsidRDefault="00F47C1A"/>
  </w:footnote>
  <w:footnote w:id="2">
    <w:p w14:paraId="27A98553" w14:textId="77777777" w:rsidR="00D6655B" w:rsidRDefault="00D6655B">
      <w:pPr>
        <w:pStyle w:val="Notedebasdepage"/>
      </w:pPr>
      <w:r>
        <w:rPr>
          <w:rFonts w:ascii="Calibri" w:eastAsia="Calibri" w:hAnsi="Calibri" w:cs="Calibri"/>
          <w:i/>
          <w:iCs/>
          <w:sz w:val="22"/>
          <w:szCs w:val="22"/>
          <w:vertAlign w:val="superscript"/>
        </w:rPr>
        <w:footnoteRef/>
      </w:r>
      <w:r>
        <w:t xml:space="preserve"> </w:t>
      </w:r>
      <w:r>
        <w:rPr>
          <w:lang w:val="fr-FR"/>
        </w:rPr>
        <w:t>Les candidats sont invités à consulter le Guide méthodologique de la co-construction (</w:t>
      </w:r>
      <w:hyperlink r:id="rId1" w:history="1">
        <w:r>
          <w:rPr>
            <w:rStyle w:val="Hyperlink0"/>
          </w:rPr>
          <w:t>http://uni-renov.rnu.tn/content/fr/29/Guide-Methodologique-de-la-Co-construction.html</w:t>
        </w:r>
      </w:hyperlink>
      <w:r>
        <w:rPr>
          <w:lang w:val="fr-FR"/>
        </w:rPr>
        <w:t xml:space="preserve"> )</w:t>
      </w:r>
    </w:p>
  </w:footnote>
  <w:footnote w:id="3">
    <w:p w14:paraId="37511769" w14:textId="77777777" w:rsidR="00D6655B" w:rsidRDefault="00D6655B">
      <w:pPr>
        <w:pStyle w:val="Notedebasdepage"/>
      </w:pPr>
      <w:r>
        <w:rPr>
          <w:rFonts w:ascii="Calibri" w:eastAsia="Calibri" w:hAnsi="Calibri" w:cs="Calibri"/>
          <w:i/>
          <w:iCs/>
          <w:sz w:val="22"/>
          <w:szCs w:val="22"/>
          <w:u w:val="single"/>
          <w:vertAlign w:val="superscript"/>
        </w:rPr>
        <w:footnoteRef/>
      </w:r>
      <w:r>
        <w:t xml:space="preserve"> </w:t>
      </w:r>
      <w:hyperlink r:id="rId2" w:history="1">
        <w:r w:rsidRPr="00A02B9A">
          <w:rPr>
            <w:rStyle w:val="Hyperlink0"/>
            <w:lang w:val="es-ES_tradnl"/>
          </w:rPr>
          <w:t>http://www.uni-renov.rnu.tn/content/fr/31/referentiel-d-audit-de-la-co-construction.html</w:t>
        </w:r>
      </w:hyperlink>
      <w:r w:rsidRPr="00A02B9A">
        <w:t xml:space="preserve"> </w:t>
      </w:r>
    </w:p>
  </w:footnote>
  <w:footnote w:id="4">
    <w:p w14:paraId="3CFBE931" w14:textId="77777777" w:rsidR="00D6655B" w:rsidRDefault="00D6655B">
      <w:pPr>
        <w:pStyle w:val="Notedebasdepage"/>
        <w:spacing w:after="0"/>
      </w:pPr>
      <w:r>
        <w:rPr>
          <w:rFonts w:ascii="Calibri" w:eastAsia="Calibri" w:hAnsi="Calibri" w:cs="Calibri"/>
          <w:i/>
          <w:iCs/>
          <w:sz w:val="22"/>
          <w:szCs w:val="22"/>
          <w:vertAlign w:val="superscript"/>
        </w:rPr>
        <w:footnoteRef/>
      </w:r>
      <w:r>
        <w:t xml:space="preserve"> </w:t>
      </w:r>
      <w:r>
        <w:rPr>
          <w:rFonts w:ascii="Calibri" w:eastAsia="Calibri" w:hAnsi="Calibri" w:cs="Calibri"/>
          <w:i/>
          <w:iCs/>
          <w:lang w:val="fr-FR"/>
        </w:rPr>
        <w:t>Amélioration d'une situation souhaitée par les bénéficiaires et à laquelle le projet contribue partiellement</w:t>
      </w:r>
    </w:p>
  </w:footnote>
  <w:footnote w:id="5">
    <w:p w14:paraId="272DD2AC" w14:textId="77777777" w:rsidR="00D6655B" w:rsidRDefault="00D6655B">
      <w:pPr>
        <w:pStyle w:val="Notedebasdepage"/>
        <w:jc w:val="both"/>
      </w:pPr>
      <w:r>
        <w:rPr>
          <w:rFonts w:ascii="Calibri" w:eastAsia="Calibri" w:hAnsi="Calibri" w:cs="Calibri"/>
          <w:i/>
          <w:iCs/>
          <w:sz w:val="22"/>
          <w:szCs w:val="22"/>
          <w:vertAlign w:val="superscript"/>
        </w:rPr>
        <w:footnoteRef/>
      </w:r>
      <w:r>
        <w:rPr>
          <w:rFonts w:ascii="Calibri" w:eastAsia="Calibri" w:hAnsi="Calibri" w:cs="Calibri"/>
        </w:rPr>
        <w:t xml:space="preserve"> </w:t>
      </w:r>
      <w:r>
        <w:rPr>
          <w:rFonts w:ascii="Calibri" w:eastAsia="Calibri" w:hAnsi="Calibri" w:cs="Calibri"/>
          <w:i/>
          <w:iCs/>
          <w:lang w:val="fr-FR"/>
        </w:rPr>
        <w:t>Cf. les termes de références de l’appel à proposition.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BD7AD" w14:textId="77777777" w:rsidR="00D6655B" w:rsidRDefault="00D6655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93A4" w14:textId="29ECA546" w:rsidR="00D6655B" w:rsidRDefault="00D6655B">
    <w:pPr>
      <w:pStyle w:val="En-tte"/>
      <w:ind w:right="360"/>
    </w:pPr>
    <w:r>
      <w:rPr>
        <w:noProof/>
      </w:rPr>
      <mc:AlternateContent>
        <mc:Choice Requires="wps">
          <w:drawing>
            <wp:anchor distT="152400" distB="152400" distL="152400" distR="152400" simplePos="0" relativeHeight="251656192" behindDoc="1" locked="0" layoutInCell="1" allowOverlap="1" wp14:anchorId="03D3D67D" wp14:editId="5CE074C6">
              <wp:simplePos x="0" y="0"/>
              <wp:positionH relativeFrom="page">
                <wp:posOffset>701040</wp:posOffset>
              </wp:positionH>
              <wp:positionV relativeFrom="page">
                <wp:posOffset>4178300</wp:posOffset>
              </wp:positionV>
              <wp:extent cx="6598285" cy="1522730"/>
              <wp:effectExtent l="0" t="2114550" r="0" b="2096770"/>
              <wp:wrapNone/>
              <wp:docPr id="107374182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598285" cy="1522730"/>
                      </a:xfrm>
                      <a:prstGeom prst="rect">
                        <a:avLst/>
                      </a:prstGeom>
                      <a:noFill/>
                      <a:ln w="12700" cap="flat">
                        <a:noFill/>
                        <a:miter lim="400000"/>
                      </a:ln>
                      <a:effectLst/>
                    </wps:spPr>
                    <wps:txbx>
                      <w:txbxContent>
                        <w:p w14:paraId="09688FEE" w14:textId="77777777" w:rsidR="00D6655B" w:rsidRDefault="00D6655B">
                          <w:pPr>
                            <w:pStyle w:val="Lgende"/>
                            <w:tabs>
                              <w:tab w:val="left" w:pos="1440"/>
                              <w:tab w:val="left" w:pos="2880"/>
                              <w:tab w:val="left" w:pos="4320"/>
                              <w:tab w:val="left" w:pos="5760"/>
                              <w:tab w:val="left" w:pos="7200"/>
                              <w:tab w:val="left" w:pos="8640"/>
                              <w:tab w:val="left" w:pos="10080"/>
                            </w:tabs>
                          </w:pPr>
                          <w:r>
                            <w:rPr>
                              <w:rFonts w:ascii="Calibri" w:eastAsia="Calibri" w:hAnsi="Calibri" w:cs="Calibri"/>
                              <w:color w:val="DBE5F1"/>
                              <w:sz w:val="238"/>
                              <w:szCs w:val="238"/>
                              <w:lang w:val="de-DE"/>
                            </w:rPr>
                            <w:t>PAQ-PromESsE</w:t>
                          </w:r>
                        </w:p>
                      </w:txbxContent>
                    </wps:txbx>
                    <wps:bodyPr wrap="square" lIns="0" tIns="0" rIns="0" bIns="0" numCol="1" anchor="ctr">
                      <a:normAutofit/>
                    </wps:bodyPr>
                  </wps:wsp>
                </a:graphicData>
              </a:graphic>
              <wp14:sizeRelH relativeFrom="page">
                <wp14:pctWidth>0</wp14:pctWidth>
              </wp14:sizeRelH>
              <wp14:sizeRelV relativeFrom="page">
                <wp14:pctHeight>0</wp14:pctHeight>
              </wp14:sizeRelV>
            </wp:anchor>
          </w:drawing>
        </mc:Choice>
        <mc:Fallback>
          <w:pict>
            <v:shapetype w14:anchorId="03D3D67D" id="_x0000_t202" coordsize="21600,21600" o:spt="202" path="m,l,21600r21600,l21600,xe">
              <v:stroke joinstyle="miter"/>
              <v:path gradientshapeok="t" o:connecttype="rect"/>
            </v:shapetype>
            <v:shape id="officeArt object" o:spid="_x0000_s1026" type="#_x0000_t202" style="position:absolute;margin-left:55.2pt;margin-top:329pt;width:519.55pt;height:119.9pt;rotation:-45;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" filled="f" stroked="f" strokeweight="1pt">
              <v:stroke miterlimit="4"/>
              <v:textbox inset="0,0,0,0">
                <w:txbxContent>
                  <w:p w14:paraId="09688FEE" w14:textId="77777777" w:rsidR="00D6655B" w:rsidRDefault="00D6655B">
                    <w:pPr>
                      <w:pStyle w:val="Lgende"/>
                      <w:tabs>
                        <w:tab w:val="left" w:pos="1440"/>
                        <w:tab w:val="left" w:pos="2880"/>
                        <w:tab w:val="left" w:pos="4320"/>
                        <w:tab w:val="left" w:pos="5760"/>
                        <w:tab w:val="left" w:pos="7200"/>
                        <w:tab w:val="left" w:pos="8640"/>
                        <w:tab w:val="left" w:pos="10080"/>
                      </w:tabs>
                    </w:pPr>
                    <w:r>
                      <w:rPr>
                        <w:rFonts w:ascii="Calibri" w:eastAsia="Calibri" w:hAnsi="Calibri" w:cs="Calibri"/>
                        <w:color w:val="DBE5F1"/>
                        <w:sz w:val="238"/>
                        <w:szCs w:val="238"/>
                        <w:lang w:val="de-DE"/>
                      </w:rPr>
                      <w:t>PAQ-PromESsE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4ADD" w14:textId="77777777" w:rsidR="00D6655B" w:rsidRDefault="00D6655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7A26" w14:textId="0468F96B" w:rsidR="00D6655B" w:rsidRDefault="00D6655B">
    <w:pPr>
      <w:pStyle w:val="En-tte"/>
      <w:ind w:right="360"/>
    </w:pPr>
    <w:r>
      <w:rPr>
        <w:noProof/>
      </w:rPr>
      <mc:AlternateContent>
        <mc:Choice Requires="wps">
          <w:drawing>
            <wp:anchor distT="152400" distB="152400" distL="152400" distR="152400" simplePos="0" relativeHeight="251657216" behindDoc="1" locked="0" layoutInCell="1" allowOverlap="1" wp14:anchorId="70D82D68" wp14:editId="769D1CDB">
              <wp:simplePos x="0" y="0"/>
              <wp:positionH relativeFrom="page">
                <wp:posOffset>701040</wp:posOffset>
              </wp:positionH>
              <wp:positionV relativeFrom="page">
                <wp:posOffset>4178300</wp:posOffset>
              </wp:positionV>
              <wp:extent cx="6598285" cy="1522730"/>
              <wp:effectExtent l="0" t="2114550" r="0" b="2096770"/>
              <wp:wrapNone/>
              <wp:docPr id="107374182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598285" cy="1522730"/>
                      </a:xfrm>
                      <a:prstGeom prst="rect">
                        <a:avLst/>
                      </a:prstGeom>
                      <a:noFill/>
                      <a:ln w="12700" cap="flat">
                        <a:noFill/>
                        <a:miter lim="400000"/>
                      </a:ln>
                      <a:effectLst/>
                    </wps:spPr>
                    <wps:txbx>
                      <w:txbxContent>
                        <w:p w14:paraId="6E7861A7" w14:textId="77777777" w:rsidR="00D6655B" w:rsidRDefault="00D6655B">
                          <w:pPr>
                            <w:pStyle w:val="Lgende"/>
                            <w:tabs>
                              <w:tab w:val="left" w:pos="1440"/>
                              <w:tab w:val="left" w:pos="2880"/>
                              <w:tab w:val="left" w:pos="4320"/>
                              <w:tab w:val="left" w:pos="5760"/>
                              <w:tab w:val="left" w:pos="7200"/>
                              <w:tab w:val="left" w:pos="8640"/>
                              <w:tab w:val="left" w:pos="10080"/>
                            </w:tabs>
                          </w:pPr>
                          <w:r>
                            <w:rPr>
                              <w:rFonts w:ascii="Calibri" w:eastAsia="Calibri" w:hAnsi="Calibri" w:cs="Calibri"/>
                              <w:color w:val="DBE5F1"/>
                              <w:sz w:val="238"/>
                              <w:szCs w:val="238"/>
                              <w:lang w:val="de-DE"/>
                            </w:rPr>
                            <w:t>PAQ-PromESsE</w:t>
                          </w:r>
                        </w:p>
                      </w:txbxContent>
                    </wps:txbx>
                    <wps:bodyPr wrap="square" lIns="0" tIns="0" rIns="0" bIns="0" numCol="1" anchor="ctr">
                      <a:normAutofit/>
                    </wps:bodyPr>
                  </wps:wsp>
                </a:graphicData>
              </a:graphic>
              <wp14:sizeRelH relativeFrom="page">
                <wp14:pctWidth>0</wp14:pctWidth>
              </wp14:sizeRelH>
              <wp14:sizeRelV relativeFrom="page">
                <wp14:pctHeight>0</wp14:pctHeight>
              </wp14:sizeRelV>
            </wp:anchor>
          </w:drawing>
        </mc:Choice>
        <mc:Fallback>
          <w:pict>
            <v:shapetype w14:anchorId="70D82D68" id="_x0000_t202" coordsize="21600,21600" o:spt="202" path="m,l,21600r21600,l21600,xe">
              <v:stroke joinstyle="miter"/>
              <v:path gradientshapeok="t" o:connecttype="rect"/>
            </v:shapetype>
            <v:shape id="_x0000_s1027" type="#_x0000_t202" style="position:absolute;margin-left:55.2pt;margin-top:329pt;width:519.55pt;height:119.9pt;rotation:-45;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" filled="f" stroked="f" strokeweight="1pt">
              <v:stroke miterlimit="4"/>
              <v:textbox inset="0,0,0,0">
                <w:txbxContent>
                  <w:p w14:paraId="6E7861A7" w14:textId="77777777" w:rsidR="00D6655B" w:rsidRDefault="00D6655B">
                    <w:pPr>
                      <w:pStyle w:val="Lgende"/>
                      <w:tabs>
                        <w:tab w:val="left" w:pos="1440"/>
                        <w:tab w:val="left" w:pos="2880"/>
                        <w:tab w:val="left" w:pos="4320"/>
                        <w:tab w:val="left" w:pos="5760"/>
                        <w:tab w:val="left" w:pos="7200"/>
                        <w:tab w:val="left" w:pos="8640"/>
                        <w:tab w:val="left" w:pos="10080"/>
                      </w:tabs>
                    </w:pPr>
                    <w:r>
                      <w:rPr>
                        <w:rFonts w:ascii="Calibri" w:eastAsia="Calibri" w:hAnsi="Calibri" w:cs="Calibri"/>
                        <w:color w:val="DBE5F1"/>
                        <w:sz w:val="238"/>
                        <w:szCs w:val="238"/>
                        <w:lang w:val="de-DE"/>
                      </w:rPr>
                      <w:t>PAQ-PromESsE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7E9B" w14:textId="62D0C904" w:rsidR="00D6655B" w:rsidRDefault="00D6655B">
    <w:pPr>
      <w:pStyle w:val="En-tte"/>
      <w:ind w:right="360"/>
    </w:pPr>
    <w:r>
      <w:rPr>
        <w:noProof/>
      </w:rPr>
      <mc:AlternateContent>
        <mc:Choice Requires="wps">
          <w:drawing>
            <wp:anchor distT="152400" distB="152400" distL="152400" distR="152400" simplePos="0" relativeHeight="251658240" behindDoc="1" locked="0" layoutInCell="1" allowOverlap="1" wp14:anchorId="3052F13C" wp14:editId="10C4A3E9">
              <wp:simplePos x="0" y="0"/>
              <wp:positionH relativeFrom="page">
                <wp:posOffset>2040255</wp:posOffset>
              </wp:positionH>
              <wp:positionV relativeFrom="page">
                <wp:posOffset>3016885</wp:posOffset>
              </wp:positionV>
              <wp:extent cx="6598285" cy="1522730"/>
              <wp:effectExtent l="0" t="2114550" r="0" b="2096770"/>
              <wp:wrapNone/>
              <wp:docPr id="1073741830"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598285" cy="1522730"/>
                      </a:xfrm>
                      <a:prstGeom prst="rect">
                        <a:avLst/>
                      </a:prstGeom>
                      <a:noFill/>
                      <a:ln w="12700" cap="flat">
                        <a:noFill/>
                        <a:miter lim="400000"/>
                      </a:ln>
                      <a:effectLst/>
                    </wps:spPr>
                    <wps:txbx>
                      <w:txbxContent>
                        <w:p w14:paraId="13F30294" w14:textId="77777777" w:rsidR="00D6655B" w:rsidRDefault="00D6655B">
                          <w:pPr>
                            <w:pStyle w:val="Lgende"/>
                            <w:tabs>
                              <w:tab w:val="left" w:pos="1440"/>
                              <w:tab w:val="left" w:pos="2880"/>
                              <w:tab w:val="left" w:pos="4320"/>
                              <w:tab w:val="left" w:pos="5760"/>
                              <w:tab w:val="left" w:pos="7200"/>
                              <w:tab w:val="left" w:pos="8640"/>
                              <w:tab w:val="left" w:pos="10080"/>
                            </w:tabs>
                          </w:pPr>
                          <w:r>
                            <w:rPr>
                              <w:rFonts w:ascii="Calibri" w:eastAsia="Calibri" w:hAnsi="Calibri" w:cs="Calibri"/>
                              <w:color w:val="DBE5F1"/>
                              <w:sz w:val="238"/>
                              <w:szCs w:val="238"/>
                              <w:lang w:val="de-DE"/>
                            </w:rPr>
                            <w:t>PAQ-PromESsE</w:t>
                          </w:r>
                        </w:p>
                      </w:txbxContent>
                    </wps:txbx>
                    <wps:bodyPr wrap="square" lIns="0" tIns="0" rIns="0" bIns="0" numCol="1" anchor="ctr">
                      <a:normAutofit/>
                    </wps:bodyPr>
                  </wps:wsp>
                </a:graphicData>
              </a:graphic>
              <wp14:sizeRelH relativeFrom="page">
                <wp14:pctWidth>0</wp14:pctWidth>
              </wp14:sizeRelH>
              <wp14:sizeRelV relativeFrom="page">
                <wp14:pctHeight>0</wp14:pctHeight>
              </wp14:sizeRelV>
            </wp:anchor>
          </w:drawing>
        </mc:Choice>
        <mc:Fallback>
          <w:pict>
            <v:shapetype w14:anchorId="3052F13C" id="_x0000_t202" coordsize="21600,21600" o:spt="202" path="m,l,21600r21600,l21600,xe">
              <v:stroke joinstyle="miter"/>
              <v:path gradientshapeok="t" o:connecttype="rect"/>
            </v:shapetype>
            <v:shape id="_x0000_s1028" type="#_x0000_t202" style="position:absolute;margin-left:160.65pt;margin-top:237.55pt;width:519.55pt;height:119.9pt;rotation:-45;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" filled="f" stroked="f" strokeweight="1pt">
              <v:stroke miterlimit="4"/>
              <v:textbox inset="0,0,0,0">
                <w:txbxContent>
                  <w:p w14:paraId="13F30294" w14:textId="77777777" w:rsidR="00D6655B" w:rsidRDefault="00D6655B">
                    <w:pPr>
                      <w:pStyle w:val="Lgende"/>
                      <w:tabs>
                        <w:tab w:val="left" w:pos="1440"/>
                        <w:tab w:val="left" w:pos="2880"/>
                        <w:tab w:val="left" w:pos="4320"/>
                        <w:tab w:val="left" w:pos="5760"/>
                        <w:tab w:val="left" w:pos="7200"/>
                        <w:tab w:val="left" w:pos="8640"/>
                        <w:tab w:val="left" w:pos="10080"/>
                      </w:tabs>
                    </w:pPr>
                    <w:r>
                      <w:rPr>
                        <w:rFonts w:ascii="Calibri" w:eastAsia="Calibri" w:hAnsi="Calibri" w:cs="Calibri"/>
                        <w:color w:val="DBE5F1"/>
                        <w:sz w:val="238"/>
                        <w:szCs w:val="238"/>
                        <w:lang w:val="de-DE"/>
                      </w:rPr>
                      <w:t>PAQ-PromESsE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1B6F" w14:textId="2BD33C88" w:rsidR="00D6655B" w:rsidRDefault="00D6655B">
    <w:pPr>
      <w:pStyle w:val="En-tte"/>
    </w:pPr>
    <w:r>
      <w:rPr>
        <w:noProof/>
      </w:rPr>
      <mc:AlternateContent>
        <mc:Choice Requires="wps">
          <w:drawing>
            <wp:anchor distT="152400" distB="152400" distL="152400" distR="152400" simplePos="0" relativeHeight="251659264" behindDoc="1" locked="0" layoutInCell="1" allowOverlap="1" wp14:anchorId="78FD4769" wp14:editId="66998D6B">
              <wp:simplePos x="0" y="0"/>
              <wp:positionH relativeFrom="page">
                <wp:posOffset>2040255</wp:posOffset>
              </wp:positionH>
              <wp:positionV relativeFrom="page">
                <wp:posOffset>3016885</wp:posOffset>
              </wp:positionV>
              <wp:extent cx="6598285" cy="1522730"/>
              <wp:effectExtent l="0" t="2114550" r="0" b="2096770"/>
              <wp:wrapNone/>
              <wp:docPr id="107374183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598285" cy="1522730"/>
                      </a:xfrm>
                      <a:prstGeom prst="rect">
                        <a:avLst/>
                      </a:prstGeom>
                      <a:noFill/>
                      <a:ln w="12700" cap="flat">
                        <a:noFill/>
                        <a:miter lim="400000"/>
                      </a:ln>
                      <a:effectLst/>
                    </wps:spPr>
                    <wps:txbx>
                      <w:txbxContent>
                        <w:p w14:paraId="34C1C772" w14:textId="77777777" w:rsidR="00D6655B" w:rsidRDefault="00D6655B">
                          <w:pPr>
                            <w:pStyle w:val="Lgende"/>
                            <w:tabs>
                              <w:tab w:val="left" w:pos="1440"/>
                              <w:tab w:val="left" w:pos="2880"/>
                              <w:tab w:val="left" w:pos="4320"/>
                              <w:tab w:val="left" w:pos="5760"/>
                              <w:tab w:val="left" w:pos="7200"/>
                              <w:tab w:val="left" w:pos="8640"/>
                              <w:tab w:val="left" w:pos="10080"/>
                            </w:tabs>
                          </w:pPr>
                          <w:r>
                            <w:rPr>
                              <w:rFonts w:ascii="Calibri" w:eastAsia="Calibri" w:hAnsi="Calibri" w:cs="Calibri"/>
                              <w:color w:val="DBE5F1"/>
                              <w:sz w:val="238"/>
                              <w:szCs w:val="238"/>
                              <w:lang w:val="de-DE"/>
                            </w:rPr>
                            <w:t>PAQ-PromESsE</w:t>
                          </w:r>
                        </w:p>
                      </w:txbxContent>
                    </wps:txbx>
                    <wps:bodyPr wrap="square" lIns="0" tIns="0" rIns="0" bIns="0" numCol="1" anchor="ctr">
                      <a:normAutofit/>
                    </wps:bodyPr>
                  </wps:wsp>
                </a:graphicData>
              </a:graphic>
              <wp14:sizeRelH relativeFrom="page">
                <wp14:pctWidth>0</wp14:pctWidth>
              </wp14:sizeRelH>
              <wp14:sizeRelV relativeFrom="page">
                <wp14:pctHeight>0</wp14:pctHeight>
              </wp14:sizeRelV>
            </wp:anchor>
          </w:drawing>
        </mc:Choice>
        <mc:Fallback>
          <w:pict>
            <v:shapetype w14:anchorId="78FD4769" id="_x0000_t202" coordsize="21600,21600" o:spt="202" path="m,l,21600r21600,l21600,xe">
              <v:stroke joinstyle="miter"/>
              <v:path gradientshapeok="t" o:connecttype="rect"/>
            </v:shapetype>
            <v:shape id="_x0000_s1029" type="#_x0000_t202" style="position:absolute;margin-left:160.65pt;margin-top:237.55pt;width:519.55pt;height:119.9pt;rotation:-45;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" filled="f" stroked="f" strokeweight="1pt">
              <v:stroke miterlimit="4"/>
              <v:textbox inset="0,0,0,0">
                <w:txbxContent>
                  <w:p w14:paraId="34C1C772" w14:textId="77777777" w:rsidR="00A02B9A" w:rsidRDefault="00A02B9A">
                    <w:pPr>
                      <w:pStyle w:val="Lgende"/>
                      <w:tabs>
                        <w:tab w:val="left" w:pos="1440"/>
                        <w:tab w:val="left" w:pos="2880"/>
                        <w:tab w:val="left" w:pos="4320"/>
                        <w:tab w:val="left" w:pos="5760"/>
                        <w:tab w:val="left" w:pos="7200"/>
                        <w:tab w:val="left" w:pos="8640"/>
                        <w:tab w:val="left" w:pos="10080"/>
                      </w:tabs>
                    </w:pPr>
                    <w:r>
                      <w:rPr>
                        <w:rFonts w:ascii="Calibri" w:eastAsia="Calibri" w:hAnsi="Calibri" w:cs="Calibri"/>
                        <w:color w:val="DBE5F1"/>
                        <w:sz w:val="238"/>
                        <w:szCs w:val="238"/>
                        <w:lang w:val="de-DE"/>
                      </w:rPr>
                      <w:t>PAQ-PromESsE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15pt;height:15.15pt;visibility:visible" o:bullet="t">
        <v:imagedata r:id="rId1" o:title="image1"/>
      </v:shape>
    </w:pict>
  </w:numPicBullet>
  <w:abstractNum w:abstractNumId="0" w15:restartNumberingAfterBreak="0">
    <w:nsid w:val="00ED4340"/>
    <w:multiLevelType w:val="hybridMultilevel"/>
    <w:tmpl w:val="6E7AC586"/>
    <w:numStyleLink w:val="Style7import0"/>
  </w:abstractNum>
  <w:abstractNum w:abstractNumId="1" w15:restartNumberingAfterBreak="0">
    <w:nsid w:val="0E557366"/>
    <w:multiLevelType w:val="hybridMultilevel"/>
    <w:tmpl w:val="C6F665D0"/>
    <w:lvl w:ilvl="0" w:tplc="3C34DFC0">
      <w:start w:val="1"/>
      <w:numFmt w:val="decimal"/>
      <w:lvlText w:val="%1)"/>
      <w:lvlJc w:val="left"/>
      <w:pPr>
        <w:ind w:left="103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A289FC">
      <w:start w:val="1"/>
      <w:numFmt w:val="lowerLetter"/>
      <w:lvlText w:val="%2."/>
      <w:lvlJc w:val="left"/>
      <w:pPr>
        <w:ind w:left="175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9081CE">
      <w:start w:val="1"/>
      <w:numFmt w:val="decimal"/>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C081F0">
      <w:start w:val="1"/>
      <w:numFmt w:val="decimal"/>
      <w:lvlText w:val="%4."/>
      <w:lvlJc w:val="left"/>
      <w:pPr>
        <w:ind w:left="9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7442C2">
      <w:start w:val="1"/>
      <w:numFmt w:val="lowerLetter"/>
      <w:lvlText w:val="%5."/>
      <w:lvlJc w:val="left"/>
      <w:pPr>
        <w:ind w:left="16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441B2">
      <w:start w:val="1"/>
      <w:numFmt w:val="lowerRoman"/>
      <w:lvlText w:val="%6."/>
      <w:lvlJc w:val="left"/>
      <w:pPr>
        <w:ind w:left="240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44F8EE">
      <w:start w:val="1"/>
      <w:numFmt w:val="decimal"/>
      <w:lvlText w:val="%7."/>
      <w:lvlJc w:val="left"/>
      <w:pPr>
        <w:ind w:left="31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FC4B08">
      <w:start w:val="1"/>
      <w:numFmt w:val="lowerLetter"/>
      <w:lvlText w:val="%8."/>
      <w:lvlJc w:val="left"/>
      <w:pPr>
        <w:ind w:left="38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0C9194">
      <w:start w:val="1"/>
      <w:numFmt w:val="lowerRoman"/>
      <w:lvlText w:val="%9."/>
      <w:lvlJc w:val="left"/>
      <w:pPr>
        <w:ind w:left="456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66178C"/>
    <w:multiLevelType w:val="hybridMultilevel"/>
    <w:tmpl w:val="E7FAFE32"/>
    <w:numStyleLink w:val="Style14import"/>
  </w:abstractNum>
  <w:abstractNum w:abstractNumId="3" w15:restartNumberingAfterBreak="0">
    <w:nsid w:val="0E9B7B93"/>
    <w:multiLevelType w:val="hybridMultilevel"/>
    <w:tmpl w:val="642428B6"/>
    <w:numStyleLink w:val="Style16import"/>
  </w:abstractNum>
  <w:abstractNum w:abstractNumId="4" w15:restartNumberingAfterBreak="0">
    <w:nsid w:val="1191243F"/>
    <w:multiLevelType w:val="hybridMultilevel"/>
    <w:tmpl w:val="93F2471C"/>
    <w:lvl w:ilvl="0" w:tplc="50787D16">
      <w:start w:val="1"/>
      <w:numFmt w:val="decimal"/>
      <w:lvlText w:val="%1)"/>
      <w:lvlJc w:val="left"/>
      <w:pPr>
        <w:ind w:left="103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CEC702">
      <w:start w:val="1"/>
      <w:numFmt w:val="lowerLetter"/>
      <w:lvlText w:val="%2."/>
      <w:lvlJc w:val="left"/>
      <w:pPr>
        <w:ind w:left="175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F2DF34">
      <w:start w:val="1"/>
      <w:numFmt w:val="decimal"/>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3E6F6C">
      <w:start w:val="1"/>
      <w:numFmt w:val="decimal"/>
      <w:lvlText w:val="%4."/>
      <w:lvlJc w:val="left"/>
      <w:pPr>
        <w:ind w:left="9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6CBB5C">
      <w:start w:val="1"/>
      <w:numFmt w:val="lowerLetter"/>
      <w:lvlText w:val="%5."/>
      <w:lvlJc w:val="left"/>
      <w:pPr>
        <w:ind w:left="16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E04DBA">
      <w:start w:val="1"/>
      <w:numFmt w:val="lowerRoman"/>
      <w:lvlText w:val="%6."/>
      <w:lvlJc w:val="left"/>
      <w:pPr>
        <w:ind w:left="240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16AFCE">
      <w:start w:val="1"/>
      <w:numFmt w:val="decimal"/>
      <w:lvlText w:val="%7."/>
      <w:lvlJc w:val="left"/>
      <w:pPr>
        <w:ind w:left="31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405666">
      <w:start w:val="1"/>
      <w:numFmt w:val="lowerLetter"/>
      <w:lvlText w:val="%8."/>
      <w:lvlJc w:val="left"/>
      <w:pPr>
        <w:ind w:left="38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E43858">
      <w:start w:val="1"/>
      <w:numFmt w:val="lowerRoman"/>
      <w:lvlText w:val="%9."/>
      <w:lvlJc w:val="left"/>
      <w:pPr>
        <w:ind w:left="456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630B1D"/>
    <w:multiLevelType w:val="hybridMultilevel"/>
    <w:tmpl w:val="B6AA1394"/>
    <w:numStyleLink w:val="Style11import"/>
  </w:abstractNum>
  <w:abstractNum w:abstractNumId="6" w15:restartNumberingAfterBreak="0">
    <w:nsid w:val="1677762A"/>
    <w:multiLevelType w:val="hybridMultilevel"/>
    <w:tmpl w:val="579C719E"/>
    <w:numStyleLink w:val="Style7import"/>
  </w:abstractNum>
  <w:abstractNum w:abstractNumId="7" w15:restartNumberingAfterBreak="0">
    <w:nsid w:val="178C1E16"/>
    <w:multiLevelType w:val="hybridMultilevel"/>
    <w:tmpl w:val="E3E8D65C"/>
    <w:styleLink w:val="Style10import"/>
    <w:lvl w:ilvl="0" w:tplc="33663D8C">
      <w:start w:val="1"/>
      <w:numFmt w:val="bullet"/>
      <w:lvlText w:val="·"/>
      <w:lvlJc w:val="left"/>
      <w:pPr>
        <w:ind w:left="775"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F4C66E">
      <w:start w:val="1"/>
      <w:numFmt w:val="bullet"/>
      <w:lvlText w:val="o"/>
      <w:lvlJc w:val="left"/>
      <w:pPr>
        <w:ind w:left="1495"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0BBE6">
      <w:start w:val="1"/>
      <w:numFmt w:val="bullet"/>
      <w:lvlText w:val="▪"/>
      <w:lvlJc w:val="left"/>
      <w:pPr>
        <w:ind w:left="2215"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76FC02">
      <w:start w:val="1"/>
      <w:numFmt w:val="bullet"/>
      <w:lvlText w:val="·"/>
      <w:lvlJc w:val="left"/>
      <w:pPr>
        <w:ind w:left="2935"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823744">
      <w:start w:val="1"/>
      <w:numFmt w:val="bullet"/>
      <w:lvlText w:val="o"/>
      <w:lvlJc w:val="left"/>
      <w:pPr>
        <w:ind w:left="3655"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BA4BAC">
      <w:start w:val="1"/>
      <w:numFmt w:val="bullet"/>
      <w:lvlText w:val="▪"/>
      <w:lvlJc w:val="left"/>
      <w:pPr>
        <w:ind w:left="4375"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9807B0">
      <w:start w:val="1"/>
      <w:numFmt w:val="bullet"/>
      <w:lvlText w:val="·"/>
      <w:lvlJc w:val="left"/>
      <w:pPr>
        <w:ind w:left="5095"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D8D126">
      <w:start w:val="1"/>
      <w:numFmt w:val="bullet"/>
      <w:lvlText w:val="o"/>
      <w:lvlJc w:val="left"/>
      <w:pPr>
        <w:ind w:left="5815"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AA3058">
      <w:start w:val="1"/>
      <w:numFmt w:val="bullet"/>
      <w:lvlText w:val="▪"/>
      <w:lvlJc w:val="left"/>
      <w:pPr>
        <w:ind w:left="6535"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4C38CB"/>
    <w:multiLevelType w:val="hybridMultilevel"/>
    <w:tmpl w:val="EDBA8C26"/>
    <w:styleLink w:val="Style2import"/>
    <w:lvl w:ilvl="0" w:tplc="25F0CE26">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64ECF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60B7B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227492">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F8055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7043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B0E50C">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86D19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7CB4A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FA2EF3"/>
    <w:multiLevelType w:val="multilevel"/>
    <w:tmpl w:val="AE36C73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0B097A"/>
    <w:multiLevelType w:val="hybridMultilevel"/>
    <w:tmpl w:val="642428B6"/>
    <w:styleLink w:val="Style16import"/>
    <w:lvl w:ilvl="0" w:tplc="249CF9C2">
      <w:start w:val="1"/>
      <w:numFmt w:val="bullet"/>
      <w:lvlText w:val="·"/>
      <w:lvlPicBulletId w:val="0"/>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DE182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2AEAD4">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70584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9EDA74">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908BDA">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6F13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DA962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52EFAA">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0D949D8"/>
    <w:multiLevelType w:val="hybridMultilevel"/>
    <w:tmpl w:val="46882F70"/>
    <w:styleLink w:val="Style5import"/>
    <w:lvl w:ilvl="0" w:tplc="2390A1B8">
      <w:start w:val="1"/>
      <w:numFmt w:val="upperLetter"/>
      <w:lvlText w:val="%1."/>
      <w:lvlJc w:val="left"/>
      <w:pPr>
        <w:ind w:left="1068" w:hanging="360"/>
      </w:pPr>
      <w:rPr>
        <w:rFonts w:ascii="Trebuchet MS" w:eastAsia="Trebuchet MS" w:hAnsi="Trebuchet MS" w:cs="Trebuchet MS"/>
        <w:b/>
        <w:bCs/>
        <w:i/>
        <w:iCs/>
        <w:caps w:val="0"/>
        <w:smallCaps w:val="0"/>
        <w:strike w:val="0"/>
        <w:dstrike w:val="0"/>
        <w:color w:val="4F81BD"/>
        <w:spacing w:val="0"/>
        <w:w w:val="100"/>
        <w:kern w:val="0"/>
        <w:position w:val="0"/>
        <w:sz w:val="30"/>
        <w:szCs w:val="3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837DC">
      <w:start w:val="1"/>
      <w:numFmt w:val="lowerLetter"/>
      <w:lvlText w:val="%2."/>
      <w:lvlJc w:val="left"/>
      <w:pPr>
        <w:ind w:left="1788" w:hanging="360"/>
      </w:pPr>
      <w:rPr>
        <w:rFonts w:ascii="Trebuchet MS" w:eastAsia="Trebuchet MS" w:hAnsi="Trebuchet MS" w:cs="Trebuchet MS"/>
        <w:b/>
        <w:bCs/>
        <w:i/>
        <w:iCs/>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7C5678">
      <w:start w:val="1"/>
      <w:numFmt w:val="lowerRoman"/>
      <w:lvlText w:val="%3."/>
      <w:lvlJc w:val="left"/>
      <w:pPr>
        <w:ind w:left="2508" w:hanging="274"/>
      </w:pPr>
      <w:rPr>
        <w:rFonts w:ascii="Trebuchet MS" w:eastAsia="Trebuchet MS" w:hAnsi="Trebuchet MS" w:cs="Trebuchet MS"/>
        <w:b/>
        <w:bCs/>
        <w:i/>
        <w:iCs/>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66D8D6">
      <w:start w:val="1"/>
      <w:numFmt w:val="decimal"/>
      <w:lvlText w:val="%4."/>
      <w:lvlJc w:val="left"/>
      <w:pPr>
        <w:ind w:left="3228" w:hanging="360"/>
      </w:pPr>
      <w:rPr>
        <w:rFonts w:ascii="Trebuchet MS" w:eastAsia="Trebuchet MS" w:hAnsi="Trebuchet MS" w:cs="Trebuchet MS"/>
        <w:b/>
        <w:bCs/>
        <w:i/>
        <w:iCs/>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CC0810">
      <w:start w:val="1"/>
      <w:numFmt w:val="lowerLetter"/>
      <w:lvlText w:val="%5."/>
      <w:lvlJc w:val="left"/>
      <w:pPr>
        <w:ind w:left="3948" w:hanging="360"/>
      </w:pPr>
      <w:rPr>
        <w:rFonts w:ascii="Trebuchet MS" w:eastAsia="Trebuchet MS" w:hAnsi="Trebuchet MS" w:cs="Trebuchet MS"/>
        <w:b/>
        <w:bCs/>
        <w:i/>
        <w:iCs/>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941628">
      <w:start w:val="1"/>
      <w:numFmt w:val="lowerRoman"/>
      <w:lvlText w:val="%6."/>
      <w:lvlJc w:val="left"/>
      <w:pPr>
        <w:ind w:left="4668" w:hanging="274"/>
      </w:pPr>
      <w:rPr>
        <w:rFonts w:ascii="Trebuchet MS" w:eastAsia="Trebuchet MS" w:hAnsi="Trebuchet MS" w:cs="Trebuchet MS"/>
        <w:b/>
        <w:bCs/>
        <w:i/>
        <w:iCs/>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F4DEF8">
      <w:start w:val="1"/>
      <w:numFmt w:val="decimal"/>
      <w:lvlText w:val="%7."/>
      <w:lvlJc w:val="left"/>
      <w:pPr>
        <w:ind w:left="5388" w:hanging="360"/>
      </w:pPr>
      <w:rPr>
        <w:rFonts w:ascii="Trebuchet MS" w:eastAsia="Trebuchet MS" w:hAnsi="Trebuchet MS" w:cs="Trebuchet MS"/>
        <w:b/>
        <w:bCs/>
        <w:i/>
        <w:iCs/>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E5A9E">
      <w:start w:val="1"/>
      <w:numFmt w:val="lowerLetter"/>
      <w:lvlText w:val="%8."/>
      <w:lvlJc w:val="left"/>
      <w:pPr>
        <w:ind w:left="6108" w:hanging="360"/>
      </w:pPr>
      <w:rPr>
        <w:rFonts w:ascii="Trebuchet MS" w:eastAsia="Trebuchet MS" w:hAnsi="Trebuchet MS" w:cs="Trebuchet MS"/>
        <w:b/>
        <w:bCs/>
        <w:i/>
        <w:iCs/>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22E9B6">
      <w:start w:val="1"/>
      <w:numFmt w:val="lowerRoman"/>
      <w:lvlText w:val="%9."/>
      <w:lvlJc w:val="left"/>
      <w:pPr>
        <w:ind w:left="6828" w:hanging="274"/>
      </w:pPr>
      <w:rPr>
        <w:rFonts w:ascii="Trebuchet MS" w:eastAsia="Trebuchet MS" w:hAnsi="Trebuchet MS" w:cs="Trebuchet MS"/>
        <w:b/>
        <w:bCs/>
        <w:i/>
        <w:iCs/>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BF87DC5"/>
    <w:multiLevelType w:val="hybridMultilevel"/>
    <w:tmpl w:val="E30247BA"/>
    <w:lvl w:ilvl="0" w:tplc="04187F8E">
      <w:start w:val="1"/>
      <w:numFmt w:val="bullet"/>
      <w:lvlText w:val="·"/>
      <w:lvlJc w:val="left"/>
      <w:pPr>
        <w:ind w:left="786" w:hanging="360"/>
      </w:pPr>
      <w:rPr>
        <w:rFonts w:ascii="Symbol" w:eastAsia="Symbol" w:hAnsi="Symbol" w:cs="Symbol"/>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50D05A">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A4ACCA">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982EEE">
      <w:start w:val="1"/>
      <w:numFmt w:val="bullet"/>
      <w:lvlText w:val="·"/>
      <w:lvlJc w:val="left"/>
      <w:pPr>
        <w:ind w:left="2946"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906462">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9E49D6">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F25030">
      <w:start w:val="1"/>
      <w:numFmt w:val="bullet"/>
      <w:lvlText w:val="·"/>
      <w:lvlJc w:val="left"/>
      <w:pPr>
        <w:ind w:left="5106"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63852">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948144">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1EA0855"/>
    <w:multiLevelType w:val="multilevel"/>
    <w:tmpl w:val="A5ECD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2D0233F"/>
    <w:multiLevelType w:val="hybridMultilevel"/>
    <w:tmpl w:val="4C9C8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E582F"/>
    <w:multiLevelType w:val="hybridMultilevel"/>
    <w:tmpl w:val="82463D0A"/>
    <w:lvl w:ilvl="0" w:tplc="20304F5A">
      <w:start w:val="1"/>
      <w:numFmt w:val="bullet"/>
      <w:lvlText w:val="·"/>
      <w:lvlJc w:val="left"/>
      <w:pPr>
        <w:ind w:left="786"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4F094">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4F782">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0E8E26">
      <w:start w:val="1"/>
      <w:numFmt w:val="bullet"/>
      <w:lvlText w:val="·"/>
      <w:lvlJc w:val="left"/>
      <w:pPr>
        <w:ind w:left="2946"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EACF14">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74120C">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58841E">
      <w:start w:val="1"/>
      <w:numFmt w:val="bullet"/>
      <w:lvlText w:val="·"/>
      <w:lvlJc w:val="left"/>
      <w:pPr>
        <w:ind w:left="5106"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CE9424">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E806E">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7826AD"/>
    <w:multiLevelType w:val="multilevel"/>
    <w:tmpl w:val="38B868CA"/>
    <w:lvl w:ilvl="0">
      <w:start w:val="1"/>
      <w:numFmt w:val="decimal"/>
      <w:lvlText w:val="%1."/>
      <w:lvlJc w:val="left"/>
      <w:pPr>
        <w:ind w:left="37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72" w:hanging="5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34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88" w:hanging="10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632" w:hanging="11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776" w:hanging="1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9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064" w:hanging="15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63F447F"/>
    <w:multiLevelType w:val="hybridMultilevel"/>
    <w:tmpl w:val="22C8DB60"/>
    <w:styleLink w:val="Style6import"/>
    <w:lvl w:ilvl="0" w:tplc="A866E316">
      <w:start w:val="1"/>
      <w:numFmt w:val="bullet"/>
      <w:lvlText w:val="·"/>
      <w:lvlJc w:val="left"/>
      <w:pPr>
        <w:ind w:left="106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749D0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F4EAF8">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8CC2C6">
      <w:start w:val="1"/>
      <w:numFmt w:val="bullet"/>
      <w:lvlText w:val="·"/>
      <w:lvlJc w:val="left"/>
      <w:pPr>
        <w:ind w:left="322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FCAE4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EE958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8C9D94">
      <w:start w:val="1"/>
      <w:numFmt w:val="bullet"/>
      <w:lvlText w:val="·"/>
      <w:lvlJc w:val="left"/>
      <w:pPr>
        <w:ind w:left="538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3270E4">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32140A">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713283"/>
    <w:multiLevelType w:val="hybridMultilevel"/>
    <w:tmpl w:val="22C8DB60"/>
    <w:numStyleLink w:val="Style6import"/>
  </w:abstractNum>
  <w:abstractNum w:abstractNumId="19" w15:restartNumberingAfterBreak="0">
    <w:nsid w:val="38252673"/>
    <w:multiLevelType w:val="hybridMultilevel"/>
    <w:tmpl w:val="31864CF8"/>
    <w:numStyleLink w:val="Style13import"/>
  </w:abstractNum>
  <w:abstractNum w:abstractNumId="20" w15:restartNumberingAfterBreak="0">
    <w:nsid w:val="391E702D"/>
    <w:multiLevelType w:val="hybridMultilevel"/>
    <w:tmpl w:val="9168E854"/>
    <w:numStyleLink w:val="Style3import"/>
  </w:abstractNum>
  <w:abstractNum w:abstractNumId="21" w15:restartNumberingAfterBreak="0">
    <w:nsid w:val="3AF8728A"/>
    <w:multiLevelType w:val="multilevel"/>
    <w:tmpl w:val="48289FFC"/>
    <w:numStyleLink w:val="Style1import"/>
  </w:abstractNum>
  <w:abstractNum w:abstractNumId="22" w15:restartNumberingAfterBreak="0">
    <w:nsid w:val="40DF68B8"/>
    <w:multiLevelType w:val="hybridMultilevel"/>
    <w:tmpl w:val="41F6D846"/>
    <w:lvl w:ilvl="0" w:tplc="776833C0">
      <w:start w:val="1"/>
      <w:numFmt w:val="decimal"/>
      <w:lvlText w:val="%1)"/>
      <w:lvlJc w:val="left"/>
      <w:pPr>
        <w:ind w:left="103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3A6C4A">
      <w:start w:val="1"/>
      <w:numFmt w:val="lowerLetter"/>
      <w:lvlText w:val="%2."/>
      <w:lvlJc w:val="left"/>
      <w:pPr>
        <w:ind w:left="175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3C6A14">
      <w:start w:val="1"/>
      <w:numFmt w:val="decimal"/>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EC1AF0">
      <w:start w:val="1"/>
      <w:numFmt w:val="decimal"/>
      <w:lvlText w:val="%4."/>
      <w:lvlJc w:val="left"/>
      <w:pPr>
        <w:ind w:left="9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7A3946">
      <w:start w:val="1"/>
      <w:numFmt w:val="lowerLetter"/>
      <w:lvlText w:val="%5."/>
      <w:lvlJc w:val="left"/>
      <w:pPr>
        <w:ind w:left="16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3A7B9A">
      <w:start w:val="1"/>
      <w:numFmt w:val="lowerRoman"/>
      <w:lvlText w:val="%6."/>
      <w:lvlJc w:val="left"/>
      <w:pPr>
        <w:ind w:left="240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560824">
      <w:start w:val="1"/>
      <w:numFmt w:val="decimal"/>
      <w:lvlText w:val="%7."/>
      <w:lvlJc w:val="left"/>
      <w:pPr>
        <w:ind w:left="31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B8B510">
      <w:start w:val="1"/>
      <w:numFmt w:val="lowerLetter"/>
      <w:lvlText w:val="%8."/>
      <w:lvlJc w:val="left"/>
      <w:pPr>
        <w:ind w:left="38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4634E8">
      <w:start w:val="1"/>
      <w:numFmt w:val="lowerRoman"/>
      <w:lvlText w:val="%9."/>
      <w:lvlJc w:val="left"/>
      <w:pPr>
        <w:ind w:left="456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1E40B0F"/>
    <w:multiLevelType w:val="hybridMultilevel"/>
    <w:tmpl w:val="E7FAFE32"/>
    <w:styleLink w:val="Style14import"/>
    <w:lvl w:ilvl="0" w:tplc="6A7CB37C">
      <w:start w:val="1"/>
      <w:numFmt w:val="bullet"/>
      <w:lvlText w:val="·"/>
      <w:lvlJc w:val="left"/>
      <w:pPr>
        <w:ind w:left="106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74071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A8EE80">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256A8">
      <w:start w:val="1"/>
      <w:numFmt w:val="bullet"/>
      <w:lvlText w:val="·"/>
      <w:lvlJc w:val="left"/>
      <w:pPr>
        <w:ind w:left="322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30E4F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A65FB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F2281A">
      <w:start w:val="1"/>
      <w:numFmt w:val="bullet"/>
      <w:lvlText w:val="·"/>
      <w:lvlJc w:val="left"/>
      <w:pPr>
        <w:ind w:left="538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3617FA">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F0F368">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44A0F39"/>
    <w:multiLevelType w:val="hybridMultilevel"/>
    <w:tmpl w:val="73E82DAE"/>
    <w:numStyleLink w:val="Style15import"/>
  </w:abstractNum>
  <w:abstractNum w:abstractNumId="25" w15:restartNumberingAfterBreak="0">
    <w:nsid w:val="4AC7720F"/>
    <w:multiLevelType w:val="hybridMultilevel"/>
    <w:tmpl w:val="EDBA8C26"/>
    <w:numStyleLink w:val="Style2import"/>
  </w:abstractNum>
  <w:abstractNum w:abstractNumId="26" w15:restartNumberingAfterBreak="0">
    <w:nsid w:val="4E5C6B2B"/>
    <w:multiLevelType w:val="multilevel"/>
    <w:tmpl w:val="48289FFC"/>
    <w:numStyleLink w:val="Style1import"/>
  </w:abstractNum>
  <w:abstractNum w:abstractNumId="27" w15:restartNumberingAfterBreak="0">
    <w:nsid w:val="54336ED2"/>
    <w:multiLevelType w:val="hybridMultilevel"/>
    <w:tmpl w:val="0276AF28"/>
    <w:numStyleLink w:val="Style4import"/>
  </w:abstractNum>
  <w:abstractNum w:abstractNumId="28" w15:restartNumberingAfterBreak="0">
    <w:nsid w:val="558B05B9"/>
    <w:multiLevelType w:val="hybridMultilevel"/>
    <w:tmpl w:val="31864CF8"/>
    <w:numStyleLink w:val="Style13import"/>
  </w:abstractNum>
  <w:abstractNum w:abstractNumId="29" w15:restartNumberingAfterBreak="0">
    <w:nsid w:val="56C3403E"/>
    <w:multiLevelType w:val="hybridMultilevel"/>
    <w:tmpl w:val="B6AA1394"/>
    <w:styleLink w:val="Style11import"/>
    <w:lvl w:ilvl="0" w:tplc="6950B9A4">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2A0B20">
      <w:start w:val="1"/>
      <w:numFmt w:val="lowerLetter"/>
      <w:lvlText w:val="%2."/>
      <w:lvlJc w:val="left"/>
      <w:pPr>
        <w:ind w:left="15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1A9E90">
      <w:start w:val="1"/>
      <w:numFmt w:val="lowerRoman"/>
      <w:lvlText w:val="%3."/>
      <w:lvlJc w:val="left"/>
      <w:pPr>
        <w:ind w:left="222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AC98A6">
      <w:start w:val="1"/>
      <w:numFmt w:val="decimal"/>
      <w:lvlText w:val="%4."/>
      <w:lvlJc w:val="left"/>
      <w:pPr>
        <w:ind w:left="29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86D5CC">
      <w:start w:val="1"/>
      <w:numFmt w:val="lowerLetter"/>
      <w:lvlText w:val="%5."/>
      <w:lvlJc w:val="left"/>
      <w:pPr>
        <w:ind w:left="36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163D36">
      <w:start w:val="1"/>
      <w:numFmt w:val="lowerRoman"/>
      <w:lvlText w:val="%6."/>
      <w:lvlJc w:val="left"/>
      <w:pPr>
        <w:ind w:left="438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6A8470">
      <w:start w:val="1"/>
      <w:numFmt w:val="decimal"/>
      <w:lvlText w:val="%7."/>
      <w:lvlJc w:val="left"/>
      <w:pPr>
        <w:ind w:left="51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AC386">
      <w:start w:val="1"/>
      <w:numFmt w:val="lowerLetter"/>
      <w:lvlText w:val="%8."/>
      <w:lvlJc w:val="left"/>
      <w:pPr>
        <w:ind w:left="58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8E9876">
      <w:start w:val="1"/>
      <w:numFmt w:val="lowerRoman"/>
      <w:lvlText w:val="%9."/>
      <w:lvlJc w:val="left"/>
      <w:pPr>
        <w:ind w:left="654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995D27"/>
    <w:multiLevelType w:val="hybridMultilevel"/>
    <w:tmpl w:val="BE323970"/>
    <w:lvl w:ilvl="0" w:tplc="EAA088B8">
      <w:start w:val="1"/>
      <w:numFmt w:val="decimal"/>
      <w:lvlText w:val="%1)"/>
      <w:lvlJc w:val="left"/>
      <w:pPr>
        <w:ind w:left="103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0A62F8">
      <w:start w:val="1"/>
      <w:numFmt w:val="lowerLetter"/>
      <w:lvlText w:val="%2."/>
      <w:lvlJc w:val="left"/>
      <w:pPr>
        <w:ind w:left="175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0B3EC">
      <w:start w:val="1"/>
      <w:numFmt w:val="decimal"/>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0EB004">
      <w:start w:val="1"/>
      <w:numFmt w:val="decimal"/>
      <w:lvlText w:val="%4."/>
      <w:lvlJc w:val="left"/>
      <w:pPr>
        <w:ind w:left="9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820A2">
      <w:start w:val="1"/>
      <w:numFmt w:val="lowerLetter"/>
      <w:lvlText w:val="%5."/>
      <w:lvlJc w:val="left"/>
      <w:pPr>
        <w:ind w:left="16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7CB8A6">
      <w:start w:val="1"/>
      <w:numFmt w:val="lowerRoman"/>
      <w:lvlText w:val="%6."/>
      <w:lvlJc w:val="left"/>
      <w:pPr>
        <w:ind w:left="240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7A1C2A">
      <w:start w:val="1"/>
      <w:numFmt w:val="decimal"/>
      <w:lvlText w:val="%7."/>
      <w:lvlJc w:val="left"/>
      <w:pPr>
        <w:ind w:left="31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6A8800">
      <w:start w:val="1"/>
      <w:numFmt w:val="lowerLetter"/>
      <w:lvlText w:val="%8."/>
      <w:lvlJc w:val="left"/>
      <w:pPr>
        <w:ind w:left="38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9A07CE">
      <w:start w:val="1"/>
      <w:numFmt w:val="lowerRoman"/>
      <w:lvlText w:val="%9."/>
      <w:lvlJc w:val="left"/>
      <w:pPr>
        <w:ind w:left="456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CF79FF"/>
    <w:multiLevelType w:val="hybridMultilevel"/>
    <w:tmpl w:val="E3E8D65C"/>
    <w:numStyleLink w:val="Style10import"/>
  </w:abstractNum>
  <w:abstractNum w:abstractNumId="32" w15:restartNumberingAfterBreak="0">
    <w:nsid w:val="68D87204"/>
    <w:multiLevelType w:val="hybridMultilevel"/>
    <w:tmpl w:val="C688F1D8"/>
    <w:lvl w:ilvl="0" w:tplc="A6521A92">
      <w:start w:val="1"/>
      <w:numFmt w:val="decimal"/>
      <w:lvlText w:val="%1)"/>
      <w:lvlJc w:val="left"/>
      <w:pPr>
        <w:ind w:left="103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AE6A12">
      <w:start w:val="1"/>
      <w:numFmt w:val="lowerLetter"/>
      <w:lvlText w:val="%2."/>
      <w:lvlJc w:val="left"/>
      <w:pPr>
        <w:ind w:left="175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AA8270">
      <w:start w:val="1"/>
      <w:numFmt w:val="decimal"/>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388718">
      <w:start w:val="1"/>
      <w:numFmt w:val="decimal"/>
      <w:lvlText w:val="%4."/>
      <w:lvlJc w:val="left"/>
      <w:pPr>
        <w:ind w:left="9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223B66">
      <w:start w:val="1"/>
      <w:numFmt w:val="lowerLetter"/>
      <w:lvlText w:val="%5."/>
      <w:lvlJc w:val="left"/>
      <w:pPr>
        <w:ind w:left="16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26C9F2">
      <w:start w:val="1"/>
      <w:numFmt w:val="lowerRoman"/>
      <w:lvlText w:val="%6."/>
      <w:lvlJc w:val="left"/>
      <w:pPr>
        <w:ind w:left="240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EE633E">
      <w:start w:val="1"/>
      <w:numFmt w:val="decimal"/>
      <w:lvlText w:val="%7."/>
      <w:lvlJc w:val="left"/>
      <w:pPr>
        <w:ind w:left="31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66B89E">
      <w:start w:val="1"/>
      <w:numFmt w:val="lowerLetter"/>
      <w:lvlText w:val="%8."/>
      <w:lvlJc w:val="left"/>
      <w:pPr>
        <w:ind w:left="38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024176">
      <w:start w:val="1"/>
      <w:numFmt w:val="lowerRoman"/>
      <w:lvlText w:val="%9."/>
      <w:lvlJc w:val="left"/>
      <w:pPr>
        <w:ind w:left="456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A563E4D"/>
    <w:multiLevelType w:val="hybridMultilevel"/>
    <w:tmpl w:val="9168E854"/>
    <w:styleLink w:val="Style3import"/>
    <w:lvl w:ilvl="0" w:tplc="9A5C23D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86B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FA49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A2CE0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CCDD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0CAC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6EE2E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9A50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07E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B3227CC"/>
    <w:multiLevelType w:val="hybridMultilevel"/>
    <w:tmpl w:val="D2BC01F6"/>
    <w:lvl w:ilvl="0" w:tplc="7E2CFA06">
      <w:start w:val="1"/>
      <w:numFmt w:val="decimal"/>
      <w:lvlText w:val="%1)"/>
      <w:lvlJc w:val="left"/>
      <w:pPr>
        <w:ind w:left="103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567892">
      <w:start w:val="1"/>
      <w:numFmt w:val="lowerLetter"/>
      <w:lvlText w:val="%2."/>
      <w:lvlJc w:val="left"/>
      <w:pPr>
        <w:ind w:left="175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A40520">
      <w:start w:val="1"/>
      <w:numFmt w:val="decimal"/>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5853FA">
      <w:start w:val="1"/>
      <w:numFmt w:val="decimal"/>
      <w:lvlText w:val="%4."/>
      <w:lvlJc w:val="left"/>
      <w:pPr>
        <w:ind w:left="9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B0D9FA">
      <w:start w:val="1"/>
      <w:numFmt w:val="lowerLetter"/>
      <w:lvlText w:val="%5."/>
      <w:lvlJc w:val="left"/>
      <w:pPr>
        <w:ind w:left="16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4CBBE2">
      <w:start w:val="1"/>
      <w:numFmt w:val="lowerRoman"/>
      <w:lvlText w:val="%6."/>
      <w:lvlJc w:val="left"/>
      <w:pPr>
        <w:ind w:left="240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1229C2">
      <w:start w:val="1"/>
      <w:numFmt w:val="decimal"/>
      <w:lvlText w:val="%7."/>
      <w:lvlJc w:val="left"/>
      <w:pPr>
        <w:ind w:left="31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3274A2">
      <w:start w:val="1"/>
      <w:numFmt w:val="lowerLetter"/>
      <w:lvlText w:val="%8."/>
      <w:lvlJc w:val="left"/>
      <w:pPr>
        <w:ind w:left="38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FC479E">
      <w:start w:val="1"/>
      <w:numFmt w:val="lowerRoman"/>
      <w:lvlText w:val="%9."/>
      <w:lvlJc w:val="left"/>
      <w:pPr>
        <w:ind w:left="456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C1C367B"/>
    <w:multiLevelType w:val="hybridMultilevel"/>
    <w:tmpl w:val="73E82DAE"/>
    <w:styleLink w:val="Style15import"/>
    <w:lvl w:ilvl="0" w:tplc="D2FC885E">
      <w:start w:val="1"/>
      <w:numFmt w:val="bullet"/>
      <w:lvlText w:val="·"/>
      <w:lvlJc w:val="left"/>
      <w:pPr>
        <w:ind w:left="72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0EED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2B8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0CF00E">
      <w:start w:val="1"/>
      <w:numFmt w:val="bullet"/>
      <w:lvlText w:val="·"/>
      <w:lvlJc w:val="left"/>
      <w:pPr>
        <w:ind w:left="288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701A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E2D4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1EFB6E">
      <w:start w:val="1"/>
      <w:numFmt w:val="bullet"/>
      <w:lvlText w:val="·"/>
      <w:lvlJc w:val="left"/>
      <w:pPr>
        <w:ind w:left="504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2214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349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E202059"/>
    <w:multiLevelType w:val="hybridMultilevel"/>
    <w:tmpl w:val="59B84CA6"/>
    <w:lvl w:ilvl="0" w:tplc="D1F2B5E6">
      <w:start w:val="1"/>
      <w:numFmt w:val="decimal"/>
      <w:lvlText w:val="%1)"/>
      <w:lvlJc w:val="left"/>
      <w:pPr>
        <w:ind w:left="103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E3AC8">
      <w:start w:val="1"/>
      <w:numFmt w:val="lowerLetter"/>
      <w:lvlText w:val="%2."/>
      <w:lvlJc w:val="left"/>
      <w:pPr>
        <w:ind w:left="1758"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2078E8">
      <w:start w:val="1"/>
      <w:numFmt w:val="decimal"/>
      <w:lvlText w:val="%3."/>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FAE95E">
      <w:start w:val="1"/>
      <w:numFmt w:val="decimal"/>
      <w:lvlText w:val="%4."/>
      <w:lvlJc w:val="left"/>
      <w:pPr>
        <w:ind w:left="9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2E8D9C">
      <w:start w:val="1"/>
      <w:numFmt w:val="lowerLetter"/>
      <w:lvlText w:val="%5."/>
      <w:lvlJc w:val="left"/>
      <w:pPr>
        <w:ind w:left="16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7A4BAC">
      <w:start w:val="1"/>
      <w:numFmt w:val="lowerRoman"/>
      <w:lvlText w:val="%6."/>
      <w:lvlJc w:val="left"/>
      <w:pPr>
        <w:ind w:left="240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D8456C">
      <w:start w:val="1"/>
      <w:numFmt w:val="decimal"/>
      <w:lvlText w:val="%7."/>
      <w:lvlJc w:val="left"/>
      <w:pPr>
        <w:ind w:left="31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A8520C">
      <w:start w:val="1"/>
      <w:numFmt w:val="lowerLetter"/>
      <w:lvlText w:val="%8."/>
      <w:lvlJc w:val="left"/>
      <w:pPr>
        <w:ind w:left="38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F2C166">
      <w:start w:val="1"/>
      <w:numFmt w:val="lowerRoman"/>
      <w:lvlText w:val="%9."/>
      <w:lvlJc w:val="left"/>
      <w:pPr>
        <w:ind w:left="4566"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E4A5F41"/>
    <w:multiLevelType w:val="hybridMultilevel"/>
    <w:tmpl w:val="31864CF8"/>
    <w:styleLink w:val="Style13import"/>
    <w:lvl w:ilvl="0" w:tplc="2C08B84A">
      <w:start w:val="1"/>
      <w:numFmt w:val="bullet"/>
      <w:lvlText w:val="·"/>
      <w:lvlJc w:val="left"/>
      <w:pPr>
        <w:ind w:left="106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385D8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020C12">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209E40">
      <w:start w:val="1"/>
      <w:numFmt w:val="bullet"/>
      <w:lvlText w:val="·"/>
      <w:lvlJc w:val="left"/>
      <w:pPr>
        <w:ind w:left="322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CA4A9C">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7E3F9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887D3C">
      <w:start w:val="1"/>
      <w:numFmt w:val="bullet"/>
      <w:lvlText w:val="·"/>
      <w:lvlJc w:val="left"/>
      <w:pPr>
        <w:ind w:left="5388"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460D8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12424E">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F6A7EE4"/>
    <w:multiLevelType w:val="hybridMultilevel"/>
    <w:tmpl w:val="E3E8D65C"/>
    <w:numStyleLink w:val="Style10import"/>
  </w:abstractNum>
  <w:abstractNum w:abstractNumId="39" w15:restartNumberingAfterBreak="0">
    <w:nsid w:val="751E506C"/>
    <w:multiLevelType w:val="hybridMultilevel"/>
    <w:tmpl w:val="0276AF28"/>
    <w:styleLink w:val="Style4import"/>
    <w:lvl w:ilvl="0" w:tplc="1A22C9A0">
      <w:start w:val="1"/>
      <w:numFmt w:val="bullet"/>
      <w:lvlText w:val="·"/>
      <w:lvlJc w:val="left"/>
      <w:pPr>
        <w:ind w:left="72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EC2E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1C2B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B88340">
      <w:start w:val="1"/>
      <w:numFmt w:val="bullet"/>
      <w:lvlText w:val="·"/>
      <w:lvlJc w:val="left"/>
      <w:pPr>
        <w:ind w:left="288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48FA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272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ACF22">
      <w:start w:val="1"/>
      <w:numFmt w:val="bullet"/>
      <w:lvlText w:val="·"/>
      <w:lvlJc w:val="left"/>
      <w:pPr>
        <w:ind w:left="5040" w:hanging="360"/>
      </w:pPr>
      <w:rPr>
        <w:rFonts w:ascii="Symbol" w:eastAsia="Symbol" w:hAnsi="Symbol" w:cs="Symbol"/>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5C55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A6CF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4F81B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75C568B"/>
    <w:multiLevelType w:val="hybridMultilevel"/>
    <w:tmpl w:val="73E82DAE"/>
    <w:numStyleLink w:val="Style15import"/>
  </w:abstractNum>
  <w:abstractNum w:abstractNumId="41" w15:restartNumberingAfterBreak="0">
    <w:nsid w:val="77AE12DC"/>
    <w:multiLevelType w:val="hybridMultilevel"/>
    <w:tmpl w:val="6E7AC586"/>
    <w:styleLink w:val="Style7import0"/>
    <w:lvl w:ilvl="0" w:tplc="4AB432E0">
      <w:start w:val="1"/>
      <w:numFmt w:val="bullet"/>
      <w:lvlText w:val="o"/>
      <w:lvlJc w:val="left"/>
      <w:pPr>
        <w:ind w:left="330" w:hanging="33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0606C2">
      <w:start w:val="1"/>
      <w:numFmt w:val="bullet"/>
      <w:lvlText w:val="o"/>
      <w:lvlJc w:val="left"/>
      <w:pPr>
        <w:ind w:left="1788"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7EED4E">
      <w:start w:val="1"/>
      <w:numFmt w:val="bullet"/>
      <w:lvlText w:val="▪"/>
      <w:lvlJc w:val="left"/>
      <w:pPr>
        <w:ind w:left="2508"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EE07C6">
      <w:start w:val="1"/>
      <w:numFmt w:val="bullet"/>
      <w:lvlText w:val="•"/>
      <w:lvlJc w:val="left"/>
      <w:pPr>
        <w:ind w:left="3228"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3EF6E6">
      <w:start w:val="1"/>
      <w:numFmt w:val="bullet"/>
      <w:lvlText w:val="o"/>
      <w:lvlJc w:val="left"/>
      <w:pPr>
        <w:ind w:left="3948"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5E9EF8">
      <w:start w:val="1"/>
      <w:numFmt w:val="bullet"/>
      <w:lvlText w:val="▪"/>
      <w:lvlJc w:val="left"/>
      <w:pPr>
        <w:ind w:left="4668"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C951A">
      <w:start w:val="1"/>
      <w:numFmt w:val="bullet"/>
      <w:lvlText w:val="•"/>
      <w:lvlJc w:val="left"/>
      <w:pPr>
        <w:ind w:left="5388"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44FA40">
      <w:start w:val="1"/>
      <w:numFmt w:val="bullet"/>
      <w:lvlText w:val="o"/>
      <w:lvlJc w:val="left"/>
      <w:pPr>
        <w:ind w:left="6108"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58EBE2">
      <w:start w:val="1"/>
      <w:numFmt w:val="bullet"/>
      <w:lvlText w:val="▪"/>
      <w:lvlJc w:val="left"/>
      <w:pPr>
        <w:ind w:left="6828"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8DD75CB"/>
    <w:multiLevelType w:val="multilevel"/>
    <w:tmpl w:val="48289FFC"/>
    <w:styleLink w:val="Style1import"/>
    <w:lvl w:ilvl="0">
      <w:start w:val="1"/>
      <w:numFmt w:val="decimal"/>
      <w:lvlText w:val="%1."/>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584" w:hanging="15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ABA1690"/>
    <w:multiLevelType w:val="hybridMultilevel"/>
    <w:tmpl w:val="99C0D086"/>
    <w:lvl w:ilvl="0" w:tplc="6EFE8B34">
      <w:start w:val="8"/>
      <w:numFmt w:val="decimal"/>
      <w:lvlText w:val="%1."/>
      <w:lvlJc w:val="left"/>
      <w:pPr>
        <w:ind w:left="426"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9723AC"/>
    <w:multiLevelType w:val="hybridMultilevel"/>
    <w:tmpl w:val="579C719E"/>
    <w:styleLink w:val="Style7import"/>
    <w:lvl w:ilvl="0" w:tplc="1DE640D8">
      <w:start w:val="1"/>
      <w:numFmt w:val="decimal"/>
      <w:lvlText w:val="%1)"/>
      <w:lvlJc w:val="left"/>
      <w:pPr>
        <w:ind w:left="1068"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DCC450">
      <w:start w:val="1"/>
      <w:numFmt w:val="decimal"/>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9A8B40">
      <w:start w:val="1"/>
      <w:numFmt w:val="decimal"/>
      <w:lvlText w:val="%3)"/>
      <w:lvlJc w:val="left"/>
      <w:pPr>
        <w:ind w:left="18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D8EF3A">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801808">
      <w:start w:val="1"/>
      <w:numFmt w:val="decimal"/>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488C58">
      <w:start w:val="1"/>
      <w:numFmt w:val="decimal"/>
      <w:lvlText w:val="%6)"/>
      <w:lvlJc w:val="left"/>
      <w:pPr>
        <w:ind w:left="39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660FB2">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D0089A">
      <w:start w:val="1"/>
      <w:numFmt w:val="decimal"/>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FA03DA">
      <w:start w:val="1"/>
      <w:numFmt w:val="decimal"/>
      <w:lvlText w:val="%9)"/>
      <w:lvlJc w:val="left"/>
      <w:pPr>
        <w:ind w:left="61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F0D61D1"/>
    <w:multiLevelType w:val="hybridMultilevel"/>
    <w:tmpl w:val="46882F70"/>
    <w:numStyleLink w:val="Style5import"/>
  </w:abstractNum>
  <w:num w:numId="1">
    <w:abstractNumId w:val="16"/>
  </w:num>
  <w:num w:numId="2">
    <w:abstractNumId w:val="16"/>
    <w:lvlOverride w:ilvl="1">
      <w:startOverride w:val="2"/>
    </w:lvlOverride>
  </w:num>
  <w:num w:numId="3">
    <w:abstractNumId w:val="16"/>
    <w:lvlOverride w:ilvl="1">
      <w:startOverride w:val="3"/>
    </w:lvlOverride>
  </w:num>
  <w:num w:numId="4">
    <w:abstractNumId w:val="16"/>
    <w:lvlOverride w:ilvl="2">
      <w:startOverride w:val="2"/>
    </w:lvlOverride>
  </w:num>
  <w:num w:numId="5">
    <w:abstractNumId w:val="16"/>
    <w:lvlOverride w:ilvl="2">
      <w:startOverride w:val="3"/>
    </w:lvlOverride>
  </w:num>
  <w:num w:numId="6">
    <w:abstractNumId w:val="16"/>
    <w:lvlOverride w:ilvl="0">
      <w:startOverride w:val="2"/>
    </w:lvlOverride>
  </w:num>
  <w:num w:numId="7">
    <w:abstractNumId w:val="16"/>
    <w:lvlOverride w:ilvl="0">
      <w:lvl w:ilvl="0">
        <w:start w:val="1"/>
        <w:numFmt w:val="decimal"/>
        <w:lvlText w:val="%1."/>
        <w:lvlJc w:val="left"/>
        <w:pPr>
          <w:ind w:left="3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68"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25"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183" w:hanging="9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340" w:hanging="1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497" w:hanging="12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654" w:hanging="1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811" w:hanging="15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968" w:hanging="17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6"/>
    <w:lvlOverride w:ilvl="1">
      <w:startOverride w:val="3"/>
    </w:lvlOverride>
  </w:num>
  <w:num w:numId="9">
    <w:abstractNumId w:val="16"/>
    <w:lvlOverride w:ilvl="0">
      <w:startOverride w:val="3"/>
    </w:lvlOverride>
  </w:num>
  <w:num w:numId="10">
    <w:abstractNumId w:val="16"/>
    <w:lvlOverride w:ilvl="1">
      <w:startOverride w:val="2"/>
    </w:lvlOverride>
  </w:num>
  <w:num w:numId="11">
    <w:abstractNumId w:val="16"/>
    <w:lvlOverride w:ilvl="0">
      <w:startOverride w:val="4"/>
    </w:lvlOverride>
  </w:num>
  <w:num w:numId="12">
    <w:abstractNumId w:val="16"/>
    <w:lvlOverride w:ilvl="0">
      <w:startOverride w:val="5"/>
    </w:lvlOverride>
  </w:num>
  <w:num w:numId="13">
    <w:abstractNumId w:val="42"/>
  </w:num>
  <w:num w:numId="14">
    <w:abstractNumId w:val="21"/>
  </w:num>
  <w:num w:numId="15">
    <w:abstractNumId w:val="8"/>
  </w:num>
  <w:num w:numId="16">
    <w:abstractNumId w:val="25"/>
  </w:num>
  <w:num w:numId="17">
    <w:abstractNumId w:val="21"/>
    <w:lvlOverride w:ilvl="1">
      <w:startOverride w:val="2"/>
    </w:lvlOverride>
  </w:num>
  <w:num w:numId="18">
    <w:abstractNumId w:val="33"/>
  </w:num>
  <w:num w:numId="19">
    <w:abstractNumId w:val="20"/>
  </w:num>
  <w:num w:numId="20">
    <w:abstractNumId w:val="21"/>
    <w:lvlOverride w:ilvl="1">
      <w:startOverride w:val="3"/>
    </w:lvlOverride>
  </w:num>
  <w:num w:numId="21">
    <w:abstractNumId w:val="21"/>
    <w:lvlOverride w:ilvl="2">
      <w:startOverride w:val="2"/>
    </w:lvlOverride>
  </w:num>
  <w:num w:numId="22">
    <w:abstractNumId w:val="21"/>
    <w:lvlOverride w:ilvl="2">
      <w:startOverride w:val="3"/>
    </w:lvlOverride>
  </w:num>
  <w:num w:numId="23">
    <w:abstractNumId w:val="21"/>
    <w:lvlOverride w:ilvl="0">
      <w:startOverride w:val="2"/>
    </w:lvlOverride>
  </w:num>
  <w:num w:numId="24">
    <w:abstractNumId w:val="39"/>
  </w:num>
  <w:num w:numId="25">
    <w:abstractNumId w:val="27"/>
    <w:lvlOverride w:ilvl="0">
      <w:lvl w:ilvl="0" w:tplc="945C15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26">
    <w:abstractNumId w:val="21"/>
    <w:lvlOverride w:ilvl="0">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11"/>
  </w:num>
  <w:num w:numId="28">
    <w:abstractNumId w:val="45"/>
  </w:num>
  <w:num w:numId="29">
    <w:abstractNumId w:val="45"/>
    <w:lvlOverride w:ilvl="0">
      <w:lvl w:ilvl="0" w:tplc="95380EE4">
        <w:start w:val="1"/>
        <w:numFmt w:val="upperLetter"/>
        <w:lvlText w:val="%1."/>
        <w:lvlJc w:val="left"/>
        <w:pPr>
          <w:ind w:left="1068" w:hanging="360"/>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lvlOverride w:ilvl="1">
      <w:lvl w:ilvl="1" w:tplc="823487F4">
        <w:start w:val="1"/>
        <w:numFmt w:val="lowerLetter"/>
        <w:lvlText w:val="%2."/>
        <w:lvlJc w:val="left"/>
        <w:pPr>
          <w:ind w:left="1788" w:hanging="360"/>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lvlOverride w:ilvl="2">
      <w:lvl w:ilvl="2" w:tplc="166CB2F6">
        <w:start w:val="1"/>
        <w:numFmt w:val="lowerRoman"/>
        <w:lvlText w:val="%3."/>
        <w:lvlJc w:val="left"/>
        <w:pPr>
          <w:ind w:left="2508" w:hanging="309"/>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lvlOverride w:ilvl="3">
      <w:lvl w:ilvl="3" w:tplc="08060B4C">
        <w:start w:val="1"/>
        <w:numFmt w:val="decimal"/>
        <w:lvlText w:val="%4."/>
        <w:lvlJc w:val="left"/>
        <w:pPr>
          <w:ind w:left="3228" w:hanging="360"/>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lvlOverride w:ilvl="4">
      <w:lvl w:ilvl="4" w:tplc="B7E8D2C2">
        <w:start w:val="1"/>
        <w:numFmt w:val="lowerLetter"/>
        <w:lvlText w:val="%5."/>
        <w:lvlJc w:val="left"/>
        <w:pPr>
          <w:ind w:left="3948" w:hanging="360"/>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lvlOverride w:ilvl="5">
      <w:lvl w:ilvl="5" w:tplc="04BAD278">
        <w:start w:val="1"/>
        <w:numFmt w:val="lowerRoman"/>
        <w:lvlText w:val="%6."/>
        <w:lvlJc w:val="left"/>
        <w:pPr>
          <w:ind w:left="4668" w:hanging="309"/>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lvlOverride w:ilvl="6">
      <w:lvl w:ilvl="6" w:tplc="CEBE0542">
        <w:start w:val="1"/>
        <w:numFmt w:val="decimal"/>
        <w:lvlText w:val="%7."/>
        <w:lvlJc w:val="left"/>
        <w:pPr>
          <w:ind w:left="5388" w:hanging="360"/>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lvlOverride w:ilvl="7">
      <w:lvl w:ilvl="7" w:tplc="2D72B386">
        <w:start w:val="1"/>
        <w:numFmt w:val="lowerLetter"/>
        <w:lvlText w:val="%8."/>
        <w:lvlJc w:val="left"/>
        <w:pPr>
          <w:ind w:left="6108" w:hanging="360"/>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lvlOverride w:ilvl="8">
      <w:lvl w:ilvl="8" w:tplc="AD74B4A2">
        <w:start w:val="1"/>
        <w:numFmt w:val="lowerRoman"/>
        <w:lvlText w:val="%9."/>
        <w:lvlJc w:val="left"/>
        <w:pPr>
          <w:ind w:left="6828" w:hanging="309"/>
        </w:pPr>
        <w:rPr>
          <w:rFonts w:ascii="Trebuchet MS" w:eastAsia="Trebuchet MS" w:hAnsi="Trebuchet MS" w:cs="Trebuchet MS"/>
          <w:b/>
          <w:bCs/>
          <w:i/>
          <w:iCs/>
          <w:caps w:val="0"/>
          <w:smallCaps w:val="0"/>
          <w:strike w:val="0"/>
          <w:dstrike w:val="0"/>
          <w:outline w:val="0"/>
          <w:emboss w:val="0"/>
          <w:imprint w:val="0"/>
          <w:color w:val="4F81BD"/>
          <w:spacing w:val="0"/>
          <w:w w:val="100"/>
          <w:kern w:val="0"/>
          <w:position w:val="0"/>
          <w:highlight w:val="none"/>
          <w:vertAlign w:val="baseline"/>
        </w:rPr>
      </w:lvl>
    </w:lvlOverride>
  </w:num>
  <w:num w:numId="30">
    <w:abstractNumId w:val="17"/>
  </w:num>
  <w:num w:numId="31">
    <w:abstractNumId w:val="18"/>
    <w:lvlOverride w:ilvl="0">
      <w:lvl w:ilvl="0" w:tplc="6C56B82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32">
    <w:abstractNumId w:val="21"/>
    <w:lvlOverride w:ilvl="1">
      <w:startOverride w:val="3"/>
    </w:lvlOverride>
  </w:num>
  <w:num w:numId="33">
    <w:abstractNumId w:val="21"/>
    <w:lvlOverride w:ilvl="0">
      <w:startOverride w:val="3"/>
    </w:lvlOverride>
  </w:num>
  <w:num w:numId="34">
    <w:abstractNumId w:val="44"/>
  </w:num>
  <w:num w:numId="35">
    <w:abstractNumId w:val="6"/>
  </w:num>
  <w:num w:numId="36">
    <w:abstractNumId w:val="41"/>
  </w:num>
  <w:num w:numId="37">
    <w:abstractNumId w:val="0"/>
  </w:num>
  <w:num w:numId="38">
    <w:abstractNumId w:val="21"/>
    <w:lvlOverride w:ilvl="1">
      <w:startOverride w:val="2"/>
    </w:lvlOverride>
  </w:num>
  <w:num w:numId="39">
    <w:abstractNumId w:val="21"/>
    <w:lvlOverride w:ilvl="1">
      <w:startOverride w:val="4"/>
    </w:lvlOverride>
  </w:num>
  <w:num w:numId="40">
    <w:abstractNumId w:val="21"/>
    <w:lvlOverride w:ilvl="1">
      <w:startOverride w:val="5"/>
    </w:lvlOverride>
  </w:num>
  <w:num w:numId="41">
    <w:abstractNumId w:val="21"/>
    <w:lvlOverride w:ilvl="1">
      <w:startOverride w:val="6"/>
    </w:lvlOverride>
  </w:num>
  <w:num w:numId="42">
    <w:abstractNumId w:val="21"/>
    <w:lvlOverride w:ilvl="0">
      <w:startOverride w:val="4"/>
    </w:lvlOverride>
  </w:num>
  <w:num w:numId="43">
    <w:abstractNumId w:val="30"/>
  </w:num>
  <w:num w:numId="44">
    <w:abstractNumId w:val="32"/>
    <w:lvlOverride w:ilvl="2">
      <w:startOverride w:val="2"/>
    </w:lvlOverride>
  </w:num>
  <w:num w:numId="45">
    <w:abstractNumId w:val="36"/>
    <w:lvlOverride w:ilvl="2">
      <w:startOverride w:val="3"/>
    </w:lvlOverride>
  </w:num>
  <w:num w:numId="46">
    <w:abstractNumId w:val="1"/>
    <w:lvlOverride w:ilvl="2">
      <w:startOverride w:val="4"/>
    </w:lvlOverride>
  </w:num>
  <w:num w:numId="47">
    <w:abstractNumId w:val="22"/>
    <w:lvlOverride w:ilvl="2">
      <w:startOverride w:val="5"/>
    </w:lvlOverride>
  </w:num>
  <w:num w:numId="48">
    <w:abstractNumId w:val="4"/>
    <w:lvlOverride w:ilvl="2">
      <w:startOverride w:val="6"/>
    </w:lvlOverride>
  </w:num>
  <w:num w:numId="49">
    <w:abstractNumId w:val="34"/>
    <w:lvlOverride w:ilvl="2">
      <w:startOverride w:val="7"/>
    </w:lvlOverride>
  </w:num>
  <w:num w:numId="50">
    <w:abstractNumId w:val="21"/>
    <w:lvlOverride w:ilvl="0">
      <w:startOverride w:val="5"/>
    </w:lvlOverride>
  </w:num>
  <w:num w:numId="51">
    <w:abstractNumId w:val="7"/>
  </w:num>
  <w:num w:numId="52">
    <w:abstractNumId w:val="38"/>
  </w:num>
  <w:num w:numId="53">
    <w:abstractNumId w:val="29"/>
  </w:num>
  <w:num w:numId="54">
    <w:abstractNumId w:val="5"/>
    <w:lvlOverride w:ilvl="0">
      <w:startOverride w:val="2"/>
    </w:lvlOverride>
  </w:num>
  <w:num w:numId="55">
    <w:abstractNumId w:val="15"/>
  </w:num>
  <w:num w:numId="56">
    <w:abstractNumId w:val="15"/>
    <w:lvlOverride w:ilvl="0">
      <w:lvl w:ilvl="0" w:tplc="20304F5A">
        <w:start w:val="1"/>
        <w:numFmt w:val="bullet"/>
        <w:lvlText w:val="·"/>
        <w:lvlJc w:val="left"/>
        <w:pPr>
          <w:ind w:left="753" w:hanging="327"/>
        </w:pPr>
        <w:rPr>
          <w:rFonts w:ascii="Symbol" w:eastAsia="Symbol" w:hAnsi="Symbol" w:cs="Symbol"/>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lvlOverride w:ilvl="1">
      <w:lvl w:ilvl="1" w:tplc="8AE4F094">
        <w:start w:val="1"/>
        <w:numFmt w:val="bullet"/>
        <w:lvlText w:val="o"/>
        <w:lvlJc w:val="left"/>
        <w:pPr>
          <w:ind w:left="1473" w:hanging="327"/>
        </w:pPr>
        <w:rPr>
          <w:rFonts w:ascii="Arial Unicode MS" w:eastAsia="Arial Unicode MS" w:hAnsi="Arial Unicode MS" w:cs="Arial Unicode MS"/>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lvlOverride w:ilvl="2">
      <w:lvl w:ilvl="2" w:tplc="19C4F782">
        <w:start w:val="1"/>
        <w:numFmt w:val="bullet"/>
        <w:lvlText w:val="▪"/>
        <w:lvlJc w:val="left"/>
        <w:pPr>
          <w:ind w:left="2193" w:hanging="327"/>
        </w:pPr>
        <w:rPr>
          <w:rFonts w:ascii="Arial Unicode MS" w:eastAsia="Arial Unicode MS" w:hAnsi="Arial Unicode MS" w:cs="Arial Unicode MS"/>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lvlOverride w:ilvl="3">
      <w:lvl w:ilvl="3" w:tplc="D90E8E26">
        <w:start w:val="1"/>
        <w:numFmt w:val="bullet"/>
        <w:lvlText w:val="·"/>
        <w:lvlJc w:val="left"/>
        <w:pPr>
          <w:ind w:left="2913" w:hanging="327"/>
        </w:pPr>
        <w:rPr>
          <w:rFonts w:ascii="Symbol" w:eastAsia="Symbol" w:hAnsi="Symbol" w:cs="Symbol"/>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lvlOverride w:ilvl="4">
      <w:lvl w:ilvl="4" w:tplc="B1EACF14">
        <w:start w:val="1"/>
        <w:numFmt w:val="bullet"/>
        <w:lvlText w:val="o"/>
        <w:lvlJc w:val="left"/>
        <w:pPr>
          <w:ind w:left="3633" w:hanging="327"/>
        </w:pPr>
        <w:rPr>
          <w:rFonts w:ascii="Arial Unicode MS" w:eastAsia="Arial Unicode MS" w:hAnsi="Arial Unicode MS" w:cs="Arial Unicode MS"/>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lvlOverride w:ilvl="5">
      <w:lvl w:ilvl="5" w:tplc="A874120C">
        <w:start w:val="1"/>
        <w:numFmt w:val="bullet"/>
        <w:lvlText w:val="▪"/>
        <w:lvlJc w:val="left"/>
        <w:pPr>
          <w:ind w:left="4353" w:hanging="327"/>
        </w:pPr>
        <w:rPr>
          <w:rFonts w:ascii="Arial Unicode MS" w:eastAsia="Arial Unicode MS" w:hAnsi="Arial Unicode MS" w:cs="Arial Unicode MS"/>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lvlOverride w:ilvl="6">
      <w:lvl w:ilvl="6" w:tplc="D658841E">
        <w:start w:val="1"/>
        <w:numFmt w:val="bullet"/>
        <w:lvlText w:val="·"/>
        <w:lvlJc w:val="left"/>
        <w:pPr>
          <w:ind w:left="5073" w:hanging="327"/>
        </w:pPr>
        <w:rPr>
          <w:rFonts w:ascii="Symbol" w:eastAsia="Symbol" w:hAnsi="Symbol" w:cs="Symbol"/>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lvlOverride w:ilvl="7">
      <w:lvl w:ilvl="7" w:tplc="DFCE9424">
        <w:start w:val="1"/>
        <w:numFmt w:val="bullet"/>
        <w:lvlText w:val="o"/>
        <w:lvlJc w:val="left"/>
        <w:pPr>
          <w:ind w:left="5793" w:hanging="327"/>
        </w:pPr>
        <w:rPr>
          <w:rFonts w:ascii="Arial Unicode MS" w:eastAsia="Arial Unicode MS" w:hAnsi="Arial Unicode MS" w:cs="Arial Unicode MS"/>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lvlOverride w:ilvl="8">
      <w:lvl w:ilvl="8" w:tplc="CF4E806E">
        <w:start w:val="1"/>
        <w:numFmt w:val="bullet"/>
        <w:lvlText w:val="▪"/>
        <w:lvlJc w:val="left"/>
        <w:pPr>
          <w:ind w:left="6513" w:hanging="327"/>
        </w:pPr>
        <w:rPr>
          <w:rFonts w:ascii="Arial Unicode MS" w:eastAsia="Arial Unicode MS" w:hAnsi="Arial Unicode MS" w:cs="Arial Unicode MS"/>
          <w:b w:val="0"/>
          <w:bCs w:val="0"/>
          <w:i w:val="0"/>
          <w:iCs w:val="0"/>
          <w:caps w:val="0"/>
          <w:smallCaps w:val="0"/>
          <w:strike w:val="0"/>
          <w:dstrike w:val="0"/>
          <w:outline w:val="0"/>
          <w:emboss w:val="0"/>
          <w:imprint w:val="0"/>
          <w:color w:val="4F81BD"/>
          <w:spacing w:val="0"/>
          <w:w w:val="100"/>
          <w:kern w:val="0"/>
          <w:position w:val="0"/>
          <w:sz w:val="20"/>
          <w:szCs w:val="20"/>
          <w:highlight w:val="none"/>
          <w:vertAlign w:val="baseline"/>
        </w:rPr>
      </w:lvl>
    </w:lvlOverride>
  </w:num>
  <w:num w:numId="57">
    <w:abstractNumId w:val="5"/>
    <w:lvlOverride w:ilvl="0">
      <w:startOverride w:val="3"/>
    </w:lvlOverride>
  </w:num>
  <w:num w:numId="58">
    <w:abstractNumId w:val="37"/>
  </w:num>
  <w:num w:numId="59">
    <w:abstractNumId w:val="19"/>
  </w:num>
  <w:num w:numId="60">
    <w:abstractNumId w:val="5"/>
    <w:lvlOverride w:ilvl="0">
      <w:startOverride w:val="4"/>
    </w:lvlOverride>
  </w:num>
  <w:num w:numId="61">
    <w:abstractNumId w:val="23"/>
  </w:num>
  <w:num w:numId="62">
    <w:abstractNumId w:val="2"/>
  </w:num>
  <w:num w:numId="63">
    <w:abstractNumId w:val="5"/>
    <w:lvlOverride w:ilvl="0">
      <w:startOverride w:val="5"/>
      <w:lvl w:ilvl="0" w:tplc="5B843BB0">
        <w:start w:val="5"/>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00E70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9FA89B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7B279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E44F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722548">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4A2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6F01B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2E03C6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35"/>
  </w:num>
  <w:num w:numId="65">
    <w:abstractNumId w:val="24"/>
  </w:num>
  <w:num w:numId="66">
    <w:abstractNumId w:val="10"/>
  </w:num>
  <w:num w:numId="67">
    <w:abstractNumId w:val="3"/>
  </w:num>
  <w:num w:numId="68">
    <w:abstractNumId w:val="13"/>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num>
  <w:num w:numId="73">
    <w:abstractNumId w:val="9"/>
  </w:num>
  <w:num w:numId="74">
    <w:abstractNumId w:val="34"/>
  </w:num>
  <w:num w:numId="75">
    <w:abstractNumId w:val="43"/>
  </w:num>
  <w:num w:numId="76">
    <w:abstractNumId w:val="26"/>
    <w:lvlOverride w:ilvl="0">
      <w:startOverride w:val="3"/>
    </w:lvlOverride>
  </w:num>
  <w:num w:numId="77">
    <w:abstractNumId w:val="31"/>
    <w:lvlOverride w:ilvl="0">
      <w:lvl w:ilvl="0" w:tplc="C0A4DAD2">
        <w:start w:val="1"/>
        <w:numFmt w:val="bullet"/>
        <w:lvlText w:val="·"/>
        <w:lvlJc w:val="left"/>
        <w:pPr>
          <w:ind w:left="775"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78">
    <w:abstractNumId w:val="12"/>
  </w:num>
  <w:num w:numId="79">
    <w:abstractNumId w:val="28"/>
    <w:lvlOverride w:ilvl="0">
      <w:lvl w:ilvl="0" w:tplc="AC608F9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80">
    <w:abstractNumId w:val="40"/>
    <w:lvlOverride w:ilvl="0">
      <w:lvl w:ilvl="0" w:tplc="85DE2B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num>
  <w:num w:numId="81">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C8"/>
    <w:rsid w:val="00000B0C"/>
    <w:rsid w:val="00071646"/>
    <w:rsid w:val="00081AC9"/>
    <w:rsid w:val="000E7A76"/>
    <w:rsid w:val="001405E5"/>
    <w:rsid w:val="00143A85"/>
    <w:rsid w:val="00144490"/>
    <w:rsid w:val="0015345C"/>
    <w:rsid w:val="00174342"/>
    <w:rsid w:val="00174790"/>
    <w:rsid w:val="001A031D"/>
    <w:rsid w:val="001D462D"/>
    <w:rsid w:val="002F707E"/>
    <w:rsid w:val="003061BC"/>
    <w:rsid w:val="0032268C"/>
    <w:rsid w:val="0035417E"/>
    <w:rsid w:val="00381965"/>
    <w:rsid w:val="00386667"/>
    <w:rsid w:val="003E36B3"/>
    <w:rsid w:val="003F7383"/>
    <w:rsid w:val="00422BC9"/>
    <w:rsid w:val="00433B0E"/>
    <w:rsid w:val="00470744"/>
    <w:rsid w:val="0047658B"/>
    <w:rsid w:val="004801C8"/>
    <w:rsid w:val="004C51F4"/>
    <w:rsid w:val="00505B13"/>
    <w:rsid w:val="00507BBB"/>
    <w:rsid w:val="0053777F"/>
    <w:rsid w:val="00582081"/>
    <w:rsid w:val="005877C2"/>
    <w:rsid w:val="005A5AA2"/>
    <w:rsid w:val="005C5B42"/>
    <w:rsid w:val="00640ABB"/>
    <w:rsid w:val="00657851"/>
    <w:rsid w:val="006A7A82"/>
    <w:rsid w:val="006D3EF4"/>
    <w:rsid w:val="00702E3C"/>
    <w:rsid w:val="00714301"/>
    <w:rsid w:val="0071548E"/>
    <w:rsid w:val="00741069"/>
    <w:rsid w:val="007778C7"/>
    <w:rsid w:val="00791F0E"/>
    <w:rsid w:val="00840757"/>
    <w:rsid w:val="008474C1"/>
    <w:rsid w:val="0085507A"/>
    <w:rsid w:val="008777DF"/>
    <w:rsid w:val="00882A0C"/>
    <w:rsid w:val="00887059"/>
    <w:rsid w:val="008F7361"/>
    <w:rsid w:val="00945A9A"/>
    <w:rsid w:val="009552A7"/>
    <w:rsid w:val="009612D9"/>
    <w:rsid w:val="0098629D"/>
    <w:rsid w:val="00996337"/>
    <w:rsid w:val="009A2CDD"/>
    <w:rsid w:val="009B10C4"/>
    <w:rsid w:val="009B23F3"/>
    <w:rsid w:val="009F7ADD"/>
    <w:rsid w:val="00A02B9A"/>
    <w:rsid w:val="00A13F32"/>
    <w:rsid w:val="00A708B5"/>
    <w:rsid w:val="00AB28FE"/>
    <w:rsid w:val="00AC51EF"/>
    <w:rsid w:val="00AC6DBA"/>
    <w:rsid w:val="00B7316E"/>
    <w:rsid w:val="00B82283"/>
    <w:rsid w:val="00B90956"/>
    <w:rsid w:val="00C06951"/>
    <w:rsid w:val="00C12798"/>
    <w:rsid w:val="00C33F22"/>
    <w:rsid w:val="00C62885"/>
    <w:rsid w:val="00C6522B"/>
    <w:rsid w:val="00C95CFC"/>
    <w:rsid w:val="00D0349D"/>
    <w:rsid w:val="00D35230"/>
    <w:rsid w:val="00D6655B"/>
    <w:rsid w:val="00D7700D"/>
    <w:rsid w:val="00D9322F"/>
    <w:rsid w:val="00DA6969"/>
    <w:rsid w:val="00DE53AB"/>
    <w:rsid w:val="00E603F6"/>
    <w:rsid w:val="00E7032E"/>
    <w:rsid w:val="00E92097"/>
    <w:rsid w:val="00E93910"/>
    <w:rsid w:val="00F32C9D"/>
    <w:rsid w:val="00F47C1A"/>
    <w:rsid w:val="00FE0A61"/>
    <w:rsid w:val="00FE34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1C63"/>
  <w15:docId w15:val="{51AD7B5C-7D93-4E5A-B0F0-11A45495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il"/>
        <w:left w:val="nil"/>
        <w:bottom w:val="nil"/>
        <w:right w:val="nil"/>
        <w:between w:val="nil"/>
        <w:bar w:val="nil"/>
      </w:pBdr>
    </w:pPr>
    <w:rPr>
      <w:sz w:val="24"/>
      <w:szCs w:val="24"/>
      <w:bdr w:val="nil"/>
    </w:rPr>
  </w:style>
  <w:style w:type="paragraph" w:styleId="Titre1">
    <w:name w:val="heading 1"/>
    <w:next w:val="Corps"/>
    <w:uiPriority w:val="9"/>
    <w:qFormat/>
    <w:pPr>
      <w:keepNext/>
      <w:pBdr>
        <w:top w:val="nil"/>
        <w:left w:val="nil"/>
        <w:bottom w:val="nil"/>
        <w:right w:val="nil"/>
        <w:between w:val="nil"/>
        <w:bar w:val="nil"/>
      </w:pBdr>
      <w:outlineLvl w:val="0"/>
    </w:pPr>
    <w:rPr>
      <w:rFonts w:eastAsia="Times New Roman"/>
      <w:b/>
      <w:bCs/>
      <w:color w:val="4F81BD"/>
      <w:sz w:val="28"/>
      <w:szCs w:val="28"/>
      <w:u w:color="4F81BD"/>
      <w:bdr w:val="nil"/>
      <w:lang w:val="fr-FR" w:eastAsia="fr-FR"/>
    </w:rPr>
  </w:style>
  <w:style w:type="paragraph" w:styleId="Titre2">
    <w:name w:val="heading 2"/>
    <w:next w:val="Corps"/>
    <w:uiPriority w:val="9"/>
    <w:unhideWhenUsed/>
    <w:qFormat/>
    <w:pPr>
      <w:keepNext/>
      <w:keepLines/>
      <w:pBdr>
        <w:top w:val="nil"/>
        <w:left w:val="nil"/>
        <w:bottom w:val="nil"/>
        <w:right w:val="nil"/>
        <w:between w:val="nil"/>
        <w:bar w:val="nil"/>
      </w:pBdr>
      <w:spacing w:before="200"/>
      <w:outlineLvl w:val="1"/>
    </w:pPr>
    <w:rPr>
      <w:rFonts w:ascii="Cambria" w:eastAsia="Cambria" w:hAnsi="Cambria" w:cs="Cambria"/>
      <w:b/>
      <w:bCs/>
      <w:color w:val="4F81BD"/>
      <w:sz w:val="26"/>
      <w:szCs w:val="26"/>
      <w:u w:color="4F81BD"/>
      <w:bdr w:val="nil"/>
      <w:lang w:val="fr-FR" w:eastAsia="fr-FR"/>
    </w:rPr>
  </w:style>
  <w:style w:type="paragraph" w:styleId="Titre3">
    <w:name w:val="heading 3"/>
    <w:next w:val="Corps"/>
    <w:uiPriority w:val="9"/>
    <w:unhideWhenUsed/>
    <w:qFormat/>
    <w:pPr>
      <w:keepNext/>
      <w:pBdr>
        <w:top w:val="nil"/>
        <w:left w:val="nil"/>
        <w:bottom w:val="nil"/>
        <w:right w:val="nil"/>
        <w:between w:val="nil"/>
        <w:bar w:val="nil"/>
      </w:pBdr>
      <w:outlineLvl w:val="2"/>
    </w:pPr>
    <w:rPr>
      <w:rFonts w:ascii="Garamond" w:eastAsia="Garamond" w:hAnsi="Garamond" w:cs="Garamond"/>
      <w:b/>
      <w:bCs/>
      <w:color w:val="548DD4"/>
      <w:sz w:val="24"/>
      <w:szCs w:val="24"/>
      <w:u w:color="548DD4"/>
      <w:bdr w:val="nil"/>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pPr>
      <w:pBdr>
        <w:top w:val="nil"/>
        <w:left w:val="nil"/>
        <w:bottom w:val="nil"/>
        <w:right w:val="nil"/>
        <w:between w:val="nil"/>
        <w:bar w:val="nil"/>
      </w:pBdr>
    </w:pPr>
    <w:rPr>
      <w:bdr w:val="nil"/>
      <w:lang w:val="fr-FR" w:eastAsia="fr-FR"/>
    </w:rPr>
    <w:tblPr>
      <w:tblInd w:w="0" w:type="dxa"/>
      <w:tblCellMar>
        <w:top w:w="0" w:type="dxa"/>
        <w:left w:w="0" w:type="dxa"/>
        <w:bottom w:w="0" w:type="dxa"/>
        <w:right w:w="0" w:type="dxa"/>
      </w:tblCellMar>
    </w:tblPr>
  </w:style>
  <w:style w:type="paragraph" w:styleId="En-tte">
    <w:name w:val="header"/>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lang w:val="fr-FR" w:eastAsia="fr-FR"/>
    </w:rPr>
  </w:style>
  <w:style w:type="paragraph" w:styleId="Lgende">
    <w:name w:val="caption"/>
    <w:pPr>
      <w:pBdr>
        <w:top w:val="nil"/>
        <w:left w:val="nil"/>
        <w:bottom w:val="nil"/>
        <w:right w:val="nil"/>
        <w:between w:val="nil"/>
        <w:bar w:val="nil"/>
      </w:pBdr>
      <w:jc w:val="right"/>
    </w:pPr>
    <w:rPr>
      <w:rFonts w:cs="Arial Unicode MS"/>
      <w:b/>
      <w:bCs/>
      <w:color w:val="000000"/>
      <w:sz w:val="24"/>
      <w:szCs w:val="24"/>
      <w:u w:color="000000"/>
      <w:bdr w:val="nil"/>
      <w:lang w:val="fr-FR" w:eastAsia="fr-FR"/>
    </w:rPr>
  </w:style>
  <w:style w:type="paragraph" w:styleId="Pieddepage">
    <w:name w:val="footer"/>
    <w:pPr>
      <w:pBdr>
        <w:top w:val="nil"/>
        <w:left w:val="nil"/>
        <w:bottom w:val="nil"/>
        <w:right w:val="nil"/>
        <w:between w:val="nil"/>
        <w:bar w:val="nil"/>
      </w:pBdr>
      <w:tabs>
        <w:tab w:val="center" w:pos="4536"/>
        <w:tab w:val="right" w:pos="9072"/>
      </w:tabs>
    </w:pPr>
    <w:rPr>
      <w:rFonts w:eastAsia="Times New Roman"/>
      <w:color w:val="000000"/>
      <w:sz w:val="24"/>
      <w:szCs w:val="24"/>
      <w:u w:color="000000"/>
      <w:bdr w:val="nil"/>
      <w:lang w:val="fr-FR" w:eastAsia="fr-FR"/>
    </w:rPr>
  </w:style>
  <w:style w:type="paragraph" w:customStyle="1" w:styleId="Corps">
    <w:name w:val="Corps"/>
    <w:pPr>
      <w:pBdr>
        <w:top w:val="nil"/>
        <w:left w:val="nil"/>
        <w:bottom w:val="nil"/>
        <w:right w:val="nil"/>
        <w:between w:val="nil"/>
        <w:bar w:val="nil"/>
      </w:pBdr>
    </w:pPr>
    <w:rPr>
      <w:rFonts w:eastAsia="Times New Roman"/>
      <w:color w:val="000000"/>
      <w:sz w:val="24"/>
      <w:szCs w:val="24"/>
      <w:u w:color="000000"/>
      <w:bdr w:val="nil"/>
      <w:lang w:val="fr-FR" w:eastAsia="fr-FR"/>
    </w:rPr>
  </w:style>
  <w:style w:type="paragraph" w:styleId="Corpsdetexte">
    <w:name w:val="Body Text"/>
    <w:pPr>
      <w:pBdr>
        <w:top w:val="nil"/>
        <w:left w:val="nil"/>
        <w:bottom w:val="nil"/>
        <w:right w:val="nil"/>
        <w:between w:val="nil"/>
        <w:bar w:val="nil"/>
      </w:pBdr>
      <w:jc w:val="both"/>
    </w:pPr>
    <w:rPr>
      <w:rFonts w:eastAsia="Times New Roman"/>
      <w:color w:val="000000"/>
      <w:sz w:val="24"/>
      <w:szCs w:val="24"/>
      <w:u w:color="000000"/>
      <w:bdr w:val="nil"/>
      <w:lang w:val="fr-FR" w:eastAsia="fr-FR"/>
    </w:rPr>
  </w:style>
  <w:style w:type="paragraph" w:styleId="TM1">
    <w:name w:val="toc 1"/>
    <w:uiPriority w:val="39"/>
    <w:pPr>
      <w:pBdr>
        <w:top w:val="nil"/>
        <w:left w:val="nil"/>
        <w:bottom w:val="nil"/>
        <w:right w:val="nil"/>
        <w:between w:val="nil"/>
        <w:bar w:val="nil"/>
      </w:pBdr>
      <w:tabs>
        <w:tab w:val="left" w:pos="480"/>
        <w:tab w:val="right" w:leader="dot" w:pos="9350"/>
      </w:tabs>
      <w:spacing w:after="100"/>
    </w:pPr>
    <w:rPr>
      <w:rFonts w:eastAsia="Times New Roman"/>
      <w:color w:val="000000"/>
      <w:sz w:val="24"/>
      <w:szCs w:val="24"/>
      <w:u w:color="000000"/>
      <w:bdr w:val="nil"/>
      <w:lang w:val="fr-FR" w:eastAsia="fr-FR"/>
    </w:rPr>
  </w:style>
  <w:style w:type="paragraph" w:styleId="TM2">
    <w:name w:val="toc 2"/>
    <w:uiPriority w:val="39"/>
    <w:pPr>
      <w:pBdr>
        <w:top w:val="nil"/>
        <w:left w:val="nil"/>
        <w:bottom w:val="nil"/>
        <w:right w:val="nil"/>
        <w:between w:val="nil"/>
        <w:bar w:val="nil"/>
      </w:pBdr>
      <w:tabs>
        <w:tab w:val="left" w:pos="880"/>
        <w:tab w:val="right" w:leader="dot" w:pos="9350"/>
      </w:tabs>
      <w:spacing w:after="100"/>
      <w:ind w:left="240"/>
    </w:pPr>
    <w:rPr>
      <w:rFonts w:eastAsia="Times New Roman"/>
      <w:color w:val="000000"/>
      <w:sz w:val="24"/>
      <w:szCs w:val="24"/>
      <w:u w:color="000000"/>
      <w:bdr w:val="nil"/>
      <w:lang w:val="fr-FR" w:eastAsia="fr-FR"/>
    </w:rPr>
  </w:style>
  <w:style w:type="paragraph" w:styleId="TM3">
    <w:name w:val="toc 3"/>
    <w:uiPriority w:val="39"/>
    <w:pPr>
      <w:pBdr>
        <w:top w:val="nil"/>
        <w:left w:val="nil"/>
        <w:bottom w:val="nil"/>
        <w:right w:val="nil"/>
        <w:between w:val="nil"/>
        <w:bar w:val="nil"/>
      </w:pBdr>
      <w:tabs>
        <w:tab w:val="left" w:pos="1320"/>
        <w:tab w:val="right" w:leader="dot" w:pos="9350"/>
      </w:tabs>
      <w:spacing w:after="100"/>
      <w:ind w:left="480"/>
    </w:pPr>
    <w:rPr>
      <w:rFonts w:eastAsia="Times New Roman"/>
      <w:color w:val="000000"/>
      <w:sz w:val="24"/>
      <w:szCs w:val="24"/>
      <w:u w:color="000000"/>
      <w:bdr w:val="nil"/>
      <w:lang w:val="fr-FR" w:eastAsia="fr-FR"/>
    </w:rPr>
  </w:style>
  <w:style w:type="numbering" w:customStyle="1" w:styleId="Style1import">
    <w:name w:val="Style 1 importé"/>
    <w:pPr>
      <w:numPr>
        <w:numId w:val="13"/>
      </w:numPr>
    </w:pPr>
  </w:style>
  <w:style w:type="paragraph" w:styleId="Corpsdetexte3">
    <w:name w:val="Body Text 3"/>
    <w:pPr>
      <w:pBdr>
        <w:top w:val="nil"/>
        <w:left w:val="nil"/>
        <w:bottom w:val="nil"/>
        <w:right w:val="nil"/>
        <w:between w:val="nil"/>
        <w:bar w:val="nil"/>
      </w:pBdr>
      <w:jc w:val="both"/>
    </w:pPr>
    <w:rPr>
      <w:rFonts w:ascii="Garamond" w:eastAsia="Garamond" w:hAnsi="Garamond" w:cs="Garamond"/>
      <w:color w:val="000000"/>
      <w:sz w:val="24"/>
      <w:szCs w:val="24"/>
      <w:u w:val="single" w:color="000000"/>
      <w:bdr w:val="nil"/>
      <w:lang w:val="fr-FR" w:eastAsia="fr-FR"/>
    </w:rPr>
  </w:style>
  <w:style w:type="numbering" w:customStyle="1" w:styleId="Style2import">
    <w:name w:val="Style 2 importé"/>
    <w:pPr>
      <w:numPr>
        <w:numId w:val="15"/>
      </w:numPr>
    </w:pPr>
  </w:style>
  <w:style w:type="numbering" w:customStyle="1" w:styleId="Style3import">
    <w:name w:val="Style 3 importé"/>
    <w:pPr>
      <w:numPr>
        <w:numId w:val="18"/>
      </w:numPr>
    </w:pPr>
  </w:style>
  <w:style w:type="paragraph" w:styleId="Textebrut">
    <w:name w:val="Plain Text"/>
    <w:pPr>
      <w:pBdr>
        <w:top w:val="nil"/>
        <w:left w:val="nil"/>
        <w:bottom w:val="nil"/>
        <w:right w:val="nil"/>
        <w:between w:val="nil"/>
        <w:bar w:val="nil"/>
      </w:pBdr>
    </w:pPr>
    <w:rPr>
      <w:rFonts w:ascii="Courier New" w:hAnsi="Courier New" w:cs="Arial Unicode MS"/>
      <w:color w:val="000000"/>
      <w:u w:color="000000"/>
      <w:bdr w:val="nil"/>
      <w:lang w:val="es-ES_tradnl" w:eastAsia="fr-FR"/>
    </w:rPr>
  </w:style>
  <w:style w:type="paragraph" w:styleId="Notedebasdepage">
    <w:name w:val="footnote text"/>
    <w:pPr>
      <w:pBdr>
        <w:top w:val="nil"/>
        <w:left w:val="nil"/>
        <w:bottom w:val="nil"/>
        <w:right w:val="nil"/>
        <w:between w:val="nil"/>
        <w:bar w:val="nil"/>
      </w:pBdr>
      <w:spacing w:after="120"/>
      <w:ind w:left="432" w:hanging="432"/>
    </w:pPr>
    <w:rPr>
      <w:rFonts w:eastAsia="Times New Roman"/>
      <w:color w:val="000000"/>
      <w:u w:color="000000"/>
      <w:bdr w:val="nil"/>
      <w:lang w:val="es-ES_tradnl" w:eastAsia="fr-FR"/>
    </w:rPr>
  </w:style>
  <w:style w:type="character" w:customStyle="1" w:styleId="Lien">
    <w:name w:val="Lien"/>
    <w:rPr>
      <w:color w:val="0000FF"/>
      <w:u w:val="single" w:color="0000FF"/>
    </w:rPr>
  </w:style>
  <w:style w:type="character" w:customStyle="1" w:styleId="Hyperlink0">
    <w:name w:val="Hyperlink.0"/>
    <w:rPr>
      <w:color w:val="0000FF"/>
      <w:u w:val="single" w:color="0000FF"/>
      <w:lang w:val="fr-FR"/>
    </w:rPr>
  </w:style>
  <w:style w:type="numbering" w:customStyle="1" w:styleId="Style4import">
    <w:name w:val="Style 4 importé"/>
    <w:pPr>
      <w:numPr>
        <w:numId w:val="24"/>
      </w:numPr>
    </w:pPr>
  </w:style>
  <w:style w:type="paragraph" w:styleId="Paragraphedeliste">
    <w:name w:val="List Paragraph"/>
    <w:pPr>
      <w:pBdr>
        <w:top w:val="nil"/>
        <w:left w:val="nil"/>
        <w:bottom w:val="nil"/>
        <w:right w:val="nil"/>
        <w:between w:val="nil"/>
        <w:bar w:val="nil"/>
      </w:pBdr>
      <w:spacing w:after="160" w:line="288" w:lineRule="auto"/>
      <w:ind w:left="720"/>
    </w:pPr>
    <w:rPr>
      <w:rFonts w:ascii="Calibri" w:eastAsia="Calibri" w:hAnsi="Calibri" w:cs="Calibri"/>
      <w:color w:val="5A5A5A"/>
      <w:u w:color="5A5A5A"/>
      <w:bdr w:val="nil"/>
      <w:lang w:eastAsia="fr-FR"/>
    </w:rPr>
  </w:style>
  <w:style w:type="numbering" w:customStyle="1" w:styleId="Style5import">
    <w:name w:val="Style 5 importé"/>
    <w:pPr>
      <w:numPr>
        <w:numId w:val="27"/>
      </w:numPr>
    </w:pPr>
  </w:style>
  <w:style w:type="numbering" w:customStyle="1" w:styleId="Style6import">
    <w:name w:val="Style 6 importé"/>
    <w:pPr>
      <w:numPr>
        <w:numId w:val="30"/>
      </w:numPr>
    </w:pPr>
  </w:style>
  <w:style w:type="numbering" w:customStyle="1" w:styleId="Style7import">
    <w:name w:val="Style 7 importé"/>
    <w:pPr>
      <w:numPr>
        <w:numId w:val="34"/>
      </w:numPr>
    </w:pPr>
  </w:style>
  <w:style w:type="numbering" w:customStyle="1" w:styleId="Style7import0">
    <w:name w:val="Style 7 importé.0"/>
    <w:pPr>
      <w:numPr>
        <w:numId w:val="36"/>
      </w:numPr>
    </w:pPr>
  </w:style>
  <w:style w:type="numbering" w:customStyle="1" w:styleId="Style10import">
    <w:name w:val="Style 10 importé"/>
    <w:pPr>
      <w:numPr>
        <w:numId w:val="51"/>
      </w:numPr>
    </w:pPr>
  </w:style>
  <w:style w:type="numbering" w:customStyle="1" w:styleId="Style11import">
    <w:name w:val="Style 11 importé"/>
    <w:pPr>
      <w:numPr>
        <w:numId w:val="53"/>
      </w:numPr>
    </w:pPr>
  </w:style>
  <w:style w:type="numbering" w:customStyle="1" w:styleId="Style13import">
    <w:name w:val="Style 13 importé"/>
    <w:pPr>
      <w:numPr>
        <w:numId w:val="58"/>
      </w:numPr>
    </w:pPr>
  </w:style>
  <w:style w:type="numbering" w:customStyle="1" w:styleId="Style14import">
    <w:name w:val="Style 14 importé"/>
    <w:pPr>
      <w:numPr>
        <w:numId w:val="61"/>
      </w:numPr>
    </w:pPr>
  </w:style>
  <w:style w:type="numbering" w:customStyle="1" w:styleId="Style15import">
    <w:name w:val="Style 15 importé"/>
    <w:pPr>
      <w:numPr>
        <w:numId w:val="64"/>
      </w:numPr>
    </w:pPr>
  </w:style>
  <w:style w:type="numbering" w:customStyle="1" w:styleId="Style16import">
    <w:name w:val="Style 16 importé"/>
    <w:pPr>
      <w:numPr>
        <w:numId w:val="66"/>
      </w:numPr>
    </w:pPr>
  </w:style>
  <w:style w:type="paragraph" w:styleId="Textedebulles">
    <w:name w:val="Balloon Text"/>
    <w:basedOn w:val="Normal"/>
    <w:link w:val="TextedebullesCar"/>
    <w:uiPriority w:val="99"/>
    <w:semiHidden/>
    <w:unhideWhenUsed/>
    <w:rsid w:val="00A02B9A"/>
    <w:rPr>
      <w:sz w:val="18"/>
      <w:szCs w:val="18"/>
    </w:rPr>
  </w:style>
  <w:style w:type="character" w:customStyle="1" w:styleId="TextedebullesCar">
    <w:name w:val="Texte de bulles Car"/>
    <w:link w:val="Textedebulles"/>
    <w:uiPriority w:val="99"/>
    <w:semiHidden/>
    <w:rsid w:val="00A02B9A"/>
    <w:rPr>
      <w:sz w:val="18"/>
      <w:szCs w:val="18"/>
      <w:lang w:val="en-US" w:eastAsia="en-US"/>
    </w:rPr>
  </w:style>
  <w:style w:type="character" w:styleId="Marquedecommentaire">
    <w:name w:val="annotation reference"/>
    <w:uiPriority w:val="99"/>
    <w:semiHidden/>
    <w:unhideWhenUsed/>
    <w:rsid w:val="0032268C"/>
    <w:rPr>
      <w:sz w:val="16"/>
      <w:szCs w:val="16"/>
    </w:rPr>
  </w:style>
  <w:style w:type="paragraph" w:styleId="Commentaire">
    <w:name w:val="annotation text"/>
    <w:basedOn w:val="Normal"/>
    <w:link w:val="CommentaireCar"/>
    <w:uiPriority w:val="99"/>
    <w:semiHidden/>
    <w:unhideWhenUsed/>
    <w:rsid w:val="0032268C"/>
    <w:rPr>
      <w:sz w:val="20"/>
      <w:szCs w:val="20"/>
    </w:rPr>
  </w:style>
  <w:style w:type="character" w:customStyle="1" w:styleId="CommentaireCar">
    <w:name w:val="Commentaire Car"/>
    <w:link w:val="Commentaire"/>
    <w:uiPriority w:val="99"/>
    <w:semiHidden/>
    <w:rsid w:val="0032268C"/>
    <w:rPr>
      <w:lang w:val="en-US" w:eastAsia="en-US"/>
    </w:rPr>
  </w:style>
  <w:style w:type="paragraph" w:styleId="Objetducommentaire">
    <w:name w:val="annotation subject"/>
    <w:basedOn w:val="Commentaire"/>
    <w:next w:val="Commentaire"/>
    <w:link w:val="ObjetducommentaireCar"/>
    <w:uiPriority w:val="99"/>
    <w:semiHidden/>
    <w:unhideWhenUsed/>
    <w:rsid w:val="0032268C"/>
    <w:rPr>
      <w:b/>
      <w:bCs/>
    </w:rPr>
  </w:style>
  <w:style w:type="character" w:customStyle="1" w:styleId="ObjetducommentaireCar">
    <w:name w:val="Objet du commentaire Car"/>
    <w:link w:val="Objetducommentaire"/>
    <w:uiPriority w:val="99"/>
    <w:semiHidden/>
    <w:rsid w:val="0032268C"/>
    <w:rPr>
      <w:b/>
      <w:bCs/>
      <w:lang w:val="en-US" w:eastAsia="en-US"/>
    </w:rPr>
  </w:style>
  <w:style w:type="paragraph" w:customStyle="1" w:styleId="CorpsA">
    <w:name w:val="Corps A"/>
    <w:rsid w:val="00FE3469"/>
    <w:pPr>
      <w:pBdr>
        <w:top w:val="nil"/>
        <w:left w:val="nil"/>
        <w:bottom w:val="nil"/>
        <w:right w:val="nil"/>
        <w:between w:val="nil"/>
        <w:bar w:val="nil"/>
      </w:pBdr>
    </w:pPr>
    <w:rPr>
      <w:rFonts w:eastAsia="Times New Roman"/>
      <w:color w:val="000000"/>
      <w:sz w:val="24"/>
      <w:szCs w:val="24"/>
      <w:u w:color="000000"/>
      <w:bdr w:val="nil"/>
      <w:lang w:val="fr-FR" w:eastAsia="fr-FR"/>
    </w:rPr>
  </w:style>
  <w:style w:type="character" w:customStyle="1" w:styleId="Aucun">
    <w:name w:val="Aucun"/>
    <w:rsid w:val="00FE3469"/>
  </w:style>
  <w:style w:type="paragraph" w:styleId="Rvision">
    <w:name w:val="Revision"/>
    <w:hidden/>
    <w:uiPriority w:val="99"/>
    <w:semiHidden/>
    <w:rsid w:val="00174342"/>
    <w:rPr>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9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www.uni-renov.rnu.tn/content/fr/31/referentiel-d-audit-de-la-co-construction.html" TargetMode="External"/><Relationship Id="rId1" Type="http://schemas.openxmlformats.org/officeDocument/2006/relationships/hyperlink" Target="http://uni-renov.rnu.tn/content/fr/29/Guide-Methodologique-de-la-Co-constructio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13301-4A71-F34A-A07D-39FA4D71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4700</Words>
  <Characters>25856</Characters>
  <Application>Microsoft Office Word</Application>
  <DocSecurity>0</DocSecurity>
  <Lines>215</Lines>
  <Paragraphs>60</Paragraphs>
  <ScaleCrop>false</ScaleCrop>
  <HeadingPairs>
    <vt:vector size="6" baseType="variant">
      <vt:variant>
        <vt:lpstr>Titre</vt:lpstr>
      </vt:variant>
      <vt:variant>
        <vt:i4>1</vt:i4>
      </vt:variant>
      <vt:variant>
        <vt:lpstr>Title</vt:lpstr>
      </vt:variant>
      <vt:variant>
        <vt:i4>1</vt:i4>
      </vt:variant>
      <vt:variant>
        <vt:lpstr>Headings</vt:lpstr>
      </vt:variant>
      <vt:variant>
        <vt:i4>25</vt:i4>
      </vt:variant>
    </vt:vector>
  </HeadingPairs>
  <TitlesOfParts>
    <vt:vector size="27" baseType="lpstr">
      <vt:lpstr/>
      <vt:lpstr/>
      <vt:lpstr>INTRODUCTION ET CONTEXTE  </vt:lpstr>
      <vt:lpstr>    ENGAGEMENT INSTITUTIONNEL POUR LA GESTION ET LA PERENNITE DU PROJET.</vt:lpstr>
      <vt:lpstr>    PRESENTATION du PARTENARIAT</vt:lpstr>
      <vt:lpstr>    LA PROPOSITION EN BREF</vt:lpstr>
      <vt:lpstr>        RESUME DE LA PROPOSITION </vt:lpstr>
      <vt:lpstr>        PROJECT SUMMARY (ENGLISH VERSION)</vt:lpstr>
      <vt:lpstr>    </vt:lpstr>
      <vt:lpstr>        TABLEAU SYNTHETIQUE DU PROJET</vt:lpstr>
      <vt:lpstr>CONCEPTION DU PROJET </vt:lpstr>
      <vt:lpstr>    DESCRIPTION DU CONTEXTE </vt:lpstr>
      <vt:lpstr>    DEFINITION DU PROBLEME ET PERTINENCE DE LA CO-CONSTRUCTION</vt:lpstr>
      <vt:lpstr>    2.3	QUALITE DU PARTENARIAT</vt:lpstr>
      <vt:lpstr>ENVERGURE DU PROJET</vt:lpstr>
      <vt:lpstr>    3.1	RESULTATS ATTENDUS &amp; RESPONSABILITES </vt:lpstr>
      <vt:lpstr>    3.2	INDICATEURS DE RESULTATS </vt:lpstr>
      <vt:lpstr>    HYPOTHESES ET RISQUES</vt:lpstr>
      <vt:lpstr>    PLAN DE MISE EN OEUVRE</vt:lpstr>
      <vt:lpstr>    EQUIPE PROJET</vt:lpstr>
      <vt:lpstr>    BUDGET</vt:lpstr>
      <vt:lpstr>    LIVRABLES</vt:lpstr>
      <vt:lpstr>DOCUMENT A ANNEXER A LA NOTE CONCEPTUELLE &amp; CHECK LIST </vt:lpstr>
      <vt:lpstr>Annexe 1 : extraits consolidés du Guide de la Co-construction </vt:lpstr>
      <vt:lpstr>    </vt:lpstr>
      <vt:lpstr>Annexe 2 :  Indicateurs Pertinents pour le volet du PAQ-Co construction</vt:lpstr>
      <vt:lpstr>    Annexe 3. Curriculum Vitae (fichier numérique attaché).</vt:lpstr>
    </vt:vector>
  </TitlesOfParts>
  <Manager/>
  <Company/>
  <LinksUpToDate>false</LinksUpToDate>
  <CharactersWithSpaces>30496</CharactersWithSpaces>
  <SharedDoc>false</SharedDoc>
  <HyperlinkBase/>
  <HLinks>
    <vt:vector size="12" baseType="variant">
      <vt:variant>
        <vt:i4>1703948</vt:i4>
      </vt:variant>
      <vt:variant>
        <vt:i4>3</vt:i4>
      </vt:variant>
      <vt:variant>
        <vt:i4>0</vt:i4>
      </vt:variant>
      <vt:variant>
        <vt:i4>5</vt:i4>
      </vt:variant>
      <vt:variant>
        <vt:lpwstr>http://www.uni-renov.rnu.tn/content/fr/31/referentiel-d-audit-de-la-co-construction.html</vt:lpwstr>
      </vt:variant>
      <vt:variant>
        <vt:lpwstr/>
      </vt:variant>
      <vt:variant>
        <vt:i4>1507334</vt:i4>
      </vt:variant>
      <vt:variant>
        <vt:i4>0</vt:i4>
      </vt:variant>
      <vt:variant>
        <vt:i4>0</vt:i4>
      </vt:variant>
      <vt:variant>
        <vt:i4>5</vt:i4>
      </vt:variant>
      <vt:variant>
        <vt:lpwstr>http://uni-renov.rnu.tn/content/fr/29/Guide-Methodologique-de-la-Co-construction.html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NBRomdhane PROMESSE</dc:creator>
  <cp:keywords/>
  <dc:description/>
  <cp:lastModifiedBy>Microsoft Office User</cp:lastModifiedBy>
  <cp:revision>2</cp:revision>
  <dcterms:created xsi:type="dcterms:W3CDTF">2019-09-30T13:43:00Z</dcterms:created>
  <dcterms:modified xsi:type="dcterms:W3CDTF">2019-09-30T13:43:00Z</dcterms:modified>
  <cp:category/>
</cp:coreProperties>
</file>