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999" w:dyaOrig="1961">
          <v:rect xmlns:o="urn:schemas-microsoft-com:office:office" xmlns:v="urn:schemas-microsoft-com:vml" id="rectole0000000000" style="width:99.950000pt;height:9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Association WOMEN’S BUSINESS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womensbusiness59@gmail.com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BULLETIN D’ADHESION 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80" w:line="276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Renouvellement</w:t>
        <w:tab/>
        <w:tab/>
        <w:tab/>
        <w:t xml:space="preserve"> 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ère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demande</w:t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soussignée Mme / Melle :</w:t>
        <w:tab/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 :</w:t>
        <w:tab/>
      </w:r>
    </w:p>
    <w:p>
      <w:pPr>
        <w:tabs>
          <w:tab w:val="right" w:pos="3686" w:leader="dot"/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Code postal : </w:t>
        <w:tab/>
        <w:t xml:space="preserve">Ville :</w:t>
        <w:tab/>
      </w:r>
    </w:p>
    <w:p>
      <w:pPr>
        <w:tabs>
          <w:tab w:val="right" w:pos="3686" w:leader="dot"/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 :</w:t>
        <w:tab/>
        <w:t xml:space="preserve">Mail :</w:t>
        <w:tab/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Domaine d’activité :</w:t>
        <w:tab/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Déclare adhérer à l’association « WOMEN’S BUSINESS » en tant que membre :</w:t>
      </w:r>
    </w:p>
    <w:p>
      <w:pPr>
        <w:spacing w:before="0" w:after="80" w:line="276"/>
        <w:ind w:right="0" w:left="709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Actif</w:t>
        <w:tab/>
        <w:tab/>
        <w:tab/>
        <w:tab/>
        <w:t xml:space="preserve"> Sympathisant </w:t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 vous souhaitez participer à l’association en tant que membre actif, merci de nous indiquer de quelle (s) manière (s) :</w:t>
        <w:tab/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Montant de l’adhésion : 20 € à régler par chèque (valable pour l’année civile en cours)</w:t>
      </w:r>
    </w:p>
    <w:p>
      <w:pPr>
        <w:tabs>
          <w:tab w:val="right" w:pos="3402" w:leader="dot"/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N° : </w:t>
        <w:tab/>
        <w:t xml:space="preserve">Banque :</w:t>
        <w:tab/>
      </w: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et signature :</w:t>
      </w: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Merci d’envoyer votre chèque à la Trésorière : </w:t>
      </w:r>
    </w:p>
    <w:p>
      <w:pPr>
        <w:spacing w:before="0" w:after="8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Béatrice VANDENBERGHE</w:t>
      </w:r>
      <w:r>
        <w:object w:dxaOrig="1694" w:dyaOrig="1661">
          <v:rect xmlns:o="urn:schemas-microsoft-com:office:office" xmlns:v="urn:schemas-microsoft-com:vml" id="rectole0000000001" style="width:84.700000pt;height:83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8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- 87 Rue du Général Hoche - 59240 DUNKERQUE devouzal@gmail.com</w:t>
      </w:r>
    </w:p>
    <w:p>
      <w:pPr>
        <w:spacing w:before="0" w:after="80" w:line="276"/>
        <w:ind w:right="0" w:left="14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</w:t>
      </w:r>
    </w:p>
    <w:p>
      <w:pPr>
        <w:spacing w:before="0" w:after="8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Association WOMEN’S BUSINESS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 Rue Dampierre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59140 DUNKERQUE</w:t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Reçu de :</w:t>
        <w:tab/>
      </w:r>
    </w:p>
    <w:p>
      <w:pPr>
        <w:tabs>
          <w:tab w:val="right" w:pos="907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somme de payée par chèque :</w:t>
        <w:tab/>
      </w: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Correspondant à sa cotisation pour l’année 2019</w:t>
      </w:r>
    </w:p>
    <w:p>
      <w:pPr>
        <w:tabs>
          <w:tab w:val="right" w:pos="3402" w:leader="dot"/>
        </w:tabs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 : </w:t>
        <w:tab/>
      </w:r>
    </w:p>
    <w:p>
      <w:pPr>
        <w:spacing w:before="0" w:after="8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Trésorière 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