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4AD2" w:rsidRPr="001D4AD2" w:rsidRDefault="00E172AC" w:rsidP="001D4AD2">
      <w:pPr>
        <w:spacing w:after="100" w:line="240" w:lineRule="auto"/>
        <w:rPr>
          <w:rFonts w:ascii="Times New Roman" w:eastAsia="Times New Roman" w:hAnsi="Times New Roman" w:cs="Times New Roman"/>
          <w:color w:val="111111"/>
          <w:sz w:val="27"/>
          <w:szCs w:val="27"/>
          <w:lang w:eastAsia="fr-FR"/>
        </w:rPr>
      </w:pPr>
      <w:r w:rsidRPr="001D4AD2">
        <w:rPr>
          <w:rFonts w:ascii="Times New Roman" w:eastAsia="Times New Roman" w:hAnsi="Times New Roman" w:cs="Times New Roman"/>
          <w:color w:val="111111"/>
          <w:sz w:val="27"/>
          <w:szCs w:val="27"/>
          <w:lang w:eastAsia="fr-FR"/>
        </w:rPr>
        <w:fldChar w:fldCharType="begin"/>
      </w:r>
      <w:r w:rsidR="001D4AD2" w:rsidRPr="001D4AD2">
        <w:rPr>
          <w:rFonts w:ascii="Times New Roman" w:eastAsia="Times New Roman" w:hAnsi="Times New Roman" w:cs="Times New Roman"/>
          <w:color w:val="111111"/>
          <w:sz w:val="27"/>
          <w:szCs w:val="27"/>
          <w:lang w:eastAsia="fr-FR"/>
        </w:rPr>
        <w:instrText xml:space="preserve"> HYPERLINK "https://www.mtlblog.com/news" </w:instrText>
      </w:r>
      <w:r w:rsidRPr="001D4AD2">
        <w:rPr>
          <w:rFonts w:ascii="Times New Roman" w:eastAsia="Times New Roman" w:hAnsi="Times New Roman" w:cs="Times New Roman"/>
          <w:color w:val="111111"/>
          <w:sz w:val="27"/>
          <w:szCs w:val="27"/>
          <w:lang w:eastAsia="fr-FR"/>
        </w:rPr>
        <w:fldChar w:fldCharType="separate"/>
      </w:r>
      <w:r w:rsidR="001D4AD2" w:rsidRPr="001D4AD2">
        <w:rPr>
          <w:rFonts w:ascii="Arial" w:eastAsia="Times New Roman" w:hAnsi="Arial" w:cs="Arial"/>
          <w:color w:val="FF4200"/>
          <w:sz w:val="19"/>
          <w:u w:val="single"/>
          <w:lang w:eastAsia="fr-FR"/>
        </w:rPr>
        <w:t>Nouvelles</w:t>
      </w:r>
      <w:r w:rsidRPr="001D4AD2">
        <w:rPr>
          <w:rFonts w:ascii="Times New Roman" w:eastAsia="Times New Roman" w:hAnsi="Times New Roman" w:cs="Times New Roman"/>
          <w:color w:val="111111"/>
          <w:sz w:val="27"/>
          <w:szCs w:val="27"/>
          <w:lang w:eastAsia="fr-FR"/>
        </w:rPr>
        <w:fldChar w:fldCharType="end"/>
      </w:r>
    </w:p>
    <w:p w:rsidR="001D4AD2" w:rsidRPr="001D4AD2" w:rsidRDefault="001D4AD2" w:rsidP="001D4AD2">
      <w:pPr>
        <w:spacing w:before="46" w:after="138" w:line="425" w:lineRule="atLeast"/>
        <w:outlineLvl w:val="0"/>
        <w:rPr>
          <w:rFonts w:ascii="Arial" w:eastAsia="Times New Roman" w:hAnsi="Arial" w:cs="Arial"/>
          <w:color w:val="121212"/>
          <w:kern w:val="36"/>
          <w:sz w:val="37"/>
          <w:szCs w:val="37"/>
          <w:lang w:eastAsia="fr-FR"/>
        </w:rPr>
      </w:pPr>
      <w:r w:rsidRPr="001D4AD2">
        <w:rPr>
          <w:rFonts w:ascii="Arial" w:eastAsia="Times New Roman" w:hAnsi="Arial" w:cs="Arial"/>
          <w:color w:val="121212"/>
          <w:kern w:val="36"/>
          <w:sz w:val="37"/>
          <w:szCs w:val="37"/>
          <w:lang w:eastAsia="fr-FR"/>
        </w:rPr>
        <w:t>Cette compagnie de Montréal paiera votre loyer si vous les laissez installer des appareils photo dans votre appartement</w:t>
      </w:r>
    </w:p>
    <w:p w:rsidR="001D4AD2" w:rsidRPr="001D4AD2" w:rsidRDefault="001D4AD2" w:rsidP="001D4AD2">
      <w:pPr>
        <w:spacing w:after="369" w:line="240" w:lineRule="auto"/>
        <w:outlineLvl w:val="1"/>
        <w:rPr>
          <w:rFonts w:ascii="Times New Roman" w:eastAsia="Times New Roman" w:hAnsi="Times New Roman" w:cs="Times New Roman"/>
          <w:color w:val="121212"/>
          <w:sz w:val="17"/>
          <w:szCs w:val="17"/>
          <w:lang w:eastAsia="fr-FR"/>
        </w:rPr>
      </w:pPr>
      <w:r w:rsidRPr="001D4AD2">
        <w:rPr>
          <w:rFonts w:ascii="Times New Roman" w:eastAsia="Times New Roman" w:hAnsi="Times New Roman" w:cs="Times New Roman"/>
          <w:color w:val="121212"/>
          <w:sz w:val="17"/>
          <w:szCs w:val="17"/>
          <w:lang w:eastAsia="fr-FR"/>
        </w:rPr>
        <w:t>La meilleure façon de gagner de l'argent dans le confort de votre maison.</w:t>
      </w:r>
    </w:p>
    <w:p w:rsidR="001D4AD2" w:rsidRPr="001D4AD2" w:rsidRDefault="001D4AD2" w:rsidP="001D4AD2">
      <w:pPr>
        <w:spacing w:after="100" w:line="240" w:lineRule="auto"/>
        <w:jc w:val="center"/>
        <w:rPr>
          <w:rFonts w:ascii="Times New Roman" w:eastAsia="Times New Roman" w:hAnsi="Times New Roman" w:cs="Times New Roman"/>
          <w:color w:val="111111"/>
          <w:sz w:val="27"/>
          <w:szCs w:val="27"/>
          <w:lang w:eastAsia="fr-FR"/>
        </w:rPr>
      </w:pPr>
      <w:r>
        <w:rPr>
          <w:rFonts w:ascii="Times New Roman" w:eastAsia="Times New Roman" w:hAnsi="Times New Roman" w:cs="Times New Roman"/>
          <w:noProof/>
          <w:color w:val="111111"/>
          <w:sz w:val="27"/>
          <w:szCs w:val="27"/>
          <w:lang w:eastAsia="fr-FR"/>
        </w:rPr>
        <w:drawing>
          <wp:inline distT="0" distB="0" distL="0" distR="0">
            <wp:extent cx="6768000" cy="3620873"/>
            <wp:effectExtent l="19050" t="0" r="0" b="0"/>
            <wp:docPr id="1" name="Image 1" descr="Cette compagnie de Montréal paiera votre loyer si vous les laissez installer des appareils photo dans votre appart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tte compagnie de Montréal paiera votre loyer si vous les laissez installer des appareils photo dans votre appartement"/>
                    <pic:cNvPicPr>
                      <a:picLocks noChangeAspect="1" noChangeArrowheads="1"/>
                    </pic:cNvPicPr>
                  </pic:nvPicPr>
                  <pic:blipFill>
                    <a:blip r:embed="rId5" cstate="print"/>
                    <a:srcRect/>
                    <a:stretch>
                      <a:fillRect/>
                    </a:stretch>
                  </pic:blipFill>
                  <pic:spPr bwMode="auto">
                    <a:xfrm>
                      <a:off x="0" y="0"/>
                      <a:ext cx="6768000" cy="3620873"/>
                    </a:xfrm>
                    <a:prstGeom prst="rect">
                      <a:avLst/>
                    </a:prstGeom>
                    <a:noFill/>
                    <a:ln w="9525">
                      <a:noFill/>
                      <a:miter lim="800000"/>
                      <a:headEnd/>
                      <a:tailEnd/>
                    </a:ln>
                  </pic:spPr>
                </pic:pic>
              </a:graphicData>
            </a:graphic>
          </wp:inline>
        </w:drawing>
      </w:r>
    </w:p>
    <w:p w:rsidR="001D4AD2" w:rsidRPr="001D4AD2" w:rsidRDefault="00E172AC" w:rsidP="001D4AD2">
      <w:pPr>
        <w:spacing w:after="0" w:line="240" w:lineRule="auto"/>
        <w:jc w:val="right"/>
        <w:rPr>
          <w:rFonts w:ascii="Times New Roman" w:eastAsia="Times New Roman" w:hAnsi="Times New Roman" w:cs="Times New Roman"/>
          <w:color w:val="111111"/>
          <w:sz w:val="27"/>
          <w:szCs w:val="27"/>
          <w:lang w:eastAsia="fr-FR"/>
        </w:rPr>
      </w:pPr>
      <w:hyperlink r:id="rId6" w:history="1">
        <w:r w:rsidR="001D4AD2" w:rsidRPr="001D4AD2">
          <w:rPr>
            <w:rFonts w:ascii="Times New Roman" w:eastAsia="Times New Roman" w:hAnsi="Times New Roman" w:cs="Times New Roman"/>
            <w:b/>
            <w:bCs/>
            <w:color w:val="AAAAAA"/>
            <w:sz w:val="13"/>
            <w:u w:val="single"/>
            <w:lang w:eastAsia="fr-FR"/>
          </w:rPr>
          <w:t xml:space="preserve">@ </w:t>
        </w:r>
        <w:proofErr w:type="spellStart"/>
        <w:proofErr w:type="gramStart"/>
        <w:r w:rsidR="001D4AD2" w:rsidRPr="001D4AD2">
          <w:rPr>
            <w:rFonts w:ascii="Times New Roman" w:eastAsia="Times New Roman" w:hAnsi="Times New Roman" w:cs="Times New Roman"/>
            <w:b/>
            <w:bCs/>
            <w:color w:val="AAAAAA"/>
            <w:sz w:val="13"/>
            <w:u w:val="single"/>
            <w:lang w:eastAsia="fr-FR"/>
          </w:rPr>
          <w:t>goldylocksinc</w:t>
        </w:r>
        <w:proofErr w:type="spellEnd"/>
        <w:proofErr w:type="gramEnd"/>
      </w:hyperlink>
    </w:p>
    <w:p w:rsidR="001D4AD2" w:rsidRPr="001D4AD2" w:rsidRDefault="001D4AD2" w:rsidP="001D4AD2">
      <w:pPr>
        <w:spacing w:line="240" w:lineRule="auto"/>
        <w:rPr>
          <w:rFonts w:ascii="Arial" w:eastAsia="Times New Roman" w:hAnsi="Arial" w:cs="Arial"/>
          <w:color w:val="111111"/>
          <w:sz w:val="13"/>
          <w:szCs w:val="13"/>
          <w:lang w:eastAsia="fr-FR"/>
        </w:rPr>
      </w:pPr>
      <w:r>
        <w:rPr>
          <w:rFonts w:ascii="Arial" w:eastAsia="Times New Roman" w:hAnsi="Arial" w:cs="Arial"/>
          <w:noProof/>
          <w:color w:val="111111"/>
          <w:sz w:val="13"/>
          <w:szCs w:val="13"/>
          <w:lang w:eastAsia="fr-FR"/>
        </w:rPr>
        <w:drawing>
          <wp:inline distT="0" distB="0" distL="0" distR="0">
            <wp:extent cx="457200" cy="457200"/>
            <wp:effectExtent l="19050" t="0" r="0" b="0"/>
            <wp:docPr id="8" name="Image 8" descr="https://cdn.mtlblog.com/uploads/9fd9454aec5ad3c93d455532ae5c6a7628f0509c.jpg_48x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cdn.mtlblog.com/uploads/9fd9454aec5ad3c93d455532ae5c6a7628f0509c.jpg_48x48.jpg"/>
                    <pic:cNvPicPr>
                      <a:picLocks noChangeAspect="1" noChangeArrowheads="1"/>
                    </pic:cNvPicPr>
                  </pic:nvPicPr>
                  <pic:blipFill>
                    <a:blip r:embed="rId7" cstate="print"/>
                    <a:srcRect/>
                    <a:stretch>
                      <a:fillRect/>
                    </a:stretch>
                  </pic:blipFill>
                  <pic:spPr bwMode="auto">
                    <a:xfrm>
                      <a:off x="0" y="0"/>
                      <a:ext cx="457200" cy="457200"/>
                    </a:xfrm>
                    <a:prstGeom prst="rect">
                      <a:avLst/>
                    </a:prstGeom>
                    <a:noFill/>
                    <a:ln w="9525">
                      <a:noFill/>
                      <a:miter lim="800000"/>
                      <a:headEnd/>
                      <a:tailEnd/>
                    </a:ln>
                  </pic:spPr>
                </pic:pic>
              </a:graphicData>
            </a:graphic>
          </wp:inline>
        </w:drawing>
      </w:r>
      <w:r w:rsidRPr="001D4AD2">
        <w:rPr>
          <w:rFonts w:ascii="Arial" w:eastAsia="Times New Roman" w:hAnsi="Arial" w:cs="Arial"/>
          <w:color w:val="111111"/>
          <w:sz w:val="13"/>
          <w:szCs w:val="13"/>
          <w:lang w:eastAsia="fr-FR"/>
        </w:rPr>
        <w:t> </w:t>
      </w:r>
      <w:hyperlink r:id="rId8" w:history="1">
        <w:r w:rsidRPr="001D4AD2">
          <w:rPr>
            <w:rFonts w:ascii="Arial" w:eastAsia="Times New Roman" w:hAnsi="Arial" w:cs="Arial"/>
            <w:color w:val="FF4200"/>
            <w:sz w:val="13"/>
            <w:lang w:eastAsia="fr-FR"/>
          </w:rPr>
          <w:t>Jeremy Hazan</w:t>
        </w:r>
        <w:r w:rsidRPr="001D4AD2">
          <w:rPr>
            <w:rFonts w:ascii="Arial" w:eastAsia="Times New Roman" w:hAnsi="Arial" w:cs="Arial"/>
            <w:color w:val="FF4200"/>
            <w:sz w:val="13"/>
            <w:u w:val="single"/>
            <w:lang w:eastAsia="fr-FR"/>
          </w:rPr>
          <w:t> </w:t>
        </w:r>
      </w:hyperlink>
      <w:r w:rsidRPr="001D4AD2">
        <w:rPr>
          <w:rFonts w:ascii="Arial" w:eastAsia="Times New Roman" w:hAnsi="Arial" w:cs="Arial"/>
          <w:color w:val="111111"/>
          <w:sz w:val="13"/>
          <w:lang w:eastAsia="fr-FR"/>
        </w:rPr>
        <w:t>·</w:t>
      </w:r>
      <w:r w:rsidRPr="001D4AD2">
        <w:rPr>
          <w:rFonts w:ascii="Arial" w:eastAsia="Times New Roman" w:hAnsi="Arial" w:cs="Arial"/>
          <w:color w:val="111111"/>
          <w:sz w:val="13"/>
          <w:szCs w:val="13"/>
          <w:lang w:eastAsia="fr-FR"/>
        </w:rPr>
        <w:t> </w:t>
      </w:r>
      <w:r w:rsidRPr="001D4AD2">
        <w:rPr>
          <w:rFonts w:ascii="Arial" w:eastAsia="Times New Roman" w:hAnsi="Arial" w:cs="Arial"/>
          <w:color w:val="999999"/>
          <w:sz w:val="13"/>
          <w:lang w:eastAsia="fr-FR"/>
        </w:rPr>
        <w:t xml:space="preserve">2 </w:t>
      </w:r>
      <w:proofErr w:type="spellStart"/>
      <w:r w:rsidRPr="001D4AD2">
        <w:rPr>
          <w:rFonts w:ascii="Arial" w:eastAsia="Times New Roman" w:hAnsi="Arial" w:cs="Arial"/>
          <w:color w:val="999999"/>
          <w:sz w:val="13"/>
          <w:lang w:eastAsia="fr-FR"/>
        </w:rPr>
        <w:t>years</w:t>
      </w:r>
      <w:proofErr w:type="spellEnd"/>
      <w:r w:rsidRPr="001D4AD2">
        <w:rPr>
          <w:rFonts w:ascii="Arial" w:eastAsia="Times New Roman" w:hAnsi="Arial" w:cs="Arial"/>
          <w:color w:val="999999"/>
          <w:sz w:val="13"/>
          <w:lang w:eastAsia="fr-FR"/>
        </w:rPr>
        <w:t xml:space="preserve"> </w:t>
      </w:r>
      <w:proofErr w:type="spellStart"/>
      <w:r w:rsidRPr="001D4AD2">
        <w:rPr>
          <w:rFonts w:ascii="Arial" w:eastAsia="Times New Roman" w:hAnsi="Arial" w:cs="Arial"/>
          <w:color w:val="999999"/>
          <w:sz w:val="13"/>
          <w:lang w:eastAsia="fr-FR"/>
        </w:rPr>
        <w:t>ago</w:t>
      </w:r>
      <w:proofErr w:type="spellEnd"/>
    </w:p>
    <w:p w:rsidR="001D4AD2" w:rsidRPr="001D4AD2" w:rsidRDefault="001D4AD2" w:rsidP="001D4AD2">
      <w:pPr>
        <w:spacing w:before="100" w:beforeAutospacing="1" w:after="100" w:afterAutospacing="1" w:line="408" w:lineRule="atLeast"/>
        <w:rPr>
          <w:rFonts w:ascii="Times New Roman" w:eastAsia="Times New Roman" w:hAnsi="Times New Roman" w:cs="Times New Roman"/>
          <w:color w:val="111111"/>
          <w:sz w:val="19"/>
          <w:szCs w:val="19"/>
          <w:lang w:eastAsia="fr-FR"/>
        </w:rPr>
      </w:pPr>
      <w:r w:rsidRPr="001D4AD2">
        <w:rPr>
          <w:rFonts w:ascii="Times New Roman" w:eastAsia="Times New Roman" w:hAnsi="Times New Roman" w:cs="Times New Roman"/>
          <w:b/>
          <w:bCs/>
          <w:color w:val="111111"/>
          <w:sz w:val="19"/>
          <w:lang w:eastAsia="fr-FR"/>
        </w:rPr>
        <w:t xml:space="preserve">L'Internet ne cesse jamais de </w:t>
      </w:r>
      <w:proofErr w:type="gramStart"/>
      <w:r w:rsidRPr="001D4AD2">
        <w:rPr>
          <w:rFonts w:ascii="Times New Roman" w:eastAsia="Times New Roman" w:hAnsi="Times New Roman" w:cs="Times New Roman"/>
          <w:b/>
          <w:bCs/>
          <w:color w:val="111111"/>
          <w:sz w:val="19"/>
          <w:lang w:eastAsia="fr-FR"/>
        </w:rPr>
        <w:t>m'étonner</w:t>
      </w:r>
      <w:r w:rsidRPr="001D4AD2">
        <w:rPr>
          <w:rFonts w:ascii="Times New Roman" w:eastAsia="Times New Roman" w:hAnsi="Times New Roman" w:cs="Times New Roman"/>
          <w:color w:val="111111"/>
          <w:sz w:val="19"/>
          <w:szCs w:val="19"/>
          <w:lang w:eastAsia="fr-FR"/>
        </w:rPr>
        <w:t> ,</w:t>
      </w:r>
      <w:proofErr w:type="gramEnd"/>
      <w:r w:rsidRPr="001D4AD2">
        <w:rPr>
          <w:rFonts w:ascii="Times New Roman" w:eastAsia="Times New Roman" w:hAnsi="Times New Roman" w:cs="Times New Roman"/>
          <w:color w:val="111111"/>
          <w:sz w:val="19"/>
          <w:szCs w:val="19"/>
          <w:lang w:eastAsia="fr-FR"/>
        </w:rPr>
        <w:t xml:space="preserve"> et je rencontre beaucoup de merde bizarre. Mais je suis toujours abasourdi quand je découvre ce que certaines personnes considèrent comme une offre d'emploi. Il y a une compagnie à Montréal qui veut payer votre loyer et vous donner des primes généreuses et vous n'avez pas besoin de soulever un seul doigt. </w:t>
      </w:r>
      <w:hyperlink r:id="rId9" w:tgtFrame="_blank" w:history="1">
        <w:r w:rsidRPr="001D4AD2">
          <w:rPr>
            <w:rFonts w:ascii="Times New Roman" w:eastAsia="Times New Roman" w:hAnsi="Times New Roman" w:cs="Times New Roman"/>
            <w:color w:val="FF4200"/>
            <w:sz w:val="19"/>
            <w:u w:val="single"/>
            <w:lang w:eastAsia="fr-FR"/>
          </w:rPr>
          <w:t>Tout ce que vous avez à faire est de les laisser installer des caméras dans votre maison.</w:t>
        </w:r>
      </w:hyperlink>
    </w:p>
    <w:p w:rsidR="001D4AD2" w:rsidRPr="001D4AD2" w:rsidRDefault="001D4AD2" w:rsidP="001D4AD2">
      <w:pPr>
        <w:spacing w:before="100" w:beforeAutospacing="1" w:after="100" w:afterAutospacing="1" w:line="408" w:lineRule="atLeast"/>
        <w:rPr>
          <w:rFonts w:ascii="Times New Roman" w:eastAsia="Times New Roman" w:hAnsi="Times New Roman" w:cs="Times New Roman"/>
          <w:color w:val="111111"/>
          <w:sz w:val="19"/>
          <w:szCs w:val="19"/>
          <w:lang w:eastAsia="fr-FR"/>
        </w:rPr>
      </w:pPr>
      <w:proofErr w:type="spellStart"/>
      <w:r w:rsidRPr="001D4AD2">
        <w:rPr>
          <w:rFonts w:ascii="Times New Roman" w:eastAsia="Times New Roman" w:hAnsi="Times New Roman" w:cs="Times New Roman"/>
          <w:b/>
          <w:bCs/>
          <w:color w:val="111111"/>
          <w:sz w:val="19"/>
          <w:lang w:eastAsia="fr-FR"/>
        </w:rPr>
        <w:t>Yup</w:t>
      </w:r>
      <w:proofErr w:type="spellEnd"/>
      <w:r w:rsidRPr="001D4AD2">
        <w:rPr>
          <w:rFonts w:ascii="Times New Roman" w:eastAsia="Times New Roman" w:hAnsi="Times New Roman" w:cs="Times New Roman"/>
          <w:b/>
          <w:bCs/>
          <w:color w:val="111111"/>
          <w:sz w:val="19"/>
          <w:lang w:eastAsia="fr-FR"/>
        </w:rPr>
        <w:t xml:space="preserve">, je ne suis pas déconner, </w:t>
      </w:r>
      <w:proofErr w:type="spellStart"/>
      <w:r w:rsidRPr="001D4AD2">
        <w:rPr>
          <w:rFonts w:ascii="Times New Roman" w:eastAsia="Times New Roman" w:hAnsi="Times New Roman" w:cs="Times New Roman"/>
          <w:b/>
          <w:bCs/>
          <w:color w:val="111111"/>
          <w:sz w:val="19"/>
          <w:lang w:eastAsia="fr-FR"/>
        </w:rPr>
        <w:t>RealLifeCam</w:t>
      </w:r>
      <w:proofErr w:type="spellEnd"/>
      <w:r w:rsidRPr="001D4AD2">
        <w:rPr>
          <w:rFonts w:ascii="Times New Roman" w:eastAsia="Times New Roman" w:hAnsi="Times New Roman" w:cs="Times New Roman"/>
          <w:b/>
          <w:bCs/>
          <w:color w:val="111111"/>
          <w:sz w:val="19"/>
          <w:lang w:eastAsia="fr-FR"/>
        </w:rPr>
        <w:t xml:space="preserve"> veut mettre des </w:t>
      </w:r>
      <w:r w:rsidR="00BE3195" w:rsidRPr="001D4AD2">
        <w:rPr>
          <w:rFonts w:ascii="Times New Roman" w:eastAsia="Times New Roman" w:hAnsi="Times New Roman" w:cs="Times New Roman"/>
          <w:b/>
          <w:bCs/>
          <w:color w:val="111111"/>
          <w:sz w:val="19"/>
          <w:lang w:eastAsia="fr-FR"/>
        </w:rPr>
        <w:t>caméras</w:t>
      </w:r>
      <w:r w:rsidR="00BE3195" w:rsidRPr="001D4AD2">
        <w:rPr>
          <w:rFonts w:ascii="Times New Roman" w:eastAsia="Times New Roman" w:hAnsi="Times New Roman" w:cs="Times New Roman"/>
          <w:color w:val="111111"/>
          <w:sz w:val="19"/>
          <w:szCs w:val="19"/>
          <w:lang w:eastAsia="fr-FR"/>
        </w:rPr>
        <w:t xml:space="preserve"> dans</w:t>
      </w:r>
      <w:r w:rsidRPr="001D4AD2">
        <w:rPr>
          <w:rFonts w:ascii="Times New Roman" w:eastAsia="Times New Roman" w:hAnsi="Times New Roman" w:cs="Times New Roman"/>
          <w:color w:val="111111"/>
          <w:sz w:val="19"/>
          <w:szCs w:val="19"/>
          <w:lang w:eastAsia="fr-FR"/>
        </w:rPr>
        <w:t xml:space="preserve"> votre maison afin que 70 000 utilisateurs quotidiens peuvent se connecter sur leur site et payer pour voir ce que vous faites derrière des portes closes. Le site souligne que ce n'est pas de la pornographie et que vous n'agirez pas. Les exigences du poste sont les suivantes:</w:t>
      </w:r>
    </w:p>
    <w:p w:rsidR="001D4AD2" w:rsidRPr="001D4AD2" w:rsidRDefault="001D4AD2" w:rsidP="001D4AD2">
      <w:pPr>
        <w:numPr>
          <w:ilvl w:val="0"/>
          <w:numId w:val="1"/>
        </w:numPr>
        <w:spacing w:before="100" w:beforeAutospacing="1" w:after="100" w:afterAutospacing="1" w:line="408" w:lineRule="atLeast"/>
        <w:rPr>
          <w:rFonts w:ascii="Times New Roman" w:eastAsia="Times New Roman" w:hAnsi="Times New Roman" w:cs="Times New Roman"/>
          <w:color w:val="111111"/>
          <w:sz w:val="19"/>
          <w:szCs w:val="19"/>
          <w:lang w:eastAsia="fr-FR"/>
        </w:rPr>
      </w:pPr>
      <w:r w:rsidRPr="001D4AD2">
        <w:rPr>
          <w:rFonts w:ascii="Times New Roman" w:eastAsia="Times New Roman" w:hAnsi="Times New Roman" w:cs="Times New Roman"/>
          <w:color w:val="111111"/>
          <w:sz w:val="19"/>
          <w:szCs w:val="19"/>
          <w:lang w:eastAsia="fr-FR"/>
        </w:rPr>
        <w:t>Soit un couple ou une colocataire</w:t>
      </w:r>
    </w:p>
    <w:p w:rsidR="001D4AD2" w:rsidRPr="001D4AD2" w:rsidRDefault="001D4AD2" w:rsidP="001D4AD2">
      <w:pPr>
        <w:numPr>
          <w:ilvl w:val="0"/>
          <w:numId w:val="1"/>
        </w:numPr>
        <w:spacing w:before="100" w:beforeAutospacing="1" w:after="100" w:afterAutospacing="1" w:line="408" w:lineRule="atLeast"/>
        <w:rPr>
          <w:rFonts w:ascii="Times New Roman" w:eastAsia="Times New Roman" w:hAnsi="Times New Roman" w:cs="Times New Roman"/>
          <w:color w:val="111111"/>
          <w:sz w:val="19"/>
          <w:szCs w:val="19"/>
          <w:lang w:eastAsia="fr-FR"/>
        </w:rPr>
      </w:pPr>
      <w:r w:rsidRPr="001D4AD2">
        <w:rPr>
          <w:rFonts w:ascii="Times New Roman" w:eastAsia="Times New Roman" w:hAnsi="Times New Roman" w:cs="Times New Roman"/>
          <w:color w:val="111111"/>
          <w:sz w:val="19"/>
          <w:szCs w:val="19"/>
          <w:lang w:eastAsia="fr-FR"/>
        </w:rPr>
        <w:t>Attrayant</w:t>
      </w:r>
    </w:p>
    <w:p w:rsidR="001D4AD2" w:rsidRPr="001D4AD2" w:rsidRDefault="001D4AD2" w:rsidP="001D4AD2">
      <w:pPr>
        <w:numPr>
          <w:ilvl w:val="0"/>
          <w:numId w:val="1"/>
        </w:numPr>
        <w:spacing w:before="100" w:beforeAutospacing="1" w:after="100" w:afterAutospacing="1" w:line="408" w:lineRule="atLeast"/>
        <w:rPr>
          <w:rFonts w:ascii="Times New Roman" w:eastAsia="Times New Roman" w:hAnsi="Times New Roman" w:cs="Times New Roman"/>
          <w:color w:val="111111"/>
          <w:sz w:val="19"/>
          <w:szCs w:val="19"/>
          <w:lang w:eastAsia="fr-FR"/>
        </w:rPr>
      </w:pPr>
      <w:r w:rsidRPr="001D4AD2">
        <w:rPr>
          <w:rFonts w:ascii="Times New Roman" w:eastAsia="Times New Roman" w:hAnsi="Times New Roman" w:cs="Times New Roman"/>
          <w:color w:val="111111"/>
          <w:sz w:val="19"/>
          <w:szCs w:val="19"/>
          <w:lang w:eastAsia="fr-FR"/>
        </w:rPr>
        <w:t>Exhibitionniste</w:t>
      </w:r>
    </w:p>
    <w:p w:rsidR="001D4AD2" w:rsidRPr="001D4AD2" w:rsidRDefault="001D4AD2" w:rsidP="001D4AD2">
      <w:pPr>
        <w:numPr>
          <w:ilvl w:val="0"/>
          <w:numId w:val="1"/>
        </w:numPr>
        <w:spacing w:before="100" w:beforeAutospacing="1" w:after="100" w:afterAutospacing="1" w:line="408" w:lineRule="atLeast"/>
        <w:rPr>
          <w:rFonts w:ascii="Times New Roman" w:eastAsia="Times New Roman" w:hAnsi="Times New Roman" w:cs="Times New Roman"/>
          <w:color w:val="111111"/>
          <w:sz w:val="19"/>
          <w:szCs w:val="19"/>
          <w:lang w:eastAsia="fr-FR"/>
        </w:rPr>
      </w:pPr>
      <w:r w:rsidRPr="001D4AD2">
        <w:rPr>
          <w:rFonts w:ascii="Times New Roman" w:eastAsia="Times New Roman" w:hAnsi="Times New Roman" w:cs="Times New Roman"/>
          <w:color w:val="111111"/>
          <w:sz w:val="19"/>
          <w:szCs w:val="19"/>
          <w:lang w:eastAsia="fr-FR"/>
        </w:rPr>
        <w:t>Affectueux et sexuel</w:t>
      </w:r>
    </w:p>
    <w:p w:rsidR="001D4AD2" w:rsidRPr="001D4AD2" w:rsidRDefault="001D4AD2" w:rsidP="001D4AD2">
      <w:pPr>
        <w:numPr>
          <w:ilvl w:val="0"/>
          <w:numId w:val="1"/>
        </w:numPr>
        <w:spacing w:before="100" w:beforeAutospacing="1" w:after="100" w:afterAutospacing="1" w:line="408" w:lineRule="atLeast"/>
        <w:rPr>
          <w:rFonts w:ascii="Times New Roman" w:eastAsia="Times New Roman" w:hAnsi="Times New Roman" w:cs="Times New Roman"/>
          <w:color w:val="111111"/>
          <w:sz w:val="19"/>
          <w:szCs w:val="19"/>
          <w:lang w:eastAsia="fr-FR"/>
        </w:rPr>
      </w:pPr>
      <w:r w:rsidRPr="001D4AD2">
        <w:rPr>
          <w:rFonts w:ascii="Times New Roman" w:eastAsia="Times New Roman" w:hAnsi="Times New Roman" w:cs="Times New Roman"/>
          <w:color w:val="111111"/>
          <w:sz w:val="19"/>
          <w:szCs w:val="19"/>
          <w:lang w:eastAsia="fr-FR"/>
        </w:rPr>
        <w:t>Profitez de passer du temps dans vos sous-vêtements (70% de la journée)</w:t>
      </w:r>
    </w:p>
    <w:p w:rsidR="001D4AD2" w:rsidRPr="001D4AD2" w:rsidRDefault="001D4AD2" w:rsidP="001D4AD2">
      <w:pPr>
        <w:numPr>
          <w:ilvl w:val="0"/>
          <w:numId w:val="1"/>
        </w:numPr>
        <w:spacing w:before="100" w:beforeAutospacing="1" w:after="100" w:afterAutospacing="1" w:line="408" w:lineRule="atLeast"/>
        <w:rPr>
          <w:rFonts w:ascii="Times New Roman" w:eastAsia="Times New Roman" w:hAnsi="Times New Roman" w:cs="Times New Roman"/>
          <w:color w:val="111111"/>
          <w:sz w:val="19"/>
          <w:szCs w:val="19"/>
          <w:lang w:eastAsia="fr-FR"/>
        </w:rPr>
      </w:pPr>
      <w:r w:rsidRPr="001D4AD2">
        <w:rPr>
          <w:rFonts w:ascii="Times New Roman" w:eastAsia="Times New Roman" w:hAnsi="Times New Roman" w:cs="Times New Roman"/>
          <w:color w:val="111111"/>
          <w:sz w:val="19"/>
          <w:szCs w:val="19"/>
          <w:lang w:eastAsia="fr-FR"/>
        </w:rPr>
        <w:t>Activité sexuelle quotidienne (plus vous avez de sexe, plus vous avez de spectateurs)</w:t>
      </w:r>
    </w:p>
    <w:p w:rsidR="001D4AD2" w:rsidRPr="001D4AD2" w:rsidRDefault="001D4AD2" w:rsidP="001D4AD2">
      <w:pPr>
        <w:spacing w:before="100" w:beforeAutospacing="1" w:after="100" w:afterAutospacing="1" w:line="408" w:lineRule="atLeast"/>
        <w:rPr>
          <w:rFonts w:ascii="Times New Roman" w:eastAsia="Times New Roman" w:hAnsi="Times New Roman" w:cs="Times New Roman"/>
          <w:color w:val="111111"/>
          <w:sz w:val="19"/>
          <w:szCs w:val="19"/>
          <w:lang w:eastAsia="fr-FR"/>
        </w:rPr>
      </w:pPr>
      <w:r w:rsidRPr="001D4AD2">
        <w:rPr>
          <w:rFonts w:ascii="Times New Roman" w:eastAsia="Times New Roman" w:hAnsi="Times New Roman" w:cs="Times New Roman"/>
          <w:b/>
          <w:bCs/>
          <w:color w:val="111111"/>
          <w:sz w:val="19"/>
          <w:lang w:eastAsia="fr-FR"/>
        </w:rPr>
        <w:lastRenderedPageBreak/>
        <w:t>Semble assez simple, maintenant vous avez juste besoin d'être le type de personne qui est d'accord pour être espionné 24 heures par jour.</w:t>
      </w:r>
    </w:p>
    <w:p w:rsidR="001D4AD2" w:rsidRPr="001D4AD2" w:rsidRDefault="001D4AD2" w:rsidP="001D4AD2">
      <w:pPr>
        <w:spacing w:before="100" w:beforeAutospacing="1" w:after="100" w:afterAutospacing="1" w:line="408" w:lineRule="atLeast"/>
        <w:rPr>
          <w:rFonts w:ascii="Times New Roman" w:eastAsia="Times New Roman" w:hAnsi="Times New Roman" w:cs="Times New Roman"/>
          <w:color w:val="111111"/>
          <w:sz w:val="19"/>
          <w:szCs w:val="19"/>
          <w:lang w:eastAsia="fr-FR"/>
        </w:rPr>
      </w:pPr>
      <w:r>
        <w:rPr>
          <w:rFonts w:ascii="Times New Roman" w:eastAsia="Times New Roman" w:hAnsi="Times New Roman" w:cs="Times New Roman"/>
          <w:noProof/>
          <w:color w:val="FF4200"/>
          <w:sz w:val="19"/>
          <w:szCs w:val="19"/>
          <w:lang w:eastAsia="fr-FR"/>
        </w:rPr>
        <w:drawing>
          <wp:inline distT="0" distB="0" distL="0" distR="0">
            <wp:extent cx="6804000" cy="3458129"/>
            <wp:effectExtent l="19050" t="0" r="0" b="0"/>
            <wp:docPr id="9" name="Image 9" descr="Sans titre-5">
              <a:hlinkClick xmlns:a="http://schemas.openxmlformats.org/drawingml/2006/main" r:id="rId1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ans titre-5">
                      <a:hlinkClick r:id="rId10" tgtFrame="&quot;_blank&quot;"/>
                    </pic:cNvPr>
                    <pic:cNvPicPr>
                      <a:picLocks noChangeAspect="1" noChangeArrowheads="1"/>
                    </pic:cNvPicPr>
                  </pic:nvPicPr>
                  <pic:blipFill>
                    <a:blip r:embed="rId11" cstate="print"/>
                    <a:srcRect/>
                    <a:stretch>
                      <a:fillRect/>
                    </a:stretch>
                  </pic:blipFill>
                  <pic:spPr bwMode="auto">
                    <a:xfrm>
                      <a:off x="0" y="0"/>
                      <a:ext cx="6804000" cy="3458129"/>
                    </a:xfrm>
                    <a:prstGeom prst="rect">
                      <a:avLst/>
                    </a:prstGeom>
                    <a:noFill/>
                    <a:ln w="9525">
                      <a:noFill/>
                      <a:miter lim="800000"/>
                      <a:headEnd/>
                      <a:tailEnd/>
                    </a:ln>
                  </pic:spPr>
                </pic:pic>
              </a:graphicData>
            </a:graphic>
          </wp:inline>
        </w:drawing>
      </w:r>
    </w:p>
    <w:p w:rsidR="001D4AD2" w:rsidRPr="001D4AD2" w:rsidRDefault="001D4AD2" w:rsidP="001D4AD2">
      <w:pPr>
        <w:spacing w:before="100" w:beforeAutospacing="1" w:after="100" w:afterAutospacing="1" w:line="408" w:lineRule="atLeast"/>
        <w:rPr>
          <w:rFonts w:ascii="Times New Roman" w:eastAsia="Times New Roman" w:hAnsi="Times New Roman" w:cs="Times New Roman"/>
          <w:color w:val="111111"/>
          <w:sz w:val="19"/>
          <w:szCs w:val="19"/>
          <w:lang w:eastAsia="fr-FR"/>
        </w:rPr>
      </w:pPr>
      <w:r w:rsidRPr="001D4AD2">
        <w:rPr>
          <w:rFonts w:ascii="Times New Roman" w:eastAsia="Times New Roman" w:hAnsi="Times New Roman" w:cs="Times New Roman"/>
          <w:i/>
          <w:iCs/>
          <w:color w:val="111111"/>
          <w:sz w:val="19"/>
          <w:lang w:eastAsia="fr-FR"/>
        </w:rPr>
        <w:t>Crédit photo - </w:t>
      </w:r>
      <w:proofErr w:type="spellStart"/>
      <w:r w:rsidR="00E172AC" w:rsidRPr="001D4AD2">
        <w:rPr>
          <w:rFonts w:ascii="Times New Roman" w:eastAsia="Times New Roman" w:hAnsi="Times New Roman" w:cs="Times New Roman"/>
          <w:i/>
          <w:iCs/>
          <w:color w:val="111111"/>
          <w:sz w:val="19"/>
          <w:lang w:eastAsia="fr-FR"/>
        </w:rPr>
        <w:fldChar w:fldCharType="begin"/>
      </w:r>
      <w:r w:rsidRPr="001D4AD2">
        <w:rPr>
          <w:rFonts w:ascii="Times New Roman" w:eastAsia="Times New Roman" w:hAnsi="Times New Roman" w:cs="Times New Roman"/>
          <w:i/>
          <w:iCs/>
          <w:color w:val="111111"/>
          <w:sz w:val="19"/>
          <w:lang w:eastAsia="fr-FR"/>
        </w:rPr>
        <w:instrText xml:space="preserve"> HYPERLINK "http://montreal.en.craigslist.ca/tlg/5003454072.html" \t "_blank" </w:instrText>
      </w:r>
      <w:r w:rsidR="00E172AC" w:rsidRPr="001D4AD2">
        <w:rPr>
          <w:rFonts w:ascii="Times New Roman" w:eastAsia="Times New Roman" w:hAnsi="Times New Roman" w:cs="Times New Roman"/>
          <w:i/>
          <w:iCs/>
          <w:color w:val="111111"/>
          <w:sz w:val="19"/>
          <w:lang w:eastAsia="fr-FR"/>
        </w:rPr>
        <w:fldChar w:fldCharType="separate"/>
      </w:r>
      <w:r w:rsidRPr="001D4AD2">
        <w:rPr>
          <w:rFonts w:ascii="Times New Roman" w:eastAsia="Times New Roman" w:hAnsi="Times New Roman" w:cs="Times New Roman"/>
          <w:i/>
          <w:iCs/>
          <w:color w:val="FF4200"/>
          <w:sz w:val="19"/>
          <w:u w:val="single"/>
          <w:lang w:eastAsia="fr-FR"/>
        </w:rPr>
        <w:t>Craigslist</w:t>
      </w:r>
      <w:proofErr w:type="spellEnd"/>
      <w:r w:rsidR="00E172AC" w:rsidRPr="001D4AD2">
        <w:rPr>
          <w:rFonts w:ascii="Times New Roman" w:eastAsia="Times New Roman" w:hAnsi="Times New Roman" w:cs="Times New Roman"/>
          <w:i/>
          <w:iCs/>
          <w:color w:val="111111"/>
          <w:sz w:val="19"/>
          <w:lang w:eastAsia="fr-FR"/>
        </w:rPr>
        <w:fldChar w:fldCharType="end"/>
      </w:r>
    </w:p>
    <w:sectPr w:rsidR="001D4AD2" w:rsidRPr="001D4AD2" w:rsidSect="004B29F1">
      <w:pgSz w:w="11906" w:h="16838"/>
      <w:pgMar w:top="567" w:right="567" w:bottom="822"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DC780A"/>
    <w:multiLevelType w:val="multilevel"/>
    <w:tmpl w:val="F2847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drawingGridHorizontalSpacing w:val="110"/>
  <w:displayHorizontalDrawingGridEvery w:val="2"/>
  <w:characterSpacingControl w:val="doNotCompress"/>
  <w:compat/>
  <w:rsids>
    <w:rsidRoot w:val="001D4AD2"/>
    <w:rsid w:val="001D4AD2"/>
    <w:rsid w:val="004B29F1"/>
    <w:rsid w:val="008C07D3"/>
    <w:rsid w:val="009601B7"/>
    <w:rsid w:val="00BE3195"/>
    <w:rsid w:val="00BF0B69"/>
    <w:rsid w:val="00E172AC"/>
    <w:rsid w:val="00F42F61"/>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2F61"/>
  </w:style>
  <w:style w:type="paragraph" w:styleId="Titre1">
    <w:name w:val="heading 1"/>
    <w:basedOn w:val="Normal"/>
    <w:link w:val="Titre1Car"/>
    <w:uiPriority w:val="9"/>
    <w:qFormat/>
    <w:rsid w:val="001D4AD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1D4AD2"/>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1D4AD2"/>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D4AD2"/>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1D4AD2"/>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1D4AD2"/>
    <w:rPr>
      <w:rFonts w:ascii="Times New Roman" w:eastAsia="Times New Roman" w:hAnsi="Times New Roman" w:cs="Times New Roman"/>
      <w:b/>
      <w:bCs/>
      <w:sz w:val="27"/>
      <w:szCs w:val="27"/>
      <w:lang w:eastAsia="fr-FR"/>
    </w:rPr>
  </w:style>
  <w:style w:type="character" w:styleId="Lienhypertexte">
    <w:name w:val="Hyperlink"/>
    <w:basedOn w:val="Policepardfaut"/>
    <w:uiPriority w:val="99"/>
    <w:semiHidden/>
    <w:unhideWhenUsed/>
    <w:rsid w:val="001D4AD2"/>
    <w:rPr>
      <w:color w:val="0000FF"/>
      <w:u w:val="single"/>
    </w:rPr>
  </w:style>
  <w:style w:type="character" w:customStyle="1" w:styleId="sidebar-internal-link-title">
    <w:name w:val="sidebar-internal-link-title"/>
    <w:basedOn w:val="Policepardfaut"/>
    <w:rsid w:val="001D4AD2"/>
  </w:style>
  <w:style w:type="character" w:customStyle="1" w:styleId="article-author-displayname">
    <w:name w:val="article-author-displayname"/>
    <w:basedOn w:val="Policepardfaut"/>
    <w:rsid w:val="001D4AD2"/>
  </w:style>
  <w:style w:type="character" w:customStyle="1" w:styleId="midvert">
    <w:name w:val="midvert"/>
    <w:basedOn w:val="Policepardfaut"/>
    <w:rsid w:val="001D4AD2"/>
  </w:style>
  <w:style w:type="character" w:customStyle="1" w:styleId="article-published-date">
    <w:name w:val="article-published-date"/>
    <w:basedOn w:val="Policepardfaut"/>
    <w:rsid w:val="001D4AD2"/>
  </w:style>
  <w:style w:type="paragraph" w:styleId="NormalWeb">
    <w:name w:val="Normal (Web)"/>
    <w:basedOn w:val="Normal"/>
    <w:uiPriority w:val="99"/>
    <w:semiHidden/>
    <w:unhideWhenUsed/>
    <w:rsid w:val="001D4AD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1D4AD2"/>
    <w:rPr>
      <w:b/>
      <w:bCs/>
    </w:rPr>
  </w:style>
  <w:style w:type="character" w:styleId="Accentuation">
    <w:name w:val="Emphasis"/>
    <w:basedOn w:val="Policepardfaut"/>
    <w:uiPriority w:val="20"/>
    <w:qFormat/>
    <w:rsid w:val="001D4AD2"/>
    <w:rPr>
      <w:i/>
      <w:iCs/>
    </w:rPr>
  </w:style>
  <w:style w:type="character" w:customStyle="1" w:styleId="article-signature-name">
    <w:name w:val="article-signature-name"/>
    <w:basedOn w:val="Policepardfaut"/>
    <w:rsid w:val="001D4AD2"/>
  </w:style>
  <w:style w:type="character" w:customStyle="1" w:styleId="article-signature-bio">
    <w:name w:val="article-signature-bio"/>
    <w:basedOn w:val="Policepardfaut"/>
    <w:rsid w:val="001D4AD2"/>
  </w:style>
  <w:style w:type="character" w:customStyle="1" w:styleId="footer-title">
    <w:name w:val="footer-title"/>
    <w:basedOn w:val="Policepardfaut"/>
    <w:rsid w:val="001D4AD2"/>
  </w:style>
  <w:style w:type="paragraph" w:styleId="z-Hautduformulaire">
    <w:name w:val="HTML Top of Form"/>
    <w:basedOn w:val="Normal"/>
    <w:next w:val="Normal"/>
    <w:link w:val="z-HautduformulaireCar"/>
    <w:hidden/>
    <w:uiPriority w:val="99"/>
    <w:semiHidden/>
    <w:unhideWhenUsed/>
    <w:rsid w:val="001D4AD2"/>
    <w:pPr>
      <w:pBdr>
        <w:bottom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HautduformulaireCar">
    <w:name w:val="z-Haut du formulaire Car"/>
    <w:basedOn w:val="Policepardfaut"/>
    <w:link w:val="z-Hautduformulaire"/>
    <w:uiPriority w:val="99"/>
    <w:semiHidden/>
    <w:rsid w:val="001D4AD2"/>
    <w:rPr>
      <w:rFonts w:ascii="Arial" w:eastAsia="Times New Roman" w:hAnsi="Arial" w:cs="Arial"/>
      <w:vanish/>
      <w:sz w:val="16"/>
      <w:szCs w:val="16"/>
      <w:lang w:eastAsia="fr-FR"/>
    </w:rPr>
  </w:style>
  <w:style w:type="paragraph" w:styleId="z-Basduformulaire">
    <w:name w:val="HTML Bottom of Form"/>
    <w:basedOn w:val="Normal"/>
    <w:next w:val="Normal"/>
    <w:link w:val="z-BasduformulaireCar"/>
    <w:hidden/>
    <w:uiPriority w:val="99"/>
    <w:semiHidden/>
    <w:unhideWhenUsed/>
    <w:rsid w:val="001D4AD2"/>
    <w:pPr>
      <w:pBdr>
        <w:top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BasduformulaireCar">
    <w:name w:val="z-Bas du formulaire Car"/>
    <w:basedOn w:val="Policepardfaut"/>
    <w:link w:val="z-Basduformulaire"/>
    <w:uiPriority w:val="99"/>
    <w:semiHidden/>
    <w:rsid w:val="001D4AD2"/>
    <w:rPr>
      <w:rFonts w:ascii="Arial" w:eastAsia="Times New Roman" w:hAnsi="Arial" w:cs="Arial"/>
      <w:vanish/>
      <w:sz w:val="16"/>
      <w:szCs w:val="16"/>
      <w:lang w:eastAsia="fr-FR"/>
    </w:rPr>
  </w:style>
  <w:style w:type="paragraph" w:styleId="Textedebulles">
    <w:name w:val="Balloon Text"/>
    <w:basedOn w:val="Normal"/>
    <w:link w:val="TextedebullesCar"/>
    <w:uiPriority w:val="99"/>
    <w:semiHidden/>
    <w:unhideWhenUsed/>
    <w:rsid w:val="001D4AD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D4AD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38755302">
      <w:bodyDiv w:val="1"/>
      <w:marLeft w:val="0"/>
      <w:marRight w:val="0"/>
      <w:marTop w:val="0"/>
      <w:marBottom w:val="0"/>
      <w:divBdr>
        <w:top w:val="none" w:sz="0" w:space="0" w:color="auto"/>
        <w:left w:val="none" w:sz="0" w:space="0" w:color="auto"/>
        <w:bottom w:val="none" w:sz="0" w:space="0" w:color="auto"/>
        <w:right w:val="none" w:sz="0" w:space="0" w:color="auto"/>
      </w:divBdr>
      <w:divsChild>
        <w:div w:id="2050379343">
          <w:marLeft w:val="0"/>
          <w:marRight w:val="0"/>
          <w:marTop w:val="554"/>
          <w:marBottom w:val="0"/>
          <w:divBdr>
            <w:top w:val="none" w:sz="0" w:space="0" w:color="auto"/>
            <w:left w:val="none" w:sz="0" w:space="0" w:color="auto"/>
            <w:bottom w:val="none" w:sz="0" w:space="0" w:color="auto"/>
            <w:right w:val="none" w:sz="0" w:space="0" w:color="auto"/>
          </w:divBdr>
          <w:divsChild>
            <w:div w:id="279344526">
              <w:marLeft w:val="0"/>
              <w:marRight w:val="0"/>
              <w:marTop w:val="0"/>
              <w:marBottom w:val="0"/>
              <w:divBdr>
                <w:top w:val="none" w:sz="0" w:space="0" w:color="auto"/>
                <w:left w:val="none" w:sz="0" w:space="0" w:color="auto"/>
                <w:bottom w:val="none" w:sz="0" w:space="0" w:color="auto"/>
                <w:right w:val="none" w:sz="0" w:space="0" w:color="auto"/>
              </w:divBdr>
              <w:divsChild>
                <w:div w:id="1673024031">
                  <w:marLeft w:val="0"/>
                  <w:marRight w:val="0"/>
                  <w:marTop w:val="100"/>
                  <w:marBottom w:val="100"/>
                  <w:divBdr>
                    <w:top w:val="none" w:sz="0" w:space="0" w:color="auto"/>
                    <w:left w:val="none" w:sz="0" w:space="0" w:color="auto"/>
                    <w:bottom w:val="none" w:sz="0" w:space="0" w:color="auto"/>
                    <w:right w:val="none" w:sz="0" w:space="0" w:color="auto"/>
                  </w:divBdr>
                </w:div>
                <w:div w:id="378895121">
                  <w:marLeft w:val="0"/>
                  <w:marRight w:val="0"/>
                  <w:marTop w:val="100"/>
                  <w:marBottom w:val="100"/>
                  <w:divBdr>
                    <w:top w:val="none" w:sz="0" w:space="0" w:color="auto"/>
                    <w:left w:val="none" w:sz="0" w:space="0" w:color="auto"/>
                    <w:bottom w:val="none" w:sz="0" w:space="0" w:color="auto"/>
                    <w:right w:val="none" w:sz="0" w:space="0" w:color="auto"/>
                  </w:divBdr>
                </w:div>
                <w:div w:id="470751057">
                  <w:marLeft w:val="0"/>
                  <w:marRight w:val="0"/>
                  <w:marTop w:val="277"/>
                  <w:marBottom w:val="100"/>
                  <w:divBdr>
                    <w:top w:val="none" w:sz="0" w:space="0" w:color="auto"/>
                    <w:left w:val="none" w:sz="0" w:space="0" w:color="auto"/>
                    <w:bottom w:val="none" w:sz="0" w:space="0" w:color="auto"/>
                    <w:right w:val="none" w:sz="0" w:space="0" w:color="auto"/>
                  </w:divBdr>
                  <w:divsChild>
                    <w:div w:id="1903983502">
                      <w:marLeft w:val="0"/>
                      <w:marRight w:val="0"/>
                      <w:marTop w:val="0"/>
                      <w:marBottom w:val="0"/>
                      <w:divBdr>
                        <w:top w:val="none" w:sz="0" w:space="0" w:color="auto"/>
                        <w:left w:val="none" w:sz="0" w:space="0" w:color="auto"/>
                        <w:bottom w:val="none" w:sz="0" w:space="0" w:color="auto"/>
                        <w:right w:val="none" w:sz="0" w:space="0" w:color="auto"/>
                      </w:divBdr>
                      <w:divsChild>
                        <w:div w:id="67727577">
                          <w:marLeft w:val="0"/>
                          <w:marRight w:val="0"/>
                          <w:marTop w:val="0"/>
                          <w:marBottom w:val="0"/>
                          <w:divBdr>
                            <w:top w:val="none" w:sz="0" w:space="0" w:color="auto"/>
                            <w:left w:val="none" w:sz="0" w:space="0" w:color="auto"/>
                            <w:bottom w:val="none" w:sz="0" w:space="0" w:color="auto"/>
                            <w:right w:val="none" w:sz="0" w:space="0" w:color="auto"/>
                          </w:divBdr>
                          <w:divsChild>
                            <w:div w:id="185638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823704">
                      <w:marLeft w:val="0"/>
                      <w:marRight w:val="0"/>
                      <w:marTop w:val="277"/>
                      <w:marBottom w:val="277"/>
                      <w:divBdr>
                        <w:top w:val="none" w:sz="0" w:space="0" w:color="auto"/>
                        <w:left w:val="none" w:sz="0" w:space="0" w:color="auto"/>
                        <w:bottom w:val="single" w:sz="4" w:space="7" w:color="D9D9D9"/>
                        <w:right w:val="none" w:sz="0" w:space="0" w:color="auto"/>
                      </w:divBdr>
                      <w:divsChild>
                        <w:div w:id="483401610">
                          <w:marLeft w:val="0"/>
                          <w:marRight w:val="0"/>
                          <w:marTop w:val="0"/>
                          <w:marBottom w:val="0"/>
                          <w:divBdr>
                            <w:top w:val="none" w:sz="0" w:space="0" w:color="auto"/>
                            <w:left w:val="none" w:sz="0" w:space="0" w:color="auto"/>
                            <w:bottom w:val="none" w:sz="0" w:space="0" w:color="auto"/>
                            <w:right w:val="none" w:sz="0" w:space="0" w:color="auto"/>
                          </w:divBdr>
                        </w:div>
                      </w:divsChild>
                    </w:div>
                    <w:div w:id="159777953">
                      <w:marLeft w:val="0"/>
                      <w:marRight w:val="0"/>
                      <w:marTop w:val="185"/>
                      <w:marBottom w:val="408"/>
                      <w:divBdr>
                        <w:top w:val="none" w:sz="0" w:space="0" w:color="auto"/>
                        <w:left w:val="none" w:sz="0" w:space="0" w:color="auto"/>
                        <w:bottom w:val="none" w:sz="0" w:space="0" w:color="auto"/>
                        <w:right w:val="none" w:sz="0" w:space="0" w:color="auto"/>
                      </w:divBdr>
                      <w:divsChild>
                        <w:div w:id="350575222">
                          <w:marLeft w:val="0"/>
                          <w:marRight w:val="0"/>
                          <w:marTop w:val="0"/>
                          <w:marBottom w:val="408"/>
                          <w:divBdr>
                            <w:top w:val="none" w:sz="0" w:space="0" w:color="auto"/>
                            <w:left w:val="none" w:sz="0" w:space="0" w:color="auto"/>
                            <w:bottom w:val="none" w:sz="0" w:space="0" w:color="auto"/>
                            <w:right w:val="none" w:sz="0" w:space="0" w:color="auto"/>
                          </w:divBdr>
                        </w:div>
                        <w:div w:id="2055498054">
                          <w:marLeft w:val="0"/>
                          <w:marRight w:val="0"/>
                          <w:marTop w:val="0"/>
                          <w:marBottom w:val="408"/>
                          <w:divBdr>
                            <w:top w:val="none" w:sz="0" w:space="0" w:color="auto"/>
                            <w:left w:val="none" w:sz="0" w:space="0" w:color="auto"/>
                            <w:bottom w:val="none" w:sz="0" w:space="0" w:color="auto"/>
                            <w:right w:val="none" w:sz="0" w:space="0" w:color="auto"/>
                          </w:divBdr>
                          <w:divsChild>
                            <w:div w:id="2128157554">
                              <w:marLeft w:val="0"/>
                              <w:marRight w:val="0"/>
                              <w:marTop w:val="0"/>
                              <w:marBottom w:val="185"/>
                              <w:divBdr>
                                <w:top w:val="none" w:sz="0" w:space="0" w:color="auto"/>
                                <w:left w:val="none" w:sz="0" w:space="0" w:color="auto"/>
                                <w:bottom w:val="none" w:sz="0" w:space="0" w:color="auto"/>
                                <w:right w:val="none" w:sz="0" w:space="0" w:color="auto"/>
                              </w:divBdr>
                              <w:divsChild>
                                <w:div w:id="1436099276">
                                  <w:marLeft w:val="0"/>
                                  <w:marRight w:val="0"/>
                                  <w:marTop w:val="0"/>
                                  <w:marBottom w:val="185"/>
                                  <w:divBdr>
                                    <w:top w:val="none" w:sz="0" w:space="0" w:color="auto"/>
                                    <w:left w:val="none" w:sz="0" w:space="0" w:color="auto"/>
                                    <w:bottom w:val="none" w:sz="0" w:space="0" w:color="auto"/>
                                    <w:right w:val="none" w:sz="0" w:space="0" w:color="auto"/>
                                  </w:divBdr>
                                  <w:divsChild>
                                    <w:div w:id="1928028098">
                                      <w:marLeft w:val="0"/>
                                      <w:marRight w:val="92"/>
                                      <w:marTop w:val="92"/>
                                      <w:marBottom w:val="92"/>
                                      <w:divBdr>
                                        <w:top w:val="none" w:sz="0" w:space="0" w:color="auto"/>
                                        <w:left w:val="none" w:sz="0" w:space="0" w:color="auto"/>
                                        <w:bottom w:val="none" w:sz="0" w:space="0" w:color="auto"/>
                                        <w:right w:val="none" w:sz="0" w:space="0" w:color="auto"/>
                                      </w:divBdr>
                                      <w:divsChild>
                                        <w:div w:id="172040802">
                                          <w:marLeft w:val="0"/>
                                          <w:marRight w:val="0"/>
                                          <w:marTop w:val="0"/>
                                          <w:marBottom w:val="0"/>
                                          <w:divBdr>
                                            <w:top w:val="none" w:sz="0" w:space="0" w:color="auto"/>
                                            <w:left w:val="none" w:sz="0" w:space="0" w:color="auto"/>
                                            <w:bottom w:val="none" w:sz="0" w:space="0" w:color="auto"/>
                                            <w:right w:val="none" w:sz="0" w:space="0" w:color="auto"/>
                                          </w:divBdr>
                                        </w:div>
                                        <w:div w:id="726298221">
                                          <w:marLeft w:val="0"/>
                                          <w:marRight w:val="0"/>
                                          <w:marTop w:val="0"/>
                                          <w:marBottom w:val="0"/>
                                          <w:divBdr>
                                            <w:top w:val="none" w:sz="0" w:space="0" w:color="auto"/>
                                            <w:left w:val="none" w:sz="0" w:space="0" w:color="auto"/>
                                            <w:bottom w:val="none" w:sz="0" w:space="0" w:color="auto"/>
                                            <w:right w:val="none" w:sz="0" w:space="0" w:color="auto"/>
                                          </w:divBdr>
                                        </w:div>
                                      </w:divsChild>
                                    </w:div>
                                    <w:div w:id="2709790">
                                      <w:marLeft w:val="92"/>
                                      <w:marRight w:val="92"/>
                                      <w:marTop w:val="92"/>
                                      <w:marBottom w:val="92"/>
                                      <w:divBdr>
                                        <w:top w:val="none" w:sz="0" w:space="0" w:color="auto"/>
                                        <w:left w:val="none" w:sz="0" w:space="0" w:color="auto"/>
                                        <w:bottom w:val="none" w:sz="0" w:space="0" w:color="auto"/>
                                        <w:right w:val="none" w:sz="0" w:space="0" w:color="auto"/>
                                      </w:divBdr>
                                      <w:divsChild>
                                        <w:div w:id="763963317">
                                          <w:marLeft w:val="0"/>
                                          <w:marRight w:val="0"/>
                                          <w:marTop w:val="0"/>
                                          <w:marBottom w:val="0"/>
                                          <w:divBdr>
                                            <w:top w:val="none" w:sz="0" w:space="0" w:color="auto"/>
                                            <w:left w:val="none" w:sz="0" w:space="0" w:color="auto"/>
                                            <w:bottom w:val="none" w:sz="0" w:space="0" w:color="auto"/>
                                            <w:right w:val="none" w:sz="0" w:space="0" w:color="auto"/>
                                          </w:divBdr>
                                        </w:div>
                                        <w:div w:id="1708481299">
                                          <w:marLeft w:val="0"/>
                                          <w:marRight w:val="0"/>
                                          <w:marTop w:val="0"/>
                                          <w:marBottom w:val="0"/>
                                          <w:divBdr>
                                            <w:top w:val="none" w:sz="0" w:space="0" w:color="auto"/>
                                            <w:left w:val="none" w:sz="0" w:space="0" w:color="auto"/>
                                            <w:bottom w:val="none" w:sz="0" w:space="0" w:color="auto"/>
                                            <w:right w:val="none" w:sz="0" w:space="0" w:color="auto"/>
                                          </w:divBdr>
                                        </w:div>
                                      </w:divsChild>
                                    </w:div>
                                    <w:div w:id="1583102839">
                                      <w:marLeft w:val="92"/>
                                      <w:marRight w:val="0"/>
                                      <w:marTop w:val="92"/>
                                      <w:marBottom w:val="92"/>
                                      <w:divBdr>
                                        <w:top w:val="none" w:sz="0" w:space="0" w:color="auto"/>
                                        <w:left w:val="none" w:sz="0" w:space="0" w:color="auto"/>
                                        <w:bottom w:val="none" w:sz="0" w:space="0" w:color="auto"/>
                                        <w:right w:val="none" w:sz="0" w:space="0" w:color="auto"/>
                                      </w:divBdr>
                                      <w:divsChild>
                                        <w:div w:id="2065367320">
                                          <w:marLeft w:val="0"/>
                                          <w:marRight w:val="0"/>
                                          <w:marTop w:val="0"/>
                                          <w:marBottom w:val="0"/>
                                          <w:divBdr>
                                            <w:top w:val="none" w:sz="0" w:space="0" w:color="auto"/>
                                            <w:left w:val="none" w:sz="0" w:space="0" w:color="auto"/>
                                            <w:bottom w:val="none" w:sz="0" w:space="0" w:color="auto"/>
                                            <w:right w:val="none" w:sz="0" w:space="0" w:color="auto"/>
                                          </w:divBdr>
                                        </w:div>
                                        <w:div w:id="234050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782832">
                          <w:marLeft w:val="0"/>
                          <w:marRight w:val="0"/>
                          <w:marTop w:val="0"/>
                          <w:marBottom w:val="408"/>
                          <w:divBdr>
                            <w:top w:val="none" w:sz="0" w:space="0" w:color="auto"/>
                            <w:left w:val="none" w:sz="0" w:space="0" w:color="auto"/>
                            <w:bottom w:val="none" w:sz="0" w:space="0" w:color="auto"/>
                            <w:right w:val="none" w:sz="0" w:space="0" w:color="auto"/>
                          </w:divBdr>
                        </w:div>
                        <w:div w:id="1694186767">
                          <w:marLeft w:val="0"/>
                          <w:marRight w:val="0"/>
                          <w:marTop w:val="0"/>
                          <w:marBottom w:val="408"/>
                          <w:divBdr>
                            <w:top w:val="none" w:sz="0" w:space="0" w:color="auto"/>
                            <w:left w:val="none" w:sz="0" w:space="0" w:color="auto"/>
                            <w:bottom w:val="none" w:sz="0" w:space="0" w:color="auto"/>
                            <w:right w:val="none" w:sz="0" w:space="0" w:color="auto"/>
                          </w:divBdr>
                          <w:divsChild>
                            <w:div w:id="695542529">
                              <w:marLeft w:val="0"/>
                              <w:marRight w:val="0"/>
                              <w:marTop w:val="0"/>
                              <w:marBottom w:val="0"/>
                              <w:divBdr>
                                <w:top w:val="none" w:sz="0" w:space="0" w:color="auto"/>
                                <w:left w:val="none" w:sz="0" w:space="0" w:color="auto"/>
                                <w:bottom w:val="none" w:sz="0" w:space="0" w:color="auto"/>
                                <w:right w:val="none" w:sz="0" w:space="0" w:color="auto"/>
                              </w:divBdr>
                              <w:divsChild>
                                <w:div w:id="1738749490">
                                  <w:marLeft w:val="0"/>
                                  <w:marRight w:val="92"/>
                                  <w:marTop w:val="92"/>
                                  <w:marBottom w:val="92"/>
                                  <w:divBdr>
                                    <w:top w:val="none" w:sz="0" w:space="0" w:color="auto"/>
                                    <w:left w:val="none" w:sz="0" w:space="0" w:color="auto"/>
                                    <w:bottom w:val="none" w:sz="0" w:space="0" w:color="auto"/>
                                    <w:right w:val="none" w:sz="0" w:space="0" w:color="auto"/>
                                  </w:divBdr>
                                  <w:divsChild>
                                    <w:div w:id="1605377676">
                                      <w:marLeft w:val="0"/>
                                      <w:marRight w:val="0"/>
                                      <w:marTop w:val="0"/>
                                      <w:marBottom w:val="0"/>
                                      <w:divBdr>
                                        <w:top w:val="none" w:sz="0" w:space="0" w:color="auto"/>
                                        <w:left w:val="none" w:sz="0" w:space="0" w:color="auto"/>
                                        <w:bottom w:val="none" w:sz="0" w:space="0" w:color="auto"/>
                                        <w:right w:val="none" w:sz="0" w:space="0" w:color="auto"/>
                                      </w:divBdr>
                                    </w:div>
                                    <w:div w:id="1637949151">
                                      <w:marLeft w:val="0"/>
                                      <w:marRight w:val="0"/>
                                      <w:marTop w:val="0"/>
                                      <w:marBottom w:val="0"/>
                                      <w:divBdr>
                                        <w:top w:val="none" w:sz="0" w:space="0" w:color="auto"/>
                                        <w:left w:val="none" w:sz="0" w:space="0" w:color="auto"/>
                                        <w:bottom w:val="none" w:sz="0" w:space="0" w:color="auto"/>
                                        <w:right w:val="none" w:sz="0" w:space="0" w:color="auto"/>
                                      </w:divBdr>
                                    </w:div>
                                  </w:divsChild>
                                </w:div>
                                <w:div w:id="1024015675">
                                  <w:marLeft w:val="92"/>
                                  <w:marRight w:val="92"/>
                                  <w:marTop w:val="92"/>
                                  <w:marBottom w:val="92"/>
                                  <w:divBdr>
                                    <w:top w:val="none" w:sz="0" w:space="0" w:color="auto"/>
                                    <w:left w:val="none" w:sz="0" w:space="0" w:color="auto"/>
                                    <w:bottom w:val="none" w:sz="0" w:space="0" w:color="auto"/>
                                    <w:right w:val="none" w:sz="0" w:space="0" w:color="auto"/>
                                  </w:divBdr>
                                  <w:divsChild>
                                    <w:div w:id="1186552000">
                                      <w:marLeft w:val="0"/>
                                      <w:marRight w:val="0"/>
                                      <w:marTop w:val="0"/>
                                      <w:marBottom w:val="0"/>
                                      <w:divBdr>
                                        <w:top w:val="none" w:sz="0" w:space="0" w:color="auto"/>
                                        <w:left w:val="none" w:sz="0" w:space="0" w:color="auto"/>
                                        <w:bottom w:val="none" w:sz="0" w:space="0" w:color="auto"/>
                                        <w:right w:val="none" w:sz="0" w:space="0" w:color="auto"/>
                                      </w:divBdr>
                                    </w:div>
                                    <w:div w:id="1746876655">
                                      <w:marLeft w:val="0"/>
                                      <w:marRight w:val="0"/>
                                      <w:marTop w:val="0"/>
                                      <w:marBottom w:val="0"/>
                                      <w:divBdr>
                                        <w:top w:val="none" w:sz="0" w:space="0" w:color="auto"/>
                                        <w:left w:val="none" w:sz="0" w:space="0" w:color="auto"/>
                                        <w:bottom w:val="none" w:sz="0" w:space="0" w:color="auto"/>
                                        <w:right w:val="none" w:sz="0" w:space="0" w:color="auto"/>
                                      </w:divBdr>
                                    </w:div>
                                  </w:divsChild>
                                </w:div>
                                <w:div w:id="552080056">
                                  <w:marLeft w:val="92"/>
                                  <w:marRight w:val="92"/>
                                  <w:marTop w:val="92"/>
                                  <w:marBottom w:val="92"/>
                                  <w:divBdr>
                                    <w:top w:val="none" w:sz="0" w:space="0" w:color="auto"/>
                                    <w:left w:val="none" w:sz="0" w:space="0" w:color="auto"/>
                                    <w:bottom w:val="none" w:sz="0" w:space="0" w:color="auto"/>
                                    <w:right w:val="none" w:sz="0" w:space="0" w:color="auto"/>
                                  </w:divBdr>
                                  <w:divsChild>
                                    <w:div w:id="393545896">
                                      <w:marLeft w:val="0"/>
                                      <w:marRight w:val="0"/>
                                      <w:marTop w:val="0"/>
                                      <w:marBottom w:val="0"/>
                                      <w:divBdr>
                                        <w:top w:val="none" w:sz="0" w:space="0" w:color="auto"/>
                                        <w:left w:val="none" w:sz="0" w:space="0" w:color="auto"/>
                                        <w:bottom w:val="none" w:sz="0" w:space="0" w:color="auto"/>
                                        <w:right w:val="none" w:sz="0" w:space="0" w:color="auto"/>
                                      </w:divBdr>
                                    </w:div>
                                    <w:div w:id="748430983">
                                      <w:marLeft w:val="0"/>
                                      <w:marRight w:val="0"/>
                                      <w:marTop w:val="0"/>
                                      <w:marBottom w:val="0"/>
                                      <w:divBdr>
                                        <w:top w:val="none" w:sz="0" w:space="0" w:color="auto"/>
                                        <w:left w:val="none" w:sz="0" w:space="0" w:color="auto"/>
                                        <w:bottom w:val="none" w:sz="0" w:space="0" w:color="auto"/>
                                        <w:right w:val="none" w:sz="0" w:space="0" w:color="auto"/>
                                      </w:divBdr>
                                    </w:div>
                                  </w:divsChild>
                                </w:div>
                                <w:div w:id="1886333781">
                                  <w:marLeft w:val="92"/>
                                  <w:marRight w:val="92"/>
                                  <w:marTop w:val="92"/>
                                  <w:marBottom w:val="92"/>
                                  <w:divBdr>
                                    <w:top w:val="none" w:sz="0" w:space="0" w:color="auto"/>
                                    <w:left w:val="none" w:sz="0" w:space="0" w:color="auto"/>
                                    <w:bottom w:val="none" w:sz="0" w:space="0" w:color="auto"/>
                                    <w:right w:val="none" w:sz="0" w:space="0" w:color="auto"/>
                                  </w:divBdr>
                                  <w:divsChild>
                                    <w:div w:id="875196988">
                                      <w:marLeft w:val="0"/>
                                      <w:marRight w:val="0"/>
                                      <w:marTop w:val="0"/>
                                      <w:marBottom w:val="0"/>
                                      <w:divBdr>
                                        <w:top w:val="none" w:sz="0" w:space="0" w:color="auto"/>
                                        <w:left w:val="none" w:sz="0" w:space="0" w:color="auto"/>
                                        <w:bottom w:val="none" w:sz="0" w:space="0" w:color="auto"/>
                                        <w:right w:val="none" w:sz="0" w:space="0" w:color="auto"/>
                                      </w:divBdr>
                                    </w:div>
                                    <w:div w:id="460995394">
                                      <w:marLeft w:val="0"/>
                                      <w:marRight w:val="0"/>
                                      <w:marTop w:val="0"/>
                                      <w:marBottom w:val="0"/>
                                      <w:divBdr>
                                        <w:top w:val="none" w:sz="0" w:space="0" w:color="auto"/>
                                        <w:left w:val="none" w:sz="0" w:space="0" w:color="auto"/>
                                        <w:bottom w:val="none" w:sz="0" w:space="0" w:color="auto"/>
                                        <w:right w:val="none" w:sz="0" w:space="0" w:color="auto"/>
                                      </w:divBdr>
                                    </w:div>
                                  </w:divsChild>
                                </w:div>
                                <w:div w:id="2041203902">
                                  <w:marLeft w:val="0"/>
                                  <w:marRight w:val="92"/>
                                  <w:marTop w:val="92"/>
                                  <w:marBottom w:val="92"/>
                                  <w:divBdr>
                                    <w:top w:val="none" w:sz="0" w:space="0" w:color="auto"/>
                                    <w:left w:val="none" w:sz="0" w:space="0" w:color="auto"/>
                                    <w:bottom w:val="none" w:sz="0" w:space="0" w:color="auto"/>
                                    <w:right w:val="none" w:sz="0" w:space="0" w:color="auto"/>
                                  </w:divBdr>
                                  <w:divsChild>
                                    <w:div w:id="1987079382">
                                      <w:marLeft w:val="0"/>
                                      <w:marRight w:val="0"/>
                                      <w:marTop w:val="0"/>
                                      <w:marBottom w:val="0"/>
                                      <w:divBdr>
                                        <w:top w:val="none" w:sz="0" w:space="0" w:color="auto"/>
                                        <w:left w:val="none" w:sz="0" w:space="0" w:color="auto"/>
                                        <w:bottom w:val="none" w:sz="0" w:space="0" w:color="auto"/>
                                        <w:right w:val="none" w:sz="0" w:space="0" w:color="auto"/>
                                      </w:divBdr>
                                    </w:div>
                                    <w:div w:id="1854145082">
                                      <w:marLeft w:val="0"/>
                                      <w:marRight w:val="0"/>
                                      <w:marTop w:val="0"/>
                                      <w:marBottom w:val="0"/>
                                      <w:divBdr>
                                        <w:top w:val="none" w:sz="0" w:space="0" w:color="auto"/>
                                        <w:left w:val="none" w:sz="0" w:space="0" w:color="auto"/>
                                        <w:bottom w:val="none" w:sz="0" w:space="0" w:color="auto"/>
                                        <w:right w:val="none" w:sz="0" w:space="0" w:color="auto"/>
                                      </w:divBdr>
                                    </w:div>
                                  </w:divsChild>
                                </w:div>
                                <w:div w:id="543106569">
                                  <w:marLeft w:val="92"/>
                                  <w:marRight w:val="92"/>
                                  <w:marTop w:val="92"/>
                                  <w:marBottom w:val="92"/>
                                  <w:divBdr>
                                    <w:top w:val="none" w:sz="0" w:space="0" w:color="auto"/>
                                    <w:left w:val="none" w:sz="0" w:space="0" w:color="auto"/>
                                    <w:bottom w:val="none" w:sz="0" w:space="0" w:color="auto"/>
                                    <w:right w:val="none" w:sz="0" w:space="0" w:color="auto"/>
                                  </w:divBdr>
                                  <w:divsChild>
                                    <w:div w:id="999894159">
                                      <w:marLeft w:val="0"/>
                                      <w:marRight w:val="0"/>
                                      <w:marTop w:val="0"/>
                                      <w:marBottom w:val="0"/>
                                      <w:divBdr>
                                        <w:top w:val="none" w:sz="0" w:space="0" w:color="auto"/>
                                        <w:left w:val="none" w:sz="0" w:space="0" w:color="auto"/>
                                        <w:bottom w:val="none" w:sz="0" w:space="0" w:color="auto"/>
                                        <w:right w:val="none" w:sz="0" w:space="0" w:color="auto"/>
                                      </w:divBdr>
                                    </w:div>
                                    <w:div w:id="274025738">
                                      <w:marLeft w:val="0"/>
                                      <w:marRight w:val="0"/>
                                      <w:marTop w:val="0"/>
                                      <w:marBottom w:val="0"/>
                                      <w:divBdr>
                                        <w:top w:val="none" w:sz="0" w:space="0" w:color="auto"/>
                                        <w:left w:val="none" w:sz="0" w:space="0" w:color="auto"/>
                                        <w:bottom w:val="none" w:sz="0" w:space="0" w:color="auto"/>
                                        <w:right w:val="none" w:sz="0" w:space="0" w:color="auto"/>
                                      </w:divBdr>
                                    </w:div>
                                  </w:divsChild>
                                </w:div>
                                <w:div w:id="1877816370">
                                  <w:marLeft w:val="92"/>
                                  <w:marRight w:val="92"/>
                                  <w:marTop w:val="92"/>
                                  <w:marBottom w:val="92"/>
                                  <w:divBdr>
                                    <w:top w:val="none" w:sz="0" w:space="0" w:color="auto"/>
                                    <w:left w:val="none" w:sz="0" w:space="0" w:color="auto"/>
                                    <w:bottom w:val="none" w:sz="0" w:space="0" w:color="auto"/>
                                    <w:right w:val="none" w:sz="0" w:space="0" w:color="auto"/>
                                  </w:divBdr>
                                  <w:divsChild>
                                    <w:div w:id="944845844">
                                      <w:marLeft w:val="0"/>
                                      <w:marRight w:val="0"/>
                                      <w:marTop w:val="0"/>
                                      <w:marBottom w:val="0"/>
                                      <w:divBdr>
                                        <w:top w:val="none" w:sz="0" w:space="0" w:color="auto"/>
                                        <w:left w:val="none" w:sz="0" w:space="0" w:color="auto"/>
                                        <w:bottom w:val="none" w:sz="0" w:space="0" w:color="auto"/>
                                        <w:right w:val="none" w:sz="0" w:space="0" w:color="auto"/>
                                      </w:divBdr>
                                    </w:div>
                                    <w:div w:id="1832868646">
                                      <w:marLeft w:val="0"/>
                                      <w:marRight w:val="0"/>
                                      <w:marTop w:val="0"/>
                                      <w:marBottom w:val="0"/>
                                      <w:divBdr>
                                        <w:top w:val="none" w:sz="0" w:space="0" w:color="auto"/>
                                        <w:left w:val="none" w:sz="0" w:space="0" w:color="auto"/>
                                        <w:bottom w:val="none" w:sz="0" w:space="0" w:color="auto"/>
                                        <w:right w:val="none" w:sz="0" w:space="0" w:color="auto"/>
                                      </w:divBdr>
                                    </w:div>
                                  </w:divsChild>
                                </w:div>
                                <w:div w:id="621574183">
                                  <w:marLeft w:val="92"/>
                                  <w:marRight w:val="92"/>
                                  <w:marTop w:val="92"/>
                                  <w:marBottom w:val="92"/>
                                  <w:divBdr>
                                    <w:top w:val="none" w:sz="0" w:space="0" w:color="auto"/>
                                    <w:left w:val="none" w:sz="0" w:space="0" w:color="auto"/>
                                    <w:bottom w:val="none" w:sz="0" w:space="0" w:color="auto"/>
                                    <w:right w:val="none" w:sz="0" w:space="0" w:color="auto"/>
                                  </w:divBdr>
                                  <w:divsChild>
                                    <w:div w:id="2086147652">
                                      <w:marLeft w:val="0"/>
                                      <w:marRight w:val="0"/>
                                      <w:marTop w:val="0"/>
                                      <w:marBottom w:val="0"/>
                                      <w:divBdr>
                                        <w:top w:val="none" w:sz="0" w:space="0" w:color="auto"/>
                                        <w:left w:val="none" w:sz="0" w:space="0" w:color="auto"/>
                                        <w:bottom w:val="none" w:sz="0" w:space="0" w:color="auto"/>
                                        <w:right w:val="none" w:sz="0" w:space="0" w:color="auto"/>
                                      </w:divBdr>
                                    </w:div>
                                    <w:div w:id="1021323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5771565">
                          <w:marLeft w:val="0"/>
                          <w:marRight w:val="0"/>
                          <w:marTop w:val="185"/>
                          <w:marBottom w:val="408"/>
                          <w:divBdr>
                            <w:top w:val="single" w:sz="6" w:space="9" w:color="EEEEEE"/>
                            <w:left w:val="single" w:sz="6" w:space="9" w:color="EEEEEE"/>
                            <w:bottom w:val="single" w:sz="6" w:space="9" w:color="EEEEEE"/>
                            <w:right w:val="single" w:sz="6" w:space="9" w:color="EEEEEE"/>
                          </w:divBdr>
                          <w:divsChild>
                            <w:div w:id="295456656">
                              <w:marLeft w:val="0"/>
                              <w:marRight w:val="138"/>
                              <w:marTop w:val="0"/>
                              <w:marBottom w:val="0"/>
                              <w:divBdr>
                                <w:top w:val="none" w:sz="0" w:space="0" w:color="auto"/>
                                <w:left w:val="none" w:sz="0" w:space="0" w:color="auto"/>
                                <w:bottom w:val="none" w:sz="0" w:space="0" w:color="auto"/>
                                <w:right w:val="none" w:sz="0" w:space="0" w:color="auto"/>
                              </w:divBdr>
                            </w:div>
                            <w:div w:id="193678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2650651">
          <w:marLeft w:val="0"/>
          <w:marRight w:val="0"/>
          <w:marTop w:val="0"/>
          <w:marBottom w:val="0"/>
          <w:divBdr>
            <w:top w:val="none" w:sz="0" w:space="0" w:color="auto"/>
            <w:left w:val="none" w:sz="0" w:space="0" w:color="auto"/>
            <w:bottom w:val="none" w:sz="0" w:space="0" w:color="auto"/>
            <w:right w:val="none" w:sz="0" w:space="0" w:color="auto"/>
          </w:divBdr>
          <w:divsChild>
            <w:div w:id="983436255">
              <w:marLeft w:val="0"/>
              <w:marRight w:val="0"/>
              <w:marTop w:val="100"/>
              <w:marBottom w:val="100"/>
              <w:divBdr>
                <w:top w:val="none" w:sz="0" w:space="0" w:color="auto"/>
                <w:left w:val="none" w:sz="0" w:space="0" w:color="auto"/>
                <w:bottom w:val="none" w:sz="0" w:space="0" w:color="auto"/>
                <w:right w:val="none" w:sz="0" w:space="0" w:color="auto"/>
              </w:divBdr>
              <w:divsChild>
                <w:div w:id="977104451">
                  <w:marLeft w:val="0"/>
                  <w:marRight w:val="0"/>
                  <w:marTop w:val="0"/>
                  <w:marBottom w:val="0"/>
                  <w:divBdr>
                    <w:top w:val="none" w:sz="0" w:space="0" w:color="auto"/>
                    <w:left w:val="none" w:sz="0" w:space="0" w:color="auto"/>
                    <w:bottom w:val="none" w:sz="0" w:space="0" w:color="auto"/>
                    <w:right w:val="none" w:sz="0" w:space="0" w:color="auto"/>
                  </w:divBdr>
                </w:div>
                <w:div w:id="1653951124">
                  <w:marLeft w:val="0"/>
                  <w:marRight w:val="0"/>
                  <w:marTop w:val="0"/>
                  <w:marBottom w:val="0"/>
                  <w:divBdr>
                    <w:top w:val="none" w:sz="0" w:space="0" w:color="auto"/>
                    <w:left w:val="none" w:sz="0" w:space="0" w:color="auto"/>
                    <w:bottom w:val="none" w:sz="0" w:space="0" w:color="auto"/>
                    <w:right w:val="none" w:sz="0" w:space="0" w:color="auto"/>
                  </w:divBdr>
                  <w:divsChild>
                    <w:div w:id="474758320">
                      <w:marLeft w:val="0"/>
                      <w:marRight w:val="0"/>
                      <w:marTop w:val="0"/>
                      <w:marBottom w:val="46"/>
                      <w:divBdr>
                        <w:top w:val="none" w:sz="0" w:space="0" w:color="auto"/>
                        <w:left w:val="none" w:sz="0" w:space="0" w:color="auto"/>
                        <w:bottom w:val="none" w:sz="0" w:space="0" w:color="auto"/>
                        <w:right w:val="none" w:sz="0" w:space="0" w:color="auto"/>
                      </w:divBdr>
                    </w:div>
                    <w:div w:id="1564901184">
                      <w:marLeft w:val="0"/>
                      <w:marRight w:val="0"/>
                      <w:marTop w:val="0"/>
                      <w:marBottom w:val="0"/>
                      <w:divBdr>
                        <w:top w:val="none" w:sz="0" w:space="0" w:color="auto"/>
                        <w:left w:val="none" w:sz="0" w:space="0" w:color="auto"/>
                        <w:bottom w:val="none" w:sz="0" w:space="0" w:color="auto"/>
                        <w:right w:val="none" w:sz="0" w:space="0" w:color="auto"/>
                      </w:divBdr>
                      <w:divsChild>
                        <w:div w:id="1539001984">
                          <w:marLeft w:val="0"/>
                          <w:marRight w:val="0"/>
                          <w:marTop w:val="0"/>
                          <w:marBottom w:val="0"/>
                          <w:divBdr>
                            <w:top w:val="none" w:sz="0" w:space="0" w:color="auto"/>
                            <w:left w:val="none" w:sz="0" w:space="0" w:color="auto"/>
                            <w:bottom w:val="none" w:sz="0" w:space="0" w:color="auto"/>
                            <w:right w:val="none" w:sz="0" w:space="0" w:color="auto"/>
                          </w:divBdr>
                          <w:divsChild>
                            <w:div w:id="947196054">
                              <w:marLeft w:val="0"/>
                              <w:marRight w:val="0"/>
                              <w:marTop w:val="0"/>
                              <w:marBottom w:val="0"/>
                              <w:divBdr>
                                <w:top w:val="none" w:sz="0" w:space="0" w:color="auto"/>
                                <w:left w:val="none" w:sz="0" w:space="0" w:color="auto"/>
                                <w:bottom w:val="none" w:sz="0" w:space="0" w:color="auto"/>
                                <w:right w:val="none" w:sz="0" w:space="0" w:color="auto"/>
                              </w:divBdr>
                            </w:div>
                          </w:divsChild>
                        </w:div>
                        <w:div w:id="571306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4064825">
          <w:marLeft w:val="0"/>
          <w:marRight w:val="0"/>
          <w:marTop w:val="0"/>
          <w:marBottom w:val="0"/>
          <w:divBdr>
            <w:top w:val="none" w:sz="0" w:space="0" w:color="auto"/>
            <w:left w:val="none" w:sz="0" w:space="0" w:color="auto"/>
            <w:bottom w:val="none" w:sz="0" w:space="0" w:color="auto"/>
            <w:right w:val="none" w:sz="0" w:space="0" w:color="auto"/>
          </w:divBdr>
          <w:divsChild>
            <w:div w:id="1197154119">
              <w:marLeft w:val="0"/>
              <w:marRight w:val="0"/>
              <w:marTop w:val="100"/>
              <w:marBottom w:val="100"/>
              <w:divBdr>
                <w:top w:val="none" w:sz="0" w:space="0" w:color="auto"/>
                <w:left w:val="none" w:sz="0" w:space="0" w:color="auto"/>
                <w:bottom w:val="none" w:sz="0" w:space="0" w:color="auto"/>
                <w:right w:val="none" w:sz="0" w:space="0" w:color="auto"/>
              </w:divBdr>
              <w:divsChild>
                <w:div w:id="1268467695">
                  <w:marLeft w:val="0"/>
                  <w:marRight w:val="277"/>
                  <w:marTop w:val="0"/>
                  <w:marBottom w:val="0"/>
                  <w:divBdr>
                    <w:top w:val="none" w:sz="0" w:space="0" w:color="auto"/>
                    <w:left w:val="none" w:sz="0" w:space="0" w:color="auto"/>
                    <w:bottom w:val="none" w:sz="0" w:space="0" w:color="auto"/>
                    <w:right w:val="none" w:sz="0" w:space="0" w:color="auto"/>
                  </w:divBdr>
                </w:div>
                <w:div w:id="1126311100">
                  <w:marLeft w:val="0"/>
                  <w:marRight w:val="277"/>
                  <w:marTop w:val="0"/>
                  <w:marBottom w:val="0"/>
                  <w:divBdr>
                    <w:top w:val="none" w:sz="0" w:space="0" w:color="auto"/>
                    <w:left w:val="none" w:sz="0" w:space="0" w:color="auto"/>
                    <w:bottom w:val="none" w:sz="0" w:space="0" w:color="auto"/>
                    <w:right w:val="none" w:sz="0" w:space="0" w:color="auto"/>
                  </w:divBdr>
                  <w:divsChild>
                    <w:div w:id="899557934">
                      <w:marLeft w:val="0"/>
                      <w:marRight w:val="0"/>
                      <w:marTop w:val="111"/>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mtlblog.com/author/jeremy-haza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oldylocksinc.com/general-security/exploring-the-benefits-of-installing-a-security-camera-in-the-workplace/" TargetMode="External"/><Relationship Id="rId11" Type="http://schemas.openxmlformats.org/officeDocument/2006/relationships/image" Target="media/image3.jpeg"/><Relationship Id="rId5" Type="http://schemas.openxmlformats.org/officeDocument/2006/relationships/image" Target="media/image1.jpeg"/><Relationship Id="rId10" Type="http://schemas.openxmlformats.org/officeDocument/2006/relationships/hyperlink" Target="https://www.mtlblog.com/uploads/243476_2aaf112372d9410ba15b26f7575ee42dd1da58fe.jpg" TargetMode="External"/><Relationship Id="rId4" Type="http://schemas.openxmlformats.org/officeDocument/2006/relationships/webSettings" Target="webSettings.xml"/><Relationship Id="rId9" Type="http://schemas.openxmlformats.org/officeDocument/2006/relationships/hyperlink" Target="http://www.mtlblog.com/2015/03/montreal-man-is-trading-his-50-tv-for-a-striptease-on-craigslis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289</Words>
  <Characters>1593</Characters>
  <Application>Microsoft Office Word</Application>
  <DocSecurity>0</DocSecurity>
  <Lines>13</Lines>
  <Paragraphs>3</Paragraphs>
  <ScaleCrop>false</ScaleCrop>
  <Company/>
  <LinksUpToDate>false</LinksUpToDate>
  <CharactersWithSpaces>1879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 Windows</dc:creator>
  <cp:lastModifiedBy>Utilisateur Windows</cp:lastModifiedBy>
  <cp:revision>6</cp:revision>
  <dcterms:created xsi:type="dcterms:W3CDTF">2017-12-15T11:25:00Z</dcterms:created>
  <dcterms:modified xsi:type="dcterms:W3CDTF">2017-12-17T17:05:00Z</dcterms:modified>
</cp:coreProperties>
</file>