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4F3" w:rsidRDefault="00990660" w:rsidP="009120DB">
      <w:pPr>
        <w:jc w:val="center"/>
        <w:rPr>
          <w:sz w:val="28"/>
          <w:szCs w:val="28"/>
        </w:rPr>
      </w:pPr>
      <w:r w:rsidRPr="009C54F3">
        <w:rPr>
          <w:sz w:val="28"/>
          <w:szCs w:val="28"/>
        </w:rPr>
        <w:t xml:space="preserve">SONDAGE </w:t>
      </w:r>
      <w:r w:rsidR="009120DB" w:rsidRPr="009C54F3">
        <w:rPr>
          <w:sz w:val="28"/>
          <w:szCs w:val="28"/>
        </w:rPr>
        <w:t>ASSOCIATION « WORK &amp; FAMILLY »</w:t>
      </w:r>
    </w:p>
    <w:p w:rsidR="009C54F3" w:rsidRDefault="00990660" w:rsidP="009C54F3">
      <w:pPr>
        <w:jc w:val="center"/>
      </w:pPr>
      <w:r>
        <w:t xml:space="preserve"> </w:t>
      </w:r>
      <w:r w:rsidR="009C54F3">
        <w:t>Une association au service des familles</w:t>
      </w:r>
    </w:p>
    <w:p w:rsidR="0046652D" w:rsidRDefault="00990660" w:rsidP="009120DB">
      <w:pPr>
        <w:jc w:val="center"/>
      </w:pPr>
      <w:r w:rsidRPr="00EA155A">
        <w:rPr>
          <w:b/>
          <w:sz w:val="40"/>
          <w:szCs w:val="40"/>
        </w:rPr>
        <w:t xml:space="preserve">Réponse </w:t>
      </w:r>
      <w:r w:rsidR="00A71ECB">
        <w:rPr>
          <w:b/>
          <w:sz w:val="40"/>
          <w:szCs w:val="40"/>
        </w:rPr>
        <w:t>attendue avant</w:t>
      </w:r>
      <w:r w:rsidRPr="00EA155A">
        <w:rPr>
          <w:b/>
          <w:sz w:val="40"/>
          <w:szCs w:val="40"/>
        </w:rPr>
        <w:t xml:space="preserve"> le 1</w:t>
      </w:r>
      <w:r w:rsidR="009C54F3">
        <w:rPr>
          <w:b/>
          <w:sz w:val="40"/>
          <w:szCs w:val="40"/>
        </w:rPr>
        <w:t>9</w:t>
      </w:r>
      <w:r w:rsidRPr="00EA155A">
        <w:rPr>
          <w:b/>
          <w:sz w:val="40"/>
          <w:szCs w:val="40"/>
        </w:rPr>
        <w:t xml:space="preserve"> mai 2019</w:t>
      </w:r>
    </w:p>
    <w:p w:rsidR="007F799C" w:rsidRPr="007F799C" w:rsidRDefault="007F799C" w:rsidP="007F799C">
      <w:pPr>
        <w:jc w:val="center"/>
        <w:rPr>
          <w:sz w:val="14"/>
          <w:szCs w:val="14"/>
        </w:rPr>
      </w:pPr>
    </w:p>
    <w:p w:rsidR="009E1117" w:rsidRDefault="009120DB" w:rsidP="009E1117">
      <w:r>
        <w:t xml:space="preserve">L’association « Work &amp; Family », </w:t>
      </w:r>
      <w:r w:rsidR="009E1117">
        <w:t>n’existe pas encore !</w:t>
      </w:r>
    </w:p>
    <w:p w:rsidR="009120DB" w:rsidRDefault="009E1117" w:rsidP="009E1117">
      <w:r>
        <w:t>Pourtant, c’</w:t>
      </w:r>
      <w:r w:rsidR="009120DB">
        <w:t xml:space="preserve">est la seule association sur Grenoble et alentours qui </w:t>
      </w:r>
      <w:r>
        <w:t xml:space="preserve">souhaite </w:t>
      </w:r>
      <w:r w:rsidR="009120DB">
        <w:t>aide</w:t>
      </w:r>
      <w:r>
        <w:t>r</w:t>
      </w:r>
      <w:r w:rsidR="009120DB">
        <w:t xml:space="preserve"> les parents à trouver le bon équilibre entre la vie de famille et la vie professionnelle !</w:t>
      </w:r>
    </w:p>
    <w:p w:rsidR="007911D6" w:rsidRDefault="00DF52B9" w:rsidP="009120DB">
      <w:r>
        <w:t xml:space="preserve">Ce sondage s’adresse à tous les parents en période d’inactivité </w:t>
      </w:r>
      <w:r w:rsidR="00C94DFD">
        <w:t>et/</w:t>
      </w:r>
      <w:r>
        <w:t xml:space="preserve">ou d’incertitudes professionnelles. </w:t>
      </w:r>
      <w:r w:rsidR="002B2C91">
        <w:t xml:space="preserve">Toutefois, nous serons ravies d’avoir l’avis de toutes les personnes qui ont déjà vécu cette situation et qui auraient aimées être mis en contact avec une telle </w:t>
      </w:r>
      <w:proofErr w:type="gramStart"/>
      <w:r w:rsidR="002B2C91">
        <w:t>association!</w:t>
      </w:r>
      <w:proofErr w:type="gramEnd"/>
    </w:p>
    <w:p w:rsidR="009E1117" w:rsidRDefault="009E1117" w:rsidP="009120DB">
      <w:r>
        <w:t>Dans le but de vous offrir l</w:t>
      </w:r>
      <w:r w:rsidR="00C87992">
        <w:t>a</w:t>
      </w:r>
      <w:r>
        <w:t xml:space="preserve"> meilleur</w:t>
      </w:r>
      <w:r w:rsidR="00C87992">
        <w:t>e qualité de</w:t>
      </w:r>
      <w:r>
        <w:t xml:space="preserve"> service, nous aimerions connaître vos besoins et</w:t>
      </w:r>
      <w:r w:rsidR="00990660">
        <w:t xml:space="preserve"> </w:t>
      </w:r>
      <w:r>
        <w:t>attentes concernant ce</w:t>
      </w:r>
      <w:r w:rsidR="00B96628">
        <w:t>tte</w:t>
      </w:r>
      <w:r>
        <w:t xml:space="preserve"> période d</w:t>
      </w:r>
      <w:r w:rsidR="00C87992">
        <w:t>e transition</w:t>
      </w:r>
      <w:r w:rsidR="00B96628">
        <w:t xml:space="preserve"> et la gestion de votre retour au travail</w:t>
      </w:r>
      <w:r>
        <w:t>. Ceci ne vous prendra que 5 minutes, merci d’avance.</w:t>
      </w:r>
    </w:p>
    <w:p w:rsidR="009120DB" w:rsidRPr="00127CED" w:rsidRDefault="009E1117" w:rsidP="009120DB">
      <w:pPr>
        <w:rPr>
          <w:color w:val="000000" w:themeColor="text1"/>
        </w:rPr>
      </w:pPr>
      <w:r w:rsidRPr="00127CED">
        <w:rPr>
          <w:color w:val="000000" w:themeColor="text1"/>
        </w:rPr>
        <w:t xml:space="preserve">Les réponses à ce sondage sont anonymes. </w:t>
      </w:r>
    </w:p>
    <w:p w:rsidR="001531B9" w:rsidRPr="00127CED" w:rsidRDefault="001531B9" w:rsidP="009120DB">
      <w:pPr>
        <w:rPr>
          <w:color w:val="000000" w:themeColor="text1"/>
        </w:rPr>
      </w:pPr>
    </w:p>
    <w:p w:rsidR="00127CED" w:rsidRPr="00127CED" w:rsidRDefault="00127CED" w:rsidP="00127CED">
      <w:pPr>
        <w:pStyle w:val="Paragraphedeliste"/>
        <w:numPr>
          <w:ilvl w:val="0"/>
          <w:numId w:val="1"/>
        </w:numPr>
        <w:spacing w:line="240" w:lineRule="auto"/>
        <w:rPr>
          <w:b/>
          <w:color w:val="000000" w:themeColor="text1"/>
        </w:rPr>
      </w:pPr>
      <w:r w:rsidRPr="00127CED">
        <w:rPr>
          <w:b/>
          <w:color w:val="000000" w:themeColor="text1"/>
        </w:rPr>
        <w:t>Vous êtes :</w:t>
      </w:r>
      <w:r>
        <w:rPr>
          <w:b/>
          <w:color w:val="000000" w:themeColor="text1"/>
        </w:rPr>
        <w:tab/>
      </w:r>
      <w:r w:rsidRPr="00127CED">
        <w:rPr>
          <w:b/>
          <w:color w:val="000000" w:themeColor="text1"/>
        </w:rPr>
        <w:t xml:space="preserve"> </w:t>
      </w:r>
      <w:r w:rsidRPr="00127CED">
        <w:rPr>
          <w:color w:val="000000" w:themeColor="text1"/>
        </w:rPr>
        <w:t xml:space="preserve">Un homme </w:t>
      </w:r>
      <w:r w:rsidR="00811602">
        <w:rPr>
          <w:rFonts w:cstheme="minorHAnsi"/>
          <w:color w:val="000000" w:themeColor="text1"/>
        </w:rPr>
        <w:t>□</w:t>
      </w:r>
      <w:r w:rsidRPr="00127CED">
        <w:rPr>
          <w:color w:val="000000" w:themeColor="text1"/>
        </w:rPr>
        <w:t xml:space="preserve"> </w:t>
      </w:r>
      <w:r w:rsidRPr="00127CED">
        <w:rPr>
          <w:color w:val="000000" w:themeColor="text1"/>
        </w:rPr>
        <w:tab/>
      </w:r>
      <w:r>
        <w:rPr>
          <w:color w:val="000000" w:themeColor="text1"/>
        </w:rPr>
        <w:tab/>
      </w:r>
      <w:r w:rsidRPr="00127CED">
        <w:rPr>
          <w:color w:val="000000" w:themeColor="text1"/>
        </w:rPr>
        <w:t xml:space="preserve">Une femme : </w:t>
      </w:r>
      <w:r w:rsidR="00811602">
        <w:rPr>
          <w:rFonts w:cstheme="minorHAnsi"/>
          <w:color w:val="000000" w:themeColor="text1"/>
        </w:rPr>
        <w:t>□</w:t>
      </w:r>
    </w:p>
    <w:p w:rsidR="00127CED" w:rsidRPr="00127CED" w:rsidRDefault="00127CED" w:rsidP="00127CED">
      <w:pPr>
        <w:pStyle w:val="Paragraphedeliste"/>
        <w:spacing w:line="240" w:lineRule="auto"/>
        <w:rPr>
          <w:b/>
          <w:color w:val="000000" w:themeColor="text1"/>
        </w:rPr>
      </w:pPr>
    </w:p>
    <w:p w:rsidR="00127CED" w:rsidRPr="00127CED" w:rsidRDefault="00127CED" w:rsidP="00127CED">
      <w:pPr>
        <w:pStyle w:val="Paragraphedeliste"/>
        <w:numPr>
          <w:ilvl w:val="0"/>
          <w:numId w:val="1"/>
        </w:numPr>
        <w:spacing w:line="240" w:lineRule="auto"/>
        <w:rPr>
          <w:b/>
          <w:color w:val="000000" w:themeColor="text1"/>
        </w:rPr>
      </w:pPr>
      <w:r w:rsidRPr="00127CED">
        <w:rPr>
          <w:b/>
          <w:color w:val="000000" w:themeColor="text1"/>
        </w:rPr>
        <w:t xml:space="preserve">Votre âge : </w:t>
      </w:r>
      <w:r w:rsidRPr="00127CED">
        <w:rPr>
          <w:color w:val="000000" w:themeColor="text1"/>
        </w:rPr>
        <w:t>…………………………</w:t>
      </w:r>
    </w:p>
    <w:p w:rsidR="00127CED" w:rsidRPr="00127CED" w:rsidRDefault="00127CED" w:rsidP="00127CED">
      <w:pPr>
        <w:pStyle w:val="Paragraphedeliste"/>
        <w:spacing w:line="240" w:lineRule="auto"/>
        <w:rPr>
          <w:b/>
          <w:color w:val="000000" w:themeColor="text1"/>
        </w:rPr>
      </w:pPr>
    </w:p>
    <w:p w:rsidR="001531B9" w:rsidRPr="00127CED" w:rsidRDefault="00127CED" w:rsidP="00127CED">
      <w:pPr>
        <w:pStyle w:val="Paragraphedeliste"/>
        <w:numPr>
          <w:ilvl w:val="0"/>
          <w:numId w:val="1"/>
        </w:numPr>
        <w:spacing w:line="240" w:lineRule="auto"/>
        <w:rPr>
          <w:b/>
          <w:color w:val="000000" w:themeColor="text1"/>
        </w:rPr>
      </w:pPr>
      <w:r w:rsidRPr="00127CED">
        <w:rPr>
          <w:b/>
          <w:color w:val="000000" w:themeColor="text1"/>
        </w:rPr>
        <w:t>Votre situation familiale :</w:t>
      </w:r>
    </w:p>
    <w:p w:rsidR="00127CED" w:rsidRPr="00127CED" w:rsidRDefault="00127CED" w:rsidP="00127CED">
      <w:pPr>
        <w:spacing w:line="240" w:lineRule="auto"/>
        <w:rPr>
          <w:color w:val="000000" w:themeColor="text1"/>
        </w:rPr>
      </w:pPr>
      <w:r w:rsidRPr="00127CED">
        <w:rPr>
          <w:color w:val="000000" w:themeColor="text1"/>
        </w:rPr>
        <w:t>Marié(e)</w:t>
      </w:r>
      <w:r w:rsidR="00F50BFF">
        <w:rPr>
          <w:color w:val="000000" w:themeColor="text1"/>
        </w:rPr>
        <w:t xml:space="preserve"> / conjoint(e)</w:t>
      </w:r>
      <w:r w:rsidRPr="00127CED">
        <w:rPr>
          <w:color w:val="000000" w:themeColor="text1"/>
        </w:rPr>
        <w:t xml:space="preserve"> </w:t>
      </w:r>
      <w:r w:rsidR="00811602">
        <w:rPr>
          <w:rFonts w:cstheme="minorHAnsi"/>
          <w:color w:val="000000" w:themeColor="text1"/>
        </w:rPr>
        <w:t>□</w:t>
      </w:r>
      <w:r w:rsidRPr="00127CED">
        <w:rPr>
          <w:color w:val="000000" w:themeColor="text1"/>
        </w:rPr>
        <w:tab/>
      </w:r>
      <w:r w:rsidR="00C511F9">
        <w:rPr>
          <w:color w:val="000000" w:themeColor="text1"/>
        </w:rPr>
        <w:tab/>
      </w:r>
      <w:r w:rsidRPr="00127CED">
        <w:rPr>
          <w:color w:val="000000" w:themeColor="text1"/>
        </w:rPr>
        <w:t xml:space="preserve">Célibataire </w:t>
      </w:r>
      <w:r w:rsidR="00F50BFF">
        <w:rPr>
          <w:rFonts w:cstheme="minorHAnsi"/>
          <w:color w:val="000000" w:themeColor="text1"/>
        </w:rPr>
        <w:t xml:space="preserve">□ </w:t>
      </w:r>
      <w:r w:rsidR="00C511F9">
        <w:rPr>
          <w:rFonts w:cstheme="minorHAnsi"/>
          <w:color w:val="000000" w:themeColor="text1"/>
        </w:rPr>
        <w:tab/>
      </w:r>
      <w:r w:rsidRPr="00127CED">
        <w:rPr>
          <w:color w:val="000000" w:themeColor="text1"/>
        </w:rPr>
        <w:t xml:space="preserve">Divorcé(e) </w:t>
      </w:r>
      <w:r w:rsidR="00811602">
        <w:rPr>
          <w:rFonts w:cstheme="minorHAnsi"/>
          <w:color w:val="000000" w:themeColor="text1"/>
        </w:rPr>
        <w:t>□</w:t>
      </w:r>
      <w:r w:rsidR="00C511F9">
        <w:rPr>
          <w:color w:val="000000" w:themeColor="text1"/>
        </w:rPr>
        <w:t xml:space="preserve"> </w:t>
      </w:r>
      <w:r w:rsidR="00C511F9">
        <w:rPr>
          <w:color w:val="000000" w:themeColor="text1"/>
        </w:rPr>
        <w:tab/>
      </w:r>
      <w:r w:rsidRPr="00127CED">
        <w:rPr>
          <w:color w:val="000000" w:themeColor="text1"/>
        </w:rPr>
        <w:t xml:space="preserve">Autre </w:t>
      </w:r>
      <w:r w:rsidR="00811602">
        <w:rPr>
          <w:rFonts w:cstheme="minorHAnsi"/>
          <w:color w:val="000000" w:themeColor="text1"/>
        </w:rPr>
        <w:t>□</w:t>
      </w:r>
      <w:r w:rsidRPr="00127CED">
        <w:rPr>
          <w:color w:val="000000" w:themeColor="text1"/>
        </w:rPr>
        <w:t xml:space="preserve"> ……………………………</w:t>
      </w:r>
    </w:p>
    <w:p w:rsidR="007165C2" w:rsidRPr="007165C2" w:rsidRDefault="00127CED" w:rsidP="007165C2">
      <w:pPr>
        <w:pStyle w:val="Paragraphedeliste"/>
        <w:numPr>
          <w:ilvl w:val="0"/>
          <w:numId w:val="1"/>
        </w:numPr>
        <w:spacing w:line="240" w:lineRule="auto"/>
      </w:pPr>
      <w:r w:rsidRPr="00127CED">
        <w:rPr>
          <w:b/>
          <w:color w:val="000000" w:themeColor="text1" w:themeShade="BF"/>
        </w:rPr>
        <w:t>Vous avez</w:t>
      </w:r>
      <w:r w:rsidRPr="00127CED">
        <w:rPr>
          <w:color w:val="000000" w:themeColor="text1" w:themeShade="BF"/>
        </w:rPr>
        <w:t xml:space="preserve"> ………………………… enfants</w:t>
      </w:r>
    </w:p>
    <w:p w:rsidR="007165C2" w:rsidRPr="007165C2" w:rsidRDefault="007165C2" w:rsidP="007165C2">
      <w:pPr>
        <w:pStyle w:val="Paragraphedeliste"/>
        <w:spacing w:line="240" w:lineRule="auto"/>
      </w:pPr>
    </w:p>
    <w:p w:rsidR="007165C2" w:rsidRPr="007165C2" w:rsidRDefault="007165C2" w:rsidP="007165C2">
      <w:pPr>
        <w:pStyle w:val="Paragraphedeliste"/>
        <w:numPr>
          <w:ilvl w:val="0"/>
          <w:numId w:val="1"/>
        </w:numPr>
        <w:spacing w:line="240" w:lineRule="auto"/>
      </w:pPr>
      <w:r>
        <w:rPr>
          <w:b/>
          <w:color w:val="000000" w:themeColor="text1" w:themeShade="BF"/>
        </w:rPr>
        <w:t>Vous êtes :</w:t>
      </w:r>
    </w:p>
    <w:p w:rsidR="002D791B" w:rsidRPr="007165C2" w:rsidRDefault="007165C2" w:rsidP="007165C2">
      <w:pPr>
        <w:spacing w:line="240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En période d’inactivité</w:t>
      </w:r>
      <w:r w:rsidRPr="007165C2">
        <w:rPr>
          <w:color w:val="000000" w:themeColor="text1"/>
        </w:rPr>
        <w:t xml:space="preserve"> </w:t>
      </w:r>
      <w:r w:rsidRPr="007165C2">
        <w:rPr>
          <w:rFonts w:cstheme="minorHAnsi"/>
          <w:color w:val="000000" w:themeColor="text1"/>
        </w:rPr>
        <w:t>□</w:t>
      </w:r>
      <w:r w:rsidRPr="007165C2">
        <w:rPr>
          <w:color w:val="000000" w:themeColor="text1"/>
        </w:rPr>
        <w:tab/>
      </w:r>
      <w:r w:rsidRPr="007165C2">
        <w:rPr>
          <w:color w:val="000000" w:themeColor="text1"/>
        </w:rPr>
        <w:tab/>
      </w:r>
      <w:r w:rsidRPr="007165C2">
        <w:rPr>
          <w:color w:val="000000" w:themeColor="text1"/>
        </w:rPr>
        <w:tab/>
      </w:r>
      <w:r>
        <w:rPr>
          <w:color w:val="000000" w:themeColor="text1"/>
        </w:rPr>
        <w:t xml:space="preserve">Autre </w:t>
      </w:r>
      <w:r w:rsidRPr="007165C2">
        <w:rPr>
          <w:rFonts w:cstheme="minorHAnsi"/>
          <w:color w:val="000000" w:themeColor="text1"/>
        </w:rPr>
        <w:t>□</w:t>
      </w:r>
      <w:r>
        <w:rPr>
          <w:color w:val="000000" w:themeColor="text1"/>
        </w:rPr>
        <w:t>…………………………………………………….</w:t>
      </w:r>
      <w:r w:rsidRPr="007165C2">
        <w:rPr>
          <w:color w:val="000000" w:themeColor="text1"/>
        </w:rPr>
        <w:t xml:space="preserve"> </w:t>
      </w:r>
    </w:p>
    <w:p w:rsidR="002D791B" w:rsidRPr="002D791B" w:rsidRDefault="002D791B" w:rsidP="002D791B">
      <w:pPr>
        <w:pStyle w:val="Paragraphedeliste"/>
        <w:numPr>
          <w:ilvl w:val="0"/>
          <w:numId w:val="1"/>
        </w:numPr>
        <w:rPr>
          <w:b/>
        </w:rPr>
      </w:pPr>
      <w:r w:rsidRPr="002D791B">
        <w:rPr>
          <w:b/>
        </w:rPr>
        <w:t>Vous êtes en inactivité pour :</w:t>
      </w:r>
    </w:p>
    <w:p w:rsidR="002D791B" w:rsidRDefault="002D791B" w:rsidP="002D791B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Congé maternité / parental</w:t>
      </w:r>
      <w:r w:rsidRPr="002D791B">
        <w:rPr>
          <w:color w:val="000000" w:themeColor="text1"/>
        </w:rPr>
        <w:t xml:space="preserve"> </w:t>
      </w:r>
      <w:r w:rsidR="00811602">
        <w:rPr>
          <w:rFonts w:cstheme="minorHAnsi"/>
          <w:color w:val="000000" w:themeColor="text1"/>
        </w:rPr>
        <w:t>□</w:t>
      </w:r>
      <w:r w:rsidRPr="002D791B">
        <w:rPr>
          <w:color w:val="000000" w:themeColor="text1"/>
        </w:rPr>
        <w:tab/>
      </w:r>
      <w:r>
        <w:rPr>
          <w:color w:val="000000" w:themeColor="text1"/>
        </w:rPr>
        <w:t>Chômage</w:t>
      </w:r>
      <w:r w:rsidRPr="002D791B">
        <w:rPr>
          <w:color w:val="000000" w:themeColor="text1"/>
        </w:rPr>
        <w:t xml:space="preserve"> </w:t>
      </w:r>
      <w:r w:rsidR="00811602">
        <w:rPr>
          <w:rFonts w:cstheme="minorHAnsi"/>
          <w:color w:val="000000" w:themeColor="text1"/>
        </w:rPr>
        <w:t>□</w:t>
      </w:r>
      <w:r w:rsidRPr="002D791B">
        <w:rPr>
          <w:color w:val="000000" w:themeColor="text1"/>
        </w:rPr>
        <w:tab/>
      </w:r>
      <w:r>
        <w:rPr>
          <w:color w:val="000000" w:themeColor="text1"/>
        </w:rPr>
        <w:t>Maladie</w:t>
      </w:r>
      <w:r w:rsidRPr="002D791B">
        <w:rPr>
          <w:color w:val="000000" w:themeColor="text1"/>
        </w:rPr>
        <w:t xml:space="preserve"> </w:t>
      </w:r>
      <w:r w:rsidR="00811602">
        <w:rPr>
          <w:rFonts w:cstheme="minorHAnsi"/>
          <w:color w:val="000000" w:themeColor="text1"/>
        </w:rPr>
        <w:t>□</w:t>
      </w:r>
      <w:r w:rsidRPr="002D791B">
        <w:rPr>
          <w:color w:val="000000" w:themeColor="text1"/>
        </w:rPr>
        <w:tab/>
        <w:t xml:space="preserve">Autre </w:t>
      </w:r>
      <w:r w:rsidR="00811602">
        <w:rPr>
          <w:rFonts w:cstheme="minorHAnsi"/>
          <w:color w:val="000000" w:themeColor="text1"/>
        </w:rPr>
        <w:t>□</w:t>
      </w:r>
      <w:r w:rsidRPr="002D791B">
        <w:rPr>
          <w:color w:val="000000" w:themeColor="text1"/>
        </w:rPr>
        <w:t xml:space="preserve"> ……………………………</w:t>
      </w:r>
    </w:p>
    <w:p w:rsidR="00563302" w:rsidRPr="00563302" w:rsidRDefault="00563302" w:rsidP="00563302">
      <w:pPr>
        <w:pStyle w:val="Paragraphedeliste"/>
        <w:numPr>
          <w:ilvl w:val="0"/>
          <w:numId w:val="1"/>
        </w:numPr>
        <w:spacing w:line="240" w:lineRule="auto"/>
        <w:rPr>
          <w:b/>
          <w:color w:val="000000" w:themeColor="text1"/>
        </w:rPr>
      </w:pPr>
      <w:r w:rsidRPr="00563302">
        <w:rPr>
          <w:b/>
          <w:color w:val="000000" w:themeColor="text1"/>
        </w:rPr>
        <w:t>Vous êtes en inactivité depuis :</w:t>
      </w:r>
    </w:p>
    <w:p w:rsidR="00563302" w:rsidRDefault="00563302" w:rsidP="00563302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Moins de 6 mois</w:t>
      </w:r>
      <w:r w:rsidRPr="00563302">
        <w:rPr>
          <w:color w:val="000000" w:themeColor="text1"/>
        </w:rPr>
        <w:t xml:space="preserve"> </w:t>
      </w:r>
      <w:r w:rsidRPr="00563302">
        <w:rPr>
          <w:rFonts w:cstheme="minorHAnsi"/>
          <w:color w:val="000000" w:themeColor="text1"/>
        </w:rPr>
        <w:t>□</w:t>
      </w:r>
      <w:r w:rsidRPr="00563302">
        <w:rPr>
          <w:color w:val="000000" w:themeColor="text1"/>
        </w:rPr>
        <w:tab/>
      </w:r>
      <w:r>
        <w:rPr>
          <w:color w:val="000000" w:themeColor="text1"/>
        </w:rPr>
        <w:t>De 6 à 12 mois</w:t>
      </w:r>
      <w:r w:rsidRPr="00563302">
        <w:rPr>
          <w:color w:val="000000" w:themeColor="text1"/>
        </w:rPr>
        <w:t xml:space="preserve"> </w:t>
      </w:r>
      <w:r w:rsidRPr="00563302">
        <w:rPr>
          <w:rFonts w:cstheme="minorHAnsi"/>
          <w:color w:val="000000" w:themeColor="text1"/>
        </w:rPr>
        <w:t>□</w:t>
      </w:r>
      <w:r w:rsidRPr="00563302">
        <w:rPr>
          <w:color w:val="000000" w:themeColor="text1"/>
        </w:rPr>
        <w:tab/>
      </w:r>
      <w:r>
        <w:rPr>
          <w:color w:val="000000" w:themeColor="text1"/>
        </w:rPr>
        <w:t>De 12 à 24 mois</w:t>
      </w:r>
      <w:r w:rsidRPr="00563302">
        <w:rPr>
          <w:color w:val="000000" w:themeColor="text1"/>
        </w:rPr>
        <w:t xml:space="preserve"> </w:t>
      </w:r>
      <w:r w:rsidRPr="00563302">
        <w:rPr>
          <w:rFonts w:cstheme="minorHAnsi"/>
          <w:color w:val="000000" w:themeColor="text1"/>
        </w:rPr>
        <w:t>□</w:t>
      </w:r>
      <w:r w:rsidRPr="00563302">
        <w:rPr>
          <w:color w:val="000000" w:themeColor="text1"/>
        </w:rPr>
        <w:tab/>
      </w:r>
      <w:r>
        <w:rPr>
          <w:color w:val="000000" w:themeColor="text1"/>
        </w:rPr>
        <w:t>Plus de 24 mois</w:t>
      </w:r>
      <w:r w:rsidRPr="00563302">
        <w:rPr>
          <w:color w:val="000000" w:themeColor="text1"/>
        </w:rPr>
        <w:t xml:space="preserve"> </w:t>
      </w:r>
      <w:r w:rsidRPr="00563302">
        <w:rPr>
          <w:rFonts w:cstheme="minorHAnsi"/>
          <w:color w:val="000000" w:themeColor="text1"/>
        </w:rPr>
        <w:t>□</w:t>
      </w:r>
    </w:p>
    <w:p w:rsidR="00F60E61" w:rsidRPr="00F60E61" w:rsidRDefault="00F60E61" w:rsidP="00F60E61">
      <w:pPr>
        <w:pStyle w:val="Paragraphedeliste"/>
        <w:numPr>
          <w:ilvl w:val="0"/>
          <w:numId w:val="1"/>
        </w:numPr>
        <w:spacing w:line="240" w:lineRule="auto"/>
        <w:rPr>
          <w:b/>
          <w:color w:val="000000" w:themeColor="text1"/>
        </w:rPr>
      </w:pPr>
      <w:r w:rsidRPr="00F60E61">
        <w:rPr>
          <w:b/>
          <w:color w:val="000000" w:themeColor="text1"/>
        </w:rPr>
        <w:t>Vous souhaitez reprendre</w:t>
      </w:r>
      <w:r w:rsidR="007911D6">
        <w:rPr>
          <w:b/>
          <w:color w:val="000000" w:themeColor="text1"/>
        </w:rPr>
        <w:t xml:space="preserve"> / poursuivre</w:t>
      </w:r>
      <w:r w:rsidRPr="00F60E61">
        <w:rPr>
          <w:b/>
          <w:color w:val="000000" w:themeColor="text1"/>
        </w:rPr>
        <w:t xml:space="preserve"> une activité :</w:t>
      </w:r>
    </w:p>
    <w:p w:rsidR="00F60E61" w:rsidRDefault="00F60E61" w:rsidP="00F60E6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Oui à temps plein</w:t>
      </w:r>
      <w:r w:rsidRPr="00F60E61">
        <w:rPr>
          <w:color w:val="000000" w:themeColor="text1"/>
        </w:rPr>
        <w:t xml:space="preserve"> </w:t>
      </w:r>
      <w:r w:rsidRPr="00F60E61">
        <w:rPr>
          <w:rFonts w:cstheme="minorHAnsi"/>
          <w:color w:val="000000" w:themeColor="text1"/>
        </w:rPr>
        <w:t>□</w:t>
      </w:r>
      <w:r w:rsidRPr="00F60E61">
        <w:rPr>
          <w:color w:val="000000" w:themeColor="text1"/>
        </w:rPr>
        <w:tab/>
      </w:r>
      <w:r>
        <w:rPr>
          <w:color w:val="000000" w:themeColor="text1"/>
        </w:rPr>
        <w:tab/>
        <w:t>Oui à temps partiel</w:t>
      </w:r>
      <w:r w:rsidRPr="00F60E61">
        <w:rPr>
          <w:color w:val="000000" w:themeColor="text1"/>
        </w:rPr>
        <w:t xml:space="preserve"> </w:t>
      </w:r>
      <w:r w:rsidRPr="00F60E61">
        <w:rPr>
          <w:rFonts w:cstheme="minorHAnsi"/>
          <w:color w:val="000000" w:themeColor="text1"/>
        </w:rPr>
        <w:t>□</w:t>
      </w:r>
      <w:r w:rsidRPr="00F60E61">
        <w:rPr>
          <w:color w:val="000000" w:themeColor="text1"/>
        </w:rPr>
        <w:tab/>
      </w:r>
      <w:r>
        <w:rPr>
          <w:color w:val="000000" w:themeColor="text1"/>
        </w:rPr>
        <w:tab/>
        <w:t>Non</w:t>
      </w:r>
      <w:r w:rsidRPr="00F60E61">
        <w:rPr>
          <w:color w:val="000000" w:themeColor="text1"/>
        </w:rPr>
        <w:t xml:space="preserve"> </w:t>
      </w:r>
      <w:r w:rsidRPr="00F60E61">
        <w:rPr>
          <w:rFonts w:cstheme="minorHAnsi"/>
          <w:color w:val="000000" w:themeColor="text1"/>
        </w:rPr>
        <w:t>□</w:t>
      </w:r>
    </w:p>
    <w:p w:rsidR="007F799C" w:rsidRPr="007F799C" w:rsidRDefault="007F799C" w:rsidP="007F799C">
      <w:pPr>
        <w:pStyle w:val="Paragraphedeliste"/>
        <w:numPr>
          <w:ilvl w:val="0"/>
          <w:numId w:val="1"/>
        </w:numPr>
        <w:spacing w:line="240" w:lineRule="auto"/>
        <w:rPr>
          <w:b/>
          <w:color w:val="000000" w:themeColor="text1"/>
        </w:rPr>
      </w:pPr>
      <w:r w:rsidRPr="007F799C">
        <w:rPr>
          <w:b/>
          <w:color w:val="000000" w:themeColor="text1"/>
        </w:rPr>
        <w:t>Vous souhaitez reprendre</w:t>
      </w:r>
      <w:r w:rsidR="007911D6">
        <w:rPr>
          <w:b/>
          <w:color w:val="000000" w:themeColor="text1"/>
        </w:rPr>
        <w:t xml:space="preserve"> / poursuivre</w:t>
      </w:r>
      <w:r w:rsidRPr="007F799C">
        <w:rPr>
          <w:b/>
          <w:color w:val="000000" w:themeColor="text1"/>
        </w:rPr>
        <w:t xml:space="preserve"> </w:t>
      </w:r>
      <w:r w:rsidR="0052198A">
        <w:rPr>
          <w:b/>
          <w:color w:val="000000" w:themeColor="text1"/>
        </w:rPr>
        <w:t>le même poste de travail</w:t>
      </w:r>
      <w:r w:rsidRPr="007F799C">
        <w:rPr>
          <w:b/>
          <w:color w:val="000000" w:themeColor="text1"/>
        </w:rPr>
        <w:t> :</w:t>
      </w:r>
    </w:p>
    <w:p w:rsidR="007F799C" w:rsidRDefault="007F799C" w:rsidP="007F799C">
      <w:pPr>
        <w:spacing w:line="240" w:lineRule="auto"/>
        <w:rPr>
          <w:rFonts w:cstheme="minorHAnsi"/>
          <w:color w:val="000000" w:themeColor="text1"/>
        </w:rPr>
      </w:pPr>
      <w:r w:rsidRPr="007F799C">
        <w:rPr>
          <w:color w:val="000000" w:themeColor="text1"/>
        </w:rPr>
        <w:t xml:space="preserve">Oui </w:t>
      </w:r>
      <w:r w:rsidRPr="007F799C">
        <w:rPr>
          <w:rFonts w:cstheme="minorHAnsi"/>
          <w:color w:val="000000" w:themeColor="text1"/>
        </w:rPr>
        <w:t>□</w:t>
      </w:r>
      <w:r w:rsidRPr="007F799C">
        <w:rPr>
          <w:color w:val="000000" w:themeColor="text1"/>
        </w:rPr>
        <w:tab/>
      </w:r>
      <w:r w:rsidRPr="007F799C">
        <w:rPr>
          <w:color w:val="000000" w:themeColor="text1"/>
        </w:rPr>
        <w:tab/>
      </w:r>
      <w:r w:rsidRPr="007F799C">
        <w:rPr>
          <w:color w:val="000000" w:themeColor="text1"/>
        </w:rPr>
        <w:tab/>
      </w:r>
      <w:r w:rsidRPr="007F799C">
        <w:rPr>
          <w:color w:val="000000" w:themeColor="text1"/>
        </w:rPr>
        <w:tab/>
        <w:t>Non</w:t>
      </w:r>
      <w:r>
        <w:rPr>
          <w:color w:val="000000" w:themeColor="text1"/>
        </w:rPr>
        <w:t xml:space="preserve">, je souhaite </w:t>
      </w:r>
      <w:r w:rsidR="0052198A">
        <w:rPr>
          <w:color w:val="000000" w:themeColor="text1"/>
        </w:rPr>
        <w:t>changer de travail</w:t>
      </w:r>
      <w:r w:rsidRPr="007F799C">
        <w:rPr>
          <w:color w:val="000000" w:themeColor="text1"/>
        </w:rPr>
        <w:t xml:space="preserve"> </w:t>
      </w:r>
      <w:r w:rsidRPr="007F799C">
        <w:rPr>
          <w:rFonts w:cstheme="minorHAnsi"/>
          <w:color w:val="000000" w:themeColor="text1"/>
        </w:rPr>
        <w:t>□</w:t>
      </w:r>
    </w:p>
    <w:p w:rsidR="007F799C" w:rsidRPr="0052198A" w:rsidRDefault="0052198A" w:rsidP="007F799C">
      <w:pPr>
        <w:pStyle w:val="Paragraphedeliste"/>
        <w:numPr>
          <w:ilvl w:val="0"/>
          <w:numId w:val="1"/>
        </w:numPr>
        <w:spacing w:line="240" w:lineRule="auto"/>
        <w:rPr>
          <w:b/>
          <w:color w:val="000000" w:themeColor="text1"/>
        </w:rPr>
      </w:pPr>
      <w:r w:rsidRPr="0052198A">
        <w:rPr>
          <w:b/>
          <w:color w:val="000000" w:themeColor="text1"/>
        </w:rPr>
        <w:t>Si non, pourquoi ?</w:t>
      </w:r>
    </w:p>
    <w:p w:rsidR="009C54F3" w:rsidRDefault="009D4F6D" w:rsidP="0052198A">
      <w:pPr>
        <w:spacing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542290</wp:posOffset>
                </wp:positionV>
                <wp:extent cx="382267" cy="501649"/>
                <wp:effectExtent l="0" t="2540" r="34925" b="34925"/>
                <wp:wrapNone/>
                <wp:docPr id="1" name="Flèche : angle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2267" cy="501649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1D3F" id="Flèche : angle droit 1" o:spid="_x0000_s1026" style="position:absolute;margin-left:422.8pt;margin-top:42.7pt;width:30.1pt;height:39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67,50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" path="m,406082r238917,l238917,95567r-47783,l286700,r95567,95567l334484,95567r,406082l,501649,,406082xe" fillcolor="#4472c4 [3204]" strokecolor="#1f3763 [1604]" strokeweight="1pt">
                <v:stroke joinstyle="miter"/>
                <v:path arrowok="t" o:connecttype="custom" o:connectlocs="0,406082;238917,406082;238917,95567;191134,95567;286700,0;382267,95567;334484,95567;334484,501649;0,501649;0,406082" o:connectangles="0,0,0,0,0,0,0,0,0,0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568325</wp:posOffset>
                </wp:positionV>
                <wp:extent cx="704850" cy="4476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4A8F" w:rsidRDefault="00924A8F" w:rsidP="00924A8F">
                            <w:pPr>
                              <w:jc w:val="center"/>
                            </w:pPr>
                            <w:r>
                              <w:t>Tourner S.V.P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6.9pt;margin-top:44.75pt;width:55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" fillcolor="white [3201]" strokeweight=".5pt">
                <v:textbox>
                  <w:txbxContent>
                    <w:p w:rsidR="00924A8F" w:rsidRDefault="00924A8F" w:rsidP="00924A8F">
                      <w:pPr>
                        <w:jc w:val="center"/>
                      </w:pPr>
                      <w:r>
                        <w:t>Tourner S.V.P</w:t>
                      </w:r>
                    </w:p>
                  </w:txbxContent>
                </v:textbox>
              </v:shape>
            </w:pict>
          </mc:Fallback>
        </mc:AlternateContent>
      </w:r>
      <w:r w:rsidR="0052198A" w:rsidRPr="0052198A">
        <w:rPr>
          <w:color w:val="000000" w:themeColor="text1"/>
        </w:rPr>
        <w:t>……………………………………………………………………………………………</w:t>
      </w:r>
      <w:r w:rsidR="0052198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2198A" w:rsidRPr="0052198A" w:rsidRDefault="0052198A" w:rsidP="0052198A">
      <w:pPr>
        <w:pStyle w:val="Paragraphedeliste"/>
        <w:numPr>
          <w:ilvl w:val="0"/>
          <w:numId w:val="1"/>
        </w:numPr>
        <w:spacing w:line="240" w:lineRule="auto"/>
        <w:rPr>
          <w:b/>
          <w:color w:val="000000" w:themeColor="text1"/>
        </w:rPr>
      </w:pPr>
      <w:r w:rsidRPr="0052198A">
        <w:rPr>
          <w:b/>
          <w:color w:val="000000" w:themeColor="text1"/>
        </w:rPr>
        <w:lastRenderedPageBreak/>
        <w:t>Seriez-vous intéressé(e)s par les aides proposées par l’association « Work &amp; Familly » ?</w:t>
      </w:r>
    </w:p>
    <w:p w:rsidR="0052198A" w:rsidRDefault="0052198A" w:rsidP="0052198A">
      <w:pPr>
        <w:spacing w:line="240" w:lineRule="auto"/>
        <w:rPr>
          <w:rFonts w:cstheme="minorHAnsi"/>
          <w:color w:val="000000" w:themeColor="text1"/>
        </w:rPr>
      </w:pPr>
      <w:r w:rsidRPr="0052198A">
        <w:rPr>
          <w:color w:val="000000" w:themeColor="text1"/>
        </w:rPr>
        <w:t xml:space="preserve">Oui </w:t>
      </w:r>
      <w:r w:rsidRPr="0052198A">
        <w:rPr>
          <w:rFonts w:cstheme="minorHAnsi"/>
          <w:color w:val="000000" w:themeColor="text1"/>
        </w:rPr>
        <w:t>□</w:t>
      </w:r>
      <w:r w:rsidRPr="0052198A">
        <w:rPr>
          <w:color w:val="000000" w:themeColor="text1"/>
        </w:rPr>
        <w:tab/>
      </w:r>
      <w:r w:rsidRPr="0052198A">
        <w:rPr>
          <w:color w:val="000000" w:themeColor="text1"/>
        </w:rPr>
        <w:tab/>
      </w:r>
      <w:r w:rsidRPr="0052198A">
        <w:rPr>
          <w:color w:val="000000" w:themeColor="text1"/>
        </w:rPr>
        <w:tab/>
      </w:r>
      <w:r w:rsidRPr="0052198A">
        <w:rPr>
          <w:color w:val="000000" w:themeColor="text1"/>
        </w:rPr>
        <w:tab/>
        <w:t>Non</w:t>
      </w:r>
      <w:r>
        <w:rPr>
          <w:color w:val="000000" w:themeColor="text1"/>
        </w:rPr>
        <w:t xml:space="preserve"> </w:t>
      </w:r>
      <w:r w:rsidRPr="0052198A">
        <w:rPr>
          <w:rFonts w:cstheme="minorHAnsi"/>
          <w:color w:val="000000" w:themeColor="text1"/>
        </w:rPr>
        <w:t>□</w:t>
      </w:r>
    </w:p>
    <w:p w:rsidR="0052198A" w:rsidRDefault="0052198A" w:rsidP="0052198A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Pourquoi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70E" w:rsidRPr="00DA6127" w:rsidRDefault="00C6170E" w:rsidP="00C6170E">
      <w:pPr>
        <w:pStyle w:val="Paragraphedeliste"/>
        <w:numPr>
          <w:ilvl w:val="0"/>
          <w:numId w:val="1"/>
        </w:numPr>
        <w:spacing w:line="240" w:lineRule="auto"/>
        <w:rPr>
          <w:rFonts w:cstheme="minorHAnsi"/>
          <w:b/>
          <w:color w:val="000000" w:themeColor="text1"/>
        </w:rPr>
      </w:pPr>
      <w:r w:rsidRPr="00DA6127">
        <w:rPr>
          <w:rFonts w:cstheme="minorHAnsi"/>
          <w:b/>
          <w:color w:val="000000" w:themeColor="text1"/>
        </w:rPr>
        <w:t>Quelle</w:t>
      </w:r>
      <w:r w:rsidR="00DA6127">
        <w:rPr>
          <w:rFonts w:cstheme="minorHAnsi"/>
          <w:b/>
          <w:color w:val="000000" w:themeColor="text1"/>
        </w:rPr>
        <w:t>(</w:t>
      </w:r>
      <w:r w:rsidRPr="00DA6127">
        <w:rPr>
          <w:rFonts w:cstheme="minorHAnsi"/>
          <w:b/>
          <w:color w:val="000000" w:themeColor="text1"/>
        </w:rPr>
        <w:t>s</w:t>
      </w:r>
      <w:r w:rsidR="00DA6127">
        <w:rPr>
          <w:rFonts w:cstheme="minorHAnsi"/>
          <w:b/>
          <w:color w:val="000000" w:themeColor="text1"/>
        </w:rPr>
        <w:t>)</w:t>
      </w:r>
      <w:r w:rsidRPr="00DA6127">
        <w:rPr>
          <w:rFonts w:cstheme="minorHAnsi"/>
          <w:b/>
          <w:color w:val="000000" w:themeColor="text1"/>
        </w:rPr>
        <w:t xml:space="preserve"> </w:t>
      </w:r>
      <w:r w:rsidR="00DA6127">
        <w:rPr>
          <w:rFonts w:cstheme="minorHAnsi"/>
          <w:b/>
          <w:color w:val="000000" w:themeColor="text1"/>
        </w:rPr>
        <w:t xml:space="preserve">est / </w:t>
      </w:r>
      <w:r w:rsidRPr="00DA6127">
        <w:rPr>
          <w:rFonts w:cstheme="minorHAnsi"/>
          <w:b/>
          <w:color w:val="000000" w:themeColor="text1"/>
        </w:rPr>
        <w:t>sont l</w:t>
      </w:r>
      <w:r w:rsidR="00DA6127">
        <w:rPr>
          <w:rFonts w:cstheme="minorHAnsi"/>
          <w:b/>
          <w:color w:val="000000" w:themeColor="text1"/>
        </w:rPr>
        <w:t>’(</w:t>
      </w:r>
      <w:r w:rsidRPr="00DA6127">
        <w:rPr>
          <w:rFonts w:cstheme="minorHAnsi"/>
          <w:b/>
          <w:color w:val="000000" w:themeColor="text1"/>
        </w:rPr>
        <w:t>es</w:t>
      </w:r>
      <w:r w:rsidR="00DA6127">
        <w:rPr>
          <w:rFonts w:cstheme="minorHAnsi"/>
          <w:b/>
          <w:color w:val="000000" w:themeColor="text1"/>
        </w:rPr>
        <w:t>)</w:t>
      </w:r>
      <w:r w:rsidRPr="00DA6127">
        <w:rPr>
          <w:rFonts w:cstheme="minorHAnsi"/>
          <w:b/>
          <w:color w:val="000000" w:themeColor="text1"/>
        </w:rPr>
        <w:t xml:space="preserve"> aide</w:t>
      </w:r>
      <w:r w:rsidR="00DA6127">
        <w:rPr>
          <w:rFonts w:cstheme="minorHAnsi"/>
          <w:b/>
          <w:color w:val="000000" w:themeColor="text1"/>
        </w:rPr>
        <w:t>(</w:t>
      </w:r>
      <w:r w:rsidRPr="00DA6127">
        <w:rPr>
          <w:rFonts w:cstheme="minorHAnsi"/>
          <w:b/>
          <w:color w:val="000000" w:themeColor="text1"/>
        </w:rPr>
        <w:t>s</w:t>
      </w:r>
      <w:r w:rsidR="00DA6127">
        <w:rPr>
          <w:rFonts w:cstheme="minorHAnsi"/>
          <w:b/>
          <w:color w:val="000000" w:themeColor="text1"/>
        </w:rPr>
        <w:t>)</w:t>
      </w:r>
      <w:r w:rsidRPr="00DA6127">
        <w:rPr>
          <w:rFonts w:cstheme="minorHAnsi"/>
          <w:b/>
          <w:color w:val="000000" w:themeColor="text1"/>
        </w:rPr>
        <w:t xml:space="preserve"> </w:t>
      </w:r>
      <w:r w:rsidR="00011539">
        <w:rPr>
          <w:rFonts w:cstheme="minorHAnsi"/>
          <w:b/>
          <w:color w:val="000000" w:themeColor="text1"/>
        </w:rPr>
        <w:t>dont vous auriez besoin</w:t>
      </w:r>
      <w:r w:rsidRPr="00DA6127">
        <w:rPr>
          <w:rFonts w:cstheme="minorHAnsi"/>
          <w:b/>
          <w:color w:val="000000" w:themeColor="text1"/>
        </w:rPr>
        <w:t> ?</w:t>
      </w:r>
    </w:p>
    <w:p w:rsidR="00DA6127" w:rsidRDefault="00DA6127" w:rsidP="00DA6127">
      <w:pPr>
        <w:pStyle w:val="Paragraphedeliste"/>
        <w:spacing w:line="240" w:lineRule="auto"/>
        <w:rPr>
          <w:rFonts w:cstheme="minorHAnsi"/>
          <w:color w:val="000000" w:themeColor="text1"/>
        </w:rPr>
      </w:pPr>
    </w:p>
    <w:p w:rsidR="00C6170E" w:rsidRPr="00DA6127" w:rsidRDefault="00945D4A" w:rsidP="00DA6127">
      <w:pPr>
        <w:pStyle w:val="Paragraphedelist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</w:t>
      </w:r>
      <w:r w:rsidR="00C6170E" w:rsidRPr="00DA6127">
        <w:rPr>
          <w:rFonts w:cstheme="minorHAnsi"/>
          <w:color w:val="000000" w:themeColor="text1"/>
        </w:rPr>
        <w:t xml:space="preserve">ise en relation avec un réseau de professionnels </w:t>
      </w:r>
      <w:r w:rsidR="00C30E5A">
        <w:rPr>
          <w:rFonts w:cstheme="minorHAnsi"/>
          <w:color w:val="000000" w:themeColor="text1"/>
        </w:rPr>
        <w:tab/>
      </w:r>
      <w:r w:rsidR="00C30E5A">
        <w:rPr>
          <w:rFonts w:cstheme="minorHAnsi"/>
          <w:color w:val="000000" w:themeColor="text1"/>
        </w:rPr>
        <w:tab/>
      </w:r>
      <w:r w:rsidR="00C30E5A">
        <w:rPr>
          <w:rFonts w:cstheme="minorHAnsi"/>
          <w:color w:val="000000" w:themeColor="text1"/>
        </w:rPr>
        <w:tab/>
      </w:r>
      <w:r w:rsidR="00C30E5A">
        <w:rPr>
          <w:rFonts w:cstheme="minorHAnsi"/>
          <w:color w:val="000000" w:themeColor="text1"/>
        </w:rPr>
        <w:tab/>
      </w:r>
      <w:r w:rsidR="00C30E5A">
        <w:rPr>
          <w:rFonts w:cstheme="minorHAnsi"/>
          <w:color w:val="000000" w:themeColor="text1"/>
        </w:rPr>
        <w:tab/>
      </w:r>
      <w:r w:rsidR="00C6170E" w:rsidRPr="00DA6127">
        <w:rPr>
          <w:rFonts w:cstheme="minorHAnsi"/>
          <w:color w:val="000000" w:themeColor="text1"/>
        </w:rPr>
        <w:t>□</w:t>
      </w:r>
    </w:p>
    <w:p w:rsidR="00C6170E" w:rsidRPr="00DA6127" w:rsidRDefault="00167F31" w:rsidP="00DA6127">
      <w:pPr>
        <w:pStyle w:val="Paragraphedelist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Mise en relation </w:t>
      </w:r>
      <w:r w:rsidR="00C6170E" w:rsidRPr="00DA6127">
        <w:rPr>
          <w:rFonts w:cstheme="minorHAnsi"/>
          <w:color w:val="000000" w:themeColor="text1"/>
        </w:rPr>
        <w:t>auprès d’entrepreneurs</w:t>
      </w:r>
      <w:r w:rsidR="00C6170E" w:rsidRPr="00DA6127">
        <w:rPr>
          <w:rFonts w:cstheme="minorHAnsi"/>
          <w:color w:val="000000" w:themeColor="text1"/>
        </w:rPr>
        <w:tab/>
      </w:r>
      <w:r w:rsidR="00C6170E" w:rsidRPr="00DA6127">
        <w:rPr>
          <w:rFonts w:cstheme="minorHAnsi"/>
          <w:color w:val="000000" w:themeColor="text1"/>
        </w:rPr>
        <w:tab/>
      </w:r>
      <w:r w:rsidR="00DA6127" w:rsidRPr="00DA6127">
        <w:rPr>
          <w:rFonts w:cstheme="minorHAnsi"/>
          <w:color w:val="000000" w:themeColor="text1"/>
        </w:rPr>
        <w:tab/>
      </w:r>
      <w:r w:rsidR="00DA6127" w:rsidRPr="00DA6127">
        <w:rPr>
          <w:rFonts w:cstheme="minorHAnsi"/>
          <w:color w:val="000000" w:themeColor="text1"/>
        </w:rPr>
        <w:tab/>
      </w:r>
      <w:r w:rsidR="00DA6127" w:rsidRPr="00DA6127">
        <w:rPr>
          <w:rFonts w:cstheme="minorHAnsi"/>
          <w:color w:val="000000" w:themeColor="text1"/>
        </w:rPr>
        <w:tab/>
      </w:r>
      <w:r w:rsidR="00945D4A">
        <w:rPr>
          <w:rFonts w:cstheme="minorHAnsi"/>
          <w:color w:val="000000" w:themeColor="text1"/>
        </w:rPr>
        <w:tab/>
      </w:r>
      <w:r w:rsidR="00C6170E" w:rsidRPr="00DA6127">
        <w:rPr>
          <w:rFonts w:cstheme="minorHAnsi"/>
          <w:color w:val="000000" w:themeColor="text1"/>
        </w:rPr>
        <w:t>□</w:t>
      </w:r>
    </w:p>
    <w:p w:rsidR="00C6170E" w:rsidRPr="00DA6127" w:rsidRDefault="00945D4A" w:rsidP="00DA6127">
      <w:pPr>
        <w:pStyle w:val="Paragraphedelist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</w:t>
      </w:r>
      <w:r w:rsidR="00C6170E" w:rsidRPr="00DA6127">
        <w:rPr>
          <w:rFonts w:cstheme="minorHAnsi"/>
          <w:color w:val="000000" w:themeColor="text1"/>
        </w:rPr>
        <w:t>rientation vers des formations</w:t>
      </w:r>
      <w:r w:rsidR="00C6170E" w:rsidRPr="00DA6127">
        <w:rPr>
          <w:rFonts w:cstheme="minorHAnsi"/>
          <w:color w:val="000000" w:themeColor="text1"/>
        </w:rPr>
        <w:tab/>
      </w:r>
      <w:r w:rsidR="00C6170E" w:rsidRPr="00DA6127">
        <w:rPr>
          <w:rFonts w:cstheme="minorHAnsi"/>
          <w:color w:val="000000" w:themeColor="text1"/>
        </w:rPr>
        <w:tab/>
      </w:r>
      <w:r w:rsidR="00C6170E" w:rsidRPr="00DA6127">
        <w:rPr>
          <w:rFonts w:cstheme="minorHAnsi"/>
          <w:color w:val="000000" w:themeColor="text1"/>
        </w:rPr>
        <w:tab/>
      </w:r>
      <w:r w:rsidR="00DA6127" w:rsidRPr="00DA6127">
        <w:rPr>
          <w:rFonts w:cstheme="minorHAnsi"/>
          <w:color w:val="000000" w:themeColor="text1"/>
        </w:rPr>
        <w:tab/>
      </w:r>
      <w:r w:rsidR="00DA6127" w:rsidRPr="00DA6127">
        <w:rPr>
          <w:rFonts w:cstheme="minorHAnsi"/>
          <w:color w:val="000000" w:themeColor="text1"/>
        </w:rPr>
        <w:tab/>
      </w:r>
      <w:r w:rsidR="00DA6127" w:rsidRPr="00DA6127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C6170E" w:rsidRPr="00DA6127">
        <w:rPr>
          <w:rFonts w:cstheme="minorHAnsi"/>
          <w:color w:val="000000" w:themeColor="text1"/>
        </w:rPr>
        <w:t>□</w:t>
      </w:r>
    </w:p>
    <w:p w:rsidR="00C6170E" w:rsidRPr="00DA6127" w:rsidRDefault="00945D4A" w:rsidP="00DA6127">
      <w:pPr>
        <w:pStyle w:val="Paragraphedelist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</w:t>
      </w:r>
      <w:r w:rsidR="00DA6127" w:rsidRPr="00DA6127">
        <w:rPr>
          <w:rFonts w:cstheme="minorHAnsi"/>
          <w:color w:val="000000" w:themeColor="text1"/>
        </w:rPr>
        <w:t>onseils en création / reprise d’entreprise</w:t>
      </w:r>
      <w:r w:rsidR="00DA6127" w:rsidRPr="00DA6127">
        <w:rPr>
          <w:rFonts w:cstheme="minorHAnsi"/>
          <w:color w:val="000000" w:themeColor="text1"/>
        </w:rPr>
        <w:tab/>
      </w:r>
      <w:r w:rsidR="00DA6127" w:rsidRPr="00DA6127">
        <w:rPr>
          <w:rFonts w:cstheme="minorHAnsi"/>
          <w:color w:val="000000" w:themeColor="text1"/>
        </w:rPr>
        <w:tab/>
      </w:r>
      <w:r w:rsidR="00DA6127" w:rsidRPr="00DA6127">
        <w:rPr>
          <w:rFonts w:cstheme="minorHAnsi"/>
          <w:color w:val="000000" w:themeColor="text1"/>
        </w:rPr>
        <w:tab/>
      </w:r>
      <w:r w:rsidR="00DA6127" w:rsidRPr="00DA6127">
        <w:rPr>
          <w:rFonts w:cstheme="minorHAnsi"/>
          <w:color w:val="000000" w:themeColor="text1"/>
        </w:rPr>
        <w:tab/>
      </w:r>
      <w:r w:rsidR="00DA6127" w:rsidRPr="00DA6127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DA6127" w:rsidRPr="00DA6127">
        <w:rPr>
          <w:rFonts w:cstheme="minorHAnsi"/>
          <w:color w:val="000000" w:themeColor="text1"/>
        </w:rPr>
        <w:t>□</w:t>
      </w:r>
    </w:p>
    <w:p w:rsidR="00DA6127" w:rsidRPr="00DA6127" w:rsidRDefault="00DA6127" w:rsidP="00DA6127">
      <w:pPr>
        <w:pStyle w:val="Paragraphedelist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 w:rsidRPr="00DA6127">
        <w:rPr>
          <w:rFonts w:cstheme="minorHAnsi"/>
          <w:color w:val="000000" w:themeColor="text1"/>
        </w:rPr>
        <w:t>Négociation avec l’employeur (horaire</w:t>
      </w:r>
      <w:r w:rsidR="00167F31">
        <w:rPr>
          <w:rFonts w:cstheme="minorHAnsi"/>
          <w:color w:val="000000" w:themeColor="text1"/>
        </w:rPr>
        <w:t>s</w:t>
      </w:r>
      <w:r w:rsidRPr="00DA6127">
        <w:rPr>
          <w:rFonts w:cstheme="minorHAnsi"/>
          <w:color w:val="000000" w:themeColor="text1"/>
        </w:rPr>
        <w:t xml:space="preserve"> de travail, télétravail…)</w:t>
      </w:r>
      <w:r w:rsidRPr="00DA6127">
        <w:rPr>
          <w:rFonts w:cstheme="minorHAnsi"/>
          <w:color w:val="000000" w:themeColor="text1"/>
        </w:rPr>
        <w:tab/>
      </w:r>
      <w:r w:rsidRPr="00DA6127">
        <w:rPr>
          <w:rFonts w:cstheme="minorHAnsi"/>
          <w:color w:val="000000" w:themeColor="text1"/>
        </w:rPr>
        <w:tab/>
      </w:r>
      <w:r w:rsidRPr="00DA6127">
        <w:rPr>
          <w:rFonts w:cstheme="minorHAnsi"/>
          <w:color w:val="000000" w:themeColor="text1"/>
        </w:rPr>
        <w:tab/>
      </w:r>
      <w:r w:rsidR="00945D4A">
        <w:rPr>
          <w:rFonts w:cstheme="minorHAnsi"/>
          <w:color w:val="000000" w:themeColor="text1"/>
        </w:rPr>
        <w:tab/>
      </w:r>
      <w:r w:rsidRPr="00DA6127">
        <w:rPr>
          <w:rFonts w:cstheme="minorHAnsi"/>
          <w:color w:val="000000" w:themeColor="text1"/>
        </w:rPr>
        <w:t>□</w:t>
      </w:r>
    </w:p>
    <w:p w:rsidR="00DA6127" w:rsidRDefault="00DA6127" w:rsidP="00C6170E">
      <w:pPr>
        <w:pStyle w:val="Paragraphedelist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 w:rsidRPr="00DA6127">
        <w:rPr>
          <w:rFonts w:cstheme="minorHAnsi"/>
          <w:color w:val="000000" w:themeColor="text1"/>
        </w:rPr>
        <w:t xml:space="preserve">Soutien technique (Mise en forme CV, lettre motivation, entrainement entretien de motivation…) 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945D4A">
        <w:rPr>
          <w:rFonts w:cstheme="minorHAnsi"/>
          <w:color w:val="000000" w:themeColor="text1"/>
        </w:rPr>
        <w:tab/>
      </w:r>
      <w:r w:rsidRPr="00DA6127">
        <w:rPr>
          <w:rFonts w:cstheme="minorHAnsi"/>
          <w:color w:val="000000" w:themeColor="text1"/>
        </w:rPr>
        <w:t>□</w:t>
      </w:r>
    </w:p>
    <w:p w:rsidR="00DA6127" w:rsidRDefault="00945D4A" w:rsidP="00C6170E">
      <w:pPr>
        <w:pStyle w:val="Paragraphedelist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Soutien logistique (Recherche de moyen de garde, aide-ménagère…) 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□</w:t>
      </w:r>
    </w:p>
    <w:p w:rsidR="00945D4A" w:rsidRDefault="00945D4A" w:rsidP="00C6170E">
      <w:pPr>
        <w:pStyle w:val="Paragraphedelist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Négociation bancaire (Aménagements financiers sur la période d’inactivité)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□</w:t>
      </w:r>
    </w:p>
    <w:p w:rsidR="00945D4A" w:rsidRDefault="00945D4A" w:rsidP="00C6170E">
      <w:pPr>
        <w:pStyle w:val="Paragraphedelist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Soutien psychologique</w:t>
      </w:r>
      <w:r w:rsidR="00C30E5A">
        <w:rPr>
          <w:rFonts w:cstheme="minorHAnsi"/>
          <w:color w:val="000000" w:themeColor="text1"/>
        </w:rPr>
        <w:t> /</w:t>
      </w:r>
      <w:r>
        <w:rPr>
          <w:rFonts w:cstheme="minorHAnsi"/>
          <w:color w:val="000000" w:themeColor="text1"/>
        </w:rPr>
        <w:t xml:space="preserve"> écoute</w:t>
      </w:r>
      <w:r w:rsidR="00C30E5A">
        <w:rPr>
          <w:rFonts w:cstheme="minorHAnsi"/>
          <w:color w:val="000000" w:themeColor="text1"/>
        </w:rPr>
        <w:t xml:space="preserve"> / </w:t>
      </w:r>
      <w:r w:rsidR="00C30E5A">
        <w:rPr>
          <w:rFonts w:cstheme="minorHAnsi"/>
          <w:color w:val="000000" w:themeColor="text1"/>
        </w:rPr>
        <w:t>témoignage de professionnels</w:t>
      </w:r>
      <w:r w:rsidR="00C30E5A" w:rsidRPr="00DA6127">
        <w:rPr>
          <w:rFonts w:cstheme="minorHAnsi"/>
          <w:color w:val="000000" w:themeColor="text1"/>
        </w:rPr>
        <w:tab/>
      </w:r>
      <w:r w:rsidR="00C30E5A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□</w:t>
      </w:r>
    </w:p>
    <w:p w:rsidR="00945D4A" w:rsidRDefault="00945D4A" w:rsidP="00C6170E">
      <w:pPr>
        <w:pStyle w:val="Paragraphedelist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Activités ludiques et loisirs </w:t>
      </w:r>
      <w:r w:rsidR="002929B7">
        <w:rPr>
          <w:rFonts w:cstheme="minorHAnsi"/>
          <w:color w:val="000000" w:themeColor="text1"/>
        </w:rPr>
        <w:t>pour la</w:t>
      </w:r>
      <w:r w:rsidR="00CB22AC">
        <w:rPr>
          <w:rFonts w:cstheme="minorHAnsi"/>
          <w:color w:val="000000" w:themeColor="text1"/>
        </w:rPr>
        <w:t xml:space="preserve"> détente</w:t>
      </w:r>
      <w:r w:rsidR="00CB22AC">
        <w:rPr>
          <w:rFonts w:cstheme="minorHAnsi"/>
          <w:color w:val="000000" w:themeColor="text1"/>
        </w:rPr>
        <w:tab/>
      </w:r>
      <w:r w:rsidR="00CB22AC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□</w:t>
      </w:r>
    </w:p>
    <w:p w:rsidR="00945D4A" w:rsidRDefault="00945D4A" w:rsidP="00C6170E">
      <w:pPr>
        <w:pStyle w:val="Paragraphedelist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Activités relaxantes et de bien-être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□</w:t>
      </w:r>
    </w:p>
    <w:p w:rsidR="00A42308" w:rsidRDefault="00CD6952" w:rsidP="00A42308">
      <w:pPr>
        <w:pStyle w:val="Paragraphedelist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r w:rsidRPr="001332FE">
        <w:rPr>
          <w:rFonts w:cstheme="minorHAnsi"/>
          <w:color w:val="000000" w:themeColor="text1"/>
        </w:rPr>
        <w:t>Autre(s) ……………………………………………………………………………………………………………………………….</w:t>
      </w:r>
    </w:p>
    <w:p w:rsidR="001332FE" w:rsidRPr="001332FE" w:rsidRDefault="001332FE" w:rsidP="001332FE">
      <w:pPr>
        <w:pStyle w:val="Paragraphedeliste"/>
        <w:spacing w:line="240" w:lineRule="auto"/>
        <w:rPr>
          <w:rFonts w:cstheme="minorHAnsi"/>
          <w:color w:val="000000" w:themeColor="text1"/>
        </w:rPr>
      </w:pPr>
    </w:p>
    <w:p w:rsidR="00A42308" w:rsidRPr="00AA236E" w:rsidRDefault="00A42308" w:rsidP="00A42308">
      <w:pPr>
        <w:pStyle w:val="Paragraphedeliste"/>
        <w:numPr>
          <w:ilvl w:val="0"/>
          <w:numId w:val="1"/>
        </w:numPr>
        <w:spacing w:line="240" w:lineRule="auto"/>
        <w:rPr>
          <w:rFonts w:cstheme="minorHAnsi"/>
          <w:b/>
          <w:color w:val="000000" w:themeColor="text1"/>
        </w:rPr>
      </w:pPr>
      <w:r w:rsidRPr="00AA236E">
        <w:rPr>
          <w:rFonts w:cstheme="minorHAnsi"/>
          <w:b/>
          <w:color w:val="000000" w:themeColor="text1"/>
        </w:rPr>
        <w:t>Comment souhaiteriez vous être mis en contact avec l’association :</w:t>
      </w:r>
    </w:p>
    <w:p w:rsidR="001332FE" w:rsidRDefault="00A42308" w:rsidP="00A42308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Site internet</w:t>
      </w:r>
      <w:r w:rsidRPr="00A42308">
        <w:rPr>
          <w:color w:val="000000" w:themeColor="text1"/>
        </w:rPr>
        <w:t xml:space="preserve"> </w:t>
      </w:r>
      <w:r w:rsidRPr="00A42308">
        <w:rPr>
          <w:rFonts w:cstheme="minorHAnsi"/>
          <w:color w:val="000000" w:themeColor="text1"/>
        </w:rPr>
        <w:t>□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0F2684">
        <w:rPr>
          <w:color w:val="000000" w:themeColor="text1"/>
        </w:rPr>
        <w:tab/>
      </w:r>
      <w:r>
        <w:rPr>
          <w:color w:val="000000" w:themeColor="text1"/>
        </w:rPr>
        <w:t>Brochures</w:t>
      </w:r>
      <w:r w:rsidRPr="00A42308">
        <w:rPr>
          <w:color w:val="000000" w:themeColor="text1"/>
        </w:rPr>
        <w:t xml:space="preserve"> </w:t>
      </w:r>
      <w:r w:rsidRPr="00A42308">
        <w:rPr>
          <w:rFonts w:cstheme="minorHAnsi"/>
          <w:color w:val="000000" w:themeColor="text1"/>
        </w:rPr>
        <w:t>□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Forum d’associations</w:t>
      </w:r>
      <w:r w:rsidRPr="00A42308">
        <w:rPr>
          <w:color w:val="000000" w:themeColor="text1"/>
        </w:rPr>
        <w:t xml:space="preserve"> </w:t>
      </w:r>
      <w:r w:rsidRPr="00A42308">
        <w:rPr>
          <w:rFonts w:cstheme="minorHAnsi"/>
          <w:color w:val="000000" w:themeColor="text1"/>
        </w:rPr>
        <w:t>□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0F2684">
        <w:rPr>
          <w:color w:val="000000" w:themeColor="text1"/>
        </w:rPr>
        <w:tab/>
      </w:r>
      <w:r w:rsidRPr="00A42308">
        <w:rPr>
          <w:color w:val="000000" w:themeColor="text1"/>
        </w:rPr>
        <w:t xml:space="preserve">Autre </w:t>
      </w:r>
      <w:r w:rsidRPr="00A42308">
        <w:rPr>
          <w:rFonts w:cstheme="minorHAnsi"/>
          <w:color w:val="000000" w:themeColor="text1"/>
        </w:rPr>
        <w:t>□</w:t>
      </w:r>
      <w:r w:rsidRPr="00A42308">
        <w:rPr>
          <w:color w:val="000000" w:themeColor="text1"/>
        </w:rPr>
        <w:t>……………………………</w:t>
      </w:r>
    </w:p>
    <w:p w:rsidR="001332FE" w:rsidRDefault="001332FE" w:rsidP="001332FE">
      <w:pPr>
        <w:pStyle w:val="Paragraphedeliste"/>
        <w:numPr>
          <w:ilvl w:val="0"/>
          <w:numId w:val="1"/>
        </w:numPr>
        <w:spacing w:line="240" w:lineRule="auto"/>
        <w:rPr>
          <w:b/>
          <w:color w:val="000000" w:themeColor="text1"/>
        </w:rPr>
      </w:pPr>
      <w:r w:rsidRPr="001332FE">
        <w:rPr>
          <w:b/>
          <w:color w:val="000000" w:themeColor="text1"/>
        </w:rPr>
        <w:t>Remarques et suggestions :</w:t>
      </w:r>
    </w:p>
    <w:p w:rsidR="001332FE" w:rsidRPr="001332FE" w:rsidRDefault="001332FE" w:rsidP="001332FE">
      <w:pPr>
        <w:spacing w:line="240" w:lineRule="auto"/>
        <w:rPr>
          <w:color w:val="000000" w:themeColor="text1"/>
        </w:rPr>
      </w:pPr>
      <w:r w:rsidRPr="001332FE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</w:rPr>
        <w:t>……………….</w:t>
      </w:r>
    </w:p>
    <w:p w:rsidR="00C46B5D" w:rsidRDefault="00C46B5D" w:rsidP="00A42308">
      <w:pPr>
        <w:spacing w:line="240" w:lineRule="auto"/>
        <w:rPr>
          <w:color w:val="000000" w:themeColor="text1"/>
        </w:rPr>
      </w:pPr>
    </w:p>
    <w:p w:rsidR="00C46B5D" w:rsidRDefault="00C46B5D" w:rsidP="00A42308">
      <w:pPr>
        <w:spacing w:line="240" w:lineRule="auto"/>
        <w:rPr>
          <w:color w:val="000000" w:themeColor="text1"/>
        </w:rPr>
      </w:pPr>
    </w:p>
    <w:p w:rsidR="00C46B5D" w:rsidRDefault="00C46B5D" w:rsidP="00A42308">
      <w:pPr>
        <w:spacing w:line="240" w:lineRule="auto"/>
        <w:rPr>
          <w:color w:val="000000" w:themeColor="text1"/>
          <w:sz w:val="36"/>
          <w:szCs w:val="36"/>
        </w:rPr>
      </w:pPr>
      <w:r w:rsidRPr="00C46B5D">
        <w:rPr>
          <w:color w:val="000000" w:themeColor="text1"/>
          <w:sz w:val="36"/>
          <w:szCs w:val="36"/>
        </w:rPr>
        <w:t xml:space="preserve">Merci pour votre participation. </w:t>
      </w:r>
    </w:p>
    <w:p w:rsidR="00B13CBA" w:rsidRDefault="00B13CBA" w:rsidP="00A42308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Votre réponse est attendue avant le 19 mai 2019 à l’adresse suivante :</w:t>
      </w:r>
    </w:p>
    <w:p w:rsidR="00B13CBA" w:rsidRDefault="00B13CBA" w:rsidP="00A42308">
      <w:pPr>
        <w:spacing w:line="240" w:lineRule="auto"/>
        <w:rPr>
          <w:color w:val="000000" w:themeColor="text1"/>
          <w:sz w:val="36"/>
          <w:szCs w:val="36"/>
        </w:rPr>
      </w:pPr>
      <w:hyperlink r:id="rId5" w:history="1">
        <w:r w:rsidRPr="00302A61">
          <w:rPr>
            <w:rStyle w:val="Lienhypertexte"/>
            <w:sz w:val="36"/>
            <w:szCs w:val="36"/>
          </w:rPr>
          <w:t>caro883@free.fr</w:t>
        </w:r>
      </w:hyperlink>
    </w:p>
    <w:p w:rsidR="00B13CBA" w:rsidRDefault="00B13CBA" w:rsidP="00A42308">
      <w:pPr>
        <w:spacing w:line="240" w:lineRule="auto"/>
        <w:rPr>
          <w:color w:val="000000" w:themeColor="text1"/>
          <w:sz w:val="36"/>
          <w:szCs w:val="36"/>
        </w:rPr>
      </w:pPr>
    </w:p>
    <w:p w:rsidR="00B13CBA" w:rsidRPr="00C46B5D" w:rsidRDefault="00B13CBA" w:rsidP="00A42308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Merci</w:t>
      </w:r>
    </w:p>
    <w:p w:rsidR="002D791B" w:rsidRDefault="002D791B" w:rsidP="002D791B">
      <w:pPr>
        <w:pStyle w:val="Paragraphedeliste"/>
      </w:pPr>
      <w:bookmarkStart w:id="0" w:name="_GoBack"/>
      <w:bookmarkEnd w:id="0"/>
    </w:p>
    <w:p w:rsidR="002D791B" w:rsidRDefault="002D791B" w:rsidP="002D791B">
      <w:pPr>
        <w:pStyle w:val="Paragraphedeliste"/>
      </w:pPr>
    </w:p>
    <w:sectPr w:rsidR="002D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A41F7"/>
    <w:multiLevelType w:val="hybridMultilevel"/>
    <w:tmpl w:val="62E8F4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7472B"/>
    <w:multiLevelType w:val="hybridMultilevel"/>
    <w:tmpl w:val="2CE4A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F47A9"/>
    <w:multiLevelType w:val="hybridMultilevel"/>
    <w:tmpl w:val="D3F02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DB"/>
    <w:rsid w:val="00011539"/>
    <w:rsid w:val="000B619C"/>
    <w:rsid w:val="000F2684"/>
    <w:rsid w:val="00127CED"/>
    <w:rsid w:val="001332FE"/>
    <w:rsid w:val="001531B9"/>
    <w:rsid w:val="00167F31"/>
    <w:rsid w:val="00181E12"/>
    <w:rsid w:val="002929B7"/>
    <w:rsid w:val="002B2C91"/>
    <w:rsid w:val="002D791B"/>
    <w:rsid w:val="0046652D"/>
    <w:rsid w:val="0052198A"/>
    <w:rsid w:val="00532366"/>
    <w:rsid w:val="00563302"/>
    <w:rsid w:val="005E660B"/>
    <w:rsid w:val="006A7485"/>
    <w:rsid w:val="006D7892"/>
    <w:rsid w:val="007165C2"/>
    <w:rsid w:val="007911D6"/>
    <w:rsid w:val="007F799C"/>
    <w:rsid w:val="00811602"/>
    <w:rsid w:val="0082764E"/>
    <w:rsid w:val="00881195"/>
    <w:rsid w:val="009120DB"/>
    <w:rsid w:val="00920A35"/>
    <w:rsid w:val="00924A8F"/>
    <w:rsid w:val="00945D4A"/>
    <w:rsid w:val="00990660"/>
    <w:rsid w:val="009C54F3"/>
    <w:rsid w:val="009D4F6D"/>
    <w:rsid w:val="009E1117"/>
    <w:rsid w:val="00A42308"/>
    <w:rsid w:val="00A71ECB"/>
    <w:rsid w:val="00AA236E"/>
    <w:rsid w:val="00AB56AD"/>
    <w:rsid w:val="00B13CBA"/>
    <w:rsid w:val="00B96628"/>
    <w:rsid w:val="00C30E5A"/>
    <w:rsid w:val="00C46B5D"/>
    <w:rsid w:val="00C511F9"/>
    <w:rsid w:val="00C6170E"/>
    <w:rsid w:val="00C87992"/>
    <w:rsid w:val="00C94DFD"/>
    <w:rsid w:val="00CB22AC"/>
    <w:rsid w:val="00CD6952"/>
    <w:rsid w:val="00D74240"/>
    <w:rsid w:val="00DA6127"/>
    <w:rsid w:val="00DD2F32"/>
    <w:rsid w:val="00DF52B9"/>
    <w:rsid w:val="00EA155A"/>
    <w:rsid w:val="00F50BFF"/>
    <w:rsid w:val="00F6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7BC2"/>
  <w15:chartTrackingRefBased/>
  <w15:docId w15:val="{E6299191-3932-41DB-A5D9-9D0E90F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20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3C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3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883@fr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blanco</dc:creator>
  <cp:keywords/>
  <dc:description/>
  <cp:lastModifiedBy>caroline blanco</cp:lastModifiedBy>
  <cp:revision>44</cp:revision>
  <dcterms:created xsi:type="dcterms:W3CDTF">2019-04-29T13:59:00Z</dcterms:created>
  <dcterms:modified xsi:type="dcterms:W3CDTF">2019-05-09T11:56:00Z</dcterms:modified>
</cp:coreProperties>
</file>