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227" w:rsidRPr="00355227" w:rsidRDefault="00355227" w:rsidP="00355227">
      <w:r>
        <w:t xml:space="preserve">    </w:t>
      </w:r>
      <w:hyperlink r:id="rId6" w:history="1">
        <w:r w:rsidRPr="00355227">
          <w:rPr>
            <w:rStyle w:val="Lienhypertexte"/>
          </w:rPr>
          <w:t>dirigeant.com</w:t>
        </w:r>
      </w:hyperlink>
    </w:p>
    <w:p w:rsidR="00355227" w:rsidRPr="00355227" w:rsidRDefault="00355227" w:rsidP="00355227">
      <w:hyperlink r:id="rId7" w:history="1">
        <w:r w:rsidRPr="00355227">
          <w:rPr>
            <w:rStyle w:val="Lienhypertexte"/>
          </w:rPr>
          <w:t>Votre compte</w:t>
        </w:r>
      </w:hyperlink>
      <w:r w:rsidRPr="00355227">
        <w:t> </w:t>
      </w:r>
      <w:hyperlink r:id="rId8" w:history="1">
        <w:r w:rsidRPr="00355227">
          <w:rPr>
            <w:rStyle w:val="Lienhypertexte"/>
          </w:rPr>
          <w:t>Panier</w:t>
        </w:r>
      </w:hyperlink>
    </w:p>
    <w:p w:rsidR="00355227" w:rsidRPr="00355227" w:rsidRDefault="00355227" w:rsidP="00355227">
      <w:pPr>
        <w:rPr>
          <w:vanish/>
        </w:rPr>
      </w:pPr>
      <w:r w:rsidRPr="00355227">
        <w:rPr>
          <w:vanish/>
        </w:rPr>
        <w:t>Haut du formulaire</w:t>
      </w:r>
    </w:p>
    <w:p w:rsidR="00355227" w:rsidRPr="00355227" w:rsidRDefault="00355227" w:rsidP="00355227">
      <w:r w:rsidRPr="00355227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8pt;height:18pt" o:ole="">
            <v:imagedata r:id="rId9" o:title=""/>
          </v:shape>
          <w:control r:id="rId10" w:name="Objet 7" w:shapeid="_x0000_i1031"/>
        </w:object>
      </w:r>
    </w:p>
    <w:p w:rsidR="00355227" w:rsidRPr="00355227" w:rsidRDefault="00355227" w:rsidP="00355227">
      <w:hyperlink r:id="rId11" w:history="1">
        <w:r w:rsidRPr="00355227">
          <w:rPr>
            <w:rStyle w:val="Lienhypertexte"/>
          </w:rPr>
          <w:t>&gt;&gt; Recherche avancée</w:t>
        </w:r>
      </w:hyperlink>
    </w:p>
    <w:p w:rsidR="00355227" w:rsidRPr="00355227" w:rsidRDefault="00355227" w:rsidP="00355227">
      <w:pPr>
        <w:rPr>
          <w:vanish/>
        </w:rPr>
      </w:pPr>
      <w:r w:rsidRPr="00355227">
        <w:rPr>
          <w:vanish/>
        </w:rPr>
        <w:t>Bas du formulaire</w:t>
      </w:r>
    </w:p>
    <w:p w:rsidR="00355227" w:rsidRPr="00355227" w:rsidRDefault="00355227" w:rsidP="00355227">
      <w:pPr>
        <w:numPr>
          <w:ilvl w:val="0"/>
          <w:numId w:val="1"/>
        </w:numPr>
      </w:pPr>
      <w:r w:rsidRPr="00355227">
        <w:t>S’informer &amp; Vérifier</w:t>
      </w:r>
    </w:p>
    <w:p w:rsidR="00355227" w:rsidRPr="00355227" w:rsidRDefault="00355227" w:rsidP="00355227">
      <w:pPr>
        <w:numPr>
          <w:ilvl w:val="0"/>
          <w:numId w:val="1"/>
        </w:numPr>
      </w:pPr>
      <w:r w:rsidRPr="00355227">
        <w:t>Surveiller &amp; Prospecter</w:t>
      </w:r>
    </w:p>
    <w:p w:rsidR="00355227" w:rsidRPr="00355227" w:rsidRDefault="00355227" w:rsidP="00355227">
      <w:pPr>
        <w:numPr>
          <w:ilvl w:val="0"/>
          <w:numId w:val="1"/>
        </w:numPr>
      </w:pPr>
      <w:r w:rsidRPr="00355227">
        <w:t>Actualités</w:t>
      </w:r>
    </w:p>
    <w:p w:rsidR="00355227" w:rsidRPr="00355227" w:rsidRDefault="00355227" w:rsidP="00355227">
      <w:pPr>
        <w:numPr>
          <w:ilvl w:val="0"/>
          <w:numId w:val="1"/>
        </w:numPr>
      </w:pPr>
      <w:r w:rsidRPr="00355227">
        <w:t>Formalités</w:t>
      </w:r>
    </w:p>
    <w:p w:rsidR="00355227" w:rsidRPr="00355227" w:rsidRDefault="00355227" w:rsidP="00355227">
      <w:pPr>
        <w:rPr>
          <w:b/>
          <w:bCs/>
        </w:rPr>
      </w:pPr>
      <w:r w:rsidRPr="00355227">
        <w:rPr>
          <w:b/>
          <w:bCs/>
        </w:rPr>
        <w:t>Beatrice STOODLEY</w:t>
      </w:r>
    </w:p>
    <w:p w:rsidR="00355227" w:rsidRPr="00355227" w:rsidRDefault="00355227" w:rsidP="00355227">
      <w:r w:rsidRPr="00355227">
        <w:t>Née en 1955</w:t>
      </w:r>
    </w:p>
    <w:p w:rsidR="00355227" w:rsidRPr="00355227" w:rsidRDefault="00355227" w:rsidP="00355227">
      <w:r w:rsidRPr="00355227">
        <w:t>Activité : commerce de gros</w:t>
      </w:r>
    </w:p>
    <w:p w:rsidR="00355227" w:rsidRPr="00355227" w:rsidRDefault="00355227" w:rsidP="00355227">
      <w:hyperlink r:id="rId12" w:anchor="mandatdir" w:history="1">
        <w:r w:rsidRPr="00355227">
          <w:rPr>
            <w:rStyle w:val="Lienhypertexte"/>
          </w:rPr>
          <w:t>1 mandat</w:t>
        </w:r>
      </w:hyperlink>
    </w:p>
    <w:p w:rsidR="00355227" w:rsidRPr="00355227" w:rsidRDefault="00355227" w:rsidP="00355227">
      <w:pPr>
        <w:rPr>
          <w:rStyle w:val="Lienhypertexte"/>
        </w:rPr>
      </w:pPr>
      <w:r w:rsidRPr="00355227">
        <w:fldChar w:fldCharType="begin"/>
      </w:r>
      <w:r w:rsidRPr="00355227">
        <w:instrText xml:space="preserve"> HYPERLINK "https://paiement.societe.com/cgi-bin/compte-veilles?act=insert&amp;param=STOODLEY;Beatrice;19550128&amp;type=3" </w:instrText>
      </w:r>
      <w:r w:rsidRPr="00355227">
        <w:fldChar w:fldCharType="separate"/>
      </w:r>
    </w:p>
    <w:p w:rsidR="00355227" w:rsidRPr="00355227" w:rsidRDefault="00355227" w:rsidP="00355227">
      <w:pPr>
        <w:rPr>
          <w:rStyle w:val="Lienhypertexte"/>
        </w:rPr>
      </w:pPr>
      <w:r w:rsidRPr="00355227">
        <w:rPr>
          <w:rStyle w:val="Lienhypertexte"/>
        </w:rPr>
        <w:t>Surveillez </w:t>
      </w:r>
      <w:r w:rsidRPr="00355227">
        <w:rPr>
          <w:rStyle w:val="Lienhypertexte"/>
        </w:rPr>
        <w:br/>
        <w:t>ce dirigeant</w:t>
      </w:r>
    </w:p>
    <w:p w:rsidR="00355227" w:rsidRPr="00355227" w:rsidRDefault="00355227" w:rsidP="00355227">
      <w:r w:rsidRPr="00355227">
        <w:fldChar w:fldCharType="end"/>
      </w:r>
    </w:p>
    <w:p w:rsidR="00355227" w:rsidRPr="00355227" w:rsidRDefault="00355227" w:rsidP="00355227">
      <w:pPr>
        <w:numPr>
          <w:ilvl w:val="0"/>
          <w:numId w:val="2"/>
        </w:numPr>
      </w:pPr>
      <w:hyperlink r:id="rId13" w:history="1">
        <w:r w:rsidRPr="00355227">
          <w:rPr>
            <w:rStyle w:val="Lienhypertexte"/>
          </w:rPr>
          <w:t>Documents Officiels</w:t>
        </w:r>
      </w:hyperlink>
    </w:p>
    <w:p w:rsidR="00355227" w:rsidRPr="00355227" w:rsidRDefault="00355227" w:rsidP="00355227">
      <w:pPr>
        <w:numPr>
          <w:ilvl w:val="0"/>
          <w:numId w:val="2"/>
        </w:numPr>
      </w:pPr>
      <w:hyperlink r:id="rId14" w:anchor="mandatdir" w:history="1">
        <w:r w:rsidRPr="00355227">
          <w:rPr>
            <w:rStyle w:val="Lienhypertexte"/>
          </w:rPr>
          <w:t>1 mandat</w:t>
        </w:r>
      </w:hyperlink>
    </w:p>
    <w:p w:rsidR="00355227" w:rsidRPr="00355227" w:rsidRDefault="00355227" w:rsidP="00355227">
      <w:pPr>
        <w:numPr>
          <w:ilvl w:val="0"/>
          <w:numId w:val="2"/>
        </w:numPr>
      </w:pPr>
      <w:hyperlink r:id="rId15" w:anchor="cartographie" w:history="1">
        <w:r w:rsidRPr="00355227">
          <w:rPr>
            <w:rStyle w:val="Lienhypertexte"/>
          </w:rPr>
          <w:t>Cartographie</w:t>
        </w:r>
      </w:hyperlink>
    </w:p>
    <w:p w:rsidR="00355227" w:rsidRPr="00355227" w:rsidRDefault="00355227" w:rsidP="00355227">
      <w:pPr>
        <w:numPr>
          <w:ilvl w:val="0"/>
          <w:numId w:val="2"/>
        </w:numPr>
      </w:pPr>
      <w:r w:rsidRPr="00355227">
        <w:t xml:space="preserve">0 </w:t>
      </w:r>
      <w:proofErr w:type="spellStart"/>
      <w:r w:rsidRPr="00355227">
        <w:t>co-mandataire</w:t>
      </w:r>
      <w:proofErr w:type="spellEnd"/>
    </w:p>
    <w:p w:rsidR="008E4B18" w:rsidRPr="00355227" w:rsidRDefault="00355227" w:rsidP="00355227">
      <w:pPr>
        <w:rPr>
          <w:lang w:val="en-US"/>
        </w:rPr>
      </w:pPr>
      <w:r w:rsidRPr="00355227">
        <w:rPr>
          <w:lang w:val="en-US"/>
        </w:rPr>
        <w:lastRenderedPageBreak/>
        <w:br/>
        <w:t xml:space="preserve">Read more at </w:t>
      </w:r>
      <w:hyperlink r:id="rId16" w:history="1">
        <w:r w:rsidRPr="00355227">
          <w:rPr>
            <w:rStyle w:val="Lienhypertexte"/>
            <w:lang w:val="en-US"/>
          </w:rPr>
          <w:t>https://dirigeant.societe.com/dirigeant/Beatrice.STOODLEY.98269420.html#5xmIZXcEkH3RVjmo.99</w:t>
        </w:r>
      </w:hyperlink>
    </w:p>
    <w:p w:rsidR="00355227" w:rsidRDefault="00355227" w:rsidP="00355227">
      <w:pPr>
        <w:rPr>
          <w:lang w:val="en-US"/>
        </w:rPr>
      </w:pPr>
    </w:p>
    <w:p w:rsidR="00355227" w:rsidRDefault="00355227" w:rsidP="00355227">
      <w:pPr>
        <w:rPr>
          <w:lang w:val="en-US"/>
        </w:rPr>
      </w:pPr>
    </w:p>
    <w:p w:rsidR="00355227" w:rsidRDefault="00355227" w:rsidP="00355227">
      <w:pPr>
        <w:rPr>
          <w:lang w:val="en-US"/>
        </w:rPr>
      </w:pPr>
    </w:p>
    <w:p w:rsidR="00355227" w:rsidRPr="00355227" w:rsidRDefault="00355227" w:rsidP="00355227">
      <w:r w:rsidRPr="00355227">
        <w:t>1 Mandat</w:t>
      </w:r>
    </w:p>
    <w:p w:rsidR="00355227" w:rsidRPr="00355227" w:rsidRDefault="00355227" w:rsidP="00355227">
      <w:r w:rsidRPr="00355227">
        <w:t>Beatrice STOODLEY est </w:t>
      </w:r>
      <w:r w:rsidRPr="00355227">
        <w:rPr>
          <w:b/>
          <w:bCs/>
        </w:rPr>
        <w:t>Liquidateur</w:t>
      </w:r>
      <w:r w:rsidRPr="00355227">
        <w:t> de l'entreprise COCAPUCCINO SARL</w:t>
      </w:r>
    </w:p>
    <w:p w:rsidR="00355227" w:rsidRPr="00355227" w:rsidRDefault="00355227" w:rsidP="00355227">
      <w:r w:rsidRPr="00355227">
        <w:t> </w:t>
      </w:r>
    </w:p>
    <w:p w:rsidR="00355227" w:rsidRPr="00355227" w:rsidRDefault="00355227" w:rsidP="00355227">
      <w:hyperlink r:id="rId17" w:history="1">
        <w:r w:rsidRPr="00355227">
          <w:rPr>
            <w:rStyle w:val="Lienhypertexte"/>
          </w:rPr>
          <w:t>COCAPUCCINO SARL</w:t>
        </w:r>
      </w:hyperlink>
    </w:p>
    <w:p w:rsidR="00355227" w:rsidRPr="00355227" w:rsidRDefault="00355227" w:rsidP="00355227">
      <w:r w:rsidRPr="00355227">
        <w:t>75784 PARIS CEDEX 16</w:t>
      </w:r>
    </w:p>
    <w:tbl>
      <w:tblPr>
        <w:tblW w:w="12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4"/>
        <w:gridCol w:w="6132"/>
      </w:tblGrid>
      <w:tr w:rsidR="00355227" w:rsidRPr="00355227" w:rsidTr="00355227">
        <w:tc>
          <w:tcPr>
            <w:tcW w:w="6144" w:type="dxa"/>
            <w:shd w:val="clear" w:color="auto" w:fill="EAF1F8"/>
            <w:vAlign w:val="center"/>
            <w:hideMark/>
          </w:tcPr>
          <w:p w:rsidR="00355227" w:rsidRPr="00355227" w:rsidRDefault="00355227" w:rsidP="00355227">
            <w:r w:rsidRPr="00355227">
              <w:t>Activité</w:t>
            </w:r>
          </w:p>
        </w:tc>
        <w:tc>
          <w:tcPr>
            <w:tcW w:w="6132" w:type="dxa"/>
            <w:shd w:val="clear" w:color="auto" w:fill="EAF1F8"/>
            <w:vAlign w:val="center"/>
            <w:hideMark/>
          </w:tcPr>
          <w:p w:rsidR="00355227" w:rsidRPr="00355227" w:rsidRDefault="00355227" w:rsidP="00355227">
            <w:r w:rsidRPr="00355227">
              <w:t>Commerce de gros</w:t>
            </w:r>
          </w:p>
        </w:tc>
      </w:tr>
    </w:tbl>
    <w:p w:rsidR="00355227" w:rsidRDefault="00355227" w:rsidP="00355227">
      <w:pPr>
        <w:rPr>
          <w:lang w:val="en-US"/>
        </w:rPr>
      </w:pPr>
      <w:r w:rsidRPr="00355227">
        <w:rPr>
          <w:lang w:val="en-US"/>
        </w:rPr>
        <w:br/>
        <w:t xml:space="preserve">Read more at </w:t>
      </w:r>
      <w:hyperlink r:id="rId18" w:history="1">
        <w:r w:rsidRPr="0030014F">
          <w:rPr>
            <w:rStyle w:val="Lienhypertexte"/>
            <w:lang w:val="en-US"/>
          </w:rPr>
          <w:t>https://dirigeant.societe.com/dirigeant/Beatrice.STOODLEY.98269420.html#Pdz7os1laWAxqZe3.99</w:t>
        </w:r>
      </w:hyperlink>
    </w:p>
    <w:p w:rsidR="00355227" w:rsidRDefault="00355227" w:rsidP="00355227">
      <w:pPr>
        <w:rPr>
          <w:lang w:val="en-US"/>
        </w:rPr>
      </w:pPr>
    </w:p>
    <w:p w:rsidR="00355227" w:rsidRDefault="00355227" w:rsidP="00355227">
      <w:pPr>
        <w:rPr>
          <w:lang w:val="en-US"/>
        </w:rPr>
      </w:pPr>
    </w:p>
    <w:p w:rsidR="00355227" w:rsidRPr="00355227" w:rsidRDefault="00355227" w:rsidP="00355227">
      <w:proofErr w:type="gramStart"/>
      <w:r w:rsidRPr="00355227">
        <w:t>enseignements</w:t>
      </w:r>
      <w:proofErr w:type="gramEnd"/>
      <w:r w:rsidRPr="00355227">
        <w:t xml:space="preserve"> juridiques</w:t>
      </w:r>
    </w:p>
    <w:tbl>
      <w:tblPr>
        <w:tblW w:w="115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6960"/>
      </w:tblGrid>
      <w:tr w:rsidR="00355227" w:rsidRPr="00355227" w:rsidTr="00355227">
        <w:tc>
          <w:tcPr>
            <w:tcW w:w="4632" w:type="dxa"/>
            <w:shd w:val="clear" w:color="auto" w:fill="EAF1F8"/>
            <w:vAlign w:val="center"/>
            <w:hideMark/>
          </w:tcPr>
          <w:p w:rsidR="00355227" w:rsidRPr="00355227" w:rsidRDefault="00355227" w:rsidP="00355227">
            <w:r w:rsidRPr="00355227">
              <w:t>Statut</w:t>
            </w:r>
          </w:p>
        </w:tc>
        <w:tc>
          <w:tcPr>
            <w:tcW w:w="0" w:type="auto"/>
            <w:shd w:val="clear" w:color="auto" w:fill="EAF1F8"/>
            <w:vAlign w:val="center"/>
            <w:hideMark/>
          </w:tcPr>
          <w:p w:rsidR="00355227" w:rsidRPr="00355227" w:rsidRDefault="00355227" w:rsidP="00355227">
            <w:r w:rsidRPr="00355227">
              <w:t>Entreprise radiée du RCS le 09-06-2017</w:t>
            </w:r>
          </w:p>
        </w:tc>
      </w:tr>
      <w:tr w:rsidR="00355227" w:rsidRPr="00355227" w:rsidTr="00355227">
        <w:tc>
          <w:tcPr>
            <w:tcW w:w="4632" w:type="dxa"/>
            <w:shd w:val="clear" w:color="auto" w:fill="auto"/>
            <w:vAlign w:val="center"/>
            <w:hideMark/>
          </w:tcPr>
          <w:p w:rsidR="00355227" w:rsidRPr="00355227" w:rsidRDefault="00355227" w:rsidP="00355227">
            <w:r w:rsidRPr="00355227">
              <w:t>Dénomination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227" w:rsidRPr="00355227" w:rsidRDefault="00355227" w:rsidP="00355227">
            <w:r w:rsidRPr="00355227">
              <w:t>COCAPUCCINO SARL</w:t>
            </w:r>
          </w:p>
        </w:tc>
      </w:tr>
      <w:tr w:rsidR="00355227" w:rsidRPr="00355227" w:rsidTr="00355227">
        <w:tc>
          <w:tcPr>
            <w:tcW w:w="4632" w:type="dxa"/>
            <w:shd w:val="clear" w:color="auto" w:fill="EAF1F8"/>
            <w:vAlign w:val="center"/>
            <w:hideMark/>
          </w:tcPr>
          <w:p w:rsidR="00355227" w:rsidRPr="00355227" w:rsidRDefault="00355227" w:rsidP="00355227">
            <w:r w:rsidRPr="00355227">
              <w:t>Adresse</w:t>
            </w:r>
          </w:p>
        </w:tc>
        <w:tc>
          <w:tcPr>
            <w:tcW w:w="0" w:type="auto"/>
            <w:shd w:val="clear" w:color="auto" w:fill="EAF1F8"/>
            <w:vAlign w:val="center"/>
            <w:hideMark/>
          </w:tcPr>
          <w:p w:rsidR="00355227" w:rsidRPr="00355227" w:rsidRDefault="00355227" w:rsidP="00355227">
            <w:hyperlink r:id="rId19" w:history="1">
              <w:r w:rsidRPr="00355227">
                <w:rPr>
                  <w:rStyle w:val="Lienhypertexte"/>
                </w:rPr>
                <w:t>COCAPUCCINO, 111 AVENUE VICTOR HUGO 75116 PARIS</w:t>
              </w:r>
            </w:hyperlink>
          </w:p>
        </w:tc>
      </w:tr>
      <w:tr w:rsidR="00355227" w:rsidRPr="00355227" w:rsidTr="00355227">
        <w:tc>
          <w:tcPr>
            <w:tcW w:w="4632" w:type="dxa"/>
            <w:shd w:val="clear" w:color="auto" w:fill="auto"/>
            <w:vAlign w:val="center"/>
            <w:hideMark/>
          </w:tcPr>
          <w:p w:rsidR="00355227" w:rsidRPr="00355227" w:rsidRDefault="00355227" w:rsidP="00355227">
            <w:r w:rsidRPr="00355227">
              <w:t>SIREN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227" w:rsidRPr="00355227" w:rsidRDefault="00355227" w:rsidP="00355227">
            <w:r w:rsidRPr="00355227">
              <w:t>803 445 097</w:t>
            </w:r>
          </w:p>
        </w:tc>
      </w:tr>
      <w:tr w:rsidR="00355227" w:rsidRPr="00355227" w:rsidTr="00355227">
        <w:tc>
          <w:tcPr>
            <w:tcW w:w="4632" w:type="dxa"/>
            <w:shd w:val="clear" w:color="auto" w:fill="EAF1F8"/>
            <w:vAlign w:val="center"/>
            <w:hideMark/>
          </w:tcPr>
          <w:p w:rsidR="00355227" w:rsidRPr="00355227" w:rsidRDefault="00355227" w:rsidP="00355227">
            <w:r w:rsidRPr="00355227">
              <w:t>SIRET (</w:t>
            </w:r>
            <w:proofErr w:type="spellStart"/>
            <w:r w:rsidRPr="00355227">
              <w:t>siege</w:t>
            </w:r>
            <w:proofErr w:type="spellEnd"/>
            <w:r w:rsidRPr="00355227">
              <w:t>)</w:t>
            </w:r>
          </w:p>
        </w:tc>
        <w:tc>
          <w:tcPr>
            <w:tcW w:w="0" w:type="auto"/>
            <w:shd w:val="clear" w:color="auto" w:fill="EAF1F8"/>
            <w:vAlign w:val="center"/>
            <w:hideMark/>
          </w:tcPr>
          <w:p w:rsidR="00355227" w:rsidRPr="00355227" w:rsidRDefault="00355227" w:rsidP="00355227">
            <w:r w:rsidRPr="00355227">
              <w:t>80344509700014</w:t>
            </w:r>
          </w:p>
        </w:tc>
      </w:tr>
      <w:tr w:rsidR="00355227" w:rsidRPr="00355227" w:rsidTr="00355227">
        <w:tc>
          <w:tcPr>
            <w:tcW w:w="4632" w:type="dxa"/>
            <w:shd w:val="clear" w:color="auto" w:fill="auto"/>
            <w:vAlign w:val="center"/>
            <w:hideMark/>
          </w:tcPr>
          <w:p w:rsidR="00355227" w:rsidRPr="00355227" w:rsidRDefault="00355227" w:rsidP="00355227">
            <w:r w:rsidRPr="00355227">
              <w:t>Activité (Code NAF ou APE)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227" w:rsidRPr="00355227" w:rsidRDefault="00355227" w:rsidP="00355227">
            <w:r w:rsidRPr="00355227">
              <w:t>Commerce de gros (commerce interentreprises) de boissons (4634Z)</w:t>
            </w:r>
          </w:p>
        </w:tc>
      </w:tr>
      <w:tr w:rsidR="00355227" w:rsidRPr="00355227" w:rsidTr="00355227">
        <w:tc>
          <w:tcPr>
            <w:tcW w:w="4632" w:type="dxa"/>
            <w:shd w:val="clear" w:color="auto" w:fill="EAF1F8"/>
            <w:vAlign w:val="center"/>
            <w:hideMark/>
          </w:tcPr>
          <w:p w:rsidR="00355227" w:rsidRPr="00355227" w:rsidRDefault="00355227" w:rsidP="00355227">
            <w:r w:rsidRPr="00355227">
              <w:t>Forme juridique</w:t>
            </w:r>
          </w:p>
        </w:tc>
        <w:tc>
          <w:tcPr>
            <w:tcW w:w="0" w:type="auto"/>
            <w:shd w:val="clear" w:color="auto" w:fill="EAF1F8"/>
            <w:vAlign w:val="center"/>
            <w:hideMark/>
          </w:tcPr>
          <w:p w:rsidR="00355227" w:rsidRPr="00355227" w:rsidRDefault="00355227" w:rsidP="00355227">
            <w:r w:rsidRPr="00355227">
              <w:t>Société à responsabilité limitée</w:t>
            </w:r>
          </w:p>
        </w:tc>
      </w:tr>
      <w:tr w:rsidR="00355227" w:rsidRPr="00355227" w:rsidTr="00355227">
        <w:tc>
          <w:tcPr>
            <w:tcW w:w="4632" w:type="dxa"/>
            <w:shd w:val="clear" w:color="auto" w:fill="auto"/>
            <w:vAlign w:val="center"/>
            <w:hideMark/>
          </w:tcPr>
          <w:p w:rsidR="00355227" w:rsidRPr="00355227" w:rsidRDefault="00355227" w:rsidP="00355227">
            <w:r w:rsidRPr="00355227">
              <w:t>Date immatriculation RCS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227" w:rsidRPr="00355227" w:rsidRDefault="00355227" w:rsidP="00355227">
            <w:r w:rsidRPr="00355227">
              <w:t>15-07-2014</w:t>
            </w:r>
            <w:hyperlink r:id="rId20" w:anchor="statutshop" w:history="1">
              <w:r w:rsidRPr="00355227">
                <w:rPr>
                  <w:rStyle w:val="Lienhypertexte"/>
                </w:rPr>
                <w:t>Voir les statuts constitutifs</w:t>
              </w:r>
            </w:hyperlink>
          </w:p>
        </w:tc>
      </w:tr>
      <w:tr w:rsidR="00355227" w:rsidRPr="00355227" w:rsidTr="00355227">
        <w:tc>
          <w:tcPr>
            <w:tcW w:w="4632" w:type="dxa"/>
            <w:shd w:val="clear" w:color="auto" w:fill="EAF1F8"/>
            <w:vAlign w:val="center"/>
            <w:hideMark/>
          </w:tcPr>
          <w:p w:rsidR="00355227" w:rsidRPr="00355227" w:rsidRDefault="00355227" w:rsidP="00355227">
            <w:r w:rsidRPr="00355227">
              <w:t>Date de dernière mise à jour</w:t>
            </w:r>
          </w:p>
        </w:tc>
        <w:tc>
          <w:tcPr>
            <w:tcW w:w="0" w:type="auto"/>
            <w:shd w:val="clear" w:color="auto" w:fill="EAF1F8"/>
            <w:vAlign w:val="center"/>
            <w:hideMark/>
          </w:tcPr>
          <w:p w:rsidR="00355227" w:rsidRPr="00355227" w:rsidRDefault="00355227" w:rsidP="00355227">
            <w:r w:rsidRPr="00355227">
              <w:t>13-06-2017</w:t>
            </w:r>
            <w:hyperlink r:id="rId21" w:anchor="statutshop" w:history="1">
              <w:r w:rsidRPr="00355227">
                <w:rPr>
                  <w:rStyle w:val="Lienhypertexte"/>
                </w:rPr>
                <w:t>Voir les derniers statuts publiés</w:t>
              </w:r>
            </w:hyperlink>
          </w:p>
        </w:tc>
      </w:tr>
      <w:tr w:rsidR="00355227" w:rsidRPr="00355227" w:rsidTr="00355227">
        <w:tc>
          <w:tcPr>
            <w:tcW w:w="4632" w:type="dxa"/>
            <w:shd w:val="clear" w:color="auto" w:fill="auto"/>
            <w:vAlign w:val="center"/>
            <w:hideMark/>
          </w:tcPr>
          <w:p w:rsidR="00355227" w:rsidRPr="00355227" w:rsidRDefault="00355227" w:rsidP="00355227">
            <w:r w:rsidRPr="00355227">
              <w:t>Tranche d'effectif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5227" w:rsidRPr="00355227" w:rsidRDefault="00355227" w:rsidP="00355227">
            <w:r w:rsidRPr="00355227">
              <w:t>0 salarié (unités ayant eu des salariés au cours de l'année de référence mais plus d'effectif au 31/12)</w:t>
            </w:r>
          </w:p>
        </w:tc>
      </w:tr>
      <w:tr w:rsidR="00355227" w:rsidRPr="00355227" w:rsidTr="00355227">
        <w:tc>
          <w:tcPr>
            <w:tcW w:w="4632" w:type="dxa"/>
            <w:shd w:val="clear" w:color="auto" w:fill="EAF1F8"/>
            <w:vAlign w:val="center"/>
            <w:hideMark/>
          </w:tcPr>
          <w:p w:rsidR="00355227" w:rsidRPr="00355227" w:rsidRDefault="00355227" w:rsidP="00355227">
            <w:r w:rsidRPr="00355227">
              <w:t>Capital social</w:t>
            </w:r>
          </w:p>
        </w:tc>
        <w:tc>
          <w:tcPr>
            <w:tcW w:w="0" w:type="auto"/>
            <w:shd w:val="clear" w:color="auto" w:fill="EAF1F8"/>
            <w:vAlign w:val="center"/>
            <w:hideMark/>
          </w:tcPr>
          <w:p w:rsidR="00355227" w:rsidRPr="00355227" w:rsidRDefault="00355227" w:rsidP="00355227">
            <w:r w:rsidRPr="00355227">
              <w:t>4 000,00 €</w:t>
            </w:r>
          </w:p>
        </w:tc>
      </w:tr>
    </w:tbl>
    <w:p w:rsidR="00355227" w:rsidRPr="00355227" w:rsidRDefault="00355227" w:rsidP="00355227">
      <w:hyperlink r:id="rId22" w:history="1">
        <w:r w:rsidRPr="00355227">
          <w:rPr>
            <w:rStyle w:val="Lienhypertexte"/>
          </w:rPr>
          <w:t>En savoir plus</w:t>
        </w:r>
      </w:hyperlink>
    </w:p>
    <w:p w:rsidR="00355227" w:rsidRPr="00355227" w:rsidRDefault="00355227" w:rsidP="00355227">
      <w:pPr>
        <w:rPr>
          <w:rStyle w:val="Lienhypertexte"/>
        </w:rPr>
      </w:pPr>
      <w:r w:rsidRPr="00355227">
        <w:fldChar w:fldCharType="begin"/>
      </w:r>
      <w:r w:rsidRPr="00355227">
        <w:instrText xml:space="preserve"> HYPERLINK "https://adnext.fr/click/23.3121916014?" \t "_blank" </w:instrText>
      </w:r>
      <w:r w:rsidRPr="00355227">
        <w:fldChar w:fldCharType="separate"/>
      </w:r>
    </w:p>
    <w:p w:rsidR="00355227" w:rsidRPr="00355227" w:rsidRDefault="00355227" w:rsidP="00355227">
      <w:pPr>
        <w:rPr>
          <w:rStyle w:val="Lienhypertexte"/>
        </w:rPr>
      </w:pPr>
      <w:proofErr w:type="gramStart"/>
      <w:r w:rsidRPr="00355227">
        <w:rPr>
          <w:rStyle w:val="Lienhypertexte"/>
        </w:rPr>
        <w:t>imag</w:t>
      </w:r>
      <w:proofErr w:type="gramEnd"/>
      <w:r w:rsidRPr="00355227">
        <w:rPr>
          <w:rStyle w:val="Lienhypertexte"/>
        </w:rPr>
        <w:t>e: https://ads.adverline.com/bannieres/invisible.gif</w:t>
      </w:r>
    </w:p>
    <w:p w:rsidR="00355227" w:rsidRPr="00355227" w:rsidRDefault="00355227" w:rsidP="00355227">
      <w:r w:rsidRPr="00355227">
        <w:rPr>
          <w:rStyle w:val="Lienhypertexte"/>
        </w:rPr>
        <w:drawing>
          <wp:inline distT="0" distB="0" distL="0" distR="0" wp14:anchorId="6FB5A03B" wp14:editId="25D0F8FD">
            <wp:extent cx="7620" cy="7620"/>
            <wp:effectExtent l="0" t="0" r="0" b="0"/>
            <wp:docPr id="2" name="Image 2" descr="https://ads.adverline.com/bannieres/invisible.gif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ds.adverline.com/bannieres/invisible.gif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227">
        <w:rPr>
          <w:lang w:val="en-US"/>
        </w:rPr>
        <w:fldChar w:fldCharType="end"/>
      </w:r>
    </w:p>
    <w:p w:rsidR="00355227" w:rsidRPr="00355227" w:rsidRDefault="00355227" w:rsidP="00355227">
      <w:r w:rsidRPr="00355227">
        <w:t>Le dirigeant de la société COCAPUCCINO SARL</w:t>
      </w:r>
    </w:p>
    <w:p w:rsidR="00355227" w:rsidRPr="00355227" w:rsidRDefault="00355227" w:rsidP="00355227">
      <w:pPr>
        <w:rPr>
          <w:b/>
          <w:bCs/>
        </w:rPr>
      </w:pPr>
      <w:r w:rsidRPr="00355227">
        <w:rPr>
          <w:b/>
          <w:bCs/>
        </w:rPr>
        <w:t>Dirigeants mandataires de COCAPUCCINO SARL :</w:t>
      </w:r>
    </w:p>
    <w:p w:rsidR="00355227" w:rsidRPr="00355227" w:rsidRDefault="00355227" w:rsidP="00355227">
      <w:r w:rsidRPr="00355227">
        <w:t>Mandataires de type : Liquidateur</w:t>
      </w:r>
    </w:p>
    <w:tbl>
      <w:tblPr>
        <w:tblW w:w="115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6943"/>
        <w:gridCol w:w="17"/>
      </w:tblGrid>
      <w:tr w:rsidR="00355227" w:rsidRPr="00355227" w:rsidTr="00355227">
        <w:tc>
          <w:tcPr>
            <w:tcW w:w="4632" w:type="dxa"/>
            <w:shd w:val="clear" w:color="auto" w:fill="EAF1F8"/>
            <w:vAlign w:val="center"/>
            <w:hideMark/>
          </w:tcPr>
          <w:p w:rsidR="00355227" w:rsidRPr="00355227" w:rsidRDefault="00355227" w:rsidP="00355227">
            <w:r w:rsidRPr="00355227">
              <w:t>Depuis le 18-07-2014</w:t>
            </w:r>
          </w:p>
        </w:tc>
        <w:tc>
          <w:tcPr>
            <w:tcW w:w="0" w:type="auto"/>
            <w:shd w:val="clear" w:color="auto" w:fill="EAF1F8"/>
            <w:vAlign w:val="center"/>
            <w:hideMark/>
          </w:tcPr>
          <w:p w:rsidR="00355227" w:rsidRPr="00355227" w:rsidRDefault="00355227" w:rsidP="00355227">
            <w:hyperlink r:id="rId25" w:history="1">
              <w:r w:rsidRPr="00355227">
                <w:rPr>
                  <w:rStyle w:val="Lienhypertexte"/>
                </w:rPr>
                <w:t>MME Beatrice STOODLEY</w:t>
              </w:r>
            </w:hyperlink>
          </w:p>
        </w:tc>
        <w:tc>
          <w:tcPr>
            <w:tcW w:w="0" w:type="auto"/>
            <w:shd w:val="clear" w:color="auto" w:fill="EAF1F8"/>
            <w:vAlign w:val="center"/>
            <w:hideMark/>
          </w:tcPr>
          <w:p w:rsidR="00355227" w:rsidRPr="00355227" w:rsidRDefault="00355227" w:rsidP="00355227"/>
        </w:tc>
      </w:tr>
    </w:tbl>
    <w:p w:rsidR="00355227" w:rsidRDefault="00355227" w:rsidP="00355227">
      <w:pPr>
        <w:rPr>
          <w:lang w:val="en-US"/>
        </w:rPr>
      </w:pPr>
      <w:r w:rsidRPr="00355227">
        <w:rPr>
          <w:lang w:val="en-US"/>
        </w:rPr>
        <w:br/>
        <w:t xml:space="preserve">Read more at </w:t>
      </w:r>
      <w:hyperlink r:id="rId26" w:history="1">
        <w:r w:rsidRPr="0030014F">
          <w:rPr>
            <w:rStyle w:val="Lienhypertexte"/>
            <w:lang w:val="en-US"/>
          </w:rPr>
          <w:t>https://www.societe.com/societe/cocapuccino-sarl-803445097.html#zGGU2bDPjIaBPhue.99</w:t>
        </w:r>
      </w:hyperlink>
    </w:p>
    <w:p w:rsidR="00355227" w:rsidRDefault="00355227" w:rsidP="00355227">
      <w:pPr>
        <w:rPr>
          <w:lang w:val="en-US"/>
        </w:rPr>
      </w:pPr>
    </w:p>
    <w:p w:rsidR="00355227" w:rsidRDefault="00355227" w:rsidP="00355227">
      <w:pPr>
        <w:rPr>
          <w:lang w:val="en-US"/>
        </w:rPr>
      </w:pPr>
      <w:bookmarkStart w:id="0" w:name="_GoBack"/>
      <w:bookmarkEnd w:id="0"/>
    </w:p>
    <w:p w:rsidR="00355227" w:rsidRPr="00355227" w:rsidRDefault="00355227" w:rsidP="00355227">
      <w:pPr>
        <w:rPr>
          <w:b/>
          <w:bCs/>
        </w:rPr>
      </w:pPr>
      <w:r w:rsidRPr="00355227">
        <w:rPr>
          <w:b/>
          <w:bCs/>
        </w:rPr>
        <w:t>BEATRICE STOODLEY</w:t>
      </w:r>
    </w:p>
    <w:p w:rsidR="00355227" w:rsidRPr="00355227" w:rsidRDefault="00355227" w:rsidP="00355227">
      <w:r w:rsidRPr="00355227">
        <w:t>Née en 1955</w:t>
      </w:r>
    </w:p>
    <w:p w:rsidR="00355227" w:rsidRPr="00355227" w:rsidRDefault="00355227" w:rsidP="00355227">
      <w:r w:rsidRPr="00355227">
        <w:t>Activité : Commerce de gros</w:t>
      </w:r>
    </w:p>
    <w:p w:rsidR="00355227" w:rsidRPr="00355227" w:rsidRDefault="00355227" w:rsidP="00355227">
      <w:hyperlink r:id="rId27" w:anchor="mandatdir" w:history="1">
        <w:r w:rsidRPr="00355227">
          <w:rPr>
            <w:rStyle w:val="Lienhypertexte"/>
          </w:rPr>
          <w:t>1 Mandat</w:t>
        </w:r>
      </w:hyperlink>
    </w:p>
    <w:p w:rsidR="00355227" w:rsidRPr="00355227" w:rsidRDefault="00355227" w:rsidP="00355227">
      <w:pPr>
        <w:rPr>
          <w:lang w:val="en-US"/>
        </w:rPr>
      </w:pPr>
      <w:r w:rsidRPr="00355227">
        <w:rPr>
          <w:lang w:val="en-US"/>
        </w:rPr>
        <w:br/>
        <w:t>Read more at https://dirigeant.societe.com/dirigeant/Beatrice.STOODLEY.98269420.html#Q4XMRT2I5yp89aOq.99</w:t>
      </w:r>
    </w:p>
    <w:sectPr w:rsidR="00355227" w:rsidRPr="00355227" w:rsidSect="00355227">
      <w:pgSz w:w="16838" w:h="11906" w:orient="landscape" w:code="9"/>
      <w:pgMar w:top="851" w:right="253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19BD"/>
    <w:multiLevelType w:val="multilevel"/>
    <w:tmpl w:val="2C10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091C6E"/>
    <w:multiLevelType w:val="multilevel"/>
    <w:tmpl w:val="B82C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227"/>
    <w:rsid w:val="00001E91"/>
    <w:rsid w:val="00355227"/>
    <w:rsid w:val="003D5B4A"/>
    <w:rsid w:val="004E4DD6"/>
    <w:rsid w:val="0056470E"/>
    <w:rsid w:val="00721AA0"/>
    <w:rsid w:val="008E4B18"/>
    <w:rsid w:val="00914977"/>
    <w:rsid w:val="00B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FF0000"/>
        <w:sz w:val="24"/>
        <w:szCs w:val="22"/>
        <w:lang w:val="fr-FR" w:eastAsia="en-US" w:bidi="ar-SA"/>
      </w:rPr>
    </w:rPrDefault>
    <w:pPrDefault>
      <w:pPr>
        <w:spacing w:before="100" w:beforeAutospacing="1" w:after="100" w:afterAutospacing="1"/>
        <w:ind w:left="340" w:hanging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977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914977"/>
    <w:pPr>
      <w:numPr>
        <w:ilvl w:val="1"/>
      </w:numPr>
      <w:ind w:left="340" w:hanging="340"/>
    </w:pPr>
    <w:rPr>
      <w:rFonts w:asciiTheme="majorHAnsi" w:eastAsiaTheme="majorEastAsia" w:hAnsiTheme="majorHAnsi" w:cstheme="majorBidi"/>
      <w:i/>
      <w:iCs/>
      <w:color w:val="9E8E5C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14977"/>
    <w:rPr>
      <w:rFonts w:asciiTheme="majorHAnsi" w:eastAsiaTheme="majorEastAsia" w:hAnsiTheme="majorHAnsi" w:cstheme="majorBidi"/>
      <w:i/>
      <w:iCs/>
      <w:color w:val="9E8E5C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sid w:val="00914977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355227"/>
    <w:rPr>
      <w:color w:val="B6A272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522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5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FF0000"/>
        <w:sz w:val="24"/>
        <w:szCs w:val="22"/>
        <w:lang w:val="fr-FR" w:eastAsia="en-US" w:bidi="ar-SA"/>
      </w:rPr>
    </w:rPrDefault>
    <w:pPrDefault>
      <w:pPr>
        <w:spacing w:before="100" w:beforeAutospacing="1" w:after="100" w:afterAutospacing="1"/>
        <w:ind w:left="340" w:hanging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977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914977"/>
    <w:pPr>
      <w:numPr>
        <w:ilvl w:val="1"/>
      </w:numPr>
      <w:ind w:left="340" w:hanging="340"/>
    </w:pPr>
    <w:rPr>
      <w:rFonts w:asciiTheme="majorHAnsi" w:eastAsiaTheme="majorEastAsia" w:hAnsiTheme="majorHAnsi" w:cstheme="majorBidi"/>
      <w:i/>
      <w:iCs/>
      <w:color w:val="9E8E5C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14977"/>
    <w:rPr>
      <w:rFonts w:asciiTheme="majorHAnsi" w:eastAsiaTheme="majorEastAsia" w:hAnsiTheme="majorHAnsi" w:cstheme="majorBidi"/>
      <w:i/>
      <w:iCs/>
      <w:color w:val="9E8E5C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sid w:val="00914977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355227"/>
    <w:rPr>
      <w:color w:val="B6A272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522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5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395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1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55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4817">
                  <w:marLeft w:val="0"/>
                  <w:marRight w:val="0"/>
                  <w:marTop w:val="1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1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none" w:sz="0" w:space="0" w:color="auto"/>
                    <w:right w:val="none" w:sz="0" w:space="0" w:color="auto"/>
                  </w:divBdr>
                  <w:divsChild>
                    <w:div w:id="1166109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3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358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8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728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760445426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312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7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0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2969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11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6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98208">
                  <w:marLeft w:val="0"/>
                  <w:marRight w:val="0"/>
                  <w:marTop w:val="1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20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none" w:sz="0" w:space="0" w:color="auto"/>
                    <w:right w:val="none" w:sz="0" w:space="0" w:color="auto"/>
                  </w:divBdr>
                  <w:divsChild>
                    <w:div w:id="145177723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38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1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28038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901402973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895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7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iement.societe.com/pages/paiement-new.html" TargetMode="External"/><Relationship Id="rId13" Type="http://schemas.openxmlformats.org/officeDocument/2006/relationships/hyperlink" Target="https://www.societe.com/cgi-bin/vitrine" TargetMode="External"/><Relationship Id="rId18" Type="http://schemas.openxmlformats.org/officeDocument/2006/relationships/hyperlink" Target="https://dirigeant.societe.com/dirigeant/Beatrice.STOODLEY.98269420.html#Pdz7os1laWAxqZe3.99" TargetMode="External"/><Relationship Id="rId26" Type="http://schemas.openxmlformats.org/officeDocument/2006/relationships/hyperlink" Target="https://www.societe.com/societe/cocapuccino-sarl-803445097.html#zGGU2bDPjIaBPhue.9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societe.com/documents-officiels/cocapuccino-sarl-803445097.html" TargetMode="External"/><Relationship Id="rId7" Type="http://schemas.openxmlformats.org/officeDocument/2006/relationships/hyperlink" Target="https://paiement.societe.com/cgi-bin/compte-login" TargetMode="External"/><Relationship Id="rId12" Type="http://schemas.openxmlformats.org/officeDocument/2006/relationships/hyperlink" Target="https://dirigeant.societe.com/dirigeant/Beatrice.STOODLEY.98269420.html" TargetMode="External"/><Relationship Id="rId17" Type="http://schemas.openxmlformats.org/officeDocument/2006/relationships/hyperlink" Target="https://www.societe.com/societe/cocapuccino-sarl-803445097.html" TargetMode="External"/><Relationship Id="rId25" Type="http://schemas.openxmlformats.org/officeDocument/2006/relationships/hyperlink" Target="https://dirigeant.societe.com/dirigeant/Beatrice.STOODLEY.9826942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rigeant.societe.com/dirigeant/Beatrice.STOODLEY.98269420.html#5xmIZXcEkH3RVjmo.99" TargetMode="External"/><Relationship Id="rId20" Type="http://schemas.openxmlformats.org/officeDocument/2006/relationships/hyperlink" Target="https://www.societe.com/documents-officiels/cocapuccino-sarl-803445097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irigeant.societe.com/" TargetMode="External"/><Relationship Id="rId11" Type="http://schemas.openxmlformats.org/officeDocument/2006/relationships/hyperlink" Target="https://dirigeant.societe.com/pages/recherchedir.html" TargetMode="External"/><Relationship Id="rId24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hyperlink" Target="https://dirigeant.societe.com/dirigeant/Beatrice.STOODLEY.98269420.html" TargetMode="External"/><Relationship Id="rId23" Type="http://schemas.openxmlformats.org/officeDocument/2006/relationships/hyperlink" Target="https://adnext.fr/click/23.3121916014?" TargetMode="External"/><Relationship Id="rId28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s://dirigeant.societe.com/dirigeant/Beatrice.STOODLEY.98269420.html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https://dirigeant.societe.com/dirigeant/Beatrice.STOODLEY.98269420.htm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theme/theme1.xml><?xml version="1.0" encoding="utf-8"?>
<a:theme xmlns:a="http://schemas.openxmlformats.org/drawingml/2006/main" name="Thème Office">
  <a:themeElements>
    <a:clrScheme name="Couture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546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</dc:creator>
  <cp:lastModifiedBy>christophe</cp:lastModifiedBy>
  <cp:revision>1</cp:revision>
  <dcterms:created xsi:type="dcterms:W3CDTF">2018-07-04T08:11:00Z</dcterms:created>
  <dcterms:modified xsi:type="dcterms:W3CDTF">2018-07-04T08:15:00Z</dcterms:modified>
</cp:coreProperties>
</file>