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8" w:rsidRPr="009635E8" w:rsidRDefault="00D958DC" w:rsidP="009635E8">
      <w:pPr>
        <w:pBdr>
          <w:bottom w:val="single" w:sz="6" w:space="4" w:color="CCCCCC"/>
        </w:pBdr>
        <w:shd w:val="clear" w:color="auto" w:fill="FFFFFF"/>
        <w:spacing w:afterLines="60" w:after="144" w:line="240" w:lineRule="auto"/>
        <w:outlineLvl w:val="2"/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</w:pP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45720" distB="45720" distL="182880" distR="182880" simplePos="0" relativeHeight="251661312" behindDoc="1" locked="1" layoutInCell="1" allowOverlap="0">
                <wp:simplePos x="0" y="0"/>
                <wp:positionH relativeFrom="column">
                  <wp:posOffset>-31750</wp:posOffset>
                </wp:positionH>
                <wp:positionV relativeFrom="page">
                  <wp:posOffset>5710555</wp:posOffset>
                </wp:positionV>
                <wp:extent cx="5612130" cy="3693160"/>
                <wp:effectExtent l="38100" t="38100" r="45720" b="4064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3693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6346B3" w:rsidRDefault="00D958DC" w:rsidP="006346B3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</w:pPr>
                            <w:r w:rsidRPr="00D958DC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  <w:t>Ceci est une fleur bien connue des peintres,</w:t>
                            </w:r>
                            <w:r w:rsidR="006346B3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  <w:t xml:space="preserve"> </w:t>
                            </w:r>
                            <w:r w:rsidRPr="00D958DC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  <w:t xml:space="preserve">le </w:t>
                            </w:r>
                          </w:p>
                          <w:p w:rsidR="00D958DC" w:rsidRDefault="00D958DC" w:rsidP="006346B3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</w:pPr>
                            <w:r w:rsidRPr="00D958DC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  <w:t>tournesol</w:t>
                            </w:r>
                            <w:r w:rsidR="006346B3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28"/>
                              </w:rPr>
                              <w:t xml:space="preserve"> …</w:t>
                            </w:r>
                          </w:p>
                          <w:p w:rsidR="006346B3" w:rsidRPr="006346B3" w:rsidRDefault="006346B3" w:rsidP="006346B3">
                            <w:pPr>
                              <w:shd w:val="clear" w:color="auto" w:fill="ACB9CA" w:themeFill="text2" w:themeFillTint="66"/>
                              <w:spacing w:afterLines="60" w:after="144" w:line="240" w:lineRule="auto"/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</w:pP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t xml:space="preserve">Pour créer un document maître, vous pouvez partir d'un plan, puis créer de nouveaux sous-documents ou ajouter des documents existants à votre plan. </w:t>
                            </w:r>
                          </w:p>
                          <w:p w:rsidR="006346B3" w:rsidRPr="006346B3" w:rsidRDefault="006346B3" w:rsidP="006346B3">
                            <w:pPr>
                              <w:shd w:val="clear" w:color="auto" w:fill="ACB9CA" w:themeFill="text2" w:themeFillTint="66"/>
                              <w:spacing w:afterLines="60" w:after="144" w:line="240" w:lineRule="auto"/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</w:pP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t xml:space="preserve">Imaginons que vous ayez créé plusieurs documents susceptibles d'être réunis, comme les chapitres d'un livre. Voici comment les réunir dans un document maître : 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br/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br/>
                              <w:t>1. Cliquez sur Nouveau document dans la barre d'outils Accès rapide (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t>ou Fichier, Nouveau, Document vierge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t xml:space="preserve">). 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br/>
                              <w:t xml:space="preserve">2. Sur le ruban Affichage, cliquez sur Plan puis sur Afficher le document. 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br/>
                              <w:t xml:space="preserve">3. Dans le groupe Document maître, cliquez sur Insérer. Localisez le fichier, sélectionnez-le et cliquez sur Ouvrir. </w:t>
                            </w:r>
                          </w:p>
                          <w:p w:rsidR="006346B3" w:rsidRDefault="006346B3" w:rsidP="006346B3">
                            <w:pPr>
                              <w:spacing w:afterLines="60" w:after="144"/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t xml:space="preserve">Le sous-document apparaît dans le document maître et la commande Supprimer le lien (voir ci-dessus) devient active. Si vous cliquez dessus, le lien avec le fichier d'origine est rompu et toute modification dans le document maître sera uniquement enregistrée dans ce document maître. </w:t>
                            </w:r>
                            <w:r w:rsidRPr="006346B3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32"/>
                                <w:szCs w:val="21"/>
                                <w:lang w:eastAsia="fr-FR"/>
                              </w:rPr>
                              <w:br/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4.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Répétez l'opération avec les autres fichiers à rassembler dans ce document maître. </w:t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br/>
                              <w:t xml:space="preserve">Une fois que tous les sous-documents sont insérés dans le document maître, vous pouvez créer une </w:t>
                            </w:r>
                            <w:r w:rsidRPr="00856C79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table des matières</w:t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au début qui prendra en compte l'ensemble des documents (et qui fera partie du document maître), créer un </w:t>
                            </w:r>
                            <w:r w:rsidRPr="00856C79">
                              <w:rPr>
                                <w:rFonts w:ascii="Arial" w:eastAsia="Times New Roman" w:hAnsi="Arial" w:cs="Arial"/>
                                <w:b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index</w:t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et travailler dans les sous-documents. </w:t>
                            </w:r>
                            <w:r w:rsidRPr="00856C79">
                              <w:rPr>
                                <w:rFonts w:ascii="Arial" w:eastAsia="Times New Roman" w:hAnsi="Arial" w:cs="Arial"/>
                                <w:i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L'enregistrement du document maître déclenche automatiquement l'enregistrement de tous les sous-documents qui ont été modifiés</w:t>
                            </w:r>
                            <w:r w:rsidRPr="009635E8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:rsidR="006346B3" w:rsidRDefault="006346B3" w:rsidP="006346B3">
                            <w:pPr>
                              <w:shd w:val="clear" w:color="auto" w:fill="ACB9CA" w:themeFill="text2" w:themeFillTint="66"/>
                              <w:spacing w:afterLines="60" w:after="144" w:line="240" w:lineRule="auto"/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:rsidR="006346B3" w:rsidRPr="009635E8" w:rsidRDefault="006346B3" w:rsidP="006346B3">
                            <w:pPr>
                              <w:shd w:val="clear" w:color="auto" w:fill="ACB9CA" w:themeFill="text2" w:themeFillTint="66"/>
                              <w:spacing w:afterLines="60" w:after="144" w:line="240" w:lineRule="auto"/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:rsidR="006346B3" w:rsidRPr="00D958DC" w:rsidRDefault="006346B3" w:rsidP="00D958DC">
                            <w:pPr>
                              <w:spacing w:after="0" w:line="600" w:lineRule="auto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pt;margin-top:449.65pt;width:441.9pt;height:290.8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" o:allowoverlap="f" fillcolor="#acb9ca [1311]" strokecolor="#44546a [3215]" strokeweight="6pt">
                <v:stroke linestyle="thinThin"/>
                <v:textbox style="mso-next-textbox:#_x0000_s1028" inset="14.4pt,14.4pt,14.4pt,14.4pt">
                  <w:txbxContent>
                    <w:p w:rsidR="006346B3" w:rsidRDefault="00D958DC" w:rsidP="006346B3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</w:pPr>
                      <w:r w:rsidRPr="00D958DC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  <w:t>Ceci est une fleur bien connue des peintres,</w:t>
                      </w:r>
                      <w:r w:rsidR="006346B3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  <w:t xml:space="preserve"> </w:t>
                      </w:r>
                      <w:r w:rsidRPr="00D958DC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  <w:t xml:space="preserve">le </w:t>
                      </w:r>
                    </w:p>
                    <w:p w:rsidR="00D958DC" w:rsidRDefault="00D958DC" w:rsidP="006346B3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</w:pPr>
                      <w:r w:rsidRPr="00D958DC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  <w:t>tournesol</w:t>
                      </w:r>
                      <w:r w:rsidR="006346B3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96"/>
                          <w:szCs w:val="28"/>
                        </w:rPr>
                        <w:t xml:space="preserve"> …</w:t>
                      </w:r>
                    </w:p>
                    <w:p w:rsidR="006346B3" w:rsidRPr="006346B3" w:rsidRDefault="006346B3" w:rsidP="006346B3">
                      <w:pPr>
                        <w:shd w:val="clear" w:color="auto" w:fill="ACB9CA" w:themeFill="text2" w:themeFillTint="66"/>
                        <w:spacing w:afterLines="60" w:after="144" w:line="240" w:lineRule="auto"/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</w:pP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t xml:space="preserve">Pour créer un document maître, vous pouvez partir d'un plan, puis créer de nouveaux sous-documents ou ajouter des documents existants à votre plan. </w:t>
                      </w:r>
                    </w:p>
                    <w:p w:rsidR="006346B3" w:rsidRPr="006346B3" w:rsidRDefault="006346B3" w:rsidP="006346B3">
                      <w:pPr>
                        <w:shd w:val="clear" w:color="auto" w:fill="ACB9CA" w:themeFill="text2" w:themeFillTint="66"/>
                        <w:spacing w:afterLines="60" w:after="144" w:line="240" w:lineRule="auto"/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</w:pP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t xml:space="preserve">Imaginons que vous ayez créé plusieurs documents susceptibles d'être réunis, comme les chapitres d'un livre. Voici comment les réunir dans un document maître : 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br/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br/>
                        <w:t>1. Cliquez sur Nouveau document dans la barre d'outils Accès rapide (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i/>
                          <w:color w:val="303030"/>
                          <w:sz w:val="32"/>
                          <w:szCs w:val="21"/>
                          <w:lang w:eastAsia="fr-FR"/>
                        </w:rPr>
                        <w:t>ou Fichier, Nouveau, Document vierge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t xml:space="preserve">). 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br/>
                        <w:t xml:space="preserve">2. Sur le ruban Affichage, cliquez sur Plan puis sur Afficher le document. 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br/>
                        <w:t xml:space="preserve">3. Dans le groupe Document maître, cliquez sur Insérer. Localisez le fichier, sélectionnez-le et cliquez sur Ouvrir. </w:t>
                      </w:r>
                    </w:p>
                    <w:p w:rsidR="006346B3" w:rsidRDefault="006346B3" w:rsidP="006346B3">
                      <w:pPr>
                        <w:spacing w:afterLines="60" w:after="144"/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</w:pP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t xml:space="preserve">Le sous-document apparaît dans le document maître et la commande Supprimer le lien (voir ci-dessus) devient active. Si vous cliquez dessus, le lien avec le fichier d'origine est rompu et toute modification dans le document maître sera uniquement enregistrée dans ce document maître. </w:t>
                      </w:r>
                      <w:r w:rsidRPr="006346B3">
                        <w:rPr>
                          <w:rFonts w:ascii="Arial" w:eastAsia="Times New Roman" w:hAnsi="Arial" w:cs="Arial"/>
                          <w:b/>
                          <w:color w:val="303030"/>
                          <w:sz w:val="32"/>
                          <w:szCs w:val="21"/>
                          <w:lang w:eastAsia="fr-FR"/>
                        </w:rPr>
                        <w:br/>
                      </w:r>
                      <w:r w:rsidRPr="009635E8">
                        <w:rPr>
                          <w:rFonts w:ascii="Arial" w:eastAsia="Times New Roman" w:hAnsi="Arial" w:cs="Arial"/>
                          <w:b/>
                          <w:color w:val="303030"/>
                          <w:sz w:val="21"/>
                          <w:szCs w:val="21"/>
                          <w:lang w:eastAsia="fr-FR"/>
                        </w:rPr>
                        <w:t>4.</w:t>
                      </w:r>
                      <w:r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t xml:space="preserve">Répétez l'opération avec les autres fichiers à rassembler dans ce document maître. </w:t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br/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br/>
                        <w:t xml:space="preserve">Une fois que tous les sous-documents sont insérés dans le document maître, vous pouvez créer une </w:t>
                      </w:r>
                      <w:r w:rsidRPr="00856C79">
                        <w:rPr>
                          <w:rFonts w:ascii="Arial" w:eastAsia="Times New Roman" w:hAnsi="Arial" w:cs="Arial"/>
                          <w:b/>
                          <w:color w:val="303030"/>
                          <w:sz w:val="21"/>
                          <w:szCs w:val="21"/>
                          <w:lang w:eastAsia="fr-FR"/>
                        </w:rPr>
                        <w:t>table des matières</w:t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t xml:space="preserve"> au début qui prendra en compte l'ensemble des documents (et qui fera partie du document maître), créer un </w:t>
                      </w:r>
                      <w:r w:rsidRPr="00856C79">
                        <w:rPr>
                          <w:rFonts w:ascii="Arial" w:eastAsia="Times New Roman" w:hAnsi="Arial" w:cs="Arial"/>
                          <w:b/>
                          <w:color w:val="303030"/>
                          <w:sz w:val="21"/>
                          <w:szCs w:val="21"/>
                          <w:lang w:eastAsia="fr-FR"/>
                        </w:rPr>
                        <w:t>index</w:t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t xml:space="preserve"> et travailler dans les sous-documents. </w:t>
                      </w:r>
                      <w:r w:rsidRPr="00856C79">
                        <w:rPr>
                          <w:rFonts w:ascii="Arial" w:eastAsia="Times New Roman" w:hAnsi="Arial" w:cs="Arial"/>
                          <w:i/>
                          <w:color w:val="303030"/>
                          <w:sz w:val="21"/>
                          <w:szCs w:val="21"/>
                          <w:lang w:eastAsia="fr-FR"/>
                        </w:rPr>
                        <w:t>L'enregistrement du document maître déclenche automatiquement l'enregistrement de tous les sous-documents qui ont été modifiés</w:t>
                      </w:r>
                      <w:r w:rsidRPr="009635E8"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:rsidR="006346B3" w:rsidRDefault="006346B3" w:rsidP="006346B3">
                      <w:pPr>
                        <w:shd w:val="clear" w:color="auto" w:fill="ACB9CA" w:themeFill="text2" w:themeFillTint="66"/>
                        <w:spacing w:afterLines="60" w:after="144" w:line="240" w:lineRule="auto"/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</w:pPr>
                    </w:p>
                    <w:p w:rsidR="006346B3" w:rsidRPr="009635E8" w:rsidRDefault="006346B3" w:rsidP="006346B3">
                      <w:pPr>
                        <w:shd w:val="clear" w:color="auto" w:fill="ACB9CA" w:themeFill="text2" w:themeFillTint="66"/>
                        <w:spacing w:afterLines="60" w:after="144" w:line="240" w:lineRule="auto"/>
                        <w:rPr>
                          <w:rFonts w:ascii="Arial" w:eastAsia="Times New Roman" w:hAnsi="Arial" w:cs="Arial"/>
                          <w:color w:val="303030"/>
                          <w:sz w:val="21"/>
                          <w:szCs w:val="21"/>
                          <w:lang w:eastAsia="fr-FR"/>
                        </w:rPr>
                      </w:pPr>
                    </w:p>
                    <w:p w:rsidR="006346B3" w:rsidRPr="00D958DC" w:rsidRDefault="006346B3" w:rsidP="00D958DC">
                      <w:pPr>
                        <w:spacing w:after="0" w:line="600" w:lineRule="auto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column">
                  <wp:posOffset>-8255</wp:posOffset>
                </wp:positionH>
                <wp:positionV relativeFrom="page">
                  <wp:posOffset>1242060</wp:posOffset>
                </wp:positionV>
                <wp:extent cx="5684400" cy="4305600"/>
                <wp:effectExtent l="0" t="0" r="1206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00" cy="43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DC" w:rsidRDefault="00D958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92115" cy="36506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n Flow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2115" cy="3650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65pt;margin-top:97.8pt;width:447.6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" o:allowoverlap="f">
                <v:textbox>
                  <w:txbxContent>
                    <w:p w:rsidR="00D958DC" w:rsidRDefault="00D958D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92115" cy="36506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n Flow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2115" cy="3650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>Le tournesol</w:t>
      </w:r>
    </w:p>
    <w:p w:rsidR="00D958DC" w:rsidRDefault="00D958DC" w:rsidP="009635E8">
      <w:pPr>
        <w:shd w:val="clear" w:color="auto" w:fill="FFFFFF"/>
        <w:spacing w:afterLines="60" w:after="144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</w:p>
    <w:p w:rsidR="00D958DC" w:rsidRPr="009635E8" w:rsidRDefault="00D958DC" w:rsidP="00D958DC">
      <w:pPr>
        <w:pBdr>
          <w:bottom w:val="single" w:sz="6" w:space="4" w:color="CCCCCC"/>
        </w:pBdr>
        <w:shd w:val="clear" w:color="auto" w:fill="FFFFFF"/>
        <w:spacing w:afterLines="60" w:after="144" w:line="240" w:lineRule="auto"/>
        <w:outlineLvl w:val="2"/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</w:pP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w:lastRenderedPageBreak/>
        <mc:AlternateContent>
          <mc:Choice Requires="wps">
            <w:drawing>
              <wp:anchor distT="45720" distB="45720" distL="182880" distR="182880" simplePos="0" relativeHeight="251667456" behindDoc="1" locked="1" layoutInCell="1" allowOverlap="0" wp14:anchorId="18982933" wp14:editId="207156C8">
                <wp:simplePos x="0" y="0"/>
                <wp:positionH relativeFrom="column">
                  <wp:posOffset>-31750</wp:posOffset>
                </wp:positionH>
                <wp:positionV relativeFrom="page">
                  <wp:posOffset>5710555</wp:posOffset>
                </wp:positionV>
                <wp:extent cx="5612130" cy="3693160"/>
                <wp:effectExtent l="38100" t="38100" r="45720" b="4064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3693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82933" id="_x0000_s1028" style="position:absolute;margin-left:-2.5pt;margin-top:449.65pt;width:441.9pt;height:290.8pt;z-index:-25164902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" o:allowoverlap="f" fillcolor="#acb9ca [1311]" strokecolor="#44546a [3215]" strokeweight="6pt">
                <v:stroke linestyle="thinThin"/>
                <v:textbox style="mso-next-textbox:#_x0000_s1030" inset="14.4pt,14.4pt,14.4pt,14.4pt">
                  <w:txbxContent/>
                </v:textbox>
                <w10:wrap type="square" anchory="page"/>
                <w10:anchorlock/>
              </v:rect>
            </w:pict>
          </mc:Fallback>
        </mc:AlternateContent>
      </w: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0" wp14:anchorId="371AF48C" wp14:editId="20247A0D">
                <wp:simplePos x="0" y="0"/>
                <wp:positionH relativeFrom="column">
                  <wp:posOffset>-8255</wp:posOffset>
                </wp:positionH>
                <wp:positionV relativeFrom="page">
                  <wp:posOffset>1242060</wp:posOffset>
                </wp:positionV>
                <wp:extent cx="5684400" cy="4305600"/>
                <wp:effectExtent l="0" t="0" r="1206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00" cy="43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DC" w:rsidRDefault="00D958DC" w:rsidP="00D958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FCF935" wp14:editId="0AF1383B">
                                  <wp:extent cx="5492115" cy="3650615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n Flow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492115" cy="3650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F48C" id="_x0000_s1029" type="#_x0000_t202" style="position:absolute;margin-left:-.65pt;margin-top:97.8pt;width:447.6pt;height:3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" o:allowoverlap="f">
                <v:textbox>
                  <w:txbxContent>
                    <w:p w:rsidR="00D958DC" w:rsidRDefault="00D958DC" w:rsidP="00D958D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FCF935" wp14:editId="0AF1383B">
                            <wp:extent cx="5492115" cy="3650615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n Flow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492115" cy="3650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gramStart"/>
      <w:r w:rsidR="006346B3"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>ou</w:t>
      </w:r>
      <w:proofErr w:type="gramEnd"/>
      <w:r w:rsidR="006346B3"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 xml:space="preserve"> soleil</w:t>
      </w:r>
    </w:p>
    <w:p w:rsidR="00D958DC" w:rsidRDefault="00D958DC" w:rsidP="009635E8">
      <w:pPr>
        <w:shd w:val="clear" w:color="auto" w:fill="FFFFFF"/>
        <w:spacing w:afterLines="60" w:after="144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</w:p>
    <w:p w:rsidR="00D958DC" w:rsidRPr="009635E8" w:rsidRDefault="00D958DC" w:rsidP="00D958DC">
      <w:pPr>
        <w:pBdr>
          <w:bottom w:val="single" w:sz="6" w:space="4" w:color="CCCCCC"/>
        </w:pBdr>
        <w:shd w:val="clear" w:color="auto" w:fill="FFFFFF"/>
        <w:spacing w:afterLines="60" w:after="144" w:line="240" w:lineRule="auto"/>
        <w:outlineLvl w:val="2"/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</w:pP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w:lastRenderedPageBreak/>
        <mc:AlternateContent>
          <mc:Choice Requires="wps">
            <w:drawing>
              <wp:anchor distT="45720" distB="45720" distL="182880" distR="182880" simplePos="0" relativeHeight="251664384" behindDoc="1" locked="1" layoutInCell="1" allowOverlap="0" wp14:anchorId="18982933" wp14:editId="207156C8">
                <wp:simplePos x="0" y="0"/>
                <wp:positionH relativeFrom="column">
                  <wp:posOffset>36000</wp:posOffset>
                </wp:positionH>
                <wp:positionV relativeFrom="page">
                  <wp:posOffset>5710555</wp:posOffset>
                </wp:positionV>
                <wp:extent cx="5612400" cy="3693600"/>
                <wp:effectExtent l="38100" t="38100" r="45720" b="4064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400" cy="3693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82933" id="_x0000_s1030" style="position:absolute;margin-left:2.85pt;margin-top:449.65pt;width:441.9pt;height:290.85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" o:allowoverlap="f" fillcolor="#acb9ca [1311]" strokecolor="#44546a [3215]" strokeweight="6pt">
                <v:stroke linestyle="thinThin"/>
                <v:textbox inset="14.4pt,14.4pt,14.4pt,14.4pt">
                  <w:txbxContent/>
                </v:textbox>
                <w10:wrap type="square" anchory="page"/>
                <w10:anchorlock/>
              </v:rect>
            </w:pict>
          </mc:Fallback>
        </mc:AlternateContent>
      </w:r>
      <w:r w:rsidRPr="00D958DC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371AF48C" wp14:editId="20247A0D">
                <wp:simplePos x="0" y="0"/>
                <wp:positionH relativeFrom="column">
                  <wp:posOffset>-8255</wp:posOffset>
                </wp:positionH>
                <wp:positionV relativeFrom="page">
                  <wp:posOffset>1242060</wp:posOffset>
                </wp:positionV>
                <wp:extent cx="5684400" cy="4305600"/>
                <wp:effectExtent l="0" t="0" r="1206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00" cy="43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DC" w:rsidRDefault="00D958DC" w:rsidP="00D958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FCF935" wp14:editId="0AF1383B">
                                  <wp:extent cx="5492115" cy="3650615"/>
                                  <wp:effectExtent l="0" t="0" r="0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n Flow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5492115" cy="3650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F48C" id="_x0000_s1031" type="#_x0000_t202" style="position:absolute;margin-left:-.65pt;margin-top:97.8pt;width:447.6pt;height:3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" o:allowoverlap="f">
                <v:textbox>
                  <w:txbxContent>
                    <w:p w:rsidR="00D958DC" w:rsidRDefault="00D958DC" w:rsidP="00D958D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FCF935" wp14:editId="0AF1383B">
                            <wp:extent cx="5492115" cy="3650615"/>
                            <wp:effectExtent l="0" t="0" r="0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n Flow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5492115" cy="3650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346B3">
        <w:rPr>
          <w:rFonts w:ascii="Arial" w:eastAsia="Times New Roman" w:hAnsi="Arial" w:cs="Arial"/>
          <w:b/>
          <w:bCs/>
          <w:color w:val="303030"/>
          <w:sz w:val="30"/>
          <w:szCs w:val="30"/>
          <w:lang w:eastAsia="fr-FR"/>
        </w:rPr>
        <w:t>magnifique !</w:t>
      </w:r>
      <w:bookmarkStart w:id="0" w:name="_GoBack"/>
      <w:bookmarkEnd w:id="0"/>
    </w:p>
    <w:sectPr w:rsidR="00D958DC" w:rsidRPr="0096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9"/>
    <w:rsid w:val="001A32A9"/>
    <w:rsid w:val="002963EB"/>
    <w:rsid w:val="006346B3"/>
    <w:rsid w:val="007251E8"/>
    <w:rsid w:val="00856C79"/>
    <w:rsid w:val="009635E8"/>
    <w:rsid w:val="00D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0CA-6EAC-4F6A-B76D-DB5EFC9C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2019-04-02T23:46:00Z</dcterms:created>
  <dcterms:modified xsi:type="dcterms:W3CDTF">2019-04-02T23:46:00Z</dcterms:modified>
</cp:coreProperties>
</file>