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7D984" w14:textId="2C2CD47D" w:rsidR="00481CD0" w:rsidRPr="003E38EE" w:rsidRDefault="00AA1F1F" w:rsidP="003E38EE">
      <w:pPr>
        <w:pStyle w:val="Corpsdetexte"/>
        <w:ind w:right="-27"/>
        <w:rPr>
          <w:rFonts w:ascii="Times New Roman"/>
        </w:rPr>
      </w:pPr>
      <w:r>
        <w:rPr>
          <w:rFonts w:ascii="Orbitron" w:hAnsi="Orbitron"/>
          <w:noProof/>
          <w:color w:val="DB9814"/>
          <w:spacing w:val="20"/>
          <w:sz w:val="32"/>
        </w:rPr>
        <w:drawing>
          <wp:anchor distT="0" distB="0" distL="114300" distR="114300" simplePos="0" relativeHeight="251619840" behindDoc="0" locked="0" layoutInCell="1" allowOverlap="1" wp14:anchorId="2FEDE7D5" wp14:editId="73E46208">
            <wp:simplePos x="0" y="0"/>
            <wp:positionH relativeFrom="column">
              <wp:posOffset>6086475</wp:posOffset>
            </wp:positionH>
            <wp:positionV relativeFrom="paragraph">
              <wp:posOffset>9805670</wp:posOffset>
            </wp:positionV>
            <wp:extent cx="1335405" cy="78041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780415"/>
                    </a:xfrm>
                    <a:prstGeom prst="rect">
                      <a:avLst/>
                    </a:prstGeom>
                    <a:noFill/>
                  </pic:spPr>
                </pic:pic>
              </a:graphicData>
            </a:graphic>
          </wp:anchor>
        </w:drawing>
      </w:r>
      <w:r w:rsidR="00520DCB">
        <w:rPr>
          <w:noProof/>
        </w:rPr>
        <w:drawing>
          <wp:anchor distT="0" distB="0" distL="114300" distR="114300" simplePos="0" relativeHeight="251611648" behindDoc="0" locked="0" layoutInCell="1" allowOverlap="1" wp14:anchorId="1F1090E4" wp14:editId="1B91CAB7">
            <wp:simplePos x="0" y="0"/>
            <wp:positionH relativeFrom="column">
              <wp:posOffset>3276172</wp:posOffset>
            </wp:positionH>
            <wp:positionV relativeFrom="paragraph">
              <wp:posOffset>10184020</wp:posOffset>
            </wp:positionV>
            <wp:extent cx="1115546" cy="41069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5546" cy="410699"/>
                    </a:xfrm>
                    <a:prstGeom prst="rect">
                      <a:avLst/>
                    </a:prstGeom>
                  </pic:spPr>
                </pic:pic>
              </a:graphicData>
            </a:graphic>
            <wp14:sizeRelH relativeFrom="page">
              <wp14:pctWidth>0</wp14:pctWidth>
            </wp14:sizeRelH>
            <wp14:sizeRelV relativeFrom="page">
              <wp14:pctHeight>0</wp14:pctHeight>
            </wp14:sizeRelV>
          </wp:anchor>
        </w:drawing>
      </w:r>
      <w:r w:rsidR="007269EC">
        <w:rPr>
          <w:noProof/>
        </w:rPr>
        <w:pict w14:anchorId="031E6191">
          <v:shapetype id="_x0000_t202" coordsize="21600,21600" o:spt="202" path="m,l,21600r21600,l21600,xe">
            <v:stroke joinstyle="miter"/>
            <v:path gradientshapeok="t" o:connecttype="rect"/>
          </v:shapetype>
          <v:shape id="_x0000_s1316" type="#_x0000_t202" style="position:absolute;margin-left:260.25pt;margin-top:794.8pt;width:91.75pt;height:36.95pt;z-index:-251655680;mso-position-horizontal-relative:text;mso-position-vertical-relative:text" o:regroupid="2" fillcolor="#c0504d [3205]" strokecolor="#f2f2f2 [3041]" strokeweight="3pt">
            <v:shadow on="t" type="perspective" color="#622423 [1605]" opacity=".5" offset="1pt" offset2="-1pt"/>
            <v:textbox inset="0,0,0,0">
              <w:txbxContent>
                <w:p w14:paraId="6A331D12" w14:textId="77777777" w:rsidR="00481CD0" w:rsidRDefault="00481CD0">
                  <w:pPr>
                    <w:rPr>
                      <w:rFonts w:ascii="Times New Roman"/>
                      <w:sz w:val="10"/>
                    </w:rPr>
                  </w:pPr>
                </w:p>
                <w:p w14:paraId="45EF3CDE" w14:textId="77777777" w:rsidR="00481CD0" w:rsidRDefault="00481CD0">
                  <w:pPr>
                    <w:rPr>
                      <w:rFonts w:ascii="Times New Roman"/>
                      <w:sz w:val="10"/>
                    </w:rPr>
                  </w:pPr>
                </w:p>
                <w:p w14:paraId="05FED7C2" w14:textId="77777777" w:rsidR="00481CD0" w:rsidRDefault="00481CD0">
                  <w:pPr>
                    <w:rPr>
                      <w:rFonts w:ascii="Times New Roman"/>
                      <w:sz w:val="8"/>
                    </w:rPr>
                  </w:pPr>
                </w:p>
                <w:p w14:paraId="1CA7EF6A" w14:textId="77777777" w:rsidR="00481CD0" w:rsidRDefault="00807A67">
                  <w:pPr>
                    <w:spacing w:before="1"/>
                    <w:ind w:left="259"/>
                    <w:rPr>
                      <w:rFonts w:ascii="Arial"/>
                      <w:b/>
                      <w:sz w:val="6"/>
                    </w:rPr>
                  </w:pPr>
                  <w:r>
                    <w:rPr>
                      <w:rFonts w:ascii="Arial"/>
                      <w:b/>
                      <w:color w:val="FFFFFF"/>
                      <w:position w:val="1"/>
                      <w:sz w:val="6"/>
                    </w:rPr>
                    <w:t xml:space="preserve">INFINITY </w:t>
                  </w:r>
                  <w:proofErr w:type="spellStart"/>
                  <w:r>
                    <w:rPr>
                      <w:rFonts w:ascii="Arial"/>
                      <w:b/>
                      <w:color w:val="FFFFFF"/>
                      <w:sz w:val="9"/>
                    </w:rPr>
                    <w:t>TOURNAMENT</w:t>
                  </w:r>
                  <w:proofErr w:type="spellEnd"/>
                  <w:r>
                    <w:rPr>
                      <w:rFonts w:ascii="Arial"/>
                      <w:b/>
                      <w:color w:val="FFFFFF"/>
                      <w:sz w:val="9"/>
                    </w:rPr>
                    <w:t xml:space="preserve"> </w:t>
                  </w:r>
                  <w:r>
                    <w:rPr>
                      <w:rFonts w:ascii="Arial"/>
                      <w:b/>
                      <w:color w:val="FFFFFF"/>
                      <w:position w:val="1"/>
                      <w:sz w:val="6"/>
                    </w:rPr>
                    <w:t>SYSTEM</w:t>
                  </w:r>
                </w:p>
              </w:txbxContent>
            </v:textbox>
          </v:shape>
        </w:pict>
      </w:r>
      <w:r w:rsidR="007269EC">
        <w:rPr>
          <w:noProof/>
          <w:color w:val="FF0000"/>
        </w:rPr>
        <w:pict w14:anchorId="3F91A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margin-left:260.25pt;margin-top:794.8pt;width:91.75pt;height:36.95pt;z-index:-251656704;mso-position-horizontal-relative:text;mso-position-vertical-relative:text" o:regroupid="2">
            <v:imagedata r:id="rId9" o:title=""/>
          </v:shape>
        </w:pict>
      </w:r>
      <w:r w:rsidR="00807A67" w:rsidRPr="003E38EE">
        <w:rPr>
          <w:rFonts w:ascii="Times New Roman"/>
          <w:noProof/>
        </w:rPr>
        <w:drawing>
          <wp:inline distT="0" distB="0" distL="0" distR="0" wp14:anchorId="5103F87D" wp14:editId="431A810F">
            <wp:extent cx="7551641" cy="10680192"/>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7551641" cy="10680192"/>
                    </a:xfrm>
                    <a:prstGeom prst="rect">
                      <a:avLst/>
                    </a:prstGeom>
                  </pic:spPr>
                </pic:pic>
              </a:graphicData>
            </a:graphic>
          </wp:inline>
        </w:drawing>
      </w:r>
    </w:p>
    <w:p w14:paraId="4970840E" w14:textId="77777777" w:rsidR="00481CD0" w:rsidRPr="003E38EE" w:rsidRDefault="00481CD0" w:rsidP="003E38EE">
      <w:pPr>
        <w:rPr>
          <w:rFonts w:ascii="Times New Roman"/>
        </w:rPr>
        <w:sectPr w:rsidR="00481CD0" w:rsidRPr="003E38EE">
          <w:type w:val="continuous"/>
          <w:pgSz w:w="11910" w:h="16840"/>
          <w:pgMar w:top="0" w:right="0" w:bottom="0" w:left="0" w:header="720" w:footer="720" w:gutter="0"/>
          <w:cols w:space="720"/>
        </w:sectPr>
      </w:pPr>
    </w:p>
    <w:p w14:paraId="7C86F010" w14:textId="7A0348B1" w:rsidR="00481CD0" w:rsidRPr="003E38EE" w:rsidRDefault="00807A67" w:rsidP="003E38EE">
      <w:pPr>
        <w:pStyle w:val="Corpsdetexte"/>
        <w:ind w:left="897"/>
        <w:rPr>
          <w:rFonts w:ascii="Times New Roman"/>
        </w:rPr>
      </w:pPr>
      <w:r w:rsidRPr="003E38EE">
        <w:rPr>
          <w:noProof/>
        </w:rPr>
        <w:lastRenderedPageBreak/>
        <w:drawing>
          <wp:anchor distT="0" distB="0" distL="0" distR="0" simplePos="0" relativeHeight="251610624" behindDoc="1" locked="0" layoutInCell="1" allowOverlap="1" wp14:anchorId="3B419B20" wp14:editId="6AD5E73A">
            <wp:simplePos x="0" y="0"/>
            <wp:positionH relativeFrom="page">
              <wp:posOffset>0</wp:posOffset>
            </wp:positionH>
            <wp:positionV relativeFrom="page">
              <wp:posOffset>2</wp:posOffset>
            </wp:positionV>
            <wp:extent cx="7560005" cy="10691721"/>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7560005" cy="10691721"/>
                    </a:xfrm>
                    <a:prstGeom prst="rect">
                      <a:avLst/>
                    </a:prstGeom>
                  </pic:spPr>
                </pic:pic>
              </a:graphicData>
            </a:graphic>
          </wp:anchor>
        </w:drawing>
      </w:r>
      <w:r w:rsidR="007269EC">
        <w:rPr>
          <w:rFonts w:ascii="Times New Roman"/>
        </w:rPr>
      </w:r>
      <w:r w:rsidR="007269EC">
        <w:rPr>
          <w:rFonts w:ascii="Times New Roman"/>
        </w:rPr>
        <w:pict w14:anchorId="0172E2A7">
          <v:group id="_x0000_s1307" style="width:481.9pt;height:121.1pt;mso-position-horizontal-relative:char;mso-position-vertical-relative:line" coordsize="9638,2422">
            <v:shape id="_x0000_s1314" type="#_x0000_t75" style="position:absolute;width:9638;height:2422">
              <v:imagedata r:id="rId12" o:title=""/>
            </v:shape>
            <v:shape id="_x0000_s1313" type="#_x0000_t202" style="position:absolute;left:500;top:499;width:2278;height:470" filled="f" stroked="f">
              <v:textbox style="mso-next-textbox:#_x0000_s1313" inset="0,0,0,0">
                <w:txbxContent>
                  <w:p w14:paraId="03DA255B" w14:textId="77777777" w:rsidR="00481CD0" w:rsidRDefault="00807A67">
                    <w:pPr>
                      <w:spacing w:line="469" w:lineRule="exact"/>
                      <w:rPr>
                        <w:rFonts w:ascii="Arial"/>
                        <w:sz w:val="42"/>
                      </w:rPr>
                    </w:pPr>
                    <w:r>
                      <w:rPr>
                        <w:rFonts w:ascii="Arial"/>
                        <w:color w:val="231F20"/>
                        <w:sz w:val="42"/>
                      </w:rPr>
                      <w:t>I</w:t>
                    </w:r>
                    <w:r>
                      <w:rPr>
                        <w:rFonts w:ascii="Arial"/>
                        <w:color w:val="231F20"/>
                        <w:spacing w:val="-44"/>
                        <w:sz w:val="42"/>
                      </w:rPr>
                      <w:t xml:space="preserve"> </w:t>
                    </w:r>
                    <w:r>
                      <w:rPr>
                        <w:rFonts w:ascii="Arial"/>
                        <w:color w:val="231F20"/>
                        <w:sz w:val="42"/>
                      </w:rPr>
                      <w:t>N</w:t>
                    </w:r>
                    <w:r>
                      <w:rPr>
                        <w:rFonts w:ascii="Arial"/>
                        <w:color w:val="231F20"/>
                        <w:spacing w:val="-44"/>
                        <w:sz w:val="42"/>
                      </w:rPr>
                      <w:t xml:space="preserve"> </w:t>
                    </w:r>
                    <w:r>
                      <w:rPr>
                        <w:rFonts w:ascii="Arial"/>
                        <w:color w:val="231F20"/>
                        <w:sz w:val="42"/>
                      </w:rPr>
                      <w:t>F</w:t>
                    </w:r>
                    <w:r>
                      <w:rPr>
                        <w:rFonts w:ascii="Arial"/>
                        <w:color w:val="231F20"/>
                        <w:spacing w:val="-43"/>
                        <w:sz w:val="42"/>
                      </w:rPr>
                      <w:t xml:space="preserve"> </w:t>
                    </w:r>
                    <w:r>
                      <w:rPr>
                        <w:rFonts w:ascii="Arial"/>
                        <w:color w:val="231F20"/>
                        <w:sz w:val="42"/>
                      </w:rPr>
                      <w:t>I</w:t>
                    </w:r>
                    <w:r>
                      <w:rPr>
                        <w:rFonts w:ascii="Arial"/>
                        <w:color w:val="231F20"/>
                        <w:spacing w:val="-44"/>
                        <w:sz w:val="42"/>
                      </w:rPr>
                      <w:t xml:space="preserve"> </w:t>
                    </w:r>
                    <w:r>
                      <w:rPr>
                        <w:rFonts w:ascii="Arial"/>
                        <w:color w:val="231F20"/>
                        <w:sz w:val="42"/>
                      </w:rPr>
                      <w:t>N</w:t>
                    </w:r>
                    <w:r>
                      <w:rPr>
                        <w:rFonts w:ascii="Arial"/>
                        <w:color w:val="231F20"/>
                        <w:spacing w:val="-43"/>
                        <w:sz w:val="42"/>
                      </w:rPr>
                      <w:t xml:space="preserve"> </w:t>
                    </w:r>
                    <w:r>
                      <w:rPr>
                        <w:rFonts w:ascii="Arial"/>
                        <w:color w:val="231F20"/>
                        <w:sz w:val="42"/>
                      </w:rPr>
                      <w:t>I</w:t>
                    </w:r>
                    <w:r>
                      <w:rPr>
                        <w:rFonts w:ascii="Arial"/>
                        <w:color w:val="231F20"/>
                        <w:spacing w:val="-44"/>
                        <w:sz w:val="42"/>
                      </w:rPr>
                      <w:t xml:space="preserve"> </w:t>
                    </w:r>
                    <w:r>
                      <w:rPr>
                        <w:rFonts w:ascii="Arial"/>
                        <w:color w:val="231F20"/>
                        <w:sz w:val="42"/>
                      </w:rPr>
                      <w:t>T</w:t>
                    </w:r>
                    <w:r>
                      <w:rPr>
                        <w:rFonts w:ascii="Arial"/>
                        <w:color w:val="231F20"/>
                        <w:spacing w:val="-43"/>
                        <w:sz w:val="42"/>
                      </w:rPr>
                      <w:t xml:space="preserve"> </w:t>
                    </w:r>
                    <w:r>
                      <w:rPr>
                        <w:rFonts w:ascii="Arial"/>
                        <w:color w:val="231F20"/>
                        <w:sz w:val="42"/>
                      </w:rPr>
                      <w:t>Y</w:t>
                    </w:r>
                  </w:p>
                </w:txbxContent>
              </v:textbox>
            </v:shape>
            <v:shape id="_x0000_s1312" type="#_x0000_t202" style="position:absolute;left:3084;top:499;width:3741;height:470" filled="f" stroked="f">
              <v:textbox style="mso-next-textbox:#_x0000_s1312" inset="0,0,0,0">
                <w:txbxContent>
                  <w:p w14:paraId="08AD3FDD" w14:textId="77777777" w:rsidR="00481CD0" w:rsidRDefault="00807A67">
                    <w:pPr>
                      <w:spacing w:line="469" w:lineRule="exact"/>
                      <w:rPr>
                        <w:rFonts w:ascii="Arial"/>
                        <w:sz w:val="42"/>
                      </w:rPr>
                    </w:pPr>
                    <w:r>
                      <w:rPr>
                        <w:rFonts w:ascii="Arial"/>
                        <w:color w:val="231F20"/>
                        <w:sz w:val="42"/>
                      </w:rPr>
                      <w:t>T</w:t>
                    </w:r>
                    <w:r>
                      <w:rPr>
                        <w:rFonts w:ascii="Arial"/>
                        <w:color w:val="231F20"/>
                        <w:spacing w:val="-27"/>
                        <w:sz w:val="42"/>
                      </w:rPr>
                      <w:t xml:space="preserve"> </w:t>
                    </w:r>
                    <w:r>
                      <w:rPr>
                        <w:rFonts w:ascii="Arial"/>
                        <w:color w:val="231F20"/>
                        <w:sz w:val="42"/>
                      </w:rPr>
                      <w:t>O</w:t>
                    </w:r>
                    <w:r>
                      <w:rPr>
                        <w:rFonts w:ascii="Arial"/>
                        <w:color w:val="231F20"/>
                        <w:spacing w:val="-26"/>
                        <w:sz w:val="42"/>
                      </w:rPr>
                      <w:t xml:space="preserve"> </w:t>
                    </w:r>
                    <w:r>
                      <w:rPr>
                        <w:rFonts w:ascii="Arial"/>
                        <w:color w:val="231F20"/>
                        <w:sz w:val="42"/>
                      </w:rPr>
                      <w:t>U</w:t>
                    </w:r>
                    <w:r>
                      <w:rPr>
                        <w:rFonts w:ascii="Arial"/>
                        <w:color w:val="231F20"/>
                        <w:spacing w:val="-40"/>
                        <w:sz w:val="42"/>
                      </w:rPr>
                      <w:t xml:space="preserve"> </w:t>
                    </w:r>
                    <w:r>
                      <w:rPr>
                        <w:rFonts w:ascii="Arial"/>
                        <w:color w:val="231F20"/>
                        <w:sz w:val="42"/>
                      </w:rPr>
                      <w:t>R</w:t>
                    </w:r>
                    <w:r>
                      <w:rPr>
                        <w:rFonts w:ascii="Arial"/>
                        <w:color w:val="231F20"/>
                        <w:spacing w:val="-41"/>
                        <w:sz w:val="42"/>
                      </w:rPr>
                      <w:t xml:space="preserve"> </w:t>
                    </w:r>
                    <w:proofErr w:type="gramStart"/>
                    <w:r>
                      <w:rPr>
                        <w:rFonts w:ascii="Arial"/>
                        <w:color w:val="231F20"/>
                        <w:sz w:val="42"/>
                      </w:rPr>
                      <w:t>N</w:t>
                    </w:r>
                    <w:r>
                      <w:rPr>
                        <w:rFonts w:ascii="Arial"/>
                        <w:color w:val="231F20"/>
                        <w:spacing w:val="-29"/>
                        <w:sz w:val="42"/>
                      </w:rPr>
                      <w:t xml:space="preserve"> </w:t>
                    </w:r>
                    <w:r>
                      <w:rPr>
                        <w:rFonts w:ascii="Arial"/>
                        <w:color w:val="231F20"/>
                        <w:sz w:val="42"/>
                      </w:rPr>
                      <w:t>A</w:t>
                    </w:r>
                    <w:proofErr w:type="gramEnd"/>
                    <w:r>
                      <w:rPr>
                        <w:rFonts w:ascii="Arial"/>
                        <w:color w:val="231F20"/>
                        <w:spacing w:val="-18"/>
                        <w:sz w:val="42"/>
                      </w:rPr>
                      <w:t xml:space="preserve"> </w:t>
                    </w:r>
                    <w:r>
                      <w:rPr>
                        <w:rFonts w:ascii="Arial"/>
                        <w:color w:val="231F20"/>
                        <w:sz w:val="42"/>
                      </w:rPr>
                      <w:t>M</w:t>
                    </w:r>
                    <w:r>
                      <w:rPr>
                        <w:rFonts w:ascii="Arial"/>
                        <w:color w:val="231F20"/>
                        <w:spacing w:val="-29"/>
                        <w:sz w:val="42"/>
                      </w:rPr>
                      <w:t xml:space="preserve"> </w:t>
                    </w:r>
                    <w:r>
                      <w:rPr>
                        <w:rFonts w:ascii="Arial"/>
                        <w:color w:val="231F20"/>
                        <w:sz w:val="42"/>
                      </w:rPr>
                      <w:t>E</w:t>
                    </w:r>
                    <w:r>
                      <w:rPr>
                        <w:rFonts w:ascii="Arial"/>
                        <w:color w:val="231F20"/>
                        <w:spacing w:val="-41"/>
                        <w:sz w:val="42"/>
                      </w:rPr>
                      <w:t xml:space="preserve"> </w:t>
                    </w:r>
                    <w:r>
                      <w:rPr>
                        <w:rFonts w:ascii="Arial"/>
                        <w:color w:val="231F20"/>
                        <w:sz w:val="42"/>
                      </w:rPr>
                      <w:t>N</w:t>
                    </w:r>
                    <w:r>
                      <w:rPr>
                        <w:rFonts w:ascii="Arial"/>
                        <w:color w:val="231F20"/>
                        <w:spacing w:val="-40"/>
                        <w:sz w:val="42"/>
                      </w:rPr>
                      <w:t xml:space="preserve"> </w:t>
                    </w:r>
                    <w:r>
                      <w:rPr>
                        <w:rFonts w:ascii="Arial"/>
                        <w:color w:val="231F20"/>
                        <w:sz w:val="42"/>
                      </w:rPr>
                      <w:t>T</w:t>
                    </w:r>
                  </w:p>
                </w:txbxContent>
              </v:textbox>
            </v:shape>
            <v:shape id="_x0000_s1311" type="#_x0000_t202" style="position:absolute;left:7132;top:499;width:2438;height:470" filled="f" stroked="f">
              <v:textbox style="mso-next-textbox:#_x0000_s1311" inset="0,0,0,0">
                <w:txbxContent>
                  <w:p w14:paraId="7EFFBE49" w14:textId="6D929A98" w:rsidR="00481CD0" w:rsidRDefault="00807A67">
                    <w:pPr>
                      <w:spacing w:line="469" w:lineRule="exact"/>
                      <w:rPr>
                        <w:rFonts w:ascii="Arial"/>
                        <w:sz w:val="42"/>
                      </w:rPr>
                    </w:pPr>
                    <w:r>
                      <w:rPr>
                        <w:rFonts w:ascii="Arial"/>
                        <w:color w:val="231F20"/>
                        <w:sz w:val="42"/>
                      </w:rPr>
                      <w:t>S</w:t>
                    </w:r>
                    <w:r>
                      <w:rPr>
                        <w:rFonts w:ascii="Arial"/>
                        <w:color w:val="231F20"/>
                        <w:spacing w:val="-70"/>
                        <w:sz w:val="42"/>
                      </w:rPr>
                      <w:t xml:space="preserve"> </w:t>
                    </w:r>
                    <w:r>
                      <w:rPr>
                        <w:rFonts w:ascii="Arial"/>
                        <w:color w:val="231F20"/>
                        <w:sz w:val="42"/>
                      </w:rPr>
                      <w:t>Y</w:t>
                    </w:r>
                    <w:r>
                      <w:rPr>
                        <w:rFonts w:ascii="Arial"/>
                        <w:color w:val="231F20"/>
                        <w:spacing w:val="-69"/>
                        <w:sz w:val="42"/>
                      </w:rPr>
                      <w:t xml:space="preserve"> </w:t>
                    </w:r>
                    <w:r>
                      <w:rPr>
                        <w:rFonts w:ascii="Arial"/>
                        <w:color w:val="231F20"/>
                        <w:sz w:val="42"/>
                      </w:rPr>
                      <w:t>S</w:t>
                    </w:r>
                    <w:r>
                      <w:rPr>
                        <w:rFonts w:ascii="Arial"/>
                        <w:color w:val="231F20"/>
                        <w:spacing w:val="-69"/>
                        <w:sz w:val="42"/>
                      </w:rPr>
                      <w:t xml:space="preserve"> </w:t>
                    </w:r>
                    <w:r>
                      <w:rPr>
                        <w:rFonts w:ascii="Arial"/>
                        <w:color w:val="231F20"/>
                        <w:sz w:val="42"/>
                      </w:rPr>
                      <w:t>T</w:t>
                    </w:r>
                    <w:r>
                      <w:rPr>
                        <w:rFonts w:ascii="Arial"/>
                        <w:color w:val="231F20"/>
                        <w:spacing w:val="-68"/>
                        <w:sz w:val="42"/>
                      </w:rPr>
                      <w:t xml:space="preserve"> </w:t>
                    </w:r>
                    <w:r>
                      <w:rPr>
                        <w:rFonts w:ascii="Arial"/>
                        <w:color w:val="231F20"/>
                        <w:sz w:val="42"/>
                      </w:rPr>
                      <w:t>E</w:t>
                    </w:r>
                    <w:r>
                      <w:rPr>
                        <w:rFonts w:ascii="Arial"/>
                        <w:color w:val="231F20"/>
                        <w:spacing w:val="-61"/>
                        <w:sz w:val="42"/>
                      </w:rPr>
                      <w:t xml:space="preserve"> </w:t>
                    </w:r>
                    <w:r>
                      <w:rPr>
                        <w:rFonts w:ascii="Arial"/>
                        <w:color w:val="231F20"/>
                        <w:sz w:val="42"/>
                      </w:rPr>
                      <w:t>M</w:t>
                    </w:r>
                  </w:p>
                </w:txbxContent>
              </v:textbox>
            </v:shape>
            <v:shape id="_x0000_s1310" type="#_x0000_t202" style="position:absolute;left:2038;top:1159;width:2168;height:470" filled="f" stroked="f">
              <v:textbox style="mso-next-textbox:#_x0000_s1310" inset="0,0,0,0">
                <w:txbxContent>
                  <w:p w14:paraId="4916E2BF" w14:textId="77777777" w:rsidR="00481CD0" w:rsidRDefault="00807A67">
                    <w:pPr>
                      <w:spacing w:line="469" w:lineRule="exact"/>
                      <w:rPr>
                        <w:rFonts w:ascii="Arial"/>
                        <w:sz w:val="42"/>
                      </w:rPr>
                    </w:pPr>
                    <w:r>
                      <w:rPr>
                        <w:rFonts w:ascii="Arial"/>
                        <w:color w:val="231F20"/>
                        <w:sz w:val="42"/>
                      </w:rPr>
                      <w:t>S</w:t>
                    </w:r>
                    <w:r w:rsidR="00485F74">
                      <w:rPr>
                        <w:rFonts w:ascii="Arial"/>
                        <w:color w:val="231F20"/>
                        <w:spacing w:val="-46"/>
                        <w:sz w:val="42"/>
                      </w:rPr>
                      <w:t xml:space="preserve"> </w:t>
                    </w:r>
                    <w:r w:rsidR="00557EF2">
                      <w:rPr>
                        <w:rFonts w:ascii="Arial"/>
                        <w:color w:val="231F20"/>
                        <w:spacing w:val="-46"/>
                        <w:sz w:val="42"/>
                      </w:rPr>
                      <w:t xml:space="preserve">E </w:t>
                    </w:r>
                    <w:r>
                      <w:rPr>
                        <w:rFonts w:ascii="Arial"/>
                        <w:color w:val="231F20"/>
                        <w:sz w:val="42"/>
                      </w:rPr>
                      <w:t>A</w:t>
                    </w:r>
                    <w:r w:rsidR="00207C59">
                      <w:rPr>
                        <w:rFonts w:ascii="Arial"/>
                        <w:color w:val="231F20"/>
                        <w:sz w:val="42"/>
                      </w:rPr>
                      <w:t xml:space="preserve"> </w:t>
                    </w:r>
                    <w:r>
                      <w:rPr>
                        <w:rFonts w:ascii="Arial"/>
                        <w:color w:val="231F20"/>
                        <w:sz w:val="42"/>
                      </w:rPr>
                      <w:t>S</w:t>
                    </w:r>
                    <w:r>
                      <w:rPr>
                        <w:rFonts w:ascii="Arial"/>
                        <w:color w:val="231F20"/>
                        <w:spacing w:val="-32"/>
                        <w:sz w:val="42"/>
                      </w:rPr>
                      <w:t xml:space="preserve"> </w:t>
                    </w:r>
                    <w:r>
                      <w:rPr>
                        <w:rFonts w:ascii="Arial"/>
                        <w:color w:val="231F20"/>
                        <w:sz w:val="42"/>
                      </w:rPr>
                      <w:t>O</w:t>
                    </w:r>
                    <w:r>
                      <w:rPr>
                        <w:rFonts w:ascii="Arial"/>
                        <w:color w:val="231F20"/>
                        <w:spacing w:val="-33"/>
                        <w:sz w:val="42"/>
                      </w:rPr>
                      <w:t xml:space="preserve"> </w:t>
                    </w:r>
                    <w:r>
                      <w:rPr>
                        <w:rFonts w:ascii="Arial"/>
                        <w:color w:val="231F20"/>
                        <w:sz w:val="42"/>
                      </w:rPr>
                      <w:t>N</w:t>
                    </w:r>
                  </w:p>
                </w:txbxContent>
              </v:textbox>
            </v:shape>
            <v:shape id="_x0000_s1309" type="#_x0000_t202" style="position:absolute;left:4519;top:1159;width:475;height:470" filled="f" stroked="f">
              <v:textbox style="mso-next-textbox:#_x0000_s1309" inset="0,0,0,0">
                <w:txbxContent>
                  <w:p w14:paraId="070208D7" w14:textId="0457A57A" w:rsidR="00481CD0" w:rsidRDefault="00807A67">
                    <w:pPr>
                      <w:spacing w:line="469" w:lineRule="exact"/>
                      <w:rPr>
                        <w:rFonts w:ascii="Arial"/>
                        <w:sz w:val="42"/>
                      </w:rPr>
                    </w:pPr>
                    <w:proofErr w:type="gramStart"/>
                    <w:r>
                      <w:rPr>
                        <w:rFonts w:ascii="Arial"/>
                        <w:color w:val="231F20"/>
                        <w:sz w:val="42"/>
                      </w:rPr>
                      <w:t>8:</w:t>
                    </w:r>
                    <w:proofErr w:type="gramEnd"/>
                  </w:p>
                </w:txbxContent>
              </v:textbox>
            </v:shape>
            <v:shape id="_x0000_s1308" type="#_x0000_t202" style="position:absolute;left:5300;top:1159;width:2324;height:470" filled="f" stroked="f">
              <v:textbox style="mso-next-textbox:#_x0000_s1308" inset="0,0,0,0">
                <w:txbxContent>
                  <w:p w14:paraId="1F329D28" w14:textId="77777777" w:rsidR="00481CD0" w:rsidRDefault="00807A67">
                    <w:pPr>
                      <w:spacing w:line="469" w:lineRule="exact"/>
                      <w:rPr>
                        <w:rFonts w:ascii="Arial"/>
                        <w:sz w:val="42"/>
                      </w:rPr>
                    </w:pPr>
                    <w:r>
                      <w:rPr>
                        <w:rFonts w:ascii="Arial"/>
                        <w:color w:val="231F20"/>
                        <w:sz w:val="42"/>
                      </w:rPr>
                      <w:t>T</w:t>
                    </w:r>
                    <w:r>
                      <w:rPr>
                        <w:rFonts w:ascii="Arial"/>
                        <w:color w:val="231F20"/>
                        <w:spacing w:val="-30"/>
                        <w:sz w:val="42"/>
                      </w:rPr>
                      <w:t xml:space="preserve"> </w:t>
                    </w:r>
                    <w:r>
                      <w:rPr>
                        <w:rFonts w:ascii="Arial"/>
                        <w:color w:val="231F20"/>
                        <w:sz w:val="42"/>
                      </w:rPr>
                      <w:t>A</w:t>
                    </w:r>
                    <w:r>
                      <w:rPr>
                        <w:rFonts w:ascii="Arial"/>
                        <w:color w:val="231F20"/>
                        <w:spacing w:val="-14"/>
                        <w:sz w:val="42"/>
                      </w:rPr>
                      <w:t xml:space="preserve"> </w:t>
                    </w:r>
                    <w:r>
                      <w:rPr>
                        <w:rFonts w:ascii="Arial"/>
                        <w:color w:val="231F20"/>
                        <w:sz w:val="42"/>
                      </w:rPr>
                      <w:t>G</w:t>
                    </w:r>
                    <w:r>
                      <w:rPr>
                        <w:rFonts w:ascii="Arial"/>
                        <w:color w:val="231F20"/>
                        <w:spacing w:val="-26"/>
                        <w:sz w:val="42"/>
                      </w:rPr>
                      <w:t xml:space="preserve"> </w:t>
                    </w:r>
                    <w:r>
                      <w:rPr>
                        <w:rFonts w:ascii="Arial"/>
                        <w:color w:val="231F20"/>
                        <w:sz w:val="42"/>
                      </w:rPr>
                      <w:t>L</w:t>
                    </w:r>
                    <w:r>
                      <w:rPr>
                        <w:rFonts w:ascii="Arial"/>
                        <w:color w:val="231F20"/>
                        <w:spacing w:val="-40"/>
                        <w:sz w:val="42"/>
                      </w:rPr>
                      <w:t xml:space="preserve"> </w:t>
                    </w:r>
                    <w:r>
                      <w:rPr>
                        <w:rFonts w:ascii="Arial"/>
                        <w:color w:val="231F20"/>
                        <w:sz w:val="42"/>
                      </w:rPr>
                      <w:t>I</w:t>
                    </w:r>
                    <w:r>
                      <w:rPr>
                        <w:rFonts w:ascii="Arial"/>
                        <w:color w:val="231F20"/>
                        <w:spacing w:val="-40"/>
                        <w:sz w:val="42"/>
                      </w:rPr>
                      <w:t xml:space="preserve"> </w:t>
                    </w:r>
                    <w:r>
                      <w:rPr>
                        <w:rFonts w:ascii="Arial"/>
                        <w:color w:val="231F20"/>
                        <w:sz w:val="42"/>
                      </w:rPr>
                      <w:t>N</w:t>
                    </w:r>
                    <w:r>
                      <w:rPr>
                        <w:rFonts w:ascii="Arial"/>
                        <w:color w:val="231F20"/>
                        <w:spacing w:val="-40"/>
                        <w:sz w:val="42"/>
                      </w:rPr>
                      <w:t xml:space="preserve"> </w:t>
                    </w:r>
                    <w:r>
                      <w:rPr>
                        <w:rFonts w:ascii="Arial"/>
                        <w:color w:val="231F20"/>
                        <w:sz w:val="42"/>
                      </w:rPr>
                      <w:t>E</w:t>
                    </w:r>
                  </w:p>
                </w:txbxContent>
              </v:textbox>
            </v:shape>
            <w10:anchorlock/>
          </v:group>
        </w:pict>
      </w:r>
    </w:p>
    <w:p w14:paraId="5FB493FD" w14:textId="0BFAB635" w:rsidR="00481CD0" w:rsidRPr="003E38EE" w:rsidRDefault="00481CD0" w:rsidP="003E38EE">
      <w:pPr>
        <w:pStyle w:val="Corpsdetexte"/>
        <w:spacing w:before="3"/>
        <w:rPr>
          <w:rFonts w:ascii="Times New Roman"/>
          <w:sz w:val="29"/>
        </w:rPr>
      </w:pPr>
    </w:p>
    <w:sdt>
      <w:sdtPr>
        <w:rPr>
          <w:rFonts w:asciiTheme="minorHAnsi" w:hAnsiTheme="minorHAnsi" w:cstheme="minorHAnsi"/>
          <w:b/>
        </w:rPr>
        <w:id w:val="187961196"/>
        <w:docPartObj>
          <w:docPartGallery w:val="Table of Contents"/>
          <w:docPartUnique/>
        </w:docPartObj>
      </w:sdtPr>
      <w:sdtEndPr/>
      <w:sdtContent>
        <w:p w14:paraId="2D9E4C9E" w14:textId="7CDB11FD" w:rsidR="00481CD0" w:rsidRPr="00207C59" w:rsidRDefault="007269EC" w:rsidP="003E38EE">
          <w:pPr>
            <w:pStyle w:val="TM1"/>
            <w:tabs>
              <w:tab w:val="right" w:pos="10544"/>
            </w:tabs>
            <w:spacing w:before="106"/>
            <w:rPr>
              <w:rFonts w:asciiTheme="minorHAnsi" w:hAnsiTheme="minorHAnsi" w:cstheme="minorHAnsi"/>
              <w:b/>
            </w:rPr>
          </w:pPr>
          <w:hyperlink w:anchor="_TOC_250004" w:history="1">
            <w:r w:rsidR="003E38EE" w:rsidRPr="00207C59">
              <w:rPr>
                <w:rFonts w:asciiTheme="minorHAnsi" w:hAnsiTheme="minorHAnsi" w:cstheme="minorHAnsi"/>
                <w:b/>
                <w:color w:val="231F20"/>
              </w:rPr>
              <w:t xml:space="preserve">ÉVÉNEMENT </w:t>
            </w:r>
            <w:r w:rsidR="00AA1F1F" w:rsidRPr="00207C59">
              <w:rPr>
                <w:rFonts w:asciiTheme="minorHAnsi" w:hAnsiTheme="minorHAnsi" w:cstheme="minorHAnsi"/>
                <w:b/>
                <w:color w:val="231F20"/>
              </w:rPr>
              <w:t>NARRATIF :</w:t>
            </w:r>
            <w:r w:rsidR="003E38EE" w:rsidRPr="00207C59">
              <w:rPr>
                <w:rFonts w:asciiTheme="minorHAnsi" w:hAnsiTheme="minorHAnsi" w:cstheme="minorHAnsi"/>
                <w:b/>
                <w:color w:val="231F20"/>
              </w:rPr>
              <w:t xml:space="preserve"> TAGLINE</w:t>
            </w:r>
            <w:r w:rsidR="00807A67" w:rsidRPr="00207C59">
              <w:rPr>
                <w:rFonts w:asciiTheme="minorHAnsi" w:hAnsiTheme="minorHAnsi" w:cstheme="minorHAnsi"/>
                <w:b/>
                <w:color w:val="231F20"/>
              </w:rPr>
              <w:tab/>
              <w:t>3</w:t>
            </w:r>
          </w:hyperlink>
        </w:p>
        <w:p w14:paraId="2CEE1EF8" w14:textId="054D9C2F" w:rsidR="00481CD0" w:rsidRPr="00207C59" w:rsidRDefault="007269EC" w:rsidP="003E38EE">
          <w:pPr>
            <w:pStyle w:val="TM1"/>
            <w:tabs>
              <w:tab w:val="right" w:pos="10544"/>
            </w:tabs>
            <w:spacing w:before="222"/>
            <w:rPr>
              <w:rFonts w:asciiTheme="minorHAnsi" w:hAnsiTheme="minorHAnsi" w:cstheme="minorHAnsi"/>
              <w:b/>
            </w:rPr>
          </w:pPr>
          <w:hyperlink w:anchor="_TOC_250003" w:history="1">
            <w:r w:rsidR="00AA1F1F" w:rsidRPr="00207C59">
              <w:rPr>
                <w:rFonts w:asciiTheme="minorHAnsi" w:hAnsiTheme="minorHAnsi" w:cstheme="minorHAnsi"/>
                <w:b/>
                <w:color w:val="231F20"/>
              </w:rPr>
              <w:t>PROLOGUE :</w:t>
            </w:r>
            <w:r w:rsidR="00807A67" w:rsidRPr="00207C59">
              <w:rPr>
                <w:rFonts w:asciiTheme="minorHAnsi" w:hAnsiTheme="minorHAnsi" w:cstheme="minorHAnsi"/>
                <w:b/>
                <w:color w:val="231F20"/>
              </w:rPr>
              <w:t xml:space="preserve"> TAGLINE</w:t>
            </w:r>
            <w:r w:rsidR="00807A67" w:rsidRPr="00207C59">
              <w:rPr>
                <w:rFonts w:asciiTheme="minorHAnsi" w:hAnsiTheme="minorHAnsi" w:cstheme="minorHAnsi"/>
                <w:b/>
                <w:color w:val="231F20"/>
              </w:rPr>
              <w:tab/>
              <w:t>3</w:t>
            </w:r>
          </w:hyperlink>
        </w:p>
        <w:p w14:paraId="4626D434" w14:textId="6F6CFCA2" w:rsidR="00481CD0" w:rsidRPr="00207C59" w:rsidRDefault="0093274D" w:rsidP="003E38EE">
          <w:pPr>
            <w:pStyle w:val="TM1"/>
            <w:tabs>
              <w:tab w:val="right" w:pos="10544"/>
            </w:tabs>
            <w:rPr>
              <w:rFonts w:asciiTheme="minorHAnsi" w:hAnsiTheme="minorHAnsi" w:cstheme="minorHAnsi"/>
              <w:b/>
            </w:rPr>
          </w:pPr>
          <w:r>
            <w:rPr>
              <w:rFonts w:asciiTheme="minorHAnsi" w:hAnsiTheme="minorHAnsi" w:cstheme="minorHAnsi"/>
              <w:b/>
              <w:color w:val="231F20"/>
            </w:rPr>
            <w:t>CHAPITRE</w:t>
          </w:r>
          <w:r w:rsidR="00207C59" w:rsidRPr="00207C59">
            <w:rPr>
              <w:rFonts w:asciiTheme="minorHAnsi" w:hAnsiTheme="minorHAnsi" w:cstheme="minorHAnsi"/>
              <w:b/>
              <w:color w:val="231F20"/>
            </w:rPr>
            <w:t xml:space="preserve"> </w:t>
          </w:r>
          <w:r w:rsidR="00AA1F1F" w:rsidRPr="00207C59">
            <w:rPr>
              <w:rFonts w:asciiTheme="minorHAnsi" w:hAnsiTheme="minorHAnsi" w:cstheme="minorHAnsi"/>
              <w:b/>
              <w:color w:val="231F20"/>
            </w:rPr>
            <w:t>1</w:t>
          </w:r>
          <w:r w:rsidR="00AA1F1F">
            <w:rPr>
              <w:rFonts w:asciiTheme="minorHAnsi" w:hAnsiTheme="minorHAnsi" w:cstheme="minorHAnsi"/>
              <w:b/>
              <w:color w:val="231F20"/>
            </w:rPr>
            <w:t xml:space="preserve"> :</w:t>
          </w:r>
          <w:r w:rsidR="00207C59" w:rsidRPr="00207C59">
            <w:rPr>
              <w:rFonts w:asciiTheme="minorHAnsi" w:hAnsiTheme="minorHAnsi" w:cstheme="minorHAnsi"/>
              <w:b/>
              <w:color w:val="231F20"/>
            </w:rPr>
            <w:t xml:space="preserve"> OP</w:t>
          </w:r>
          <w:r w:rsidR="00557EF2">
            <w:rPr>
              <w:rFonts w:asciiTheme="minorHAnsi" w:hAnsiTheme="minorHAnsi" w:cstheme="minorHAnsi"/>
              <w:b/>
              <w:color w:val="231F20"/>
            </w:rPr>
            <w:t>É</w:t>
          </w:r>
          <w:r w:rsidR="00207C59" w:rsidRPr="00207C59">
            <w:rPr>
              <w:rFonts w:asciiTheme="minorHAnsi" w:hAnsiTheme="minorHAnsi" w:cstheme="minorHAnsi"/>
              <w:b/>
              <w:color w:val="231F20"/>
            </w:rPr>
            <w:t xml:space="preserve">RATION LE </w:t>
          </w:r>
          <w:r w:rsidR="003656C6">
            <w:rPr>
              <w:rFonts w:asciiTheme="minorHAnsi" w:hAnsiTheme="minorHAnsi" w:cstheme="minorHAnsi"/>
              <w:b/>
              <w:color w:val="231F20"/>
            </w:rPr>
            <w:t>RÉSEAU</w:t>
          </w:r>
          <w:r w:rsidR="00207C59" w:rsidRPr="00207C59">
            <w:rPr>
              <w:rFonts w:asciiTheme="minorHAnsi" w:hAnsiTheme="minorHAnsi" w:cstheme="minorHAnsi"/>
              <w:b/>
              <w:color w:val="231F20"/>
            </w:rPr>
            <w:t xml:space="preserve">, </w:t>
          </w:r>
          <w:r w:rsidR="00FE017E" w:rsidRPr="00FE017E">
            <w:rPr>
              <w:rFonts w:asciiTheme="minorHAnsi" w:hAnsiTheme="minorHAnsi" w:cstheme="minorHAnsi"/>
              <w:b/>
              <w:color w:val="231F20"/>
            </w:rPr>
            <w:t>PRÉLUDE</w:t>
          </w:r>
          <w:r w:rsidR="00207C59" w:rsidRPr="00207C59">
            <w:rPr>
              <w:rFonts w:asciiTheme="minorHAnsi" w:hAnsiTheme="minorHAnsi" w:cstheme="minorHAnsi"/>
              <w:b/>
              <w:color w:val="231F20"/>
            </w:rPr>
            <w:t xml:space="preserve"> TAGLINE</w:t>
          </w:r>
          <w:r w:rsidR="00807A67" w:rsidRPr="00207C59">
            <w:rPr>
              <w:rFonts w:asciiTheme="minorHAnsi" w:hAnsiTheme="minorHAnsi" w:cstheme="minorHAnsi"/>
              <w:b/>
              <w:color w:val="231F20"/>
            </w:rPr>
            <w:tab/>
            <w:t>4</w:t>
          </w:r>
        </w:p>
        <w:p w14:paraId="5AA7AD00" w14:textId="742A494C" w:rsidR="00481CD0" w:rsidRPr="003656C6" w:rsidRDefault="007269EC" w:rsidP="003E38EE">
          <w:pPr>
            <w:pStyle w:val="TM1"/>
            <w:tabs>
              <w:tab w:val="right" w:pos="10544"/>
            </w:tabs>
            <w:rPr>
              <w:rFonts w:asciiTheme="minorHAnsi" w:hAnsiTheme="minorHAnsi" w:cstheme="minorHAnsi"/>
              <w:b/>
            </w:rPr>
          </w:pPr>
          <w:hyperlink w:anchor="_TOC_250002" w:history="1">
            <w:r w:rsidR="0093274D" w:rsidRPr="003656C6">
              <w:rPr>
                <w:rFonts w:asciiTheme="minorHAnsi" w:hAnsiTheme="minorHAnsi" w:cstheme="minorHAnsi"/>
                <w:b/>
                <w:color w:val="231F20"/>
              </w:rPr>
              <w:t>CHAPITRE</w:t>
            </w:r>
            <w:r w:rsidR="00807A67" w:rsidRPr="003656C6">
              <w:rPr>
                <w:rFonts w:asciiTheme="minorHAnsi" w:hAnsiTheme="minorHAnsi" w:cstheme="minorHAnsi"/>
                <w:b/>
                <w:color w:val="231F20"/>
              </w:rPr>
              <w:t xml:space="preserve"> </w:t>
            </w:r>
            <w:r w:rsidR="00AA1F1F" w:rsidRPr="003656C6">
              <w:rPr>
                <w:rFonts w:asciiTheme="minorHAnsi" w:hAnsiTheme="minorHAnsi" w:cstheme="minorHAnsi"/>
                <w:b/>
                <w:color w:val="231F20"/>
              </w:rPr>
              <w:t>2 :</w:t>
            </w:r>
            <w:r w:rsidR="00807A67" w:rsidRPr="003656C6">
              <w:rPr>
                <w:rFonts w:asciiTheme="minorHAnsi" w:hAnsiTheme="minorHAnsi" w:cstheme="minorHAnsi"/>
                <w:b/>
                <w:color w:val="231F20"/>
              </w:rPr>
              <w:t xml:space="preserve"> </w:t>
            </w:r>
            <w:r w:rsidR="00220AEC">
              <w:rPr>
                <w:rFonts w:asciiTheme="minorHAnsi" w:hAnsiTheme="minorHAnsi" w:cstheme="minorHAnsi"/>
                <w:b/>
                <w:color w:val="231F20"/>
              </w:rPr>
              <w:t>REJOINDRE TAGLINE</w:t>
            </w:r>
            <w:r w:rsidR="00807A67" w:rsidRPr="003656C6">
              <w:rPr>
                <w:rFonts w:asciiTheme="minorHAnsi" w:hAnsiTheme="minorHAnsi" w:cstheme="minorHAnsi"/>
                <w:b/>
                <w:color w:val="231F20"/>
              </w:rPr>
              <w:tab/>
              <w:t>7</w:t>
            </w:r>
          </w:hyperlink>
        </w:p>
        <w:p w14:paraId="6DA4B83B" w14:textId="0DDA8853" w:rsidR="00481CD0" w:rsidRPr="00B856DC" w:rsidRDefault="007269EC" w:rsidP="003E38EE">
          <w:pPr>
            <w:pStyle w:val="TM1"/>
            <w:tabs>
              <w:tab w:val="right" w:pos="10544"/>
            </w:tabs>
            <w:rPr>
              <w:rFonts w:asciiTheme="minorHAnsi" w:hAnsiTheme="minorHAnsi" w:cstheme="minorHAnsi"/>
              <w:b/>
            </w:rPr>
          </w:pPr>
          <w:hyperlink w:anchor="_TOC_250001" w:history="1">
            <w:r w:rsidR="0093274D" w:rsidRPr="00B856DC">
              <w:rPr>
                <w:rFonts w:asciiTheme="minorHAnsi" w:hAnsiTheme="minorHAnsi" w:cstheme="minorHAnsi"/>
                <w:b/>
                <w:color w:val="231F20"/>
              </w:rPr>
              <w:t>CHAPITRE</w:t>
            </w:r>
            <w:r w:rsidR="00807A67" w:rsidRPr="00B856DC">
              <w:rPr>
                <w:rFonts w:asciiTheme="minorHAnsi" w:hAnsiTheme="minorHAnsi" w:cstheme="minorHAnsi"/>
                <w:b/>
                <w:color w:val="231F20"/>
              </w:rPr>
              <w:t xml:space="preserve"> </w:t>
            </w:r>
            <w:r w:rsidR="00AA1F1F" w:rsidRPr="00B856DC">
              <w:rPr>
                <w:rFonts w:asciiTheme="minorHAnsi" w:hAnsiTheme="minorHAnsi" w:cstheme="minorHAnsi"/>
                <w:b/>
                <w:color w:val="231F20"/>
              </w:rPr>
              <w:t>3 :</w:t>
            </w:r>
            <w:r w:rsidR="00807A67" w:rsidRPr="00B856DC">
              <w:rPr>
                <w:rFonts w:asciiTheme="minorHAnsi" w:hAnsiTheme="minorHAnsi" w:cstheme="minorHAnsi"/>
                <w:b/>
                <w:color w:val="231F20"/>
              </w:rPr>
              <w:t xml:space="preserve"> </w:t>
            </w:r>
            <w:r w:rsidR="00B856DC" w:rsidRPr="00B856DC">
              <w:rPr>
                <w:rFonts w:asciiTheme="minorHAnsi" w:hAnsiTheme="minorHAnsi" w:cstheme="minorHAnsi"/>
                <w:b/>
                <w:color w:val="231F20"/>
              </w:rPr>
              <w:t>COUP DE MAÎTRE</w:t>
            </w:r>
            <w:r w:rsidR="00807A67" w:rsidRPr="00B856DC">
              <w:rPr>
                <w:rFonts w:asciiTheme="minorHAnsi" w:hAnsiTheme="minorHAnsi" w:cstheme="minorHAnsi"/>
                <w:b/>
                <w:color w:val="231F20"/>
              </w:rPr>
              <w:tab/>
              <w:t>10</w:t>
            </w:r>
          </w:hyperlink>
        </w:p>
        <w:p w14:paraId="633CAA77" w14:textId="076ED2E0" w:rsidR="00481CD0" w:rsidRPr="00D413BC" w:rsidRDefault="0093274D" w:rsidP="003E38EE">
          <w:pPr>
            <w:pStyle w:val="TM1"/>
            <w:tabs>
              <w:tab w:val="right" w:pos="10544"/>
            </w:tabs>
            <w:rPr>
              <w:rFonts w:asciiTheme="minorHAnsi" w:hAnsiTheme="minorHAnsi" w:cstheme="minorHAnsi"/>
              <w:b/>
            </w:rPr>
          </w:pPr>
          <w:r w:rsidRPr="00D413BC">
            <w:rPr>
              <w:rFonts w:asciiTheme="minorHAnsi" w:hAnsiTheme="minorHAnsi" w:cstheme="minorHAnsi"/>
              <w:b/>
              <w:color w:val="231F20"/>
            </w:rPr>
            <w:t>CHAPITRE</w:t>
          </w:r>
          <w:r w:rsidR="00807A67" w:rsidRPr="00D413BC">
            <w:rPr>
              <w:rFonts w:asciiTheme="minorHAnsi" w:hAnsiTheme="minorHAnsi" w:cstheme="minorHAnsi"/>
              <w:b/>
              <w:color w:val="231F20"/>
            </w:rPr>
            <w:t xml:space="preserve"> </w:t>
          </w:r>
          <w:r w:rsidR="00AA1F1F" w:rsidRPr="00D413BC">
            <w:rPr>
              <w:rFonts w:asciiTheme="minorHAnsi" w:hAnsiTheme="minorHAnsi" w:cstheme="minorHAnsi"/>
              <w:b/>
              <w:color w:val="231F20"/>
            </w:rPr>
            <w:t>4 :</w:t>
          </w:r>
          <w:r w:rsidR="00807A67" w:rsidRPr="00D413BC">
            <w:rPr>
              <w:rFonts w:asciiTheme="minorHAnsi" w:hAnsiTheme="minorHAnsi" w:cstheme="minorHAnsi"/>
              <w:b/>
              <w:color w:val="231F20"/>
            </w:rPr>
            <w:t xml:space="preserve"> </w:t>
          </w:r>
          <w:r w:rsidR="00D413BC" w:rsidRPr="00D413BC">
            <w:rPr>
              <w:rFonts w:asciiTheme="minorHAnsi" w:hAnsiTheme="minorHAnsi" w:cstheme="minorHAnsi"/>
              <w:b/>
              <w:color w:val="231F20"/>
            </w:rPr>
            <w:t>LA QUÊTE DU ROI ARTHUR</w:t>
          </w:r>
          <w:r w:rsidR="00807A67" w:rsidRPr="00D413BC">
            <w:rPr>
              <w:rFonts w:asciiTheme="minorHAnsi" w:hAnsiTheme="minorHAnsi" w:cstheme="minorHAnsi"/>
              <w:b/>
              <w:color w:val="231F20"/>
            </w:rPr>
            <w:tab/>
            <w:t>12</w:t>
          </w:r>
        </w:p>
        <w:p w14:paraId="29647AF6" w14:textId="21B94A78" w:rsidR="00481CD0" w:rsidRPr="00207C59" w:rsidRDefault="007269EC" w:rsidP="003E38EE">
          <w:pPr>
            <w:pStyle w:val="TM1"/>
            <w:tabs>
              <w:tab w:val="right" w:pos="10544"/>
            </w:tabs>
            <w:rPr>
              <w:rFonts w:asciiTheme="minorHAnsi" w:hAnsiTheme="minorHAnsi" w:cstheme="minorHAnsi"/>
              <w:b/>
            </w:rPr>
          </w:pPr>
          <w:hyperlink w:anchor="_TOC_250000" w:history="1">
            <w:r w:rsidR="0093274D" w:rsidRPr="009F4D06">
              <w:rPr>
                <w:rFonts w:asciiTheme="minorHAnsi" w:hAnsiTheme="minorHAnsi" w:cstheme="minorHAnsi"/>
                <w:b/>
                <w:color w:val="231F20"/>
              </w:rPr>
              <w:t>CHAPITRE</w:t>
            </w:r>
            <w:r w:rsidR="00807A67" w:rsidRPr="009F4D06">
              <w:rPr>
                <w:rFonts w:asciiTheme="minorHAnsi" w:hAnsiTheme="minorHAnsi" w:cstheme="minorHAnsi"/>
                <w:b/>
                <w:color w:val="231F20"/>
              </w:rPr>
              <w:t xml:space="preserve"> </w:t>
            </w:r>
            <w:r w:rsidR="00AA1F1F" w:rsidRPr="009F4D06">
              <w:rPr>
                <w:rFonts w:asciiTheme="minorHAnsi" w:hAnsiTheme="minorHAnsi" w:cstheme="minorHAnsi"/>
                <w:b/>
                <w:color w:val="231F20"/>
              </w:rPr>
              <w:t>5 :</w:t>
            </w:r>
            <w:r w:rsidR="00807A67" w:rsidRPr="009F4D06">
              <w:rPr>
                <w:rFonts w:asciiTheme="minorHAnsi" w:hAnsiTheme="minorHAnsi" w:cstheme="minorHAnsi"/>
                <w:b/>
                <w:color w:val="231F20"/>
              </w:rPr>
              <w:t xml:space="preserve"> ALWAYS ALIVE</w:t>
            </w:r>
            <w:r w:rsidR="00807A67" w:rsidRPr="009F4D06">
              <w:rPr>
                <w:rFonts w:asciiTheme="minorHAnsi" w:hAnsiTheme="minorHAnsi" w:cstheme="minorHAnsi"/>
                <w:b/>
                <w:color w:val="231F20"/>
              </w:rPr>
              <w:tab/>
              <w:t>15</w:t>
            </w:r>
          </w:hyperlink>
        </w:p>
      </w:sdtContent>
    </w:sdt>
    <w:p w14:paraId="0ECE0025" w14:textId="77777777" w:rsidR="00481CD0" w:rsidRPr="003E38EE" w:rsidRDefault="00481CD0" w:rsidP="003E38EE">
      <w:pPr>
        <w:pStyle w:val="Corpsdetexte"/>
      </w:pPr>
    </w:p>
    <w:p w14:paraId="0FE83794" w14:textId="77777777" w:rsidR="00481CD0" w:rsidRPr="003E38EE" w:rsidRDefault="00481CD0" w:rsidP="003E38EE">
      <w:pPr>
        <w:pStyle w:val="Corpsdetexte"/>
      </w:pPr>
    </w:p>
    <w:p w14:paraId="5AA8DBB7" w14:textId="77777777" w:rsidR="00481CD0" w:rsidRPr="003E38EE" w:rsidRDefault="00481CD0" w:rsidP="003E38EE">
      <w:pPr>
        <w:pStyle w:val="Corpsdetexte"/>
      </w:pPr>
    </w:p>
    <w:p w14:paraId="1B01E91A" w14:textId="77777777" w:rsidR="00481CD0" w:rsidRPr="003E38EE" w:rsidRDefault="00481CD0" w:rsidP="003E38EE">
      <w:pPr>
        <w:pStyle w:val="Corpsdetexte"/>
      </w:pPr>
    </w:p>
    <w:p w14:paraId="33585A52" w14:textId="77777777" w:rsidR="00481CD0" w:rsidRPr="003E38EE" w:rsidRDefault="00481CD0" w:rsidP="003E38EE">
      <w:pPr>
        <w:pStyle w:val="Corpsdetexte"/>
      </w:pPr>
    </w:p>
    <w:p w14:paraId="5F8DC764" w14:textId="77777777" w:rsidR="00481CD0" w:rsidRPr="003E38EE" w:rsidRDefault="00807A67" w:rsidP="003E38EE">
      <w:pPr>
        <w:pStyle w:val="Corpsdetexte"/>
        <w:spacing w:before="3"/>
        <w:rPr>
          <w:sz w:val="28"/>
        </w:rPr>
      </w:pPr>
      <w:r w:rsidRPr="003E38EE">
        <w:rPr>
          <w:noProof/>
        </w:rPr>
        <w:drawing>
          <wp:anchor distT="0" distB="0" distL="0" distR="0" simplePos="0" relativeHeight="251588096" behindDoc="1" locked="0" layoutInCell="1" allowOverlap="1" wp14:anchorId="2F6DC130" wp14:editId="2B14808D">
            <wp:simplePos x="0" y="0"/>
            <wp:positionH relativeFrom="page">
              <wp:posOffset>572145</wp:posOffset>
            </wp:positionH>
            <wp:positionV relativeFrom="paragraph">
              <wp:posOffset>243343</wp:posOffset>
            </wp:positionV>
            <wp:extent cx="6032331" cy="4236529"/>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6032331" cy="4236529"/>
                    </a:xfrm>
                    <a:prstGeom prst="rect">
                      <a:avLst/>
                    </a:prstGeom>
                  </pic:spPr>
                </pic:pic>
              </a:graphicData>
            </a:graphic>
          </wp:anchor>
        </w:drawing>
      </w:r>
    </w:p>
    <w:p w14:paraId="5D272BBB" w14:textId="77777777" w:rsidR="00481CD0" w:rsidRPr="003E38EE" w:rsidRDefault="00481CD0" w:rsidP="003E38EE">
      <w:pPr>
        <w:rPr>
          <w:sz w:val="28"/>
        </w:rPr>
        <w:sectPr w:rsidR="00481CD0" w:rsidRPr="003E38EE">
          <w:pgSz w:w="11910" w:h="16840"/>
          <w:pgMar w:top="1560" w:right="0" w:bottom="280" w:left="0" w:header="720" w:footer="720" w:gutter="0"/>
          <w:cols w:space="720"/>
        </w:sectPr>
      </w:pPr>
    </w:p>
    <w:p w14:paraId="42C58E0F" w14:textId="77777777" w:rsidR="00481CD0" w:rsidRPr="003E38EE" w:rsidRDefault="007269EC" w:rsidP="00520DCB">
      <w:pPr>
        <w:pStyle w:val="Corpsdetexte"/>
        <w:tabs>
          <w:tab w:val="left" w:pos="9967"/>
        </w:tabs>
        <w:ind w:left="1976"/>
      </w:pPr>
      <w:r>
        <w:pict w14:anchorId="66DC412B">
          <v:group id="_x0000_s1304" style="width:55.7pt;height:22.45pt;mso-position-horizontal-relative:char;mso-position-vertical-relative:line" coordsize="1114,449">
            <v:shape id="_x0000_s1306" type="#_x0000_t75" style="position:absolute;width:1114;height:449">
              <v:imagedata r:id="rId14" o:title=""/>
            </v:shape>
            <v:shape id="_x0000_s1305" type="#_x0000_t202" style="position:absolute;width:1114;height:449" filled="f" stroked="f">
              <v:textbox inset="0,0,0,0">
                <w:txbxContent>
                  <w:p w14:paraId="36DE8DEB" w14:textId="77777777" w:rsidR="00481CD0" w:rsidRDefault="00481CD0">
                    <w:pPr>
                      <w:rPr>
                        <w:sz w:val="6"/>
                      </w:rPr>
                    </w:pPr>
                  </w:p>
                  <w:p w14:paraId="12F73409" w14:textId="77777777" w:rsidR="00481CD0" w:rsidRDefault="00481CD0">
                    <w:pPr>
                      <w:rPr>
                        <w:sz w:val="6"/>
                      </w:rPr>
                    </w:pPr>
                  </w:p>
                  <w:p w14:paraId="3093F192"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r w:rsidR="00520DCB">
        <w:tab/>
      </w:r>
    </w:p>
    <w:p w14:paraId="2FE7A938" w14:textId="77777777" w:rsidR="00481CD0" w:rsidRPr="003E38EE" w:rsidRDefault="00807A67" w:rsidP="00520DCB">
      <w:pPr>
        <w:pStyle w:val="Titre4"/>
        <w:spacing w:before="134"/>
        <w:ind w:left="0" w:right="286"/>
        <w:jc w:val="right"/>
        <w:rPr>
          <w:rFonts w:asciiTheme="minorHAnsi" w:hAnsiTheme="minorHAnsi" w:cstheme="minorHAnsi"/>
          <w:b w:val="0"/>
        </w:rPr>
      </w:pPr>
      <w:r w:rsidRPr="003E38EE">
        <w:rPr>
          <w:rFonts w:asciiTheme="minorHAnsi" w:hAnsiTheme="minorHAnsi" w:cstheme="minorHAnsi"/>
          <w:color w:val="FFFFFF"/>
        </w:rPr>
        <w:t>ITS SA</w:t>
      </w:r>
      <w:r w:rsidR="003E38EE">
        <w:rPr>
          <w:rFonts w:asciiTheme="minorHAnsi" w:hAnsiTheme="minorHAnsi" w:cstheme="minorHAnsi"/>
          <w:color w:val="FFFFFF"/>
        </w:rPr>
        <w:t>I</w:t>
      </w:r>
      <w:r w:rsidRPr="003E38EE">
        <w:rPr>
          <w:rFonts w:asciiTheme="minorHAnsi" w:hAnsiTheme="minorHAnsi" w:cstheme="minorHAnsi"/>
          <w:color w:val="FFFFFF"/>
        </w:rPr>
        <w:t>SON 8</w:t>
      </w:r>
      <w:r w:rsidR="003E38EE">
        <w:rPr>
          <w:rFonts w:asciiTheme="minorHAnsi" w:hAnsiTheme="minorHAnsi" w:cstheme="minorHAnsi"/>
          <w:color w:val="FFFFFF"/>
        </w:rPr>
        <w:t xml:space="preserve"> </w:t>
      </w:r>
      <w:r w:rsidRPr="003E38EE">
        <w:rPr>
          <w:rFonts w:asciiTheme="minorHAnsi" w:hAnsiTheme="minorHAnsi" w:cstheme="minorHAnsi"/>
          <w:color w:val="FFFFFF"/>
        </w:rPr>
        <w:t xml:space="preserve">: TAGLINE </w:t>
      </w:r>
      <w:r w:rsidRPr="003E38EE">
        <w:rPr>
          <w:rFonts w:asciiTheme="minorHAnsi" w:hAnsiTheme="minorHAnsi" w:cstheme="minorHAnsi"/>
          <w:b w:val="0"/>
          <w:color w:val="FFFFFF"/>
        </w:rPr>
        <w:t>v1.1</w:t>
      </w:r>
    </w:p>
    <w:p w14:paraId="6553A607" w14:textId="77777777" w:rsidR="00481CD0" w:rsidRPr="003E38EE" w:rsidRDefault="00520DCB" w:rsidP="00520DCB">
      <w:pPr>
        <w:pStyle w:val="Corpsdetexte"/>
        <w:tabs>
          <w:tab w:val="left" w:pos="8928"/>
        </w:tabs>
      </w:pPr>
      <w:r>
        <w:tab/>
      </w:r>
    </w:p>
    <w:p w14:paraId="55154ED5" w14:textId="77777777" w:rsidR="00481CD0" w:rsidRPr="003E38EE" w:rsidRDefault="00481CD0" w:rsidP="003E38EE">
      <w:pPr>
        <w:pStyle w:val="Corpsdetexte"/>
        <w:spacing w:before="8"/>
      </w:pPr>
    </w:p>
    <w:p w14:paraId="2D7E179F" w14:textId="59623138" w:rsidR="00481CD0" w:rsidRPr="003E38EE" w:rsidRDefault="007269EC" w:rsidP="003E38EE">
      <w:pPr>
        <w:pStyle w:val="Titre1"/>
        <w:tabs>
          <w:tab w:val="left" w:pos="10998"/>
        </w:tabs>
        <w:ind w:left="1360"/>
        <w:rPr>
          <w:spacing w:val="20"/>
        </w:rPr>
      </w:pPr>
      <w:r>
        <w:rPr>
          <w:spacing w:val="20"/>
        </w:rPr>
        <w:pict w14:anchorId="2ABD09C4">
          <v:shape id="_x0000_s1303" type="#_x0000_t202" style="position:absolute;left:0;text-align:left;margin-left:7.15pt;margin-top:5.7pt;width:9.85pt;height:252.3pt;z-index:251621888;mso-position-horizontal-relative:page" filled="f" stroked="f">
            <v:textbox style="layout-flow:vertical;mso-layout-flow-alt:bottom-to-top" inset="0,0,0,0">
              <w:txbxContent>
                <w:p w14:paraId="494122A3"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bookmarkStart w:id="0" w:name="_TOC_250004"/>
      <w:r w:rsidR="003E38EE" w:rsidRPr="003E38EE">
        <w:rPr>
          <w:color w:val="00AEEF"/>
          <w:spacing w:val="20"/>
          <w:u w:val="single" w:color="00AEEF"/>
        </w:rPr>
        <w:t xml:space="preserve">ÉVÉNEMENT </w:t>
      </w:r>
      <w:r w:rsidR="00061427" w:rsidRPr="003E38EE">
        <w:rPr>
          <w:color w:val="00AEEF"/>
          <w:spacing w:val="20"/>
          <w:u w:val="single" w:color="00AEEF"/>
        </w:rPr>
        <w:t>NARRATIF :</w:t>
      </w:r>
      <w:r w:rsidR="003E38EE" w:rsidRPr="003E38EE">
        <w:rPr>
          <w:color w:val="00AEEF"/>
          <w:spacing w:val="20"/>
          <w:u w:val="single" w:color="00AEEF"/>
        </w:rPr>
        <w:t xml:space="preserve"> </w:t>
      </w:r>
      <w:r w:rsidR="00807A67" w:rsidRPr="003E38EE">
        <w:rPr>
          <w:color w:val="00AEEF"/>
          <w:spacing w:val="20"/>
          <w:u w:val="single" w:color="00AEEF"/>
        </w:rPr>
        <w:t>TAGLINE</w:t>
      </w:r>
      <w:bookmarkEnd w:id="0"/>
      <w:r w:rsidR="00807A67" w:rsidRPr="003E38EE">
        <w:rPr>
          <w:color w:val="00AEEF"/>
          <w:spacing w:val="20"/>
          <w:u w:val="single" w:color="00AEEF"/>
        </w:rPr>
        <w:tab/>
      </w:r>
    </w:p>
    <w:p w14:paraId="595D0B39" w14:textId="0CEFB84B" w:rsidR="003E38EE" w:rsidRPr="00207C59" w:rsidRDefault="003E38EE" w:rsidP="00207C59">
      <w:pPr>
        <w:pStyle w:val="Corpsdetexte"/>
        <w:spacing w:before="120"/>
        <w:ind w:left="1361" w:right="851"/>
        <w:jc w:val="both"/>
        <w:rPr>
          <w:rFonts w:ascii="Arial" w:hAnsi="Arial" w:cs="Arial"/>
          <w:color w:val="231F20"/>
          <w:highlight w:val="yellow"/>
        </w:rPr>
      </w:pPr>
      <w:r w:rsidRPr="00207C59">
        <w:rPr>
          <w:rFonts w:ascii="Arial" w:hAnsi="Arial" w:cs="Arial"/>
          <w:color w:val="231F20"/>
        </w:rPr>
        <w:t>TAGLINE est un événement narratif, où chaque joueur d</w:t>
      </w:r>
      <w:r w:rsidR="00593AD8">
        <w:rPr>
          <w:rFonts w:ascii="Arial" w:hAnsi="Arial" w:cs="Arial"/>
          <w:color w:val="231F20"/>
        </w:rPr>
        <w:t>’un</w:t>
      </w:r>
      <w:r w:rsidRPr="00207C59">
        <w:rPr>
          <w:rFonts w:ascii="Arial" w:hAnsi="Arial" w:cs="Arial"/>
          <w:color w:val="231F20"/>
        </w:rPr>
        <w:t xml:space="preserve"> tournoi peut s'immerger et prendre part à l’histoire d’Infinity. Dans TAGLINE, les joueurs s</w:t>
      </w:r>
      <w:r w:rsidR="00593AD8">
        <w:rPr>
          <w:rFonts w:ascii="Arial" w:hAnsi="Arial" w:cs="Arial"/>
          <w:color w:val="231F20"/>
        </w:rPr>
        <w:t>er</w:t>
      </w:r>
      <w:r w:rsidRPr="00207C59">
        <w:rPr>
          <w:rFonts w:ascii="Arial" w:hAnsi="Arial" w:cs="Arial"/>
          <w:color w:val="231F20"/>
        </w:rPr>
        <w:t xml:space="preserve">ont les principaux acteurs d'un épisode </w:t>
      </w:r>
      <w:r w:rsidR="00593AD8" w:rsidRPr="00207C59">
        <w:rPr>
          <w:rFonts w:ascii="Arial" w:hAnsi="Arial" w:cs="Arial"/>
          <w:color w:val="231F20"/>
        </w:rPr>
        <w:t xml:space="preserve">important </w:t>
      </w:r>
      <w:r w:rsidRPr="00207C59">
        <w:rPr>
          <w:rFonts w:ascii="Arial" w:hAnsi="Arial" w:cs="Arial"/>
          <w:color w:val="231F20"/>
        </w:rPr>
        <w:t>de la campagne de Paradiso, appelé "</w:t>
      </w:r>
      <w:r w:rsidR="00AA1F1F" w:rsidRPr="00207C59">
        <w:rPr>
          <w:rFonts w:ascii="Arial" w:hAnsi="Arial" w:cs="Arial"/>
          <w:color w:val="231F20"/>
        </w:rPr>
        <w:t>Opération :</w:t>
      </w:r>
      <w:r w:rsidRPr="00207C59">
        <w:rPr>
          <w:rFonts w:ascii="Arial" w:hAnsi="Arial" w:cs="Arial"/>
          <w:color w:val="231F20"/>
        </w:rPr>
        <w:t xml:space="preserve"> </w:t>
      </w:r>
      <w:r w:rsidR="003656C6">
        <w:rPr>
          <w:rFonts w:ascii="Arial" w:hAnsi="Arial" w:cs="Arial"/>
          <w:color w:val="231F20"/>
        </w:rPr>
        <w:t>Le Réseau</w:t>
      </w:r>
      <w:r w:rsidRPr="00207C59">
        <w:rPr>
          <w:rFonts w:ascii="Arial" w:hAnsi="Arial" w:cs="Arial"/>
          <w:color w:val="231F20"/>
        </w:rPr>
        <w:t xml:space="preserve">", </w:t>
      </w:r>
      <w:r w:rsidR="00593AD8">
        <w:rPr>
          <w:rFonts w:ascii="Arial" w:hAnsi="Arial" w:cs="Arial"/>
          <w:color w:val="231F20"/>
        </w:rPr>
        <w:t xml:space="preserve">incluant </w:t>
      </w:r>
      <w:r w:rsidRPr="00207C59">
        <w:rPr>
          <w:rFonts w:ascii="Arial" w:hAnsi="Arial" w:cs="Arial"/>
          <w:color w:val="231F20"/>
        </w:rPr>
        <w:t xml:space="preserve">la mort de Toni </w:t>
      </w:r>
      <w:proofErr w:type="spellStart"/>
      <w:r w:rsidRPr="00207C59">
        <w:rPr>
          <w:rFonts w:ascii="Arial" w:hAnsi="Arial" w:cs="Arial"/>
          <w:color w:val="231F20"/>
        </w:rPr>
        <w:t>Macayana</w:t>
      </w:r>
      <w:proofErr w:type="spellEnd"/>
      <w:r w:rsidRPr="00207C59">
        <w:rPr>
          <w:rFonts w:ascii="Arial" w:hAnsi="Arial" w:cs="Arial"/>
          <w:color w:val="231F20"/>
        </w:rPr>
        <w:t xml:space="preserve"> et des trente jours qui </w:t>
      </w:r>
      <w:r w:rsidR="00593AD8" w:rsidRPr="00207C59">
        <w:rPr>
          <w:rFonts w:ascii="Arial" w:hAnsi="Arial" w:cs="Arial"/>
          <w:color w:val="231F20"/>
        </w:rPr>
        <w:t>suiv</w:t>
      </w:r>
      <w:r w:rsidR="00593AD8">
        <w:rPr>
          <w:rFonts w:ascii="Arial" w:hAnsi="Arial" w:cs="Arial"/>
          <w:color w:val="231F20"/>
        </w:rPr>
        <w:t>irent</w:t>
      </w:r>
      <w:r w:rsidRPr="00207C59">
        <w:rPr>
          <w:rFonts w:ascii="Arial" w:hAnsi="Arial" w:cs="Arial"/>
          <w:color w:val="231F20"/>
        </w:rPr>
        <w:t xml:space="preserve"> cette opération.</w:t>
      </w:r>
    </w:p>
    <w:p w14:paraId="61846917" w14:textId="5CCCB1BB" w:rsidR="00481CD0" w:rsidRPr="004E183C" w:rsidRDefault="00593AD8" w:rsidP="00520DCB">
      <w:pPr>
        <w:spacing w:before="240" w:after="240"/>
        <w:ind w:left="1418" w:right="851"/>
        <w:jc w:val="both"/>
        <w:rPr>
          <w:rFonts w:ascii="Arial" w:hAnsi="Arial" w:cs="Arial"/>
          <w:i/>
          <w:sz w:val="20"/>
          <w:szCs w:val="20"/>
        </w:rPr>
      </w:pPr>
      <w:r>
        <w:rPr>
          <w:rFonts w:ascii="Arial" w:hAnsi="Arial" w:cs="Arial"/>
          <w:i/>
          <w:color w:val="231F20"/>
          <w:sz w:val="20"/>
          <w:szCs w:val="20"/>
        </w:rPr>
        <w:t>Allez p</w:t>
      </w:r>
      <w:r w:rsidR="003E38EE" w:rsidRPr="004E183C">
        <w:rPr>
          <w:rFonts w:ascii="Arial" w:hAnsi="Arial" w:cs="Arial"/>
          <w:i/>
          <w:color w:val="231F20"/>
          <w:sz w:val="20"/>
          <w:szCs w:val="20"/>
        </w:rPr>
        <w:t xml:space="preserve">renez votre Fusil Combi et reprenez le contrôle de </w:t>
      </w:r>
      <w:r w:rsidR="00AA1F1F" w:rsidRPr="004E183C">
        <w:rPr>
          <w:rFonts w:ascii="Arial" w:hAnsi="Arial" w:cs="Arial"/>
          <w:i/>
          <w:color w:val="231F20"/>
          <w:sz w:val="20"/>
          <w:szCs w:val="20"/>
        </w:rPr>
        <w:t>l’histoire !</w:t>
      </w:r>
    </w:p>
    <w:p w14:paraId="2FC079F6" w14:textId="77777777" w:rsidR="003E38EE" w:rsidRPr="00207C59" w:rsidRDefault="003E38EE" w:rsidP="003E38EE">
      <w:pPr>
        <w:pStyle w:val="Corpsdetexte"/>
        <w:ind w:left="1361" w:right="851"/>
        <w:jc w:val="both"/>
        <w:rPr>
          <w:rFonts w:ascii="Arial" w:hAnsi="Arial" w:cs="Arial"/>
          <w:color w:val="231F20"/>
        </w:rPr>
      </w:pPr>
      <w:r w:rsidRPr="00207C59">
        <w:rPr>
          <w:rFonts w:ascii="Arial" w:hAnsi="Arial" w:cs="Arial"/>
          <w:color w:val="231F20"/>
        </w:rPr>
        <w:t xml:space="preserve">L’événement TAGLINE est divisé en 5 chapitres, chacun d’eux correspondant à une Ronde de Tournoi. </w:t>
      </w:r>
      <w:r w:rsidR="00207C59" w:rsidRPr="00207C59">
        <w:rPr>
          <w:rFonts w:ascii="Arial" w:hAnsi="Arial" w:cs="Arial"/>
          <w:color w:val="231F20"/>
        </w:rPr>
        <w:t>3</w:t>
      </w:r>
      <w:r w:rsidRPr="00207C59">
        <w:rPr>
          <w:rFonts w:ascii="Arial" w:hAnsi="Arial" w:cs="Arial"/>
          <w:color w:val="231F20"/>
        </w:rPr>
        <w:t xml:space="preserve"> de ces chapitres sont obligatoires (Chapitres 1,2 et 5), tandis que les </w:t>
      </w:r>
      <w:r w:rsidR="00207C59" w:rsidRPr="00207C59">
        <w:rPr>
          <w:rFonts w:ascii="Arial" w:hAnsi="Arial" w:cs="Arial"/>
          <w:color w:val="231F20"/>
        </w:rPr>
        <w:t>2</w:t>
      </w:r>
      <w:r w:rsidRPr="00207C59">
        <w:rPr>
          <w:rFonts w:ascii="Arial" w:hAnsi="Arial" w:cs="Arial"/>
          <w:color w:val="231F20"/>
        </w:rPr>
        <w:t xml:space="preserve"> autres (Chapitres 3 et 4) sont optionnels.</w:t>
      </w:r>
    </w:p>
    <w:p w14:paraId="0613ADB5" w14:textId="27D2A944" w:rsidR="00481CD0" w:rsidRPr="00207C59" w:rsidRDefault="003E38EE" w:rsidP="00207C59">
      <w:pPr>
        <w:pStyle w:val="Corpsdetexte"/>
        <w:spacing w:before="120"/>
        <w:ind w:left="1361" w:right="851"/>
        <w:jc w:val="both"/>
        <w:rPr>
          <w:rFonts w:ascii="Arial" w:hAnsi="Arial" w:cs="Arial"/>
          <w:highlight w:val="yellow"/>
        </w:rPr>
      </w:pPr>
      <w:r w:rsidRPr="00207C59">
        <w:rPr>
          <w:rFonts w:ascii="Arial" w:hAnsi="Arial" w:cs="Arial"/>
          <w:color w:val="231F20"/>
        </w:rPr>
        <w:t>Les chapitres obligatoires devront toujours être joués. Si vous souhaitez organiser un tournoi à 4 rondes, l’Organisateur d</w:t>
      </w:r>
      <w:r w:rsidR="00593AD8">
        <w:rPr>
          <w:rFonts w:ascii="Arial" w:hAnsi="Arial" w:cs="Arial"/>
          <w:color w:val="231F20"/>
        </w:rPr>
        <w:t>evra</w:t>
      </w:r>
      <w:r w:rsidRPr="00207C59">
        <w:rPr>
          <w:rFonts w:ascii="Arial" w:hAnsi="Arial" w:cs="Arial"/>
          <w:color w:val="231F20"/>
        </w:rPr>
        <w:t xml:space="preserve"> alors choisir un chapitre supplémentaire, qui peut être le 3</w:t>
      </w:r>
      <w:r w:rsidRPr="00207C59">
        <w:rPr>
          <w:rFonts w:ascii="Arial" w:hAnsi="Arial" w:cs="Arial"/>
          <w:color w:val="231F20"/>
          <w:vertAlign w:val="superscript"/>
        </w:rPr>
        <w:t>e</w:t>
      </w:r>
      <w:r w:rsidRPr="00207C59">
        <w:rPr>
          <w:rFonts w:ascii="Arial" w:hAnsi="Arial" w:cs="Arial"/>
          <w:color w:val="231F20"/>
        </w:rPr>
        <w:t xml:space="preserve"> ou le 4</w:t>
      </w:r>
      <w:r w:rsidRPr="00207C59">
        <w:rPr>
          <w:rFonts w:ascii="Arial" w:hAnsi="Arial" w:cs="Arial"/>
          <w:color w:val="231F20"/>
          <w:vertAlign w:val="superscript"/>
        </w:rPr>
        <w:t>e</w:t>
      </w:r>
      <w:r w:rsidRPr="00207C59">
        <w:rPr>
          <w:rFonts w:ascii="Arial" w:hAnsi="Arial" w:cs="Arial"/>
          <w:color w:val="231F20"/>
        </w:rPr>
        <w:t>. Dans le cas d’un tournoi à 5 rondes, l’Organisateur d</w:t>
      </w:r>
      <w:r w:rsidR="00593AD8">
        <w:rPr>
          <w:rFonts w:ascii="Arial" w:hAnsi="Arial" w:cs="Arial"/>
          <w:color w:val="231F20"/>
        </w:rPr>
        <w:t>evra</w:t>
      </w:r>
      <w:r w:rsidRPr="00207C59">
        <w:rPr>
          <w:rFonts w:ascii="Arial" w:hAnsi="Arial" w:cs="Arial"/>
          <w:color w:val="231F20"/>
        </w:rPr>
        <w:t xml:space="preserve"> alors inclure tous les chapitres. Le nombre maximum de rondes autorisées pour ce type de tournoi est de 5.</w:t>
      </w:r>
    </w:p>
    <w:p w14:paraId="3BFBBC57" w14:textId="62C10AA1" w:rsidR="003E38EE" w:rsidRPr="00207C59" w:rsidRDefault="003E38EE" w:rsidP="00207C59">
      <w:pPr>
        <w:pStyle w:val="Corpsdetexte"/>
        <w:spacing w:before="120"/>
        <w:ind w:left="1361" w:right="851"/>
        <w:jc w:val="both"/>
        <w:rPr>
          <w:rFonts w:ascii="Arial" w:hAnsi="Arial" w:cs="Arial"/>
          <w:color w:val="231F20"/>
        </w:rPr>
      </w:pPr>
      <w:r w:rsidRPr="00207C59">
        <w:rPr>
          <w:rFonts w:ascii="Arial" w:hAnsi="Arial" w:cs="Arial"/>
          <w:color w:val="231F20"/>
        </w:rPr>
        <w:t xml:space="preserve">Chaque chapitre inclut une part d’histoire narrative, ainsi que </w:t>
      </w:r>
      <w:r w:rsidR="00593AD8">
        <w:rPr>
          <w:rFonts w:ascii="Arial" w:hAnsi="Arial" w:cs="Arial"/>
          <w:color w:val="231F20"/>
        </w:rPr>
        <w:t>d</w:t>
      </w:r>
      <w:r w:rsidRPr="00207C59">
        <w:rPr>
          <w:rFonts w:ascii="Arial" w:hAnsi="Arial" w:cs="Arial"/>
          <w:color w:val="231F20"/>
        </w:rPr>
        <w:t xml:space="preserve">es détails sur la manière de jouer la mission et des extras </w:t>
      </w:r>
      <w:r w:rsidR="00593AD8">
        <w:rPr>
          <w:rFonts w:ascii="Arial" w:hAnsi="Arial" w:cs="Arial"/>
          <w:color w:val="231F20"/>
        </w:rPr>
        <w:t xml:space="preserve">qui </w:t>
      </w:r>
      <w:r w:rsidRPr="00207C59">
        <w:rPr>
          <w:rFonts w:ascii="Arial" w:hAnsi="Arial" w:cs="Arial"/>
          <w:color w:val="231F20"/>
        </w:rPr>
        <w:t>p</w:t>
      </w:r>
      <w:r w:rsidR="00593AD8">
        <w:rPr>
          <w:rFonts w:ascii="Arial" w:hAnsi="Arial" w:cs="Arial"/>
          <w:color w:val="231F20"/>
        </w:rPr>
        <w:t>eu</w:t>
      </w:r>
      <w:r w:rsidRPr="00207C59">
        <w:rPr>
          <w:rFonts w:ascii="Arial" w:hAnsi="Arial" w:cs="Arial"/>
          <w:color w:val="231F20"/>
        </w:rPr>
        <w:t>v</w:t>
      </w:r>
      <w:r w:rsidR="00593AD8">
        <w:rPr>
          <w:rFonts w:ascii="Arial" w:hAnsi="Arial" w:cs="Arial"/>
          <w:color w:val="231F20"/>
        </w:rPr>
        <w:t>e</w:t>
      </w:r>
      <w:r w:rsidRPr="00207C59">
        <w:rPr>
          <w:rFonts w:ascii="Arial" w:hAnsi="Arial" w:cs="Arial"/>
          <w:color w:val="231F20"/>
        </w:rPr>
        <w:t>nt être appliqué à chaque mission et ronde de tournoi.</w:t>
      </w:r>
    </w:p>
    <w:p w14:paraId="4375294D" w14:textId="06CB6EA7" w:rsidR="00481CD0" w:rsidRPr="00207C59" w:rsidRDefault="00593AD8" w:rsidP="00207C59">
      <w:pPr>
        <w:pStyle w:val="Corpsdetexte"/>
        <w:spacing w:before="120"/>
        <w:ind w:left="1361" w:right="851"/>
        <w:jc w:val="both"/>
        <w:rPr>
          <w:rFonts w:ascii="Arial" w:hAnsi="Arial" w:cs="Arial"/>
        </w:rPr>
      </w:pPr>
      <w:r w:rsidRPr="00207C59">
        <w:rPr>
          <w:rFonts w:ascii="Arial" w:hAnsi="Arial" w:cs="Arial"/>
          <w:color w:val="231F20"/>
        </w:rPr>
        <w:t>À moins qu'il n'en soit spécifié autrement dans les règles d'un chapitre</w:t>
      </w:r>
      <w:r>
        <w:rPr>
          <w:rFonts w:ascii="Arial" w:hAnsi="Arial" w:cs="Arial"/>
          <w:color w:val="231F20"/>
        </w:rPr>
        <w:t>,</w:t>
      </w:r>
      <w:r w:rsidRPr="00207C59">
        <w:rPr>
          <w:rFonts w:ascii="Arial" w:hAnsi="Arial" w:cs="Arial"/>
          <w:color w:val="231F20"/>
        </w:rPr>
        <w:t xml:space="preserve"> </w:t>
      </w:r>
      <w:r w:rsidR="003E38EE" w:rsidRPr="00207C59">
        <w:rPr>
          <w:rFonts w:ascii="Arial" w:hAnsi="Arial" w:cs="Arial"/>
          <w:color w:val="231F20"/>
        </w:rPr>
        <w:t xml:space="preserve">TAGLINE n’est pas compatible avec les règles ITS des </w:t>
      </w:r>
      <w:r>
        <w:rPr>
          <w:rFonts w:ascii="Arial" w:hAnsi="Arial" w:cs="Arial"/>
          <w:color w:val="231F20"/>
        </w:rPr>
        <w:t>extras</w:t>
      </w:r>
      <w:r w:rsidR="003E38EE" w:rsidRPr="00207C59">
        <w:rPr>
          <w:rFonts w:ascii="Arial" w:hAnsi="Arial" w:cs="Arial"/>
          <w:color w:val="231F20"/>
        </w:rPr>
        <w:t xml:space="preserve"> de tournoi. </w:t>
      </w:r>
      <w:r>
        <w:rPr>
          <w:rFonts w:ascii="Arial" w:hAnsi="Arial" w:cs="Arial"/>
          <w:color w:val="231F20"/>
        </w:rPr>
        <w:t>Cependant</w:t>
      </w:r>
      <w:r w:rsidR="003E38EE" w:rsidRPr="00207C59">
        <w:rPr>
          <w:rFonts w:ascii="Arial" w:hAnsi="Arial" w:cs="Arial"/>
          <w:color w:val="231F20"/>
        </w:rPr>
        <w:t xml:space="preserve">, les règles de base de tournoi ITS devront être suivies, à l'exception de la </w:t>
      </w:r>
      <w:r w:rsidR="00AA1F1F" w:rsidRPr="00207C59">
        <w:rPr>
          <w:rFonts w:ascii="Arial" w:hAnsi="Arial" w:cs="Arial"/>
          <w:color w:val="231F20"/>
        </w:rPr>
        <w:t>présélection</w:t>
      </w:r>
      <w:r w:rsidR="003E38EE" w:rsidRPr="00207C59">
        <w:rPr>
          <w:rFonts w:ascii="Arial" w:hAnsi="Arial" w:cs="Arial"/>
          <w:color w:val="231F20"/>
        </w:rPr>
        <w:t xml:space="preserve"> des scénarios.</w:t>
      </w:r>
    </w:p>
    <w:p w14:paraId="00BE44B2" w14:textId="77777777" w:rsidR="00481CD0" w:rsidRPr="003E38EE" w:rsidRDefault="00481CD0" w:rsidP="003E38EE">
      <w:pPr>
        <w:pStyle w:val="Corpsdetexte"/>
        <w:spacing w:before="3"/>
        <w:rPr>
          <w:sz w:val="6"/>
        </w:rPr>
      </w:pPr>
    </w:p>
    <w:p w14:paraId="1E5E0C5A" w14:textId="77777777" w:rsidR="00481CD0" w:rsidRPr="003E38EE" w:rsidRDefault="00481CD0" w:rsidP="003E38EE">
      <w:pPr>
        <w:rPr>
          <w:sz w:val="6"/>
        </w:rPr>
        <w:sectPr w:rsidR="00481CD0" w:rsidRPr="003E38EE">
          <w:pgSz w:w="11910" w:h="16840"/>
          <w:pgMar w:top="200" w:right="0" w:bottom="280" w:left="0" w:header="720" w:footer="720" w:gutter="0"/>
          <w:cols w:space="720"/>
        </w:sectPr>
      </w:pPr>
    </w:p>
    <w:p w14:paraId="190C8834" w14:textId="14439036" w:rsidR="00481CD0" w:rsidRPr="003E38EE" w:rsidRDefault="00807A67" w:rsidP="00207C59">
      <w:pPr>
        <w:pStyle w:val="Titre1"/>
        <w:tabs>
          <w:tab w:val="left" w:pos="6059"/>
        </w:tabs>
        <w:spacing w:before="240"/>
        <w:ind w:left="1418"/>
      </w:pPr>
      <w:r w:rsidRPr="003E38EE">
        <w:rPr>
          <w:noProof/>
        </w:rPr>
        <w:drawing>
          <wp:anchor distT="0" distB="0" distL="0" distR="0" simplePos="0" relativeHeight="251587072" behindDoc="1" locked="0" layoutInCell="1" allowOverlap="1" wp14:anchorId="312C7F04" wp14:editId="4C946B07">
            <wp:simplePos x="0" y="0"/>
            <wp:positionH relativeFrom="page">
              <wp:posOffset>0</wp:posOffset>
            </wp:positionH>
            <wp:positionV relativeFrom="page">
              <wp:posOffset>2</wp:posOffset>
            </wp:positionV>
            <wp:extent cx="7559992" cy="10691721"/>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7559992" cy="10691721"/>
                    </a:xfrm>
                    <a:prstGeom prst="rect">
                      <a:avLst/>
                    </a:prstGeom>
                  </pic:spPr>
                </pic:pic>
              </a:graphicData>
            </a:graphic>
          </wp:anchor>
        </w:drawing>
      </w:r>
      <w:bookmarkStart w:id="1" w:name="_TOC_250003"/>
      <w:r w:rsidR="00AA1F1F" w:rsidRPr="003E38EE">
        <w:rPr>
          <w:color w:val="00AEEF"/>
          <w:u w:val="single" w:color="00AEEF"/>
        </w:rPr>
        <w:t>PROLOGUE :</w:t>
      </w:r>
      <w:r w:rsidRPr="003E38EE">
        <w:rPr>
          <w:color w:val="00AEEF"/>
          <w:u w:val="single" w:color="00AEEF"/>
        </w:rPr>
        <w:t xml:space="preserve"> </w:t>
      </w:r>
      <w:bookmarkEnd w:id="1"/>
      <w:r w:rsidRPr="003E38EE">
        <w:rPr>
          <w:color w:val="00AEEF"/>
          <w:u w:val="single" w:color="00AEEF"/>
        </w:rPr>
        <w:t>TAGLINE.</w:t>
      </w:r>
      <w:r w:rsidRPr="003E38EE">
        <w:rPr>
          <w:color w:val="00AEEF"/>
          <w:u w:val="single" w:color="00AEEF"/>
        </w:rPr>
        <w:tab/>
      </w:r>
    </w:p>
    <w:p w14:paraId="10D1F804" w14:textId="7B379B8C" w:rsidR="00481CD0" w:rsidRPr="00207C59" w:rsidRDefault="00AA1F1F" w:rsidP="00520DCB">
      <w:pPr>
        <w:spacing w:before="240" w:after="120"/>
        <w:ind w:left="1418"/>
        <w:rPr>
          <w:rFonts w:ascii="Arial" w:hAnsi="Arial" w:cs="Arial"/>
          <w:i/>
          <w:sz w:val="20"/>
          <w:szCs w:val="20"/>
        </w:rPr>
      </w:pPr>
      <w:r w:rsidRPr="00207C59">
        <w:rPr>
          <w:rFonts w:ascii="Arial" w:hAnsi="Arial" w:cs="Arial"/>
          <w:i/>
          <w:color w:val="231F20"/>
          <w:sz w:val="20"/>
          <w:szCs w:val="20"/>
        </w:rPr>
        <w:t>Théâtre</w:t>
      </w:r>
      <w:r w:rsidR="00807A67" w:rsidRPr="00207C59">
        <w:rPr>
          <w:rFonts w:ascii="Arial" w:hAnsi="Arial" w:cs="Arial"/>
          <w:i/>
          <w:color w:val="231F20"/>
          <w:sz w:val="20"/>
          <w:szCs w:val="20"/>
        </w:rPr>
        <w:t xml:space="preserve"> </w:t>
      </w:r>
      <w:r w:rsidR="003E38EE" w:rsidRPr="00207C59">
        <w:rPr>
          <w:rFonts w:ascii="Arial" w:hAnsi="Arial" w:cs="Arial"/>
          <w:i/>
          <w:color w:val="231F20"/>
          <w:sz w:val="20"/>
          <w:szCs w:val="20"/>
        </w:rPr>
        <w:t>d’</w:t>
      </w:r>
      <w:r w:rsidR="00807A67" w:rsidRPr="00207C59">
        <w:rPr>
          <w:rFonts w:ascii="Arial" w:hAnsi="Arial" w:cs="Arial"/>
          <w:i/>
          <w:color w:val="231F20"/>
          <w:sz w:val="20"/>
          <w:szCs w:val="20"/>
        </w:rPr>
        <w:t>Op</w:t>
      </w:r>
      <w:r w:rsidR="003E38EE" w:rsidRPr="00207C59">
        <w:rPr>
          <w:rFonts w:ascii="Arial" w:hAnsi="Arial" w:cs="Arial"/>
          <w:i/>
          <w:color w:val="231F20"/>
          <w:sz w:val="20"/>
          <w:szCs w:val="20"/>
        </w:rPr>
        <w:t>é</w:t>
      </w:r>
      <w:r w:rsidR="00807A67" w:rsidRPr="00207C59">
        <w:rPr>
          <w:rFonts w:ascii="Arial" w:hAnsi="Arial" w:cs="Arial"/>
          <w:i/>
          <w:color w:val="231F20"/>
          <w:sz w:val="20"/>
          <w:szCs w:val="20"/>
        </w:rPr>
        <w:t>rations</w:t>
      </w:r>
      <w:r w:rsidR="00520DCB" w:rsidRPr="00520DCB">
        <w:rPr>
          <w:rFonts w:ascii="Arial" w:hAnsi="Arial" w:cs="Arial"/>
          <w:i/>
          <w:color w:val="231F20"/>
          <w:sz w:val="20"/>
          <w:szCs w:val="20"/>
        </w:rPr>
        <w:t xml:space="preserve"> </w:t>
      </w:r>
      <w:r w:rsidR="00520DCB" w:rsidRPr="00207C59">
        <w:rPr>
          <w:rFonts w:ascii="Arial" w:hAnsi="Arial" w:cs="Arial"/>
          <w:i/>
          <w:color w:val="231F20"/>
          <w:sz w:val="20"/>
          <w:szCs w:val="20"/>
        </w:rPr>
        <w:t>Paradiso</w:t>
      </w:r>
    </w:p>
    <w:p w14:paraId="6224675D" w14:textId="057A378A" w:rsidR="00207C59" w:rsidRPr="00207C59" w:rsidRDefault="00207C59" w:rsidP="00207C59">
      <w:pPr>
        <w:spacing w:before="120"/>
        <w:ind w:left="1418"/>
        <w:jc w:val="both"/>
        <w:rPr>
          <w:rFonts w:ascii="Arial" w:hAnsi="Arial" w:cs="Arial"/>
          <w:i/>
          <w:color w:val="231F20"/>
          <w:sz w:val="20"/>
          <w:szCs w:val="20"/>
          <w:highlight w:val="yellow"/>
        </w:rPr>
      </w:pPr>
      <w:r w:rsidRPr="00207C59">
        <w:rPr>
          <w:rFonts w:ascii="Arial" w:hAnsi="Arial" w:cs="Arial"/>
          <w:i/>
          <w:color w:val="231F20"/>
          <w:sz w:val="20"/>
          <w:szCs w:val="20"/>
        </w:rPr>
        <w:t xml:space="preserve">Il incombe en principe au Haut Commandement Coordonné sous l'égide de </w:t>
      </w:r>
      <w:r w:rsidR="00557EF2">
        <w:rPr>
          <w:rFonts w:ascii="Arial" w:hAnsi="Arial" w:cs="Arial"/>
          <w:i/>
          <w:color w:val="231F20"/>
          <w:sz w:val="20"/>
          <w:szCs w:val="20"/>
        </w:rPr>
        <w:t>l’</w:t>
      </w:r>
      <w:r w:rsidRPr="00207C59">
        <w:rPr>
          <w:rFonts w:ascii="Arial" w:hAnsi="Arial" w:cs="Arial"/>
          <w:i/>
          <w:color w:val="231F20"/>
          <w:sz w:val="20"/>
          <w:szCs w:val="20"/>
        </w:rPr>
        <w:t xml:space="preserve">O-12, de superviser </w:t>
      </w:r>
      <w:r w:rsidR="00AA1F1F" w:rsidRPr="00207C59">
        <w:rPr>
          <w:rFonts w:ascii="Arial" w:hAnsi="Arial" w:cs="Arial"/>
          <w:i/>
          <w:color w:val="231F20"/>
          <w:sz w:val="20"/>
          <w:szCs w:val="20"/>
        </w:rPr>
        <w:t>les efforts militaires</w:t>
      </w:r>
      <w:r w:rsidRPr="00207C59">
        <w:rPr>
          <w:rFonts w:ascii="Arial" w:hAnsi="Arial" w:cs="Arial"/>
          <w:i/>
          <w:color w:val="231F20"/>
          <w:sz w:val="20"/>
          <w:szCs w:val="20"/>
        </w:rPr>
        <w:t xml:space="preserve"> à l'échelle du système de Paradiso contre l'invasion extraterrestre. Et pourtant, les superpuissances de la Sphère n'hési</w:t>
      </w:r>
      <w:r w:rsidR="00593AD8">
        <w:rPr>
          <w:rFonts w:ascii="Arial" w:hAnsi="Arial" w:cs="Arial"/>
          <w:i/>
          <w:color w:val="231F20"/>
          <w:sz w:val="20"/>
          <w:szCs w:val="20"/>
        </w:rPr>
        <w:t>tero</w:t>
      </w:r>
      <w:r w:rsidRPr="00207C59">
        <w:rPr>
          <w:rFonts w:ascii="Arial" w:hAnsi="Arial" w:cs="Arial"/>
          <w:i/>
          <w:color w:val="231F20"/>
          <w:sz w:val="20"/>
          <w:szCs w:val="20"/>
        </w:rPr>
        <w:t xml:space="preserve">nt </w:t>
      </w:r>
      <w:r w:rsidR="00593AD8">
        <w:rPr>
          <w:rFonts w:ascii="Arial" w:hAnsi="Arial" w:cs="Arial"/>
          <w:i/>
          <w:color w:val="231F20"/>
          <w:sz w:val="20"/>
          <w:szCs w:val="20"/>
        </w:rPr>
        <w:t>jamais</w:t>
      </w:r>
      <w:r w:rsidRPr="00207C59">
        <w:rPr>
          <w:rFonts w:ascii="Arial" w:hAnsi="Arial" w:cs="Arial"/>
          <w:i/>
          <w:color w:val="231F20"/>
          <w:sz w:val="20"/>
          <w:szCs w:val="20"/>
        </w:rPr>
        <w:t xml:space="preserve"> à exploiter cet arrangement</w:t>
      </w:r>
      <w:r w:rsidR="00593AD8">
        <w:rPr>
          <w:rFonts w:ascii="Arial" w:hAnsi="Arial" w:cs="Arial"/>
          <w:i/>
          <w:color w:val="231F20"/>
          <w:sz w:val="20"/>
          <w:szCs w:val="20"/>
        </w:rPr>
        <w:t>,</w:t>
      </w:r>
      <w:r w:rsidRPr="00207C59">
        <w:rPr>
          <w:rFonts w:ascii="Arial" w:hAnsi="Arial" w:cs="Arial"/>
          <w:i/>
          <w:color w:val="231F20"/>
          <w:sz w:val="20"/>
          <w:szCs w:val="20"/>
        </w:rPr>
        <w:t xml:space="preserve"> pour faire avancer leurs propres agendas gouvernementaux et </w:t>
      </w:r>
      <w:r w:rsidR="00593AD8">
        <w:rPr>
          <w:rFonts w:ascii="Arial" w:hAnsi="Arial" w:cs="Arial"/>
          <w:i/>
          <w:color w:val="231F20"/>
          <w:sz w:val="20"/>
          <w:szCs w:val="20"/>
        </w:rPr>
        <w:t>économiques à leurs avantages</w:t>
      </w:r>
      <w:r w:rsidRPr="00207C59">
        <w:rPr>
          <w:rFonts w:ascii="Arial" w:hAnsi="Arial" w:cs="Arial"/>
          <w:i/>
          <w:color w:val="231F20"/>
          <w:sz w:val="20"/>
          <w:szCs w:val="20"/>
        </w:rPr>
        <w:t>.</w:t>
      </w:r>
    </w:p>
    <w:p w14:paraId="299E3BEE" w14:textId="3E98E15C" w:rsidR="00207C59" w:rsidRPr="00207C59" w:rsidRDefault="00207C59" w:rsidP="00593AD8">
      <w:pPr>
        <w:spacing w:before="160"/>
        <w:ind w:left="1418" w:right="6"/>
        <w:jc w:val="both"/>
        <w:rPr>
          <w:rFonts w:ascii="Arial" w:hAnsi="Arial" w:cs="Arial"/>
          <w:i/>
          <w:color w:val="231F20"/>
          <w:sz w:val="20"/>
          <w:szCs w:val="20"/>
        </w:rPr>
      </w:pPr>
      <w:r w:rsidRPr="00207C59">
        <w:rPr>
          <w:rFonts w:ascii="Arial" w:hAnsi="Arial" w:cs="Arial"/>
          <w:i/>
          <w:color w:val="231F20"/>
          <w:sz w:val="20"/>
          <w:szCs w:val="20"/>
        </w:rPr>
        <w:t>Le moindre changement dans l'équilibre de cette alliance précaire</w:t>
      </w:r>
      <w:r w:rsidR="00593AD8">
        <w:rPr>
          <w:rFonts w:ascii="Arial" w:hAnsi="Arial" w:cs="Arial"/>
          <w:i/>
          <w:color w:val="231F20"/>
          <w:sz w:val="20"/>
          <w:szCs w:val="20"/>
        </w:rPr>
        <w:t>,</w:t>
      </w:r>
      <w:r w:rsidRPr="00207C59">
        <w:rPr>
          <w:rFonts w:ascii="Arial" w:hAnsi="Arial" w:cs="Arial"/>
          <w:i/>
          <w:color w:val="231F20"/>
          <w:sz w:val="20"/>
          <w:szCs w:val="20"/>
        </w:rPr>
        <w:t xml:space="preserve"> entraînerait la faillite de l'initiative internationale menée par l'O-12, entraînant à son tour la chute de Paradiso, l'invasion par l'Armée Combinée des Systèmes Humains, </w:t>
      </w:r>
      <w:r w:rsidR="00593AD8">
        <w:rPr>
          <w:rFonts w:ascii="Arial" w:hAnsi="Arial" w:cs="Arial"/>
          <w:i/>
          <w:color w:val="231F20"/>
          <w:sz w:val="20"/>
          <w:szCs w:val="20"/>
        </w:rPr>
        <w:t xml:space="preserve">ainsi que </w:t>
      </w:r>
      <w:r w:rsidRPr="00207C59">
        <w:rPr>
          <w:rFonts w:ascii="Arial" w:hAnsi="Arial" w:cs="Arial"/>
          <w:i/>
          <w:color w:val="231F20"/>
          <w:sz w:val="20"/>
          <w:szCs w:val="20"/>
        </w:rPr>
        <w:t>la perspective d'une Guerre Totale et dans le pire des scénarios, l'asservissement -ou l'</w:t>
      </w:r>
      <w:r w:rsidRPr="00557EF2">
        <w:rPr>
          <w:rFonts w:ascii="Arial" w:hAnsi="Arial" w:cs="Arial"/>
          <w:i/>
          <w:caps/>
          <w:color w:val="231F20"/>
          <w:sz w:val="20"/>
          <w:szCs w:val="20"/>
        </w:rPr>
        <w:t>é</w:t>
      </w:r>
      <w:r w:rsidRPr="00207C59">
        <w:rPr>
          <w:rFonts w:ascii="Arial" w:hAnsi="Arial" w:cs="Arial"/>
          <w:i/>
          <w:color w:val="231F20"/>
          <w:sz w:val="20"/>
          <w:szCs w:val="20"/>
        </w:rPr>
        <w:t>radication- de l'Humanité.</w:t>
      </w:r>
    </w:p>
    <w:p w14:paraId="366DF33A" w14:textId="157CB841" w:rsidR="00207C59" w:rsidRPr="00207C59" w:rsidRDefault="00207C59" w:rsidP="00593AD8">
      <w:pPr>
        <w:spacing w:before="160"/>
        <w:ind w:left="1418"/>
        <w:jc w:val="both"/>
        <w:rPr>
          <w:rFonts w:ascii="Arial" w:hAnsi="Arial" w:cs="Arial"/>
          <w:i/>
          <w:color w:val="231F20"/>
          <w:sz w:val="20"/>
          <w:szCs w:val="20"/>
        </w:rPr>
      </w:pPr>
      <w:r w:rsidRPr="00207C59">
        <w:rPr>
          <w:rFonts w:ascii="Arial" w:hAnsi="Arial" w:cs="Arial"/>
          <w:i/>
          <w:color w:val="231F20"/>
          <w:sz w:val="20"/>
          <w:szCs w:val="20"/>
        </w:rPr>
        <w:t>Paradiso est soumise à la fois à un blocus militaire et à un blocus d</w:t>
      </w:r>
      <w:r w:rsidR="00593AD8">
        <w:rPr>
          <w:rFonts w:ascii="Arial" w:hAnsi="Arial" w:cs="Arial"/>
          <w:i/>
          <w:color w:val="231F20"/>
          <w:sz w:val="20"/>
          <w:szCs w:val="20"/>
        </w:rPr>
        <w:t>’</w:t>
      </w:r>
      <w:r w:rsidRPr="00207C59">
        <w:rPr>
          <w:rFonts w:ascii="Arial" w:hAnsi="Arial" w:cs="Arial"/>
          <w:i/>
          <w:color w:val="231F20"/>
          <w:sz w:val="20"/>
          <w:szCs w:val="20"/>
        </w:rPr>
        <w:t>informations, sans précédent</w:t>
      </w:r>
      <w:r w:rsidR="00557EF2">
        <w:rPr>
          <w:rFonts w:ascii="Arial" w:hAnsi="Arial" w:cs="Arial"/>
          <w:i/>
          <w:color w:val="231F20"/>
          <w:sz w:val="20"/>
          <w:szCs w:val="20"/>
        </w:rPr>
        <w:t xml:space="preserve"> dans l’Histoire</w:t>
      </w:r>
      <w:r w:rsidRPr="00207C59">
        <w:rPr>
          <w:rFonts w:ascii="Arial" w:hAnsi="Arial" w:cs="Arial"/>
          <w:i/>
          <w:color w:val="231F20"/>
          <w:sz w:val="20"/>
          <w:szCs w:val="20"/>
        </w:rPr>
        <w:t xml:space="preserve">. </w:t>
      </w:r>
      <w:r w:rsidR="00593AD8">
        <w:rPr>
          <w:rFonts w:ascii="Arial" w:hAnsi="Arial" w:cs="Arial"/>
          <w:i/>
          <w:color w:val="231F20"/>
          <w:sz w:val="20"/>
          <w:szCs w:val="20"/>
        </w:rPr>
        <w:t xml:space="preserve">Quelquefois </w:t>
      </w:r>
      <w:r w:rsidRPr="00207C59">
        <w:rPr>
          <w:rFonts w:ascii="Arial" w:hAnsi="Arial" w:cs="Arial"/>
          <w:i/>
          <w:color w:val="231F20"/>
          <w:sz w:val="20"/>
          <w:szCs w:val="20"/>
        </w:rPr>
        <w:t>de précieu</w:t>
      </w:r>
      <w:r w:rsidR="00593AD8">
        <w:rPr>
          <w:rFonts w:ascii="Arial" w:hAnsi="Arial" w:cs="Arial"/>
          <w:i/>
          <w:color w:val="231F20"/>
          <w:sz w:val="20"/>
          <w:szCs w:val="20"/>
        </w:rPr>
        <w:t>x</w:t>
      </w:r>
      <w:r w:rsidRPr="00207C59">
        <w:rPr>
          <w:rFonts w:ascii="Arial" w:hAnsi="Arial" w:cs="Arial"/>
          <w:i/>
          <w:color w:val="231F20"/>
          <w:sz w:val="20"/>
          <w:szCs w:val="20"/>
        </w:rPr>
        <w:t xml:space="preserve"> </w:t>
      </w:r>
      <w:r w:rsidR="00593AD8">
        <w:rPr>
          <w:rFonts w:ascii="Arial" w:hAnsi="Arial" w:cs="Arial"/>
          <w:i/>
          <w:color w:val="231F20"/>
          <w:sz w:val="20"/>
          <w:szCs w:val="20"/>
        </w:rPr>
        <w:t>fragments d’</w:t>
      </w:r>
      <w:r w:rsidRPr="00207C59">
        <w:rPr>
          <w:rFonts w:ascii="Arial" w:hAnsi="Arial" w:cs="Arial"/>
          <w:i/>
          <w:color w:val="231F20"/>
          <w:sz w:val="20"/>
          <w:szCs w:val="20"/>
        </w:rPr>
        <w:t xml:space="preserve">informations sur les événements de Paradiso parviennent à briser cette culture du silence entourant le Système. Cependant, quelle que soit l'information qui parvient au citoyen moyen, celle-ci aura été réduite à des anecdotes sans importance. Il serait honnête de dire que </w:t>
      </w:r>
      <w:r w:rsidR="00AA1F1F" w:rsidRPr="00207C59">
        <w:rPr>
          <w:rFonts w:ascii="Arial" w:hAnsi="Arial" w:cs="Arial"/>
          <w:i/>
          <w:color w:val="231F20"/>
          <w:sz w:val="20"/>
          <w:szCs w:val="20"/>
        </w:rPr>
        <w:t>la majeure partie</w:t>
      </w:r>
      <w:r w:rsidRPr="00207C59">
        <w:rPr>
          <w:rFonts w:ascii="Arial" w:hAnsi="Arial" w:cs="Arial"/>
          <w:i/>
          <w:color w:val="231F20"/>
          <w:sz w:val="20"/>
          <w:szCs w:val="20"/>
        </w:rPr>
        <w:t xml:space="preserve"> de l'Humanité en a appris davantage sur </w:t>
      </w:r>
      <w:r w:rsidR="00593AD8">
        <w:rPr>
          <w:rFonts w:ascii="Arial" w:hAnsi="Arial" w:cs="Arial"/>
          <w:i/>
          <w:color w:val="231F20"/>
          <w:sz w:val="20"/>
          <w:szCs w:val="20"/>
        </w:rPr>
        <w:t>c</w:t>
      </w:r>
      <w:r w:rsidRPr="00207C59">
        <w:rPr>
          <w:rFonts w:ascii="Arial" w:hAnsi="Arial" w:cs="Arial"/>
          <w:i/>
          <w:color w:val="231F20"/>
          <w:sz w:val="20"/>
          <w:szCs w:val="20"/>
        </w:rPr>
        <w:t>e conflit</w:t>
      </w:r>
      <w:r w:rsidR="00593AD8">
        <w:rPr>
          <w:rFonts w:ascii="Arial" w:hAnsi="Arial" w:cs="Arial"/>
          <w:i/>
          <w:color w:val="231F20"/>
          <w:sz w:val="20"/>
          <w:szCs w:val="20"/>
        </w:rPr>
        <w:t>,</w:t>
      </w:r>
      <w:r w:rsidRPr="00207C59">
        <w:rPr>
          <w:rFonts w:ascii="Arial" w:hAnsi="Arial" w:cs="Arial"/>
          <w:i/>
          <w:color w:val="231F20"/>
          <w:sz w:val="20"/>
          <w:szCs w:val="20"/>
        </w:rPr>
        <w:t xml:space="preserve"> à travers des fictions de Maya, comme Myrmidon Wars, que par les médias d'informations Grand Public. Cette minutieuse préservation a été décidée par le Haut Commandement Coordonné,</w:t>
      </w:r>
      <w:r w:rsidR="005E0B62">
        <w:rPr>
          <w:rFonts w:ascii="Arial" w:hAnsi="Arial" w:cs="Arial"/>
          <w:i/>
          <w:color w:val="231F20"/>
          <w:sz w:val="20"/>
          <w:szCs w:val="20"/>
        </w:rPr>
        <w:t xml:space="preserve"> </w:t>
      </w:r>
      <w:r w:rsidRPr="00207C59">
        <w:rPr>
          <w:rFonts w:ascii="Arial" w:hAnsi="Arial" w:cs="Arial"/>
          <w:i/>
          <w:color w:val="231F20"/>
          <w:sz w:val="20"/>
          <w:szCs w:val="20"/>
        </w:rPr>
        <w:t>-avec l'aval de l’ensemble de ses membres- afin de protéger le Public, d'informations qui conduiraient inévitablement à la panique et à l'agitation</w:t>
      </w:r>
      <w:r w:rsidR="00557EF2">
        <w:rPr>
          <w:rFonts w:ascii="Arial" w:hAnsi="Arial" w:cs="Arial"/>
          <w:i/>
          <w:color w:val="231F20"/>
          <w:sz w:val="20"/>
          <w:szCs w:val="20"/>
        </w:rPr>
        <w:t xml:space="preserve"> dans la Sphère</w:t>
      </w:r>
      <w:r w:rsidRPr="00207C59">
        <w:rPr>
          <w:rFonts w:ascii="Arial" w:hAnsi="Arial" w:cs="Arial"/>
          <w:i/>
          <w:color w:val="231F20"/>
          <w:sz w:val="20"/>
          <w:szCs w:val="20"/>
        </w:rPr>
        <w:t>.</w:t>
      </w:r>
    </w:p>
    <w:p w14:paraId="3318C2C6" w14:textId="77777777" w:rsidR="00481CD0" w:rsidRPr="003E38EE" w:rsidRDefault="00481CD0" w:rsidP="003E38EE">
      <w:pPr>
        <w:spacing w:before="120"/>
        <w:ind w:left="1361" w:right="6"/>
        <w:jc w:val="both"/>
        <w:rPr>
          <w:rFonts w:asciiTheme="minorHAnsi" w:hAnsiTheme="minorHAnsi" w:cstheme="minorHAnsi"/>
          <w:i/>
          <w:szCs w:val="20"/>
          <w:highlight w:val="yellow"/>
        </w:rPr>
      </w:pPr>
    </w:p>
    <w:p w14:paraId="57F50370" w14:textId="77777777" w:rsidR="00481CD0" w:rsidRPr="003E38EE" w:rsidRDefault="00807A67" w:rsidP="003E38EE">
      <w:pPr>
        <w:pStyle w:val="Corpsdetexte"/>
        <w:rPr>
          <w:sz w:val="12"/>
          <w:szCs w:val="22"/>
          <w:highlight w:val="yellow"/>
        </w:rPr>
      </w:pPr>
      <w:r w:rsidRPr="003E38EE">
        <w:rPr>
          <w:sz w:val="22"/>
          <w:highlight w:val="yellow"/>
        </w:rPr>
        <w:br w:type="column"/>
      </w:r>
    </w:p>
    <w:p w14:paraId="6D91D3E6" w14:textId="77777777" w:rsidR="00481CD0" w:rsidRPr="003E38EE" w:rsidRDefault="00481CD0" w:rsidP="003E38EE">
      <w:pPr>
        <w:pStyle w:val="Corpsdetexte"/>
        <w:spacing w:before="3"/>
        <w:rPr>
          <w:sz w:val="14"/>
          <w:szCs w:val="22"/>
          <w:highlight w:val="yellow"/>
        </w:rPr>
      </w:pPr>
    </w:p>
    <w:p w14:paraId="0E7B1432" w14:textId="77777777" w:rsidR="00207C59" w:rsidRDefault="00207C59" w:rsidP="00207C59">
      <w:pPr>
        <w:spacing w:before="120"/>
        <w:ind w:left="142" w:right="839"/>
        <w:jc w:val="both"/>
        <w:rPr>
          <w:rFonts w:asciiTheme="minorHAnsi" w:hAnsiTheme="minorHAnsi" w:cstheme="minorHAnsi"/>
          <w:i/>
          <w:color w:val="231F20"/>
          <w:szCs w:val="20"/>
        </w:rPr>
      </w:pPr>
    </w:p>
    <w:p w14:paraId="22C27C89" w14:textId="77777777" w:rsidR="004E183C" w:rsidRDefault="004E183C" w:rsidP="004E183C">
      <w:pPr>
        <w:ind w:left="142" w:right="839"/>
        <w:jc w:val="both"/>
        <w:rPr>
          <w:rFonts w:asciiTheme="minorHAnsi" w:hAnsiTheme="minorHAnsi" w:cstheme="minorHAnsi"/>
          <w:i/>
          <w:color w:val="231F20"/>
          <w:szCs w:val="20"/>
        </w:rPr>
      </w:pPr>
    </w:p>
    <w:p w14:paraId="1A305A5B" w14:textId="65BF8068" w:rsidR="00481CD0" w:rsidRPr="00207C59" w:rsidRDefault="007269EC" w:rsidP="00520DCB">
      <w:pPr>
        <w:spacing w:before="120"/>
        <w:ind w:left="142" w:right="839"/>
        <w:jc w:val="both"/>
        <w:rPr>
          <w:rFonts w:ascii="Arial" w:hAnsi="Arial" w:cs="Arial"/>
          <w:b/>
          <w:sz w:val="20"/>
          <w:szCs w:val="20"/>
          <w:highlight w:val="yellow"/>
        </w:rPr>
      </w:pPr>
      <w:r>
        <w:rPr>
          <w:rFonts w:ascii="Arial" w:hAnsi="Arial" w:cs="Arial"/>
          <w:i/>
          <w:noProof/>
          <w:color w:val="231F20"/>
          <w:sz w:val="20"/>
          <w:szCs w:val="20"/>
        </w:rPr>
        <w:pict w14:anchorId="259A0317">
          <v:rect id="_x0000_s1319" style="position:absolute;left:0;text-align:left;margin-left:261.65pt;margin-top:31.25pt;width:22.5pt;height:25.5pt;z-index:251656704" filled="f" stroked="f">
            <v:textbox>
              <w:txbxContent>
                <w:p w14:paraId="7741F4B0" w14:textId="77777777" w:rsidR="00207C59" w:rsidRPr="00485F74" w:rsidRDefault="00207C59" w:rsidP="00207C59">
                  <w:pPr>
                    <w:jc w:val="center"/>
                    <w:rPr>
                      <w:rFonts w:ascii="Arial" w:hAnsi="Arial" w:cs="Arial"/>
                      <w:b/>
                      <w:color w:val="FFFFFF" w:themeColor="background1"/>
                      <w:sz w:val="32"/>
                    </w:rPr>
                  </w:pPr>
                  <w:r w:rsidRPr="00485F74">
                    <w:rPr>
                      <w:rFonts w:ascii="Arial" w:hAnsi="Arial" w:cs="Arial"/>
                      <w:b/>
                      <w:color w:val="FFFFFF" w:themeColor="background1"/>
                      <w:sz w:val="32"/>
                    </w:rPr>
                    <w:t>3</w:t>
                  </w:r>
                </w:p>
              </w:txbxContent>
            </v:textbox>
          </v:rect>
        </w:pict>
      </w:r>
      <w:r w:rsidR="00207C59" w:rsidRPr="00207C59">
        <w:rPr>
          <w:rFonts w:ascii="Arial" w:hAnsi="Arial" w:cs="Arial"/>
          <w:i/>
          <w:color w:val="231F20"/>
          <w:sz w:val="20"/>
          <w:szCs w:val="20"/>
        </w:rPr>
        <w:t>Mais derrière ce système de censure à toute épreuve, alors que ses membres se disputent l'influence sur le Haut Commandement Coordonné</w:t>
      </w:r>
      <w:r w:rsidR="00593AD8">
        <w:rPr>
          <w:rFonts w:ascii="Arial" w:hAnsi="Arial" w:cs="Arial"/>
          <w:i/>
          <w:color w:val="231F20"/>
          <w:sz w:val="20"/>
          <w:szCs w:val="20"/>
        </w:rPr>
        <w:t>, d</w:t>
      </w:r>
      <w:r w:rsidR="00593AD8" w:rsidRPr="00207C59">
        <w:rPr>
          <w:rFonts w:ascii="Arial" w:hAnsi="Arial" w:cs="Arial"/>
          <w:i/>
          <w:color w:val="231F20"/>
          <w:sz w:val="20"/>
          <w:szCs w:val="20"/>
        </w:rPr>
        <w:t xml:space="preserve">es événements survenus sur Paradiso contribuent à façonner </w:t>
      </w:r>
      <w:r w:rsidR="00593AD8">
        <w:rPr>
          <w:rFonts w:ascii="Arial" w:hAnsi="Arial" w:cs="Arial"/>
          <w:i/>
          <w:color w:val="231F20"/>
          <w:sz w:val="20"/>
          <w:szCs w:val="20"/>
        </w:rPr>
        <w:t>un nouveau</w:t>
      </w:r>
      <w:r w:rsidR="00593AD8" w:rsidRPr="00207C59">
        <w:rPr>
          <w:rFonts w:ascii="Arial" w:hAnsi="Arial" w:cs="Arial"/>
          <w:i/>
          <w:color w:val="231F20"/>
          <w:sz w:val="20"/>
          <w:szCs w:val="20"/>
        </w:rPr>
        <w:t xml:space="preserve"> paysage politique d</w:t>
      </w:r>
      <w:r w:rsidR="00593AD8">
        <w:rPr>
          <w:rFonts w:ascii="Arial" w:hAnsi="Arial" w:cs="Arial"/>
          <w:i/>
          <w:color w:val="231F20"/>
          <w:sz w:val="20"/>
          <w:szCs w:val="20"/>
        </w:rPr>
        <w:t>ans</w:t>
      </w:r>
      <w:r w:rsidR="00593AD8" w:rsidRPr="00207C59">
        <w:rPr>
          <w:rFonts w:ascii="Arial" w:hAnsi="Arial" w:cs="Arial"/>
          <w:i/>
          <w:color w:val="231F20"/>
          <w:sz w:val="20"/>
          <w:szCs w:val="20"/>
        </w:rPr>
        <w:t xml:space="preserve"> la Sphère</w:t>
      </w:r>
      <w:r w:rsidR="00207C59" w:rsidRPr="00207C59">
        <w:rPr>
          <w:rFonts w:ascii="Arial" w:hAnsi="Arial" w:cs="Arial"/>
          <w:i/>
          <w:color w:val="231F20"/>
          <w:sz w:val="20"/>
          <w:szCs w:val="20"/>
        </w:rPr>
        <w:t>.</w:t>
      </w:r>
    </w:p>
    <w:p w14:paraId="4C070C94" w14:textId="5E016209" w:rsidR="00481CD0" w:rsidRPr="00207C59" w:rsidRDefault="00207C59" w:rsidP="00207C59">
      <w:pPr>
        <w:spacing w:before="240"/>
        <w:ind w:left="142" w:right="839"/>
        <w:jc w:val="both"/>
        <w:rPr>
          <w:rFonts w:ascii="Arial" w:hAnsi="Arial" w:cs="Arial"/>
          <w:i/>
          <w:sz w:val="20"/>
          <w:szCs w:val="20"/>
          <w:highlight w:val="yellow"/>
        </w:rPr>
      </w:pPr>
      <w:bookmarkStart w:id="2" w:name="_Hlk518755135"/>
      <w:r w:rsidRPr="00207C59">
        <w:rPr>
          <w:rFonts w:ascii="Arial" w:hAnsi="Arial" w:cs="Arial"/>
          <w:i/>
          <w:color w:val="231F20"/>
          <w:sz w:val="20"/>
          <w:szCs w:val="20"/>
        </w:rPr>
        <w:t>La PanOcéanie en est douloureusement consciente. Les trois dernières opérations coordonnées par l'Hyperpuissance</w:t>
      </w:r>
      <w:r w:rsidR="00557EF2">
        <w:rPr>
          <w:rFonts w:ascii="Arial" w:hAnsi="Arial" w:cs="Arial"/>
          <w:i/>
          <w:color w:val="231F20"/>
          <w:sz w:val="20"/>
          <w:szCs w:val="20"/>
        </w:rPr>
        <w:t>,</w:t>
      </w:r>
      <w:r w:rsidRPr="00207C59">
        <w:rPr>
          <w:rFonts w:ascii="Arial" w:hAnsi="Arial" w:cs="Arial"/>
          <w:i/>
          <w:color w:val="231F20"/>
          <w:sz w:val="20"/>
          <w:szCs w:val="20"/>
        </w:rPr>
        <w:t xml:space="preserve"> ont</w:t>
      </w:r>
      <w:r w:rsidR="00593AD8">
        <w:rPr>
          <w:rFonts w:ascii="Arial" w:hAnsi="Arial" w:cs="Arial"/>
          <w:i/>
          <w:color w:val="231F20"/>
          <w:sz w:val="20"/>
          <w:szCs w:val="20"/>
        </w:rPr>
        <w:t xml:space="preserve"> toutes</w:t>
      </w:r>
      <w:r w:rsidRPr="00207C59">
        <w:rPr>
          <w:rFonts w:ascii="Arial" w:hAnsi="Arial" w:cs="Arial"/>
          <w:i/>
          <w:color w:val="231F20"/>
          <w:sz w:val="20"/>
          <w:szCs w:val="20"/>
        </w:rPr>
        <w:t xml:space="preserve"> échouées </w:t>
      </w:r>
      <w:r w:rsidR="00593AD8">
        <w:rPr>
          <w:rFonts w:ascii="Arial" w:hAnsi="Arial" w:cs="Arial"/>
          <w:i/>
          <w:color w:val="231F20"/>
          <w:sz w:val="20"/>
          <w:szCs w:val="20"/>
        </w:rPr>
        <w:t xml:space="preserve">de manière </w:t>
      </w:r>
      <w:r w:rsidRPr="00207C59">
        <w:rPr>
          <w:rFonts w:ascii="Arial" w:hAnsi="Arial" w:cs="Arial"/>
          <w:i/>
          <w:color w:val="231F20"/>
          <w:sz w:val="20"/>
          <w:szCs w:val="20"/>
        </w:rPr>
        <w:t xml:space="preserve">désastreuse, entraînant la perte d'une position stratégique clé et la Mort Véritable de cinq pilotes de TAG, dont la célèbre héroïne de guerre Toni </w:t>
      </w:r>
      <w:proofErr w:type="spellStart"/>
      <w:r w:rsidRPr="00207C59">
        <w:rPr>
          <w:rFonts w:ascii="Arial" w:hAnsi="Arial" w:cs="Arial"/>
          <w:i/>
          <w:color w:val="231F20"/>
          <w:sz w:val="20"/>
          <w:szCs w:val="20"/>
        </w:rPr>
        <w:t>Macayana</w:t>
      </w:r>
      <w:proofErr w:type="spellEnd"/>
      <w:r w:rsidRPr="00207C59">
        <w:rPr>
          <w:rFonts w:ascii="Arial" w:hAnsi="Arial" w:cs="Arial"/>
          <w:i/>
          <w:color w:val="231F20"/>
          <w:sz w:val="20"/>
          <w:szCs w:val="20"/>
        </w:rPr>
        <w:t xml:space="preserve">. Ces </w:t>
      </w:r>
      <w:r w:rsidR="00593AD8">
        <w:rPr>
          <w:rFonts w:ascii="Arial" w:hAnsi="Arial" w:cs="Arial"/>
          <w:i/>
          <w:color w:val="231F20"/>
          <w:sz w:val="20"/>
          <w:szCs w:val="20"/>
        </w:rPr>
        <w:t xml:space="preserve">échecs </w:t>
      </w:r>
      <w:r w:rsidRPr="00207C59">
        <w:rPr>
          <w:rFonts w:ascii="Arial" w:hAnsi="Arial" w:cs="Arial"/>
          <w:i/>
          <w:color w:val="231F20"/>
          <w:sz w:val="20"/>
          <w:szCs w:val="20"/>
        </w:rPr>
        <w:t>ont eu des répercussions néfastes sur le moral des soldats Pan</w:t>
      </w:r>
      <w:r w:rsidR="00AA1F1F">
        <w:rPr>
          <w:rFonts w:ascii="Arial" w:hAnsi="Arial" w:cs="Arial"/>
          <w:i/>
          <w:color w:val="231F20"/>
          <w:sz w:val="20"/>
          <w:szCs w:val="20"/>
        </w:rPr>
        <w:t>O</w:t>
      </w:r>
      <w:r w:rsidRPr="00207C59">
        <w:rPr>
          <w:rFonts w:ascii="Arial" w:hAnsi="Arial" w:cs="Arial"/>
          <w:i/>
          <w:color w:val="231F20"/>
          <w:sz w:val="20"/>
          <w:szCs w:val="20"/>
        </w:rPr>
        <w:t xml:space="preserve">céaniens, remettant en question l'aptitude militaire de la PanOcéanie et donné à </w:t>
      </w:r>
      <w:r w:rsidR="00593AD8">
        <w:rPr>
          <w:rFonts w:ascii="Arial" w:hAnsi="Arial" w:cs="Arial"/>
          <w:i/>
          <w:color w:val="231F20"/>
          <w:sz w:val="20"/>
          <w:szCs w:val="20"/>
        </w:rPr>
        <w:t>son</w:t>
      </w:r>
      <w:r w:rsidRPr="00207C59">
        <w:rPr>
          <w:rFonts w:ascii="Arial" w:hAnsi="Arial" w:cs="Arial"/>
          <w:i/>
          <w:color w:val="231F20"/>
          <w:sz w:val="20"/>
          <w:szCs w:val="20"/>
        </w:rPr>
        <w:t xml:space="preserve"> adversaire Yu Jing des munitions pour une candidature potentielle à la gouvernance.</w:t>
      </w:r>
    </w:p>
    <w:p w14:paraId="457A7A75" w14:textId="7BB2BD13" w:rsidR="00481CD0" w:rsidRPr="00207C59" w:rsidRDefault="00207C59" w:rsidP="00207C59">
      <w:pPr>
        <w:spacing w:before="480"/>
        <w:ind w:left="142" w:right="839"/>
        <w:jc w:val="both"/>
        <w:rPr>
          <w:rFonts w:ascii="Arial" w:hAnsi="Arial" w:cs="Arial"/>
          <w:i/>
          <w:sz w:val="20"/>
        </w:rPr>
      </w:pPr>
      <w:r w:rsidRPr="00207C59">
        <w:rPr>
          <w:rFonts w:ascii="Arial" w:hAnsi="Arial" w:cs="Arial"/>
          <w:i/>
          <w:color w:val="231F20"/>
          <w:sz w:val="20"/>
          <w:szCs w:val="20"/>
        </w:rPr>
        <w:t>Alfred Savage, porte-parole de Zeitgeist, préoccupé par la dégradation en popularité du lobby et pressé par le conseil d'administration, organisa</w:t>
      </w:r>
      <w:r w:rsidR="00593AD8">
        <w:rPr>
          <w:rFonts w:ascii="Arial" w:hAnsi="Arial" w:cs="Arial"/>
          <w:i/>
          <w:color w:val="231F20"/>
          <w:sz w:val="20"/>
          <w:szCs w:val="20"/>
        </w:rPr>
        <w:t xml:space="preserve"> alors</w:t>
      </w:r>
      <w:r w:rsidRPr="00207C59">
        <w:rPr>
          <w:rFonts w:ascii="Arial" w:hAnsi="Arial" w:cs="Arial"/>
          <w:i/>
          <w:color w:val="231F20"/>
          <w:sz w:val="20"/>
          <w:szCs w:val="20"/>
        </w:rPr>
        <w:t xml:space="preserve"> une réunion secrète pour décider de la meilleure ligne de conduite à adopter.</w:t>
      </w:r>
      <w:bookmarkEnd w:id="2"/>
    </w:p>
    <w:p w14:paraId="06B8BB8A" w14:textId="77777777" w:rsidR="00481CD0" w:rsidRPr="003E38EE" w:rsidRDefault="00481CD0" w:rsidP="003E38EE">
      <w:pPr>
        <w:jc w:val="both"/>
        <w:rPr>
          <w:sz w:val="20"/>
        </w:rPr>
        <w:sectPr w:rsidR="00481CD0" w:rsidRPr="003E38EE">
          <w:type w:val="continuous"/>
          <w:pgSz w:w="11910" w:h="16840"/>
          <w:pgMar w:top="0" w:right="0" w:bottom="0" w:left="0" w:header="720" w:footer="720" w:gutter="0"/>
          <w:cols w:num="2" w:space="720" w:equalWidth="0">
            <w:col w:w="6067" w:space="40"/>
            <w:col w:w="5803"/>
          </w:cols>
        </w:sectPr>
      </w:pPr>
    </w:p>
    <w:p w14:paraId="77FF5939" w14:textId="77777777" w:rsidR="00481CD0" w:rsidRPr="003E38EE" w:rsidRDefault="00207C59" w:rsidP="003E38EE">
      <w:pPr>
        <w:pStyle w:val="Corpsdetexte"/>
        <w:ind w:left="8255"/>
      </w:pPr>
      <w:r w:rsidRPr="003E38EE">
        <w:rPr>
          <w:noProof/>
        </w:rPr>
        <w:lastRenderedPageBreak/>
        <w:drawing>
          <wp:anchor distT="0" distB="0" distL="0" distR="0" simplePos="0" relativeHeight="251589120" behindDoc="1" locked="0" layoutInCell="1" allowOverlap="1" wp14:anchorId="20755C74" wp14:editId="74DAC228">
            <wp:simplePos x="0" y="0"/>
            <wp:positionH relativeFrom="page">
              <wp:posOffset>0</wp:posOffset>
            </wp:positionH>
            <wp:positionV relativeFrom="page">
              <wp:posOffset>0</wp:posOffset>
            </wp:positionV>
            <wp:extent cx="7559675" cy="10691495"/>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1" cstate="print"/>
                    <a:stretch>
                      <a:fillRect/>
                    </a:stretch>
                  </pic:blipFill>
                  <pic:spPr>
                    <a:xfrm>
                      <a:off x="0" y="0"/>
                      <a:ext cx="7559675" cy="10691495"/>
                    </a:xfrm>
                    <a:prstGeom prst="rect">
                      <a:avLst/>
                    </a:prstGeom>
                  </pic:spPr>
                </pic:pic>
              </a:graphicData>
            </a:graphic>
          </wp:anchor>
        </w:drawing>
      </w:r>
      <w:r w:rsidR="00807A67" w:rsidRPr="003E38EE">
        <w:rPr>
          <w:noProof/>
        </w:rPr>
        <w:drawing>
          <wp:inline distT="0" distB="0" distL="0" distR="0" wp14:anchorId="33C81EF9" wp14:editId="075777D7">
            <wp:extent cx="1420350" cy="365759"/>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1A0ED379" w14:textId="77777777" w:rsidR="00481CD0" w:rsidRPr="00520DCB" w:rsidRDefault="00485F74" w:rsidP="00520DCB">
      <w:pPr>
        <w:pStyle w:val="Titre4"/>
        <w:spacing w:before="60"/>
        <w:ind w:left="170"/>
        <w:rPr>
          <w:rFonts w:asciiTheme="minorHAnsi" w:hAnsiTheme="minorHAnsi" w:cstheme="minorHAnsi"/>
        </w:rPr>
      </w:pPr>
      <w:r w:rsidRPr="00520DCB">
        <w:rPr>
          <w:rFonts w:asciiTheme="minorHAnsi" w:hAnsiTheme="minorHAnsi" w:cstheme="minorHAnsi"/>
          <w:color w:val="FFFFFF"/>
        </w:rPr>
        <w:t>ITS SAISON</w:t>
      </w:r>
      <w:r w:rsidR="00807A67" w:rsidRPr="00520DCB">
        <w:rPr>
          <w:rFonts w:asciiTheme="minorHAnsi" w:hAnsiTheme="minorHAnsi" w:cstheme="minorHAnsi"/>
          <w:color w:val="FFFFFF"/>
        </w:rPr>
        <w:t xml:space="preserve"> </w:t>
      </w:r>
      <w:proofErr w:type="gramStart"/>
      <w:r w:rsidR="00807A67" w:rsidRPr="00520DCB">
        <w:rPr>
          <w:rFonts w:asciiTheme="minorHAnsi" w:hAnsiTheme="minorHAnsi" w:cstheme="minorHAnsi"/>
          <w:color w:val="FFFFFF"/>
        </w:rPr>
        <w:t>8:</w:t>
      </w:r>
      <w:proofErr w:type="gramEnd"/>
      <w:r w:rsidR="00807A67" w:rsidRPr="00520DCB">
        <w:rPr>
          <w:rFonts w:asciiTheme="minorHAnsi" w:hAnsiTheme="minorHAnsi" w:cstheme="minorHAnsi"/>
          <w:color w:val="FFFFFF"/>
        </w:rPr>
        <w:t xml:space="preserve"> TAGLINE v1.1</w:t>
      </w:r>
    </w:p>
    <w:p w14:paraId="45D394DC" w14:textId="77777777" w:rsidR="00481CD0" w:rsidRPr="003E38EE" w:rsidRDefault="00481CD0" w:rsidP="003E38EE">
      <w:pPr>
        <w:pStyle w:val="Corpsdetexte"/>
        <w:rPr>
          <w:b/>
        </w:rPr>
      </w:pPr>
    </w:p>
    <w:p w14:paraId="610295D6" w14:textId="77777777" w:rsidR="00481CD0" w:rsidRPr="003E38EE" w:rsidRDefault="00481CD0" w:rsidP="003E38EE">
      <w:pPr>
        <w:sectPr w:rsidR="00481CD0" w:rsidRPr="003E38EE">
          <w:pgSz w:w="11910" w:h="16840"/>
          <w:pgMar w:top="160" w:right="0" w:bottom="280" w:left="0" w:header="720" w:footer="720" w:gutter="0"/>
          <w:cols w:space="720"/>
        </w:sectPr>
      </w:pPr>
    </w:p>
    <w:p w14:paraId="3B3B0B62" w14:textId="7D29E731" w:rsidR="003656C6" w:rsidRDefault="0093274D" w:rsidP="00520DCB">
      <w:pPr>
        <w:tabs>
          <w:tab w:val="left" w:pos="5529"/>
        </w:tabs>
        <w:ind w:left="851" w:right="78"/>
        <w:rPr>
          <w:rFonts w:ascii="Arial" w:hAnsi="Arial" w:cs="Arial"/>
          <w:b/>
          <w:sz w:val="24"/>
        </w:rPr>
      </w:pPr>
      <w:r>
        <w:rPr>
          <w:rFonts w:ascii="Arial" w:hAnsi="Arial" w:cs="Arial"/>
          <w:b/>
          <w:color w:val="00AEEF"/>
          <w:sz w:val="24"/>
        </w:rPr>
        <w:t>CHAPITRE</w:t>
      </w:r>
      <w:r w:rsidR="00807A67" w:rsidRPr="00485F74">
        <w:rPr>
          <w:rFonts w:ascii="Arial" w:hAnsi="Arial" w:cs="Arial"/>
          <w:b/>
          <w:color w:val="00AEEF"/>
          <w:sz w:val="24"/>
        </w:rPr>
        <w:t xml:space="preserve"> </w:t>
      </w:r>
      <w:r w:rsidR="00FE017E" w:rsidRPr="00485F74">
        <w:rPr>
          <w:rFonts w:ascii="Arial" w:hAnsi="Arial" w:cs="Arial"/>
          <w:b/>
          <w:color w:val="00AEEF"/>
          <w:sz w:val="24"/>
        </w:rPr>
        <w:t>1 :</w:t>
      </w:r>
      <w:r w:rsidR="00807A67" w:rsidRPr="00485F74">
        <w:rPr>
          <w:rFonts w:ascii="Arial" w:hAnsi="Arial" w:cs="Arial"/>
          <w:b/>
          <w:color w:val="00AEEF"/>
          <w:sz w:val="24"/>
        </w:rPr>
        <w:t xml:space="preserve"> </w:t>
      </w:r>
      <w:r w:rsidR="00AA1F1F" w:rsidRPr="00485F74">
        <w:rPr>
          <w:rFonts w:ascii="Arial" w:hAnsi="Arial" w:cs="Arial"/>
          <w:b/>
          <w:color w:val="00AEEF"/>
          <w:sz w:val="24"/>
        </w:rPr>
        <w:t>OPÉRATION</w:t>
      </w:r>
      <w:r w:rsidR="00807A67" w:rsidRPr="00485F74">
        <w:rPr>
          <w:rFonts w:ascii="Arial" w:hAnsi="Arial" w:cs="Arial"/>
          <w:b/>
          <w:color w:val="00AEEF"/>
          <w:sz w:val="24"/>
        </w:rPr>
        <w:t xml:space="preserve"> </w:t>
      </w:r>
      <w:r w:rsidR="00207C59" w:rsidRPr="00520DCB">
        <w:rPr>
          <w:rFonts w:ascii="Arial" w:hAnsi="Arial" w:cs="Arial"/>
          <w:b/>
          <w:color w:val="00AEEF"/>
          <w:sz w:val="24"/>
        </w:rPr>
        <w:t>LE</w:t>
      </w:r>
      <w:r w:rsidR="00485F74" w:rsidRPr="00520DCB">
        <w:rPr>
          <w:rFonts w:ascii="Arial" w:hAnsi="Arial" w:cs="Arial"/>
          <w:b/>
          <w:color w:val="00AEEF"/>
          <w:sz w:val="24"/>
        </w:rPr>
        <w:t xml:space="preserve"> </w:t>
      </w:r>
      <w:r w:rsidR="003656C6" w:rsidRPr="00520DCB">
        <w:rPr>
          <w:rFonts w:ascii="Arial" w:hAnsi="Arial" w:cs="Arial"/>
          <w:b/>
          <w:color w:val="00AEEF"/>
          <w:sz w:val="24"/>
        </w:rPr>
        <w:t>RÉSEAU</w:t>
      </w:r>
      <w:r w:rsidR="00807A67" w:rsidRPr="00520DCB">
        <w:rPr>
          <w:rFonts w:ascii="Arial" w:hAnsi="Arial" w:cs="Arial"/>
          <w:b/>
          <w:color w:val="00AEEF"/>
          <w:sz w:val="24"/>
        </w:rPr>
        <w:t xml:space="preserve"> </w:t>
      </w:r>
      <w:r w:rsidR="00FE017E">
        <w:rPr>
          <w:rFonts w:ascii="Arial" w:hAnsi="Arial" w:cs="Arial"/>
          <w:b/>
          <w:color w:val="00AEEF"/>
          <w:sz w:val="24"/>
          <w:u w:val="single" w:color="00AEEF"/>
        </w:rPr>
        <w:t>PRÉLUDE</w:t>
      </w:r>
      <w:r w:rsidR="00807A67" w:rsidRPr="00485F74">
        <w:rPr>
          <w:rFonts w:ascii="Arial" w:hAnsi="Arial" w:cs="Arial"/>
          <w:b/>
          <w:color w:val="00AEEF"/>
          <w:sz w:val="24"/>
          <w:u w:val="single" w:color="00AEEF"/>
        </w:rPr>
        <w:t xml:space="preserve"> TAGLINE</w:t>
      </w:r>
      <w:r w:rsidR="00520DCB">
        <w:rPr>
          <w:rFonts w:ascii="Arial" w:hAnsi="Arial" w:cs="Arial"/>
          <w:b/>
          <w:color w:val="00AEEF"/>
          <w:sz w:val="24"/>
          <w:u w:val="single" w:color="00AEEF"/>
        </w:rPr>
        <w:tab/>
      </w:r>
    </w:p>
    <w:p w14:paraId="633083DE" w14:textId="77777777" w:rsidR="00481CD0" w:rsidRPr="003656C6" w:rsidRDefault="00807A67" w:rsidP="00520DCB">
      <w:pPr>
        <w:spacing w:before="120"/>
        <w:ind w:left="851" w:right="78"/>
        <w:rPr>
          <w:rFonts w:ascii="Arial" w:hAnsi="Arial" w:cs="Arial"/>
          <w:b/>
          <w:sz w:val="24"/>
        </w:rPr>
      </w:pPr>
      <w:r w:rsidRPr="00485F74">
        <w:rPr>
          <w:rFonts w:ascii="Arial" w:hAnsi="Arial" w:cs="Arial"/>
          <w:i/>
          <w:color w:val="231F20"/>
          <w:sz w:val="20"/>
          <w:szCs w:val="20"/>
        </w:rPr>
        <w:t xml:space="preserve">Norstralia, </w:t>
      </w:r>
      <w:r w:rsidR="003E38EE" w:rsidRPr="00485F74">
        <w:rPr>
          <w:rFonts w:ascii="Arial" w:hAnsi="Arial" w:cs="Arial"/>
          <w:i/>
          <w:color w:val="231F20"/>
          <w:sz w:val="20"/>
          <w:szCs w:val="20"/>
        </w:rPr>
        <w:t>Front Central-Nord</w:t>
      </w:r>
      <w:r w:rsidRPr="00485F74">
        <w:rPr>
          <w:rFonts w:ascii="Arial" w:hAnsi="Arial" w:cs="Arial"/>
          <w:i/>
          <w:color w:val="231F20"/>
          <w:sz w:val="20"/>
          <w:szCs w:val="20"/>
        </w:rPr>
        <w:t>.</w:t>
      </w:r>
    </w:p>
    <w:p w14:paraId="573FD09C" w14:textId="77777777" w:rsidR="00481CD0" w:rsidRPr="00485F74" w:rsidRDefault="003656C6" w:rsidP="00520DCB">
      <w:pPr>
        <w:spacing w:before="120"/>
        <w:ind w:left="851" w:right="78"/>
        <w:jc w:val="both"/>
        <w:rPr>
          <w:rFonts w:ascii="Arial" w:hAnsi="Arial" w:cs="Arial"/>
          <w:i/>
          <w:sz w:val="20"/>
          <w:szCs w:val="20"/>
          <w:highlight w:val="yellow"/>
        </w:rPr>
      </w:pPr>
      <w:r w:rsidRPr="003656C6">
        <w:rPr>
          <w:rFonts w:ascii="Arial" w:hAnsi="Arial" w:cs="Arial"/>
          <w:i/>
          <w:color w:val="231F20"/>
          <w:sz w:val="20"/>
          <w:szCs w:val="20"/>
        </w:rPr>
        <w:t>Phase finale de la Seconde Offensive de Paradiso.</w:t>
      </w:r>
    </w:p>
    <w:p w14:paraId="4632DF44" w14:textId="5741A8CE" w:rsidR="00481CD0" w:rsidRPr="00485F74" w:rsidRDefault="00FE017E" w:rsidP="00520DCB">
      <w:pPr>
        <w:spacing w:before="120"/>
        <w:ind w:left="851" w:right="78"/>
        <w:jc w:val="both"/>
        <w:rPr>
          <w:rFonts w:ascii="Arial" w:hAnsi="Arial" w:cs="Arial"/>
          <w:i/>
          <w:sz w:val="20"/>
          <w:szCs w:val="20"/>
          <w:highlight w:val="yellow"/>
        </w:rPr>
      </w:pPr>
      <w:r w:rsidRPr="00FE017E">
        <w:rPr>
          <w:rFonts w:ascii="Arial" w:hAnsi="Arial" w:cs="Arial"/>
          <w:i/>
          <w:color w:val="231F20"/>
          <w:spacing w:val="-6"/>
          <w:sz w:val="20"/>
          <w:szCs w:val="20"/>
        </w:rPr>
        <w:t>L’</w:t>
      </w:r>
      <w:r w:rsidR="003656C6" w:rsidRPr="00FE017E">
        <w:rPr>
          <w:rFonts w:ascii="Arial" w:hAnsi="Arial" w:cs="Arial"/>
          <w:i/>
          <w:color w:val="231F20"/>
          <w:spacing w:val="-6"/>
          <w:sz w:val="20"/>
          <w:szCs w:val="20"/>
        </w:rPr>
        <w:t xml:space="preserve">assaut imminent de l'Armée Combinée contre les lignes </w:t>
      </w:r>
      <w:r w:rsidR="00557EF2" w:rsidRPr="00FE017E">
        <w:rPr>
          <w:rFonts w:ascii="Arial" w:hAnsi="Arial" w:cs="Arial"/>
          <w:i/>
          <w:color w:val="231F20"/>
          <w:spacing w:val="-6"/>
          <w:sz w:val="20"/>
          <w:szCs w:val="20"/>
        </w:rPr>
        <w:t>l</w:t>
      </w:r>
      <w:r w:rsidR="003656C6" w:rsidRPr="00FE017E">
        <w:rPr>
          <w:rFonts w:ascii="Arial" w:hAnsi="Arial" w:cs="Arial"/>
          <w:i/>
          <w:color w:val="231F20"/>
          <w:spacing w:val="-6"/>
          <w:sz w:val="20"/>
          <w:szCs w:val="20"/>
        </w:rPr>
        <w:t>ogistique</w:t>
      </w:r>
      <w:r w:rsidR="00557EF2" w:rsidRPr="00FE017E">
        <w:rPr>
          <w:rFonts w:ascii="Arial" w:hAnsi="Arial" w:cs="Arial"/>
          <w:i/>
          <w:color w:val="231F20"/>
          <w:spacing w:val="-6"/>
          <w:sz w:val="20"/>
          <w:szCs w:val="20"/>
        </w:rPr>
        <w:t>s</w:t>
      </w:r>
      <w:r w:rsidR="003656C6" w:rsidRPr="00FE017E">
        <w:rPr>
          <w:rFonts w:ascii="Arial" w:hAnsi="Arial" w:cs="Arial"/>
          <w:i/>
          <w:color w:val="231F20"/>
          <w:spacing w:val="-6"/>
          <w:sz w:val="20"/>
          <w:szCs w:val="20"/>
        </w:rPr>
        <w:t xml:space="preserve"> Panocéaniennes, menace d'atteindre l'hôpital de campagne avancé de </w:t>
      </w:r>
      <w:proofErr w:type="spellStart"/>
      <w:r w:rsidR="003656C6" w:rsidRPr="00FE017E">
        <w:rPr>
          <w:rFonts w:ascii="Arial" w:hAnsi="Arial" w:cs="Arial"/>
          <w:i/>
          <w:color w:val="231F20"/>
          <w:spacing w:val="-6"/>
          <w:sz w:val="20"/>
          <w:szCs w:val="20"/>
        </w:rPr>
        <w:t>Grünhafen</w:t>
      </w:r>
      <w:proofErr w:type="spellEnd"/>
      <w:r w:rsidR="003656C6" w:rsidRPr="003656C6">
        <w:rPr>
          <w:rFonts w:ascii="Arial" w:hAnsi="Arial" w:cs="Arial"/>
          <w:i/>
          <w:color w:val="231F20"/>
          <w:sz w:val="20"/>
          <w:szCs w:val="20"/>
        </w:rPr>
        <w:t>.</w:t>
      </w:r>
    </w:p>
    <w:p w14:paraId="28AC1171" w14:textId="368472C6" w:rsidR="00481CD0" w:rsidRPr="00485F74" w:rsidRDefault="00FE017E" w:rsidP="00520DCB">
      <w:pPr>
        <w:spacing w:before="120"/>
        <w:ind w:left="851" w:right="78"/>
        <w:jc w:val="both"/>
        <w:rPr>
          <w:rFonts w:ascii="Arial" w:hAnsi="Arial" w:cs="Arial"/>
          <w:i/>
          <w:sz w:val="20"/>
          <w:szCs w:val="20"/>
          <w:highlight w:val="yellow"/>
        </w:rPr>
      </w:pPr>
      <w:r>
        <w:rPr>
          <w:rFonts w:ascii="Arial" w:hAnsi="Arial" w:cs="Arial"/>
          <w:i/>
          <w:color w:val="231F20"/>
          <w:sz w:val="20"/>
          <w:szCs w:val="20"/>
        </w:rPr>
        <w:t>Alors que l</w:t>
      </w:r>
      <w:r w:rsidR="003656C6" w:rsidRPr="003656C6">
        <w:rPr>
          <w:rFonts w:ascii="Arial" w:hAnsi="Arial" w:cs="Arial"/>
          <w:i/>
          <w:color w:val="231F20"/>
          <w:sz w:val="20"/>
          <w:szCs w:val="20"/>
        </w:rPr>
        <w:t xml:space="preserve">'éclairage de sécurité projette l'intérieur de l'hôpital dans un contraste rouge vif et que le bruit des sirènes d'alarme assourdi les cris de panique du personnel civil. Le </w:t>
      </w:r>
      <w:r w:rsidR="00557EF2">
        <w:rPr>
          <w:rFonts w:ascii="Arial" w:hAnsi="Arial" w:cs="Arial"/>
          <w:i/>
          <w:color w:val="231F20"/>
          <w:sz w:val="20"/>
          <w:szCs w:val="20"/>
        </w:rPr>
        <w:t>C</w:t>
      </w:r>
      <w:r w:rsidR="003656C6" w:rsidRPr="003656C6">
        <w:rPr>
          <w:rFonts w:ascii="Arial" w:hAnsi="Arial" w:cs="Arial"/>
          <w:i/>
          <w:color w:val="231F20"/>
          <w:sz w:val="20"/>
          <w:szCs w:val="20"/>
        </w:rPr>
        <w:t xml:space="preserve">olonel Donovan, officier responsable du centre hospitalier, </w:t>
      </w:r>
      <w:r>
        <w:rPr>
          <w:rFonts w:ascii="Arial" w:hAnsi="Arial" w:cs="Arial"/>
          <w:i/>
          <w:color w:val="231F20"/>
          <w:sz w:val="20"/>
          <w:szCs w:val="20"/>
        </w:rPr>
        <w:t xml:space="preserve">agit </w:t>
      </w:r>
      <w:r w:rsidR="003656C6" w:rsidRPr="003656C6">
        <w:rPr>
          <w:rFonts w:ascii="Arial" w:hAnsi="Arial" w:cs="Arial"/>
          <w:i/>
          <w:color w:val="231F20"/>
          <w:sz w:val="20"/>
          <w:szCs w:val="20"/>
        </w:rPr>
        <w:t>de son mieux pour coordonner l'évacuation.</w:t>
      </w:r>
    </w:p>
    <w:p w14:paraId="6C25D871" w14:textId="77777777" w:rsidR="00481CD0" w:rsidRPr="00485F74" w:rsidRDefault="003656C6" w:rsidP="00520DCB">
      <w:pPr>
        <w:spacing w:before="120"/>
        <w:ind w:left="851" w:right="78"/>
        <w:jc w:val="both"/>
        <w:rPr>
          <w:rFonts w:ascii="Arial" w:hAnsi="Arial" w:cs="Arial"/>
          <w:i/>
          <w:sz w:val="20"/>
          <w:szCs w:val="20"/>
          <w:highlight w:val="yellow"/>
        </w:rPr>
      </w:pPr>
      <w:r w:rsidRPr="003656C6">
        <w:rPr>
          <w:rFonts w:ascii="Arial" w:hAnsi="Arial" w:cs="Arial"/>
          <w:i/>
          <w:color w:val="231F20"/>
          <w:sz w:val="20"/>
          <w:szCs w:val="20"/>
        </w:rPr>
        <w:t>"Nous devons évacuer tout le monde, vous entendez ? Transportez les infirmes et escortez le personnel médical jusqu'à l'appareil. Toutes les voies de sorties sont compromises, nous devrons abandonner les moyens au sol derrière nous."</w:t>
      </w:r>
    </w:p>
    <w:p w14:paraId="02ED5054" w14:textId="77777777" w:rsidR="00481CD0" w:rsidRPr="00485F74" w:rsidRDefault="003656C6" w:rsidP="00520DCB">
      <w:pPr>
        <w:spacing w:before="120"/>
        <w:ind w:left="851" w:right="78"/>
        <w:jc w:val="both"/>
        <w:rPr>
          <w:rFonts w:ascii="Arial" w:hAnsi="Arial" w:cs="Arial"/>
          <w:i/>
          <w:sz w:val="20"/>
          <w:szCs w:val="20"/>
          <w:highlight w:val="yellow"/>
        </w:rPr>
      </w:pPr>
      <w:r w:rsidRPr="003656C6">
        <w:rPr>
          <w:rFonts w:ascii="Arial" w:hAnsi="Arial" w:cs="Arial"/>
          <w:i/>
          <w:color w:val="231F20"/>
          <w:sz w:val="20"/>
          <w:szCs w:val="20"/>
        </w:rPr>
        <w:t>"Monsieur, si l'ennemi prend le contrôle du réseau, ils pourraient utiliser les antennes à large spectre pour interférer avec la capsule</w:t>
      </w:r>
      <w:r>
        <w:rPr>
          <w:rFonts w:ascii="Arial" w:hAnsi="Arial" w:cs="Arial"/>
          <w:i/>
          <w:color w:val="231F20"/>
          <w:sz w:val="20"/>
          <w:szCs w:val="20"/>
        </w:rPr>
        <w:t xml:space="preserve"> d</w:t>
      </w:r>
      <w:r w:rsidRPr="003656C6">
        <w:rPr>
          <w:rFonts w:ascii="Arial" w:hAnsi="Arial" w:cs="Arial"/>
          <w:i/>
          <w:color w:val="231F20"/>
          <w:sz w:val="20"/>
          <w:szCs w:val="20"/>
        </w:rPr>
        <w:t>'évacuation."</w:t>
      </w:r>
    </w:p>
    <w:p w14:paraId="652F61EF" w14:textId="77777777" w:rsidR="00481CD0" w:rsidRPr="00485F74" w:rsidRDefault="007269EC" w:rsidP="00520DCB">
      <w:pPr>
        <w:spacing w:before="120"/>
        <w:ind w:left="851" w:right="78"/>
        <w:jc w:val="both"/>
        <w:rPr>
          <w:rFonts w:ascii="Arial" w:hAnsi="Arial" w:cs="Arial"/>
          <w:i/>
          <w:color w:val="231F20"/>
          <w:sz w:val="20"/>
          <w:szCs w:val="20"/>
          <w:highlight w:val="yellow"/>
        </w:rPr>
      </w:pPr>
      <w:r>
        <w:rPr>
          <w:rFonts w:ascii="Arial" w:hAnsi="Arial" w:cs="Arial"/>
          <w:sz w:val="20"/>
          <w:szCs w:val="20"/>
          <w:highlight w:val="yellow"/>
        </w:rPr>
        <w:pict w14:anchorId="35C7B14F">
          <v:shape id="_x0000_s1302" type="#_x0000_t202" style="position:absolute;left:0;text-align:left;margin-left:10.8pt;margin-top:41.4pt;width:8.9pt;height:17.9pt;z-index:251623936;mso-position-horizontal-relative:page" filled="f" stroked="f">
            <v:textbox style="mso-next-textbox:#_x0000_s1302" inset="0,0,0,0">
              <w:txbxContent>
                <w:p w14:paraId="2EFFFCAC" w14:textId="77777777" w:rsidR="00481CD0" w:rsidRDefault="00807A67">
                  <w:pPr>
                    <w:spacing w:line="357" w:lineRule="exact"/>
                    <w:rPr>
                      <w:rFonts w:ascii="Arial"/>
                      <w:b/>
                      <w:sz w:val="32"/>
                    </w:rPr>
                  </w:pPr>
                  <w:r>
                    <w:rPr>
                      <w:rFonts w:ascii="Arial"/>
                      <w:b/>
                      <w:color w:val="FFFFFF"/>
                      <w:sz w:val="32"/>
                    </w:rPr>
                    <w:t>4</w:t>
                  </w:r>
                </w:p>
              </w:txbxContent>
            </v:textbox>
            <w10:wrap anchorx="page"/>
          </v:shape>
        </w:pict>
      </w:r>
      <w:r w:rsidR="003656C6" w:rsidRPr="003656C6">
        <w:rPr>
          <w:rFonts w:ascii="Arial" w:hAnsi="Arial" w:cs="Arial"/>
          <w:i/>
          <w:color w:val="231F20"/>
          <w:sz w:val="20"/>
          <w:szCs w:val="20"/>
        </w:rPr>
        <w:t xml:space="preserve">"Bon Dieu de merde ! Balancez toutes les troupes que l'équipe d'évacuation peut libérer, faites-les rallier le Bataillon </w:t>
      </w:r>
      <w:proofErr w:type="spellStart"/>
      <w:r w:rsidR="003656C6" w:rsidRPr="003656C6">
        <w:rPr>
          <w:rFonts w:ascii="Arial" w:hAnsi="Arial" w:cs="Arial"/>
          <w:i/>
          <w:color w:val="231F20"/>
          <w:sz w:val="20"/>
          <w:szCs w:val="20"/>
        </w:rPr>
        <w:t>Tikbalang</w:t>
      </w:r>
      <w:proofErr w:type="spellEnd"/>
      <w:r w:rsidR="003656C6" w:rsidRPr="003656C6">
        <w:rPr>
          <w:rFonts w:ascii="Arial" w:hAnsi="Arial" w:cs="Arial"/>
          <w:i/>
          <w:color w:val="231F20"/>
          <w:sz w:val="20"/>
          <w:szCs w:val="20"/>
        </w:rPr>
        <w:t xml:space="preserve"> et envoyez-les détruire ces antennes. Je ne prendrai pas le risque que ces putains d'aliens s'emparent de mon réseau !" Le Colonel Donovan ponctua son ordre en tapant du poing sur la table de commandement.</w:t>
      </w:r>
    </w:p>
    <w:p w14:paraId="65CCE93D" w14:textId="77777777" w:rsidR="00207C59" w:rsidRPr="00485F74" w:rsidRDefault="00207C59" w:rsidP="00520DCB">
      <w:pPr>
        <w:ind w:left="851" w:right="78"/>
        <w:jc w:val="both"/>
        <w:rPr>
          <w:rFonts w:ascii="Arial" w:hAnsi="Arial" w:cs="Arial"/>
          <w:i/>
          <w:sz w:val="20"/>
          <w:szCs w:val="20"/>
          <w:highlight w:val="yellow"/>
        </w:rPr>
      </w:pPr>
    </w:p>
    <w:p w14:paraId="011CAAB9" w14:textId="46FD49A6" w:rsidR="00481CD0" w:rsidRPr="00485F74" w:rsidRDefault="00AA1F1F" w:rsidP="00520DCB">
      <w:pPr>
        <w:ind w:left="851" w:right="78"/>
        <w:jc w:val="both"/>
        <w:rPr>
          <w:rFonts w:ascii="Arial" w:hAnsi="Arial" w:cs="Arial"/>
          <w:sz w:val="20"/>
          <w:szCs w:val="20"/>
          <w:highlight w:val="yellow"/>
        </w:rPr>
      </w:pPr>
      <w:r w:rsidRPr="00485F74">
        <w:rPr>
          <w:rFonts w:ascii="Arial" w:hAnsi="Arial" w:cs="Arial"/>
          <w:b/>
          <w:color w:val="231F20"/>
          <w:sz w:val="20"/>
          <w:szCs w:val="20"/>
        </w:rPr>
        <w:t>Mission</w:t>
      </w:r>
      <w:r w:rsidRPr="003656C6">
        <w:rPr>
          <w:rFonts w:ascii="Arial" w:hAnsi="Arial" w:cs="Arial"/>
          <w:b/>
          <w:color w:val="231F20"/>
          <w:sz w:val="20"/>
          <w:szCs w:val="20"/>
        </w:rPr>
        <w:t xml:space="preserve"> :</w:t>
      </w:r>
      <w:r w:rsidR="00807A67" w:rsidRPr="003656C6">
        <w:rPr>
          <w:rFonts w:ascii="Arial" w:hAnsi="Arial" w:cs="Arial"/>
          <w:b/>
          <w:color w:val="231F20"/>
          <w:sz w:val="20"/>
          <w:szCs w:val="20"/>
        </w:rPr>
        <w:t xml:space="preserve"> </w:t>
      </w:r>
      <w:r w:rsidR="003656C6" w:rsidRPr="003656C6">
        <w:rPr>
          <w:rFonts w:ascii="Arial" w:hAnsi="Arial" w:cs="Arial"/>
          <w:color w:val="231F20"/>
          <w:sz w:val="20"/>
          <w:szCs w:val="20"/>
        </w:rPr>
        <w:t>Le Réseau</w:t>
      </w:r>
      <w:r w:rsidR="00807A67" w:rsidRPr="003656C6">
        <w:rPr>
          <w:rFonts w:ascii="Arial" w:hAnsi="Arial" w:cs="Arial"/>
          <w:color w:val="231F20"/>
          <w:sz w:val="20"/>
          <w:szCs w:val="20"/>
        </w:rPr>
        <w:t>.</w:t>
      </w:r>
    </w:p>
    <w:p w14:paraId="43CE1B5A" w14:textId="08ECE543" w:rsidR="00481CD0" w:rsidRPr="00485F74" w:rsidRDefault="00AA1F1F" w:rsidP="00520DCB">
      <w:pPr>
        <w:pStyle w:val="Titre4"/>
        <w:spacing w:before="120"/>
        <w:ind w:left="851" w:right="78"/>
        <w:jc w:val="both"/>
      </w:pPr>
      <w:r w:rsidRPr="00485F74">
        <w:rPr>
          <w:color w:val="00AEEF"/>
        </w:rPr>
        <w:t>Extras :</w:t>
      </w:r>
    </w:p>
    <w:p w14:paraId="54FC229D" w14:textId="77777777" w:rsidR="00481CD0" w:rsidRPr="00485F74" w:rsidRDefault="00485F74" w:rsidP="00520DCB">
      <w:pPr>
        <w:pStyle w:val="Corpsdetexte"/>
        <w:spacing w:before="120"/>
        <w:ind w:left="851" w:right="78"/>
        <w:jc w:val="both"/>
        <w:rPr>
          <w:rFonts w:ascii="Arial" w:hAnsi="Arial" w:cs="Arial"/>
          <w:highlight w:val="yellow"/>
        </w:rPr>
      </w:pPr>
      <w:r w:rsidRPr="00485F74">
        <w:rPr>
          <w:rFonts w:ascii="Arial" w:hAnsi="Arial" w:cs="Arial"/>
          <w:color w:val="231F20"/>
        </w:rPr>
        <w:t xml:space="preserve">Événement </w:t>
      </w:r>
      <w:r w:rsidR="00520DCB">
        <w:rPr>
          <w:rFonts w:ascii="Arial" w:hAnsi="Arial" w:cs="Arial"/>
          <w:color w:val="231F20"/>
        </w:rPr>
        <w:t>H</w:t>
      </w:r>
      <w:r w:rsidRPr="00485F74">
        <w:rPr>
          <w:rFonts w:ascii="Arial" w:hAnsi="Arial" w:cs="Arial"/>
          <w:color w:val="231F20"/>
        </w:rPr>
        <w:t>istorique</w:t>
      </w:r>
    </w:p>
    <w:p w14:paraId="67C8BAF2" w14:textId="7F02D42E" w:rsidR="0074770F" w:rsidRDefault="0074770F" w:rsidP="00520DCB">
      <w:pPr>
        <w:pStyle w:val="Corpsdetexte"/>
        <w:spacing w:before="120"/>
        <w:ind w:left="851" w:right="78"/>
        <w:jc w:val="both"/>
        <w:rPr>
          <w:rFonts w:ascii="Arial" w:hAnsi="Arial" w:cs="Arial"/>
          <w:color w:val="231F20"/>
          <w:highlight w:val="yellow"/>
        </w:rPr>
      </w:pPr>
      <w:r w:rsidRPr="0074770F">
        <w:rPr>
          <w:rFonts w:ascii="Arial" w:hAnsi="Arial" w:cs="Arial"/>
          <w:color w:val="231F20"/>
        </w:rPr>
        <w:t>Ce scénario reflète un événement spécifique dans l'histoire actuelle de l'univers d'</w:t>
      </w:r>
      <w:r>
        <w:rPr>
          <w:rFonts w:ascii="Arial" w:hAnsi="Arial" w:cs="Arial"/>
          <w:color w:val="231F20"/>
        </w:rPr>
        <w:t>I</w:t>
      </w:r>
      <w:r w:rsidRPr="0074770F">
        <w:rPr>
          <w:rFonts w:ascii="Arial" w:hAnsi="Arial" w:cs="Arial"/>
          <w:color w:val="231F20"/>
        </w:rPr>
        <w:t>nfini</w:t>
      </w:r>
      <w:r>
        <w:rPr>
          <w:rFonts w:ascii="Arial" w:hAnsi="Arial" w:cs="Arial"/>
          <w:color w:val="231F20"/>
        </w:rPr>
        <w:t>ty</w:t>
      </w:r>
      <w:r w:rsidRPr="0074770F">
        <w:rPr>
          <w:rFonts w:ascii="Arial" w:hAnsi="Arial" w:cs="Arial"/>
          <w:color w:val="231F20"/>
        </w:rPr>
        <w:t xml:space="preserve"> : la mort de Toni </w:t>
      </w:r>
      <w:proofErr w:type="spellStart"/>
      <w:r w:rsidRPr="0074770F">
        <w:rPr>
          <w:rFonts w:ascii="Arial" w:hAnsi="Arial" w:cs="Arial"/>
          <w:color w:val="231F20"/>
        </w:rPr>
        <w:t>Macayana</w:t>
      </w:r>
      <w:proofErr w:type="spellEnd"/>
      <w:r w:rsidRPr="0074770F">
        <w:rPr>
          <w:rFonts w:ascii="Arial" w:hAnsi="Arial" w:cs="Arial"/>
          <w:color w:val="231F20"/>
        </w:rPr>
        <w:t xml:space="preserve">. </w:t>
      </w:r>
      <w:r>
        <w:rPr>
          <w:rFonts w:ascii="Arial" w:hAnsi="Arial" w:cs="Arial"/>
          <w:color w:val="231F20"/>
        </w:rPr>
        <w:t xml:space="preserve">Pour </w:t>
      </w:r>
      <w:r w:rsidRPr="0074770F">
        <w:rPr>
          <w:rFonts w:ascii="Arial" w:hAnsi="Arial" w:cs="Arial"/>
          <w:color w:val="231F20"/>
        </w:rPr>
        <w:t>cette mission, chaque joueur recevra un bonus sur s</w:t>
      </w:r>
      <w:r w:rsidR="00557EF2">
        <w:rPr>
          <w:rFonts w:ascii="Arial" w:hAnsi="Arial" w:cs="Arial"/>
          <w:color w:val="231F20"/>
        </w:rPr>
        <w:t>e</w:t>
      </w:r>
      <w:r w:rsidR="00520DCB">
        <w:rPr>
          <w:rFonts w:ascii="Arial" w:hAnsi="Arial" w:cs="Arial"/>
          <w:color w:val="231F20"/>
        </w:rPr>
        <w:t>s</w:t>
      </w:r>
      <w:r w:rsidRPr="0074770F">
        <w:rPr>
          <w:rFonts w:ascii="Arial" w:hAnsi="Arial" w:cs="Arial"/>
          <w:color w:val="231F20"/>
        </w:rPr>
        <w:t xml:space="preserve"> </w:t>
      </w:r>
      <w:r w:rsidR="00520DCB">
        <w:rPr>
          <w:rFonts w:ascii="Arial" w:hAnsi="Arial" w:cs="Arial"/>
          <w:color w:val="231F20"/>
        </w:rPr>
        <w:t>L</w:t>
      </w:r>
      <w:r w:rsidRPr="0074770F">
        <w:rPr>
          <w:rFonts w:ascii="Arial" w:hAnsi="Arial" w:cs="Arial"/>
          <w:color w:val="231F20"/>
        </w:rPr>
        <w:t>iste</w:t>
      </w:r>
      <w:r w:rsidR="00520DCB">
        <w:rPr>
          <w:rFonts w:ascii="Arial" w:hAnsi="Arial" w:cs="Arial"/>
          <w:color w:val="231F20"/>
        </w:rPr>
        <w:t>s</w:t>
      </w:r>
      <w:r w:rsidRPr="0074770F">
        <w:rPr>
          <w:rFonts w:ascii="Arial" w:hAnsi="Arial" w:cs="Arial"/>
          <w:color w:val="231F20"/>
        </w:rPr>
        <w:t xml:space="preserve"> </w:t>
      </w:r>
      <w:r w:rsidR="00FE017E">
        <w:rPr>
          <w:rFonts w:ascii="Arial" w:hAnsi="Arial" w:cs="Arial"/>
          <w:color w:val="231F20"/>
        </w:rPr>
        <w:t>d</w:t>
      </w:r>
      <w:r w:rsidRPr="0074770F">
        <w:rPr>
          <w:rFonts w:ascii="Arial" w:hAnsi="Arial" w:cs="Arial"/>
          <w:color w:val="231F20"/>
        </w:rPr>
        <w:t>'</w:t>
      </w:r>
      <w:r w:rsidR="00FE017E">
        <w:rPr>
          <w:rFonts w:ascii="Arial" w:hAnsi="Arial" w:cs="Arial"/>
          <w:color w:val="231F20"/>
        </w:rPr>
        <w:t>A</w:t>
      </w:r>
      <w:r w:rsidRPr="0074770F">
        <w:rPr>
          <w:rFonts w:ascii="Arial" w:hAnsi="Arial" w:cs="Arial"/>
          <w:color w:val="231F20"/>
        </w:rPr>
        <w:t>rmées.</w:t>
      </w:r>
    </w:p>
    <w:p w14:paraId="1AB8D4EC" w14:textId="5E5AA912" w:rsidR="0074770F" w:rsidRDefault="0074770F" w:rsidP="00520DCB">
      <w:pPr>
        <w:spacing w:before="120"/>
        <w:ind w:left="851" w:right="78"/>
        <w:jc w:val="both"/>
        <w:rPr>
          <w:rFonts w:ascii="Arial" w:hAnsi="Arial" w:cs="Arial"/>
          <w:color w:val="231F20"/>
          <w:sz w:val="20"/>
          <w:szCs w:val="20"/>
          <w:highlight w:val="yellow"/>
        </w:rPr>
      </w:pPr>
      <w:r w:rsidRPr="0074770F">
        <w:rPr>
          <w:rFonts w:ascii="Arial" w:hAnsi="Arial" w:cs="Arial"/>
          <w:color w:val="231F20"/>
          <w:sz w:val="20"/>
          <w:szCs w:val="20"/>
        </w:rPr>
        <w:t>Les joueurs d</w:t>
      </w:r>
      <w:r>
        <w:rPr>
          <w:rFonts w:ascii="Arial" w:hAnsi="Arial" w:cs="Arial"/>
          <w:color w:val="231F20"/>
          <w:sz w:val="20"/>
          <w:szCs w:val="20"/>
        </w:rPr>
        <w:t>e</w:t>
      </w:r>
      <w:r w:rsidRPr="0074770F">
        <w:rPr>
          <w:rFonts w:ascii="Arial" w:hAnsi="Arial" w:cs="Arial"/>
          <w:color w:val="231F20"/>
          <w:sz w:val="20"/>
          <w:szCs w:val="20"/>
        </w:rPr>
        <w:t>v</w:t>
      </w:r>
      <w:r>
        <w:rPr>
          <w:rFonts w:ascii="Arial" w:hAnsi="Arial" w:cs="Arial"/>
          <w:color w:val="231F20"/>
          <w:sz w:val="20"/>
          <w:szCs w:val="20"/>
        </w:rPr>
        <w:t>ro</w:t>
      </w:r>
      <w:r w:rsidRPr="0074770F">
        <w:rPr>
          <w:rFonts w:ascii="Arial" w:hAnsi="Arial" w:cs="Arial"/>
          <w:color w:val="231F20"/>
          <w:sz w:val="20"/>
          <w:szCs w:val="20"/>
        </w:rPr>
        <w:t xml:space="preserve">nt décider avant la </w:t>
      </w:r>
      <w:r w:rsidR="00520DCB" w:rsidRPr="00520DCB">
        <w:rPr>
          <w:rFonts w:ascii="Arial" w:hAnsi="Arial" w:cs="Arial"/>
          <w:i/>
          <w:color w:val="231F20"/>
          <w:sz w:val="20"/>
          <w:szCs w:val="20"/>
        </w:rPr>
        <w:t>P</w:t>
      </w:r>
      <w:r w:rsidRPr="00520DCB">
        <w:rPr>
          <w:rFonts w:ascii="Arial" w:hAnsi="Arial" w:cs="Arial"/>
          <w:i/>
          <w:color w:val="231F20"/>
          <w:sz w:val="20"/>
          <w:szCs w:val="20"/>
        </w:rPr>
        <w:t xml:space="preserve">hase de </w:t>
      </w:r>
      <w:r w:rsidR="00520DCB">
        <w:rPr>
          <w:rFonts w:ascii="Arial" w:hAnsi="Arial" w:cs="Arial"/>
          <w:i/>
          <w:color w:val="231F20"/>
          <w:sz w:val="20"/>
          <w:szCs w:val="20"/>
        </w:rPr>
        <w:t>D</w:t>
      </w:r>
      <w:r w:rsidRPr="00520DCB">
        <w:rPr>
          <w:rFonts w:ascii="Arial" w:hAnsi="Arial" w:cs="Arial"/>
          <w:i/>
          <w:color w:val="231F20"/>
          <w:sz w:val="20"/>
          <w:szCs w:val="20"/>
        </w:rPr>
        <w:t>éploiement</w:t>
      </w:r>
      <w:r w:rsidRPr="0074770F">
        <w:rPr>
          <w:rFonts w:ascii="Arial" w:hAnsi="Arial" w:cs="Arial"/>
          <w:color w:val="231F20"/>
          <w:sz w:val="20"/>
          <w:szCs w:val="20"/>
        </w:rPr>
        <w:t>,</w:t>
      </w:r>
      <w:r>
        <w:rPr>
          <w:rFonts w:ascii="Arial" w:hAnsi="Arial" w:cs="Arial"/>
          <w:color w:val="231F20"/>
          <w:sz w:val="20"/>
          <w:szCs w:val="20"/>
        </w:rPr>
        <w:t xml:space="preserve"> </w:t>
      </w:r>
      <w:r w:rsidRPr="0074770F">
        <w:rPr>
          <w:rFonts w:ascii="Arial" w:hAnsi="Arial" w:cs="Arial"/>
          <w:color w:val="231F20"/>
          <w:sz w:val="20"/>
          <w:szCs w:val="20"/>
        </w:rPr>
        <w:t xml:space="preserve">qui sera </w:t>
      </w:r>
      <w:r w:rsidR="00520DCB">
        <w:rPr>
          <w:rFonts w:ascii="Arial" w:hAnsi="Arial" w:cs="Arial"/>
          <w:color w:val="231F20"/>
          <w:sz w:val="20"/>
          <w:szCs w:val="20"/>
        </w:rPr>
        <w:t>J</w:t>
      </w:r>
      <w:r w:rsidRPr="0074770F">
        <w:rPr>
          <w:rFonts w:ascii="Arial" w:hAnsi="Arial" w:cs="Arial"/>
          <w:color w:val="231F20"/>
          <w:sz w:val="20"/>
          <w:szCs w:val="20"/>
        </w:rPr>
        <w:t xml:space="preserve">oueur A et </w:t>
      </w:r>
      <w:r w:rsidR="00520DCB">
        <w:rPr>
          <w:rFonts w:ascii="Arial" w:hAnsi="Arial" w:cs="Arial"/>
          <w:color w:val="231F20"/>
          <w:sz w:val="20"/>
          <w:szCs w:val="20"/>
        </w:rPr>
        <w:t>J</w:t>
      </w:r>
      <w:r w:rsidRPr="0074770F">
        <w:rPr>
          <w:rFonts w:ascii="Arial" w:hAnsi="Arial" w:cs="Arial"/>
          <w:color w:val="231F20"/>
          <w:sz w:val="20"/>
          <w:szCs w:val="20"/>
        </w:rPr>
        <w:t>oueur B</w:t>
      </w:r>
      <w:r>
        <w:rPr>
          <w:rFonts w:ascii="Arial" w:hAnsi="Arial" w:cs="Arial"/>
          <w:color w:val="231F20"/>
          <w:sz w:val="20"/>
          <w:szCs w:val="20"/>
        </w:rPr>
        <w:t>,</w:t>
      </w:r>
      <w:r w:rsidRPr="0074770F">
        <w:rPr>
          <w:rFonts w:ascii="Arial" w:hAnsi="Arial" w:cs="Arial"/>
          <w:color w:val="231F20"/>
          <w:sz w:val="20"/>
          <w:szCs w:val="20"/>
        </w:rPr>
        <w:t xml:space="preserve"> afin de déterminer quel bonus chacun d'eux </w:t>
      </w:r>
      <w:r w:rsidR="00AA1F1F" w:rsidRPr="0074770F">
        <w:rPr>
          <w:rFonts w:ascii="Arial" w:hAnsi="Arial" w:cs="Arial"/>
          <w:color w:val="231F20"/>
          <w:sz w:val="20"/>
          <w:szCs w:val="20"/>
        </w:rPr>
        <w:t>recev</w:t>
      </w:r>
      <w:r w:rsidR="00AA1F1F">
        <w:rPr>
          <w:rFonts w:ascii="Arial" w:hAnsi="Arial" w:cs="Arial"/>
          <w:color w:val="231F20"/>
          <w:sz w:val="20"/>
          <w:szCs w:val="20"/>
        </w:rPr>
        <w:t>r</w:t>
      </w:r>
      <w:r w:rsidR="00AA1F1F" w:rsidRPr="0074770F">
        <w:rPr>
          <w:rFonts w:ascii="Arial" w:hAnsi="Arial" w:cs="Arial"/>
          <w:color w:val="231F20"/>
          <w:sz w:val="20"/>
          <w:szCs w:val="20"/>
        </w:rPr>
        <w:t>a</w:t>
      </w:r>
      <w:r w:rsidRPr="0074770F">
        <w:rPr>
          <w:rFonts w:ascii="Arial" w:hAnsi="Arial" w:cs="Arial"/>
          <w:color w:val="231F20"/>
          <w:sz w:val="20"/>
          <w:szCs w:val="20"/>
        </w:rPr>
        <w:t>.</w:t>
      </w:r>
    </w:p>
    <w:p w14:paraId="3FCD10A4" w14:textId="77777777" w:rsidR="0074770F" w:rsidRDefault="00520DCB" w:rsidP="00520DCB">
      <w:pPr>
        <w:spacing w:before="120"/>
        <w:ind w:left="851" w:right="78"/>
        <w:jc w:val="both"/>
        <w:rPr>
          <w:rFonts w:ascii="Arial" w:hAnsi="Arial" w:cs="Arial"/>
          <w:color w:val="231F20"/>
          <w:sz w:val="20"/>
          <w:szCs w:val="20"/>
        </w:rPr>
      </w:pPr>
      <w:r>
        <w:rPr>
          <w:rFonts w:ascii="Arial" w:hAnsi="Arial" w:cs="Arial"/>
          <w:color w:val="231F20"/>
          <w:sz w:val="20"/>
          <w:szCs w:val="20"/>
        </w:rPr>
        <w:t xml:space="preserve">Le </w:t>
      </w:r>
      <w:r w:rsidR="0074770F" w:rsidRPr="0074770F">
        <w:rPr>
          <w:rFonts w:ascii="Arial" w:hAnsi="Arial" w:cs="Arial"/>
          <w:color w:val="231F20"/>
          <w:sz w:val="20"/>
          <w:szCs w:val="20"/>
        </w:rPr>
        <w:t>JOUEUR A</w:t>
      </w:r>
      <w:r w:rsidR="0074770F">
        <w:rPr>
          <w:rFonts w:ascii="Arial" w:hAnsi="Arial" w:cs="Arial"/>
          <w:color w:val="231F20"/>
          <w:sz w:val="20"/>
          <w:szCs w:val="20"/>
        </w:rPr>
        <w:t xml:space="preserve"> </w:t>
      </w:r>
      <w:r>
        <w:rPr>
          <w:rFonts w:ascii="Arial" w:hAnsi="Arial" w:cs="Arial"/>
          <w:color w:val="231F20"/>
          <w:sz w:val="20"/>
          <w:szCs w:val="20"/>
        </w:rPr>
        <w:t>p</w:t>
      </w:r>
      <w:r w:rsidR="0074770F" w:rsidRPr="0074770F">
        <w:rPr>
          <w:rFonts w:ascii="Arial" w:hAnsi="Arial" w:cs="Arial"/>
          <w:color w:val="231F20"/>
          <w:sz w:val="20"/>
          <w:szCs w:val="20"/>
        </w:rPr>
        <w:t xml:space="preserve">eut ajouter un Chasseur </w:t>
      </w:r>
      <w:r w:rsidR="0074770F">
        <w:rPr>
          <w:rFonts w:ascii="Arial" w:hAnsi="Arial" w:cs="Arial"/>
          <w:color w:val="231F20"/>
          <w:sz w:val="20"/>
          <w:szCs w:val="20"/>
        </w:rPr>
        <w:t>B</w:t>
      </w:r>
      <w:r w:rsidR="0074770F" w:rsidRPr="0074770F">
        <w:rPr>
          <w:rFonts w:ascii="Arial" w:hAnsi="Arial" w:cs="Arial"/>
          <w:color w:val="231F20"/>
          <w:sz w:val="20"/>
          <w:szCs w:val="20"/>
        </w:rPr>
        <w:t>lindé</w:t>
      </w:r>
      <w:r w:rsidR="0074770F">
        <w:rPr>
          <w:rFonts w:ascii="Arial" w:hAnsi="Arial" w:cs="Arial"/>
          <w:color w:val="231F20"/>
          <w:sz w:val="20"/>
          <w:szCs w:val="20"/>
        </w:rPr>
        <w:t xml:space="preserve"> </w:t>
      </w:r>
      <w:proofErr w:type="spellStart"/>
      <w:r w:rsidR="0074770F" w:rsidRPr="0074770F">
        <w:rPr>
          <w:rFonts w:ascii="Arial" w:hAnsi="Arial" w:cs="Arial"/>
          <w:color w:val="231F20"/>
          <w:sz w:val="20"/>
          <w:szCs w:val="20"/>
        </w:rPr>
        <w:t>Tikbalang</w:t>
      </w:r>
      <w:proofErr w:type="spellEnd"/>
      <w:r w:rsidR="0074770F" w:rsidRPr="0074770F">
        <w:rPr>
          <w:rFonts w:ascii="Arial" w:hAnsi="Arial" w:cs="Arial"/>
          <w:color w:val="231F20"/>
          <w:sz w:val="20"/>
          <w:szCs w:val="20"/>
        </w:rPr>
        <w:t xml:space="preserve"> d'Acontecimento, à s</w:t>
      </w:r>
      <w:r>
        <w:rPr>
          <w:rFonts w:ascii="Arial" w:hAnsi="Arial" w:cs="Arial"/>
          <w:color w:val="231F20"/>
          <w:sz w:val="20"/>
          <w:szCs w:val="20"/>
        </w:rPr>
        <w:t>es</w:t>
      </w:r>
      <w:r w:rsidR="0074770F" w:rsidRPr="0074770F">
        <w:rPr>
          <w:rFonts w:ascii="Arial" w:hAnsi="Arial" w:cs="Arial"/>
          <w:color w:val="231F20"/>
          <w:sz w:val="20"/>
          <w:szCs w:val="20"/>
        </w:rPr>
        <w:t xml:space="preserve"> </w:t>
      </w:r>
      <w:r w:rsidR="00557EF2">
        <w:rPr>
          <w:rFonts w:ascii="Arial" w:hAnsi="Arial" w:cs="Arial"/>
          <w:color w:val="231F20"/>
          <w:sz w:val="20"/>
          <w:szCs w:val="20"/>
        </w:rPr>
        <w:t>L</w:t>
      </w:r>
      <w:r w:rsidR="0074770F" w:rsidRPr="0074770F">
        <w:rPr>
          <w:rFonts w:ascii="Arial" w:hAnsi="Arial" w:cs="Arial"/>
          <w:color w:val="231F20"/>
          <w:sz w:val="20"/>
          <w:szCs w:val="20"/>
        </w:rPr>
        <w:t>iste</w:t>
      </w:r>
      <w:r>
        <w:rPr>
          <w:rFonts w:ascii="Arial" w:hAnsi="Arial" w:cs="Arial"/>
          <w:color w:val="231F20"/>
          <w:sz w:val="20"/>
          <w:szCs w:val="20"/>
        </w:rPr>
        <w:t>s</w:t>
      </w:r>
      <w:r w:rsidR="0074770F" w:rsidRPr="0074770F">
        <w:rPr>
          <w:rFonts w:ascii="Arial" w:hAnsi="Arial" w:cs="Arial"/>
          <w:color w:val="231F20"/>
          <w:sz w:val="20"/>
          <w:szCs w:val="20"/>
        </w:rPr>
        <w:t xml:space="preserve"> d'</w:t>
      </w:r>
      <w:r w:rsidR="00557EF2">
        <w:rPr>
          <w:rFonts w:ascii="Arial" w:hAnsi="Arial" w:cs="Arial"/>
          <w:color w:val="231F20"/>
          <w:sz w:val="20"/>
          <w:szCs w:val="20"/>
        </w:rPr>
        <w:t>A</w:t>
      </w:r>
      <w:r w:rsidR="0074770F" w:rsidRPr="0074770F">
        <w:rPr>
          <w:rFonts w:ascii="Arial" w:hAnsi="Arial" w:cs="Arial"/>
          <w:color w:val="231F20"/>
          <w:sz w:val="20"/>
          <w:szCs w:val="20"/>
        </w:rPr>
        <w:t>rmée</w:t>
      </w:r>
      <w:r>
        <w:rPr>
          <w:rFonts w:ascii="Arial" w:hAnsi="Arial" w:cs="Arial"/>
          <w:color w:val="231F20"/>
          <w:sz w:val="20"/>
          <w:szCs w:val="20"/>
        </w:rPr>
        <w:t>s</w:t>
      </w:r>
      <w:r w:rsidR="0074770F" w:rsidRPr="0074770F">
        <w:rPr>
          <w:rFonts w:ascii="Arial" w:hAnsi="Arial" w:cs="Arial"/>
          <w:color w:val="231F20"/>
          <w:sz w:val="20"/>
          <w:szCs w:val="20"/>
        </w:rPr>
        <w:t xml:space="preserve"> sans </w:t>
      </w:r>
      <w:r>
        <w:rPr>
          <w:rFonts w:ascii="Arial" w:hAnsi="Arial" w:cs="Arial"/>
          <w:color w:val="231F20"/>
          <w:sz w:val="20"/>
          <w:szCs w:val="20"/>
        </w:rPr>
        <w:t>C</w:t>
      </w:r>
      <w:r w:rsidR="0074770F" w:rsidRPr="0074770F">
        <w:rPr>
          <w:rFonts w:ascii="Arial" w:hAnsi="Arial" w:cs="Arial"/>
          <w:color w:val="231F20"/>
          <w:sz w:val="20"/>
          <w:szCs w:val="20"/>
        </w:rPr>
        <w:t xml:space="preserve">oût </w:t>
      </w:r>
      <w:r w:rsidR="0074770F">
        <w:rPr>
          <w:rFonts w:ascii="Arial" w:hAnsi="Arial" w:cs="Arial"/>
          <w:color w:val="231F20"/>
          <w:sz w:val="20"/>
          <w:szCs w:val="20"/>
        </w:rPr>
        <w:t>en</w:t>
      </w:r>
      <w:r w:rsidR="0074770F" w:rsidRPr="0074770F">
        <w:rPr>
          <w:rFonts w:ascii="Arial" w:hAnsi="Arial" w:cs="Arial"/>
          <w:color w:val="231F20"/>
          <w:sz w:val="20"/>
          <w:szCs w:val="20"/>
        </w:rPr>
        <w:t xml:space="preserve"> </w:t>
      </w:r>
      <w:r>
        <w:rPr>
          <w:rFonts w:ascii="Arial" w:hAnsi="Arial" w:cs="Arial"/>
          <w:color w:val="231F20"/>
          <w:sz w:val="20"/>
          <w:szCs w:val="20"/>
        </w:rPr>
        <w:t>P</w:t>
      </w:r>
      <w:r w:rsidR="0074770F" w:rsidRPr="0074770F">
        <w:rPr>
          <w:rFonts w:ascii="Arial" w:hAnsi="Arial" w:cs="Arial"/>
          <w:color w:val="231F20"/>
          <w:sz w:val="20"/>
          <w:szCs w:val="20"/>
        </w:rPr>
        <w:t>oint</w:t>
      </w:r>
      <w:r w:rsidR="0074770F">
        <w:rPr>
          <w:rFonts w:ascii="Arial" w:hAnsi="Arial" w:cs="Arial"/>
          <w:color w:val="231F20"/>
          <w:sz w:val="20"/>
          <w:szCs w:val="20"/>
        </w:rPr>
        <w:t>,</w:t>
      </w:r>
      <w:r w:rsidR="0074770F" w:rsidRPr="0074770F">
        <w:rPr>
          <w:rFonts w:ascii="Arial" w:hAnsi="Arial" w:cs="Arial"/>
          <w:color w:val="231F20"/>
          <w:sz w:val="20"/>
          <w:szCs w:val="20"/>
        </w:rPr>
        <w:t xml:space="preserve"> ni</w:t>
      </w:r>
      <w:r>
        <w:rPr>
          <w:rFonts w:ascii="Arial" w:hAnsi="Arial" w:cs="Arial"/>
          <w:color w:val="231F20"/>
          <w:sz w:val="20"/>
          <w:szCs w:val="20"/>
        </w:rPr>
        <w:t xml:space="preserve"> </w:t>
      </w:r>
      <w:r w:rsidR="0074770F">
        <w:rPr>
          <w:rFonts w:ascii="Arial" w:hAnsi="Arial" w:cs="Arial"/>
          <w:color w:val="231F20"/>
          <w:sz w:val="20"/>
          <w:szCs w:val="20"/>
        </w:rPr>
        <w:t>CAP</w:t>
      </w:r>
      <w:r w:rsidR="0074770F" w:rsidRPr="0074770F">
        <w:rPr>
          <w:rFonts w:ascii="Arial" w:hAnsi="Arial" w:cs="Arial"/>
          <w:color w:val="231F20"/>
          <w:sz w:val="20"/>
          <w:szCs w:val="20"/>
        </w:rPr>
        <w:t xml:space="preserve">. Ce </w:t>
      </w:r>
      <w:proofErr w:type="spellStart"/>
      <w:r w:rsidR="0074770F" w:rsidRPr="0074770F">
        <w:rPr>
          <w:rFonts w:ascii="Arial" w:hAnsi="Arial" w:cs="Arial"/>
          <w:color w:val="231F20"/>
          <w:sz w:val="20"/>
          <w:szCs w:val="20"/>
        </w:rPr>
        <w:t>Tikbalang</w:t>
      </w:r>
      <w:proofErr w:type="spellEnd"/>
      <w:r w:rsidR="0074770F" w:rsidRPr="0074770F">
        <w:rPr>
          <w:rFonts w:ascii="Arial" w:hAnsi="Arial" w:cs="Arial"/>
          <w:color w:val="231F20"/>
          <w:sz w:val="20"/>
          <w:szCs w:val="20"/>
        </w:rPr>
        <w:t xml:space="preserve"> représentera Toni </w:t>
      </w:r>
      <w:proofErr w:type="spellStart"/>
      <w:r w:rsidR="0074770F" w:rsidRPr="0074770F">
        <w:rPr>
          <w:rFonts w:ascii="Arial" w:hAnsi="Arial" w:cs="Arial"/>
          <w:color w:val="231F20"/>
          <w:sz w:val="20"/>
          <w:szCs w:val="20"/>
        </w:rPr>
        <w:t>Macayana</w:t>
      </w:r>
      <w:proofErr w:type="spellEnd"/>
      <w:r w:rsidR="0074770F" w:rsidRPr="0074770F">
        <w:rPr>
          <w:rFonts w:ascii="Arial" w:hAnsi="Arial" w:cs="Arial"/>
          <w:color w:val="231F20"/>
          <w:sz w:val="20"/>
          <w:szCs w:val="20"/>
        </w:rPr>
        <w:t>.</w:t>
      </w:r>
    </w:p>
    <w:p w14:paraId="3904322E" w14:textId="45582D29" w:rsidR="0074770F" w:rsidRDefault="00520DCB" w:rsidP="00520DCB">
      <w:pPr>
        <w:spacing w:before="120"/>
        <w:ind w:left="851" w:right="78"/>
        <w:jc w:val="both"/>
        <w:rPr>
          <w:rFonts w:ascii="Arial" w:hAnsi="Arial" w:cs="Arial"/>
          <w:color w:val="231F20"/>
          <w:sz w:val="20"/>
          <w:szCs w:val="20"/>
          <w:highlight w:val="yellow"/>
        </w:rPr>
      </w:pPr>
      <w:r>
        <w:rPr>
          <w:rFonts w:ascii="Arial" w:hAnsi="Arial" w:cs="Arial"/>
          <w:color w:val="231F20"/>
          <w:sz w:val="20"/>
          <w:szCs w:val="20"/>
        </w:rPr>
        <w:t xml:space="preserve">Le </w:t>
      </w:r>
      <w:r w:rsidR="0074770F" w:rsidRPr="0074770F">
        <w:rPr>
          <w:rFonts w:ascii="Arial" w:hAnsi="Arial" w:cs="Arial"/>
          <w:color w:val="231F20"/>
          <w:sz w:val="20"/>
          <w:szCs w:val="20"/>
        </w:rPr>
        <w:t>JOUEUR B</w:t>
      </w:r>
      <w:r w:rsidR="0074770F">
        <w:rPr>
          <w:rFonts w:ascii="Arial" w:hAnsi="Arial" w:cs="Arial"/>
          <w:color w:val="231F20"/>
          <w:sz w:val="20"/>
          <w:szCs w:val="20"/>
        </w:rPr>
        <w:t xml:space="preserve"> </w:t>
      </w:r>
      <w:r>
        <w:rPr>
          <w:rFonts w:ascii="Arial" w:hAnsi="Arial" w:cs="Arial"/>
          <w:color w:val="231F20"/>
          <w:sz w:val="20"/>
          <w:szCs w:val="20"/>
        </w:rPr>
        <w:t>p</w:t>
      </w:r>
      <w:r w:rsidR="0074770F" w:rsidRPr="0074770F">
        <w:rPr>
          <w:rFonts w:ascii="Arial" w:hAnsi="Arial" w:cs="Arial"/>
          <w:color w:val="231F20"/>
          <w:sz w:val="20"/>
          <w:szCs w:val="20"/>
        </w:rPr>
        <w:t xml:space="preserve">eut ajouter un Hacker </w:t>
      </w:r>
      <w:proofErr w:type="spellStart"/>
      <w:r w:rsidR="0074770F" w:rsidRPr="0074770F">
        <w:rPr>
          <w:rFonts w:ascii="Arial" w:hAnsi="Arial" w:cs="Arial"/>
          <w:color w:val="231F20"/>
          <w:sz w:val="20"/>
          <w:szCs w:val="20"/>
        </w:rPr>
        <w:t>Umbra</w:t>
      </w:r>
      <w:proofErr w:type="spellEnd"/>
      <w:r w:rsidR="0074770F" w:rsidRPr="0074770F">
        <w:rPr>
          <w:rFonts w:ascii="Arial" w:hAnsi="Arial" w:cs="Arial"/>
          <w:color w:val="231F20"/>
          <w:sz w:val="20"/>
          <w:szCs w:val="20"/>
        </w:rPr>
        <w:t xml:space="preserve"> Samaritain et trois </w:t>
      </w:r>
      <w:proofErr w:type="spellStart"/>
      <w:r w:rsidR="0074770F" w:rsidRPr="0074770F">
        <w:rPr>
          <w:rFonts w:ascii="Arial" w:hAnsi="Arial" w:cs="Arial"/>
          <w:color w:val="231F20"/>
          <w:sz w:val="20"/>
          <w:szCs w:val="20"/>
        </w:rPr>
        <w:t>Batroids</w:t>
      </w:r>
      <w:proofErr w:type="spellEnd"/>
      <w:r w:rsidR="0074770F" w:rsidRPr="0074770F">
        <w:rPr>
          <w:rFonts w:ascii="Arial" w:hAnsi="Arial" w:cs="Arial"/>
          <w:color w:val="231F20"/>
          <w:sz w:val="20"/>
          <w:szCs w:val="20"/>
        </w:rPr>
        <w:t xml:space="preserve"> </w:t>
      </w:r>
      <w:proofErr w:type="spellStart"/>
      <w:r w:rsidR="0074770F" w:rsidRPr="0074770F">
        <w:rPr>
          <w:rFonts w:ascii="Arial" w:hAnsi="Arial" w:cs="Arial"/>
          <w:color w:val="231F20"/>
          <w:sz w:val="20"/>
          <w:szCs w:val="20"/>
        </w:rPr>
        <w:t>Unidron</w:t>
      </w:r>
      <w:proofErr w:type="spellEnd"/>
      <w:r w:rsidR="0074770F" w:rsidRPr="0074770F">
        <w:rPr>
          <w:rFonts w:ascii="Arial" w:hAnsi="Arial" w:cs="Arial"/>
          <w:color w:val="231F20"/>
          <w:sz w:val="20"/>
          <w:szCs w:val="20"/>
        </w:rPr>
        <w:t xml:space="preserve"> armés </w:t>
      </w:r>
      <w:r w:rsidR="0074770F">
        <w:rPr>
          <w:rFonts w:ascii="Arial" w:hAnsi="Arial" w:cs="Arial"/>
          <w:color w:val="231F20"/>
          <w:sz w:val="20"/>
          <w:szCs w:val="20"/>
        </w:rPr>
        <w:t xml:space="preserve">avec </w:t>
      </w:r>
      <w:r w:rsidR="0074770F" w:rsidRPr="0074770F">
        <w:rPr>
          <w:rFonts w:ascii="Arial" w:hAnsi="Arial" w:cs="Arial"/>
          <w:color w:val="231F20"/>
          <w:sz w:val="20"/>
          <w:szCs w:val="20"/>
        </w:rPr>
        <w:t>de</w:t>
      </w:r>
      <w:r w:rsidR="0074770F">
        <w:rPr>
          <w:rFonts w:ascii="Arial" w:hAnsi="Arial" w:cs="Arial"/>
          <w:color w:val="231F20"/>
          <w:sz w:val="20"/>
          <w:szCs w:val="20"/>
        </w:rPr>
        <w:t>s</w:t>
      </w:r>
      <w:r w:rsidR="0074770F" w:rsidRPr="0074770F">
        <w:rPr>
          <w:rFonts w:ascii="Arial" w:hAnsi="Arial" w:cs="Arial"/>
          <w:color w:val="231F20"/>
          <w:sz w:val="20"/>
          <w:szCs w:val="20"/>
        </w:rPr>
        <w:t xml:space="preserve"> </w:t>
      </w:r>
      <w:r w:rsidR="0074770F">
        <w:rPr>
          <w:rFonts w:ascii="Arial" w:hAnsi="Arial" w:cs="Arial"/>
          <w:color w:val="231F20"/>
          <w:sz w:val="20"/>
          <w:szCs w:val="20"/>
        </w:rPr>
        <w:t xml:space="preserve">Fusils </w:t>
      </w:r>
      <w:r w:rsidR="0074770F" w:rsidRPr="0074770F">
        <w:rPr>
          <w:rFonts w:ascii="Arial" w:hAnsi="Arial" w:cs="Arial"/>
          <w:color w:val="231F20"/>
          <w:sz w:val="20"/>
          <w:szCs w:val="20"/>
        </w:rPr>
        <w:t xml:space="preserve">Combi </w:t>
      </w:r>
      <w:r w:rsidR="0074770F">
        <w:rPr>
          <w:rFonts w:ascii="Arial" w:hAnsi="Arial" w:cs="Arial"/>
          <w:color w:val="231F20"/>
          <w:sz w:val="20"/>
          <w:szCs w:val="20"/>
        </w:rPr>
        <w:t>K1,</w:t>
      </w:r>
      <w:r w:rsidR="0074770F" w:rsidRPr="0074770F">
        <w:rPr>
          <w:rFonts w:ascii="Arial" w:hAnsi="Arial" w:cs="Arial"/>
          <w:color w:val="231F20"/>
          <w:sz w:val="20"/>
          <w:szCs w:val="20"/>
        </w:rPr>
        <w:t xml:space="preserve"> à s</w:t>
      </w:r>
      <w:r>
        <w:rPr>
          <w:rFonts w:ascii="Arial" w:hAnsi="Arial" w:cs="Arial"/>
          <w:color w:val="231F20"/>
          <w:sz w:val="20"/>
          <w:szCs w:val="20"/>
        </w:rPr>
        <w:t>es</w:t>
      </w:r>
      <w:r w:rsidR="0074770F" w:rsidRPr="0074770F">
        <w:rPr>
          <w:rFonts w:ascii="Arial" w:hAnsi="Arial" w:cs="Arial"/>
          <w:color w:val="231F20"/>
          <w:sz w:val="20"/>
          <w:szCs w:val="20"/>
        </w:rPr>
        <w:t xml:space="preserve"> Liste</w:t>
      </w:r>
      <w:r>
        <w:rPr>
          <w:rFonts w:ascii="Arial" w:hAnsi="Arial" w:cs="Arial"/>
          <w:color w:val="231F20"/>
          <w:sz w:val="20"/>
          <w:szCs w:val="20"/>
        </w:rPr>
        <w:t>s</w:t>
      </w:r>
      <w:r w:rsidR="0074770F" w:rsidRPr="0074770F">
        <w:rPr>
          <w:rFonts w:ascii="Arial" w:hAnsi="Arial" w:cs="Arial"/>
          <w:color w:val="231F20"/>
          <w:sz w:val="20"/>
          <w:szCs w:val="20"/>
        </w:rPr>
        <w:t xml:space="preserve"> d'Armée</w:t>
      </w:r>
      <w:r>
        <w:rPr>
          <w:rFonts w:ascii="Arial" w:hAnsi="Arial" w:cs="Arial"/>
          <w:color w:val="231F20"/>
          <w:sz w:val="20"/>
          <w:szCs w:val="20"/>
        </w:rPr>
        <w:t>s</w:t>
      </w:r>
      <w:r w:rsidR="0074770F" w:rsidRPr="0074770F">
        <w:rPr>
          <w:rFonts w:ascii="Arial" w:hAnsi="Arial" w:cs="Arial"/>
          <w:color w:val="231F20"/>
          <w:sz w:val="20"/>
          <w:szCs w:val="20"/>
        </w:rPr>
        <w:t xml:space="preserve"> sans </w:t>
      </w:r>
      <w:r>
        <w:rPr>
          <w:rFonts w:ascii="Arial" w:hAnsi="Arial" w:cs="Arial"/>
          <w:color w:val="231F20"/>
          <w:sz w:val="20"/>
          <w:szCs w:val="20"/>
        </w:rPr>
        <w:t>C</w:t>
      </w:r>
      <w:r w:rsidR="0074770F">
        <w:rPr>
          <w:rFonts w:ascii="Arial" w:hAnsi="Arial" w:cs="Arial"/>
          <w:color w:val="231F20"/>
          <w:sz w:val="20"/>
          <w:szCs w:val="20"/>
        </w:rPr>
        <w:t xml:space="preserve">oût en </w:t>
      </w:r>
      <w:r>
        <w:rPr>
          <w:rFonts w:ascii="Arial" w:hAnsi="Arial" w:cs="Arial"/>
          <w:color w:val="231F20"/>
          <w:sz w:val="20"/>
          <w:szCs w:val="20"/>
        </w:rPr>
        <w:t>P</w:t>
      </w:r>
      <w:r w:rsidR="0074770F" w:rsidRPr="0074770F">
        <w:rPr>
          <w:rFonts w:ascii="Arial" w:hAnsi="Arial" w:cs="Arial"/>
          <w:color w:val="231F20"/>
          <w:sz w:val="20"/>
          <w:szCs w:val="20"/>
        </w:rPr>
        <w:t>oint</w:t>
      </w:r>
      <w:r w:rsidR="00FE017E">
        <w:rPr>
          <w:rFonts w:ascii="Arial" w:hAnsi="Arial" w:cs="Arial"/>
          <w:color w:val="231F20"/>
          <w:sz w:val="20"/>
          <w:szCs w:val="20"/>
        </w:rPr>
        <w:t xml:space="preserve">, ni </w:t>
      </w:r>
      <w:r w:rsidR="0074770F">
        <w:rPr>
          <w:rFonts w:ascii="Arial" w:hAnsi="Arial" w:cs="Arial"/>
          <w:color w:val="231F20"/>
          <w:sz w:val="20"/>
          <w:szCs w:val="20"/>
        </w:rPr>
        <w:t>CAP</w:t>
      </w:r>
      <w:r w:rsidR="0074770F" w:rsidRPr="0074770F">
        <w:rPr>
          <w:rFonts w:ascii="Arial" w:hAnsi="Arial" w:cs="Arial"/>
          <w:color w:val="231F20"/>
          <w:sz w:val="20"/>
          <w:szCs w:val="20"/>
        </w:rPr>
        <w:t xml:space="preserve">. </w:t>
      </w:r>
      <w:r w:rsidR="0074770F">
        <w:rPr>
          <w:rFonts w:ascii="Arial" w:hAnsi="Arial" w:cs="Arial"/>
          <w:color w:val="231F20"/>
          <w:sz w:val="20"/>
          <w:szCs w:val="20"/>
        </w:rPr>
        <w:t>Ils d</w:t>
      </w:r>
      <w:r w:rsidR="00FE017E">
        <w:rPr>
          <w:rFonts w:ascii="Arial" w:hAnsi="Arial" w:cs="Arial"/>
          <w:color w:val="231F20"/>
          <w:sz w:val="20"/>
          <w:szCs w:val="20"/>
        </w:rPr>
        <w:t>e</w:t>
      </w:r>
      <w:r w:rsidR="0074770F">
        <w:rPr>
          <w:rFonts w:ascii="Arial" w:hAnsi="Arial" w:cs="Arial"/>
          <w:color w:val="231F20"/>
          <w:sz w:val="20"/>
          <w:szCs w:val="20"/>
        </w:rPr>
        <w:t>v</w:t>
      </w:r>
      <w:r w:rsidR="00FE017E">
        <w:rPr>
          <w:rFonts w:ascii="Arial" w:hAnsi="Arial" w:cs="Arial"/>
          <w:color w:val="231F20"/>
          <w:sz w:val="20"/>
          <w:szCs w:val="20"/>
        </w:rPr>
        <w:t>ro</w:t>
      </w:r>
      <w:r w:rsidR="0074770F">
        <w:rPr>
          <w:rFonts w:ascii="Arial" w:hAnsi="Arial" w:cs="Arial"/>
          <w:color w:val="231F20"/>
          <w:sz w:val="20"/>
          <w:szCs w:val="20"/>
        </w:rPr>
        <w:t>nt t</w:t>
      </w:r>
      <w:r w:rsidR="0074770F" w:rsidRPr="0074770F">
        <w:rPr>
          <w:rFonts w:ascii="Arial" w:hAnsi="Arial" w:cs="Arial"/>
          <w:color w:val="231F20"/>
          <w:sz w:val="20"/>
          <w:szCs w:val="20"/>
        </w:rPr>
        <w:t xml:space="preserve">ous appartenir au même groupe de combat. </w:t>
      </w:r>
      <w:r>
        <w:rPr>
          <w:rFonts w:ascii="Arial" w:hAnsi="Arial" w:cs="Arial"/>
          <w:color w:val="231F20"/>
          <w:sz w:val="20"/>
          <w:szCs w:val="20"/>
        </w:rPr>
        <w:t xml:space="preserve">Ils </w:t>
      </w:r>
      <w:r w:rsidR="0074770F" w:rsidRPr="0074770F">
        <w:rPr>
          <w:rFonts w:ascii="Arial" w:hAnsi="Arial" w:cs="Arial"/>
          <w:color w:val="231F20"/>
          <w:sz w:val="20"/>
          <w:szCs w:val="20"/>
        </w:rPr>
        <w:t xml:space="preserve">représenteront </w:t>
      </w:r>
      <w:proofErr w:type="spellStart"/>
      <w:r w:rsidR="0074770F" w:rsidRPr="0074770F">
        <w:rPr>
          <w:rFonts w:ascii="Arial" w:hAnsi="Arial" w:cs="Arial"/>
          <w:color w:val="231F20"/>
          <w:sz w:val="20"/>
          <w:szCs w:val="20"/>
        </w:rPr>
        <w:t>Nourkias</w:t>
      </w:r>
      <w:proofErr w:type="spellEnd"/>
      <w:r w:rsidR="0074770F" w:rsidRPr="0074770F">
        <w:rPr>
          <w:rFonts w:ascii="Arial" w:hAnsi="Arial" w:cs="Arial"/>
          <w:color w:val="231F20"/>
          <w:sz w:val="20"/>
          <w:szCs w:val="20"/>
        </w:rPr>
        <w:t xml:space="preserve"> le Samaritain et son escorte.</w:t>
      </w:r>
    </w:p>
    <w:p w14:paraId="7105D6F0" w14:textId="0BD5281C" w:rsidR="0074770F" w:rsidRDefault="0074770F" w:rsidP="00520DCB">
      <w:pPr>
        <w:spacing w:before="120"/>
        <w:ind w:left="851" w:right="78"/>
        <w:jc w:val="both"/>
        <w:rPr>
          <w:rFonts w:ascii="Arial" w:hAnsi="Arial" w:cs="Arial"/>
          <w:color w:val="231F20"/>
          <w:sz w:val="20"/>
          <w:szCs w:val="20"/>
          <w:highlight w:val="yellow"/>
        </w:rPr>
      </w:pPr>
      <w:r w:rsidRPr="0074770F">
        <w:rPr>
          <w:rFonts w:ascii="Arial" w:hAnsi="Arial" w:cs="Arial"/>
          <w:color w:val="231F20"/>
          <w:sz w:val="20"/>
          <w:szCs w:val="20"/>
        </w:rPr>
        <w:t>Une fois déterminé qui sera Joueur A et Joueur B, les joueurs p</w:t>
      </w:r>
      <w:r w:rsidR="00FE017E">
        <w:rPr>
          <w:rFonts w:ascii="Arial" w:hAnsi="Arial" w:cs="Arial"/>
          <w:color w:val="231F20"/>
          <w:sz w:val="20"/>
          <w:szCs w:val="20"/>
        </w:rPr>
        <w:t>ourront</w:t>
      </w:r>
      <w:r w:rsidRPr="0074770F">
        <w:rPr>
          <w:rFonts w:ascii="Arial" w:hAnsi="Arial" w:cs="Arial"/>
          <w:color w:val="231F20"/>
          <w:sz w:val="20"/>
          <w:szCs w:val="20"/>
        </w:rPr>
        <w:t xml:space="preserve"> ajuster leurs Groupes de Combat</w:t>
      </w:r>
      <w:r w:rsidR="00FE017E">
        <w:rPr>
          <w:rFonts w:ascii="Arial" w:hAnsi="Arial" w:cs="Arial"/>
          <w:color w:val="231F20"/>
          <w:sz w:val="20"/>
          <w:szCs w:val="20"/>
        </w:rPr>
        <w:t>,</w:t>
      </w:r>
      <w:r w:rsidRPr="0074770F">
        <w:rPr>
          <w:rFonts w:ascii="Arial" w:hAnsi="Arial" w:cs="Arial"/>
          <w:color w:val="231F20"/>
          <w:sz w:val="20"/>
          <w:szCs w:val="20"/>
        </w:rPr>
        <w:t xml:space="preserve"> pour adapter leur</w:t>
      </w:r>
      <w:r>
        <w:rPr>
          <w:rFonts w:ascii="Arial" w:hAnsi="Arial" w:cs="Arial"/>
          <w:color w:val="231F20"/>
          <w:sz w:val="20"/>
          <w:szCs w:val="20"/>
        </w:rPr>
        <w:t>s</w:t>
      </w:r>
      <w:r w:rsidRPr="0074770F">
        <w:rPr>
          <w:rFonts w:ascii="Arial" w:hAnsi="Arial" w:cs="Arial"/>
          <w:color w:val="231F20"/>
          <w:sz w:val="20"/>
          <w:szCs w:val="20"/>
        </w:rPr>
        <w:t xml:space="preserve"> Liste</w:t>
      </w:r>
      <w:r>
        <w:rPr>
          <w:rFonts w:ascii="Arial" w:hAnsi="Arial" w:cs="Arial"/>
          <w:color w:val="231F20"/>
          <w:sz w:val="20"/>
          <w:szCs w:val="20"/>
        </w:rPr>
        <w:t>s</w:t>
      </w:r>
      <w:r w:rsidRPr="0074770F">
        <w:rPr>
          <w:rFonts w:ascii="Arial" w:hAnsi="Arial" w:cs="Arial"/>
          <w:color w:val="231F20"/>
          <w:sz w:val="20"/>
          <w:szCs w:val="20"/>
        </w:rPr>
        <w:t xml:space="preserve"> d'Armées</w:t>
      </w:r>
      <w:r>
        <w:rPr>
          <w:rFonts w:ascii="Arial" w:hAnsi="Arial" w:cs="Arial"/>
          <w:color w:val="231F20"/>
          <w:sz w:val="20"/>
          <w:szCs w:val="20"/>
        </w:rPr>
        <w:t xml:space="preserve"> aux</w:t>
      </w:r>
      <w:r w:rsidRPr="0074770F">
        <w:rPr>
          <w:rFonts w:ascii="Arial" w:hAnsi="Arial" w:cs="Arial"/>
          <w:color w:val="231F20"/>
          <w:sz w:val="20"/>
          <w:szCs w:val="20"/>
        </w:rPr>
        <w:t xml:space="preserve"> ajouts </w:t>
      </w:r>
      <w:r>
        <w:rPr>
          <w:rFonts w:ascii="Arial" w:hAnsi="Arial" w:cs="Arial"/>
          <w:color w:val="231F20"/>
          <w:sz w:val="20"/>
          <w:szCs w:val="20"/>
        </w:rPr>
        <w:t>du scénario</w:t>
      </w:r>
      <w:r w:rsidRPr="0074770F">
        <w:rPr>
          <w:rFonts w:ascii="Arial" w:hAnsi="Arial" w:cs="Arial"/>
          <w:color w:val="231F20"/>
          <w:sz w:val="20"/>
          <w:szCs w:val="20"/>
        </w:rPr>
        <w:t xml:space="preserve">. Dans cette mission, l'utilisation de </w:t>
      </w:r>
      <w:r w:rsidR="00FE017E">
        <w:rPr>
          <w:rFonts w:ascii="Arial" w:hAnsi="Arial" w:cs="Arial"/>
          <w:color w:val="231F20"/>
          <w:sz w:val="20"/>
          <w:szCs w:val="20"/>
        </w:rPr>
        <w:t>proxies</w:t>
      </w:r>
      <w:r w:rsidRPr="0074770F">
        <w:rPr>
          <w:rFonts w:ascii="Arial" w:hAnsi="Arial" w:cs="Arial"/>
          <w:color w:val="231F20"/>
          <w:sz w:val="20"/>
          <w:szCs w:val="20"/>
        </w:rPr>
        <w:t xml:space="preserve"> est </w:t>
      </w:r>
      <w:r w:rsidR="00FE017E" w:rsidRPr="0074770F">
        <w:rPr>
          <w:rFonts w:ascii="Arial" w:hAnsi="Arial" w:cs="Arial"/>
          <w:color w:val="231F20"/>
          <w:sz w:val="20"/>
          <w:szCs w:val="20"/>
        </w:rPr>
        <w:t>autorisée</w:t>
      </w:r>
      <w:r w:rsidR="00AA1F1F" w:rsidRPr="0074770F">
        <w:rPr>
          <w:rFonts w:ascii="Arial" w:hAnsi="Arial" w:cs="Arial"/>
          <w:color w:val="231F20"/>
          <w:sz w:val="20"/>
          <w:szCs w:val="20"/>
        </w:rPr>
        <w:t>,</w:t>
      </w:r>
      <w:r w:rsidR="00AA1F1F">
        <w:rPr>
          <w:rFonts w:ascii="Arial" w:hAnsi="Arial" w:cs="Arial"/>
          <w:color w:val="231F20"/>
          <w:sz w:val="20"/>
          <w:szCs w:val="20"/>
        </w:rPr>
        <w:t xml:space="preserve">  </w:t>
      </w:r>
      <w:r w:rsidR="00520DCB">
        <w:rPr>
          <w:rFonts w:ascii="Arial" w:hAnsi="Arial" w:cs="Arial"/>
          <w:color w:val="231F20"/>
          <w:sz w:val="20"/>
          <w:szCs w:val="20"/>
        </w:rPr>
        <w:sym w:font="Symbol" w:char="F0AE"/>
      </w:r>
    </w:p>
    <w:p w14:paraId="0813B94A" w14:textId="77777777" w:rsidR="00481CD0" w:rsidRDefault="00807A67" w:rsidP="003E38EE">
      <w:pPr>
        <w:pStyle w:val="Corpsdetexte"/>
        <w:spacing w:before="4"/>
        <w:rPr>
          <w:highlight w:val="yellow"/>
        </w:rPr>
      </w:pPr>
      <w:r w:rsidRPr="00485F74">
        <w:rPr>
          <w:highlight w:val="yellow"/>
        </w:rPr>
        <w:br w:type="column"/>
      </w:r>
    </w:p>
    <w:p w14:paraId="77B80859" w14:textId="77777777" w:rsidR="003656C6" w:rsidRPr="00485F74" w:rsidRDefault="003656C6" w:rsidP="003E38EE">
      <w:pPr>
        <w:pStyle w:val="Corpsdetexte"/>
        <w:spacing w:before="4"/>
        <w:rPr>
          <w:sz w:val="24"/>
          <w:highlight w:val="yellow"/>
        </w:rPr>
      </w:pPr>
    </w:p>
    <w:p w14:paraId="6A252E93" w14:textId="7601FA7A" w:rsidR="0074770F" w:rsidRPr="00520DCB" w:rsidRDefault="0074770F" w:rsidP="00520DCB">
      <w:pPr>
        <w:spacing w:before="1"/>
        <w:ind w:left="142" w:right="830"/>
        <w:jc w:val="both"/>
        <w:rPr>
          <w:rFonts w:ascii="Arial" w:hAnsi="Arial" w:cs="Arial"/>
          <w:color w:val="231F20"/>
          <w:sz w:val="20"/>
          <w:highlight w:val="yellow"/>
        </w:rPr>
      </w:pPr>
      <w:proofErr w:type="gramStart"/>
      <w:r w:rsidRPr="00520DCB">
        <w:rPr>
          <w:rFonts w:ascii="Arial" w:hAnsi="Arial" w:cs="Arial"/>
          <w:color w:val="231F20"/>
          <w:sz w:val="20"/>
        </w:rPr>
        <w:t>en</w:t>
      </w:r>
      <w:proofErr w:type="gramEnd"/>
      <w:r w:rsidRPr="00520DCB">
        <w:rPr>
          <w:rFonts w:ascii="Arial" w:hAnsi="Arial" w:cs="Arial"/>
          <w:color w:val="231F20"/>
          <w:sz w:val="20"/>
        </w:rPr>
        <w:t xml:space="preserve"> respectant</w:t>
      </w:r>
      <w:r w:rsidR="00FE017E">
        <w:rPr>
          <w:rFonts w:ascii="Arial" w:hAnsi="Arial" w:cs="Arial"/>
          <w:color w:val="231F20"/>
          <w:sz w:val="20"/>
        </w:rPr>
        <w:t xml:space="preserve"> bien</w:t>
      </w:r>
      <w:r w:rsidRPr="00520DCB">
        <w:rPr>
          <w:rFonts w:ascii="Arial" w:hAnsi="Arial" w:cs="Arial"/>
          <w:color w:val="231F20"/>
          <w:sz w:val="20"/>
        </w:rPr>
        <w:t xml:space="preserve"> l'Attribut de Silhouette des figurines ajoutées par la mission.</w:t>
      </w:r>
    </w:p>
    <w:p w14:paraId="2F789B24" w14:textId="77777777" w:rsidR="00481CD0" w:rsidRPr="00520DCB" w:rsidRDefault="00481CD0" w:rsidP="00520DCB">
      <w:pPr>
        <w:pStyle w:val="Corpsdetexte"/>
        <w:spacing w:before="3"/>
        <w:ind w:left="142" w:right="830"/>
        <w:jc w:val="both"/>
        <w:rPr>
          <w:rFonts w:ascii="Arial" w:hAnsi="Arial" w:cs="Arial"/>
          <w:highlight w:val="yellow"/>
        </w:rPr>
      </w:pPr>
    </w:p>
    <w:p w14:paraId="40E47078" w14:textId="55F19C8A" w:rsidR="00481CD0" w:rsidRPr="00520DCB" w:rsidRDefault="005E0B62" w:rsidP="00520DCB">
      <w:pPr>
        <w:ind w:left="142" w:right="830"/>
        <w:jc w:val="both"/>
        <w:rPr>
          <w:rFonts w:ascii="Arial" w:hAnsi="Arial" w:cs="Arial"/>
          <w:sz w:val="20"/>
        </w:rPr>
      </w:pPr>
      <w:r w:rsidRPr="00520DCB">
        <w:rPr>
          <w:rFonts w:ascii="Arial" w:hAnsi="Arial" w:cs="Arial"/>
          <w:color w:val="231F20"/>
          <w:sz w:val="20"/>
        </w:rPr>
        <w:t xml:space="preserve">Si </w:t>
      </w:r>
      <w:r w:rsidR="00FE017E">
        <w:rPr>
          <w:rFonts w:ascii="Arial" w:hAnsi="Arial" w:cs="Arial"/>
          <w:color w:val="231F20"/>
          <w:sz w:val="20"/>
        </w:rPr>
        <w:t>l’</w:t>
      </w:r>
      <w:r w:rsidRPr="00520DCB">
        <w:rPr>
          <w:rFonts w:ascii="Arial" w:hAnsi="Arial" w:cs="Arial"/>
          <w:color w:val="231F20"/>
          <w:sz w:val="20"/>
        </w:rPr>
        <w:t>un des joueur</w:t>
      </w:r>
      <w:r w:rsidR="00557EF2">
        <w:rPr>
          <w:rFonts w:ascii="Arial" w:hAnsi="Arial" w:cs="Arial"/>
          <w:color w:val="231F20"/>
          <w:sz w:val="20"/>
        </w:rPr>
        <w:t>s</w:t>
      </w:r>
      <w:r w:rsidRPr="00520DCB">
        <w:rPr>
          <w:rFonts w:ascii="Arial" w:hAnsi="Arial" w:cs="Arial"/>
          <w:color w:val="231F20"/>
          <w:sz w:val="20"/>
        </w:rPr>
        <w:t xml:space="preserve"> joue avec l’Armée Combiné ou une de ses Armées Sectorielles, il sera alors automatiquement le Joueur B</w:t>
      </w:r>
      <w:r w:rsidR="00807A67" w:rsidRPr="00520DCB">
        <w:rPr>
          <w:rFonts w:ascii="Arial" w:hAnsi="Arial" w:cs="Arial"/>
          <w:color w:val="231F20"/>
          <w:sz w:val="20"/>
        </w:rPr>
        <w:t>.</w:t>
      </w:r>
    </w:p>
    <w:p w14:paraId="16BB94DF" w14:textId="77777777" w:rsidR="00481CD0" w:rsidRPr="00520DCB" w:rsidRDefault="003656C6" w:rsidP="00520DCB">
      <w:pPr>
        <w:pStyle w:val="Titre2"/>
        <w:spacing w:before="240"/>
        <w:ind w:left="142" w:right="828"/>
        <w:jc w:val="both"/>
        <w:rPr>
          <w:rFonts w:ascii="Arial" w:hAnsi="Arial" w:cs="Arial"/>
        </w:rPr>
      </w:pPr>
      <w:r w:rsidRPr="00520DCB">
        <w:rPr>
          <w:rFonts w:ascii="Arial" w:hAnsi="Arial" w:cs="Arial"/>
          <w:color w:val="6D6E71"/>
        </w:rPr>
        <w:t>LE RÉSEAU</w:t>
      </w:r>
    </w:p>
    <w:p w14:paraId="354AEA5B" w14:textId="616B46F2" w:rsidR="00481CD0" w:rsidRPr="00520DCB" w:rsidRDefault="00485F74" w:rsidP="00520DCB">
      <w:pPr>
        <w:spacing w:before="188"/>
        <w:ind w:left="142" w:right="830"/>
        <w:jc w:val="both"/>
        <w:rPr>
          <w:rFonts w:ascii="Arial" w:hAnsi="Arial" w:cs="Arial"/>
          <w:i/>
          <w:sz w:val="20"/>
        </w:rPr>
      </w:pPr>
      <w:r w:rsidRPr="00520DCB">
        <w:rPr>
          <w:rFonts w:ascii="Arial" w:hAnsi="Arial" w:cs="Arial"/>
          <w:i/>
          <w:color w:val="231F20"/>
          <w:sz w:val="20"/>
        </w:rPr>
        <w:t xml:space="preserve">Configuration de </w:t>
      </w:r>
      <w:r w:rsidR="00AA1F1F" w:rsidRPr="00520DCB">
        <w:rPr>
          <w:rFonts w:ascii="Arial" w:hAnsi="Arial" w:cs="Arial"/>
          <w:i/>
          <w:color w:val="231F20"/>
          <w:sz w:val="20"/>
        </w:rPr>
        <w:t>Table :</w:t>
      </w:r>
      <w:r w:rsidR="00807A67" w:rsidRPr="00520DCB">
        <w:rPr>
          <w:rFonts w:ascii="Arial" w:hAnsi="Arial" w:cs="Arial"/>
          <w:i/>
          <w:color w:val="231F20"/>
          <w:sz w:val="20"/>
        </w:rPr>
        <w:t xml:space="preserve"> N.</w:t>
      </w:r>
    </w:p>
    <w:p w14:paraId="160D7981" w14:textId="1DADCCF3" w:rsidR="00481CD0" w:rsidRPr="00520DCB" w:rsidRDefault="00485F74" w:rsidP="00557EF2">
      <w:pPr>
        <w:spacing w:before="120"/>
        <w:ind w:left="142" w:right="828"/>
        <w:jc w:val="both"/>
        <w:rPr>
          <w:rFonts w:ascii="Arial" w:hAnsi="Arial" w:cs="Arial"/>
          <w:sz w:val="20"/>
        </w:rPr>
      </w:pPr>
      <w:r w:rsidRPr="00520DCB">
        <w:rPr>
          <w:rFonts w:ascii="Arial" w:hAnsi="Arial" w:cs="Arial"/>
          <w:i/>
          <w:color w:val="231F20"/>
          <w:sz w:val="20"/>
        </w:rPr>
        <w:t xml:space="preserve">Règles </w:t>
      </w:r>
      <w:r w:rsidR="00AA1F1F" w:rsidRPr="00520DCB">
        <w:rPr>
          <w:rFonts w:ascii="Arial" w:hAnsi="Arial" w:cs="Arial"/>
          <w:i/>
          <w:color w:val="231F20"/>
          <w:sz w:val="20"/>
        </w:rPr>
        <w:t>Spéciales :</w:t>
      </w:r>
      <w:r w:rsidR="00807A67" w:rsidRPr="00520DCB">
        <w:rPr>
          <w:rFonts w:ascii="Arial" w:hAnsi="Arial" w:cs="Arial"/>
          <w:i/>
          <w:color w:val="231F20"/>
          <w:sz w:val="20"/>
        </w:rPr>
        <w:t xml:space="preserve"> </w:t>
      </w:r>
      <w:r w:rsidR="0074770F" w:rsidRPr="00520DCB">
        <w:rPr>
          <w:rFonts w:ascii="Arial" w:hAnsi="Arial" w:cs="Arial"/>
          <w:i/>
          <w:color w:val="231F20"/>
          <w:sz w:val="20"/>
        </w:rPr>
        <w:t>Fourré</w:t>
      </w:r>
      <w:r w:rsidR="00807A67" w:rsidRPr="00520DCB">
        <w:rPr>
          <w:rFonts w:ascii="Arial" w:hAnsi="Arial" w:cs="Arial"/>
          <w:i/>
          <w:color w:val="231F20"/>
          <w:sz w:val="20"/>
        </w:rPr>
        <w:t xml:space="preserve">, </w:t>
      </w:r>
      <w:r w:rsidR="003656C6" w:rsidRPr="00520DCB">
        <w:rPr>
          <w:rFonts w:ascii="Arial" w:hAnsi="Arial" w:cs="Arial"/>
          <w:i/>
          <w:color w:val="231F20"/>
          <w:sz w:val="20"/>
        </w:rPr>
        <w:t>Le Réseau</w:t>
      </w:r>
      <w:r w:rsidR="00807A67" w:rsidRPr="00520DCB">
        <w:rPr>
          <w:rFonts w:ascii="Arial" w:hAnsi="Arial" w:cs="Arial"/>
          <w:i/>
          <w:color w:val="231F20"/>
          <w:sz w:val="20"/>
        </w:rPr>
        <w:t xml:space="preserve">, </w:t>
      </w:r>
      <w:r w:rsidR="00FE017E">
        <w:rPr>
          <w:rFonts w:ascii="Arial" w:hAnsi="Arial" w:cs="Arial"/>
          <w:i/>
          <w:color w:val="231F20"/>
          <w:sz w:val="20"/>
        </w:rPr>
        <w:t>Antennes Désignées</w:t>
      </w:r>
      <w:r w:rsidR="00807A67" w:rsidRPr="00520DCB">
        <w:rPr>
          <w:rFonts w:ascii="Arial" w:hAnsi="Arial" w:cs="Arial"/>
          <w:i/>
          <w:color w:val="231F20"/>
          <w:sz w:val="20"/>
        </w:rPr>
        <w:t xml:space="preserve">, </w:t>
      </w:r>
      <w:r w:rsidR="00B856DC" w:rsidRPr="00520DCB">
        <w:rPr>
          <w:rFonts w:ascii="Arial" w:hAnsi="Arial" w:cs="Arial"/>
          <w:i/>
          <w:color w:val="231F20"/>
          <w:sz w:val="20"/>
        </w:rPr>
        <w:t>Troupes Spécialistes</w:t>
      </w:r>
      <w:r w:rsidR="00807A67" w:rsidRPr="00520DCB">
        <w:rPr>
          <w:rFonts w:ascii="Arial" w:hAnsi="Arial" w:cs="Arial"/>
          <w:i/>
          <w:color w:val="231F20"/>
          <w:sz w:val="20"/>
        </w:rPr>
        <w:t xml:space="preserve">, </w:t>
      </w:r>
      <w:r w:rsidRPr="00520DCB">
        <w:rPr>
          <w:rFonts w:ascii="Arial" w:hAnsi="Arial" w:cs="Arial"/>
          <w:i/>
          <w:color w:val="231F20"/>
          <w:sz w:val="20"/>
        </w:rPr>
        <w:t>Tués</w:t>
      </w:r>
      <w:r w:rsidR="00807A67" w:rsidRPr="00520DCB">
        <w:rPr>
          <w:rFonts w:ascii="Arial" w:hAnsi="Arial" w:cs="Arial"/>
          <w:color w:val="231F20"/>
          <w:sz w:val="20"/>
        </w:rPr>
        <w:t>.</w:t>
      </w:r>
    </w:p>
    <w:p w14:paraId="1DFB188A" w14:textId="77777777" w:rsidR="00481CD0" w:rsidRPr="00520DCB" w:rsidRDefault="00485F74" w:rsidP="00520DCB">
      <w:pPr>
        <w:pStyle w:val="Titre3"/>
        <w:spacing w:before="179"/>
        <w:ind w:left="142" w:right="830"/>
        <w:jc w:val="both"/>
        <w:rPr>
          <w:rFonts w:ascii="Orbitron" w:hAnsi="Orbitron" w:cs="Arial"/>
          <w:highlight w:val="yellow"/>
        </w:rPr>
      </w:pPr>
      <w:r w:rsidRPr="00520DCB">
        <w:rPr>
          <w:rFonts w:ascii="Orbitron" w:hAnsi="Orbitron" w:cs="Arial"/>
          <w:color w:val="231F20"/>
        </w:rPr>
        <w:t>OBJECTIFS DE MISSION</w:t>
      </w:r>
    </w:p>
    <w:p w14:paraId="44E93555" w14:textId="77777777" w:rsidR="00481CD0" w:rsidRPr="00520DCB" w:rsidRDefault="00485F74" w:rsidP="00520DCB">
      <w:pPr>
        <w:pStyle w:val="Titre4"/>
        <w:spacing w:before="240"/>
        <w:ind w:left="142" w:right="828"/>
        <w:jc w:val="both"/>
      </w:pPr>
      <w:r w:rsidRPr="00520DCB">
        <w:rPr>
          <w:color w:val="231F20"/>
        </w:rPr>
        <w:t>OBJECTIFS PRINCIPAUX</w:t>
      </w:r>
    </w:p>
    <w:p w14:paraId="41AFD77E" w14:textId="60187685" w:rsidR="00481CD0" w:rsidRPr="00520DCB" w:rsidRDefault="005E0B62" w:rsidP="00520DCB">
      <w:pPr>
        <w:pStyle w:val="Paragraphedeliste"/>
        <w:numPr>
          <w:ilvl w:val="0"/>
          <w:numId w:val="9"/>
        </w:numPr>
        <w:tabs>
          <w:tab w:val="left" w:pos="924"/>
        </w:tabs>
        <w:spacing w:before="120"/>
        <w:ind w:right="828"/>
        <w:rPr>
          <w:rFonts w:ascii="Arial" w:hAnsi="Arial" w:cs="Arial"/>
          <w:sz w:val="20"/>
        </w:rPr>
      </w:pPr>
      <w:r w:rsidRPr="00520DCB">
        <w:rPr>
          <w:rFonts w:ascii="Arial" w:hAnsi="Arial" w:cs="Arial"/>
          <w:color w:val="231F20"/>
          <w:sz w:val="20"/>
        </w:rPr>
        <w:t xml:space="preserve">Avoir </w:t>
      </w:r>
      <w:r w:rsidRPr="00520DCB">
        <w:rPr>
          <w:rFonts w:ascii="Arial" w:hAnsi="Arial" w:cs="Arial"/>
          <w:b/>
          <w:color w:val="231F20"/>
          <w:sz w:val="20"/>
        </w:rPr>
        <w:t xml:space="preserve">le même nombre </w:t>
      </w:r>
      <w:r w:rsidRPr="00520DCB">
        <w:rPr>
          <w:rFonts w:ascii="Arial" w:hAnsi="Arial" w:cs="Arial"/>
          <w:i/>
          <w:color w:val="231F20"/>
          <w:sz w:val="20"/>
        </w:rPr>
        <w:t>d’</w:t>
      </w:r>
      <w:r w:rsidR="00FE017E">
        <w:rPr>
          <w:rFonts w:ascii="Arial" w:hAnsi="Arial" w:cs="Arial"/>
          <w:i/>
          <w:color w:val="231F20"/>
          <w:sz w:val="20"/>
        </w:rPr>
        <w:t>Antennes Désignées</w:t>
      </w:r>
      <w:r w:rsidRPr="00520DCB">
        <w:rPr>
          <w:rFonts w:ascii="Arial" w:hAnsi="Arial" w:cs="Arial"/>
          <w:color w:val="231F20"/>
          <w:sz w:val="20"/>
        </w:rPr>
        <w:t xml:space="preserve"> que l’adversaire à la fin du jeu </w:t>
      </w:r>
      <w:r w:rsidR="00807A67" w:rsidRPr="00520DCB">
        <w:rPr>
          <w:rFonts w:ascii="Arial" w:hAnsi="Arial" w:cs="Arial"/>
          <w:color w:val="231F20"/>
          <w:sz w:val="20"/>
        </w:rPr>
        <w:t>(</w:t>
      </w:r>
      <w:r w:rsidR="00807A67" w:rsidRPr="00520DCB">
        <w:rPr>
          <w:rFonts w:ascii="Arial" w:hAnsi="Arial" w:cs="Arial"/>
          <w:b/>
          <w:color w:val="231F20"/>
          <w:sz w:val="20"/>
        </w:rPr>
        <w:t xml:space="preserve">2 </w:t>
      </w:r>
      <w:r w:rsidR="00485F74" w:rsidRPr="00520DCB">
        <w:rPr>
          <w:rFonts w:ascii="Arial" w:hAnsi="Arial" w:cs="Arial"/>
          <w:b/>
          <w:color w:val="231F20"/>
          <w:sz w:val="20"/>
        </w:rPr>
        <w:t xml:space="preserve">Points </w:t>
      </w:r>
      <w:r w:rsidR="00557EF2">
        <w:rPr>
          <w:rFonts w:ascii="Arial" w:hAnsi="Arial" w:cs="Arial"/>
          <w:b/>
          <w:color w:val="231F20"/>
          <w:sz w:val="20"/>
        </w:rPr>
        <w:t>d’</w:t>
      </w:r>
      <w:r w:rsidR="00485F74" w:rsidRPr="00520DCB">
        <w:rPr>
          <w:rFonts w:ascii="Arial" w:hAnsi="Arial" w:cs="Arial"/>
          <w:b/>
          <w:color w:val="231F20"/>
          <w:sz w:val="20"/>
        </w:rPr>
        <w:t>Objectif</w:t>
      </w:r>
      <w:r w:rsidR="00807A67" w:rsidRPr="00520DCB">
        <w:rPr>
          <w:rFonts w:ascii="Arial" w:hAnsi="Arial" w:cs="Arial"/>
          <w:color w:val="231F20"/>
          <w:sz w:val="20"/>
        </w:rPr>
        <w:t xml:space="preserve">, </w:t>
      </w:r>
      <w:r w:rsidRPr="00520DCB">
        <w:rPr>
          <w:rFonts w:ascii="Arial" w:hAnsi="Arial" w:cs="Arial"/>
          <w:color w:val="231F20"/>
          <w:sz w:val="20"/>
        </w:rPr>
        <w:t xml:space="preserve">mais seulement si le joueur a </w:t>
      </w:r>
      <w:r w:rsidR="00FE017E">
        <w:rPr>
          <w:rFonts w:ascii="Arial" w:hAnsi="Arial" w:cs="Arial"/>
          <w:i/>
          <w:color w:val="231F20"/>
          <w:sz w:val="20"/>
        </w:rPr>
        <w:t>Désigné</w:t>
      </w:r>
      <w:r w:rsidR="00520DCB" w:rsidRPr="00520DCB">
        <w:rPr>
          <w:rFonts w:ascii="Arial" w:hAnsi="Arial" w:cs="Arial"/>
          <w:i/>
          <w:color w:val="231F20"/>
          <w:sz w:val="20"/>
        </w:rPr>
        <w:t xml:space="preserve"> </w:t>
      </w:r>
      <w:r w:rsidRPr="00520DCB">
        <w:rPr>
          <w:rFonts w:ascii="Arial" w:hAnsi="Arial" w:cs="Arial"/>
          <w:color w:val="231F20"/>
          <w:sz w:val="20"/>
        </w:rPr>
        <w:t xml:space="preserve">au moins 1 </w:t>
      </w:r>
      <w:r w:rsidRPr="00520DCB">
        <w:rPr>
          <w:rFonts w:ascii="Arial" w:hAnsi="Arial" w:cs="Arial"/>
          <w:i/>
          <w:color w:val="231F20"/>
          <w:sz w:val="20"/>
        </w:rPr>
        <w:t>Antenne</w:t>
      </w:r>
      <w:r w:rsidR="00807A67" w:rsidRPr="00520DCB">
        <w:rPr>
          <w:rFonts w:ascii="Arial" w:hAnsi="Arial" w:cs="Arial"/>
          <w:color w:val="231F20"/>
          <w:sz w:val="20"/>
        </w:rPr>
        <w:t>).</w:t>
      </w:r>
    </w:p>
    <w:p w14:paraId="11EADFE8" w14:textId="557E539B" w:rsidR="00481CD0" w:rsidRPr="00520DCB" w:rsidRDefault="005E0B62" w:rsidP="00520DCB">
      <w:pPr>
        <w:pStyle w:val="Paragraphedeliste"/>
        <w:numPr>
          <w:ilvl w:val="0"/>
          <w:numId w:val="9"/>
        </w:numPr>
        <w:tabs>
          <w:tab w:val="left" w:pos="924"/>
        </w:tabs>
        <w:spacing w:before="120"/>
        <w:ind w:right="830"/>
        <w:rPr>
          <w:rFonts w:ascii="Arial" w:hAnsi="Arial" w:cs="Arial"/>
          <w:b/>
          <w:sz w:val="20"/>
        </w:rPr>
      </w:pPr>
      <w:r w:rsidRPr="00520DCB">
        <w:rPr>
          <w:rFonts w:ascii="Arial" w:hAnsi="Arial" w:cs="Arial"/>
          <w:color w:val="231F20"/>
          <w:sz w:val="20"/>
        </w:rPr>
        <w:t xml:space="preserve">Avoir </w:t>
      </w:r>
      <w:r w:rsidRPr="00520DCB">
        <w:rPr>
          <w:rFonts w:ascii="Arial" w:hAnsi="Arial" w:cs="Arial"/>
          <w:b/>
          <w:color w:val="231F20"/>
          <w:sz w:val="20"/>
        </w:rPr>
        <w:t>plus</w:t>
      </w:r>
      <w:r w:rsidRPr="00520DCB">
        <w:rPr>
          <w:rFonts w:ascii="Arial" w:hAnsi="Arial" w:cs="Arial"/>
          <w:color w:val="231F20"/>
          <w:sz w:val="20"/>
        </w:rPr>
        <w:t xml:space="preserve"> </w:t>
      </w:r>
      <w:r w:rsidRPr="00520DCB">
        <w:rPr>
          <w:rFonts w:ascii="Arial" w:hAnsi="Arial" w:cs="Arial"/>
          <w:i/>
          <w:color w:val="231F20"/>
          <w:sz w:val="20"/>
        </w:rPr>
        <w:t>d’</w:t>
      </w:r>
      <w:r w:rsidR="00FE017E">
        <w:rPr>
          <w:rFonts w:ascii="Arial" w:hAnsi="Arial" w:cs="Arial"/>
          <w:i/>
          <w:color w:val="231F20"/>
          <w:sz w:val="20"/>
        </w:rPr>
        <w:t>Antennes Désignées</w:t>
      </w:r>
      <w:r w:rsidRPr="00520DCB">
        <w:rPr>
          <w:rFonts w:ascii="Arial" w:hAnsi="Arial" w:cs="Arial"/>
          <w:color w:val="231F20"/>
          <w:sz w:val="20"/>
        </w:rPr>
        <w:t xml:space="preserve"> que l’adversaire à la fin de la partie </w:t>
      </w:r>
      <w:r w:rsidR="00807A67" w:rsidRPr="00520DCB">
        <w:rPr>
          <w:rFonts w:ascii="Arial" w:hAnsi="Arial" w:cs="Arial"/>
          <w:color w:val="231F20"/>
          <w:sz w:val="20"/>
        </w:rPr>
        <w:t>(</w:t>
      </w:r>
      <w:r w:rsidR="00807A67" w:rsidRPr="00520DCB">
        <w:rPr>
          <w:rFonts w:ascii="Arial" w:hAnsi="Arial" w:cs="Arial"/>
          <w:b/>
          <w:color w:val="231F20"/>
          <w:sz w:val="20"/>
        </w:rPr>
        <w:t xml:space="preserve">3 </w:t>
      </w:r>
      <w:r w:rsidR="00485F74" w:rsidRPr="00520DCB">
        <w:rPr>
          <w:rFonts w:ascii="Arial" w:hAnsi="Arial" w:cs="Arial"/>
          <w:b/>
          <w:color w:val="231F20"/>
          <w:sz w:val="20"/>
        </w:rPr>
        <w:t xml:space="preserve">Points </w:t>
      </w:r>
      <w:r w:rsidR="00557EF2">
        <w:rPr>
          <w:rFonts w:ascii="Arial" w:hAnsi="Arial" w:cs="Arial"/>
          <w:b/>
          <w:color w:val="231F20"/>
          <w:sz w:val="20"/>
        </w:rPr>
        <w:t>d’</w:t>
      </w:r>
      <w:r w:rsidR="00485F74" w:rsidRPr="00520DCB">
        <w:rPr>
          <w:rFonts w:ascii="Arial" w:hAnsi="Arial" w:cs="Arial"/>
          <w:b/>
          <w:color w:val="231F20"/>
          <w:sz w:val="20"/>
        </w:rPr>
        <w:t>Objectif</w:t>
      </w:r>
      <w:r w:rsidR="00807A67" w:rsidRPr="00520DCB">
        <w:rPr>
          <w:rFonts w:ascii="Arial" w:hAnsi="Arial" w:cs="Arial"/>
          <w:color w:val="231F20"/>
          <w:sz w:val="20"/>
        </w:rPr>
        <w:t>)</w:t>
      </w:r>
      <w:r w:rsidR="00807A67" w:rsidRPr="00520DCB">
        <w:rPr>
          <w:rFonts w:ascii="Arial" w:hAnsi="Arial" w:cs="Arial"/>
          <w:b/>
          <w:color w:val="231F20"/>
          <w:sz w:val="20"/>
        </w:rPr>
        <w:t>.</w:t>
      </w:r>
    </w:p>
    <w:p w14:paraId="7A9C86AB" w14:textId="77777777" w:rsidR="00481CD0" w:rsidRPr="00520DCB" w:rsidRDefault="005E0B62" w:rsidP="00520DCB">
      <w:pPr>
        <w:pStyle w:val="Paragraphedeliste"/>
        <w:numPr>
          <w:ilvl w:val="0"/>
          <w:numId w:val="9"/>
        </w:numPr>
        <w:tabs>
          <w:tab w:val="left" w:pos="924"/>
        </w:tabs>
        <w:spacing w:before="120"/>
        <w:ind w:right="830"/>
        <w:rPr>
          <w:rFonts w:ascii="Arial" w:hAnsi="Arial" w:cs="Arial"/>
          <w:sz w:val="20"/>
        </w:rPr>
      </w:pPr>
      <w:r w:rsidRPr="00520DCB">
        <w:rPr>
          <w:rFonts w:ascii="Arial" w:hAnsi="Arial" w:cs="Arial"/>
          <w:color w:val="231F20"/>
          <w:sz w:val="20"/>
        </w:rPr>
        <w:t>Avoir</w:t>
      </w:r>
      <w:r w:rsidR="00807A67" w:rsidRPr="00520DCB">
        <w:rPr>
          <w:rFonts w:ascii="Arial" w:hAnsi="Arial" w:cs="Arial"/>
          <w:color w:val="231F20"/>
          <w:sz w:val="20"/>
        </w:rPr>
        <w:t xml:space="preserve"> </w:t>
      </w:r>
      <w:r w:rsidR="00807A67" w:rsidRPr="00520DCB">
        <w:rPr>
          <w:rFonts w:ascii="Arial" w:hAnsi="Arial" w:cs="Arial"/>
          <w:i/>
          <w:color w:val="231F20"/>
          <w:sz w:val="20"/>
        </w:rPr>
        <w:t>D</w:t>
      </w:r>
      <w:r w:rsidRPr="00520DCB">
        <w:rPr>
          <w:rFonts w:ascii="Arial" w:hAnsi="Arial" w:cs="Arial"/>
          <w:i/>
          <w:color w:val="231F20"/>
          <w:sz w:val="20"/>
        </w:rPr>
        <w:t>étruit</w:t>
      </w:r>
      <w:r w:rsidR="00807A67" w:rsidRPr="00520DCB">
        <w:rPr>
          <w:rFonts w:ascii="Arial" w:hAnsi="Arial" w:cs="Arial"/>
          <w:i/>
          <w:color w:val="231F20"/>
          <w:sz w:val="20"/>
        </w:rPr>
        <w:t xml:space="preserve"> </w:t>
      </w:r>
      <w:r w:rsidRPr="00520DCB">
        <w:rPr>
          <w:rFonts w:ascii="Arial" w:hAnsi="Arial" w:cs="Arial"/>
          <w:b/>
          <w:color w:val="231F20"/>
          <w:sz w:val="20"/>
        </w:rPr>
        <w:t>le</w:t>
      </w:r>
      <w:r w:rsidR="00807A67" w:rsidRPr="00520DCB">
        <w:rPr>
          <w:rFonts w:ascii="Arial" w:hAnsi="Arial" w:cs="Arial"/>
          <w:b/>
          <w:color w:val="231F20"/>
          <w:sz w:val="20"/>
        </w:rPr>
        <w:t xml:space="preserve"> </w:t>
      </w:r>
      <w:r w:rsidRPr="00520DCB">
        <w:rPr>
          <w:rFonts w:ascii="Arial" w:hAnsi="Arial" w:cs="Arial"/>
          <w:b/>
          <w:color w:val="231F20"/>
          <w:sz w:val="20"/>
        </w:rPr>
        <w:t>même nombre</w:t>
      </w:r>
      <w:r w:rsidR="00807A67" w:rsidRPr="00520DCB">
        <w:rPr>
          <w:rFonts w:ascii="Arial" w:hAnsi="Arial" w:cs="Arial"/>
          <w:b/>
          <w:color w:val="231F20"/>
          <w:sz w:val="20"/>
        </w:rPr>
        <w:t xml:space="preserve"> </w:t>
      </w:r>
      <w:r w:rsidRPr="00520DCB">
        <w:rPr>
          <w:rFonts w:ascii="Arial" w:hAnsi="Arial" w:cs="Arial"/>
          <w:color w:val="231F20"/>
          <w:sz w:val="20"/>
        </w:rPr>
        <w:t>d’Antennes que l’adversaire à la fin du jeu</w:t>
      </w:r>
      <w:r w:rsidR="00807A67" w:rsidRPr="00520DCB">
        <w:rPr>
          <w:rFonts w:ascii="Arial" w:hAnsi="Arial" w:cs="Arial"/>
          <w:color w:val="231F20"/>
          <w:sz w:val="20"/>
        </w:rPr>
        <w:t xml:space="preserve"> (</w:t>
      </w:r>
      <w:r w:rsidR="00807A67" w:rsidRPr="00520DCB">
        <w:rPr>
          <w:rFonts w:ascii="Arial" w:hAnsi="Arial" w:cs="Arial"/>
          <w:b/>
          <w:color w:val="231F20"/>
          <w:sz w:val="20"/>
        </w:rPr>
        <w:t xml:space="preserve">2 </w:t>
      </w:r>
      <w:r w:rsidR="00485F74" w:rsidRPr="00520DCB">
        <w:rPr>
          <w:rFonts w:ascii="Arial" w:hAnsi="Arial" w:cs="Arial"/>
          <w:b/>
          <w:color w:val="231F20"/>
          <w:sz w:val="20"/>
        </w:rPr>
        <w:t xml:space="preserve">Points </w:t>
      </w:r>
      <w:r w:rsidR="00557EF2">
        <w:rPr>
          <w:rFonts w:ascii="Arial" w:hAnsi="Arial" w:cs="Arial"/>
          <w:b/>
          <w:color w:val="231F20"/>
          <w:sz w:val="20"/>
        </w:rPr>
        <w:t>d’</w:t>
      </w:r>
      <w:r w:rsidR="00485F74" w:rsidRPr="00520DCB">
        <w:rPr>
          <w:rFonts w:ascii="Arial" w:hAnsi="Arial" w:cs="Arial"/>
          <w:b/>
          <w:color w:val="231F20"/>
          <w:sz w:val="20"/>
        </w:rPr>
        <w:t>Objectif</w:t>
      </w:r>
      <w:r w:rsidR="00807A67" w:rsidRPr="00520DCB">
        <w:rPr>
          <w:rFonts w:ascii="Arial" w:hAnsi="Arial" w:cs="Arial"/>
          <w:color w:val="231F20"/>
          <w:sz w:val="20"/>
        </w:rPr>
        <w:t xml:space="preserve">, </w:t>
      </w:r>
      <w:r w:rsidRPr="00520DCB">
        <w:rPr>
          <w:rFonts w:ascii="Arial" w:hAnsi="Arial" w:cs="Arial"/>
          <w:color w:val="231F20"/>
          <w:sz w:val="20"/>
        </w:rPr>
        <w:t xml:space="preserve">mais seulement si le joueur a </w:t>
      </w:r>
      <w:r w:rsidRPr="00520DCB">
        <w:rPr>
          <w:rFonts w:ascii="Arial" w:hAnsi="Arial" w:cs="Arial"/>
          <w:i/>
          <w:color w:val="231F20"/>
          <w:sz w:val="20"/>
        </w:rPr>
        <w:t>Détruit</w:t>
      </w:r>
      <w:r w:rsidRPr="00520DCB">
        <w:rPr>
          <w:rFonts w:ascii="Arial" w:hAnsi="Arial" w:cs="Arial"/>
          <w:color w:val="231F20"/>
          <w:sz w:val="20"/>
        </w:rPr>
        <w:t xml:space="preserve"> au moins 1 </w:t>
      </w:r>
      <w:r w:rsidRPr="00520DCB">
        <w:rPr>
          <w:rFonts w:ascii="Arial" w:hAnsi="Arial" w:cs="Arial"/>
          <w:i/>
          <w:color w:val="231F20"/>
          <w:sz w:val="20"/>
        </w:rPr>
        <w:t>Antenne</w:t>
      </w:r>
      <w:r w:rsidR="00807A67" w:rsidRPr="00520DCB">
        <w:rPr>
          <w:rFonts w:ascii="Arial" w:hAnsi="Arial" w:cs="Arial"/>
          <w:color w:val="231F20"/>
          <w:sz w:val="20"/>
        </w:rPr>
        <w:t>).</w:t>
      </w:r>
    </w:p>
    <w:p w14:paraId="61E74195" w14:textId="77777777" w:rsidR="00481CD0" w:rsidRPr="00520DCB" w:rsidRDefault="005E0B62" w:rsidP="00520DCB">
      <w:pPr>
        <w:pStyle w:val="Paragraphedeliste"/>
        <w:numPr>
          <w:ilvl w:val="0"/>
          <w:numId w:val="9"/>
        </w:numPr>
        <w:tabs>
          <w:tab w:val="left" w:pos="924"/>
        </w:tabs>
        <w:spacing w:before="120"/>
        <w:ind w:right="830"/>
        <w:rPr>
          <w:rFonts w:ascii="Arial" w:hAnsi="Arial" w:cs="Arial"/>
          <w:sz w:val="20"/>
        </w:rPr>
      </w:pPr>
      <w:r w:rsidRPr="00520DCB">
        <w:rPr>
          <w:rFonts w:ascii="Arial" w:hAnsi="Arial" w:cs="Arial"/>
          <w:color w:val="231F20"/>
          <w:sz w:val="20"/>
        </w:rPr>
        <w:t>Avoir</w:t>
      </w:r>
      <w:r w:rsidR="00807A67" w:rsidRPr="00520DCB">
        <w:rPr>
          <w:rFonts w:ascii="Arial" w:hAnsi="Arial" w:cs="Arial"/>
          <w:color w:val="231F20"/>
          <w:sz w:val="20"/>
        </w:rPr>
        <w:t xml:space="preserve"> </w:t>
      </w:r>
      <w:r w:rsidR="00807A67" w:rsidRPr="00520DCB">
        <w:rPr>
          <w:rFonts w:ascii="Arial" w:hAnsi="Arial" w:cs="Arial"/>
          <w:i/>
          <w:color w:val="231F20"/>
          <w:sz w:val="20"/>
        </w:rPr>
        <w:t>D</w:t>
      </w:r>
      <w:r w:rsidRPr="00520DCB">
        <w:rPr>
          <w:rFonts w:ascii="Arial" w:hAnsi="Arial" w:cs="Arial"/>
          <w:i/>
          <w:color w:val="231F20"/>
          <w:sz w:val="20"/>
        </w:rPr>
        <w:t>étruit</w:t>
      </w:r>
      <w:r w:rsidR="00807A67" w:rsidRPr="00520DCB">
        <w:rPr>
          <w:rFonts w:ascii="Arial" w:hAnsi="Arial" w:cs="Arial"/>
          <w:i/>
          <w:color w:val="231F20"/>
          <w:sz w:val="20"/>
        </w:rPr>
        <w:t xml:space="preserve"> </w:t>
      </w:r>
      <w:r w:rsidRPr="00520DCB">
        <w:rPr>
          <w:rFonts w:ascii="Arial" w:hAnsi="Arial" w:cs="Arial"/>
          <w:b/>
          <w:color w:val="231F20"/>
          <w:sz w:val="20"/>
        </w:rPr>
        <w:t>plus</w:t>
      </w:r>
      <w:r w:rsidR="00807A67" w:rsidRPr="00520DCB">
        <w:rPr>
          <w:rFonts w:ascii="Arial" w:hAnsi="Arial" w:cs="Arial"/>
          <w:b/>
          <w:color w:val="231F20"/>
          <w:sz w:val="20"/>
        </w:rPr>
        <w:t xml:space="preserve"> </w:t>
      </w:r>
      <w:r w:rsidRPr="00520DCB">
        <w:rPr>
          <w:rFonts w:ascii="Arial" w:hAnsi="Arial" w:cs="Arial"/>
          <w:color w:val="231F20"/>
          <w:sz w:val="20"/>
        </w:rPr>
        <w:t>d’</w:t>
      </w:r>
      <w:r w:rsidR="00807A67" w:rsidRPr="00520DCB">
        <w:rPr>
          <w:rFonts w:ascii="Arial" w:hAnsi="Arial" w:cs="Arial"/>
          <w:color w:val="231F20"/>
          <w:sz w:val="20"/>
        </w:rPr>
        <w:t>Antenn</w:t>
      </w:r>
      <w:r w:rsidRPr="00520DCB">
        <w:rPr>
          <w:rFonts w:ascii="Arial" w:hAnsi="Arial" w:cs="Arial"/>
          <w:color w:val="231F20"/>
          <w:sz w:val="20"/>
        </w:rPr>
        <w:t>e</w:t>
      </w:r>
      <w:r w:rsidR="00807A67" w:rsidRPr="00520DCB">
        <w:rPr>
          <w:rFonts w:ascii="Arial" w:hAnsi="Arial" w:cs="Arial"/>
          <w:color w:val="231F20"/>
          <w:sz w:val="20"/>
        </w:rPr>
        <w:t xml:space="preserve">s </w:t>
      </w:r>
      <w:r w:rsidRPr="00520DCB">
        <w:rPr>
          <w:rFonts w:ascii="Arial" w:hAnsi="Arial" w:cs="Arial"/>
          <w:color w:val="231F20"/>
          <w:sz w:val="20"/>
        </w:rPr>
        <w:t>que l’adversaire à la fin du jeu</w:t>
      </w:r>
      <w:r w:rsidR="00807A67" w:rsidRPr="00520DCB">
        <w:rPr>
          <w:rFonts w:ascii="Arial" w:hAnsi="Arial" w:cs="Arial"/>
          <w:color w:val="231F20"/>
          <w:sz w:val="20"/>
        </w:rPr>
        <w:t xml:space="preserve"> (</w:t>
      </w:r>
      <w:r w:rsidR="00807A67" w:rsidRPr="00520DCB">
        <w:rPr>
          <w:rFonts w:ascii="Arial" w:hAnsi="Arial" w:cs="Arial"/>
          <w:b/>
          <w:color w:val="231F20"/>
          <w:sz w:val="20"/>
        </w:rPr>
        <w:t xml:space="preserve">3 </w:t>
      </w:r>
      <w:r w:rsidR="00485F74" w:rsidRPr="00520DCB">
        <w:rPr>
          <w:rFonts w:ascii="Arial" w:hAnsi="Arial" w:cs="Arial"/>
          <w:b/>
          <w:color w:val="231F20"/>
          <w:sz w:val="20"/>
        </w:rPr>
        <w:t xml:space="preserve">Points </w:t>
      </w:r>
      <w:r w:rsidR="00557EF2">
        <w:rPr>
          <w:rFonts w:ascii="Arial" w:hAnsi="Arial" w:cs="Arial"/>
          <w:b/>
          <w:color w:val="231F20"/>
          <w:sz w:val="20"/>
        </w:rPr>
        <w:t>d’</w:t>
      </w:r>
      <w:r w:rsidR="00485F74" w:rsidRPr="00520DCB">
        <w:rPr>
          <w:rFonts w:ascii="Arial" w:hAnsi="Arial" w:cs="Arial"/>
          <w:b/>
          <w:color w:val="231F20"/>
          <w:sz w:val="20"/>
        </w:rPr>
        <w:t>Objectif</w:t>
      </w:r>
      <w:r w:rsidR="00807A67" w:rsidRPr="00520DCB">
        <w:rPr>
          <w:rFonts w:ascii="Arial" w:hAnsi="Arial" w:cs="Arial"/>
          <w:color w:val="231F20"/>
          <w:sz w:val="20"/>
        </w:rPr>
        <w:t>).</w:t>
      </w:r>
    </w:p>
    <w:p w14:paraId="7FCBEDE2" w14:textId="77777777" w:rsidR="00481CD0" w:rsidRPr="00520DCB" w:rsidRDefault="007269EC" w:rsidP="00520DCB">
      <w:pPr>
        <w:pStyle w:val="Paragraphedeliste"/>
        <w:numPr>
          <w:ilvl w:val="0"/>
          <w:numId w:val="9"/>
        </w:numPr>
        <w:tabs>
          <w:tab w:val="left" w:pos="924"/>
        </w:tabs>
        <w:spacing w:before="120"/>
        <w:ind w:right="830"/>
        <w:rPr>
          <w:rFonts w:ascii="Arial" w:hAnsi="Arial" w:cs="Arial"/>
          <w:sz w:val="20"/>
        </w:rPr>
      </w:pPr>
      <w:r>
        <w:pict w14:anchorId="48E9FCB7">
          <v:shape id="_x0000_s1301" type="#_x0000_t202" style="position:absolute;left:0;text-align:left;margin-left:579.3pt;margin-top:27.6pt;width:9.85pt;height:248.3pt;z-index:251622912;mso-position-horizontal-relative:page" filled="f" stroked="f">
            <v:textbox style="layout-flow:vertical;mso-next-textbox:#_x0000_s1301" inset="0,0,0,0">
              <w:txbxContent>
                <w:p w14:paraId="1BE19E37"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5E0B62" w:rsidRPr="00520DCB">
        <w:rPr>
          <w:rFonts w:ascii="Arial" w:hAnsi="Arial" w:cs="Arial"/>
          <w:color w:val="231F20"/>
          <w:sz w:val="20"/>
        </w:rPr>
        <w:t xml:space="preserve">Avoir </w:t>
      </w:r>
      <w:r w:rsidR="005E0B62" w:rsidRPr="00520DCB">
        <w:rPr>
          <w:rFonts w:ascii="Arial" w:hAnsi="Arial" w:cs="Arial"/>
          <w:i/>
          <w:color w:val="231F20"/>
          <w:sz w:val="20"/>
        </w:rPr>
        <w:t>Détruit</w:t>
      </w:r>
      <w:r w:rsidR="005E0B62" w:rsidRPr="00520DCB">
        <w:rPr>
          <w:rFonts w:ascii="Arial" w:hAnsi="Arial" w:cs="Arial"/>
          <w:color w:val="231F20"/>
          <w:sz w:val="20"/>
        </w:rPr>
        <w:t xml:space="preserve"> </w:t>
      </w:r>
      <w:r w:rsidR="005E0B62" w:rsidRPr="00520DCB">
        <w:rPr>
          <w:rFonts w:ascii="Arial" w:hAnsi="Arial" w:cs="Arial"/>
          <w:b/>
          <w:color w:val="231F20"/>
          <w:sz w:val="20"/>
        </w:rPr>
        <w:t>plus</w:t>
      </w:r>
      <w:r w:rsidR="005E0B62" w:rsidRPr="00520DCB">
        <w:rPr>
          <w:rFonts w:ascii="Arial" w:hAnsi="Arial" w:cs="Arial"/>
          <w:color w:val="231F20"/>
          <w:sz w:val="20"/>
        </w:rPr>
        <w:t xml:space="preserve"> d’Antennes situées dans la moitié adverse, que l’adversaire à la fin du jeu </w:t>
      </w:r>
      <w:r w:rsidR="00807A67" w:rsidRPr="00520DCB">
        <w:rPr>
          <w:rFonts w:ascii="Arial" w:hAnsi="Arial" w:cs="Arial"/>
          <w:color w:val="231F20"/>
          <w:sz w:val="20"/>
        </w:rPr>
        <w:t>(</w:t>
      </w:r>
      <w:r w:rsidR="00807A67" w:rsidRPr="00520DCB">
        <w:rPr>
          <w:rFonts w:ascii="Arial" w:hAnsi="Arial" w:cs="Arial"/>
          <w:b/>
          <w:color w:val="231F20"/>
          <w:sz w:val="20"/>
        </w:rPr>
        <w:t xml:space="preserve">2 </w:t>
      </w:r>
      <w:r w:rsidR="00485F74" w:rsidRPr="00520DCB">
        <w:rPr>
          <w:rFonts w:ascii="Arial" w:hAnsi="Arial" w:cs="Arial"/>
          <w:b/>
          <w:color w:val="231F20"/>
          <w:sz w:val="20"/>
        </w:rPr>
        <w:t xml:space="preserve">Points </w:t>
      </w:r>
      <w:r w:rsidR="00557EF2">
        <w:rPr>
          <w:rFonts w:ascii="Arial" w:hAnsi="Arial" w:cs="Arial"/>
          <w:b/>
          <w:color w:val="231F20"/>
          <w:sz w:val="20"/>
        </w:rPr>
        <w:t>d’</w:t>
      </w:r>
      <w:r w:rsidR="00485F74" w:rsidRPr="00520DCB">
        <w:rPr>
          <w:rFonts w:ascii="Arial" w:hAnsi="Arial" w:cs="Arial"/>
          <w:b/>
          <w:color w:val="231F20"/>
          <w:sz w:val="20"/>
        </w:rPr>
        <w:t>Objectif</w:t>
      </w:r>
      <w:r w:rsidR="00807A67" w:rsidRPr="00520DCB">
        <w:rPr>
          <w:rFonts w:ascii="Arial" w:hAnsi="Arial" w:cs="Arial"/>
          <w:color w:val="231F20"/>
          <w:sz w:val="20"/>
        </w:rPr>
        <w:t>).</w:t>
      </w:r>
    </w:p>
    <w:p w14:paraId="4D71E180" w14:textId="77777777" w:rsidR="00481CD0" w:rsidRPr="00520DCB" w:rsidRDefault="00481CD0" w:rsidP="00520DCB">
      <w:pPr>
        <w:pStyle w:val="Corpsdetexte"/>
        <w:spacing w:before="10"/>
        <w:ind w:left="142" w:right="830"/>
        <w:jc w:val="both"/>
        <w:rPr>
          <w:rFonts w:ascii="Arial" w:hAnsi="Arial" w:cs="Arial"/>
          <w:highlight w:val="yellow"/>
        </w:rPr>
      </w:pPr>
    </w:p>
    <w:p w14:paraId="24E4C2A5" w14:textId="77777777" w:rsidR="00481CD0" w:rsidRPr="00520DCB" w:rsidRDefault="00485F74" w:rsidP="00520DCB">
      <w:pPr>
        <w:pStyle w:val="Titre4"/>
        <w:ind w:left="142" w:right="830"/>
        <w:jc w:val="both"/>
      </w:pPr>
      <w:r w:rsidRPr="00520DCB">
        <w:rPr>
          <w:color w:val="231F20"/>
        </w:rPr>
        <w:t>CLASSIFIÉ</w:t>
      </w:r>
    </w:p>
    <w:p w14:paraId="770BF0EE" w14:textId="77777777" w:rsidR="00481CD0" w:rsidRPr="00520DCB" w:rsidRDefault="00485F74" w:rsidP="00520DCB">
      <w:pPr>
        <w:pStyle w:val="Paragraphedeliste"/>
        <w:numPr>
          <w:ilvl w:val="0"/>
          <w:numId w:val="10"/>
        </w:numPr>
        <w:tabs>
          <w:tab w:val="left" w:pos="923"/>
          <w:tab w:val="left" w:pos="924"/>
        </w:tabs>
        <w:ind w:right="830"/>
        <w:rPr>
          <w:rFonts w:ascii="Arial" w:hAnsi="Arial" w:cs="Arial"/>
          <w:i/>
          <w:sz w:val="20"/>
        </w:rPr>
      </w:pPr>
      <w:r w:rsidRPr="00520DCB">
        <w:rPr>
          <w:rFonts w:ascii="Arial" w:hAnsi="Arial" w:cs="Arial"/>
          <w:i/>
          <w:color w:val="231F20"/>
          <w:sz w:val="20"/>
        </w:rPr>
        <w:t>Tuer</w:t>
      </w:r>
      <w:r w:rsidR="00807A67" w:rsidRPr="00520DCB">
        <w:rPr>
          <w:rFonts w:ascii="Arial" w:hAnsi="Arial" w:cs="Arial"/>
          <w:i/>
          <w:color w:val="231F20"/>
          <w:sz w:val="20"/>
        </w:rPr>
        <w:t xml:space="preserve"> </w:t>
      </w:r>
      <w:r w:rsidR="00807A67" w:rsidRPr="00520DCB">
        <w:rPr>
          <w:rFonts w:ascii="Arial" w:hAnsi="Arial" w:cs="Arial"/>
          <w:color w:val="231F20"/>
          <w:sz w:val="20"/>
        </w:rPr>
        <w:t xml:space="preserve">Toni </w:t>
      </w:r>
      <w:proofErr w:type="spellStart"/>
      <w:r w:rsidR="00807A67" w:rsidRPr="00520DCB">
        <w:rPr>
          <w:rFonts w:ascii="Arial" w:hAnsi="Arial" w:cs="Arial"/>
          <w:color w:val="231F20"/>
          <w:sz w:val="20"/>
        </w:rPr>
        <w:t>Macayana</w:t>
      </w:r>
      <w:proofErr w:type="spellEnd"/>
      <w:r w:rsidR="00807A67" w:rsidRPr="00520DCB">
        <w:rPr>
          <w:rFonts w:ascii="Arial" w:hAnsi="Arial" w:cs="Arial"/>
          <w:color w:val="231F20"/>
          <w:sz w:val="20"/>
        </w:rPr>
        <w:t xml:space="preserve"> </w:t>
      </w:r>
      <w:r w:rsidRPr="00520DCB">
        <w:rPr>
          <w:rFonts w:ascii="Arial" w:hAnsi="Arial" w:cs="Arial"/>
          <w:color w:val="231F20"/>
          <w:sz w:val="20"/>
        </w:rPr>
        <w:t>ou</w:t>
      </w:r>
      <w:r w:rsidR="00807A67" w:rsidRPr="00520DCB">
        <w:rPr>
          <w:rFonts w:ascii="Arial" w:hAnsi="Arial" w:cs="Arial"/>
          <w:color w:val="231F20"/>
          <w:sz w:val="20"/>
        </w:rPr>
        <w:t xml:space="preserve"> </w:t>
      </w:r>
      <w:r w:rsidRPr="00520DCB">
        <w:rPr>
          <w:rFonts w:ascii="Arial" w:hAnsi="Arial" w:cs="Arial"/>
          <w:i/>
          <w:color w:val="231F20"/>
          <w:sz w:val="20"/>
        </w:rPr>
        <w:t>Tuer</w:t>
      </w:r>
      <w:r w:rsidR="00807A67" w:rsidRPr="00520DCB">
        <w:rPr>
          <w:rFonts w:ascii="Arial" w:hAnsi="Arial" w:cs="Arial"/>
          <w:i/>
          <w:color w:val="231F20"/>
          <w:sz w:val="20"/>
        </w:rPr>
        <w:t xml:space="preserve"> </w:t>
      </w:r>
      <w:proofErr w:type="spellStart"/>
      <w:r w:rsidR="00807A67" w:rsidRPr="00520DCB">
        <w:rPr>
          <w:rFonts w:ascii="Arial" w:hAnsi="Arial" w:cs="Arial"/>
          <w:color w:val="231F20"/>
          <w:sz w:val="20"/>
        </w:rPr>
        <w:t>Nourkias</w:t>
      </w:r>
      <w:proofErr w:type="spellEnd"/>
      <w:r w:rsidR="00807A67" w:rsidRPr="00520DCB">
        <w:rPr>
          <w:rFonts w:ascii="Arial" w:hAnsi="Arial" w:cs="Arial"/>
          <w:color w:val="231F20"/>
          <w:sz w:val="20"/>
        </w:rPr>
        <w:t xml:space="preserve"> </w:t>
      </w:r>
      <w:r w:rsidRPr="00520DCB">
        <w:rPr>
          <w:rFonts w:ascii="Arial" w:hAnsi="Arial" w:cs="Arial"/>
          <w:color w:val="231F20"/>
          <w:sz w:val="20"/>
        </w:rPr>
        <w:t xml:space="preserve">le </w:t>
      </w:r>
      <w:r w:rsidR="00807A67" w:rsidRPr="00520DCB">
        <w:rPr>
          <w:rFonts w:ascii="Arial" w:hAnsi="Arial" w:cs="Arial"/>
          <w:color w:val="231F20"/>
          <w:sz w:val="20"/>
        </w:rPr>
        <w:t>Samarita</w:t>
      </w:r>
      <w:r w:rsidRPr="00520DCB">
        <w:rPr>
          <w:rFonts w:ascii="Arial" w:hAnsi="Arial" w:cs="Arial"/>
          <w:color w:val="231F20"/>
          <w:sz w:val="20"/>
        </w:rPr>
        <w:t>i</w:t>
      </w:r>
      <w:r w:rsidR="00807A67" w:rsidRPr="00520DCB">
        <w:rPr>
          <w:rFonts w:ascii="Arial" w:hAnsi="Arial" w:cs="Arial"/>
          <w:color w:val="231F20"/>
          <w:sz w:val="20"/>
        </w:rPr>
        <w:t>n (</w:t>
      </w:r>
      <w:r w:rsidR="00807A67" w:rsidRPr="00520DCB">
        <w:rPr>
          <w:rFonts w:ascii="Arial" w:hAnsi="Arial" w:cs="Arial"/>
          <w:b/>
          <w:color w:val="231F20"/>
          <w:sz w:val="20"/>
        </w:rPr>
        <w:t xml:space="preserve">2 </w:t>
      </w:r>
      <w:r w:rsidR="00557EF2">
        <w:rPr>
          <w:rFonts w:ascii="Arial" w:hAnsi="Arial" w:cs="Arial"/>
          <w:b/>
          <w:color w:val="231F20"/>
          <w:sz w:val="20"/>
        </w:rPr>
        <w:t>Points d’Objectif</w:t>
      </w:r>
      <w:r w:rsidR="00807A67" w:rsidRPr="00520DCB">
        <w:rPr>
          <w:rFonts w:ascii="Arial" w:hAnsi="Arial" w:cs="Arial"/>
          <w:color w:val="231F20"/>
          <w:sz w:val="20"/>
        </w:rPr>
        <w:t>)</w:t>
      </w:r>
      <w:r w:rsidR="00807A67" w:rsidRPr="00520DCB">
        <w:rPr>
          <w:rFonts w:ascii="Arial" w:hAnsi="Arial" w:cs="Arial"/>
          <w:i/>
          <w:color w:val="231F20"/>
          <w:sz w:val="20"/>
        </w:rPr>
        <w:t>.</w:t>
      </w:r>
    </w:p>
    <w:p w14:paraId="2026D51F" w14:textId="77777777" w:rsidR="00481CD0" w:rsidRPr="00520DCB" w:rsidRDefault="00481CD0" w:rsidP="00520DCB">
      <w:pPr>
        <w:pStyle w:val="Corpsdetexte"/>
        <w:spacing w:before="5"/>
        <w:ind w:left="142" w:right="830"/>
        <w:jc w:val="both"/>
        <w:rPr>
          <w:rFonts w:ascii="Arial" w:hAnsi="Arial" w:cs="Arial"/>
          <w:i/>
          <w:highlight w:val="yellow"/>
        </w:rPr>
      </w:pPr>
    </w:p>
    <w:p w14:paraId="0CCAC714" w14:textId="77777777" w:rsidR="00481CD0" w:rsidRPr="00520DCB" w:rsidRDefault="00485F74" w:rsidP="00520DCB">
      <w:pPr>
        <w:pStyle w:val="Titre4"/>
        <w:ind w:left="142" w:right="830"/>
        <w:jc w:val="both"/>
      </w:pPr>
      <w:r w:rsidRPr="00520DCB">
        <w:rPr>
          <w:color w:val="231F20"/>
        </w:rPr>
        <w:t>DÉPLOIEMENT</w:t>
      </w:r>
    </w:p>
    <w:p w14:paraId="5A440250" w14:textId="77777777" w:rsidR="00481CD0" w:rsidRPr="00520DCB" w:rsidRDefault="00481CD0" w:rsidP="00520DCB">
      <w:pPr>
        <w:pStyle w:val="Corpsdetexte"/>
        <w:spacing w:before="10"/>
        <w:ind w:left="142" w:right="830"/>
        <w:jc w:val="both"/>
        <w:rPr>
          <w:rFonts w:ascii="Arial" w:hAnsi="Arial" w:cs="Arial"/>
          <w:b/>
          <w:sz w:val="19"/>
          <w:highlight w:val="yellow"/>
        </w:rPr>
      </w:pPr>
    </w:p>
    <w:p w14:paraId="7E198BCE" w14:textId="77777777" w:rsidR="00481CD0" w:rsidRPr="00520DCB" w:rsidRDefault="0093274D" w:rsidP="00520DCB">
      <w:pPr>
        <w:pStyle w:val="Corpsdetexte"/>
        <w:ind w:left="142" w:right="830"/>
        <w:jc w:val="both"/>
        <w:rPr>
          <w:rFonts w:ascii="Arial" w:hAnsi="Arial" w:cs="Arial"/>
        </w:rPr>
      </w:pPr>
      <w:r w:rsidRPr="00520DCB">
        <w:rPr>
          <w:rFonts w:ascii="Arial" w:hAnsi="Arial" w:cs="Arial"/>
          <w:color w:val="231F20"/>
        </w:rPr>
        <w:t xml:space="preserve">Les deux joueurs se déploient sur les bords opposés de la table de jeu, dans une </w:t>
      </w:r>
      <w:r w:rsidRPr="00520DCB">
        <w:rPr>
          <w:rFonts w:ascii="Arial" w:hAnsi="Arial" w:cs="Arial"/>
          <w:i/>
          <w:color w:val="231F20"/>
        </w:rPr>
        <w:t>Zone de Déploiement</w:t>
      </w:r>
      <w:r w:rsidRPr="00520DCB">
        <w:rPr>
          <w:rFonts w:ascii="Arial" w:hAnsi="Arial" w:cs="Arial"/>
          <w:color w:val="231F20"/>
        </w:rPr>
        <w:t xml:space="preserve"> standard de 30 cm de profondeur.</w:t>
      </w:r>
    </w:p>
    <w:p w14:paraId="35154863" w14:textId="77777777" w:rsidR="00481CD0" w:rsidRPr="00520DCB" w:rsidRDefault="0093274D" w:rsidP="00520DCB">
      <w:pPr>
        <w:pStyle w:val="Corpsdetexte"/>
        <w:spacing w:before="203"/>
        <w:ind w:left="142" w:right="830"/>
        <w:jc w:val="both"/>
        <w:rPr>
          <w:rFonts w:ascii="Arial" w:hAnsi="Arial" w:cs="Arial"/>
        </w:rPr>
      </w:pPr>
      <w:r w:rsidRPr="00520DCB">
        <w:rPr>
          <w:rFonts w:ascii="Arial" w:hAnsi="Arial" w:cs="Arial"/>
          <w:color w:val="231F20"/>
        </w:rPr>
        <w:t xml:space="preserve">Il est interdit de se déployer au contact des </w:t>
      </w:r>
      <w:r w:rsidRPr="00520DCB">
        <w:rPr>
          <w:rFonts w:ascii="Arial" w:hAnsi="Arial" w:cs="Arial"/>
          <w:i/>
          <w:color w:val="231F20"/>
        </w:rPr>
        <w:t>Antennes</w:t>
      </w:r>
      <w:r w:rsidRPr="00520DCB">
        <w:rPr>
          <w:rFonts w:ascii="Arial" w:hAnsi="Arial" w:cs="Arial"/>
          <w:color w:val="231F20"/>
        </w:rPr>
        <w:t>.</w:t>
      </w:r>
    </w:p>
    <w:p w14:paraId="0C86BCD5" w14:textId="77777777" w:rsidR="00481CD0" w:rsidRPr="00520DCB" w:rsidRDefault="00485F74" w:rsidP="00520DCB">
      <w:pPr>
        <w:pStyle w:val="Titre3"/>
        <w:spacing w:before="240"/>
        <w:ind w:left="142" w:right="828"/>
        <w:jc w:val="both"/>
        <w:rPr>
          <w:rFonts w:ascii="Orbitron" w:hAnsi="Orbitron" w:cs="Arial"/>
        </w:rPr>
      </w:pPr>
      <w:r w:rsidRPr="00520DCB">
        <w:rPr>
          <w:rFonts w:ascii="Orbitron" w:hAnsi="Orbitron" w:cs="Arial"/>
          <w:color w:val="231F20"/>
        </w:rPr>
        <w:t>RÈGLES SPÉCIALES DU SCÉNARIO</w:t>
      </w:r>
    </w:p>
    <w:p w14:paraId="2806FA11" w14:textId="77777777" w:rsidR="00481CD0" w:rsidRPr="00520DCB" w:rsidRDefault="0074770F" w:rsidP="00520DCB">
      <w:pPr>
        <w:pStyle w:val="Titre4"/>
        <w:spacing w:before="240"/>
        <w:ind w:left="142" w:right="828"/>
        <w:jc w:val="both"/>
      </w:pPr>
      <w:r w:rsidRPr="00520DCB">
        <w:rPr>
          <w:color w:val="231F20"/>
        </w:rPr>
        <w:t>FOURRÉ</w:t>
      </w:r>
    </w:p>
    <w:p w14:paraId="2EB42AFB" w14:textId="77777777" w:rsidR="00481CD0" w:rsidRPr="00520DCB" w:rsidRDefault="0074770F" w:rsidP="00520DCB">
      <w:pPr>
        <w:spacing w:before="120"/>
        <w:ind w:left="142" w:right="828"/>
        <w:jc w:val="both"/>
        <w:rPr>
          <w:rFonts w:ascii="Arial" w:hAnsi="Arial" w:cs="Arial"/>
          <w:color w:val="231F20"/>
          <w:sz w:val="20"/>
        </w:rPr>
      </w:pPr>
      <w:r w:rsidRPr="00520DCB">
        <w:rPr>
          <w:rFonts w:ascii="Arial" w:hAnsi="Arial" w:cs="Arial"/>
          <w:color w:val="231F20"/>
          <w:sz w:val="20"/>
        </w:rPr>
        <w:t xml:space="preserve">L’aire de 25 cm de chaque côté de la ligne centrale de la table de jeu, représentera une </w:t>
      </w:r>
      <w:r w:rsidRPr="00520DCB">
        <w:rPr>
          <w:rFonts w:ascii="Arial" w:hAnsi="Arial" w:cs="Arial"/>
          <w:b/>
          <w:color w:val="231F20"/>
          <w:sz w:val="20"/>
        </w:rPr>
        <w:t>Zone de Saturation</w:t>
      </w:r>
      <w:r w:rsidRPr="00520DCB">
        <w:rPr>
          <w:rFonts w:ascii="Arial" w:hAnsi="Arial" w:cs="Arial"/>
          <w:color w:val="231F20"/>
          <w:sz w:val="20"/>
        </w:rPr>
        <w:t xml:space="preserve"> </w:t>
      </w:r>
      <w:r w:rsidRPr="00520DCB">
        <w:rPr>
          <w:rFonts w:ascii="Arial" w:hAnsi="Arial" w:cs="Arial"/>
          <w:i/>
          <w:color w:val="231F20"/>
          <w:sz w:val="20"/>
        </w:rPr>
        <w:t>pour la durée de la partie</w:t>
      </w:r>
      <w:r w:rsidRPr="00520DCB">
        <w:rPr>
          <w:rFonts w:ascii="Arial" w:hAnsi="Arial" w:cs="Arial"/>
          <w:color w:val="231F20"/>
          <w:sz w:val="20"/>
        </w:rPr>
        <w:t>.</w:t>
      </w:r>
    </w:p>
    <w:p w14:paraId="50E199A1" w14:textId="77777777" w:rsidR="0074770F" w:rsidRPr="00485F74" w:rsidRDefault="0074770F" w:rsidP="0074770F">
      <w:pPr>
        <w:spacing w:before="8"/>
        <w:ind w:left="203" w:right="1363"/>
        <w:jc w:val="both"/>
        <w:rPr>
          <w:i/>
          <w:sz w:val="20"/>
          <w:highlight w:val="yellow"/>
        </w:rPr>
      </w:pPr>
    </w:p>
    <w:p w14:paraId="79CF8309" w14:textId="77777777" w:rsidR="00481CD0" w:rsidRPr="00485F74" w:rsidRDefault="00481CD0" w:rsidP="003E38EE">
      <w:pPr>
        <w:jc w:val="both"/>
        <w:rPr>
          <w:sz w:val="20"/>
          <w:highlight w:val="yellow"/>
        </w:rPr>
        <w:sectPr w:rsidR="00481CD0" w:rsidRPr="00485F74">
          <w:type w:val="continuous"/>
          <w:pgSz w:w="11910" w:h="16840"/>
          <w:pgMar w:top="0" w:right="0" w:bottom="0" w:left="0" w:header="720" w:footer="720" w:gutter="0"/>
          <w:cols w:num="2" w:space="720" w:equalWidth="0">
            <w:col w:w="5607" w:space="86"/>
            <w:col w:w="6217"/>
          </w:cols>
        </w:sectPr>
      </w:pPr>
    </w:p>
    <w:p w14:paraId="28E2F066" w14:textId="77777777" w:rsidR="00481CD0" w:rsidRPr="00485F74" w:rsidRDefault="007269EC" w:rsidP="003E38EE">
      <w:pPr>
        <w:pStyle w:val="Corpsdetexte"/>
        <w:ind w:left="1976"/>
      </w:pPr>
      <w:r>
        <w:pict w14:anchorId="74AAF36D">
          <v:group id="_x0000_s1298" style="width:55.7pt;height:22.45pt;mso-position-horizontal-relative:char;mso-position-vertical-relative:line" coordsize="1114,449">
            <v:shape id="_x0000_s1300" type="#_x0000_t75" style="position:absolute;width:1114;height:449">
              <v:imagedata r:id="rId14" o:title=""/>
            </v:shape>
            <v:shape id="_x0000_s1299" type="#_x0000_t202" style="position:absolute;width:1114;height:449" filled="f" stroked="f">
              <v:textbox style="mso-next-textbox:#_x0000_s1299" inset="0,0,0,0">
                <w:txbxContent>
                  <w:p w14:paraId="6714009C" w14:textId="77777777" w:rsidR="00481CD0" w:rsidRDefault="00481CD0">
                    <w:pPr>
                      <w:rPr>
                        <w:i/>
                        <w:sz w:val="6"/>
                      </w:rPr>
                    </w:pPr>
                  </w:p>
                  <w:p w14:paraId="05685D5B" w14:textId="77777777" w:rsidR="00481CD0" w:rsidRDefault="00481CD0">
                    <w:pPr>
                      <w:rPr>
                        <w:i/>
                        <w:sz w:val="6"/>
                      </w:rPr>
                    </w:pPr>
                  </w:p>
                  <w:p w14:paraId="0FD22921"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252D43E9" w14:textId="77777777" w:rsidR="00481CD0" w:rsidRPr="00520DCB" w:rsidRDefault="00485F74" w:rsidP="00520DCB">
      <w:pPr>
        <w:pStyle w:val="Titre4"/>
        <w:spacing w:before="134"/>
        <w:ind w:left="0" w:right="286"/>
        <w:jc w:val="right"/>
        <w:rPr>
          <w:rFonts w:asciiTheme="minorHAnsi" w:hAnsiTheme="minorHAnsi" w:cstheme="minorHAnsi"/>
          <w:b w:val="0"/>
        </w:rPr>
      </w:pPr>
      <w:r w:rsidRPr="00520DCB">
        <w:rPr>
          <w:rFonts w:asciiTheme="minorHAnsi" w:hAnsiTheme="minorHAnsi" w:cstheme="minorHAnsi"/>
          <w:color w:val="FFFFFF"/>
        </w:rPr>
        <w:t>ITS SAISON</w:t>
      </w:r>
      <w:r w:rsidR="00807A67" w:rsidRPr="00520DCB">
        <w:rPr>
          <w:rFonts w:asciiTheme="minorHAnsi" w:hAnsiTheme="minorHAnsi" w:cstheme="minorHAnsi"/>
          <w:color w:val="FFFFFF"/>
        </w:rPr>
        <w:t xml:space="preserve"> </w:t>
      </w:r>
      <w:proofErr w:type="gramStart"/>
      <w:r w:rsidR="00807A67" w:rsidRPr="00520DCB">
        <w:rPr>
          <w:rFonts w:asciiTheme="minorHAnsi" w:hAnsiTheme="minorHAnsi" w:cstheme="minorHAnsi"/>
          <w:color w:val="FFFFFF"/>
        </w:rPr>
        <w:t>8:</w:t>
      </w:r>
      <w:proofErr w:type="gramEnd"/>
      <w:r w:rsidR="00807A67" w:rsidRPr="00520DCB">
        <w:rPr>
          <w:rFonts w:asciiTheme="minorHAnsi" w:hAnsiTheme="minorHAnsi" w:cstheme="minorHAnsi"/>
          <w:color w:val="FFFFFF"/>
        </w:rPr>
        <w:t xml:space="preserve"> TAGLINE </w:t>
      </w:r>
      <w:r w:rsidR="00807A67" w:rsidRPr="00520DCB">
        <w:rPr>
          <w:rFonts w:asciiTheme="minorHAnsi" w:hAnsiTheme="minorHAnsi" w:cstheme="minorHAnsi"/>
          <w:b w:val="0"/>
          <w:color w:val="FFFFFF"/>
        </w:rPr>
        <w:t>v1.1</w:t>
      </w:r>
    </w:p>
    <w:p w14:paraId="549306BA" w14:textId="77777777" w:rsidR="00481CD0" w:rsidRPr="00485F74" w:rsidRDefault="00481CD0" w:rsidP="003E38EE">
      <w:pPr>
        <w:pStyle w:val="Corpsdetexte"/>
        <w:rPr>
          <w:highlight w:val="yellow"/>
        </w:rPr>
      </w:pPr>
    </w:p>
    <w:p w14:paraId="2775F98B" w14:textId="77777777" w:rsidR="00481CD0" w:rsidRPr="00485F74" w:rsidRDefault="00481CD0" w:rsidP="003E38EE">
      <w:pPr>
        <w:pStyle w:val="Corpsdetexte"/>
        <w:spacing w:before="1"/>
        <w:rPr>
          <w:sz w:val="16"/>
          <w:highlight w:val="yellow"/>
        </w:rPr>
      </w:pPr>
    </w:p>
    <w:p w14:paraId="73F31984" w14:textId="77777777" w:rsidR="00481CD0" w:rsidRPr="00485F74" w:rsidRDefault="00481CD0" w:rsidP="003E38EE">
      <w:pPr>
        <w:rPr>
          <w:sz w:val="16"/>
          <w:highlight w:val="yellow"/>
        </w:rPr>
        <w:sectPr w:rsidR="00481CD0" w:rsidRPr="00485F74">
          <w:pgSz w:w="11910" w:h="16840"/>
          <w:pgMar w:top="200" w:right="0" w:bottom="280" w:left="0" w:header="720" w:footer="720" w:gutter="0"/>
          <w:cols w:space="720"/>
        </w:sectPr>
      </w:pPr>
    </w:p>
    <w:p w14:paraId="5026DCDB" w14:textId="77777777" w:rsidR="00481CD0" w:rsidRPr="003656C6" w:rsidRDefault="007269EC" w:rsidP="00557EF2">
      <w:pPr>
        <w:pStyle w:val="Titre4"/>
        <w:spacing w:before="120"/>
        <w:ind w:left="992"/>
      </w:pPr>
      <w:r>
        <w:pict w14:anchorId="5D498D10">
          <v:shape id="_x0000_s1297" type="#_x0000_t202" style="position:absolute;left:0;text-align:left;margin-left:7.15pt;margin-top:8.6pt;width:9.85pt;height:248.3pt;z-index:251624960;mso-position-horizontal-relative:page;mso-position-vertical-relative:text" filled="f" stroked="f">
            <v:textbox style="layout-flow:vertical;mso-layout-flow-alt:bottom-to-top;mso-next-textbox:#_x0000_s1297" inset="0,0,0,0">
              <w:txbxContent>
                <w:p w14:paraId="3A836672"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807A67" w:rsidRPr="003656C6">
        <w:rPr>
          <w:noProof/>
        </w:rPr>
        <w:drawing>
          <wp:anchor distT="0" distB="0" distL="0" distR="0" simplePos="0" relativeHeight="251608576" behindDoc="1" locked="0" layoutInCell="1" allowOverlap="1" wp14:anchorId="69B59160" wp14:editId="419D1799">
            <wp:simplePos x="0" y="0"/>
            <wp:positionH relativeFrom="page">
              <wp:posOffset>0</wp:posOffset>
            </wp:positionH>
            <wp:positionV relativeFrom="page">
              <wp:posOffset>2</wp:posOffset>
            </wp:positionV>
            <wp:extent cx="7559992" cy="1069172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7559992" cy="10691721"/>
                    </a:xfrm>
                    <a:prstGeom prst="rect">
                      <a:avLst/>
                    </a:prstGeom>
                  </pic:spPr>
                </pic:pic>
              </a:graphicData>
            </a:graphic>
          </wp:anchor>
        </w:drawing>
      </w:r>
      <w:r w:rsidR="003656C6" w:rsidRPr="003656C6">
        <w:rPr>
          <w:color w:val="231F20"/>
        </w:rPr>
        <w:t>LE RÉSEAU</w:t>
      </w:r>
    </w:p>
    <w:p w14:paraId="7DF399CB" w14:textId="77777777" w:rsidR="00481CD0" w:rsidRPr="00485F74" w:rsidRDefault="00481CD0" w:rsidP="00520DCB">
      <w:pPr>
        <w:pStyle w:val="Corpsdetexte"/>
        <w:spacing w:before="7"/>
        <w:ind w:left="993" w:right="64"/>
        <w:jc w:val="both"/>
        <w:rPr>
          <w:rFonts w:ascii="Arial"/>
          <w:b/>
          <w:sz w:val="18"/>
          <w:highlight w:val="yellow"/>
        </w:rPr>
      </w:pPr>
    </w:p>
    <w:p w14:paraId="055FF198" w14:textId="77777777" w:rsidR="00481CD0" w:rsidRPr="00485F74" w:rsidRDefault="005E0B62" w:rsidP="00520DCB">
      <w:pPr>
        <w:pStyle w:val="Corpsdetexte"/>
        <w:tabs>
          <w:tab w:val="left" w:pos="1418"/>
        </w:tabs>
        <w:ind w:left="993" w:right="64"/>
        <w:jc w:val="both"/>
        <w:rPr>
          <w:rFonts w:ascii="Arial" w:hAnsi="Arial" w:cs="Arial"/>
          <w:highlight w:val="yellow"/>
        </w:rPr>
      </w:pPr>
      <w:r w:rsidRPr="005E0B62">
        <w:rPr>
          <w:rFonts w:ascii="Arial" w:hAnsi="Arial" w:cs="Arial"/>
          <w:color w:val="231F20"/>
        </w:rPr>
        <w:t xml:space="preserve">Il y'a 9 </w:t>
      </w:r>
      <w:r w:rsidRPr="00520DCB">
        <w:rPr>
          <w:rFonts w:ascii="Arial" w:hAnsi="Arial" w:cs="Arial"/>
          <w:i/>
          <w:color w:val="231F20"/>
        </w:rPr>
        <w:t>Antennes</w:t>
      </w:r>
      <w:r w:rsidRPr="005E0B62">
        <w:rPr>
          <w:rFonts w:ascii="Arial" w:hAnsi="Arial" w:cs="Arial"/>
          <w:color w:val="231F20"/>
        </w:rPr>
        <w:t xml:space="preserve"> au total. </w:t>
      </w:r>
      <w:r w:rsidR="00557EF2">
        <w:rPr>
          <w:rFonts w:ascii="Arial" w:hAnsi="Arial" w:cs="Arial"/>
          <w:color w:val="231F20"/>
        </w:rPr>
        <w:t>Une</w:t>
      </w:r>
      <w:r w:rsidRPr="005E0B62">
        <w:rPr>
          <w:rFonts w:ascii="Arial" w:hAnsi="Arial" w:cs="Arial"/>
          <w:color w:val="231F20"/>
        </w:rPr>
        <w:t xml:space="preserve"> est placée au milieu de la table de jeu, </w:t>
      </w:r>
      <w:r w:rsidR="00557EF2">
        <w:rPr>
          <w:rFonts w:ascii="Arial" w:hAnsi="Arial" w:cs="Arial"/>
          <w:color w:val="231F20"/>
        </w:rPr>
        <w:t>Deux</w:t>
      </w:r>
      <w:r w:rsidRPr="005E0B62">
        <w:rPr>
          <w:rFonts w:ascii="Arial" w:hAnsi="Arial" w:cs="Arial"/>
          <w:color w:val="231F20"/>
        </w:rPr>
        <w:t xml:space="preserve"> autres sont placées sur la ligne centr</w:t>
      </w:r>
      <w:r w:rsidR="00557EF2">
        <w:rPr>
          <w:rFonts w:ascii="Arial" w:hAnsi="Arial" w:cs="Arial"/>
          <w:color w:val="231F20"/>
        </w:rPr>
        <w:t>al</w:t>
      </w:r>
      <w:r w:rsidRPr="005E0B62">
        <w:rPr>
          <w:rFonts w:ascii="Arial" w:hAnsi="Arial" w:cs="Arial"/>
          <w:color w:val="231F20"/>
        </w:rPr>
        <w:t xml:space="preserve"> de la table à 30 cm des bords. Les </w:t>
      </w:r>
      <w:r w:rsidR="00520DCB">
        <w:rPr>
          <w:rFonts w:ascii="Arial" w:hAnsi="Arial" w:cs="Arial"/>
          <w:color w:val="231F20"/>
        </w:rPr>
        <w:t>6</w:t>
      </w:r>
      <w:r>
        <w:rPr>
          <w:rFonts w:ascii="Arial" w:hAnsi="Arial" w:cs="Arial"/>
          <w:color w:val="231F20"/>
        </w:rPr>
        <w:t xml:space="preserve"> </w:t>
      </w:r>
      <w:r w:rsidRPr="005E0B62">
        <w:rPr>
          <w:rFonts w:ascii="Arial" w:hAnsi="Arial" w:cs="Arial"/>
          <w:color w:val="231F20"/>
        </w:rPr>
        <w:t xml:space="preserve">autres </w:t>
      </w:r>
      <w:r w:rsidRPr="00520DCB">
        <w:rPr>
          <w:rFonts w:ascii="Arial" w:hAnsi="Arial" w:cs="Arial"/>
          <w:i/>
          <w:color w:val="231F20"/>
        </w:rPr>
        <w:t>Antennes</w:t>
      </w:r>
      <w:r w:rsidRPr="005E0B62">
        <w:rPr>
          <w:rFonts w:ascii="Arial" w:hAnsi="Arial" w:cs="Arial"/>
          <w:color w:val="231F20"/>
        </w:rPr>
        <w:t xml:space="preserve"> sont placées dans les moitiés de la table de jeu. </w:t>
      </w:r>
      <w:r w:rsidR="00520DCB">
        <w:rPr>
          <w:rFonts w:ascii="Arial" w:hAnsi="Arial" w:cs="Arial"/>
          <w:color w:val="231F20"/>
        </w:rPr>
        <w:t>4</w:t>
      </w:r>
      <w:r w:rsidRPr="005E0B62">
        <w:rPr>
          <w:rFonts w:ascii="Arial" w:hAnsi="Arial" w:cs="Arial"/>
          <w:color w:val="231F20"/>
        </w:rPr>
        <w:t xml:space="preserve"> sont placées à 20 cm parallèlement à la ligne centrale de la table de jeu et à 30 cm des bords. Les </w:t>
      </w:r>
      <w:r w:rsidR="00557EF2">
        <w:rPr>
          <w:rFonts w:ascii="Arial" w:hAnsi="Arial" w:cs="Arial"/>
          <w:color w:val="231F20"/>
        </w:rPr>
        <w:t>deux</w:t>
      </w:r>
      <w:r w:rsidRPr="005E0B62">
        <w:rPr>
          <w:rFonts w:ascii="Arial" w:hAnsi="Arial" w:cs="Arial"/>
          <w:color w:val="231F20"/>
        </w:rPr>
        <w:t xml:space="preserve"> dernières sont placées à 20 cm parallèlement à la ligne centrale de la table de jeu et à 60 cm des bords (voir la carte).</w:t>
      </w:r>
    </w:p>
    <w:p w14:paraId="4CC3F69C" w14:textId="77777777" w:rsidR="00481CD0" w:rsidRPr="00485F74" w:rsidRDefault="00481CD0" w:rsidP="00520DCB">
      <w:pPr>
        <w:pStyle w:val="Corpsdetexte"/>
        <w:tabs>
          <w:tab w:val="left" w:pos="1418"/>
        </w:tabs>
        <w:spacing w:before="3"/>
        <w:ind w:left="993" w:right="64"/>
        <w:jc w:val="both"/>
        <w:rPr>
          <w:rFonts w:ascii="Arial" w:hAnsi="Arial" w:cs="Arial"/>
          <w:highlight w:val="yellow"/>
        </w:rPr>
      </w:pPr>
    </w:p>
    <w:p w14:paraId="14D8A6D3" w14:textId="77777777" w:rsidR="00481CD0" w:rsidRPr="005E0B62" w:rsidRDefault="005E0B62" w:rsidP="00520DCB">
      <w:pPr>
        <w:pStyle w:val="Corpsdetexte"/>
        <w:tabs>
          <w:tab w:val="left" w:pos="1418"/>
        </w:tabs>
        <w:ind w:left="993" w:right="64"/>
        <w:jc w:val="both"/>
        <w:rPr>
          <w:rFonts w:ascii="Arial" w:hAnsi="Arial" w:cs="Arial"/>
        </w:rPr>
      </w:pPr>
      <w:r w:rsidRPr="005E0B62">
        <w:rPr>
          <w:rFonts w:ascii="Arial" w:hAnsi="Arial" w:cs="Arial"/>
          <w:color w:val="231F20"/>
        </w:rPr>
        <w:t xml:space="preserve">Chaque </w:t>
      </w:r>
      <w:r w:rsidRPr="00520DCB">
        <w:rPr>
          <w:rFonts w:ascii="Arial" w:hAnsi="Arial" w:cs="Arial"/>
          <w:i/>
          <w:color w:val="231F20"/>
        </w:rPr>
        <w:t>Antenne</w:t>
      </w:r>
      <w:r w:rsidRPr="005E0B62">
        <w:rPr>
          <w:rFonts w:ascii="Arial" w:hAnsi="Arial" w:cs="Arial"/>
          <w:color w:val="231F20"/>
        </w:rPr>
        <w:t xml:space="preserve"> doit être représentée par un Marqueur Antenne de Transmission (TRANS. </w:t>
      </w:r>
      <w:proofErr w:type="spellStart"/>
      <w:r w:rsidRPr="005E0B62">
        <w:rPr>
          <w:rFonts w:ascii="Arial" w:hAnsi="Arial" w:cs="Arial"/>
          <w:color w:val="231F20"/>
        </w:rPr>
        <w:t>ANTENNA</w:t>
      </w:r>
      <w:proofErr w:type="spellEnd"/>
      <w:r w:rsidRPr="005E0B62">
        <w:rPr>
          <w:rFonts w:ascii="Arial" w:hAnsi="Arial" w:cs="Arial"/>
          <w:color w:val="231F20"/>
        </w:rPr>
        <w:t xml:space="preserve">) ou par un élément de décor de même diamètre (comme les Communications </w:t>
      </w:r>
      <w:proofErr w:type="spellStart"/>
      <w:r w:rsidRPr="005E0B62">
        <w:rPr>
          <w:rFonts w:ascii="Arial" w:hAnsi="Arial" w:cs="Arial"/>
          <w:color w:val="231F20"/>
        </w:rPr>
        <w:t>Array</w:t>
      </w:r>
      <w:proofErr w:type="spellEnd"/>
      <w:r w:rsidRPr="005E0B62">
        <w:rPr>
          <w:rFonts w:ascii="Arial" w:hAnsi="Arial" w:cs="Arial"/>
          <w:color w:val="231F20"/>
        </w:rPr>
        <w:t xml:space="preserve"> de Warsenal ou </w:t>
      </w:r>
      <w:proofErr w:type="spellStart"/>
      <w:r w:rsidRPr="005E0B62">
        <w:rPr>
          <w:rFonts w:ascii="Arial" w:hAnsi="Arial" w:cs="Arial"/>
          <w:color w:val="231F20"/>
        </w:rPr>
        <w:t>Sat</w:t>
      </w:r>
      <w:proofErr w:type="spellEnd"/>
      <w:r w:rsidRPr="005E0B62">
        <w:rPr>
          <w:rFonts w:ascii="Arial" w:hAnsi="Arial" w:cs="Arial"/>
          <w:color w:val="231F20"/>
        </w:rPr>
        <w:t xml:space="preserve"> Station </w:t>
      </w:r>
      <w:proofErr w:type="spellStart"/>
      <w:r w:rsidRPr="005E0B62">
        <w:rPr>
          <w:rFonts w:ascii="Arial" w:hAnsi="Arial" w:cs="Arial"/>
          <w:color w:val="231F20"/>
        </w:rPr>
        <w:t>Antenna</w:t>
      </w:r>
      <w:proofErr w:type="spellEnd"/>
      <w:r w:rsidRPr="005E0B62">
        <w:rPr>
          <w:rFonts w:ascii="Arial" w:hAnsi="Arial" w:cs="Arial"/>
          <w:color w:val="231F20"/>
        </w:rPr>
        <w:t xml:space="preserve"> de Customeeple). </w:t>
      </w:r>
    </w:p>
    <w:p w14:paraId="5684B28F" w14:textId="77777777" w:rsidR="00481CD0" w:rsidRPr="00485F74" w:rsidRDefault="00481CD0" w:rsidP="00520DCB">
      <w:pPr>
        <w:pStyle w:val="Corpsdetexte"/>
        <w:tabs>
          <w:tab w:val="left" w:pos="1418"/>
        </w:tabs>
        <w:spacing w:before="7"/>
        <w:ind w:left="993" w:right="64"/>
        <w:jc w:val="both"/>
        <w:rPr>
          <w:rFonts w:ascii="Arial" w:hAnsi="Arial" w:cs="Arial"/>
          <w:highlight w:val="yellow"/>
        </w:rPr>
      </w:pPr>
    </w:p>
    <w:p w14:paraId="3BC303D9" w14:textId="76CA76AA" w:rsidR="00520DCB" w:rsidRPr="00520DCB" w:rsidRDefault="0025213D" w:rsidP="00520DCB">
      <w:pPr>
        <w:pStyle w:val="Titre3"/>
        <w:tabs>
          <w:tab w:val="left" w:pos="1418"/>
        </w:tabs>
        <w:ind w:left="993" w:right="64"/>
        <w:rPr>
          <w:rFonts w:ascii="Orbitron" w:hAnsi="Orbitron" w:cs="Arial"/>
          <w:color w:val="231F20"/>
          <w:sz w:val="20"/>
          <w:szCs w:val="20"/>
        </w:rPr>
      </w:pPr>
      <w:r>
        <w:rPr>
          <w:rFonts w:ascii="Orbitron" w:hAnsi="Orbitron" w:cs="Arial"/>
          <w:color w:val="231F20"/>
          <w:sz w:val="20"/>
          <w:szCs w:val="20"/>
        </w:rPr>
        <w:t>DÉSIGNER LES ANTENNES</w:t>
      </w:r>
      <w:r w:rsidR="00807A67" w:rsidRPr="00520DCB">
        <w:rPr>
          <w:rFonts w:ascii="Orbitron" w:hAnsi="Orbitron" w:cs="Arial"/>
          <w:color w:val="231F20"/>
          <w:sz w:val="20"/>
          <w:szCs w:val="20"/>
        </w:rPr>
        <w:t xml:space="preserve"> </w:t>
      </w:r>
    </w:p>
    <w:p w14:paraId="437764E3" w14:textId="77777777" w:rsidR="00481CD0" w:rsidRPr="00520DCB" w:rsidRDefault="00807A67" w:rsidP="00520DCB">
      <w:pPr>
        <w:pStyle w:val="Titre3"/>
        <w:tabs>
          <w:tab w:val="left" w:pos="1418"/>
        </w:tabs>
        <w:ind w:left="993" w:right="64"/>
        <w:rPr>
          <w:rFonts w:ascii="Orbitron" w:hAnsi="Orbitron" w:cs="Arial"/>
          <w:sz w:val="20"/>
          <w:szCs w:val="20"/>
        </w:rPr>
      </w:pPr>
      <w:r w:rsidRPr="00520DCB">
        <w:rPr>
          <w:rFonts w:ascii="Orbitron" w:hAnsi="Orbitron" w:cs="Arial"/>
          <w:color w:val="231F20"/>
          <w:sz w:val="20"/>
          <w:szCs w:val="20"/>
        </w:rPr>
        <w:t>(</w:t>
      </w:r>
      <w:r w:rsidR="00485F74" w:rsidRPr="00520DCB">
        <w:rPr>
          <w:rFonts w:ascii="Orbitron" w:hAnsi="Orbitron" w:cs="Arial"/>
          <w:color w:val="231F20"/>
          <w:sz w:val="20"/>
          <w:szCs w:val="20"/>
        </w:rPr>
        <w:t>COMPÉTENCE COURTE</w:t>
      </w:r>
      <w:r w:rsidRPr="00520DCB">
        <w:rPr>
          <w:rFonts w:ascii="Orbitron" w:hAnsi="Orbitron" w:cs="Arial"/>
          <w:color w:val="231F20"/>
          <w:sz w:val="20"/>
          <w:szCs w:val="20"/>
        </w:rPr>
        <w:t>)</w:t>
      </w:r>
    </w:p>
    <w:p w14:paraId="56663620" w14:textId="77777777" w:rsidR="00481CD0" w:rsidRPr="00485F74" w:rsidRDefault="00481CD0" w:rsidP="00520DCB">
      <w:pPr>
        <w:pStyle w:val="Corpsdetexte"/>
        <w:tabs>
          <w:tab w:val="left" w:pos="1418"/>
        </w:tabs>
        <w:spacing w:before="6"/>
        <w:ind w:left="993" w:right="64"/>
        <w:jc w:val="both"/>
        <w:rPr>
          <w:rFonts w:ascii="Arial" w:hAnsi="Arial" w:cs="Arial"/>
          <w:b/>
          <w:highlight w:val="yellow"/>
        </w:rPr>
      </w:pPr>
    </w:p>
    <w:p w14:paraId="2A37456A" w14:textId="77777777" w:rsidR="00481CD0" w:rsidRPr="00485F74" w:rsidRDefault="00485F74" w:rsidP="00520DCB">
      <w:pPr>
        <w:pStyle w:val="Titre4"/>
        <w:tabs>
          <w:tab w:val="left" w:pos="1418"/>
        </w:tabs>
        <w:ind w:left="993" w:right="64"/>
        <w:jc w:val="both"/>
      </w:pPr>
      <w:r w:rsidRPr="00485F74">
        <w:rPr>
          <w:color w:val="231F20"/>
        </w:rPr>
        <w:t>ÉTIQUETTES</w:t>
      </w:r>
    </w:p>
    <w:p w14:paraId="256EBA8B" w14:textId="77777777" w:rsidR="00481CD0" w:rsidRPr="00485F74" w:rsidRDefault="00485F74" w:rsidP="00520DCB">
      <w:pPr>
        <w:tabs>
          <w:tab w:val="left" w:pos="1418"/>
        </w:tabs>
        <w:spacing w:before="120"/>
        <w:ind w:left="992" w:right="62"/>
        <w:jc w:val="both"/>
        <w:rPr>
          <w:rFonts w:ascii="Arial" w:hAnsi="Arial" w:cs="Arial"/>
          <w:i/>
          <w:sz w:val="20"/>
          <w:szCs w:val="20"/>
        </w:rPr>
      </w:pPr>
      <w:r w:rsidRPr="00485F74">
        <w:rPr>
          <w:rFonts w:ascii="Arial" w:hAnsi="Arial" w:cs="Arial"/>
          <w:i/>
          <w:color w:val="231F20"/>
          <w:sz w:val="20"/>
          <w:szCs w:val="20"/>
        </w:rPr>
        <w:t>Attaque</w:t>
      </w:r>
      <w:r w:rsidR="00807A67" w:rsidRPr="00485F74">
        <w:rPr>
          <w:rFonts w:ascii="Arial" w:hAnsi="Arial" w:cs="Arial"/>
          <w:i/>
          <w:color w:val="231F20"/>
          <w:sz w:val="20"/>
          <w:szCs w:val="20"/>
        </w:rPr>
        <w:t>.</w:t>
      </w:r>
    </w:p>
    <w:p w14:paraId="23F72177" w14:textId="77777777" w:rsidR="00481CD0" w:rsidRPr="00485F74" w:rsidRDefault="00481CD0" w:rsidP="00520DCB">
      <w:pPr>
        <w:pStyle w:val="Corpsdetexte"/>
        <w:tabs>
          <w:tab w:val="left" w:pos="1418"/>
        </w:tabs>
        <w:spacing w:before="5"/>
        <w:ind w:left="993" w:right="64"/>
        <w:jc w:val="both"/>
        <w:rPr>
          <w:rFonts w:ascii="Arial" w:hAnsi="Arial" w:cs="Arial"/>
          <w:i/>
          <w:highlight w:val="yellow"/>
        </w:rPr>
      </w:pPr>
    </w:p>
    <w:p w14:paraId="5ACBAA32" w14:textId="77777777" w:rsidR="00481CD0" w:rsidRPr="00485F74" w:rsidRDefault="00485F74" w:rsidP="00520DCB">
      <w:pPr>
        <w:pStyle w:val="Titre4"/>
        <w:tabs>
          <w:tab w:val="left" w:pos="1418"/>
        </w:tabs>
        <w:ind w:left="993" w:right="64"/>
        <w:jc w:val="both"/>
      </w:pPr>
      <w:r w:rsidRPr="00485F74">
        <w:rPr>
          <w:color w:val="231F20"/>
        </w:rPr>
        <w:t>CONDITIONS</w:t>
      </w:r>
    </w:p>
    <w:p w14:paraId="524D2371" w14:textId="77777777" w:rsidR="00481CD0" w:rsidRPr="00485F74" w:rsidRDefault="00485F74" w:rsidP="00520DCB">
      <w:pPr>
        <w:pStyle w:val="Paragraphedeliste"/>
        <w:numPr>
          <w:ilvl w:val="1"/>
          <w:numId w:val="6"/>
        </w:numPr>
        <w:tabs>
          <w:tab w:val="left" w:pos="1418"/>
          <w:tab w:val="left" w:pos="2089"/>
          <w:tab w:val="left" w:pos="2090"/>
        </w:tabs>
        <w:spacing w:before="120"/>
        <w:ind w:left="1276" w:right="62" w:hanging="142"/>
        <w:rPr>
          <w:rFonts w:ascii="Arial" w:hAnsi="Arial" w:cs="Arial"/>
          <w:sz w:val="20"/>
          <w:szCs w:val="20"/>
        </w:rPr>
      </w:pPr>
      <w:r w:rsidRPr="00485F74">
        <w:rPr>
          <w:rFonts w:ascii="Arial" w:hAnsi="Arial" w:cs="Arial"/>
          <w:color w:val="231F20"/>
          <w:sz w:val="20"/>
          <w:szCs w:val="20"/>
        </w:rPr>
        <w:t xml:space="preserve">Seules les </w:t>
      </w:r>
      <w:r w:rsidRPr="00520DCB">
        <w:rPr>
          <w:rFonts w:ascii="Arial" w:hAnsi="Arial" w:cs="Arial"/>
          <w:i/>
          <w:color w:val="231F20"/>
          <w:sz w:val="20"/>
          <w:szCs w:val="20"/>
        </w:rPr>
        <w:t>Troupes Spécialistes</w:t>
      </w:r>
      <w:r w:rsidRPr="00485F74">
        <w:rPr>
          <w:rFonts w:ascii="Arial" w:hAnsi="Arial" w:cs="Arial"/>
          <w:color w:val="231F20"/>
          <w:sz w:val="20"/>
          <w:szCs w:val="20"/>
        </w:rPr>
        <w:t xml:space="preserve"> peuvent déclarer cette compétence</w:t>
      </w:r>
      <w:r w:rsidR="00807A67" w:rsidRPr="00485F74">
        <w:rPr>
          <w:rFonts w:ascii="Arial" w:hAnsi="Arial" w:cs="Arial"/>
          <w:color w:val="231F20"/>
          <w:sz w:val="20"/>
          <w:szCs w:val="20"/>
        </w:rPr>
        <w:t>.</w:t>
      </w:r>
    </w:p>
    <w:p w14:paraId="745599BD" w14:textId="77777777" w:rsidR="00481CD0" w:rsidRPr="0093274D" w:rsidRDefault="0093274D" w:rsidP="00520DCB">
      <w:pPr>
        <w:pStyle w:val="Paragraphedeliste"/>
        <w:numPr>
          <w:ilvl w:val="1"/>
          <w:numId w:val="6"/>
        </w:numPr>
        <w:tabs>
          <w:tab w:val="left" w:pos="1418"/>
          <w:tab w:val="left" w:pos="2081"/>
        </w:tabs>
        <w:spacing w:before="216"/>
        <w:ind w:left="1276" w:right="64" w:hanging="142"/>
        <w:rPr>
          <w:rFonts w:ascii="Arial" w:hAnsi="Arial" w:cs="Arial"/>
          <w:sz w:val="20"/>
          <w:szCs w:val="20"/>
        </w:rPr>
      </w:pPr>
      <w:r w:rsidRPr="0093274D">
        <w:rPr>
          <w:rFonts w:ascii="Arial" w:hAnsi="Arial" w:cs="Arial"/>
          <w:color w:val="231F20"/>
          <w:sz w:val="20"/>
          <w:szCs w:val="20"/>
        </w:rPr>
        <w:t xml:space="preserve">La </w:t>
      </w:r>
      <w:r w:rsidRPr="00520DCB">
        <w:rPr>
          <w:rFonts w:ascii="Arial" w:hAnsi="Arial" w:cs="Arial"/>
          <w:i/>
          <w:color w:val="231F20"/>
          <w:sz w:val="20"/>
          <w:szCs w:val="20"/>
        </w:rPr>
        <w:t>Troupe Spécialiste</w:t>
      </w:r>
      <w:r w:rsidRPr="0093274D">
        <w:rPr>
          <w:rFonts w:ascii="Arial" w:hAnsi="Arial" w:cs="Arial"/>
          <w:color w:val="231F20"/>
          <w:sz w:val="20"/>
          <w:szCs w:val="20"/>
        </w:rPr>
        <w:t xml:space="preserve"> doit être en contact par son socle avec une </w:t>
      </w:r>
      <w:r w:rsidRPr="00520DCB">
        <w:rPr>
          <w:rFonts w:ascii="Arial" w:hAnsi="Arial" w:cs="Arial"/>
          <w:i/>
          <w:color w:val="231F20"/>
          <w:sz w:val="20"/>
          <w:szCs w:val="20"/>
        </w:rPr>
        <w:t>Antenne</w:t>
      </w:r>
      <w:r w:rsidR="00807A67" w:rsidRPr="0093274D">
        <w:rPr>
          <w:rFonts w:ascii="Arial" w:hAnsi="Arial" w:cs="Arial"/>
          <w:color w:val="231F20"/>
          <w:sz w:val="20"/>
          <w:szCs w:val="20"/>
        </w:rPr>
        <w:t>.</w:t>
      </w:r>
    </w:p>
    <w:p w14:paraId="12F7D2E3" w14:textId="77777777" w:rsidR="00481CD0" w:rsidRPr="00485F74" w:rsidRDefault="00481CD0" w:rsidP="00520DCB">
      <w:pPr>
        <w:pStyle w:val="Corpsdetexte"/>
        <w:tabs>
          <w:tab w:val="left" w:pos="1418"/>
        </w:tabs>
        <w:spacing w:before="8"/>
        <w:ind w:left="993" w:right="64"/>
        <w:jc w:val="both"/>
        <w:rPr>
          <w:rFonts w:ascii="Arial" w:hAnsi="Arial" w:cs="Arial"/>
          <w:highlight w:val="yellow"/>
        </w:rPr>
      </w:pPr>
    </w:p>
    <w:p w14:paraId="4861FF3E" w14:textId="77777777" w:rsidR="00481CD0" w:rsidRPr="00485F74" w:rsidRDefault="00485F74" w:rsidP="00520DCB">
      <w:pPr>
        <w:pStyle w:val="Titre4"/>
        <w:tabs>
          <w:tab w:val="left" w:pos="1418"/>
        </w:tabs>
        <w:ind w:left="993" w:right="64"/>
        <w:jc w:val="both"/>
      </w:pPr>
      <w:r w:rsidRPr="00485F74">
        <w:rPr>
          <w:color w:val="231F20"/>
        </w:rPr>
        <w:t>EFFETS</w:t>
      </w:r>
    </w:p>
    <w:p w14:paraId="7289D0E0" w14:textId="7DBAB90B" w:rsidR="005E0B62" w:rsidRDefault="005E0B62" w:rsidP="00520DCB">
      <w:pPr>
        <w:pStyle w:val="Corpsdetexte"/>
        <w:numPr>
          <w:ilvl w:val="0"/>
          <w:numId w:val="8"/>
        </w:numPr>
        <w:tabs>
          <w:tab w:val="left" w:pos="1418"/>
        </w:tabs>
        <w:spacing w:before="120"/>
        <w:ind w:left="1418" w:right="64" w:hanging="284"/>
        <w:jc w:val="both"/>
        <w:rPr>
          <w:rFonts w:ascii="Arial" w:hAnsi="Arial" w:cs="Arial"/>
          <w:color w:val="231F20"/>
        </w:rPr>
      </w:pPr>
      <w:r w:rsidRPr="005E0B62">
        <w:rPr>
          <w:rFonts w:ascii="Arial" w:hAnsi="Arial" w:cs="Arial"/>
          <w:color w:val="231F20"/>
        </w:rPr>
        <w:t>Permet</w:t>
      </w:r>
      <w:r>
        <w:rPr>
          <w:rFonts w:ascii="Arial" w:hAnsi="Arial" w:cs="Arial"/>
          <w:color w:val="231F20"/>
        </w:rPr>
        <w:t xml:space="preserve"> </w:t>
      </w:r>
      <w:r w:rsidRPr="005E0B62">
        <w:rPr>
          <w:rFonts w:ascii="Arial" w:hAnsi="Arial" w:cs="Arial"/>
          <w:color w:val="231F20"/>
        </w:rPr>
        <w:t>à</w:t>
      </w:r>
      <w:r>
        <w:rPr>
          <w:rFonts w:ascii="Arial" w:hAnsi="Arial" w:cs="Arial"/>
          <w:color w:val="231F20"/>
        </w:rPr>
        <w:t xml:space="preserve"> </w:t>
      </w:r>
      <w:r w:rsidRPr="005E0B62">
        <w:rPr>
          <w:rFonts w:ascii="Arial" w:hAnsi="Arial" w:cs="Arial"/>
          <w:color w:val="231F20"/>
        </w:rPr>
        <w:t>la</w:t>
      </w:r>
      <w:r>
        <w:rPr>
          <w:rFonts w:ascii="Arial" w:hAnsi="Arial" w:cs="Arial"/>
          <w:color w:val="231F20"/>
        </w:rPr>
        <w:t xml:space="preserve"> </w:t>
      </w:r>
      <w:r w:rsidRPr="00520DCB">
        <w:rPr>
          <w:rFonts w:ascii="Arial" w:hAnsi="Arial" w:cs="Arial"/>
          <w:i/>
          <w:color w:val="231F20"/>
        </w:rPr>
        <w:t>Troupe Spécialiste</w:t>
      </w:r>
      <w:r>
        <w:rPr>
          <w:rFonts w:ascii="Arial" w:hAnsi="Arial" w:cs="Arial"/>
          <w:color w:val="231F20"/>
        </w:rPr>
        <w:t xml:space="preserve"> </w:t>
      </w:r>
      <w:r w:rsidRPr="005E0B62">
        <w:rPr>
          <w:rFonts w:ascii="Arial" w:hAnsi="Arial" w:cs="Arial"/>
          <w:color w:val="231F20"/>
        </w:rPr>
        <w:t>de</w:t>
      </w:r>
      <w:r>
        <w:rPr>
          <w:rFonts w:ascii="Arial" w:hAnsi="Arial" w:cs="Arial"/>
          <w:color w:val="231F20"/>
        </w:rPr>
        <w:t xml:space="preserve"> </w:t>
      </w:r>
      <w:r w:rsidRPr="005E0B62">
        <w:rPr>
          <w:rFonts w:ascii="Arial" w:hAnsi="Arial" w:cs="Arial"/>
          <w:color w:val="231F20"/>
        </w:rPr>
        <w:t>faire</w:t>
      </w:r>
      <w:r>
        <w:rPr>
          <w:rFonts w:ascii="Arial" w:hAnsi="Arial" w:cs="Arial"/>
          <w:color w:val="231F20"/>
        </w:rPr>
        <w:t xml:space="preserve"> </w:t>
      </w:r>
      <w:r w:rsidRPr="005E0B62">
        <w:rPr>
          <w:rFonts w:ascii="Arial" w:hAnsi="Arial" w:cs="Arial"/>
          <w:color w:val="231F20"/>
        </w:rPr>
        <w:t>un</w:t>
      </w:r>
      <w:r>
        <w:rPr>
          <w:rFonts w:ascii="Arial" w:hAnsi="Arial" w:cs="Arial"/>
          <w:color w:val="231F20"/>
        </w:rPr>
        <w:t xml:space="preserve"> </w:t>
      </w:r>
      <w:r w:rsidRPr="005E0B62">
        <w:rPr>
          <w:rFonts w:ascii="Arial" w:hAnsi="Arial" w:cs="Arial"/>
          <w:color w:val="231F20"/>
        </w:rPr>
        <w:t>Jet</w:t>
      </w:r>
      <w:r>
        <w:rPr>
          <w:rFonts w:ascii="Arial" w:hAnsi="Arial" w:cs="Arial"/>
          <w:color w:val="231F20"/>
        </w:rPr>
        <w:t xml:space="preserve"> </w:t>
      </w:r>
      <w:r w:rsidRPr="005E0B62">
        <w:rPr>
          <w:rFonts w:ascii="Arial" w:hAnsi="Arial" w:cs="Arial"/>
          <w:color w:val="231F20"/>
        </w:rPr>
        <w:t>Normal</w:t>
      </w:r>
      <w:r>
        <w:rPr>
          <w:rFonts w:ascii="Arial" w:hAnsi="Arial" w:cs="Arial"/>
          <w:color w:val="231F20"/>
        </w:rPr>
        <w:t xml:space="preserve"> </w:t>
      </w:r>
      <w:r w:rsidRPr="005E0B62">
        <w:rPr>
          <w:rFonts w:ascii="Arial" w:hAnsi="Arial" w:cs="Arial"/>
          <w:color w:val="231F20"/>
        </w:rPr>
        <w:t xml:space="preserve">de </w:t>
      </w:r>
      <w:r w:rsidRPr="00520DCB">
        <w:rPr>
          <w:rFonts w:ascii="Arial" w:hAnsi="Arial" w:cs="Arial"/>
          <w:b/>
          <w:color w:val="231F20"/>
        </w:rPr>
        <w:t>VOL</w:t>
      </w:r>
      <w:r w:rsidRPr="005E0B62">
        <w:rPr>
          <w:rFonts w:ascii="Arial" w:hAnsi="Arial" w:cs="Arial"/>
          <w:color w:val="231F20"/>
        </w:rPr>
        <w:t xml:space="preserve"> pour </w:t>
      </w:r>
      <w:r w:rsidR="00CC1CDE">
        <w:rPr>
          <w:rFonts w:ascii="Arial" w:hAnsi="Arial" w:cs="Arial"/>
          <w:i/>
          <w:color w:val="231F20"/>
        </w:rPr>
        <w:t>Désigner</w:t>
      </w:r>
      <w:r w:rsidRPr="00520DCB">
        <w:rPr>
          <w:rFonts w:ascii="Arial" w:hAnsi="Arial" w:cs="Arial"/>
          <w:i/>
          <w:color w:val="231F20"/>
        </w:rPr>
        <w:t xml:space="preserve"> l’Antenne</w:t>
      </w:r>
      <w:r w:rsidRPr="005E0B62">
        <w:rPr>
          <w:rFonts w:ascii="Arial" w:hAnsi="Arial" w:cs="Arial"/>
          <w:color w:val="231F20"/>
        </w:rPr>
        <w:t>.</w:t>
      </w:r>
    </w:p>
    <w:p w14:paraId="2C1F1C09" w14:textId="77777777" w:rsidR="00481CD0" w:rsidRPr="00485F74" w:rsidRDefault="005E0B62" w:rsidP="00520DCB">
      <w:pPr>
        <w:pStyle w:val="Corpsdetexte"/>
        <w:tabs>
          <w:tab w:val="left" w:pos="1418"/>
        </w:tabs>
        <w:spacing w:before="120"/>
        <w:ind w:left="1418" w:right="64"/>
        <w:jc w:val="both"/>
        <w:rPr>
          <w:rFonts w:ascii="Arial" w:hAnsi="Arial" w:cs="Arial"/>
          <w:highlight w:val="yellow"/>
        </w:rPr>
      </w:pPr>
      <w:r w:rsidRPr="005E0B62">
        <w:rPr>
          <w:rFonts w:ascii="Arial" w:hAnsi="Arial" w:cs="Arial"/>
          <w:color w:val="231F20"/>
        </w:rPr>
        <w:t>Si le Jet est un échec, il peut être répété autant de fois que nécessaire en dépensant à chaque fois la Compétence Courte correspondante et en faisant le Jet ;</w:t>
      </w:r>
    </w:p>
    <w:p w14:paraId="40834615" w14:textId="3710944A" w:rsidR="00481CD0" w:rsidRPr="00774B10" w:rsidRDefault="00774B10" w:rsidP="00520DCB">
      <w:pPr>
        <w:pStyle w:val="Paragraphedeliste"/>
        <w:numPr>
          <w:ilvl w:val="1"/>
          <w:numId w:val="6"/>
        </w:numPr>
        <w:tabs>
          <w:tab w:val="left" w:pos="1418"/>
          <w:tab w:val="left" w:pos="2127"/>
        </w:tabs>
        <w:spacing w:before="120"/>
        <w:ind w:left="1418" w:right="64" w:hanging="284"/>
        <w:rPr>
          <w:rFonts w:ascii="Arial" w:hAnsi="Arial" w:cs="Arial"/>
          <w:sz w:val="20"/>
          <w:szCs w:val="20"/>
        </w:rPr>
      </w:pPr>
      <w:r w:rsidRPr="00774B10">
        <w:rPr>
          <w:rFonts w:ascii="Arial" w:hAnsi="Arial" w:cs="Arial"/>
          <w:color w:val="231F20"/>
          <w:sz w:val="20"/>
          <w:szCs w:val="20"/>
        </w:rPr>
        <w:t xml:space="preserve">La </w:t>
      </w:r>
      <w:r w:rsidR="00520DCB" w:rsidRPr="00520DCB">
        <w:rPr>
          <w:rFonts w:ascii="Arial" w:hAnsi="Arial" w:cs="Arial"/>
          <w:i/>
          <w:color w:val="231F20"/>
          <w:sz w:val="20"/>
          <w:szCs w:val="20"/>
        </w:rPr>
        <w:t>C</w:t>
      </w:r>
      <w:r w:rsidRPr="00520DCB">
        <w:rPr>
          <w:rFonts w:ascii="Arial" w:hAnsi="Arial" w:cs="Arial"/>
          <w:i/>
          <w:color w:val="231F20"/>
          <w:sz w:val="20"/>
          <w:szCs w:val="20"/>
        </w:rPr>
        <w:t xml:space="preserve">ompétence de </w:t>
      </w:r>
      <w:r w:rsidR="00CC1CDE">
        <w:rPr>
          <w:rFonts w:ascii="Arial" w:hAnsi="Arial" w:cs="Arial"/>
          <w:i/>
          <w:color w:val="231F20"/>
          <w:sz w:val="20"/>
          <w:szCs w:val="20"/>
        </w:rPr>
        <w:t>Désignation</w:t>
      </w:r>
      <w:r w:rsidRPr="00520DCB">
        <w:rPr>
          <w:rFonts w:ascii="Arial" w:hAnsi="Arial" w:cs="Arial"/>
          <w:i/>
          <w:color w:val="231F20"/>
          <w:sz w:val="20"/>
          <w:szCs w:val="20"/>
        </w:rPr>
        <w:t xml:space="preserve"> d'Antenne</w:t>
      </w:r>
      <w:r w:rsidRPr="00774B10">
        <w:rPr>
          <w:rFonts w:ascii="Arial" w:hAnsi="Arial" w:cs="Arial"/>
          <w:color w:val="231F20"/>
          <w:sz w:val="20"/>
          <w:szCs w:val="20"/>
        </w:rPr>
        <w:t xml:space="preserve"> peut être remplacée par la </w:t>
      </w:r>
      <w:r w:rsidR="00520DCB">
        <w:rPr>
          <w:rFonts w:ascii="Arial" w:hAnsi="Arial" w:cs="Arial"/>
          <w:color w:val="231F20"/>
          <w:sz w:val="20"/>
          <w:szCs w:val="20"/>
        </w:rPr>
        <w:t>C</w:t>
      </w:r>
      <w:r w:rsidRPr="00774B10">
        <w:rPr>
          <w:rFonts w:ascii="Arial" w:hAnsi="Arial" w:cs="Arial"/>
          <w:color w:val="231F20"/>
          <w:sz w:val="20"/>
          <w:szCs w:val="20"/>
        </w:rPr>
        <w:t xml:space="preserve">ompétence </w:t>
      </w:r>
      <w:r w:rsidR="00520DCB">
        <w:rPr>
          <w:rFonts w:ascii="Arial" w:hAnsi="Arial" w:cs="Arial"/>
          <w:color w:val="231F20"/>
          <w:sz w:val="20"/>
          <w:szCs w:val="20"/>
        </w:rPr>
        <w:t>S</w:t>
      </w:r>
      <w:r w:rsidRPr="00774B10">
        <w:rPr>
          <w:rFonts w:ascii="Arial" w:hAnsi="Arial" w:cs="Arial"/>
          <w:color w:val="231F20"/>
          <w:sz w:val="20"/>
          <w:szCs w:val="20"/>
        </w:rPr>
        <w:t xml:space="preserve">péciale </w:t>
      </w:r>
      <w:r w:rsidRPr="00520DCB">
        <w:rPr>
          <w:rFonts w:ascii="Arial" w:hAnsi="Arial" w:cs="Arial"/>
          <w:color w:val="231F20"/>
          <w:sz w:val="20"/>
          <w:szCs w:val="20"/>
        </w:rPr>
        <w:t>d'</w:t>
      </w:r>
      <w:r w:rsidRPr="00520DCB">
        <w:rPr>
          <w:rFonts w:ascii="Arial" w:hAnsi="Arial" w:cs="Arial"/>
          <w:b/>
          <w:color w:val="231F20"/>
          <w:sz w:val="20"/>
          <w:szCs w:val="20"/>
        </w:rPr>
        <w:t>Observateur d'Artillerie</w:t>
      </w:r>
      <w:r w:rsidRPr="00774B10">
        <w:rPr>
          <w:rFonts w:ascii="Arial" w:hAnsi="Arial" w:cs="Arial"/>
          <w:color w:val="231F20"/>
          <w:sz w:val="20"/>
          <w:szCs w:val="20"/>
        </w:rPr>
        <w:t xml:space="preserve"> pour les troupes qui l'ont, en appliquant leurs règles et conditions pour obtenir le même effet dans cette mission.</w:t>
      </w:r>
    </w:p>
    <w:p w14:paraId="0724720B" w14:textId="317BE1B7" w:rsidR="005E0B62" w:rsidRPr="005E0B62" w:rsidRDefault="005E0B62" w:rsidP="00520DCB">
      <w:pPr>
        <w:pStyle w:val="Paragraphedeliste"/>
        <w:numPr>
          <w:ilvl w:val="1"/>
          <w:numId w:val="6"/>
        </w:numPr>
        <w:tabs>
          <w:tab w:val="left" w:pos="1418"/>
          <w:tab w:val="left" w:pos="2127"/>
        </w:tabs>
        <w:spacing w:before="120"/>
        <w:ind w:left="1418" w:right="64" w:hanging="284"/>
        <w:rPr>
          <w:rFonts w:ascii="Arial" w:hAnsi="Arial" w:cs="Arial"/>
          <w:sz w:val="20"/>
          <w:szCs w:val="20"/>
        </w:rPr>
      </w:pPr>
      <w:r w:rsidRPr="00774B10">
        <w:rPr>
          <w:rFonts w:ascii="Arial" w:hAnsi="Arial" w:cs="Arial"/>
          <w:color w:val="231F20"/>
          <w:sz w:val="20"/>
          <w:szCs w:val="20"/>
        </w:rPr>
        <w:t xml:space="preserve">Une </w:t>
      </w:r>
      <w:r w:rsidRPr="00774B10">
        <w:rPr>
          <w:rFonts w:ascii="Arial" w:hAnsi="Arial" w:cs="Arial"/>
          <w:i/>
          <w:color w:val="231F20"/>
          <w:sz w:val="20"/>
          <w:szCs w:val="20"/>
        </w:rPr>
        <w:t xml:space="preserve">Antenne </w:t>
      </w:r>
      <w:r w:rsidR="00FE017E">
        <w:rPr>
          <w:rFonts w:ascii="Arial" w:hAnsi="Arial" w:cs="Arial"/>
          <w:i/>
          <w:color w:val="231F20"/>
          <w:sz w:val="20"/>
          <w:szCs w:val="20"/>
        </w:rPr>
        <w:t>Désigné</w:t>
      </w:r>
      <w:r w:rsidRPr="00774B10">
        <w:rPr>
          <w:rFonts w:ascii="Arial" w:hAnsi="Arial" w:cs="Arial"/>
          <w:i/>
          <w:color w:val="231F20"/>
          <w:sz w:val="20"/>
          <w:szCs w:val="20"/>
        </w:rPr>
        <w:t>e</w:t>
      </w:r>
      <w:r w:rsidRPr="00774B10">
        <w:rPr>
          <w:rFonts w:ascii="Arial" w:hAnsi="Arial" w:cs="Arial"/>
          <w:color w:val="231F20"/>
          <w:sz w:val="20"/>
          <w:szCs w:val="20"/>
        </w:rPr>
        <w:t xml:space="preserve"> peut être </w:t>
      </w:r>
      <w:r w:rsidR="00FE017E">
        <w:rPr>
          <w:rFonts w:ascii="Arial" w:hAnsi="Arial" w:cs="Arial"/>
          <w:i/>
          <w:color w:val="231F20"/>
          <w:sz w:val="20"/>
          <w:szCs w:val="20"/>
        </w:rPr>
        <w:t>Désigné</w:t>
      </w:r>
      <w:r w:rsidRPr="00774B10">
        <w:rPr>
          <w:rFonts w:ascii="Arial" w:hAnsi="Arial" w:cs="Arial"/>
          <w:i/>
          <w:color w:val="231F20"/>
          <w:sz w:val="20"/>
          <w:szCs w:val="20"/>
        </w:rPr>
        <w:t>e</w:t>
      </w:r>
      <w:r w:rsidRPr="005E0B62">
        <w:rPr>
          <w:rFonts w:ascii="Arial" w:hAnsi="Arial" w:cs="Arial"/>
          <w:color w:val="231F20"/>
          <w:sz w:val="20"/>
          <w:szCs w:val="20"/>
        </w:rPr>
        <w:t xml:space="preserve"> encore une fois par un autre joueur, en appliquant la même procédure. Dans ce cas, </w:t>
      </w:r>
      <w:r w:rsidRPr="00520DCB">
        <w:rPr>
          <w:rFonts w:ascii="Arial" w:hAnsi="Arial" w:cs="Arial"/>
          <w:i/>
          <w:color w:val="231F20"/>
          <w:sz w:val="20"/>
          <w:szCs w:val="20"/>
        </w:rPr>
        <w:t>l’Antenne</w:t>
      </w:r>
      <w:r w:rsidRPr="005E0B62">
        <w:rPr>
          <w:rFonts w:ascii="Arial" w:hAnsi="Arial" w:cs="Arial"/>
          <w:color w:val="231F20"/>
          <w:sz w:val="20"/>
          <w:szCs w:val="20"/>
        </w:rPr>
        <w:t xml:space="preserve"> n’est alors plus considérée comme </w:t>
      </w:r>
      <w:r w:rsidR="00FE017E">
        <w:rPr>
          <w:rFonts w:ascii="Arial" w:hAnsi="Arial" w:cs="Arial"/>
          <w:i/>
          <w:color w:val="231F20"/>
          <w:sz w:val="20"/>
          <w:szCs w:val="20"/>
        </w:rPr>
        <w:t>Désigné</w:t>
      </w:r>
      <w:r w:rsidRPr="005E0B62">
        <w:rPr>
          <w:rFonts w:ascii="Arial" w:hAnsi="Arial" w:cs="Arial"/>
          <w:i/>
          <w:color w:val="231F20"/>
          <w:sz w:val="20"/>
          <w:szCs w:val="20"/>
        </w:rPr>
        <w:t>e</w:t>
      </w:r>
      <w:r w:rsidRPr="005E0B62">
        <w:rPr>
          <w:rFonts w:ascii="Arial" w:hAnsi="Arial" w:cs="Arial"/>
          <w:color w:val="231F20"/>
          <w:sz w:val="20"/>
          <w:szCs w:val="20"/>
        </w:rPr>
        <w:t xml:space="preserve"> par l’adversaire.</w:t>
      </w:r>
    </w:p>
    <w:p w14:paraId="1C37BE61" w14:textId="77777777" w:rsidR="00481CD0" w:rsidRPr="005E0B62" w:rsidRDefault="005E0B62" w:rsidP="00520DCB">
      <w:pPr>
        <w:pStyle w:val="Paragraphedeliste"/>
        <w:numPr>
          <w:ilvl w:val="1"/>
          <w:numId w:val="6"/>
        </w:numPr>
        <w:tabs>
          <w:tab w:val="left" w:pos="1418"/>
          <w:tab w:val="left" w:pos="2127"/>
        </w:tabs>
        <w:spacing w:before="120"/>
        <w:ind w:left="1418" w:right="64" w:hanging="284"/>
        <w:rPr>
          <w:rFonts w:ascii="Arial" w:hAnsi="Arial" w:cs="Arial"/>
          <w:sz w:val="20"/>
          <w:szCs w:val="20"/>
        </w:rPr>
      </w:pPr>
      <w:r w:rsidRPr="005E0B62">
        <w:rPr>
          <w:rFonts w:ascii="Arial" w:hAnsi="Arial" w:cs="Arial"/>
          <w:color w:val="231F20"/>
          <w:sz w:val="20"/>
          <w:szCs w:val="20"/>
        </w:rPr>
        <w:t xml:space="preserve">Une fois qu’une </w:t>
      </w:r>
      <w:r w:rsidRPr="005E0B62">
        <w:rPr>
          <w:rFonts w:ascii="Arial" w:hAnsi="Arial" w:cs="Arial"/>
          <w:i/>
          <w:color w:val="231F20"/>
          <w:sz w:val="20"/>
          <w:szCs w:val="20"/>
        </w:rPr>
        <w:t xml:space="preserve">Antenne </w:t>
      </w:r>
      <w:r w:rsidRPr="005E0B62">
        <w:rPr>
          <w:rFonts w:ascii="Arial" w:hAnsi="Arial" w:cs="Arial"/>
          <w:color w:val="231F20"/>
          <w:sz w:val="20"/>
          <w:szCs w:val="20"/>
        </w:rPr>
        <w:t>a été</w:t>
      </w:r>
      <w:r w:rsidRPr="005E0B62">
        <w:rPr>
          <w:rFonts w:ascii="Arial" w:hAnsi="Arial" w:cs="Arial"/>
          <w:i/>
          <w:color w:val="231F20"/>
          <w:sz w:val="20"/>
          <w:szCs w:val="20"/>
        </w:rPr>
        <w:t xml:space="preserve"> Détruite</w:t>
      </w:r>
      <w:r w:rsidRPr="005E0B62">
        <w:rPr>
          <w:rFonts w:ascii="Arial" w:hAnsi="Arial" w:cs="Arial"/>
          <w:color w:val="231F20"/>
          <w:sz w:val="20"/>
          <w:szCs w:val="20"/>
        </w:rPr>
        <w:t>, elle ne p</w:t>
      </w:r>
      <w:r w:rsidR="00520DCB">
        <w:rPr>
          <w:rFonts w:ascii="Arial" w:hAnsi="Arial" w:cs="Arial"/>
          <w:color w:val="231F20"/>
          <w:sz w:val="20"/>
          <w:szCs w:val="20"/>
        </w:rPr>
        <w:t>eut</w:t>
      </w:r>
      <w:r w:rsidRPr="005E0B62">
        <w:rPr>
          <w:rFonts w:ascii="Arial" w:hAnsi="Arial" w:cs="Arial"/>
          <w:color w:val="231F20"/>
          <w:sz w:val="20"/>
          <w:szCs w:val="20"/>
        </w:rPr>
        <w:t xml:space="preserve"> pas être </w:t>
      </w:r>
      <w:r w:rsidR="00520DCB">
        <w:rPr>
          <w:rFonts w:ascii="Arial" w:hAnsi="Arial" w:cs="Arial"/>
          <w:i/>
          <w:color w:val="231F20"/>
          <w:sz w:val="20"/>
          <w:szCs w:val="20"/>
        </w:rPr>
        <w:t>D</w:t>
      </w:r>
      <w:r w:rsidRPr="00520DCB">
        <w:rPr>
          <w:rFonts w:ascii="Arial" w:hAnsi="Arial" w:cs="Arial"/>
          <w:i/>
          <w:color w:val="231F20"/>
          <w:sz w:val="20"/>
          <w:szCs w:val="20"/>
        </w:rPr>
        <w:t>étruite</w:t>
      </w:r>
      <w:r w:rsidRPr="005E0B62">
        <w:rPr>
          <w:rFonts w:ascii="Arial" w:hAnsi="Arial" w:cs="Arial"/>
          <w:color w:val="231F20"/>
          <w:sz w:val="20"/>
          <w:szCs w:val="20"/>
        </w:rPr>
        <w:t xml:space="preserve"> encore une fois</w:t>
      </w:r>
      <w:r w:rsidR="00807A67" w:rsidRPr="005E0B62">
        <w:rPr>
          <w:rFonts w:ascii="Arial" w:hAnsi="Arial" w:cs="Arial"/>
          <w:color w:val="231F20"/>
          <w:sz w:val="20"/>
          <w:szCs w:val="20"/>
        </w:rPr>
        <w:t>.</w:t>
      </w:r>
    </w:p>
    <w:p w14:paraId="218F536D" w14:textId="67ACC3E2" w:rsidR="00481CD0" w:rsidRPr="005E0B62" w:rsidRDefault="005E0B62" w:rsidP="00520DCB">
      <w:pPr>
        <w:pStyle w:val="Paragraphedeliste"/>
        <w:numPr>
          <w:ilvl w:val="1"/>
          <w:numId w:val="6"/>
        </w:numPr>
        <w:tabs>
          <w:tab w:val="left" w:pos="1418"/>
          <w:tab w:val="left" w:pos="2127"/>
        </w:tabs>
        <w:spacing w:before="120"/>
        <w:ind w:left="1418" w:right="64" w:hanging="284"/>
        <w:rPr>
          <w:rFonts w:ascii="Arial" w:hAnsi="Arial" w:cs="Arial"/>
          <w:sz w:val="20"/>
          <w:szCs w:val="20"/>
        </w:rPr>
      </w:pPr>
      <w:r w:rsidRPr="005E0B62">
        <w:rPr>
          <w:rFonts w:ascii="Arial" w:hAnsi="Arial" w:cs="Arial"/>
          <w:color w:val="231F20"/>
          <w:sz w:val="20"/>
          <w:szCs w:val="20"/>
        </w:rPr>
        <w:t xml:space="preserve">Des </w:t>
      </w:r>
      <w:r w:rsidR="00CC1CDE">
        <w:rPr>
          <w:rFonts w:ascii="Arial" w:hAnsi="Arial" w:cs="Arial"/>
          <w:color w:val="231F20"/>
          <w:sz w:val="20"/>
          <w:szCs w:val="20"/>
        </w:rPr>
        <w:t>Marqueurs de Player A et de Player B</w:t>
      </w:r>
      <w:r w:rsidRPr="005E0B62">
        <w:rPr>
          <w:rFonts w:ascii="Arial" w:hAnsi="Arial" w:cs="Arial"/>
          <w:color w:val="231F20"/>
          <w:sz w:val="20"/>
          <w:szCs w:val="20"/>
        </w:rPr>
        <w:t xml:space="preserve"> peuvent être utilisés pour indiquer les </w:t>
      </w:r>
      <w:r w:rsidR="00FE017E">
        <w:rPr>
          <w:rFonts w:ascii="Arial" w:hAnsi="Arial" w:cs="Arial"/>
          <w:i/>
          <w:color w:val="231F20"/>
          <w:sz w:val="20"/>
          <w:szCs w:val="20"/>
        </w:rPr>
        <w:t>Antennes Désignées</w:t>
      </w:r>
      <w:r w:rsidRPr="005E0B62">
        <w:rPr>
          <w:rFonts w:ascii="Arial" w:hAnsi="Arial" w:cs="Arial"/>
          <w:color w:val="231F20"/>
          <w:sz w:val="20"/>
          <w:szCs w:val="20"/>
        </w:rPr>
        <w:t>. Il est recommandé d’utiliser un type de Marqueur différent pour chaque joueur.</w:t>
      </w:r>
    </w:p>
    <w:p w14:paraId="12803B51" w14:textId="77777777" w:rsidR="00481CD0" w:rsidRPr="00485F74" w:rsidRDefault="00807A67" w:rsidP="00520DCB">
      <w:pPr>
        <w:pStyle w:val="Titre4"/>
        <w:spacing w:before="94"/>
        <w:ind w:left="142" w:right="749"/>
        <w:jc w:val="both"/>
        <w:rPr>
          <w:highlight w:val="yellow"/>
        </w:rPr>
      </w:pPr>
      <w:r w:rsidRPr="00485F74">
        <w:rPr>
          <w:b w:val="0"/>
          <w:highlight w:val="yellow"/>
        </w:rPr>
        <w:br w:type="column"/>
      </w:r>
      <w:r w:rsidR="005E0B62" w:rsidRPr="005E0B62">
        <w:rPr>
          <w:color w:val="231F20"/>
        </w:rPr>
        <w:t>DÉTRUIRE LES ANTENNES</w:t>
      </w:r>
    </w:p>
    <w:p w14:paraId="5C70472D" w14:textId="3D4A3B88" w:rsidR="00481CD0" w:rsidRPr="00485F74" w:rsidRDefault="001B5E44" w:rsidP="00520DCB">
      <w:pPr>
        <w:spacing w:before="120"/>
        <w:ind w:left="142" w:right="749"/>
        <w:jc w:val="both"/>
        <w:rPr>
          <w:rFonts w:ascii="Arial" w:hAnsi="Arial" w:cs="Arial"/>
          <w:sz w:val="20"/>
          <w:szCs w:val="20"/>
          <w:highlight w:val="yellow"/>
        </w:rPr>
      </w:pPr>
      <w:r w:rsidRPr="001B5E44">
        <w:rPr>
          <w:rFonts w:ascii="Arial" w:hAnsi="Arial" w:cs="Arial"/>
          <w:color w:val="231F20"/>
          <w:sz w:val="20"/>
          <w:szCs w:val="20"/>
        </w:rPr>
        <w:t xml:space="preserve">Dans ce scénario, les </w:t>
      </w:r>
      <w:r w:rsidR="00520DCB" w:rsidRPr="00520DCB">
        <w:rPr>
          <w:rFonts w:ascii="Arial" w:hAnsi="Arial" w:cs="Arial"/>
          <w:i/>
          <w:color w:val="231F20"/>
          <w:sz w:val="20"/>
          <w:szCs w:val="20"/>
        </w:rPr>
        <w:t>A</w:t>
      </w:r>
      <w:r w:rsidRPr="00520DCB">
        <w:rPr>
          <w:rFonts w:ascii="Arial" w:hAnsi="Arial" w:cs="Arial"/>
          <w:i/>
          <w:color w:val="231F20"/>
          <w:sz w:val="20"/>
          <w:szCs w:val="20"/>
        </w:rPr>
        <w:t>ntennes</w:t>
      </w:r>
      <w:r w:rsidRPr="001B5E44">
        <w:rPr>
          <w:rFonts w:ascii="Arial" w:hAnsi="Arial" w:cs="Arial"/>
          <w:color w:val="231F20"/>
          <w:sz w:val="20"/>
          <w:szCs w:val="20"/>
        </w:rPr>
        <w:t xml:space="preserve"> ont un </w:t>
      </w:r>
      <w:r w:rsidR="00520DCB" w:rsidRPr="00520DCB">
        <w:rPr>
          <w:rFonts w:ascii="Arial" w:hAnsi="Arial" w:cs="Arial"/>
          <w:i/>
          <w:color w:val="231F20"/>
          <w:sz w:val="20"/>
          <w:szCs w:val="20"/>
        </w:rPr>
        <w:t>P</w:t>
      </w:r>
      <w:r w:rsidRPr="00520DCB">
        <w:rPr>
          <w:rFonts w:ascii="Arial" w:hAnsi="Arial" w:cs="Arial"/>
          <w:i/>
          <w:color w:val="231F20"/>
          <w:sz w:val="20"/>
          <w:szCs w:val="20"/>
        </w:rPr>
        <w:t>rofil d'</w:t>
      </w:r>
      <w:r w:rsidR="00520DCB" w:rsidRPr="00520DCB">
        <w:rPr>
          <w:rFonts w:ascii="Calibri" w:hAnsi="Calibri" w:cs="Calibri"/>
          <w:i/>
          <w:color w:val="231F20"/>
          <w:sz w:val="20"/>
          <w:szCs w:val="20"/>
        </w:rPr>
        <w:t>É</w:t>
      </w:r>
      <w:r w:rsidRPr="00520DCB">
        <w:rPr>
          <w:rFonts w:ascii="Arial" w:hAnsi="Arial" w:cs="Arial"/>
          <w:i/>
          <w:color w:val="231F20"/>
          <w:sz w:val="20"/>
          <w:szCs w:val="20"/>
        </w:rPr>
        <w:t xml:space="preserve">lément de </w:t>
      </w:r>
      <w:r w:rsidR="00520DCB" w:rsidRPr="00520DCB">
        <w:rPr>
          <w:rFonts w:ascii="Arial" w:hAnsi="Arial" w:cs="Arial"/>
          <w:i/>
          <w:color w:val="231F20"/>
          <w:sz w:val="20"/>
          <w:szCs w:val="20"/>
        </w:rPr>
        <w:t>D</w:t>
      </w:r>
      <w:r w:rsidRPr="00520DCB">
        <w:rPr>
          <w:rFonts w:ascii="Arial" w:hAnsi="Arial" w:cs="Arial"/>
          <w:i/>
          <w:color w:val="231F20"/>
          <w:sz w:val="20"/>
          <w:szCs w:val="20"/>
        </w:rPr>
        <w:t>écor</w:t>
      </w:r>
      <w:r w:rsidRPr="001B5E44">
        <w:rPr>
          <w:rFonts w:ascii="Arial" w:hAnsi="Arial" w:cs="Arial"/>
          <w:color w:val="231F20"/>
          <w:sz w:val="20"/>
          <w:szCs w:val="20"/>
        </w:rPr>
        <w:t xml:space="preserve"> (voir Infinity N3), de sorte qu'elles peuvent être ciblées, en appliquant les </w:t>
      </w:r>
      <w:r w:rsidR="00520DCB" w:rsidRPr="00520DCB">
        <w:rPr>
          <w:rFonts w:ascii="Arial" w:hAnsi="Arial" w:cs="Arial"/>
          <w:color w:val="231F20"/>
          <w:sz w:val="20"/>
          <w:szCs w:val="20"/>
        </w:rPr>
        <w:t>R</w:t>
      </w:r>
      <w:r w:rsidRPr="00520DCB">
        <w:rPr>
          <w:rFonts w:ascii="Arial" w:hAnsi="Arial" w:cs="Arial"/>
          <w:color w:val="231F20"/>
          <w:sz w:val="20"/>
          <w:szCs w:val="20"/>
        </w:rPr>
        <w:t>ègles de</w:t>
      </w:r>
      <w:r w:rsidRPr="00520DCB">
        <w:rPr>
          <w:rFonts w:ascii="Arial" w:hAnsi="Arial" w:cs="Arial"/>
          <w:i/>
          <w:color w:val="231F20"/>
          <w:sz w:val="20"/>
          <w:szCs w:val="20"/>
        </w:rPr>
        <w:t xml:space="preserve"> </w:t>
      </w:r>
      <w:r w:rsidR="00520DCB">
        <w:rPr>
          <w:rFonts w:ascii="Arial" w:hAnsi="Arial" w:cs="Arial"/>
          <w:i/>
          <w:color w:val="231F20"/>
          <w:sz w:val="20"/>
          <w:szCs w:val="20"/>
          <w:u w:val="single"/>
        </w:rPr>
        <w:t>S</w:t>
      </w:r>
      <w:r w:rsidRPr="00520DCB">
        <w:rPr>
          <w:rFonts w:ascii="Arial" w:hAnsi="Arial" w:cs="Arial"/>
          <w:i/>
          <w:color w:val="231F20"/>
          <w:sz w:val="20"/>
          <w:szCs w:val="20"/>
          <w:u w:val="single"/>
        </w:rPr>
        <w:t xml:space="preserve">tructure de </w:t>
      </w:r>
      <w:r w:rsidR="00520DCB">
        <w:rPr>
          <w:rFonts w:ascii="Arial" w:hAnsi="Arial" w:cs="Arial"/>
          <w:i/>
          <w:color w:val="231F20"/>
          <w:sz w:val="20"/>
          <w:szCs w:val="20"/>
          <w:u w:val="single"/>
        </w:rPr>
        <w:t>D</w:t>
      </w:r>
      <w:r w:rsidRPr="00520DCB">
        <w:rPr>
          <w:rFonts w:ascii="Arial" w:hAnsi="Arial" w:cs="Arial"/>
          <w:i/>
          <w:color w:val="231F20"/>
          <w:sz w:val="20"/>
          <w:szCs w:val="20"/>
          <w:u w:val="single"/>
        </w:rPr>
        <w:t>écor</w:t>
      </w:r>
      <w:r w:rsidRPr="001B5E44">
        <w:rPr>
          <w:rFonts w:ascii="Arial" w:hAnsi="Arial" w:cs="Arial"/>
          <w:color w:val="231F20"/>
          <w:sz w:val="20"/>
          <w:szCs w:val="20"/>
        </w:rPr>
        <w:t xml:space="preserve">, mais pas avant le </w:t>
      </w:r>
      <w:r w:rsidRPr="00520DCB">
        <w:rPr>
          <w:rFonts w:ascii="Arial" w:hAnsi="Arial" w:cs="Arial"/>
          <w:b/>
          <w:color w:val="231F20"/>
          <w:sz w:val="20"/>
          <w:szCs w:val="20"/>
        </w:rPr>
        <w:t xml:space="preserve">deuxième </w:t>
      </w:r>
      <w:r w:rsidR="00CC1CDE">
        <w:rPr>
          <w:rFonts w:ascii="Arial" w:hAnsi="Arial" w:cs="Arial"/>
          <w:b/>
          <w:color w:val="231F20"/>
          <w:sz w:val="20"/>
          <w:szCs w:val="20"/>
        </w:rPr>
        <w:t>Tour</w:t>
      </w:r>
      <w:r w:rsidRPr="00520DCB">
        <w:rPr>
          <w:rFonts w:ascii="Arial" w:hAnsi="Arial" w:cs="Arial"/>
          <w:b/>
          <w:color w:val="231F20"/>
          <w:sz w:val="20"/>
          <w:szCs w:val="20"/>
        </w:rPr>
        <w:t xml:space="preserve"> de jeu</w:t>
      </w:r>
      <w:r w:rsidRPr="001B5E44">
        <w:rPr>
          <w:rFonts w:ascii="Arial" w:hAnsi="Arial" w:cs="Arial"/>
          <w:color w:val="231F20"/>
          <w:sz w:val="20"/>
          <w:szCs w:val="20"/>
        </w:rPr>
        <w:t>.</w:t>
      </w:r>
    </w:p>
    <w:p w14:paraId="5A675E64" w14:textId="57FE3655" w:rsidR="00481CD0" w:rsidRPr="00485F74" w:rsidRDefault="00B856DC" w:rsidP="00520DCB">
      <w:pPr>
        <w:spacing w:before="120"/>
        <w:ind w:left="142" w:right="749" w:firstLine="6"/>
        <w:jc w:val="both"/>
        <w:rPr>
          <w:rFonts w:ascii="Arial" w:hAnsi="Arial" w:cs="Arial"/>
          <w:sz w:val="20"/>
          <w:szCs w:val="20"/>
          <w:highlight w:val="yellow"/>
        </w:rPr>
      </w:pPr>
      <w:r w:rsidRPr="00B856DC">
        <w:rPr>
          <w:rFonts w:ascii="Arial" w:hAnsi="Arial" w:cs="Arial"/>
          <w:color w:val="231F20"/>
          <w:sz w:val="20"/>
          <w:szCs w:val="20"/>
        </w:rPr>
        <w:t xml:space="preserve">Une </w:t>
      </w:r>
      <w:r w:rsidR="00520DCB">
        <w:rPr>
          <w:rFonts w:ascii="Arial" w:hAnsi="Arial" w:cs="Arial"/>
          <w:color w:val="231F20"/>
          <w:sz w:val="20"/>
          <w:szCs w:val="20"/>
        </w:rPr>
        <w:t>A</w:t>
      </w:r>
      <w:r w:rsidRPr="00B856DC">
        <w:rPr>
          <w:rFonts w:ascii="Arial" w:hAnsi="Arial" w:cs="Arial"/>
          <w:color w:val="231F20"/>
          <w:sz w:val="20"/>
          <w:szCs w:val="20"/>
        </w:rPr>
        <w:t xml:space="preserve">ntenne doit avoir été préalablement </w:t>
      </w:r>
      <w:r w:rsidR="00FE017E">
        <w:rPr>
          <w:rFonts w:ascii="Arial" w:hAnsi="Arial" w:cs="Arial"/>
          <w:i/>
          <w:color w:val="231F20"/>
          <w:sz w:val="20"/>
          <w:szCs w:val="20"/>
        </w:rPr>
        <w:t>Désigné</w:t>
      </w:r>
      <w:r w:rsidR="00520DCB" w:rsidRPr="00520DCB">
        <w:rPr>
          <w:rFonts w:ascii="Arial" w:hAnsi="Arial" w:cs="Arial"/>
          <w:i/>
          <w:color w:val="231F20"/>
          <w:sz w:val="20"/>
          <w:szCs w:val="20"/>
        </w:rPr>
        <w:t>e</w:t>
      </w:r>
      <w:r w:rsidRPr="00B856DC">
        <w:rPr>
          <w:rFonts w:ascii="Arial" w:hAnsi="Arial" w:cs="Arial"/>
          <w:color w:val="231F20"/>
          <w:sz w:val="20"/>
          <w:szCs w:val="20"/>
        </w:rPr>
        <w:t xml:space="preserve"> par une </w:t>
      </w:r>
      <w:r w:rsidR="00520DCB" w:rsidRPr="00520DCB">
        <w:rPr>
          <w:rFonts w:ascii="Arial" w:hAnsi="Arial" w:cs="Arial"/>
          <w:i/>
          <w:color w:val="231F20"/>
          <w:sz w:val="20"/>
          <w:szCs w:val="20"/>
        </w:rPr>
        <w:t>T</w:t>
      </w:r>
      <w:r w:rsidRPr="00520DCB">
        <w:rPr>
          <w:rFonts w:ascii="Arial" w:hAnsi="Arial" w:cs="Arial"/>
          <w:i/>
          <w:color w:val="231F20"/>
          <w:sz w:val="20"/>
          <w:szCs w:val="20"/>
        </w:rPr>
        <w:t xml:space="preserve">roupe </w:t>
      </w:r>
      <w:r w:rsidR="00520DCB" w:rsidRPr="00520DCB">
        <w:rPr>
          <w:rFonts w:ascii="Arial" w:hAnsi="Arial" w:cs="Arial"/>
          <w:i/>
          <w:color w:val="231F20"/>
          <w:sz w:val="20"/>
          <w:szCs w:val="20"/>
        </w:rPr>
        <w:t>S</w:t>
      </w:r>
      <w:r w:rsidRPr="00520DCB">
        <w:rPr>
          <w:rFonts w:ascii="Arial" w:hAnsi="Arial" w:cs="Arial"/>
          <w:i/>
          <w:color w:val="231F20"/>
          <w:sz w:val="20"/>
          <w:szCs w:val="20"/>
        </w:rPr>
        <w:t>pécialis</w:t>
      </w:r>
      <w:r w:rsidR="00CC1CDE">
        <w:rPr>
          <w:rFonts w:ascii="Arial" w:hAnsi="Arial" w:cs="Arial"/>
          <w:i/>
          <w:color w:val="231F20"/>
          <w:sz w:val="20"/>
          <w:szCs w:val="20"/>
        </w:rPr>
        <w:t>t</w:t>
      </w:r>
      <w:r w:rsidRPr="00520DCB">
        <w:rPr>
          <w:rFonts w:ascii="Arial" w:hAnsi="Arial" w:cs="Arial"/>
          <w:i/>
          <w:color w:val="231F20"/>
          <w:sz w:val="20"/>
          <w:szCs w:val="20"/>
        </w:rPr>
        <w:t>e</w:t>
      </w:r>
      <w:r w:rsidRPr="00B856DC">
        <w:rPr>
          <w:rFonts w:ascii="Arial" w:hAnsi="Arial" w:cs="Arial"/>
          <w:color w:val="231F20"/>
          <w:sz w:val="20"/>
          <w:szCs w:val="20"/>
        </w:rPr>
        <w:t xml:space="preserve"> du même camp avant qu'un soldat puisse la </w:t>
      </w:r>
      <w:r w:rsidR="00520DCB" w:rsidRPr="00520DCB">
        <w:rPr>
          <w:rFonts w:ascii="Arial" w:hAnsi="Arial" w:cs="Arial"/>
          <w:i/>
          <w:color w:val="231F20"/>
          <w:sz w:val="20"/>
          <w:szCs w:val="20"/>
        </w:rPr>
        <w:t>D</w:t>
      </w:r>
      <w:r w:rsidRPr="00520DCB">
        <w:rPr>
          <w:rFonts w:ascii="Arial" w:hAnsi="Arial" w:cs="Arial"/>
          <w:i/>
          <w:color w:val="231F20"/>
          <w:sz w:val="20"/>
          <w:szCs w:val="20"/>
        </w:rPr>
        <w:t>étruire</w:t>
      </w:r>
      <w:r w:rsidRPr="00B856DC">
        <w:rPr>
          <w:rFonts w:ascii="Arial" w:hAnsi="Arial" w:cs="Arial"/>
          <w:color w:val="231F20"/>
          <w:sz w:val="20"/>
          <w:szCs w:val="20"/>
        </w:rPr>
        <w:t>.</w:t>
      </w:r>
    </w:p>
    <w:p w14:paraId="4A9D0263" w14:textId="77777777" w:rsidR="00481CD0" w:rsidRPr="00485F74" w:rsidRDefault="00B856DC" w:rsidP="00520DCB">
      <w:pPr>
        <w:spacing w:before="120"/>
        <w:ind w:left="142" w:right="748"/>
        <w:jc w:val="both"/>
        <w:rPr>
          <w:rFonts w:ascii="Arial" w:hAnsi="Arial" w:cs="Arial"/>
          <w:highlight w:val="yellow"/>
        </w:rPr>
      </w:pPr>
      <w:r w:rsidRPr="00B856DC">
        <w:rPr>
          <w:rFonts w:ascii="Arial" w:hAnsi="Arial" w:cs="Arial"/>
          <w:color w:val="231F20"/>
          <w:sz w:val="20"/>
          <w:szCs w:val="20"/>
        </w:rPr>
        <w:t xml:space="preserve">Un joueur ne peut pas </w:t>
      </w:r>
      <w:r w:rsidR="00520DCB" w:rsidRPr="00520DCB">
        <w:rPr>
          <w:rFonts w:ascii="Arial" w:hAnsi="Arial" w:cs="Arial"/>
          <w:i/>
          <w:color w:val="231F20"/>
          <w:sz w:val="20"/>
          <w:szCs w:val="20"/>
        </w:rPr>
        <w:t>D</w:t>
      </w:r>
      <w:r w:rsidRPr="00520DCB">
        <w:rPr>
          <w:rFonts w:ascii="Arial" w:hAnsi="Arial" w:cs="Arial"/>
          <w:i/>
          <w:color w:val="231F20"/>
          <w:sz w:val="20"/>
          <w:szCs w:val="20"/>
        </w:rPr>
        <w:t>étruire</w:t>
      </w:r>
      <w:r w:rsidRPr="00B856DC">
        <w:rPr>
          <w:rFonts w:ascii="Arial" w:hAnsi="Arial" w:cs="Arial"/>
          <w:color w:val="231F20"/>
          <w:sz w:val="20"/>
          <w:szCs w:val="20"/>
        </w:rPr>
        <w:t xml:space="preserve"> une </w:t>
      </w:r>
      <w:r w:rsidR="00520DCB" w:rsidRPr="00520DCB">
        <w:rPr>
          <w:rFonts w:ascii="Arial" w:hAnsi="Arial" w:cs="Arial"/>
          <w:i/>
          <w:color w:val="231F20"/>
          <w:sz w:val="20"/>
          <w:szCs w:val="20"/>
        </w:rPr>
        <w:t>A</w:t>
      </w:r>
      <w:r w:rsidRPr="00520DCB">
        <w:rPr>
          <w:rFonts w:ascii="Arial" w:hAnsi="Arial" w:cs="Arial"/>
          <w:i/>
          <w:color w:val="231F20"/>
          <w:sz w:val="20"/>
          <w:szCs w:val="20"/>
        </w:rPr>
        <w:t>ntenne</w:t>
      </w:r>
      <w:r w:rsidRPr="00B856DC">
        <w:rPr>
          <w:rFonts w:ascii="Arial" w:hAnsi="Arial" w:cs="Arial"/>
          <w:color w:val="231F20"/>
          <w:sz w:val="20"/>
          <w:szCs w:val="20"/>
        </w:rPr>
        <w:t xml:space="preserve"> qui n'a pas son </w:t>
      </w:r>
      <w:r w:rsidR="00520DCB" w:rsidRPr="00520DCB">
        <w:rPr>
          <w:rFonts w:ascii="Arial" w:hAnsi="Arial" w:cs="Arial"/>
          <w:i/>
          <w:color w:val="231F20"/>
          <w:sz w:val="20"/>
          <w:szCs w:val="20"/>
        </w:rPr>
        <w:t>M</w:t>
      </w:r>
      <w:r w:rsidRPr="00520DCB">
        <w:rPr>
          <w:rFonts w:ascii="Arial" w:hAnsi="Arial" w:cs="Arial"/>
          <w:i/>
          <w:color w:val="231F20"/>
          <w:sz w:val="20"/>
          <w:szCs w:val="20"/>
        </w:rPr>
        <w:t>arqueur</w:t>
      </w:r>
      <w:r w:rsidRPr="00B856DC">
        <w:rPr>
          <w:rFonts w:ascii="Arial" w:hAnsi="Arial" w:cs="Arial"/>
          <w:color w:val="231F20"/>
          <w:sz w:val="20"/>
          <w:szCs w:val="20"/>
        </w:rPr>
        <w:t xml:space="preserve"> (PLAYER A ou PLAYER B).</w:t>
      </w:r>
    </w:p>
    <w:p w14:paraId="04716490" w14:textId="438E7EEC" w:rsidR="00481CD0" w:rsidRPr="00EE7955" w:rsidRDefault="00EE7955" w:rsidP="00520DCB">
      <w:pPr>
        <w:spacing w:before="120"/>
        <w:ind w:left="142" w:right="748"/>
        <w:jc w:val="both"/>
        <w:rPr>
          <w:rFonts w:ascii="Arial" w:hAnsi="Arial" w:cs="Arial"/>
          <w:sz w:val="20"/>
          <w:szCs w:val="20"/>
        </w:rPr>
      </w:pPr>
      <w:r w:rsidRPr="00EE7955">
        <w:rPr>
          <w:rFonts w:ascii="Arial" w:hAnsi="Arial" w:cs="Arial"/>
          <w:color w:val="231F20"/>
          <w:sz w:val="20"/>
          <w:szCs w:val="20"/>
        </w:rPr>
        <w:t xml:space="preserve">Les joueurs ne sont pas autorisés à </w:t>
      </w:r>
      <w:r w:rsidRPr="00EE7955">
        <w:rPr>
          <w:rFonts w:ascii="Arial" w:hAnsi="Arial" w:cs="Arial"/>
          <w:i/>
          <w:color w:val="231F20"/>
          <w:sz w:val="20"/>
          <w:szCs w:val="20"/>
        </w:rPr>
        <w:t xml:space="preserve">Détruire des Antennes </w:t>
      </w:r>
      <w:r w:rsidRPr="00EE7955">
        <w:rPr>
          <w:rFonts w:ascii="Arial" w:hAnsi="Arial" w:cs="Arial"/>
          <w:color w:val="231F20"/>
          <w:sz w:val="20"/>
          <w:szCs w:val="20"/>
        </w:rPr>
        <w:t xml:space="preserve">avant le </w:t>
      </w:r>
      <w:r w:rsidRPr="00EE7955">
        <w:rPr>
          <w:rFonts w:ascii="Arial" w:hAnsi="Arial" w:cs="Arial"/>
          <w:b/>
          <w:color w:val="231F20"/>
          <w:sz w:val="20"/>
          <w:szCs w:val="20"/>
        </w:rPr>
        <w:t xml:space="preserve">second </w:t>
      </w:r>
      <w:r w:rsidR="00CC1CDE">
        <w:rPr>
          <w:rFonts w:ascii="Arial" w:hAnsi="Arial" w:cs="Arial"/>
          <w:b/>
          <w:color w:val="231F20"/>
          <w:sz w:val="20"/>
          <w:szCs w:val="20"/>
        </w:rPr>
        <w:t>Tour de Jeu</w:t>
      </w:r>
      <w:r w:rsidRPr="00EE7955">
        <w:rPr>
          <w:rFonts w:ascii="Arial" w:hAnsi="Arial" w:cs="Arial"/>
          <w:color w:val="231F20"/>
          <w:sz w:val="20"/>
          <w:szCs w:val="20"/>
        </w:rPr>
        <w:t>.</w:t>
      </w:r>
    </w:p>
    <w:p w14:paraId="0D2B9E90" w14:textId="77777777" w:rsidR="00481CD0" w:rsidRPr="00485F74" w:rsidRDefault="00481CD0" w:rsidP="00520DCB">
      <w:pPr>
        <w:pStyle w:val="Corpsdetexte"/>
        <w:spacing w:before="10"/>
        <w:ind w:left="142" w:right="749"/>
        <w:jc w:val="both"/>
        <w:rPr>
          <w:rFonts w:ascii="Arial" w:hAnsi="Arial" w:cs="Arial"/>
          <w:highlight w:val="yellow"/>
        </w:rPr>
      </w:pPr>
    </w:p>
    <w:p w14:paraId="5D6EC145" w14:textId="5915A1C0" w:rsidR="00481CD0" w:rsidRPr="00485F74" w:rsidRDefault="00B856DC" w:rsidP="00520DCB">
      <w:pPr>
        <w:pStyle w:val="Titre5"/>
        <w:spacing w:before="1"/>
        <w:ind w:left="142" w:right="749"/>
        <w:jc w:val="both"/>
        <w:rPr>
          <w:highlight w:val="yellow"/>
        </w:rPr>
      </w:pPr>
      <w:r w:rsidRPr="00B856DC">
        <w:rPr>
          <w:color w:val="231F20"/>
        </w:rPr>
        <w:t xml:space="preserve">Une antenne </w:t>
      </w:r>
      <w:r w:rsidR="00FE017E">
        <w:rPr>
          <w:color w:val="231F20"/>
        </w:rPr>
        <w:t>Désigné</w:t>
      </w:r>
      <w:r w:rsidR="00557EF2">
        <w:rPr>
          <w:color w:val="231F20"/>
        </w:rPr>
        <w:t>e</w:t>
      </w:r>
      <w:r w:rsidRPr="00B856DC">
        <w:rPr>
          <w:color w:val="231F20"/>
        </w:rPr>
        <w:t xml:space="preserve"> qui a été détruite compte toujours comme </w:t>
      </w:r>
      <w:r w:rsidR="00CC1CDE">
        <w:rPr>
          <w:color w:val="231F20"/>
        </w:rPr>
        <w:t>A</w:t>
      </w:r>
      <w:r w:rsidRPr="00B856DC">
        <w:rPr>
          <w:color w:val="231F20"/>
        </w:rPr>
        <w:t xml:space="preserve">ntenne </w:t>
      </w:r>
      <w:r w:rsidR="00FE017E">
        <w:rPr>
          <w:color w:val="231F20"/>
        </w:rPr>
        <w:t>Désigné</w:t>
      </w:r>
      <w:r w:rsidR="00557EF2">
        <w:rPr>
          <w:color w:val="231F20"/>
        </w:rPr>
        <w:t>e</w:t>
      </w:r>
      <w:r w:rsidRPr="00B856DC">
        <w:rPr>
          <w:color w:val="231F20"/>
        </w:rPr>
        <w:t>.</w:t>
      </w:r>
    </w:p>
    <w:p w14:paraId="7CF94E6D" w14:textId="77777777" w:rsidR="00481CD0" w:rsidRPr="00485F74" w:rsidRDefault="00481CD0" w:rsidP="00520DCB">
      <w:pPr>
        <w:pStyle w:val="Corpsdetexte"/>
        <w:spacing w:before="10"/>
        <w:ind w:left="142" w:right="749"/>
        <w:jc w:val="both"/>
        <w:rPr>
          <w:rFonts w:ascii="Arial" w:hAnsi="Arial" w:cs="Arial"/>
          <w:b/>
          <w:i/>
          <w:highlight w:val="yellow"/>
        </w:rPr>
      </w:pPr>
    </w:p>
    <w:p w14:paraId="0342AE0D" w14:textId="5BAB6707" w:rsidR="00481CD0" w:rsidRPr="00485F74" w:rsidRDefault="003D4BDD" w:rsidP="00520DCB">
      <w:pPr>
        <w:ind w:left="142" w:right="749"/>
        <w:jc w:val="both"/>
        <w:rPr>
          <w:rFonts w:ascii="Arial" w:hAnsi="Arial" w:cs="Arial"/>
          <w:sz w:val="20"/>
          <w:szCs w:val="20"/>
          <w:highlight w:val="yellow"/>
        </w:rPr>
      </w:pPr>
      <w:r w:rsidRPr="003D4BDD">
        <w:rPr>
          <w:rFonts w:ascii="Arial" w:hAnsi="Arial" w:cs="Arial"/>
          <w:color w:val="231F20"/>
          <w:sz w:val="20"/>
          <w:szCs w:val="20"/>
        </w:rPr>
        <w:t xml:space="preserve">Si un joueur </w:t>
      </w:r>
      <w:r w:rsidR="00CC1CDE" w:rsidRPr="003D4BDD">
        <w:rPr>
          <w:rFonts w:ascii="Arial" w:hAnsi="Arial" w:cs="Arial"/>
          <w:color w:val="231F20"/>
          <w:sz w:val="20"/>
          <w:szCs w:val="20"/>
        </w:rPr>
        <w:t>effectue</w:t>
      </w:r>
      <w:r w:rsidRPr="003D4BDD">
        <w:rPr>
          <w:rFonts w:ascii="Arial" w:hAnsi="Arial" w:cs="Arial"/>
          <w:color w:val="231F20"/>
          <w:sz w:val="20"/>
          <w:szCs w:val="20"/>
        </w:rPr>
        <w:t xml:space="preserve"> une Attaque qui affecte une Antenne (lors de l'utilisation d'un Gabarit d'Arme, par exemple) qui n'était pas </w:t>
      </w:r>
      <w:r w:rsidR="00FE017E">
        <w:rPr>
          <w:rFonts w:ascii="Arial" w:hAnsi="Arial" w:cs="Arial"/>
          <w:color w:val="231F20"/>
          <w:sz w:val="20"/>
          <w:szCs w:val="20"/>
        </w:rPr>
        <w:t>Désigné</w:t>
      </w:r>
      <w:r w:rsidRPr="003D4BDD">
        <w:rPr>
          <w:rFonts w:ascii="Arial" w:hAnsi="Arial" w:cs="Arial"/>
          <w:color w:val="231F20"/>
          <w:sz w:val="20"/>
          <w:szCs w:val="20"/>
        </w:rPr>
        <w:t xml:space="preserve">e auparavant, ou avant le </w:t>
      </w:r>
      <w:r w:rsidR="00520DCB">
        <w:rPr>
          <w:rFonts w:ascii="Arial" w:hAnsi="Arial" w:cs="Arial"/>
          <w:color w:val="231F20"/>
          <w:sz w:val="20"/>
          <w:szCs w:val="20"/>
        </w:rPr>
        <w:t>D</w:t>
      </w:r>
      <w:r w:rsidRPr="003D4BDD">
        <w:rPr>
          <w:rFonts w:ascii="Arial" w:hAnsi="Arial" w:cs="Arial"/>
          <w:color w:val="231F20"/>
          <w:sz w:val="20"/>
          <w:szCs w:val="20"/>
        </w:rPr>
        <w:t xml:space="preserve">euxième </w:t>
      </w:r>
      <w:r w:rsidR="00CC1CDE">
        <w:rPr>
          <w:rFonts w:ascii="Arial" w:hAnsi="Arial" w:cs="Arial"/>
          <w:color w:val="231F20"/>
          <w:sz w:val="20"/>
          <w:szCs w:val="20"/>
        </w:rPr>
        <w:t>Tour de Jeu</w:t>
      </w:r>
      <w:r w:rsidRPr="003D4BDD">
        <w:rPr>
          <w:rFonts w:ascii="Arial" w:hAnsi="Arial" w:cs="Arial"/>
          <w:color w:val="231F20"/>
          <w:sz w:val="20"/>
          <w:szCs w:val="20"/>
        </w:rPr>
        <w:t xml:space="preserve">, les joueurs n'appliqueront alors pas les règles de </w:t>
      </w:r>
      <w:r w:rsidRPr="00520DCB">
        <w:rPr>
          <w:rFonts w:ascii="Arial" w:hAnsi="Arial" w:cs="Arial"/>
          <w:i/>
          <w:color w:val="231F20"/>
          <w:sz w:val="20"/>
          <w:szCs w:val="20"/>
          <w:u w:val="single"/>
        </w:rPr>
        <w:t>Structures de Décors</w:t>
      </w:r>
      <w:r w:rsidRPr="003D4BDD">
        <w:rPr>
          <w:rFonts w:ascii="Arial" w:hAnsi="Arial" w:cs="Arial"/>
          <w:color w:val="231F20"/>
          <w:sz w:val="20"/>
          <w:szCs w:val="20"/>
        </w:rPr>
        <w:t xml:space="preserve"> et ne lanceront pas de Jet </w:t>
      </w:r>
      <w:proofErr w:type="spellStart"/>
      <w:r w:rsidRPr="00520DCB">
        <w:rPr>
          <w:rFonts w:ascii="Arial" w:hAnsi="Arial" w:cs="Arial"/>
          <w:i/>
          <w:color w:val="231F20"/>
          <w:sz w:val="20"/>
          <w:szCs w:val="20"/>
        </w:rPr>
        <w:t>BLI</w:t>
      </w:r>
      <w:proofErr w:type="spellEnd"/>
      <w:r w:rsidRPr="00520DCB">
        <w:rPr>
          <w:rFonts w:ascii="Arial" w:hAnsi="Arial" w:cs="Arial"/>
          <w:i/>
          <w:color w:val="231F20"/>
          <w:sz w:val="20"/>
          <w:szCs w:val="20"/>
        </w:rPr>
        <w:t xml:space="preserve"> / </w:t>
      </w:r>
      <w:proofErr w:type="spellStart"/>
      <w:r w:rsidRPr="00520DCB">
        <w:rPr>
          <w:rFonts w:ascii="Arial" w:hAnsi="Arial" w:cs="Arial"/>
          <w:i/>
          <w:color w:val="231F20"/>
          <w:sz w:val="20"/>
          <w:szCs w:val="20"/>
        </w:rPr>
        <w:t>STR</w:t>
      </w:r>
      <w:proofErr w:type="spellEnd"/>
      <w:r w:rsidRPr="003D4BDD">
        <w:rPr>
          <w:rFonts w:ascii="Arial" w:hAnsi="Arial" w:cs="Arial"/>
          <w:color w:val="231F20"/>
          <w:sz w:val="20"/>
          <w:szCs w:val="20"/>
        </w:rPr>
        <w:t xml:space="preserve"> pour </w:t>
      </w:r>
      <w:r w:rsidRPr="00520DCB">
        <w:rPr>
          <w:rFonts w:ascii="Arial" w:hAnsi="Arial" w:cs="Arial"/>
          <w:color w:val="231F20"/>
          <w:sz w:val="20"/>
          <w:szCs w:val="20"/>
        </w:rPr>
        <w:t>l'</w:t>
      </w:r>
      <w:r w:rsidRPr="00520DCB">
        <w:rPr>
          <w:rFonts w:ascii="Arial" w:hAnsi="Arial" w:cs="Arial"/>
          <w:i/>
          <w:color w:val="231F20"/>
          <w:sz w:val="20"/>
          <w:szCs w:val="20"/>
        </w:rPr>
        <w:t>Antenne</w:t>
      </w:r>
      <w:r w:rsidRPr="003D4BDD">
        <w:rPr>
          <w:rFonts w:ascii="Arial" w:hAnsi="Arial" w:cs="Arial"/>
          <w:color w:val="231F20"/>
          <w:sz w:val="20"/>
          <w:szCs w:val="20"/>
        </w:rPr>
        <w:t>.</w:t>
      </w:r>
    </w:p>
    <w:p w14:paraId="301BE557" w14:textId="77777777" w:rsidR="00481CD0" w:rsidRPr="00485F74" w:rsidRDefault="00481CD0" w:rsidP="00520DCB">
      <w:pPr>
        <w:pStyle w:val="Corpsdetexte"/>
        <w:spacing w:before="8"/>
        <w:ind w:left="142" w:right="749"/>
        <w:jc w:val="both"/>
        <w:rPr>
          <w:rFonts w:ascii="Arial" w:hAnsi="Arial" w:cs="Arial"/>
          <w:highlight w:val="yellow"/>
        </w:rPr>
      </w:pPr>
    </w:p>
    <w:p w14:paraId="393A126D" w14:textId="77777777" w:rsidR="00481CD0" w:rsidRDefault="003D4BDD" w:rsidP="00520DCB">
      <w:pPr>
        <w:pStyle w:val="Corpsdetexte"/>
        <w:ind w:left="142" w:right="749" w:firstLine="9"/>
        <w:jc w:val="both"/>
        <w:rPr>
          <w:rFonts w:ascii="Arial" w:hAnsi="Arial" w:cs="Arial"/>
          <w:color w:val="231F20"/>
          <w:highlight w:val="yellow"/>
        </w:rPr>
      </w:pPr>
      <w:r w:rsidRPr="003D4BDD">
        <w:rPr>
          <w:rFonts w:ascii="Arial" w:hAnsi="Arial" w:cs="Arial"/>
          <w:color w:val="231F20"/>
        </w:rPr>
        <w:t xml:space="preserve">Seules les </w:t>
      </w:r>
      <w:r w:rsidR="00520DCB">
        <w:rPr>
          <w:rFonts w:ascii="Arial" w:hAnsi="Arial" w:cs="Arial"/>
          <w:color w:val="231F20"/>
        </w:rPr>
        <w:t>A</w:t>
      </w:r>
      <w:r w:rsidRPr="003D4BDD">
        <w:rPr>
          <w:rFonts w:ascii="Arial" w:hAnsi="Arial" w:cs="Arial"/>
          <w:color w:val="231F20"/>
        </w:rPr>
        <w:t xml:space="preserve">ntennes dont le socle est </w:t>
      </w:r>
      <w:r w:rsidRPr="00520DCB">
        <w:rPr>
          <w:rFonts w:ascii="Arial" w:hAnsi="Arial" w:cs="Arial"/>
          <w:b/>
          <w:color w:val="231F20"/>
        </w:rPr>
        <w:t>entièrement</w:t>
      </w:r>
      <w:r w:rsidRPr="003D4BDD">
        <w:rPr>
          <w:rFonts w:ascii="Arial" w:hAnsi="Arial" w:cs="Arial"/>
          <w:color w:val="231F20"/>
        </w:rPr>
        <w:t xml:space="preserve"> placé dans la moitié ennemie de la table de jeu, seront considérées comme valides pour accomplir l'</w:t>
      </w:r>
      <w:r w:rsidR="00520DCB">
        <w:rPr>
          <w:rFonts w:ascii="Arial" w:hAnsi="Arial" w:cs="Arial"/>
          <w:color w:val="231F20"/>
        </w:rPr>
        <w:t>O</w:t>
      </w:r>
      <w:r w:rsidRPr="003D4BDD">
        <w:rPr>
          <w:rFonts w:ascii="Arial" w:hAnsi="Arial" w:cs="Arial"/>
          <w:color w:val="231F20"/>
        </w:rPr>
        <w:t xml:space="preserve">bjectif de </w:t>
      </w:r>
      <w:r w:rsidR="00520DCB" w:rsidRPr="00520DCB">
        <w:rPr>
          <w:rFonts w:ascii="Arial" w:hAnsi="Arial" w:cs="Arial"/>
          <w:i/>
          <w:color w:val="231F20"/>
        </w:rPr>
        <w:t>D</w:t>
      </w:r>
      <w:r w:rsidRPr="00520DCB">
        <w:rPr>
          <w:rFonts w:ascii="Arial" w:hAnsi="Arial" w:cs="Arial"/>
          <w:i/>
          <w:color w:val="231F20"/>
        </w:rPr>
        <w:t>étruire</w:t>
      </w:r>
      <w:r w:rsidRPr="003D4BDD">
        <w:rPr>
          <w:rFonts w:ascii="Arial" w:hAnsi="Arial" w:cs="Arial"/>
          <w:color w:val="231F20"/>
        </w:rPr>
        <w:t xml:space="preserve"> le plus d'</w:t>
      </w:r>
      <w:r w:rsidR="00520DCB">
        <w:rPr>
          <w:rFonts w:ascii="Arial" w:hAnsi="Arial" w:cs="Arial"/>
          <w:color w:val="231F20"/>
        </w:rPr>
        <w:t>A</w:t>
      </w:r>
      <w:r w:rsidRPr="003D4BDD">
        <w:rPr>
          <w:rFonts w:ascii="Arial" w:hAnsi="Arial" w:cs="Arial"/>
          <w:color w:val="231F20"/>
        </w:rPr>
        <w:t>ntennes situées dans la moitié ennemie.</w:t>
      </w:r>
    </w:p>
    <w:p w14:paraId="03E1A596" w14:textId="77777777" w:rsidR="00481CD0" w:rsidRPr="00485F74" w:rsidRDefault="00485F74" w:rsidP="00520DCB">
      <w:pPr>
        <w:pStyle w:val="Titre4"/>
        <w:tabs>
          <w:tab w:val="right" w:pos="5666"/>
        </w:tabs>
        <w:spacing w:before="6"/>
        <w:ind w:left="142" w:right="749"/>
        <w:jc w:val="both"/>
      </w:pPr>
      <w:r w:rsidRPr="00485F74">
        <w:rPr>
          <w:color w:val="231F20"/>
        </w:rPr>
        <w:t>TROUPES SPÉCIALISTES</w:t>
      </w:r>
      <w:r w:rsidR="00807A67" w:rsidRPr="00485F74">
        <w:rPr>
          <w:color w:val="231F20"/>
        </w:rPr>
        <w:tab/>
      </w:r>
      <w:r w:rsidR="00807A67" w:rsidRPr="00E56CE2">
        <w:rPr>
          <w:color w:val="FFFFFF"/>
          <w:sz w:val="32"/>
        </w:rPr>
        <w:t>5</w:t>
      </w:r>
    </w:p>
    <w:p w14:paraId="029A11A3" w14:textId="77777777" w:rsidR="00481CD0" w:rsidRPr="00DE3400" w:rsidRDefault="00DE3400" w:rsidP="00520DCB">
      <w:pPr>
        <w:spacing w:before="214"/>
        <w:ind w:left="142" w:right="749"/>
        <w:jc w:val="both"/>
        <w:rPr>
          <w:rFonts w:ascii="Arial" w:hAnsi="Arial" w:cs="Arial"/>
          <w:sz w:val="20"/>
          <w:szCs w:val="20"/>
        </w:rPr>
      </w:pPr>
      <w:r w:rsidRPr="00DE3400">
        <w:rPr>
          <w:rFonts w:ascii="Arial" w:hAnsi="Arial" w:cs="Arial"/>
          <w:color w:val="231F20"/>
          <w:sz w:val="20"/>
          <w:szCs w:val="20"/>
        </w:rPr>
        <w:t xml:space="preserve">Dans ce scénario, les </w:t>
      </w:r>
      <w:r w:rsidRPr="00E56CE2">
        <w:rPr>
          <w:rFonts w:ascii="Arial" w:hAnsi="Arial" w:cs="Arial"/>
          <w:i/>
          <w:color w:val="231F20"/>
          <w:sz w:val="20"/>
          <w:szCs w:val="20"/>
        </w:rPr>
        <w:t>Hackers, Médecins, Ingénieurs, Observateurs d’Artillerie, Infirmiers</w:t>
      </w:r>
      <w:r w:rsidRPr="00DE3400">
        <w:rPr>
          <w:rFonts w:ascii="Arial" w:hAnsi="Arial" w:cs="Arial"/>
          <w:color w:val="231F20"/>
          <w:sz w:val="20"/>
          <w:szCs w:val="20"/>
        </w:rPr>
        <w:t xml:space="preserve"> et les troupes possédant la </w:t>
      </w:r>
      <w:r w:rsidRPr="00E56CE2">
        <w:rPr>
          <w:rFonts w:ascii="Arial" w:hAnsi="Arial" w:cs="Arial"/>
          <w:i/>
          <w:color w:val="231F20"/>
          <w:sz w:val="20"/>
          <w:szCs w:val="20"/>
        </w:rPr>
        <w:t>Compétence Spéciale Chaîne de Commandement</w:t>
      </w:r>
      <w:r w:rsidRPr="00DE3400">
        <w:rPr>
          <w:rFonts w:ascii="Arial" w:hAnsi="Arial" w:cs="Arial"/>
          <w:color w:val="231F20"/>
          <w:sz w:val="20"/>
          <w:szCs w:val="20"/>
        </w:rPr>
        <w:t xml:space="preserve"> sont considérés comme étant des </w:t>
      </w:r>
      <w:r w:rsidRPr="00E56CE2">
        <w:rPr>
          <w:rFonts w:ascii="Arial" w:hAnsi="Arial" w:cs="Arial"/>
          <w:i/>
          <w:color w:val="231F20"/>
          <w:sz w:val="20"/>
          <w:szCs w:val="20"/>
        </w:rPr>
        <w:t>Troupes Spécialistes</w:t>
      </w:r>
      <w:r w:rsidRPr="00DE3400">
        <w:rPr>
          <w:rFonts w:ascii="Arial" w:hAnsi="Arial" w:cs="Arial"/>
          <w:color w:val="231F20"/>
          <w:sz w:val="20"/>
          <w:szCs w:val="20"/>
        </w:rPr>
        <w:t xml:space="preserve">. </w:t>
      </w:r>
    </w:p>
    <w:p w14:paraId="6BA338C9" w14:textId="77777777" w:rsidR="00481CD0" w:rsidRPr="00485F74" w:rsidRDefault="00481CD0" w:rsidP="00520DCB">
      <w:pPr>
        <w:pStyle w:val="Corpsdetexte"/>
        <w:spacing w:before="11"/>
        <w:ind w:left="142" w:right="749"/>
        <w:jc w:val="both"/>
        <w:rPr>
          <w:rFonts w:ascii="Arial" w:hAnsi="Arial" w:cs="Arial"/>
          <w:highlight w:val="yellow"/>
        </w:rPr>
      </w:pPr>
    </w:p>
    <w:p w14:paraId="6FC6550E" w14:textId="78620F15" w:rsidR="00481CD0" w:rsidRPr="00807A67" w:rsidRDefault="00807A67" w:rsidP="00520DCB">
      <w:pPr>
        <w:ind w:left="142" w:right="749"/>
        <w:jc w:val="both"/>
        <w:rPr>
          <w:rFonts w:ascii="Arial" w:hAnsi="Arial" w:cs="Arial"/>
          <w:sz w:val="20"/>
          <w:szCs w:val="20"/>
        </w:rPr>
      </w:pPr>
      <w:r w:rsidRPr="00E56CE2">
        <w:rPr>
          <w:rFonts w:ascii="Arial" w:hAnsi="Arial" w:cs="Arial"/>
          <w:color w:val="231F20"/>
          <w:sz w:val="20"/>
          <w:szCs w:val="20"/>
        </w:rPr>
        <w:t>Les</w:t>
      </w:r>
      <w:r w:rsidRPr="00807A67">
        <w:rPr>
          <w:rFonts w:ascii="Arial" w:hAnsi="Arial" w:cs="Arial"/>
          <w:i/>
          <w:color w:val="231F20"/>
          <w:sz w:val="20"/>
          <w:szCs w:val="20"/>
        </w:rPr>
        <w:t xml:space="preserve"> Hackers, Médecins et Ingénieurs </w:t>
      </w:r>
      <w:r w:rsidRPr="00E56CE2">
        <w:rPr>
          <w:rFonts w:ascii="Arial" w:hAnsi="Arial" w:cs="Arial"/>
          <w:color w:val="231F20"/>
          <w:sz w:val="20"/>
          <w:szCs w:val="20"/>
        </w:rPr>
        <w:t>ne peuvent pas utiliser de</w:t>
      </w:r>
      <w:r w:rsidRPr="00807A67">
        <w:rPr>
          <w:rFonts w:ascii="Arial" w:hAnsi="Arial" w:cs="Arial"/>
          <w:i/>
          <w:color w:val="231F20"/>
          <w:sz w:val="20"/>
          <w:szCs w:val="20"/>
        </w:rPr>
        <w:t xml:space="preserve"> Répétiteur </w:t>
      </w:r>
      <w:r w:rsidRPr="00E56CE2">
        <w:rPr>
          <w:rFonts w:ascii="Arial" w:hAnsi="Arial" w:cs="Arial"/>
          <w:color w:val="231F20"/>
          <w:sz w:val="20"/>
          <w:szCs w:val="20"/>
        </w:rPr>
        <w:t>ou de troupe</w:t>
      </w:r>
      <w:r w:rsidR="00E56CE2">
        <w:rPr>
          <w:rFonts w:ascii="Arial" w:hAnsi="Arial" w:cs="Arial"/>
          <w:color w:val="231F20"/>
          <w:sz w:val="20"/>
          <w:szCs w:val="20"/>
        </w:rPr>
        <w:t>s</w:t>
      </w:r>
      <w:r w:rsidRPr="00807A67">
        <w:rPr>
          <w:rFonts w:ascii="Arial" w:hAnsi="Arial" w:cs="Arial"/>
          <w:i/>
          <w:color w:val="231F20"/>
          <w:sz w:val="20"/>
          <w:szCs w:val="20"/>
        </w:rPr>
        <w:t xml:space="preserve"> </w:t>
      </w:r>
      <w:r w:rsidR="00AA1F1F" w:rsidRPr="00807A67">
        <w:rPr>
          <w:rFonts w:ascii="Arial" w:hAnsi="Arial" w:cs="Arial"/>
          <w:i/>
          <w:color w:val="231F20"/>
          <w:sz w:val="20"/>
          <w:szCs w:val="20"/>
        </w:rPr>
        <w:t>G :</w:t>
      </w:r>
      <w:r w:rsidRPr="00807A67">
        <w:rPr>
          <w:rFonts w:ascii="Arial" w:hAnsi="Arial" w:cs="Arial"/>
          <w:i/>
          <w:color w:val="231F20"/>
          <w:sz w:val="20"/>
          <w:szCs w:val="20"/>
        </w:rPr>
        <w:t xml:space="preserve"> Serviteur </w:t>
      </w:r>
      <w:r w:rsidRPr="00E56CE2">
        <w:rPr>
          <w:rFonts w:ascii="Arial" w:hAnsi="Arial" w:cs="Arial"/>
          <w:color w:val="231F20"/>
          <w:sz w:val="20"/>
          <w:szCs w:val="20"/>
        </w:rPr>
        <w:t>pour réaliser les tâches réservées aux</w:t>
      </w:r>
      <w:r w:rsidRPr="00807A67">
        <w:rPr>
          <w:rFonts w:ascii="Arial" w:hAnsi="Arial" w:cs="Arial"/>
          <w:i/>
          <w:color w:val="231F20"/>
          <w:sz w:val="20"/>
          <w:szCs w:val="20"/>
        </w:rPr>
        <w:t xml:space="preserve"> Troupes Spécialistes.</w:t>
      </w:r>
    </w:p>
    <w:p w14:paraId="26B9E95B" w14:textId="77777777" w:rsidR="00481CD0" w:rsidRPr="00485F74" w:rsidRDefault="00481CD0" w:rsidP="00520DCB">
      <w:pPr>
        <w:pStyle w:val="Corpsdetexte"/>
        <w:spacing w:before="4"/>
        <w:ind w:left="142" w:right="749"/>
        <w:jc w:val="both"/>
        <w:rPr>
          <w:rFonts w:ascii="Arial" w:hAnsi="Arial" w:cs="Arial"/>
          <w:highlight w:val="yellow"/>
        </w:rPr>
      </w:pPr>
    </w:p>
    <w:p w14:paraId="453A17DB" w14:textId="6C6E1659" w:rsidR="00481CD0" w:rsidRPr="00485F74" w:rsidRDefault="00485F74" w:rsidP="00520DCB">
      <w:pPr>
        <w:ind w:left="142" w:right="749"/>
        <w:jc w:val="both"/>
        <w:rPr>
          <w:rFonts w:ascii="Arial" w:hAnsi="Arial" w:cs="Arial"/>
          <w:i/>
          <w:sz w:val="20"/>
          <w:szCs w:val="20"/>
        </w:rPr>
      </w:pPr>
      <w:r w:rsidRPr="00485F74">
        <w:rPr>
          <w:rFonts w:ascii="Arial" w:hAnsi="Arial" w:cs="Arial"/>
          <w:b/>
          <w:color w:val="D2232A"/>
          <w:sz w:val="20"/>
          <w:szCs w:val="20"/>
        </w:rPr>
        <w:t xml:space="preserve">Rappel : </w:t>
      </w:r>
      <w:r w:rsidRPr="00485F74">
        <w:rPr>
          <w:rFonts w:ascii="Arial" w:hAnsi="Arial" w:cs="Arial"/>
          <w:color w:val="D2232A"/>
          <w:sz w:val="20"/>
          <w:szCs w:val="20"/>
        </w:rPr>
        <w:t xml:space="preserve">Les troupes possédant la </w:t>
      </w:r>
      <w:r w:rsidRPr="00E56CE2">
        <w:rPr>
          <w:rFonts w:ascii="Arial" w:hAnsi="Arial" w:cs="Arial"/>
          <w:i/>
          <w:color w:val="D2232A"/>
          <w:sz w:val="20"/>
          <w:szCs w:val="20"/>
        </w:rPr>
        <w:t xml:space="preserve">Compétence Spéciale </w:t>
      </w:r>
      <w:proofErr w:type="spellStart"/>
      <w:r w:rsidR="008A47B7" w:rsidRPr="008A47B7">
        <w:rPr>
          <w:rFonts w:ascii="Arial" w:hAnsi="Arial" w:cs="Arial"/>
          <w:i/>
          <w:color w:val="D2232A"/>
          <w:sz w:val="20"/>
        </w:rPr>
        <w:t>Sp</w:t>
      </w:r>
      <w:r w:rsidR="008A47B7">
        <w:rPr>
          <w:rFonts w:ascii="Arial" w:hAnsi="Arial" w:cs="Arial"/>
          <w:i/>
          <w:color w:val="D2232A"/>
          <w:sz w:val="20"/>
        </w:rPr>
        <w:t>e</w:t>
      </w:r>
      <w:r w:rsidR="008A47B7" w:rsidRPr="008A47B7">
        <w:rPr>
          <w:rFonts w:ascii="Arial" w:hAnsi="Arial" w:cs="Arial"/>
          <w:i/>
          <w:color w:val="D2232A"/>
          <w:sz w:val="20"/>
        </w:rPr>
        <w:t>cialist</w:t>
      </w:r>
      <w:proofErr w:type="spellEnd"/>
      <w:r w:rsidR="008A47B7">
        <w:rPr>
          <w:rFonts w:ascii="Arial" w:hAnsi="Arial" w:cs="Arial"/>
          <w:i/>
          <w:color w:val="D2232A"/>
          <w:sz w:val="20"/>
        </w:rPr>
        <w:t xml:space="preserve"> </w:t>
      </w:r>
      <w:proofErr w:type="spellStart"/>
      <w:r w:rsidR="008A47B7">
        <w:rPr>
          <w:rFonts w:ascii="Arial" w:hAnsi="Arial" w:cs="Arial"/>
          <w:i/>
          <w:color w:val="D2232A"/>
          <w:sz w:val="20"/>
        </w:rPr>
        <w:t>Operative</w:t>
      </w:r>
      <w:proofErr w:type="spellEnd"/>
      <w:r w:rsidR="00CC1CDE">
        <w:rPr>
          <w:rFonts w:ascii="Arial" w:hAnsi="Arial" w:cs="Arial"/>
          <w:i/>
          <w:color w:val="D2232A"/>
          <w:sz w:val="20"/>
        </w:rPr>
        <w:t xml:space="preserve"> / Opérateur Spécialiste</w:t>
      </w:r>
      <w:r w:rsidR="008A47B7">
        <w:rPr>
          <w:rFonts w:ascii="Arial" w:hAnsi="Arial" w:cs="Arial"/>
          <w:i/>
          <w:color w:val="D2232A"/>
          <w:sz w:val="20"/>
        </w:rPr>
        <w:t xml:space="preserve"> </w:t>
      </w:r>
      <w:r w:rsidRPr="00485F74">
        <w:rPr>
          <w:rFonts w:ascii="Arial" w:hAnsi="Arial" w:cs="Arial"/>
          <w:color w:val="D2232A"/>
          <w:sz w:val="20"/>
          <w:szCs w:val="20"/>
        </w:rPr>
        <w:t xml:space="preserve">peuvent accomplir les différentes fonctions des </w:t>
      </w:r>
      <w:r w:rsidRPr="00E56CE2">
        <w:rPr>
          <w:rFonts w:ascii="Arial" w:hAnsi="Arial" w:cs="Arial"/>
          <w:i/>
          <w:color w:val="D2232A"/>
          <w:sz w:val="20"/>
          <w:szCs w:val="20"/>
        </w:rPr>
        <w:t>Troupes Spécialistes</w:t>
      </w:r>
      <w:r w:rsidRPr="00485F74">
        <w:rPr>
          <w:rFonts w:ascii="Arial" w:hAnsi="Arial" w:cs="Arial"/>
          <w:color w:val="D2232A"/>
          <w:sz w:val="20"/>
          <w:szCs w:val="20"/>
        </w:rPr>
        <w:t xml:space="preserve"> dans ce scénario.</w:t>
      </w:r>
      <w:r w:rsidRPr="00485F74">
        <w:rPr>
          <w:rFonts w:ascii="Arial" w:hAnsi="Arial" w:cs="Arial"/>
          <w:b/>
          <w:color w:val="D2232A"/>
          <w:sz w:val="20"/>
          <w:szCs w:val="20"/>
        </w:rPr>
        <w:t xml:space="preserve"> </w:t>
      </w:r>
    </w:p>
    <w:p w14:paraId="60B2178E" w14:textId="77777777" w:rsidR="00481CD0" w:rsidRPr="00485F74" w:rsidRDefault="00481CD0" w:rsidP="00520DCB">
      <w:pPr>
        <w:pStyle w:val="Corpsdetexte"/>
        <w:spacing w:before="5"/>
        <w:ind w:left="142" w:right="749"/>
        <w:jc w:val="both"/>
        <w:rPr>
          <w:rFonts w:ascii="Arial" w:hAnsi="Arial" w:cs="Arial"/>
          <w:i/>
          <w:highlight w:val="yellow"/>
        </w:rPr>
      </w:pPr>
    </w:p>
    <w:p w14:paraId="2B3E8B1D" w14:textId="77777777" w:rsidR="00481CD0" w:rsidRPr="0093274D" w:rsidRDefault="0093274D" w:rsidP="00520DCB">
      <w:pPr>
        <w:ind w:left="142" w:right="749" w:firstLine="7"/>
        <w:jc w:val="both"/>
        <w:rPr>
          <w:rFonts w:ascii="Arial" w:hAnsi="Arial" w:cs="Arial"/>
          <w:i/>
          <w:sz w:val="20"/>
          <w:szCs w:val="20"/>
        </w:rPr>
      </w:pPr>
      <w:r w:rsidRPr="0093274D">
        <w:rPr>
          <w:rFonts w:ascii="Arial" w:hAnsi="Arial" w:cs="Arial"/>
          <w:color w:val="231F20"/>
          <w:sz w:val="20"/>
          <w:szCs w:val="20"/>
        </w:rPr>
        <w:t xml:space="preserve">Une </w:t>
      </w:r>
      <w:r w:rsidRPr="00E56CE2">
        <w:rPr>
          <w:rFonts w:ascii="Arial" w:hAnsi="Arial" w:cs="Arial"/>
          <w:i/>
          <w:color w:val="231F20"/>
          <w:sz w:val="20"/>
          <w:szCs w:val="20"/>
        </w:rPr>
        <w:t>Troupe Spécialiste</w:t>
      </w:r>
      <w:r w:rsidRPr="0093274D">
        <w:rPr>
          <w:rFonts w:ascii="Arial" w:hAnsi="Arial" w:cs="Arial"/>
          <w:color w:val="231F20"/>
          <w:sz w:val="20"/>
          <w:szCs w:val="20"/>
        </w:rPr>
        <w:t xml:space="preserve"> avec </w:t>
      </w:r>
      <w:r w:rsidRPr="00E56CE2">
        <w:rPr>
          <w:rFonts w:ascii="Arial" w:hAnsi="Arial" w:cs="Arial"/>
          <w:i/>
          <w:color w:val="231F20"/>
          <w:sz w:val="20"/>
          <w:szCs w:val="20"/>
        </w:rPr>
        <w:t>Marqueur Désactivé</w:t>
      </w:r>
      <w:r w:rsidR="00E56CE2">
        <w:rPr>
          <w:rFonts w:ascii="Arial" w:hAnsi="Arial" w:cs="Arial"/>
          <w:i/>
          <w:color w:val="231F20"/>
          <w:sz w:val="20"/>
          <w:szCs w:val="20"/>
        </w:rPr>
        <w:t xml:space="preserve"> (DIS)</w:t>
      </w:r>
      <w:r w:rsidRPr="0093274D">
        <w:rPr>
          <w:rFonts w:ascii="Arial" w:hAnsi="Arial" w:cs="Arial"/>
          <w:color w:val="231F20"/>
          <w:sz w:val="20"/>
          <w:szCs w:val="20"/>
        </w:rPr>
        <w:t xml:space="preserve"> peut toujours remplir les Objectifs de ce scénario.</w:t>
      </w:r>
    </w:p>
    <w:p w14:paraId="196B99ED" w14:textId="77777777" w:rsidR="00481CD0" w:rsidRPr="00520DCB" w:rsidRDefault="00485F74" w:rsidP="00520DCB">
      <w:pPr>
        <w:pStyle w:val="Titre3"/>
        <w:spacing w:before="182"/>
        <w:ind w:left="142" w:right="749"/>
        <w:jc w:val="both"/>
        <w:rPr>
          <w:rFonts w:ascii="Orbitron" w:hAnsi="Orbitron" w:cs="Arial"/>
          <w:spacing w:val="20"/>
          <w:sz w:val="20"/>
          <w:szCs w:val="20"/>
        </w:rPr>
      </w:pPr>
      <w:r w:rsidRPr="00520DCB">
        <w:rPr>
          <w:rFonts w:ascii="Orbitron" w:hAnsi="Orbitron" w:cs="Arial"/>
          <w:color w:val="231F20"/>
          <w:spacing w:val="20"/>
          <w:sz w:val="20"/>
          <w:szCs w:val="20"/>
        </w:rPr>
        <w:t>TUÉS</w:t>
      </w:r>
    </w:p>
    <w:p w14:paraId="4FFCCA06" w14:textId="39DF296A" w:rsidR="00481CD0" w:rsidRPr="0093274D" w:rsidRDefault="0093274D" w:rsidP="00E56CE2">
      <w:pPr>
        <w:spacing w:before="120"/>
        <w:ind w:left="142" w:right="748"/>
        <w:jc w:val="both"/>
        <w:rPr>
          <w:rFonts w:ascii="Arial" w:hAnsi="Arial" w:cs="Arial"/>
        </w:rPr>
      </w:pPr>
      <w:r w:rsidRPr="0093274D">
        <w:rPr>
          <w:rFonts w:ascii="Arial" w:hAnsi="Arial" w:cs="Arial"/>
          <w:color w:val="231F20"/>
          <w:sz w:val="20"/>
          <w:szCs w:val="20"/>
        </w:rPr>
        <w:t xml:space="preserve">Une troupe est considérée </w:t>
      </w:r>
      <w:r w:rsidRPr="00E56CE2">
        <w:rPr>
          <w:rFonts w:ascii="Arial" w:hAnsi="Arial" w:cs="Arial"/>
          <w:i/>
          <w:color w:val="231F20"/>
          <w:sz w:val="20"/>
          <w:szCs w:val="20"/>
        </w:rPr>
        <w:t>Tuée</w:t>
      </w:r>
      <w:r w:rsidRPr="0093274D">
        <w:rPr>
          <w:rFonts w:ascii="Arial" w:hAnsi="Arial" w:cs="Arial"/>
          <w:color w:val="231F20"/>
          <w:sz w:val="20"/>
          <w:szCs w:val="20"/>
        </w:rPr>
        <w:t xml:space="preserve"> quand elle passe à l’état </w:t>
      </w:r>
      <w:r w:rsidRPr="00E56CE2">
        <w:rPr>
          <w:rFonts w:ascii="Arial" w:hAnsi="Arial" w:cs="Arial"/>
          <w:i/>
          <w:color w:val="231F20"/>
          <w:sz w:val="20"/>
          <w:szCs w:val="20"/>
        </w:rPr>
        <w:t>Mort</w:t>
      </w:r>
      <w:r w:rsidRPr="0093274D">
        <w:rPr>
          <w:rFonts w:ascii="Arial" w:hAnsi="Arial" w:cs="Arial"/>
          <w:color w:val="231F20"/>
          <w:sz w:val="20"/>
          <w:szCs w:val="20"/>
        </w:rPr>
        <w:t xml:space="preserve">, ou qu’elle est en état </w:t>
      </w:r>
      <w:r w:rsidRPr="00E56CE2">
        <w:rPr>
          <w:rFonts w:ascii="Arial" w:hAnsi="Arial" w:cs="Arial"/>
          <w:i/>
          <w:color w:val="231F20"/>
          <w:sz w:val="20"/>
          <w:szCs w:val="20"/>
        </w:rPr>
        <w:t>Inapte</w:t>
      </w:r>
      <w:r w:rsidRPr="0093274D">
        <w:rPr>
          <w:rFonts w:ascii="Arial" w:hAnsi="Arial" w:cs="Arial"/>
          <w:color w:val="231F20"/>
          <w:sz w:val="20"/>
          <w:szCs w:val="20"/>
        </w:rPr>
        <w:t xml:space="preserve"> à la fin </w:t>
      </w:r>
      <w:r w:rsidR="00CC1CDE">
        <w:rPr>
          <w:rFonts w:ascii="Arial" w:hAnsi="Arial" w:cs="Arial"/>
          <w:color w:val="231F20"/>
          <w:sz w:val="20"/>
          <w:szCs w:val="20"/>
        </w:rPr>
        <w:t>de la partie</w:t>
      </w:r>
      <w:r w:rsidRPr="0093274D">
        <w:rPr>
          <w:rFonts w:ascii="Arial" w:hAnsi="Arial" w:cs="Arial"/>
          <w:color w:val="231F20"/>
          <w:sz w:val="20"/>
          <w:szCs w:val="20"/>
        </w:rPr>
        <w:t>.</w:t>
      </w:r>
    </w:p>
    <w:p w14:paraId="2FDF3979" w14:textId="77777777" w:rsidR="00481CD0" w:rsidRPr="00485F74" w:rsidRDefault="00481CD0" w:rsidP="00520DCB">
      <w:pPr>
        <w:pStyle w:val="Corpsdetexte"/>
        <w:spacing w:before="10"/>
        <w:ind w:left="142" w:right="749"/>
        <w:jc w:val="both"/>
        <w:rPr>
          <w:rFonts w:ascii="Arial" w:hAnsi="Arial" w:cs="Arial"/>
          <w:highlight w:val="yellow"/>
        </w:rPr>
      </w:pPr>
    </w:p>
    <w:p w14:paraId="21ACA303" w14:textId="68451AED" w:rsidR="00481CD0" w:rsidRPr="0093274D" w:rsidRDefault="0093274D" w:rsidP="00520DCB">
      <w:pPr>
        <w:ind w:left="142" w:right="749"/>
        <w:jc w:val="both"/>
        <w:rPr>
          <w:rFonts w:ascii="Arial" w:hAnsi="Arial" w:cs="Arial"/>
          <w:sz w:val="20"/>
          <w:szCs w:val="20"/>
        </w:rPr>
      </w:pPr>
      <w:r w:rsidRPr="0093274D">
        <w:rPr>
          <w:rFonts w:ascii="Arial" w:hAnsi="Arial" w:cs="Arial"/>
          <w:color w:val="231F20"/>
          <w:sz w:val="20"/>
          <w:szCs w:val="20"/>
        </w:rPr>
        <w:t xml:space="preserve">Les troupes qui </w:t>
      </w:r>
      <w:r w:rsidRPr="00E56CE2">
        <w:rPr>
          <w:rFonts w:ascii="Arial" w:hAnsi="Arial" w:cs="Arial"/>
          <w:b/>
          <w:color w:val="231F20"/>
          <w:sz w:val="20"/>
          <w:szCs w:val="20"/>
        </w:rPr>
        <w:t xml:space="preserve">n’ont pas été déployées sur la table de jeu </w:t>
      </w:r>
      <w:r w:rsidRPr="0093274D">
        <w:rPr>
          <w:rFonts w:ascii="Arial" w:hAnsi="Arial" w:cs="Arial"/>
          <w:color w:val="231F20"/>
          <w:sz w:val="20"/>
          <w:szCs w:val="20"/>
        </w:rPr>
        <w:t xml:space="preserve">à la fin de la partie sont considérées comme étant </w:t>
      </w:r>
      <w:r w:rsidRPr="00E56CE2">
        <w:rPr>
          <w:rFonts w:ascii="Arial" w:hAnsi="Arial" w:cs="Arial"/>
          <w:i/>
          <w:color w:val="231F20"/>
          <w:sz w:val="20"/>
          <w:szCs w:val="20"/>
        </w:rPr>
        <w:t>Tuées</w:t>
      </w:r>
      <w:r w:rsidRPr="0093274D">
        <w:rPr>
          <w:rFonts w:ascii="Arial" w:hAnsi="Arial" w:cs="Arial"/>
          <w:color w:val="231F20"/>
          <w:sz w:val="20"/>
          <w:szCs w:val="20"/>
        </w:rPr>
        <w:t xml:space="preserve"> par l’adversaire</w:t>
      </w:r>
      <w:r w:rsidR="00807A67" w:rsidRPr="0093274D">
        <w:rPr>
          <w:rFonts w:ascii="Arial" w:hAnsi="Arial" w:cs="Arial"/>
          <w:color w:val="231F20"/>
          <w:sz w:val="20"/>
          <w:szCs w:val="20"/>
        </w:rPr>
        <w:t>.</w:t>
      </w:r>
    </w:p>
    <w:p w14:paraId="76F66B93" w14:textId="77777777" w:rsidR="00481CD0" w:rsidRPr="00485F74" w:rsidRDefault="00481CD0" w:rsidP="003E38EE">
      <w:pPr>
        <w:jc w:val="both"/>
        <w:rPr>
          <w:sz w:val="20"/>
          <w:highlight w:val="yellow"/>
        </w:rPr>
        <w:sectPr w:rsidR="00481CD0" w:rsidRPr="00485F74">
          <w:type w:val="continuous"/>
          <w:pgSz w:w="11910" w:h="16840"/>
          <w:pgMar w:top="0" w:right="0" w:bottom="0" w:left="0" w:header="720" w:footer="720" w:gutter="0"/>
          <w:cols w:num="2" w:space="720" w:equalWidth="0">
            <w:col w:w="6018" w:space="40"/>
            <w:col w:w="5852"/>
          </w:cols>
        </w:sectPr>
      </w:pPr>
    </w:p>
    <w:p w14:paraId="6689DD29" w14:textId="77777777" w:rsidR="00481CD0" w:rsidRPr="00485F74" w:rsidRDefault="00807A67" w:rsidP="003E38EE">
      <w:pPr>
        <w:pStyle w:val="Corpsdetexte"/>
        <w:ind w:left="8255"/>
      </w:pPr>
      <w:r w:rsidRPr="00485F74">
        <w:rPr>
          <w:noProof/>
        </w:rPr>
        <w:lastRenderedPageBreak/>
        <w:drawing>
          <wp:inline distT="0" distB="0" distL="0" distR="0" wp14:anchorId="3DC112EA" wp14:editId="429F0DAB">
            <wp:extent cx="1420350" cy="36575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51F66A5A" w14:textId="77777777" w:rsidR="00481CD0" w:rsidRPr="00E56CE2" w:rsidRDefault="00485F74" w:rsidP="003E38EE">
      <w:pPr>
        <w:pStyle w:val="Titre4"/>
        <w:spacing w:before="77"/>
        <w:ind w:left="170"/>
        <w:rPr>
          <w:rFonts w:asciiTheme="minorHAnsi" w:hAnsiTheme="minorHAnsi" w:cstheme="minorHAnsi"/>
        </w:rPr>
      </w:pPr>
      <w:r w:rsidRPr="00E56CE2">
        <w:rPr>
          <w:rFonts w:asciiTheme="minorHAnsi" w:hAnsiTheme="minorHAnsi" w:cstheme="minorHAnsi"/>
          <w:color w:val="FFFFFF"/>
        </w:rPr>
        <w:t>ITS SAISON</w:t>
      </w:r>
      <w:r w:rsidR="00807A67" w:rsidRPr="00E56CE2">
        <w:rPr>
          <w:rFonts w:asciiTheme="minorHAnsi" w:hAnsiTheme="minorHAnsi" w:cstheme="minorHAnsi"/>
          <w:color w:val="FFFFFF"/>
        </w:rPr>
        <w:t xml:space="preserve"> </w:t>
      </w:r>
      <w:proofErr w:type="gramStart"/>
      <w:r w:rsidR="00807A67" w:rsidRPr="00E56CE2">
        <w:rPr>
          <w:rFonts w:asciiTheme="minorHAnsi" w:hAnsiTheme="minorHAnsi" w:cstheme="minorHAnsi"/>
          <w:color w:val="FFFFFF"/>
        </w:rPr>
        <w:t>8:</w:t>
      </w:r>
      <w:proofErr w:type="gramEnd"/>
      <w:r w:rsidR="00807A67" w:rsidRPr="00E56CE2">
        <w:rPr>
          <w:rFonts w:asciiTheme="minorHAnsi" w:hAnsiTheme="minorHAnsi" w:cstheme="minorHAnsi"/>
          <w:color w:val="FFFFFF"/>
        </w:rPr>
        <w:t xml:space="preserve"> TAGLINE v1.1</w:t>
      </w:r>
    </w:p>
    <w:p w14:paraId="755ACD38" w14:textId="77777777" w:rsidR="00481CD0" w:rsidRPr="00485F74" w:rsidRDefault="00481CD0" w:rsidP="003E38EE">
      <w:pPr>
        <w:pStyle w:val="Corpsdetexte"/>
        <w:rPr>
          <w:b/>
          <w:highlight w:val="yellow"/>
        </w:rPr>
      </w:pPr>
    </w:p>
    <w:p w14:paraId="377FC4F8" w14:textId="77777777" w:rsidR="00481CD0" w:rsidRPr="00485F74" w:rsidRDefault="00481CD0" w:rsidP="003E38EE">
      <w:pPr>
        <w:rPr>
          <w:highlight w:val="yellow"/>
        </w:rPr>
        <w:sectPr w:rsidR="00481CD0" w:rsidRPr="00485F74">
          <w:pgSz w:w="11910" w:h="16840"/>
          <w:pgMar w:top="160" w:right="0" w:bottom="280" w:left="0" w:header="720" w:footer="720" w:gutter="0"/>
          <w:cols w:space="720"/>
        </w:sectPr>
      </w:pPr>
    </w:p>
    <w:p w14:paraId="3BB44007" w14:textId="77777777" w:rsidR="00481CD0" w:rsidRPr="00485F74" w:rsidRDefault="00481CD0" w:rsidP="003E38EE">
      <w:pPr>
        <w:pStyle w:val="Corpsdetexte"/>
        <w:rPr>
          <w:b/>
          <w:sz w:val="36"/>
          <w:highlight w:val="yellow"/>
        </w:rPr>
      </w:pPr>
    </w:p>
    <w:p w14:paraId="0D090F88" w14:textId="77777777" w:rsidR="00481CD0" w:rsidRPr="00485F74" w:rsidRDefault="00481CD0" w:rsidP="003E38EE">
      <w:pPr>
        <w:pStyle w:val="Corpsdetexte"/>
        <w:rPr>
          <w:b/>
          <w:sz w:val="36"/>
          <w:highlight w:val="yellow"/>
        </w:rPr>
      </w:pPr>
    </w:p>
    <w:p w14:paraId="2FA596B8" w14:textId="77777777" w:rsidR="00481CD0" w:rsidRPr="00485F74" w:rsidRDefault="00481CD0" w:rsidP="003E38EE">
      <w:pPr>
        <w:pStyle w:val="Corpsdetexte"/>
        <w:rPr>
          <w:b/>
          <w:sz w:val="36"/>
          <w:highlight w:val="yellow"/>
        </w:rPr>
      </w:pPr>
    </w:p>
    <w:p w14:paraId="7E93E12A" w14:textId="77777777" w:rsidR="00481CD0" w:rsidRPr="00485F74" w:rsidRDefault="00481CD0" w:rsidP="003E38EE">
      <w:pPr>
        <w:pStyle w:val="Corpsdetexte"/>
        <w:rPr>
          <w:b/>
          <w:sz w:val="36"/>
          <w:highlight w:val="yellow"/>
        </w:rPr>
      </w:pPr>
    </w:p>
    <w:p w14:paraId="0A31FDAD" w14:textId="77777777" w:rsidR="00481CD0" w:rsidRPr="00485F74" w:rsidRDefault="00481CD0" w:rsidP="003E38EE">
      <w:pPr>
        <w:pStyle w:val="Corpsdetexte"/>
        <w:rPr>
          <w:b/>
          <w:sz w:val="36"/>
          <w:highlight w:val="yellow"/>
        </w:rPr>
      </w:pPr>
    </w:p>
    <w:p w14:paraId="3ADD7B3D" w14:textId="77777777" w:rsidR="00481CD0" w:rsidRPr="00485F74" w:rsidRDefault="00481CD0" w:rsidP="003E38EE">
      <w:pPr>
        <w:pStyle w:val="Corpsdetexte"/>
        <w:rPr>
          <w:b/>
          <w:sz w:val="36"/>
          <w:highlight w:val="yellow"/>
        </w:rPr>
      </w:pPr>
    </w:p>
    <w:p w14:paraId="5DCD9F23" w14:textId="77777777" w:rsidR="00481CD0" w:rsidRPr="00485F74" w:rsidRDefault="00481CD0" w:rsidP="003E38EE">
      <w:pPr>
        <w:pStyle w:val="Corpsdetexte"/>
        <w:rPr>
          <w:b/>
          <w:sz w:val="36"/>
          <w:highlight w:val="yellow"/>
        </w:rPr>
      </w:pPr>
    </w:p>
    <w:p w14:paraId="345EE299" w14:textId="03DB4191" w:rsidR="00481CD0" w:rsidRPr="00485F74" w:rsidRDefault="00AA1F1F" w:rsidP="003E38EE">
      <w:pPr>
        <w:pStyle w:val="Corpsdetexte"/>
        <w:rPr>
          <w:b/>
          <w:sz w:val="36"/>
          <w:highlight w:val="yellow"/>
        </w:rPr>
      </w:pPr>
      <w:r>
        <w:rPr>
          <w:noProof/>
        </w:rPr>
        <w:drawing>
          <wp:anchor distT="0" distB="0" distL="114300" distR="114300" simplePos="0" relativeHeight="251615744" behindDoc="0" locked="0" layoutInCell="1" allowOverlap="1" wp14:anchorId="233770FC" wp14:editId="6ADC1EBA">
            <wp:simplePos x="0" y="0"/>
            <wp:positionH relativeFrom="column">
              <wp:posOffset>409575</wp:posOffset>
            </wp:positionH>
            <wp:positionV relativeFrom="paragraph">
              <wp:posOffset>262890</wp:posOffset>
            </wp:positionV>
            <wp:extent cx="3744000" cy="12184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44000" cy="1218435"/>
                    </a:xfrm>
                    <a:prstGeom prst="rect">
                      <a:avLst/>
                    </a:prstGeom>
                  </pic:spPr>
                </pic:pic>
              </a:graphicData>
            </a:graphic>
            <wp14:sizeRelH relativeFrom="page">
              <wp14:pctWidth>0</wp14:pctWidth>
            </wp14:sizeRelH>
            <wp14:sizeRelV relativeFrom="page">
              <wp14:pctHeight>0</wp14:pctHeight>
            </wp14:sizeRelV>
          </wp:anchor>
        </w:drawing>
      </w:r>
    </w:p>
    <w:p w14:paraId="3727DC1A" w14:textId="4D3EF8CA" w:rsidR="00481CD0" w:rsidRPr="00485F74" w:rsidRDefault="00481CD0" w:rsidP="003E38EE">
      <w:pPr>
        <w:pStyle w:val="Corpsdetexte"/>
        <w:rPr>
          <w:b/>
          <w:sz w:val="36"/>
          <w:highlight w:val="yellow"/>
        </w:rPr>
      </w:pPr>
    </w:p>
    <w:p w14:paraId="0F33A717" w14:textId="77777777" w:rsidR="00481CD0" w:rsidRPr="00485F74" w:rsidRDefault="00481CD0" w:rsidP="003E38EE">
      <w:pPr>
        <w:pStyle w:val="Corpsdetexte"/>
        <w:rPr>
          <w:b/>
          <w:sz w:val="36"/>
          <w:highlight w:val="yellow"/>
        </w:rPr>
      </w:pPr>
    </w:p>
    <w:p w14:paraId="4B9DE86F" w14:textId="77777777" w:rsidR="00481CD0" w:rsidRPr="00485F74" w:rsidRDefault="00481CD0" w:rsidP="003E38EE">
      <w:pPr>
        <w:pStyle w:val="Corpsdetexte"/>
        <w:rPr>
          <w:b/>
          <w:sz w:val="36"/>
          <w:highlight w:val="yellow"/>
        </w:rPr>
      </w:pPr>
    </w:p>
    <w:p w14:paraId="03EAC451" w14:textId="77777777" w:rsidR="00481CD0" w:rsidRPr="00485F74" w:rsidRDefault="00481CD0" w:rsidP="003E38EE">
      <w:pPr>
        <w:pStyle w:val="Corpsdetexte"/>
        <w:rPr>
          <w:b/>
          <w:sz w:val="36"/>
          <w:highlight w:val="yellow"/>
        </w:rPr>
      </w:pPr>
    </w:p>
    <w:p w14:paraId="607A10AB" w14:textId="434C3C61" w:rsidR="00481CD0" w:rsidRPr="00485F74" w:rsidRDefault="00AA1F1F" w:rsidP="003E38EE">
      <w:pPr>
        <w:pStyle w:val="Corpsdetexte"/>
        <w:rPr>
          <w:b/>
          <w:sz w:val="36"/>
          <w:highlight w:val="yellow"/>
        </w:rPr>
      </w:pPr>
      <w:r>
        <w:rPr>
          <w:noProof/>
        </w:rPr>
        <w:drawing>
          <wp:anchor distT="0" distB="0" distL="114300" distR="114300" simplePos="0" relativeHeight="251616768" behindDoc="0" locked="0" layoutInCell="1" allowOverlap="1" wp14:anchorId="459DF64A" wp14:editId="1993BBF6">
            <wp:simplePos x="0" y="0"/>
            <wp:positionH relativeFrom="column">
              <wp:posOffset>408940</wp:posOffset>
            </wp:positionH>
            <wp:positionV relativeFrom="paragraph">
              <wp:posOffset>52070</wp:posOffset>
            </wp:positionV>
            <wp:extent cx="3744000" cy="154541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44000" cy="1545416"/>
                    </a:xfrm>
                    <a:prstGeom prst="rect">
                      <a:avLst/>
                    </a:prstGeom>
                  </pic:spPr>
                </pic:pic>
              </a:graphicData>
            </a:graphic>
            <wp14:sizeRelH relativeFrom="page">
              <wp14:pctWidth>0</wp14:pctWidth>
            </wp14:sizeRelH>
            <wp14:sizeRelV relativeFrom="page">
              <wp14:pctHeight>0</wp14:pctHeight>
            </wp14:sizeRelV>
          </wp:anchor>
        </w:drawing>
      </w:r>
    </w:p>
    <w:p w14:paraId="45DE67A2" w14:textId="77777777" w:rsidR="00481CD0" w:rsidRPr="00485F74" w:rsidRDefault="00481CD0" w:rsidP="003E38EE">
      <w:pPr>
        <w:pStyle w:val="Corpsdetexte"/>
        <w:rPr>
          <w:b/>
          <w:sz w:val="36"/>
          <w:highlight w:val="yellow"/>
        </w:rPr>
      </w:pPr>
    </w:p>
    <w:p w14:paraId="003A80D5" w14:textId="77777777" w:rsidR="00481CD0" w:rsidRPr="00485F74" w:rsidRDefault="00481CD0" w:rsidP="003E38EE">
      <w:pPr>
        <w:pStyle w:val="Corpsdetexte"/>
        <w:rPr>
          <w:b/>
          <w:sz w:val="36"/>
          <w:highlight w:val="yellow"/>
        </w:rPr>
      </w:pPr>
    </w:p>
    <w:p w14:paraId="5F6D09B9" w14:textId="77777777" w:rsidR="00481CD0" w:rsidRPr="00485F74" w:rsidRDefault="00481CD0" w:rsidP="003E38EE">
      <w:pPr>
        <w:pStyle w:val="Corpsdetexte"/>
        <w:spacing w:before="6"/>
        <w:rPr>
          <w:b/>
          <w:sz w:val="29"/>
          <w:highlight w:val="yellow"/>
        </w:rPr>
      </w:pPr>
    </w:p>
    <w:p w14:paraId="751AEDB3" w14:textId="77777777" w:rsidR="00481CD0" w:rsidRPr="00485F74" w:rsidRDefault="00807A67" w:rsidP="003E38EE">
      <w:pPr>
        <w:ind w:left="203"/>
        <w:rPr>
          <w:rFonts w:ascii="Arial"/>
          <w:b/>
          <w:sz w:val="32"/>
        </w:rPr>
      </w:pPr>
      <w:r w:rsidRPr="00485F74">
        <w:rPr>
          <w:rFonts w:ascii="Arial"/>
          <w:b/>
          <w:color w:val="FFFFFF"/>
          <w:sz w:val="32"/>
        </w:rPr>
        <w:t>6</w:t>
      </w:r>
    </w:p>
    <w:p w14:paraId="251DDF0B" w14:textId="53B478B5" w:rsidR="00481CD0" w:rsidRPr="00485F74" w:rsidRDefault="00AA1F1F" w:rsidP="003E38EE">
      <w:pPr>
        <w:pStyle w:val="Corpsdetexte"/>
        <w:rPr>
          <w:rFonts w:ascii="Arial"/>
          <w:b/>
          <w:sz w:val="36"/>
          <w:highlight w:val="yellow"/>
        </w:rPr>
      </w:pPr>
      <w:r w:rsidRPr="00496D42">
        <w:rPr>
          <w:noProof/>
        </w:rPr>
        <w:drawing>
          <wp:anchor distT="0" distB="0" distL="114300" distR="114300" simplePos="0" relativeHeight="251617792" behindDoc="0" locked="0" layoutInCell="1" allowOverlap="1" wp14:anchorId="21F24039" wp14:editId="539E7F8B">
            <wp:simplePos x="0" y="0"/>
            <wp:positionH relativeFrom="column">
              <wp:posOffset>398335</wp:posOffset>
            </wp:positionH>
            <wp:positionV relativeFrom="paragraph">
              <wp:posOffset>260350</wp:posOffset>
            </wp:positionV>
            <wp:extent cx="3744000" cy="12283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0740"/>
                    <a:stretch/>
                  </pic:blipFill>
                  <pic:spPr bwMode="auto">
                    <a:xfrm>
                      <a:off x="0" y="0"/>
                      <a:ext cx="3744000" cy="1228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27BF2" w14:textId="3D1B19AB" w:rsidR="00481CD0" w:rsidRPr="00485F74" w:rsidRDefault="00481CD0" w:rsidP="003E38EE">
      <w:pPr>
        <w:pStyle w:val="Corpsdetexte"/>
        <w:rPr>
          <w:rFonts w:ascii="Arial"/>
          <w:b/>
          <w:sz w:val="36"/>
          <w:highlight w:val="yellow"/>
        </w:rPr>
      </w:pPr>
    </w:p>
    <w:p w14:paraId="2859A950" w14:textId="77777777" w:rsidR="00481CD0" w:rsidRPr="00485F74" w:rsidRDefault="00481CD0" w:rsidP="003E38EE">
      <w:pPr>
        <w:pStyle w:val="Corpsdetexte"/>
        <w:rPr>
          <w:rFonts w:ascii="Arial"/>
          <w:b/>
          <w:sz w:val="36"/>
          <w:highlight w:val="yellow"/>
        </w:rPr>
      </w:pPr>
    </w:p>
    <w:p w14:paraId="12C136F6" w14:textId="77777777" w:rsidR="00481CD0" w:rsidRPr="00485F74" w:rsidRDefault="00481CD0" w:rsidP="003E38EE">
      <w:pPr>
        <w:pStyle w:val="Corpsdetexte"/>
        <w:rPr>
          <w:rFonts w:ascii="Arial"/>
          <w:b/>
          <w:sz w:val="36"/>
          <w:highlight w:val="yellow"/>
        </w:rPr>
      </w:pPr>
    </w:p>
    <w:p w14:paraId="19662721" w14:textId="77777777" w:rsidR="00481CD0" w:rsidRPr="00485F74" w:rsidRDefault="00481CD0" w:rsidP="003E38EE">
      <w:pPr>
        <w:pStyle w:val="Corpsdetexte"/>
        <w:rPr>
          <w:rFonts w:ascii="Arial"/>
          <w:b/>
          <w:sz w:val="36"/>
          <w:highlight w:val="yellow"/>
        </w:rPr>
      </w:pPr>
    </w:p>
    <w:p w14:paraId="7EF7D375" w14:textId="77777777" w:rsidR="00481CD0" w:rsidRPr="00485F74" w:rsidRDefault="00481CD0" w:rsidP="003E38EE">
      <w:pPr>
        <w:pStyle w:val="Corpsdetexte"/>
        <w:rPr>
          <w:rFonts w:ascii="Arial"/>
          <w:b/>
          <w:sz w:val="36"/>
          <w:highlight w:val="yellow"/>
        </w:rPr>
      </w:pPr>
    </w:p>
    <w:p w14:paraId="047831BC" w14:textId="77777777" w:rsidR="00496D42" w:rsidRPr="00485F74" w:rsidRDefault="00496D42" w:rsidP="003E38EE">
      <w:pPr>
        <w:pStyle w:val="Corpsdetexte"/>
        <w:rPr>
          <w:rFonts w:ascii="Arial"/>
          <w:b/>
          <w:sz w:val="36"/>
          <w:highlight w:val="yellow"/>
        </w:rPr>
      </w:pPr>
    </w:p>
    <w:p w14:paraId="1218A116" w14:textId="77777777" w:rsidR="00481CD0" w:rsidRPr="00485F74" w:rsidRDefault="00481CD0" w:rsidP="003E38EE">
      <w:pPr>
        <w:pStyle w:val="Corpsdetexte"/>
        <w:rPr>
          <w:rFonts w:ascii="Arial"/>
          <w:b/>
          <w:sz w:val="36"/>
          <w:highlight w:val="yellow"/>
        </w:rPr>
      </w:pPr>
    </w:p>
    <w:p w14:paraId="55E88DC6" w14:textId="77777777" w:rsidR="00481CD0" w:rsidRPr="00485F74" w:rsidRDefault="00481CD0" w:rsidP="003E38EE">
      <w:pPr>
        <w:pStyle w:val="Corpsdetexte"/>
        <w:rPr>
          <w:rFonts w:ascii="Arial"/>
          <w:b/>
          <w:sz w:val="36"/>
          <w:highlight w:val="yellow"/>
        </w:rPr>
      </w:pPr>
    </w:p>
    <w:p w14:paraId="5593DB64" w14:textId="77777777" w:rsidR="00481CD0" w:rsidRPr="00485F74" w:rsidRDefault="00481CD0" w:rsidP="003E38EE">
      <w:pPr>
        <w:pStyle w:val="Corpsdetexte"/>
        <w:rPr>
          <w:rFonts w:ascii="Arial"/>
          <w:b/>
          <w:sz w:val="36"/>
          <w:highlight w:val="yellow"/>
        </w:rPr>
      </w:pPr>
    </w:p>
    <w:p w14:paraId="24546BD6" w14:textId="77777777" w:rsidR="00481CD0" w:rsidRPr="00485F74" w:rsidRDefault="00481CD0" w:rsidP="003E38EE">
      <w:pPr>
        <w:pStyle w:val="Corpsdetexte"/>
        <w:rPr>
          <w:rFonts w:ascii="Arial"/>
          <w:b/>
          <w:sz w:val="36"/>
          <w:highlight w:val="yellow"/>
        </w:rPr>
      </w:pPr>
    </w:p>
    <w:p w14:paraId="55B9C8C8" w14:textId="77777777" w:rsidR="00481CD0" w:rsidRPr="00485F74" w:rsidRDefault="007269EC" w:rsidP="003E38EE">
      <w:pPr>
        <w:pStyle w:val="Corpsdetexte"/>
        <w:spacing w:before="1"/>
        <w:rPr>
          <w:rFonts w:ascii="Arial"/>
          <w:b/>
          <w:sz w:val="42"/>
          <w:highlight w:val="yellow"/>
        </w:rPr>
      </w:pPr>
      <w:r>
        <w:rPr>
          <w:rFonts w:ascii="Arial"/>
          <w:b/>
          <w:noProof/>
          <w:sz w:val="42"/>
        </w:rPr>
        <w:pict w14:anchorId="0CBF7FAE">
          <v:shape id="_x0000_s1241" style="position:absolute;margin-left:46.65pt;margin-top:11.05pt;width:.1pt;height:105.65pt;z-index:-251629056" coordorigin="947,-2281" coordsize="0,2113" o:spt="100" o:regroupid="3" adj="0,,0" path="m947,-937r,769m947,-2281r,663e" filled="f" strokecolor="#231f20" strokeweight=".54964mm">
            <v:stroke joinstyle="round"/>
            <v:formulas/>
            <v:path arrowok="t" o:connecttype="segments"/>
          </v:shape>
        </w:pict>
      </w:r>
    </w:p>
    <w:p w14:paraId="53588AE7" w14:textId="77777777" w:rsidR="00481CD0" w:rsidRPr="00EA6EF8" w:rsidRDefault="007269EC" w:rsidP="003E38EE">
      <w:pPr>
        <w:ind w:right="37"/>
        <w:jc w:val="right"/>
        <w:rPr>
          <w:b/>
          <w:sz w:val="14"/>
        </w:rPr>
      </w:pPr>
      <w:r>
        <w:rPr>
          <w:b/>
        </w:rPr>
        <w:pict w14:anchorId="2991F4A1">
          <v:group id="_x0000_s1284" style="position:absolute;left:0;text-align:left;margin-left:56.15pt;margin-top:-64.25pt;width:220.85pt;height:89.9pt;z-index:-251661824;mso-position-horizontal-relative:page" coordorigin="1123,-1285" coordsize="4417,1798">
            <v:shape id="_x0000_s1296" type="#_x0000_t75" style="position:absolute;left:1139;top:-1255;width:4386;height:1736">
              <v:imagedata r:id="rId20" o:title=""/>
            </v:shape>
            <v:shape id="_x0000_s1295" type="#_x0000_t75" style="position:absolute;left:1123;top:-1286;width:4417;height:451">
              <v:imagedata r:id="rId21" o:title=""/>
            </v:shape>
            <v:shape id="_x0000_s1294" type="#_x0000_t75" style="position:absolute;left:1123;top:-840;width:4417;height:1353">
              <v:imagedata r:id="rId22" o:title=""/>
            </v:shape>
            <v:shape id="_x0000_s1293" type="#_x0000_t75" style="position:absolute;left:1781;top:-497;width:221;height:221">
              <v:imagedata r:id="rId23" o:title=""/>
            </v:shape>
            <v:shape id="_x0000_s1292" type="#_x0000_t75" style="position:absolute;left:3221;top:-497;width:221;height:221">
              <v:imagedata r:id="rId23" o:title=""/>
            </v:shape>
            <v:shape id="_x0000_s1291" type="#_x0000_t75" style="position:absolute;left:4717;top:-497;width:221;height:221">
              <v:imagedata r:id="rId23" o:title=""/>
            </v:shape>
            <v:shape id="_x0000_s1290" type="#_x0000_t75" style="position:absolute;left:1781;top:-994;width:221;height:221">
              <v:imagedata r:id="rId23" o:title=""/>
            </v:shape>
            <v:shape id="_x0000_s1289" type="#_x0000_t75" style="position:absolute;left:4717;top:-994;width:221;height:221">
              <v:imagedata r:id="rId23" o:title=""/>
            </v:shape>
            <v:shape id="_x0000_s1288" type="#_x0000_t75" style="position:absolute;left:1781;top:-1;width:221;height:221">
              <v:imagedata r:id="rId24" o:title=""/>
            </v:shape>
            <v:shape id="_x0000_s1287" type="#_x0000_t75" style="position:absolute;left:4717;top:-1;width:221;height:221">
              <v:imagedata r:id="rId24" o:title=""/>
            </v:shape>
            <v:shape id="_x0000_s1286" type="#_x0000_t75" style="position:absolute;left:3221;top:-994;width:221;height:221">
              <v:imagedata r:id="rId23" o:title=""/>
            </v:shape>
            <v:shape id="_x0000_s1285" type="#_x0000_t75" style="position:absolute;left:3221;top:-1;width:221;height:221">
              <v:imagedata r:id="rId24" o:title=""/>
            </v:shape>
            <w10:wrap anchorx="page"/>
          </v:group>
        </w:pict>
      </w:r>
      <w:r w:rsidR="0093274D" w:rsidRPr="00EA6EF8">
        <w:rPr>
          <w:b/>
          <w:sz w:val="14"/>
        </w:rPr>
        <w:t>20</w:t>
      </w:r>
      <w:r w:rsidR="00E56CE2" w:rsidRPr="00EA6EF8">
        <w:rPr>
          <w:b/>
          <w:sz w:val="14"/>
        </w:rPr>
        <w:t xml:space="preserve"> </w:t>
      </w:r>
      <w:r w:rsidR="0093274D" w:rsidRPr="00EA6EF8">
        <w:rPr>
          <w:b/>
          <w:sz w:val="14"/>
        </w:rPr>
        <w:t>cm</w:t>
      </w:r>
    </w:p>
    <w:p w14:paraId="06D5AF7D" w14:textId="77777777" w:rsidR="00481CD0" w:rsidRPr="00485F74" w:rsidRDefault="00481CD0" w:rsidP="003E38EE">
      <w:pPr>
        <w:pStyle w:val="Corpsdetexte"/>
        <w:rPr>
          <w:sz w:val="18"/>
          <w:highlight w:val="yellow"/>
        </w:rPr>
      </w:pPr>
    </w:p>
    <w:p w14:paraId="4EBA13A5" w14:textId="77777777" w:rsidR="00481CD0" w:rsidRPr="00485F74" w:rsidRDefault="007269EC" w:rsidP="003E38EE">
      <w:pPr>
        <w:pStyle w:val="Corpsdetexte"/>
        <w:rPr>
          <w:sz w:val="18"/>
          <w:highlight w:val="yellow"/>
        </w:rPr>
      </w:pPr>
      <w:r>
        <w:rPr>
          <w:noProof/>
          <w:sz w:val="18"/>
        </w:rPr>
        <w:pict w14:anchorId="5F6283BA">
          <v:shape id="_x0000_s1246" type="#_x0000_t75" style="position:absolute;margin-left:55.5pt;margin-top:6.8pt;width:220.85pt;height:26.3pt;z-index:-251634176" o:regroupid="3">
            <v:imagedata r:id="rId25" o:title=""/>
          </v:shape>
        </w:pict>
      </w:r>
    </w:p>
    <w:p w14:paraId="5390747C" w14:textId="77777777" w:rsidR="00481CD0" w:rsidRPr="00485F74" w:rsidRDefault="00481CD0" w:rsidP="003E38EE">
      <w:pPr>
        <w:pStyle w:val="Corpsdetexte"/>
        <w:rPr>
          <w:sz w:val="18"/>
          <w:highlight w:val="yellow"/>
        </w:rPr>
      </w:pPr>
    </w:p>
    <w:p w14:paraId="67D1A730" w14:textId="77777777" w:rsidR="00481CD0" w:rsidRPr="00485F74" w:rsidRDefault="007269EC" w:rsidP="003E38EE">
      <w:pPr>
        <w:pStyle w:val="Corpsdetexte"/>
        <w:rPr>
          <w:sz w:val="18"/>
          <w:highlight w:val="yellow"/>
        </w:rPr>
      </w:pPr>
      <w:r>
        <w:rPr>
          <w:noProof/>
          <w:sz w:val="18"/>
        </w:rPr>
        <w:pict w14:anchorId="61645C19">
          <v:shape id="_x0000_s1214" type="#_x0000_t202" style="position:absolute;margin-left:84.05pt;margin-top:10.35pt;width:161.25pt;height:41.6pt;z-index:-251601408" o:regroupid="3" filled="f" stroked="f">
            <v:textbox inset="0,0,0,0">
              <w:txbxContent>
                <w:p w14:paraId="739BDBC6" w14:textId="77777777" w:rsidR="00E56CE2" w:rsidRPr="00EA6EF8" w:rsidRDefault="00485F74" w:rsidP="00485F74">
                  <w:pPr>
                    <w:spacing w:before="4"/>
                    <w:ind w:right="18"/>
                    <w:jc w:val="center"/>
                    <w:rPr>
                      <w:rFonts w:asciiTheme="minorHAnsi" w:hAnsiTheme="minorHAnsi" w:cstheme="minorHAnsi"/>
                      <w:b/>
                      <w:color w:val="FFFFFF"/>
                      <w:w w:val="95"/>
                      <w:sz w:val="32"/>
                    </w:rPr>
                  </w:pPr>
                  <w:r w:rsidRPr="00EA6EF8">
                    <w:rPr>
                      <w:rFonts w:asciiTheme="minorHAnsi" w:hAnsiTheme="minorHAnsi" w:cstheme="minorHAnsi"/>
                      <w:b/>
                      <w:color w:val="FFFFFF"/>
                      <w:w w:val="95"/>
                      <w:sz w:val="32"/>
                    </w:rPr>
                    <w:t xml:space="preserve">ZONE DE DÉPLOIEMENT </w:t>
                  </w:r>
                </w:p>
                <w:p w14:paraId="3D4B36DD" w14:textId="77777777" w:rsidR="00481CD0" w:rsidRPr="00EA6EF8" w:rsidRDefault="00807A67" w:rsidP="00485F74">
                  <w:pPr>
                    <w:spacing w:before="4"/>
                    <w:ind w:right="18"/>
                    <w:jc w:val="center"/>
                    <w:rPr>
                      <w:rFonts w:asciiTheme="minorHAnsi" w:hAnsiTheme="minorHAnsi" w:cstheme="minorHAnsi"/>
                      <w:b/>
                      <w:sz w:val="32"/>
                    </w:rPr>
                  </w:pPr>
                  <w:r w:rsidRPr="00EA6EF8">
                    <w:rPr>
                      <w:rFonts w:asciiTheme="minorHAnsi" w:hAnsiTheme="minorHAnsi" w:cstheme="minorHAnsi"/>
                      <w:b/>
                      <w:color w:val="FFFFFF"/>
                      <w:w w:val="87"/>
                      <w:sz w:val="32"/>
                    </w:rPr>
                    <w:t>B</w:t>
                  </w:r>
                </w:p>
              </w:txbxContent>
            </v:textbox>
          </v:shape>
        </w:pict>
      </w:r>
      <w:r>
        <w:rPr>
          <w:noProof/>
          <w:sz w:val="18"/>
        </w:rPr>
        <w:pict w14:anchorId="622E09A4">
          <v:shape id="_x0000_s1242" type="#_x0000_t75" style="position:absolute;margin-left:54.7pt;margin-top:11.25pt;width:222.4pt;height:40pt;z-index:-251630080" o:regroupid="3">
            <v:imagedata r:id="rId26" o:title=""/>
          </v:shape>
        </w:pict>
      </w:r>
      <w:r>
        <w:rPr>
          <w:noProof/>
          <w:sz w:val="18"/>
        </w:rPr>
        <w:pict w14:anchorId="1B34BB43">
          <v:shape id="_x0000_s1243" type="#_x0000_t75" style="position:absolute;margin-left:56.3pt;margin-top:12.8pt;width:219.3pt;height:36.9pt;z-index:-251631104" o:regroupid="3">
            <v:imagedata r:id="rId27" o:title=""/>
          </v:shape>
        </w:pict>
      </w:r>
    </w:p>
    <w:p w14:paraId="7107DD16" w14:textId="77777777" w:rsidR="00481CD0" w:rsidRPr="00EA6EF8" w:rsidRDefault="0093274D" w:rsidP="003E38EE">
      <w:pPr>
        <w:spacing w:before="145"/>
        <w:jc w:val="right"/>
        <w:rPr>
          <w:b/>
          <w:sz w:val="14"/>
        </w:rPr>
      </w:pPr>
      <w:r w:rsidRPr="00EA6EF8">
        <w:rPr>
          <w:b/>
          <w:color w:val="231F20"/>
          <w:sz w:val="14"/>
        </w:rPr>
        <w:t>30</w:t>
      </w:r>
      <w:r w:rsidR="00E56CE2" w:rsidRPr="00EA6EF8">
        <w:rPr>
          <w:b/>
          <w:color w:val="231F20"/>
          <w:sz w:val="14"/>
        </w:rPr>
        <w:t xml:space="preserve"> </w:t>
      </w:r>
      <w:r w:rsidRPr="00EA6EF8">
        <w:rPr>
          <w:b/>
          <w:color w:val="231F20"/>
          <w:sz w:val="14"/>
        </w:rPr>
        <w:t>cm</w:t>
      </w:r>
    </w:p>
    <w:p w14:paraId="55B99079" w14:textId="77777777" w:rsidR="00481CD0" w:rsidRPr="00485F74" w:rsidRDefault="00807A67" w:rsidP="003E38EE">
      <w:pPr>
        <w:pStyle w:val="Corpsdetexte"/>
        <w:rPr>
          <w:rFonts w:ascii="Arial" w:hAnsi="Arial" w:cs="Arial"/>
          <w:highlight w:val="yellow"/>
        </w:rPr>
      </w:pPr>
      <w:r w:rsidRPr="00485F74">
        <w:rPr>
          <w:highlight w:val="yellow"/>
        </w:rPr>
        <w:br w:type="column"/>
      </w:r>
    </w:p>
    <w:p w14:paraId="4AE858FC" w14:textId="77777777" w:rsidR="00481CD0" w:rsidRPr="00E56CE2" w:rsidRDefault="00485F74" w:rsidP="003E38EE">
      <w:pPr>
        <w:pStyle w:val="Titre3"/>
        <w:ind w:left="133"/>
        <w:rPr>
          <w:rFonts w:ascii="Orbitron" w:hAnsi="Orbitron" w:cs="Arial"/>
          <w:sz w:val="20"/>
          <w:szCs w:val="20"/>
        </w:rPr>
      </w:pPr>
      <w:r w:rsidRPr="00E56CE2">
        <w:rPr>
          <w:rFonts w:ascii="Orbitron" w:hAnsi="Orbitron" w:cs="Arial"/>
          <w:color w:val="231F20"/>
          <w:sz w:val="20"/>
          <w:szCs w:val="20"/>
        </w:rPr>
        <w:t>FIN DE MISSION</w:t>
      </w:r>
    </w:p>
    <w:p w14:paraId="4EAA8C05" w14:textId="0D8EC914" w:rsidR="00481CD0" w:rsidRPr="00485F74" w:rsidRDefault="007269EC" w:rsidP="00E56CE2">
      <w:pPr>
        <w:pStyle w:val="Corpsdetexte"/>
        <w:spacing w:before="120" w:after="120"/>
        <w:ind w:left="130" w:right="6316"/>
        <w:jc w:val="both"/>
        <w:rPr>
          <w:rFonts w:ascii="Arial" w:hAnsi="Arial" w:cs="Arial"/>
          <w:b/>
          <w:highlight w:val="yellow"/>
        </w:rPr>
      </w:pPr>
      <w:r>
        <w:rPr>
          <w:rFonts w:ascii="Arial" w:hAnsi="Arial" w:cs="Arial"/>
        </w:rPr>
        <w:pict w14:anchorId="5100B548">
          <v:group id="_x0000_s1278" style="position:absolute;left:0;text-align:left;margin-left:286.15pt;margin-top:.75pt;width:231.6pt;height:60.75pt;z-index:251627008;mso-position-horizontal-relative:page" coordorigin="5843,15" coordsize="4733,1215">
            <v:shape id="_x0000_s1283" style="position:absolute;left:5946;top:121;width:4529;height:1003" coordorigin="5946,121" coordsize="4529,1003" path="m10264,121r-4318,l5946,913r211,210l10475,1123r,-791l10264,121xe" fillcolor="#febe25" stroked="f">
              <v:path arrowok="t"/>
            </v:shape>
            <v:shape id="_x0000_s1282" style="position:absolute;left:5846;top:21;width:4729;height:1203" coordorigin="5846,21" coordsize="4729,1203" o:spt="100" adj="0,,0" path="m10306,21r-4460,l5846,954r269,269l10575,1223r,-50l6136,1173,5896,933r,-862l10356,71r-50,-50xm10356,71r-71,l10525,311r,862l10575,1173r,-882l10356,71xe" fillcolor="#d2232a" stroked="f">
              <v:stroke joinstyle="round"/>
              <v:formulas/>
              <v:path arrowok="t" o:connecttype="segments"/>
            </v:shape>
            <v:shape id="_x0000_s1281" style="position:absolute;left:5896;top:121;width:4629;height:1053" coordorigin="5896,121" coordsize="4629,1053" o:spt="100" adj="0,,0" path="m5946,121r-50,l5896,933r240,240l10525,1173r,-50l6157,1123,5946,913r,-792xm10335,121r-71,l10475,332r,791l10525,1123r,-812l10335,121xe" fillcolor="#e98026" stroked="f">
              <v:stroke joinstyle="round"/>
              <v:formulas/>
              <v:path arrowok="t" o:connecttype="segments"/>
            </v:shape>
            <v:rect id="_x0000_s1280" style="position:absolute;left:5843;top:15;width:4733;height:1215" fillcolor="#febe26" stroked="f"/>
            <v:shape id="_x0000_s1279" type="#_x0000_t202" style="position:absolute;left:5843;top:15;width:4733;height:1215" fillcolor="#fc6" stroked="f">
              <v:fill opacity=".5"/>
              <v:textbox style="mso-next-textbox:#_x0000_s1279" inset="0,0,0,0">
                <w:txbxContent>
                  <w:p w14:paraId="3B44408B" w14:textId="77777777" w:rsidR="00481CD0" w:rsidRPr="00E56CE2" w:rsidRDefault="00485F74" w:rsidP="00E56CE2">
                    <w:pPr>
                      <w:spacing w:before="187"/>
                      <w:ind w:left="142"/>
                      <w:rPr>
                        <w:rFonts w:ascii="Orbitron" w:hAnsi="Orbitron"/>
                        <w:b/>
                        <w:sz w:val="20"/>
                      </w:rPr>
                    </w:pPr>
                    <w:r w:rsidRPr="00E56CE2">
                      <w:rPr>
                        <w:rFonts w:ascii="Orbitron" w:hAnsi="Orbitron"/>
                        <w:b/>
                        <w:color w:val="231F20"/>
                        <w:w w:val="105"/>
                        <w:sz w:val="20"/>
                      </w:rPr>
                      <w:t>VOULEZ-VOUS EN SAVOIR PLUS ?</w:t>
                    </w:r>
                  </w:p>
                  <w:p w14:paraId="446CEB7D" w14:textId="77777777" w:rsidR="00481CD0" w:rsidRDefault="00481CD0">
                    <w:pPr>
                      <w:spacing w:before="3"/>
                      <w:rPr>
                        <w:sz w:val="19"/>
                      </w:rPr>
                    </w:pPr>
                  </w:p>
                  <w:p w14:paraId="2192EFD5" w14:textId="641807A2" w:rsidR="00481CD0" w:rsidRPr="00485F74" w:rsidRDefault="00807A67">
                    <w:pPr>
                      <w:ind w:left="247"/>
                      <w:rPr>
                        <w:rFonts w:ascii="Arial" w:hAnsi="Arial"/>
                        <w:sz w:val="18"/>
                      </w:rPr>
                    </w:pPr>
                    <w:r>
                      <w:rPr>
                        <w:rFonts w:ascii="Arial"/>
                        <w:color w:val="231F20"/>
                        <w:w w:val="95"/>
                        <w:sz w:val="18"/>
                      </w:rPr>
                      <w:t>0</w:t>
                    </w:r>
                    <w:r w:rsidRPr="00485F74">
                      <w:rPr>
                        <w:rFonts w:ascii="Arial" w:hAnsi="Arial"/>
                        <w:color w:val="231F20"/>
                        <w:sz w:val="18"/>
                      </w:rPr>
                      <w:t xml:space="preserve">1 </w:t>
                    </w:r>
                    <w:r w:rsidR="00AA1F1F" w:rsidRPr="00485F74">
                      <w:rPr>
                        <w:rFonts w:ascii="Arial" w:hAnsi="Arial"/>
                        <w:color w:val="231F20"/>
                        <w:sz w:val="18"/>
                      </w:rPr>
                      <w:t>TAGLINE :</w:t>
                    </w:r>
                    <w:r w:rsidRPr="00485F74">
                      <w:rPr>
                        <w:rFonts w:ascii="Arial" w:hAnsi="Arial"/>
                        <w:color w:val="231F20"/>
                        <w:sz w:val="18"/>
                      </w:rPr>
                      <w:t xml:space="preserve"> </w:t>
                    </w:r>
                    <w:r w:rsidR="00485F74" w:rsidRPr="00485F74">
                      <w:rPr>
                        <w:rFonts w:ascii="Arial" w:hAnsi="Arial"/>
                        <w:color w:val="231F20"/>
                        <w:sz w:val="18"/>
                      </w:rPr>
                      <w:t>Rejoig</w:t>
                    </w:r>
                    <w:r w:rsidR="00485F74">
                      <w:rPr>
                        <w:rFonts w:ascii="Arial" w:hAnsi="Arial"/>
                        <w:color w:val="231F20"/>
                        <w:sz w:val="18"/>
                      </w:rPr>
                      <w:t>n</w:t>
                    </w:r>
                    <w:r w:rsidR="00485F74" w:rsidRPr="00485F74">
                      <w:rPr>
                        <w:rFonts w:ascii="Arial" w:hAnsi="Arial"/>
                        <w:color w:val="231F20"/>
                        <w:sz w:val="18"/>
                      </w:rPr>
                      <w:t xml:space="preserve">ez </w:t>
                    </w:r>
                    <w:r w:rsidRPr="00485F74">
                      <w:rPr>
                        <w:rFonts w:ascii="Arial" w:hAnsi="Arial"/>
                        <w:color w:val="231F20"/>
                        <w:sz w:val="18"/>
                      </w:rPr>
                      <w:t xml:space="preserve">TAGLINE </w:t>
                    </w:r>
                    <w:r w:rsidR="00485F74" w:rsidRPr="00485F74">
                      <w:rPr>
                        <w:rFonts w:ascii="Arial" w:hAnsi="Arial"/>
                        <w:color w:val="231F20"/>
                        <w:sz w:val="18"/>
                      </w:rPr>
                      <w:t xml:space="preserve">sur notre chaine </w:t>
                    </w:r>
                    <w:r w:rsidRPr="00485F74">
                      <w:rPr>
                        <w:rFonts w:ascii="Arial" w:hAnsi="Arial"/>
                        <w:color w:val="231F20"/>
                        <w:sz w:val="18"/>
                      </w:rPr>
                      <w:t>YouTube</w:t>
                    </w:r>
                    <w:r w:rsidR="00CC1CDE">
                      <w:rPr>
                        <w:rFonts w:ascii="Arial" w:hAnsi="Arial"/>
                        <w:color w:val="231F20"/>
                        <w:sz w:val="18"/>
                      </w:rPr>
                      <w:t xml:space="preserve"> : </w:t>
                    </w:r>
                    <w:r w:rsidR="00CC1CDE" w:rsidRPr="00CC1CDE">
                      <w:rPr>
                        <w:rFonts w:ascii="Arial" w:hAnsi="Arial"/>
                        <w:b/>
                        <w:i/>
                        <w:color w:val="231F20"/>
                        <w:sz w:val="18"/>
                      </w:rPr>
                      <w:t>Corvus Belli</w:t>
                    </w:r>
                    <w:r w:rsidRPr="00485F74">
                      <w:rPr>
                        <w:rFonts w:ascii="Arial" w:hAnsi="Arial"/>
                        <w:color w:val="231F20"/>
                        <w:sz w:val="18"/>
                      </w:rPr>
                      <w:t>.</w:t>
                    </w:r>
                  </w:p>
                </w:txbxContent>
              </v:textbox>
            </v:shape>
            <w10:wrap anchorx="page"/>
          </v:group>
        </w:pict>
      </w:r>
      <w:r w:rsidR="00485F74" w:rsidRPr="00485F74">
        <w:rPr>
          <w:rFonts w:ascii="Arial" w:hAnsi="Arial" w:cs="Arial"/>
          <w:color w:val="231F20"/>
        </w:rPr>
        <w:t xml:space="preserve">Ce scénario est limité dans le temps et il se terminera automatiquement à la fin du </w:t>
      </w:r>
      <w:r w:rsidR="00485F74" w:rsidRPr="00E56CE2">
        <w:rPr>
          <w:rFonts w:ascii="Arial" w:hAnsi="Arial" w:cs="Arial"/>
          <w:b/>
          <w:color w:val="231F20"/>
        </w:rPr>
        <w:t xml:space="preserve">troisième </w:t>
      </w:r>
      <w:r w:rsidR="00CC1CDE">
        <w:rPr>
          <w:rFonts w:ascii="Arial" w:hAnsi="Arial" w:cs="Arial"/>
          <w:b/>
          <w:color w:val="231F20"/>
        </w:rPr>
        <w:t>Tour de Jeu</w:t>
      </w:r>
      <w:r w:rsidR="00485F74" w:rsidRPr="00485F74">
        <w:rPr>
          <w:rFonts w:ascii="Arial" w:hAnsi="Arial" w:cs="Arial"/>
          <w:color w:val="231F20"/>
        </w:rPr>
        <w:t>.</w:t>
      </w:r>
    </w:p>
    <w:p w14:paraId="7FCA78CD" w14:textId="77777777" w:rsidR="00481CD0" w:rsidRPr="00485F74" w:rsidRDefault="00485F74" w:rsidP="00485F74">
      <w:pPr>
        <w:spacing w:before="120"/>
        <w:ind w:left="130" w:right="6316"/>
        <w:jc w:val="both"/>
        <w:rPr>
          <w:rFonts w:ascii="Arial" w:hAnsi="Arial" w:cs="Arial"/>
          <w:sz w:val="20"/>
          <w:szCs w:val="20"/>
        </w:rPr>
      </w:pPr>
      <w:r w:rsidRPr="00485F74">
        <w:rPr>
          <w:rFonts w:ascii="Arial" w:hAnsi="Arial" w:cs="Arial"/>
          <w:color w:val="231F20"/>
          <w:sz w:val="20"/>
          <w:szCs w:val="20"/>
        </w:rPr>
        <w:t xml:space="preserve">Si un des joueurs commence son tour actif en état de </w:t>
      </w:r>
      <w:proofErr w:type="gramStart"/>
      <w:r w:rsidRPr="00E56CE2">
        <w:rPr>
          <w:rFonts w:ascii="Arial" w:hAnsi="Arial" w:cs="Arial"/>
          <w:i/>
          <w:color w:val="231F20"/>
          <w:sz w:val="20"/>
          <w:szCs w:val="20"/>
        </w:rPr>
        <w:t>Retraite</w:t>
      </w:r>
      <w:r w:rsidRPr="00485F74">
        <w:rPr>
          <w:rFonts w:ascii="Arial" w:hAnsi="Arial" w:cs="Arial"/>
          <w:color w:val="231F20"/>
          <w:sz w:val="20"/>
          <w:szCs w:val="20"/>
        </w:rPr>
        <w:t>!,</w:t>
      </w:r>
      <w:proofErr w:type="gramEnd"/>
      <w:r w:rsidRPr="00485F74">
        <w:rPr>
          <w:rFonts w:ascii="Arial" w:hAnsi="Arial" w:cs="Arial"/>
          <w:color w:val="231F20"/>
          <w:sz w:val="20"/>
          <w:szCs w:val="20"/>
        </w:rPr>
        <w:t xml:space="preserve"> la partie se termine à la fin de ce </w:t>
      </w:r>
      <w:r w:rsidRPr="00E56CE2">
        <w:rPr>
          <w:rFonts w:ascii="Arial" w:hAnsi="Arial" w:cs="Arial"/>
          <w:i/>
          <w:color w:val="231F20"/>
          <w:sz w:val="20"/>
          <w:szCs w:val="20"/>
        </w:rPr>
        <w:t>Tour</w:t>
      </w:r>
      <w:r w:rsidRPr="00485F74">
        <w:rPr>
          <w:rFonts w:ascii="Arial" w:hAnsi="Arial" w:cs="Arial"/>
          <w:color w:val="231F20"/>
          <w:sz w:val="20"/>
          <w:szCs w:val="20"/>
        </w:rPr>
        <w:t>.</w:t>
      </w:r>
    </w:p>
    <w:p w14:paraId="15893A46" w14:textId="77777777" w:rsidR="00481CD0" w:rsidRPr="00AA1F1F" w:rsidRDefault="00481CD0" w:rsidP="003E38EE">
      <w:pPr>
        <w:pStyle w:val="Corpsdetexte"/>
        <w:spacing w:before="9"/>
        <w:rPr>
          <w:rFonts w:ascii="Arial" w:hAnsi="Arial" w:cs="Arial"/>
          <w:sz w:val="16"/>
          <w:highlight w:val="yellow"/>
        </w:rPr>
      </w:pPr>
    </w:p>
    <w:tbl>
      <w:tblPr>
        <w:tblStyle w:val="TableNormal"/>
        <w:tblW w:w="9498" w:type="dxa"/>
        <w:tblInd w:w="1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2780"/>
        <w:gridCol w:w="1986"/>
        <w:gridCol w:w="630"/>
        <w:gridCol w:w="562"/>
        <w:gridCol w:w="703"/>
        <w:gridCol w:w="1130"/>
        <w:gridCol w:w="1707"/>
      </w:tblGrid>
      <w:tr w:rsidR="00481CD0" w:rsidRPr="00485F74" w14:paraId="601D13AC" w14:textId="77777777" w:rsidTr="00496D42">
        <w:trPr>
          <w:trHeight w:val="565"/>
        </w:trPr>
        <w:tc>
          <w:tcPr>
            <w:tcW w:w="2780" w:type="dxa"/>
            <w:tcBorders>
              <w:top w:val="nil"/>
              <w:left w:val="nil"/>
              <w:right w:val="nil"/>
            </w:tcBorders>
            <w:shd w:val="clear" w:color="auto" w:fill="007A7B"/>
          </w:tcPr>
          <w:p w14:paraId="4C8D5530" w14:textId="77777777" w:rsidR="00481CD0" w:rsidRPr="0093274D" w:rsidRDefault="00807A67" w:rsidP="003E38EE">
            <w:pPr>
              <w:pStyle w:val="TableParagraph"/>
              <w:ind w:left="591"/>
              <w:rPr>
                <w:b/>
                <w:sz w:val="20"/>
                <w:szCs w:val="20"/>
              </w:rPr>
            </w:pPr>
            <w:r w:rsidRPr="0093274D">
              <w:rPr>
                <w:b/>
                <w:color w:val="FFFFFF"/>
                <w:sz w:val="20"/>
                <w:szCs w:val="20"/>
              </w:rPr>
              <w:t xml:space="preserve">TYPE </w:t>
            </w:r>
            <w:r w:rsidR="0093274D" w:rsidRPr="0093274D">
              <w:rPr>
                <w:b/>
                <w:color w:val="FFFFFF"/>
                <w:sz w:val="20"/>
                <w:szCs w:val="20"/>
              </w:rPr>
              <w:t>D’ÉLÉMENT</w:t>
            </w:r>
          </w:p>
        </w:tc>
        <w:tc>
          <w:tcPr>
            <w:tcW w:w="1986" w:type="dxa"/>
            <w:tcBorders>
              <w:top w:val="nil"/>
              <w:left w:val="nil"/>
              <w:right w:val="nil"/>
            </w:tcBorders>
            <w:shd w:val="clear" w:color="auto" w:fill="007A7B"/>
          </w:tcPr>
          <w:p w14:paraId="6509F065" w14:textId="77777777" w:rsidR="00481CD0" w:rsidRPr="0093274D" w:rsidRDefault="00807A67" w:rsidP="003E38EE">
            <w:pPr>
              <w:pStyle w:val="TableParagraph"/>
              <w:ind w:left="684" w:right="673"/>
              <w:jc w:val="center"/>
              <w:rPr>
                <w:b/>
                <w:sz w:val="20"/>
                <w:szCs w:val="20"/>
              </w:rPr>
            </w:pPr>
            <w:r w:rsidRPr="0093274D">
              <w:rPr>
                <w:b/>
                <w:color w:val="FFFFFF"/>
                <w:sz w:val="20"/>
                <w:szCs w:val="20"/>
              </w:rPr>
              <w:t>N</w:t>
            </w:r>
            <w:r w:rsidR="0093274D">
              <w:rPr>
                <w:b/>
                <w:color w:val="FFFFFF"/>
                <w:sz w:val="20"/>
                <w:szCs w:val="20"/>
              </w:rPr>
              <w:t>O</w:t>
            </w:r>
            <w:r w:rsidRPr="0093274D">
              <w:rPr>
                <w:b/>
                <w:color w:val="FFFFFF"/>
                <w:sz w:val="20"/>
                <w:szCs w:val="20"/>
              </w:rPr>
              <w:t>M</w:t>
            </w:r>
          </w:p>
        </w:tc>
        <w:tc>
          <w:tcPr>
            <w:tcW w:w="630" w:type="dxa"/>
            <w:tcBorders>
              <w:top w:val="nil"/>
              <w:left w:val="nil"/>
              <w:right w:val="nil"/>
            </w:tcBorders>
            <w:shd w:val="clear" w:color="auto" w:fill="007A7B"/>
          </w:tcPr>
          <w:p w14:paraId="49584A5A" w14:textId="77777777" w:rsidR="00481CD0" w:rsidRPr="0093274D" w:rsidRDefault="0093274D" w:rsidP="003E38EE">
            <w:pPr>
              <w:pStyle w:val="TableParagraph"/>
              <w:ind w:left="67" w:right="66"/>
              <w:jc w:val="center"/>
              <w:rPr>
                <w:b/>
                <w:color w:val="FFFFFF" w:themeColor="background1"/>
                <w:sz w:val="20"/>
                <w:szCs w:val="20"/>
              </w:rPr>
            </w:pPr>
            <w:proofErr w:type="spellStart"/>
            <w:r w:rsidRPr="0093274D">
              <w:rPr>
                <w:b/>
                <w:color w:val="FFFFFF" w:themeColor="background1"/>
                <w:sz w:val="20"/>
                <w:szCs w:val="20"/>
              </w:rPr>
              <w:t>BLI</w:t>
            </w:r>
            <w:proofErr w:type="spellEnd"/>
          </w:p>
        </w:tc>
        <w:tc>
          <w:tcPr>
            <w:tcW w:w="562" w:type="dxa"/>
            <w:tcBorders>
              <w:top w:val="nil"/>
              <w:left w:val="nil"/>
              <w:right w:val="nil"/>
            </w:tcBorders>
            <w:shd w:val="clear" w:color="auto" w:fill="007A7B"/>
          </w:tcPr>
          <w:p w14:paraId="5B293B9B" w14:textId="77777777" w:rsidR="00481CD0" w:rsidRPr="0093274D" w:rsidRDefault="0093274D" w:rsidP="003E38EE">
            <w:pPr>
              <w:pStyle w:val="TableParagraph"/>
              <w:ind w:left="89" w:right="92"/>
              <w:jc w:val="center"/>
              <w:rPr>
                <w:b/>
                <w:color w:val="FFFFFF" w:themeColor="background1"/>
                <w:sz w:val="20"/>
                <w:szCs w:val="20"/>
              </w:rPr>
            </w:pPr>
            <w:r w:rsidRPr="0093274D">
              <w:rPr>
                <w:b/>
                <w:color w:val="FFFFFF" w:themeColor="background1"/>
                <w:sz w:val="20"/>
                <w:szCs w:val="20"/>
              </w:rPr>
              <w:t>PB</w:t>
            </w:r>
          </w:p>
        </w:tc>
        <w:tc>
          <w:tcPr>
            <w:tcW w:w="703" w:type="dxa"/>
            <w:tcBorders>
              <w:top w:val="nil"/>
              <w:left w:val="nil"/>
              <w:right w:val="nil"/>
            </w:tcBorders>
            <w:shd w:val="clear" w:color="auto" w:fill="007A7B"/>
          </w:tcPr>
          <w:p w14:paraId="57E08C23" w14:textId="77777777" w:rsidR="00481CD0" w:rsidRPr="0093274D" w:rsidRDefault="00807A67" w:rsidP="0093274D">
            <w:pPr>
              <w:pStyle w:val="TableParagraph"/>
              <w:ind w:left="120" w:right="163" w:firstLine="12"/>
              <w:jc w:val="center"/>
              <w:rPr>
                <w:b/>
                <w:sz w:val="20"/>
                <w:szCs w:val="20"/>
              </w:rPr>
            </w:pPr>
            <w:proofErr w:type="spellStart"/>
            <w:r w:rsidRPr="0093274D">
              <w:rPr>
                <w:b/>
                <w:color w:val="FFFFFF"/>
                <w:sz w:val="20"/>
                <w:szCs w:val="20"/>
              </w:rPr>
              <w:t>STR</w:t>
            </w:r>
            <w:proofErr w:type="spellEnd"/>
          </w:p>
        </w:tc>
        <w:tc>
          <w:tcPr>
            <w:tcW w:w="1130" w:type="dxa"/>
            <w:tcBorders>
              <w:top w:val="nil"/>
              <w:left w:val="nil"/>
              <w:right w:val="nil"/>
            </w:tcBorders>
            <w:shd w:val="clear" w:color="auto" w:fill="007A7B"/>
          </w:tcPr>
          <w:p w14:paraId="5C6D0AF5" w14:textId="77777777" w:rsidR="00481CD0" w:rsidRPr="0093274D" w:rsidRDefault="0093274D" w:rsidP="003E38EE">
            <w:pPr>
              <w:pStyle w:val="TableParagraph"/>
              <w:ind w:left="377" w:right="379"/>
              <w:jc w:val="center"/>
              <w:rPr>
                <w:b/>
                <w:sz w:val="20"/>
                <w:szCs w:val="20"/>
              </w:rPr>
            </w:pPr>
            <w:r>
              <w:rPr>
                <w:b/>
                <w:color w:val="FFFFFF"/>
                <w:sz w:val="20"/>
                <w:szCs w:val="20"/>
              </w:rPr>
              <w:t>L</w:t>
            </w:r>
            <w:r w:rsidR="00807A67" w:rsidRPr="0093274D">
              <w:rPr>
                <w:b/>
                <w:color w:val="FFFFFF"/>
                <w:sz w:val="20"/>
                <w:szCs w:val="20"/>
              </w:rPr>
              <w:t>A</w:t>
            </w:r>
          </w:p>
        </w:tc>
        <w:tc>
          <w:tcPr>
            <w:tcW w:w="1707" w:type="dxa"/>
            <w:tcBorders>
              <w:top w:val="nil"/>
              <w:left w:val="nil"/>
              <w:right w:val="nil"/>
            </w:tcBorders>
            <w:shd w:val="clear" w:color="auto" w:fill="007A7B"/>
          </w:tcPr>
          <w:p w14:paraId="5E4A3696" w14:textId="77777777" w:rsidR="00481CD0" w:rsidRPr="0093274D" w:rsidRDefault="00807A67" w:rsidP="00E56CE2">
            <w:pPr>
              <w:pStyle w:val="TableParagraph"/>
              <w:ind w:left="438" w:right="511"/>
              <w:jc w:val="center"/>
              <w:rPr>
                <w:b/>
                <w:sz w:val="20"/>
                <w:szCs w:val="20"/>
              </w:rPr>
            </w:pPr>
            <w:r w:rsidRPr="0093274D">
              <w:rPr>
                <w:b/>
                <w:color w:val="FFFFFF"/>
                <w:sz w:val="20"/>
                <w:szCs w:val="20"/>
              </w:rPr>
              <w:t>TRAITS</w:t>
            </w:r>
          </w:p>
        </w:tc>
      </w:tr>
      <w:tr w:rsidR="00481CD0" w:rsidRPr="00485F74" w14:paraId="30BF57EB" w14:textId="77777777" w:rsidTr="00496D42">
        <w:trPr>
          <w:trHeight w:val="790"/>
        </w:trPr>
        <w:tc>
          <w:tcPr>
            <w:tcW w:w="2780" w:type="dxa"/>
            <w:tcBorders>
              <w:left w:val="single" w:sz="6" w:space="0" w:color="007A7B"/>
              <w:bottom w:val="single" w:sz="6" w:space="0" w:color="007A7B"/>
              <w:right w:val="single" w:sz="6" w:space="0" w:color="007A7B"/>
            </w:tcBorders>
          </w:tcPr>
          <w:p w14:paraId="56889F00" w14:textId="77777777" w:rsidR="00481CD0" w:rsidRPr="00485F74" w:rsidRDefault="00E56CE2" w:rsidP="003E38EE">
            <w:pPr>
              <w:pStyle w:val="TableParagraph"/>
              <w:spacing w:before="177"/>
              <w:ind w:left="70"/>
              <w:rPr>
                <w:b/>
                <w:sz w:val="20"/>
                <w:szCs w:val="20"/>
                <w:highlight w:val="yellow"/>
              </w:rPr>
            </w:pPr>
            <w:r w:rsidRPr="0093274D">
              <w:rPr>
                <w:b/>
                <w:color w:val="231F20"/>
                <w:sz w:val="20"/>
                <w:szCs w:val="20"/>
              </w:rPr>
              <w:t>DÉCORS</w:t>
            </w:r>
          </w:p>
        </w:tc>
        <w:tc>
          <w:tcPr>
            <w:tcW w:w="1986" w:type="dxa"/>
            <w:tcBorders>
              <w:left w:val="single" w:sz="6" w:space="0" w:color="007A7B"/>
              <w:bottom w:val="single" w:sz="6" w:space="0" w:color="007A7B"/>
              <w:right w:val="single" w:sz="6" w:space="0" w:color="007A7B"/>
            </w:tcBorders>
          </w:tcPr>
          <w:p w14:paraId="5248A3F5" w14:textId="77777777" w:rsidR="00481CD0" w:rsidRPr="00485F74" w:rsidRDefault="00807A67" w:rsidP="00E56CE2">
            <w:pPr>
              <w:pStyle w:val="TableParagraph"/>
              <w:spacing w:before="185"/>
              <w:ind w:left="77" w:hanging="8"/>
              <w:jc w:val="center"/>
              <w:rPr>
                <w:sz w:val="20"/>
                <w:szCs w:val="20"/>
                <w:highlight w:val="yellow"/>
              </w:rPr>
            </w:pPr>
            <w:r w:rsidRPr="0093274D">
              <w:rPr>
                <w:color w:val="231F20"/>
                <w:sz w:val="20"/>
                <w:szCs w:val="20"/>
              </w:rPr>
              <w:t>ANTENN</w:t>
            </w:r>
            <w:r w:rsidR="0093274D" w:rsidRPr="0093274D">
              <w:rPr>
                <w:color w:val="231F20"/>
                <w:sz w:val="20"/>
                <w:szCs w:val="20"/>
              </w:rPr>
              <w:t>E DE TRANSMISSION</w:t>
            </w:r>
          </w:p>
        </w:tc>
        <w:tc>
          <w:tcPr>
            <w:tcW w:w="630" w:type="dxa"/>
            <w:tcBorders>
              <w:left w:val="single" w:sz="6" w:space="0" w:color="007A7B"/>
              <w:bottom w:val="single" w:sz="6" w:space="0" w:color="007A7B"/>
              <w:right w:val="single" w:sz="6" w:space="0" w:color="007A7B"/>
            </w:tcBorders>
          </w:tcPr>
          <w:p w14:paraId="47C6C97E" w14:textId="77777777" w:rsidR="00481CD0" w:rsidRPr="0093274D" w:rsidRDefault="00807A67" w:rsidP="003E38EE">
            <w:pPr>
              <w:pStyle w:val="TableParagraph"/>
              <w:spacing w:before="177"/>
              <w:ind w:left="15"/>
              <w:jc w:val="center"/>
              <w:rPr>
                <w:sz w:val="20"/>
                <w:szCs w:val="20"/>
              </w:rPr>
            </w:pPr>
            <w:r w:rsidRPr="0093274D">
              <w:rPr>
                <w:color w:val="231F20"/>
                <w:sz w:val="20"/>
                <w:szCs w:val="20"/>
              </w:rPr>
              <w:t>4</w:t>
            </w:r>
          </w:p>
        </w:tc>
        <w:tc>
          <w:tcPr>
            <w:tcW w:w="562" w:type="dxa"/>
            <w:tcBorders>
              <w:left w:val="single" w:sz="6" w:space="0" w:color="007A7B"/>
              <w:bottom w:val="single" w:sz="6" w:space="0" w:color="007A7B"/>
              <w:right w:val="single" w:sz="6" w:space="0" w:color="007A7B"/>
            </w:tcBorders>
          </w:tcPr>
          <w:p w14:paraId="302CB84C" w14:textId="77777777" w:rsidR="00481CD0" w:rsidRPr="0093274D" w:rsidRDefault="00807A67" w:rsidP="003E38EE">
            <w:pPr>
              <w:pStyle w:val="TableParagraph"/>
              <w:spacing w:before="177"/>
              <w:ind w:left="15"/>
              <w:jc w:val="center"/>
              <w:rPr>
                <w:sz w:val="20"/>
                <w:szCs w:val="20"/>
              </w:rPr>
            </w:pPr>
            <w:r w:rsidRPr="0093274D">
              <w:rPr>
                <w:color w:val="231F20"/>
                <w:sz w:val="20"/>
                <w:szCs w:val="20"/>
              </w:rPr>
              <w:t>3</w:t>
            </w:r>
          </w:p>
        </w:tc>
        <w:tc>
          <w:tcPr>
            <w:tcW w:w="703" w:type="dxa"/>
            <w:tcBorders>
              <w:left w:val="single" w:sz="6" w:space="0" w:color="007A7B"/>
              <w:bottom w:val="single" w:sz="6" w:space="0" w:color="007A7B"/>
              <w:right w:val="single" w:sz="6" w:space="0" w:color="007A7B"/>
            </w:tcBorders>
          </w:tcPr>
          <w:p w14:paraId="3EA70710" w14:textId="77777777" w:rsidR="00481CD0" w:rsidRPr="0093274D" w:rsidRDefault="00807A67" w:rsidP="003E38EE">
            <w:pPr>
              <w:pStyle w:val="TableParagraph"/>
              <w:spacing w:before="177"/>
              <w:ind w:left="15"/>
              <w:jc w:val="center"/>
              <w:rPr>
                <w:sz w:val="20"/>
                <w:szCs w:val="20"/>
              </w:rPr>
            </w:pPr>
            <w:r w:rsidRPr="0093274D">
              <w:rPr>
                <w:color w:val="231F20"/>
                <w:sz w:val="20"/>
                <w:szCs w:val="20"/>
              </w:rPr>
              <w:t>2</w:t>
            </w:r>
          </w:p>
        </w:tc>
        <w:tc>
          <w:tcPr>
            <w:tcW w:w="1130" w:type="dxa"/>
            <w:tcBorders>
              <w:left w:val="single" w:sz="6" w:space="0" w:color="007A7B"/>
              <w:bottom w:val="single" w:sz="6" w:space="0" w:color="007A7B"/>
              <w:right w:val="single" w:sz="6" w:space="0" w:color="007A7B"/>
            </w:tcBorders>
          </w:tcPr>
          <w:p w14:paraId="28C6C748" w14:textId="77777777" w:rsidR="00481CD0" w:rsidRPr="00DE3400" w:rsidRDefault="00807A67" w:rsidP="003E38EE">
            <w:pPr>
              <w:pStyle w:val="TableParagraph"/>
              <w:spacing w:before="177"/>
              <w:ind w:left="478" w:right="463"/>
              <w:jc w:val="center"/>
              <w:rPr>
                <w:sz w:val="20"/>
                <w:szCs w:val="20"/>
              </w:rPr>
            </w:pPr>
            <w:r w:rsidRPr="00DE3400">
              <w:rPr>
                <w:color w:val="231F20"/>
                <w:sz w:val="20"/>
                <w:szCs w:val="20"/>
              </w:rPr>
              <w:t>--</w:t>
            </w:r>
          </w:p>
        </w:tc>
        <w:tc>
          <w:tcPr>
            <w:tcW w:w="1707" w:type="dxa"/>
            <w:tcBorders>
              <w:left w:val="single" w:sz="6" w:space="0" w:color="007A7B"/>
              <w:bottom w:val="single" w:sz="6" w:space="0" w:color="007A7B"/>
              <w:right w:val="single" w:sz="6" w:space="0" w:color="007A7B"/>
            </w:tcBorders>
          </w:tcPr>
          <w:p w14:paraId="6CD7E028" w14:textId="77777777" w:rsidR="00481CD0" w:rsidRPr="00DE3400" w:rsidRDefault="00807A67" w:rsidP="003E38EE">
            <w:pPr>
              <w:pStyle w:val="TableParagraph"/>
              <w:spacing w:before="177"/>
              <w:ind w:left="766" w:right="751"/>
              <w:jc w:val="center"/>
              <w:rPr>
                <w:sz w:val="20"/>
                <w:szCs w:val="20"/>
              </w:rPr>
            </w:pPr>
            <w:r w:rsidRPr="00DE3400">
              <w:rPr>
                <w:color w:val="231F20"/>
                <w:sz w:val="20"/>
                <w:szCs w:val="20"/>
              </w:rPr>
              <w:t>--</w:t>
            </w:r>
          </w:p>
        </w:tc>
      </w:tr>
    </w:tbl>
    <w:p w14:paraId="379C8FBD" w14:textId="209E4213" w:rsidR="00481CD0" w:rsidRPr="00485F74" w:rsidRDefault="00481CD0" w:rsidP="003E38EE">
      <w:pPr>
        <w:pStyle w:val="Corpsdetexte"/>
        <w:rPr>
          <w:highlight w:val="yellow"/>
        </w:rPr>
      </w:pPr>
    </w:p>
    <w:p w14:paraId="0C431670" w14:textId="077606DD" w:rsidR="00481CD0" w:rsidRPr="00485F74" w:rsidRDefault="007269EC" w:rsidP="003E38EE">
      <w:pPr>
        <w:pStyle w:val="Corpsdetexte"/>
        <w:rPr>
          <w:highlight w:val="yellow"/>
        </w:rPr>
      </w:pPr>
      <w:r>
        <w:rPr>
          <w:noProof/>
          <w:sz w:val="22"/>
        </w:rPr>
        <w:pict w14:anchorId="23264A99">
          <v:shape id="_x0000_s1239" type="#_x0000_t202" style="position:absolute;margin-left:215.3pt;margin-top:11.3pt;width:38.6pt;height:3.45pt;z-index:-251627008;mso-position-horizontal-relative:text;mso-position-vertical-relative:text" o:regroupid="3" filled="f" stroked="f">
            <v:textbox inset="0,0,0,0">
              <w:txbxContent>
                <w:p w14:paraId="420F2B93" w14:textId="77777777" w:rsidR="00481CD0" w:rsidRDefault="00807A67">
                  <w:pPr>
                    <w:spacing w:line="66" w:lineRule="exact"/>
                    <w:rPr>
                      <w:rFonts w:ascii="Arial"/>
                      <w:sz w:val="7"/>
                    </w:rPr>
                  </w:pPr>
                  <w:proofErr w:type="spellStart"/>
                  <w:r>
                    <w:rPr>
                      <w:rFonts w:ascii="Arial"/>
                      <w:color w:val="231F20"/>
                      <w:w w:val="125"/>
                      <w:sz w:val="7"/>
                    </w:rPr>
                    <w:t>Mechanized</w:t>
                  </w:r>
                  <w:proofErr w:type="spellEnd"/>
                  <w:r>
                    <w:rPr>
                      <w:rFonts w:ascii="Arial"/>
                      <w:color w:val="231F20"/>
                      <w:w w:val="125"/>
                      <w:sz w:val="7"/>
                    </w:rPr>
                    <w:t xml:space="preserve"> </w:t>
                  </w:r>
                  <w:proofErr w:type="spellStart"/>
                  <w:r>
                    <w:rPr>
                      <w:rFonts w:ascii="Arial"/>
                      <w:color w:val="231F20"/>
                      <w:w w:val="125"/>
                      <w:sz w:val="7"/>
                    </w:rPr>
                    <w:t>Troops</w:t>
                  </w:r>
                  <w:proofErr w:type="spellEnd"/>
                </w:p>
              </w:txbxContent>
            </v:textbox>
          </v:shape>
        </w:pict>
      </w:r>
      <w:r>
        <w:rPr>
          <w:noProof/>
          <w:sz w:val="22"/>
        </w:rPr>
        <w:pict w14:anchorId="0F088D07">
          <v:shape id="_x0000_s1240" type="#_x0000_t202" style="position:absolute;margin-left:9.25pt;margin-top:10.65pt;width:178.5pt;height:5.75pt;z-index:-251628032;mso-position-horizontal-relative:text;mso-position-vertical-relative:text" o:regroupid="3" filled="f" stroked="f">
            <v:textbox inset="0,0,0,0">
              <w:txbxContent>
                <w:p w14:paraId="4A81D42D" w14:textId="77777777" w:rsidR="00481CD0" w:rsidRDefault="00807A67">
                  <w:pPr>
                    <w:spacing w:line="109" w:lineRule="exact"/>
                    <w:rPr>
                      <w:rFonts w:ascii="Arial"/>
                      <w:sz w:val="11"/>
                    </w:rPr>
                  </w:pPr>
                  <w:proofErr w:type="gramStart"/>
                  <w:r>
                    <w:rPr>
                      <w:rFonts w:ascii="Arial"/>
                      <w:color w:val="231F20"/>
                      <w:w w:val="130"/>
                      <w:sz w:val="11"/>
                    </w:rPr>
                    <w:t>ISC:</w:t>
                  </w:r>
                  <w:proofErr w:type="gramEnd"/>
                  <w:r>
                    <w:rPr>
                      <w:rFonts w:ascii="Arial"/>
                      <w:color w:val="231F20"/>
                      <w:spacing w:val="-8"/>
                      <w:w w:val="130"/>
                      <w:sz w:val="11"/>
                    </w:rPr>
                    <w:t xml:space="preserve"> </w:t>
                  </w:r>
                  <w:proofErr w:type="spellStart"/>
                  <w:r>
                    <w:rPr>
                      <w:rFonts w:ascii="Arial"/>
                      <w:color w:val="231F20"/>
                      <w:w w:val="130"/>
                      <w:sz w:val="11"/>
                    </w:rPr>
                    <w:t>Tikbalangs</w:t>
                  </w:r>
                  <w:proofErr w:type="spellEnd"/>
                  <w:r>
                    <w:rPr>
                      <w:rFonts w:ascii="Arial"/>
                      <w:color w:val="231F20"/>
                      <w:w w:val="130"/>
                      <w:sz w:val="11"/>
                    </w:rPr>
                    <w:t>,</w:t>
                  </w:r>
                  <w:r>
                    <w:rPr>
                      <w:rFonts w:ascii="Arial"/>
                      <w:color w:val="231F20"/>
                      <w:spacing w:val="-8"/>
                      <w:w w:val="130"/>
                      <w:sz w:val="11"/>
                    </w:rPr>
                    <w:t xml:space="preserve"> </w:t>
                  </w:r>
                  <w:proofErr w:type="spellStart"/>
                  <w:r>
                    <w:rPr>
                      <w:rFonts w:ascii="Arial"/>
                      <w:color w:val="231F20"/>
                      <w:w w:val="130"/>
                      <w:sz w:val="11"/>
                    </w:rPr>
                    <w:t>Armoured</w:t>
                  </w:r>
                  <w:proofErr w:type="spellEnd"/>
                  <w:r>
                    <w:rPr>
                      <w:rFonts w:ascii="Arial"/>
                      <w:color w:val="231F20"/>
                      <w:spacing w:val="-7"/>
                      <w:w w:val="130"/>
                      <w:sz w:val="11"/>
                    </w:rPr>
                    <w:t xml:space="preserve"> </w:t>
                  </w:r>
                  <w:r>
                    <w:rPr>
                      <w:rFonts w:ascii="Arial"/>
                      <w:color w:val="231F20"/>
                      <w:w w:val="130"/>
                      <w:sz w:val="11"/>
                    </w:rPr>
                    <w:t>Chasseurs</w:t>
                  </w:r>
                  <w:r>
                    <w:rPr>
                      <w:rFonts w:ascii="Arial"/>
                      <w:color w:val="231F20"/>
                      <w:spacing w:val="-8"/>
                      <w:w w:val="130"/>
                      <w:sz w:val="11"/>
                    </w:rPr>
                    <w:t xml:space="preserve"> </w:t>
                  </w:r>
                  <w:r>
                    <w:rPr>
                      <w:rFonts w:ascii="Arial"/>
                      <w:color w:val="231F20"/>
                      <w:w w:val="130"/>
                      <w:sz w:val="11"/>
                    </w:rPr>
                    <w:t>of</w:t>
                  </w:r>
                  <w:r>
                    <w:rPr>
                      <w:rFonts w:ascii="Arial"/>
                      <w:color w:val="231F20"/>
                      <w:spacing w:val="-8"/>
                      <w:w w:val="130"/>
                      <w:sz w:val="11"/>
                    </w:rPr>
                    <w:t xml:space="preserve"> </w:t>
                  </w:r>
                  <w:r>
                    <w:rPr>
                      <w:rFonts w:ascii="Arial"/>
                      <w:color w:val="231F20"/>
                      <w:w w:val="130"/>
                      <w:sz w:val="11"/>
                    </w:rPr>
                    <w:t>Acontecimento</w:t>
                  </w:r>
                </w:p>
              </w:txbxContent>
            </v:textbox>
          </v:shape>
        </w:pict>
      </w:r>
      <w:r>
        <w:rPr>
          <w:noProof/>
          <w:sz w:val="22"/>
        </w:rPr>
        <w:pict w14:anchorId="5616F6EB">
          <v:shape id="_x0000_s1248" type="#_x0000_t75" style="position:absolute;margin-left:263.9pt;margin-top:9.3pt;width:224pt;height:501.05pt;z-index:-251636224;mso-position-horizontal-relative:text;mso-position-vertical-relative:text" o:regroupid="3">
            <v:imagedata r:id="rId28" o:title=""/>
          </v:shape>
        </w:pict>
      </w:r>
      <w:r>
        <w:rPr>
          <w:noProof/>
          <w:sz w:val="22"/>
        </w:rPr>
        <w:pict w14:anchorId="4A0B8A1C">
          <v:shape id="_x0000_s1253" type="#_x0000_t75" style="position:absolute;margin-left:6.3pt;margin-top:7.15pt;width:250.2pt;height:10.6pt;z-index:-251641344;mso-position-horizontal-relative:text;mso-position-vertical-relative:text" o:regroupid="3">
            <v:imagedata r:id="rId29" o:title=""/>
          </v:shape>
        </w:pict>
      </w:r>
    </w:p>
    <w:p w14:paraId="04C072D3" w14:textId="77777777" w:rsidR="00481CD0" w:rsidRPr="00485F74" w:rsidRDefault="007269EC" w:rsidP="003E38EE">
      <w:pPr>
        <w:pStyle w:val="Corpsdetexte"/>
        <w:rPr>
          <w:highlight w:val="yellow"/>
        </w:rPr>
      </w:pPr>
      <w:r>
        <w:rPr>
          <w:noProof/>
        </w:rPr>
        <w:pict w14:anchorId="37BE2DDD">
          <v:shape id="_x0000_s1212" type="#_x0000_t202" style="position:absolute;margin-left:64pt;margin-top:8.8pt;width:185.2pt;height:16.25pt;z-index:-251599360" o:regroupid="3" filled="f" strokecolor="#009dd9" strokeweight=".02858mm">
            <v:textbox inset="0,0,0,0">
              <w:txbxContent>
                <w:p w14:paraId="61189962" w14:textId="77777777" w:rsidR="00481CD0" w:rsidRDefault="00807A67">
                  <w:pPr>
                    <w:spacing w:before="9" w:line="247" w:lineRule="auto"/>
                    <w:ind w:left="-13"/>
                    <w:rPr>
                      <w:b/>
                      <w:sz w:val="11"/>
                    </w:rPr>
                  </w:pPr>
                  <w:r>
                    <w:rPr>
                      <w:b/>
                      <w:color w:val="FFFFFF"/>
                      <w:w w:val="105"/>
                      <w:sz w:val="11"/>
                    </w:rPr>
                    <w:t xml:space="preserve">TONI </w:t>
                  </w:r>
                  <w:proofErr w:type="spellStart"/>
                  <w:r>
                    <w:rPr>
                      <w:b/>
                      <w:color w:val="FFFFFF"/>
                      <w:w w:val="105"/>
                      <w:sz w:val="11"/>
                    </w:rPr>
                    <w:t>MACAYANA</w:t>
                  </w:r>
                  <w:proofErr w:type="spellEnd"/>
                  <w:r>
                    <w:rPr>
                      <w:b/>
                      <w:color w:val="FFFFFF"/>
                      <w:w w:val="105"/>
                      <w:sz w:val="11"/>
                    </w:rPr>
                    <w:t xml:space="preserve">, </w:t>
                  </w:r>
                  <w:proofErr w:type="spellStart"/>
                  <w:r>
                    <w:rPr>
                      <w:b/>
                      <w:color w:val="FFFFFF"/>
                      <w:w w:val="105"/>
                      <w:sz w:val="11"/>
                    </w:rPr>
                    <w:t>TIKBALANGS</w:t>
                  </w:r>
                  <w:proofErr w:type="spellEnd"/>
                  <w:r>
                    <w:rPr>
                      <w:b/>
                      <w:color w:val="FFFFFF"/>
                      <w:w w:val="105"/>
                      <w:sz w:val="11"/>
                    </w:rPr>
                    <w:t xml:space="preserve">, </w:t>
                  </w:r>
                  <w:proofErr w:type="spellStart"/>
                  <w:r>
                    <w:rPr>
                      <w:b/>
                      <w:color w:val="FFFFFF"/>
                      <w:w w:val="105"/>
                      <w:sz w:val="11"/>
                    </w:rPr>
                    <w:t>Armoured</w:t>
                  </w:r>
                  <w:proofErr w:type="spellEnd"/>
                  <w:r>
                    <w:rPr>
                      <w:b/>
                      <w:color w:val="FFFFFF"/>
                      <w:w w:val="105"/>
                      <w:sz w:val="11"/>
                    </w:rPr>
                    <w:t xml:space="preserve"> Chasseurs of Acontecimento</w:t>
                  </w:r>
                </w:p>
              </w:txbxContent>
            </v:textbox>
          </v:shape>
        </w:pict>
      </w:r>
      <w:r>
        <w:rPr>
          <w:noProof/>
        </w:rPr>
        <w:pict w14:anchorId="15F23B06">
          <v:shape id="_x0000_s1254" type="#_x0000_t75" style="position:absolute;margin-left:3.9pt;margin-top:5.55pt;width:257.2pt;height:58.9pt;z-index:-251642368" o:regroupid="3">
            <v:imagedata r:id="rId30" o:title=""/>
          </v:shape>
        </w:pict>
      </w:r>
    </w:p>
    <w:p w14:paraId="6601BB9A" w14:textId="77777777" w:rsidR="00481CD0" w:rsidRPr="00485F74" w:rsidRDefault="007269EC" w:rsidP="003E38EE">
      <w:pPr>
        <w:pStyle w:val="Corpsdetexte"/>
        <w:rPr>
          <w:highlight w:val="yellow"/>
        </w:rPr>
      </w:pPr>
      <w:r>
        <w:rPr>
          <w:noProof/>
        </w:rPr>
        <w:pict w14:anchorId="08CF1074">
          <v:shape id="_x0000_s1238" type="#_x0000_t202" style="position:absolute;margin-left:9.4pt;margin-top:7.35pt;width:9.6pt;height:5.15pt;z-index:-251625984" o:regroupid="3" filled="f" stroked="f">
            <v:textbox inset="0,0,0,0">
              <w:txbxContent>
                <w:p w14:paraId="16692A59" w14:textId="77777777" w:rsidR="00481CD0" w:rsidRDefault="00807A67">
                  <w:pPr>
                    <w:spacing w:line="102" w:lineRule="exact"/>
                    <w:rPr>
                      <w:rFonts w:ascii="Arial"/>
                      <w:b/>
                      <w:sz w:val="9"/>
                    </w:rPr>
                  </w:pPr>
                  <w:r>
                    <w:rPr>
                      <w:rFonts w:ascii="Arial"/>
                      <w:b/>
                      <w:color w:val="009BD3"/>
                      <w:sz w:val="9"/>
                    </w:rPr>
                    <w:t>TAG</w:t>
                  </w:r>
                </w:p>
              </w:txbxContent>
            </v:textbox>
          </v:shape>
        </w:pict>
      </w:r>
      <w:r>
        <w:rPr>
          <w:noProof/>
        </w:rPr>
        <w:pict w14:anchorId="0AB6D942">
          <v:shape id="_x0000_s1252" type="#_x0000_t75" style="position:absolute;margin-left:18.65pt;margin-top:4.35pt;width:33.2pt;height:33.2pt;z-index:-251640320" o:regroupid="3">
            <v:imagedata r:id="rId31" o:title=""/>
          </v:shape>
        </w:pict>
      </w:r>
    </w:p>
    <w:p w14:paraId="6B86F090" w14:textId="77777777" w:rsidR="00481CD0" w:rsidRPr="00485F74" w:rsidRDefault="007269EC" w:rsidP="003E38EE">
      <w:pPr>
        <w:pStyle w:val="Corpsdetexte"/>
        <w:rPr>
          <w:highlight w:val="yellow"/>
        </w:rPr>
      </w:pPr>
      <w:r>
        <w:rPr>
          <w:noProof/>
        </w:rPr>
        <w:pict w14:anchorId="23B96569">
          <v:shape id="_x0000_s1237" type="#_x0000_t202" style="position:absolute;margin-left:62.35pt;margin-top:2.85pt;width:190.15pt;height:28.45pt;z-index:-251624960" o:regroupid="3" filled="f" stroked="f">
            <v:textbox inset="0,0,0,0">
              <w:txbxContent>
                <w:p w14:paraId="63855621" w14:textId="77777777" w:rsidR="00481CD0" w:rsidRDefault="00485F74">
                  <w:pPr>
                    <w:tabs>
                      <w:tab w:val="left" w:pos="921"/>
                      <w:tab w:val="left" w:pos="1299"/>
                      <w:tab w:val="left" w:pos="3225"/>
                    </w:tabs>
                    <w:spacing w:line="99" w:lineRule="exact"/>
                    <w:rPr>
                      <w:rFonts w:ascii="Arial"/>
                      <w:sz w:val="10"/>
                    </w:rPr>
                  </w:pPr>
                  <w:r>
                    <w:rPr>
                      <w:rFonts w:ascii="Arial"/>
                      <w:w w:val="107"/>
                      <w:sz w:val="10"/>
                      <w:u w:val="single" w:color="009DD9"/>
                    </w:rPr>
                    <w:t xml:space="preserve"> </w:t>
                  </w:r>
                  <w:r>
                    <w:rPr>
                      <w:rFonts w:ascii="Arial"/>
                      <w:sz w:val="10"/>
                      <w:u w:val="single" w:color="009DD9"/>
                    </w:rPr>
                    <w:t xml:space="preserve"> </w:t>
                  </w:r>
                  <w:proofErr w:type="spellStart"/>
                  <w:proofErr w:type="gramStart"/>
                  <w:r w:rsidR="00807A67">
                    <w:rPr>
                      <w:rFonts w:ascii="Arial"/>
                      <w:w w:val="125"/>
                      <w:sz w:val="10"/>
                      <w:u w:val="single" w:color="009DD9"/>
                    </w:rPr>
                    <w:t>MOV</w:t>
                  </w:r>
                  <w:proofErr w:type="spellEnd"/>
                  <w:r>
                    <w:rPr>
                      <w:rFonts w:ascii="Arial"/>
                      <w:w w:val="125"/>
                      <w:sz w:val="10"/>
                      <w:u w:val="single" w:color="009DD9"/>
                    </w:rPr>
                    <w:t xml:space="preserve">  </w:t>
                  </w:r>
                  <w:r w:rsidR="00807A67">
                    <w:rPr>
                      <w:rFonts w:ascii="Arial"/>
                      <w:w w:val="125"/>
                      <w:sz w:val="10"/>
                      <w:u w:val="single" w:color="009DD9"/>
                    </w:rPr>
                    <w:t>CC</w:t>
                  </w:r>
                  <w:proofErr w:type="gramEnd"/>
                  <w:r w:rsidR="00807A67">
                    <w:rPr>
                      <w:rFonts w:ascii="Arial"/>
                      <w:w w:val="125"/>
                      <w:sz w:val="10"/>
                      <w:u w:val="single" w:color="009DD9"/>
                    </w:rPr>
                    <w:tab/>
                    <w:t>BS</w:t>
                  </w:r>
                  <w:r w:rsidR="00807A67">
                    <w:rPr>
                      <w:rFonts w:ascii="Arial"/>
                      <w:w w:val="125"/>
                      <w:sz w:val="10"/>
                      <w:u w:val="single" w:color="009DD9"/>
                    </w:rPr>
                    <w:tab/>
                    <w:t>PH</w:t>
                  </w:r>
                  <w:r>
                    <w:rPr>
                      <w:rFonts w:ascii="Arial"/>
                      <w:w w:val="125"/>
                      <w:sz w:val="10"/>
                      <w:u w:val="single" w:color="009DD9"/>
                    </w:rPr>
                    <w:t xml:space="preserve">  </w:t>
                  </w:r>
                  <w:r w:rsidR="00807A67">
                    <w:rPr>
                      <w:rFonts w:ascii="Arial"/>
                      <w:w w:val="125"/>
                      <w:sz w:val="10"/>
                      <w:u w:val="single" w:color="009DD9"/>
                    </w:rPr>
                    <w:t xml:space="preserve"> </w:t>
                  </w:r>
                  <w:proofErr w:type="spellStart"/>
                  <w:r w:rsidR="00807A67">
                    <w:rPr>
                      <w:rFonts w:ascii="Arial"/>
                      <w:w w:val="125"/>
                      <w:sz w:val="10"/>
                      <w:u w:val="single" w:color="009DD9"/>
                    </w:rPr>
                    <w:t>WIP</w:t>
                  </w:r>
                  <w:proofErr w:type="spellEnd"/>
                  <w:r>
                    <w:rPr>
                      <w:rFonts w:ascii="Arial"/>
                      <w:w w:val="125"/>
                      <w:sz w:val="10"/>
                      <w:u w:val="single" w:color="009DD9"/>
                    </w:rPr>
                    <w:t xml:space="preserve">  </w:t>
                  </w:r>
                  <w:r w:rsidR="00807A67">
                    <w:rPr>
                      <w:rFonts w:ascii="Arial"/>
                      <w:w w:val="125"/>
                      <w:sz w:val="10"/>
                      <w:u w:val="single" w:color="009DD9"/>
                    </w:rPr>
                    <w:t>ARM</w:t>
                  </w:r>
                  <w:r>
                    <w:rPr>
                      <w:rFonts w:ascii="Arial"/>
                      <w:w w:val="125"/>
                      <w:sz w:val="10"/>
                      <w:u w:val="single" w:color="009DD9"/>
                    </w:rPr>
                    <w:t xml:space="preserve"> </w:t>
                  </w:r>
                  <w:r w:rsidR="00807A67">
                    <w:rPr>
                      <w:rFonts w:ascii="Arial"/>
                      <w:w w:val="125"/>
                      <w:sz w:val="10"/>
                      <w:u w:val="single" w:color="009DD9"/>
                    </w:rPr>
                    <w:t>BTS</w:t>
                  </w:r>
                  <w:r>
                    <w:rPr>
                      <w:rFonts w:ascii="Arial"/>
                      <w:w w:val="125"/>
                      <w:sz w:val="10"/>
                      <w:u w:val="single" w:color="009DD9"/>
                    </w:rPr>
                    <w:t xml:space="preserve"> </w:t>
                  </w:r>
                  <w:r w:rsidR="00807A67">
                    <w:rPr>
                      <w:rFonts w:ascii="Arial"/>
                      <w:spacing w:val="20"/>
                      <w:w w:val="125"/>
                      <w:sz w:val="10"/>
                      <w:u w:val="single" w:color="009DD9"/>
                    </w:rPr>
                    <w:t xml:space="preserve"> </w:t>
                  </w:r>
                  <w:proofErr w:type="spellStart"/>
                  <w:r w:rsidR="00807A67">
                    <w:rPr>
                      <w:rFonts w:ascii="Arial"/>
                      <w:w w:val="125"/>
                      <w:sz w:val="10"/>
                      <w:u w:val="single" w:color="009DD9"/>
                    </w:rPr>
                    <w:t>STR</w:t>
                  </w:r>
                  <w:proofErr w:type="spellEnd"/>
                  <w:r w:rsidR="00807A67">
                    <w:rPr>
                      <w:rFonts w:ascii="Arial"/>
                      <w:w w:val="125"/>
                      <w:sz w:val="10"/>
                      <w:u w:val="single" w:color="009DD9"/>
                    </w:rPr>
                    <w:tab/>
                    <w:t>S</w:t>
                  </w:r>
                  <w:r w:rsidR="00807A67">
                    <w:rPr>
                      <w:rFonts w:ascii="Arial"/>
                      <w:spacing w:val="12"/>
                      <w:w w:val="125"/>
                      <w:sz w:val="10"/>
                      <w:u w:val="single" w:color="009DD9"/>
                    </w:rPr>
                    <w:t xml:space="preserve"> </w:t>
                  </w:r>
                  <w:r w:rsidR="00807A67">
                    <w:rPr>
                      <w:rFonts w:ascii="Arial"/>
                      <w:w w:val="125"/>
                      <w:sz w:val="10"/>
                      <w:u w:val="single" w:color="009DD9"/>
                    </w:rPr>
                    <w:t>AVA</w:t>
                  </w:r>
                </w:p>
                <w:p w14:paraId="0D4611A0" w14:textId="77777777" w:rsidR="00481CD0" w:rsidRDefault="00807A67">
                  <w:pPr>
                    <w:tabs>
                      <w:tab w:val="left" w:pos="575"/>
                      <w:tab w:val="left" w:pos="943"/>
                      <w:tab w:val="left" w:pos="1320"/>
                      <w:tab w:val="left" w:pos="1697"/>
                      <w:tab w:val="left" w:pos="2095"/>
                      <w:tab w:val="left" w:pos="2471"/>
                      <w:tab w:val="left" w:pos="2848"/>
                      <w:tab w:val="left" w:pos="3225"/>
                      <w:tab w:val="left" w:pos="3624"/>
                    </w:tabs>
                    <w:spacing w:before="24"/>
                    <w:ind w:left="146"/>
                    <w:rPr>
                      <w:rFonts w:ascii="Arial"/>
                      <w:sz w:val="10"/>
                    </w:rPr>
                  </w:pPr>
                  <w:r>
                    <w:rPr>
                      <w:rFonts w:ascii="Arial"/>
                      <w:w w:val="135"/>
                      <w:sz w:val="10"/>
                    </w:rPr>
                    <w:t>6-4</w:t>
                  </w:r>
                  <w:r>
                    <w:rPr>
                      <w:rFonts w:ascii="Arial"/>
                      <w:w w:val="135"/>
                      <w:sz w:val="10"/>
                    </w:rPr>
                    <w:tab/>
                  </w:r>
                  <w:r>
                    <w:rPr>
                      <w:rFonts w:ascii="Arial"/>
                      <w:w w:val="115"/>
                      <w:sz w:val="10"/>
                    </w:rPr>
                    <w:t>17</w:t>
                  </w:r>
                  <w:r>
                    <w:rPr>
                      <w:rFonts w:ascii="Arial"/>
                      <w:w w:val="115"/>
                      <w:sz w:val="10"/>
                    </w:rPr>
                    <w:tab/>
                    <w:t>15</w:t>
                  </w:r>
                  <w:r>
                    <w:rPr>
                      <w:rFonts w:ascii="Arial"/>
                      <w:w w:val="115"/>
                      <w:sz w:val="10"/>
                    </w:rPr>
                    <w:tab/>
                    <w:t>15</w:t>
                  </w:r>
                  <w:r>
                    <w:rPr>
                      <w:rFonts w:ascii="Arial"/>
                      <w:w w:val="115"/>
                      <w:sz w:val="10"/>
                    </w:rPr>
                    <w:tab/>
                    <w:t>12</w:t>
                  </w:r>
                  <w:r>
                    <w:rPr>
                      <w:rFonts w:ascii="Arial"/>
                      <w:w w:val="115"/>
                      <w:sz w:val="10"/>
                    </w:rPr>
                    <w:tab/>
                  </w:r>
                  <w:r>
                    <w:rPr>
                      <w:rFonts w:ascii="Arial"/>
                      <w:w w:val="135"/>
                      <w:sz w:val="10"/>
                    </w:rPr>
                    <w:t>6</w:t>
                  </w:r>
                  <w:r>
                    <w:rPr>
                      <w:rFonts w:ascii="Arial"/>
                      <w:w w:val="135"/>
                      <w:sz w:val="10"/>
                    </w:rPr>
                    <w:tab/>
                    <w:t>6</w:t>
                  </w:r>
                  <w:r>
                    <w:rPr>
                      <w:rFonts w:ascii="Arial"/>
                      <w:w w:val="135"/>
                      <w:sz w:val="10"/>
                    </w:rPr>
                    <w:tab/>
                    <w:t>3</w:t>
                  </w:r>
                  <w:r>
                    <w:rPr>
                      <w:rFonts w:ascii="Arial"/>
                      <w:w w:val="135"/>
                      <w:sz w:val="10"/>
                    </w:rPr>
                    <w:tab/>
                    <w:t>6</w:t>
                  </w:r>
                  <w:r>
                    <w:rPr>
                      <w:rFonts w:ascii="Arial"/>
                      <w:w w:val="135"/>
                      <w:sz w:val="10"/>
                    </w:rPr>
                    <w:tab/>
                  </w:r>
                  <w:r>
                    <w:rPr>
                      <w:rFonts w:ascii="Arial"/>
                      <w:sz w:val="10"/>
                    </w:rPr>
                    <w:t>1</w:t>
                  </w:r>
                </w:p>
                <w:p w14:paraId="541ECE3D" w14:textId="77777777" w:rsidR="00481CD0" w:rsidRDefault="00481CD0">
                  <w:pPr>
                    <w:spacing w:before="8"/>
                    <w:rPr>
                      <w:sz w:val="8"/>
                    </w:rPr>
                  </w:pPr>
                </w:p>
                <w:p w14:paraId="3CDACCF5" w14:textId="77777777" w:rsidR="00481CD0" w:rsidRDefault="00807A67">
                  <w:pPr>
                    <w:ind w:left="64"/>
                    <w:rPr>
                      <w:rFonts w:ascii="Arial"/>
                      <w:sz w:val="8"/>
                    </w:rPr>
                  </w:pPr>
                  <w:proofErr w:type="gramStart"/>
                  <w:r>
                    <w:rPr>
                      <w:rFonts w:ascii="Arial"/>
                      <w:shadow/>
                      <w:sz w:val="8"/>
                    </w:rPr>
                    <w:t>Equipment:</w:t>
                  </w:r>
                  <w:proofErr w:type="gramEnd"/>
                  <w:r>
                    <w:rPr>
                      <w:rFonts w:ascii="Arial"/>
                      <w:sz w:val="8"/>
                    </w:rPr>
                    <w:t xml:space="preserve"> </w:t>
                  </w:r>
                  <w:proofErr w:type="spellStart"/>
                  <w:r>
                    <w:rPr>
                      <w:rFonts w:ascii="Arial"/>
                      <w:shadow/>
                      <w:sz w:val="8"/>
                    </w:rPr>
                    <w:t>ECM</w:t>
                  </w:r>
                  <w:proofErr w:type="spellEnd"/>
                </w:p>
                <w:p w14:paraId="30F5A1D4" w14:textId="77777777" w:rsidR="00481CD0" w:rsidRDefault="00807A67">
                  <w:pPr>
                    <w:spacing w:before="31"/>
                    <w:ind w:left="64"/>
                    <w:rPr>
                      <w:rFonts w:ascii="Arial" w:hAnsi="Arial"/>
                      <w:sz w:val="8"/>
                    </w:rPr>
                  </w:pPr>
                  <w:proofErr w:type="spellStart"/>
                  <w:r>
                    <w:rPr>
                      <w:rFonts w:ascii="Arial" w:hAnsi="Arial"/>
                      <w:shadow/>
                      <w:position w:val="1"/>
                      <w:sz w:val="8"/>
                    </w:rPr>
                    <w:t>Special</w:t>
                  </w:r>
                  <w:proofErr w:type="spellEnd"/>
                  <w:r>
                    <w:rPr>
                      <w:rFonts w:ascii="Arial" w:hAnsi="Arial"/>
                      <w:position w:val="1"/>
                      <w:sz w:val="8"/>
                    </w:rPr>
                    <w:t xml:space="preserve"> </w:t>
                  </w:r>
                  <w:proofErr w:type="spellStart"/>
                  <w:proofErr w:type="gramStart"/>
                  <w:r>
                    <w:rPr>
                      <w:rFonts w:ascii="Arial" w:hAnsi="Arial"/>
                      <w:shadow/>
                      <w:position w:val="1"/>
                      <w:sz w:val="8"/>
                    </w:rPr>
                    <w:t>Skills</w:t>
                  </w:r>
                  <w:proofErr w:type="spellEnd"/>
                  <w:r>
                    <w:rPr>
                      <w:rFonts w:ascii="Arial" w:hAnsi="Arial"/>
                      <w:shadow/>
                      <w:position w:val="1"/>
                      <w:sz w:val="8"/>
                    </w:rPr>
                    <w:t>:</w:t>
                  </w:r>
                  <w:proofErr w:type="gramEnd"/>
                  <w:r>
                    <w:rPr>
                      <w:rFonts w:ascii="Arial" w:hAnsi="Arial"/>
                      <w:position w:val="1"/>
                      <w:sz w:val="8"/>
                    </w:rPr>
                    <w:t xml:space="preserve"> </w:t>
                  </w:r>
                  <w:r>
                    <w:rPr>
                      <w:rFonts w:ascii="Arial" w:hAnsi="Arial"/>
                      <w:shadow/>
                      <w:position w:val="1"/>
                      <w:sz w:val="8"/>
                    </w:rPr>
                    <w:t>CH:</w:t>
                  </w:r>
                  <w:r>
                    <w:rPr>
                      <w:rFonts w:ascii="Arial" w:hAnsi="Arial"/>
                      <w:position w:val="1"/>
                      <w:sz w:val="8"/>
                    </w:rPr>
                    <w:t xml:space="preserve"> </w:t>
                  </w:r>
                  <w:proofErr w:type="spellStart"/>
                  <w:r>
                    <w:rPr>
                      <w:rFonts w:ascii="Arial" w:hAnsi="Arial"/>
                      <w:shadow/>
                      <w:position w:val="1"/>
                      <w:sz w:val="8"/>
                    </w:rPr>
                    <w:t>Mimetism</w:t>
                  </w:r>
                  <w:proofErr w:type="spellEnd"/>
                  <w:r>
                    <w:rPr>
                      <w:rFonts w:ascii="Arial" w:hAnsi="Arial"/>
                      <w:position w:val="1"/>
                      <w:sz w:val="8"/>
                    </w:rPr>
                    <w:t xml:space="preserve"> ·</w:t>
                  </w:r>
                  <w:r>
                    <w:rPr>
                      <w:rFonts w:ascii="Arial" w:hAnsi="Arial"/>
                      <w:color w:val="808080"/>
                      <w:sz w:val="8"/>
                    </w:rPr>
                    <w:t xml:space="preserve">· </w:t>
                  </w:r>
                  <w:proofErr w:type="spellStart"/>
                  <w:r>
                    <w:rPr>
                      <w:rFonts w:ascii="Arial" w:hAnsi="Arial"/>
                      <w:shadow/>
                      <w:position w:val="1"/>
                      <w:sz w:val="8"/>
                    </w:rPr>
                    <w:t>Climbing</w:t>
                  </w:r>
                  <w:proofErr w:type="spellEnd"/>
                  <w:r>
                    <w:rPr>
                      <w:rFonts w:ascii="Arial" w:hAnsi="Arial"/>
                      <w:position w:val="1"/>
                      <w:sz w:val="8"/>
                    </w:rPr>
                    <w:t xml:space="preserve"> </w:t>
                  </w:r>
                  <w:r>
                    <w:rPr>
                      <w:rFonts w:ascii="Arial" w:hAnsi="Arial"/>
                      <w:shadow/>
                      <w:position w:val="1"/>
                      <w:sz w:val="8"/>
                    </w:rPr>
                    <w:t>Plus</w:t>
                  </w:r>
                  <w:r>
                    <w:rPr>
                      <w:rFonts w:ascii="Arial" w:hAnsi="Arial"/>
                      <w:position w:val="1"/>
                      <w:sz w:val="8"/>
                    </w:rPr>
                    <w:t xml:space="preserve"> ·</w:t>
                  </w:r>
                  <w:r>
                    <w:rPr>
                      <w:rFonts w:ascii="Arial" w:hAnsi="Arial"/>
                      <w:color w:val="808080"/>
                      <w:sz w:val="8"/>
                    </w:rPr>
                    <w:t xml:space="preserve">· </w:t>
                  </w:r>
                  <w:r>
                    <w:rPr>
                      <w:rFonts w:ascii="Arial" w:hAnsi="Arial"/>
                      <w:shadow/>
                      <w:position w:val="1"/>
                      <w:sz w:val="8"/>
                    </w:rPr>
                    <w:t>G:</w:t>
                  </w:r>
                  <w:r>
                    <w:rPr>
                      <w:rFonts w:ascii="Arial" w:hAnsi="Arial"/>
                      <w:position w:val="1"/>
                      <w:sz w:val="8"/>
                    </w:rPr>
                    <w:t xml:space="preserve"> </w:t>
                  </w:r>
                  <w:proofErr w:type="spellStart"/>
                  <w:r>
                    <w:rPr>
                      <w:rFonts w:ascii="Arial" w:hAnsi="Arial"/>
                      <w:shadow/>
                      <w:position w:val="1"/>
                      <w:sz w:val="8"/>
                    </w:rPr>
                    <w:t>Remote</w:t>
                  </w:r>
                  <w:proofErr w:type="spellEnd"/>
                  <w:r>
                    <w:rPr>
                      <w:rFonts w:ascii="Arial" w:hAnsi="Arial"/>
                      <w:position w:val="1"/>
                      <w:sz w:val="8"/>
                    </w:rPr>
                    <w:t xml:space="preserve"> </w:t>
                  </w:r>
                  <w:proofErr w:type="spellStart"/>
                  <w:r>
                    <w:rPr>
                      <w:rFonts w:ascii="Arial" w:hAnsi="Arial"/>
                      <w:shadow/>
                      <w:position w:val="1"/>
                      <w:sz w:val="8"/>
                    </w:rPr>
                    <w:t>Presence</w:t>
                  </w:r>
                  <w:proofErr w:type="spellEnd"/>
                  <w:r>
                    <w:rPr>
                      <w:rFonts w:ascii="Arial" w:hAnsi="Arial"/>
                      <w:position w:val="1"/>
                      <w:sz w:val="8"/>
                    </w:rPr>
                    <w:t xml:space="preserve"> ·</w:t>
                  </w:r>
                  <w:r>
                    <w:rPr>
                      <w:rFonts w:ascii="Arial" w:hAnsi="Arial"/>
                      <w:color w:val="808080"/>
                      <w:sz w:val="8"/>
                    </w:rPr>
                    <w:t xml:space="preserve">· </w:t>
                  </w:r>
                  <w:r>
                    <w:rPr>
                      <w:rFonts w:ascii="Arial" w:hAnsi="Arial"/>
                      <w:shadow/>
                      <w:position w:val="1"/>
                      <w:sz w:val="8"/>
                    </w:rPr>
                    <w:t>Jungle</w:t>
                  </w:r>
                  <w:r>
                    <w:rPr>
                      <w:rFonts w:ascii="Arial" w:hAnsi="Arial"/>
                      <w:position w:val="1"/>
                      <w:sz w:val="8"/>
                    </w:rPr>
                    <w:t xml:space="preserve"> </w:t>
                  </w:r>
                  <w:r>
                    <w:rPr>
                      <w:rFonts w:ascii="Arial" w:hAnsi="Arial"/>
                      <w:shadow/>
                      <w:position w:val="1"/>
                      <w:sz w:val="8"/>
                    </w:rPr>
                    <w:t>Terrain</w:t>
                  </w:r>
                </w:p>
              </w:txbxContent>
            </v:textbox>
          </v:shape>
        </w:pict>
      </w:r>
    </w:p>
    <w:p w14:paraId="32C7BA8D" w14:textId="77777777" w:rsidR="00481CD0" w:rsidRPr="00485F74" w:rsidRDefault="007269EC" w:rsidP="003E38EE">
      <w:pPr>
        <w:pStyle w:val="Corpsdetexte"/>
        <w:rPr>
          <w:highlight w:val="yellow"/>
        </w:rPr>
      </w:pPr>
      <w:r>
        <w:rPr>
          <w:noProof/>
        </w:rPr>
        <w:pict w14:anchorId="1A743BF9">
          <v:shape id="_x0000_s1251" type="#_x0000_t75" style="position:absolute;margin-left:9.9pt;margin-top:4.05pt;width:10.1pt;height:10.1pt;z-index:-251639296" o:regroupid="3">
            <v:imagedata r:id="rId32" o:title=""/>
          </v:shape>
        </w:pict>
      </w:r>
    </w:p>
    <w:p w14:paraId="334C7EFA" w14:textId="77777777" w:rsidR="00481CD0" w:rsidRPr="00485F74" w:rsidRDefault="007269EC" w:rsidP="003E38EE">
      <w:pPr>
        <w:pStyle w:val="Corpsdetexte"/>
        <w:rPr>
          <w:highlight w:val="yellow"/>
        </w:rPr>
      </w:pPr>
      <w:r>
        <w:rPr>
          <w:noProof/>
        </w:rPr>
        <w:pict w14:anchorId="782D763A">
          <v:shape id="_x0000_s1250" type="#_x0000_t75" style="position:absolute;margin-left:30.2pt;margin-top:3.35pt;width:10.1pt;height:10.1pt;z-index:-251638272" o:regroupid="3">
            <v:imagedata r:id="rId33" o:title=""/>
          </v:shape>
        </w:pict>
      </w:r>
    </w:p>
    <w:p w14:paraId="18B008CD" w14:textId="6D3FCA99" w:rsidR="00481CD0" w:rsidRPr="00485F74" w:rsidRDefault="007269EC" w:rsidP="003E38EE">
      <w:pPr>
        <w:pStyle w:val="Corpsdetexte"/>
        <w:spacing w:before="5"/>
        <w:rPr>
          <w:sz w:val="21"/>
          <w:highlight w:val="yellow"/>
        </w:rPr>
      </w:pPr>
      <w:r>
        <w:rPr>
          <w:noProof/>
        </w:rPr>
        <w:pict w14:anchorId="031D86CF">
          <v:shape id="_x0000_s1232" type="#_x0000_t202" style="position:absolute;margin-left:11.7pt;margin-top:12pt;width:234.35pt;height:3.85pt;z-index:-251619840" o:regroupid="3" filled="f" stroked="f">
            <v:textbox inset="0,0,0,0">
              <w:txbxContent>
                <w:p w14:paraId="020DEC8B" w14:textId="77777777" w:rsidR="00481CD0" w:rsidRDefault="00807A67">
                  <w:pPr>
                    <w:tabs>
                      <w:tab w:val="left" w:pos="1265"/>
                      <w:tab w:val="left" w:pos="3117"/>
                      <w:tab w:val="left" w:pos="4308"/>
                      <w:tab w:val="right" w:pos="4666"/>
                    </w:tabs>
                    <w:spacing w:line="77" w:lineRule="exact"/>
                    <w:rPr>
                      <w:rFonts w:ascii="Arial"/>
                      <w:sz w:val="7"/>
                    </w:rPr>
                  </w:pPr>
                  <w:proofErr w:type="spellStart"/>
                  <w:r>
                    <w:rPr>
                      <w:rFonts w:ascii="Arial"/>
                      <w:sz w:val="7"/>
                    </w:rPr>
                    <w:t>TIKBALANG</w:t>
                  </w:r>
                  <w:proofErr w:type="spellEnd"/>
                  <w:r>
                    <w:rPr>
                      <w:rFonts w:ascii="Arial"/>
                      <w:sz w:val="7"/>
                    </w:rPr>
                    <w:tab/>
                  </w:r>
                  <w:proofErr w:type="spellStart"/>
                  <w:r>
                    <w:rPr>
                      <w:rFonts w:ascii="Arial"/>
                      <w:sz w:val="7"/>
                    </w:rPr>
                    <w:t>HMG</w:t>
                  </w:r>
                  <w:proofErr w:type="spellEnd"/>
                  <w:r>
                    <w:rPr>
                      <w:rFonts w:ascii="Arial"/>
                      <w:sz w:val="7"/>
                    </w:rPr>
                    <w:t>,</w:t>
                  </w:r>
                  <w:r>
                    <w:rPr>
                      <w:rFonts w:ascii="Arial"/>
                      <w:spacing w:val="-6"/>
                      <w:sz w:val="7"/>
                    </w:rPr>
                    <w:t xml:space="preserve"> </w:t>
                  </w:r>
                  <w:r>
                    <w:rPr>
                      <w:rFonts w:ascii="Arial"/>
                      <w:sz w:val="7"/>
                    </w:rPr>
                    <w:t>Heavy</w:t>
                  </w:r>
                  <w:r>
                    <w:rPr>
                      <w:rFonts w:ascii="Arial"/>
                      <w:spacing w:val="-5"/>
                      <w:sz w:val="7"/>
                    </w:rPr>
                    <w:t xml:space="preserve"> </w:t>
                  </w:r>
                  <w:proofErr w:type="spellStart"/>
                  <w:r>
                    <w:rPr>
                      <w:rFonts w:ascii="Arial"/>
                      <w:sz w:val="7"/>
                    </w:rPr>
                    <w:t>Flamethrower</w:t>
                  </w:r>
                  <w:proofErr w:type="spellEnd"/>
                  <w:r>
                    <w:rPr>
                      <w:rFonts w:ascii="Arial"/>
                      <w:sz w:val="7"/>
                    </w:rPr>
                    <w:t>,</w:t>
                  </w:r>
                  <w:r>
                    <w:rPr>
                      <w:rFonts w:ascii="Arial"/>
                      <w:spacing w:val="-5"/>
                      <w:sz w:val="7"/>
                    </w:rPr>
                    <w:t xml:space="preserve"> </w:t>
                  </w:r>
                  <w:r>
                    <w:rPr>
                      <w:rFonts w:ascii="Arial"/>
                      <w:sz w:val="7"/>
                    </w:rPr>
                    <w:t>Antipersonnel</w:t>
                  </w:r>
                  <w:r>
                    <w:rPr>
                      <w:rFonts w:ascii="Arial"/>
                      <w:spacing w:val="-5"/>
                      <w:sz w:val="7"/>
                    </w:rPr>
                    <w:t xml:space="preserve"> </w:t>
                  </w:r>
                  <w:r>
                    <w:rPr>
                      <w:rFonts w:ascii="Arial"/>
                      <w:sz w:val="7"/>
                    </w:rPr>
                    <w:t>Mines</w:t>
                  </w:r>
                  <w:r>
                    <w:rPr>
                      <w:rFonts w:ascii="Arial"/>
                      <w:sz w:val="7"/>
                    </w:rPr>
                    <w:tab/>
                    <w:t>AP</w:t>
                  </w:r>
                  <w:r>
                    <w:rPr>
                      <w:rFonts w:ascii="Arial"/>
                      <w:spacing w:val="-3"/>
                      <w:sz w:val="7"/>
                    </w:rPr>
                    <w:t xml:space="preserve"> </w:t>
                  </w:r>
                  <w:proofErr w:type="spellStart"/>
                  <w:r>
                    <w:rPr>
                      <w:rFonts w:ascii="Arial"/>
                      <w:sz w:val="7"/>
                    </w:rPr>
                    <w:t>CCW</w:t>
                  </w:r>
                  <w:proofErr w:type="spellEnd"/>
                  <w:r>
                    <w:rPr>
                      <w:rFonts w:ascii="Arial"/>
                      <w:sz w:val="7"/>
                    </w:rPr>
                    <w:tab/>
                    <w:t>2</w:t>
                  </w:r>
                  <w:r>
                    <w:rPr>
                      <w:rFonts w:ascii="Arial"/>
                      <w:sz w:val="7"/>
                    </w:rPr>
                    <w:tab/>
                    <w:t>85</w:t>
                  </w:r>
                </w:p>
              </w:txbxContent>
            </v:textbox>
          </v:shape>
        </w:pict>
      </w:r>
      <w:r w:rsidR="00496D42" w:rsidRPr="00485F74">
        <w:rPr>
          <w:noProof/>
          <w:highlight w:val="yellow"/>
        </w:rPr>
        <w:drawing>
          <wp:anchor distT="0" distB="0" distL="0" distR="0" simplePos="0" relativeHeight="251612672" behindDoc="1" locked="0" layoutInCell="1" allowOverlap="1" wp14:anchorId="1EC970DE" wp14:editId="028FD3A9">
            <wp:simplePos x="0" y="0"/>
            <wp:positionH relativeFrom="page">
              <wp:posOffset>625475</wp:posOffset>
            </wp:positionH>
            <wp:positionV relativeFrom="paragraph">
              <wp:posOffset>197380</wp:posOffset>
            </wp:positionV>
            <wp:extent cx="3034800" cy="10800"/>
            <wp:effectExtent l="0" t="0" r="0" b="0"/>
            <wp:wrapTopAndBottom/>
            <wp:docPr id="17"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4" cstate="print"/>
                    <a:stretch>
                      <a:fillRect/>
                    </a:stretch>
                  </pic:blipFill>
                  <pic:spPr>
                    <a:xfrm>
                      <a:off x="0" y="0"/>
                      <a:ext cx="3034800" cy="108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43F3BD7">
          <v:shape id="_x0000_s1233" type="#_x0000_t202" style="position:absolute;margin-left:223.15pt;margin-top:6.35pt;width:22.6pt;height:3.45pt;z-index:-251620864;mso-position-horizontal-relative:text;mso-position-vertical-relative:text" o:regroupid="3" filled="f" stroked="f">
            <v:textbox inset="0,0,0,0">
              <w:txbxContent>
                <w:p w14:paraId="6A15A7CD" w14:textId="77777777" w:rsidR="00481CD0" w:rsidRDefault="00807A67">
                  <w:pPr>
                    <w:spacing w:line="66" w:lineRule="exact"/>
                    <w:rPr>
                      <w:rFonts w:ascii="Arial"/>
                      <w:sz w:val="7"/>
                    </w:rPr>
                  </w:pPr>
                  <w:proofErr w:type="spellStart"/>
                  <w:r>
                    <w:rPr>
                      <w:rFonts w:ascii="Arial"/>
                      <w:w w:val="115"/>
                      <w:sz w:val="7"/>
                    </w:rPr>
                    <w:t>SWC</w:t>
                  </w:r>
                  <w:proofErr w:type="spellEnd"/>
                  <w:r>
                    <w:rPr>
                      <w:rFonts w:ascii="Arial"/>
                      <w:w w:val="115"/>
                      <w:sz w:val="7"/>
                    </w:rPr>
                    <w:t xml:space="preserve"> C</w:t>
                  </w:r>
                </w:p>
              </w:txbxContent>
            </v:textbox>
          </v:shape>
        </w:pict>
      </w:r>
      <w:r>
        <w:rPr>
          <w:noProof/>
        </w:rPr>
        <w:pict w14:anchorId="48E778DA">
          <v:shape id="_x0000_s1234" type="#_x0000_t202" style="position:absolute;margin-left:167.45pt;margin-top:6.35pt;width:25.9pt;height:3.45pt;z-index:-251621888;mso-position-horizontal-relative:text;mso-position-vertical-relative:text" o:regroupid="3" filled="f" stroked="f">
            <v:textbox inset="0,0,0,0">
              <w:txbxContent>
                <w:p w14:paraId="53036ACD" w14:textId="77777777" w:rsidR="00481CD0" w:rsidRDefault="00807A67">
                  <w:pPr>
                    <w:spacing w:line="66" w:lineRule="exact"/>
                    <w:rPr>
                      <w:rFonts w:ascii="Arial"/>
                      <w:sz w:val="7"/>
                    </w:rPr>
                  </w:pPr>
                  <w:r>
                    <w:rPr>
                      <w:rFonts w:ascii="Arial"/>
                      <w:w w:val="120"/>
                      <w:sz w:val="7"/>
                    </w:rPr>
                    <w:t xml:space="preserve">CC </w:t>
                  </w:r>
                  <w:proofErr w:type="spellStart"/>
                  <w:r>
                    <w:rPr>
                      <w:rFonts w:ascii="Arial"/>
                      <w:w w:val="120"/>
                      <w:sz w:val="7"/>
                    </w:rPr>
                    <w:t>Weapons</w:t>
                  </w:r>
                  <w:proofErr w:type="spellEnd"/>
                </w:p>
              </w:txbxContent>
            </v:textbox>
          </v:shape>
        </w:pict>
      </w:r>
      <w:r>
        <w:rPr>
          <w:noProof/>
        </w:rPr>
        <w:pict w14:anchorId="7314238D">
          <v:shape id="_x0000_s1235" type="#_x0000_t202" style="position:absolute;margin-left:74.85pt;margin-top:6.35pt;width:25.95pt;height:3.45pt;z-index:-251622912;mso-position-horizontal-relative:text;mso-position-vertical-relative:text" o:regroupid="3" filled="f" stroked="f">
            <v:textbox inset="0,0,0,0">
              <w:txbxContent>
                <w:p w14:paraId="3BF34271" w14:textId="77777777" w:rsidR="00481CD0" w:rsidRDefault="00807A67">
                  <w:pPr>
                    <w:spacing w:line="66" w:lineRule="exact"/>
                    <w:rPr>
                      <w:rFonts w:ascii="Arial"/>
                      <w:sz w:val="7"/>
                    </w:rPr>
                  </w:pPr>
                  <w:r>
                    <w:rPr>
                      <w:rFonts w:ascii="Arial"/>
                      <w:w w:val="125"/>
                      <w:sz w:val="7"/>
                    </w:rPr>
                    <w:t xml:space="preserve">BS </w:t>
                  </w:r>
                  <w:proofErr w:type="spellStart"/>
                  <w:r>
                    <w:rPr>
                      <w:rFonts w:ascii="Arial"/>
                      <w:w w:val="125"/>
                      <w:sz w:val="7"/>
                    </w:rPr>
                    <w:t>Weapons</w:t>
                  </w:r>
                  <w:proofErr w:type="spellEnd"/>
                </w:p>
              </w:txbxContent>
            </v:textbox>
          </v:shape>
        </w:pict>
      </w:r>
      <w:r>
        <w:rPr>
          <w:noProof/>
        </w:rPr>
        <w:pict w14:anchorId="66A4C8B0">
          <v:shape id="_x0000_s1236" type="#_x0000_t202" style="position:absolute;margin-left:11.5pt;margin-top:6.35pt;width:12pt;height:3.45pt;z-index:-251623936;mso-position-horizontal-relative:text;mso-position-vertical-relative:text" o:regroupid="3" filled="f" stroked="f">
            <v:textbox inset="0,0,0,0">
              <w:txbxContent>
                <w:p w14:paraId="45449AB6" w14:textId="77777777" w:rsidR="00481CD0" w:rsidRDefault="00807A67">
                  <w:pPr>
                    <w:spacing w:line="66" w:lineRule="exact"/>
                    <w:rPr>
                      <w:rFonts w:ascii="Arial"/>
                      <w:sz w:val="7"/>
                    </w:rPr>
                  </w:pPr>
                  <w:r>
                    <w:rPr>
                      <w:rFonts w:ascii="Arial"/>
                      <w:w w:val="120"/>
                      <w:sz w:val="7"/>
                    </w:rPr>
                    <w:t>Name</w:t>
                  </w:r>
                </w:p>
              </w:txbxContent>
            </v:textbox>
          </v:shape>
        </w:pict>
      </w:r>
      <w:r>
        <w:rPr>
          <w:noProof/>
        </w:rPr>
        <w:pict w14:anchorId="5AB3FA80">
          <v:shape id="_x0000_s1249" type="#_x0000_t75" style="position:absolute;margin-left:9.9pt;margin-top:3.6pt;width:238.5pt;height:8.3pt;z-index:-251637248;mso-position-horizontal-relative:text;mso-position-vertical-relative:text" o:regroupid="3">
            <v:imagedata r:id="rId35" o:title=""/>
          </v:shape>
        </w:pict>
      </w:r>
    </w:p>
    <w:p w14:paraId="344E5AFE" w14:textId="18A6D1BD" w:rsidR="00481CD0" w:rsidRPr="00485F74" w:rsidRDefault="00481CD0" w:rsidP="003E38EE">
      <w:pPr>
        <w:pStyle w:val="Corpsdetexte"/>
        <w:rPr>
          <w:highlight w:val="yellow"/>
        </w:rPr>
      </w:pPr>
    </w:p>
    <w:p w14:paraId="3D0596CB" w14:textId="2BD4A8D2" w:rsidR="00481CD0" w:rsidRPr="00485F74" w:rsidRDefault="007269EC" w:rsidP="003E38EE">
      <w:pPr>
        <w:pStyle w:val="Corpsdetexte"/>
        <w:rPr>
          <w:highlight w:val="yellow"/>
        </w:rPr>
      </w:pPr>
      <w:r>
        <w:rPr>
          <w:noProof/>
        </w:rPr>
        <w:pict w14:anchorId="4F787F66">
          <v:shape id="_x0000_s1230" type="#_x0000_t202" style="position:absolute;margin-left:232.75pt;margin-top:4.2pt;width:23.95pt;height:3.45pt;z-index:-251617792" o:regroupid="3" filled="f" stroked="f">
            <v:textbox inset="0,0,0,0">
              <w:txbxContent>
                <w:p w14:paraId="5C553105" w14:textId="77777777" w:rsidR="00481CD0" w:rsidRDefault="00807A67">
                  <w:pPr>
                    <w:spacing w:line="66" w:lineRule="exact"/>
                    <w:rPr>
                      <w:rFonts w:ascii="Arial"/>
                      <w:sz w:val="7"/>
                    </w:rPr>
                  </w:pPr>
                  <w:r>
                    <w:rPr>
                      <w:rFonts w:ascii="Arial"/>
                      <w:color w:val="231F20"/>
                      <w:w w:val="125"/>
                      <w:sz w:val="7"/>
                    </w:rPr>
                    <w:t xml:space="preserve">Elite </w:t>
                  </w:r>
                  <w:proofErr w:type="spellStart"/>
                  <w:r>
                    <w:rPr>
                      <w:rFonts w:ascii="Arial"/>
                      <w:color w:val="231F20"/>
                      <w:w w:val="125"/>
                      <w:sz w:val="7"/>
                    </w:rPr>
                    <w:t>Troops</w:t>
                  </w:r>
                  <w:proofErr w:type="spellEnd"/>
                </w:p>
              </w:txbxContent>
            </v:textbox>
          </v:shape>
        </w:pict>
      </w:r>
      <w:r>
        <w:rPr>
          <w:noProof/>
        </w:rPr>
        <w:pict w14:anchorId="5CBC52EE">
          <v:shape id="_x0000_s1231" type="#_x0000_t202" style="position:absolute;margin-left:12.05pt;margin-top:3.55pt;width:73.95pt;height:5.75pt;z-index:-251618816" o:regroupid="3" filled="f" stroked="f">
            <v:textbox inset="0,0,0,0">
              <w:txbxContent>
                <w:p w14:paraId="6795046D" w14:textId="77777777" w:rsidR="00481CD0" w:rsidRDefault="00807A67">
                  <w:pPr>
                    <w:spacing w:line="109" w:lineRule="exact"/>
                    <w:rPr>
                      <w:rFonts w:ascii="Arial"/>
                      <w:sz w:val="11"/>
                    </w:rPr>
                  </w:pPr>
                  <w:proofErr w:type="gramStart"/>
                  <w:r>
                    <w:rPr>
                      <w:rFonts w:ascii="Arial"/>
                      <w:color w:val="231F20"/>
                      <w:w w:val="125"/>
                      <w:sz w:val="11"/>
                    </w:rPr>
                    <w:t>ISC:</w:t>
                  </w:r>
                  <w:proofErr w:type="gramEnd"/>
                  <w:r>
                    <w:rPr>
                      <w:rFonts w:ascii="Arial"/>
                      <w:color w:val="231F20"/>
                      <w:w w:val="125"/>
                      <w:sz w:val="11"/>
                    </w:rPr>
                    <w:t xml:space="preserve"> </w:t>
                  </w:r>
                  <w:proofErr w:type="spellStart"/>
                  <w:r>
                    <w:rPr>
                      <w:rFonts w:ascii="Arial"/>
                      <w:color w:val="231F20"/>
                      <w:w w:val="125"/>
                      <w:sz w:val="11"/>
                    </w:rPr>
                    <w:t>Umbra</w:t>
                  </w:r>
                  <w:proofErr w:type="spellEnd"/>
                  <w:r>
                    <w:rPr>
                      <w:rFonts w:ascii="Arial"/>
                      <w:color w:val="231F20"/>
                      <w:w w:val="125"/>
                      <w:sz w:val="11"/>
                    </w:rPr>
                    <w:t xml:space="preserve"> </w:t>
                  </w:r>
                  <w:proofErr w:type="spellStart"/>
                  <w:r>
                    <w:rPr>
                      <w:rFonts w:ascii="Arial"/>
                      <w:color w:val="231F20"/>
                      <w:w w:val="125"/>
                      <w:sz w:val="11"/>
                    </w:rPr>
                    <w:t>Samaritans</w:t>
                  </w:r>
                  <w:proofErr w:type="spellEnd"/>
                </w:p>
              </w:txbxContent>
            </v:textbox>
          </v:shape>
        </w:pict>
      </w:r>
      <w:r>
        <w:rPr>
          <w:noProof/>
        </w:rPr>
        <w:pict w14:anchorId="3FC65D5C">
          <v:shape id="_x0000_s1259" type="#_x0000_t75" style="position:absolute;margin-left:9.15pt;margin-top:1.35pt;width:250.2pt;height:9.35pt;z-index:-251647488" o:regroupid="3">
            <v:imagedata r:id="rId36" o:title=""/>
          </v:shape>
        </w:pict>
      </w:r>
      <w:r>
        <w:rPr>
          <w:noProof/>
        </w:rPr>
        <w:pict w14:anchorId="37F877A7">
          <v:shape id="_x0000_s1260" type="#_x0000_t75" style="position:absolute;margin-left:6.7pt;margin-top:10.65pt;width:257.2pt;height:58.9pt;z-index:-251648512" o:regroupid="3">
            <v:imagedata r:id="rId37" o:title=""/>
          </v:shape>
        </w:pict>
      </w:r>
    </w:p>
    <w:p w14:paraId="1A76BF64" w14:textId="5A1C876B" w:rsidR="00481CD0" w:rsidRPr="00485F74" w:rsidRDefault="007269EC" w:rsidP="003E38EE">
      <w:pPr>
        <w:pStyle w:val="Corpsdetexte"/>
        <w:rPr>
          <w:highlight w:val="yellow"/>
        </w:rPr>
      </w:pPr>
      <w:r>
        <w:rPr>
          <w:noProof/>
        </w:rPr>
        <w:pict w14:anchorId="5213045A">
          <v:shape id="_x0000_s1213" type="#_x0000_t202" style="position:absolute;margin-left:66.8pt;margin-top:1.75pt;width:185.2pt;height:16.25pt;z-index:-251600384" o:regroupid="3" filled="f" strokecolor="#362460" strokeweight=".02858mm">
            <v:textbox inset="0,0,0,0">
              <w:txbxContent>
                <w:p w14:paraId="1E4C89DC" w14:textId="77777777" w:rsidR="00481CD0" w:rsidRDefault="00807A67">
                  <w:pPr>
                    <w:spacing w:before="67"/>
                    <w:ind w:left="78"/>
                    <w:rPr>
                      <w:b/>
                      <w:sz w:val="11"/>
                    </w:rPr>
                  </w:pPr>
                  <w:proofErr w:type="spellStart"/>
                  <w:r>
                    <w:rPr>
                      <w:b/>
                      <w:color w:val="FFFFFF"/>
                      <w:w w:val="105"/>
                      <w:sz w:val="11"/>
                    </w:rPr>
                    <w:t>NOURK</w:t>
                  </w:r>
                  <w:r>
                    <w:rPr>
                      <w:rFonts w:ascii="Trebuchet MS"/>
                      <w:b/>
                      <w:color w:val="FFFFFF"/>
                      <w:w w:val="105"/>
                      <w:sz w:val="11"/>
                    </w:rPr>
                    <w:t>I</w:t>
                  </w:r>
                  <w:r>
                    <w:rPr>
                      <w:b/>
                      <w:color w:val="FFFFFF"/>
                      <w:w w:val="105"/>
                      <w:sz w:val="11"/>
                    </w:rPr>
                    <w:t>AS</w:t>
                  </w:r>
                  <w:proofErr w:type="spellEnd"/>
                  <w:r>
                    <w:rPr>
                      <w:b/>
                      <w:color w:val="FFFFFF"/>
                      <w:w w:val="105"/>
                      <w:sz w:val="11"/>
                    </w:rPr>
                    <w:t xml:space="preserve"> </w:t>
                  </w:r>
                  <w:proofErr w:type="spellStart"/>
                  <w:r>
                    <w:rPr>
                      <w:b/>
                      <w:color w:val="FFFFFF"/>
                      <w:w w:val="105"/>
                      <w:sz w:val="11"/>
                    </w:rPr>
                    <w:t>UMBRA</w:t>
                  </w:r>
                  <w:proofErr w:type="spellEnd"/>
                  <w:r>
                    <w:rPr>
                      <w:b/>
                      <w:color w:val="FFFFFF"/>
                      <w:w w:val="105"/>
                      <w:sz w:val="11"/>
                    </w:rPr>
                    <w:t xml:space="preserve"> </w:t>
                  </w:r>
                  <w:proofErr w:type="spellStart"/>
                  <w:r>
                    <w:rPr>
                      <w:b/>
                      <w:color w:val="FFFFFF"/>
                      <w:w w:val="105"/>
                      <w:sz w:val="11"/>
                    </w:rPr>
                    <w:t>SAMARITAN</w:t>
                  </w:r>
                  <w:proofErr w:type="spellEnd"/>
                </w:p>
              </w:txbxContent>
            </v:textbox>
          </v:shape>
        </w:pict>
      </w:r>
      <w:r>
        <w:rPr>
          <w:noProof/>
        </w:rPr>
        <w:pict w14:anchorId="3E9AE3DC">
          <v:shape id="_x0000_s1258" type="#_x0000_t75" style="position:absolute;margin-left:21.45pt;margin-top:9.45pt;width:33.2pt;height:33.2pt;z-index:-251646464" o:regroupid="3">
            <v:imagedata r:id="rId38" o:title=""/>
          </v:shape>
        </w:pict>
      </w:r>
    </w:p>
    <w:p w14:paraId="58992A68" w14:textId="77777777" w:rsidR="00481CD0" w:rsidRPr="00485F74" w:rsidRDefault="007269EC" w:rsidP="003E38EE">
      <w:pPr>
        <w:pStyle w:val="Corpsdetexte"/>
        <w:rPr>
          <w:highlight w:val="yellow"/>
        </w:rPr>
      </w:pPr>
      <w:r>
        <w:rPr>
          <w:noProof/>
        </w:rPr>
        <w:pict w14:anchorId="57244FBA">
          <v:shape id="_x0000_s1228" type="#_x0000_t202" style="position:absolute;margin-left:65.2pt;margin-top:7.95pt;width:190.15pt;height:28.45pt;z-index:-251615744" o:regroupid="3" filled="f" stroked="f">
            <v:textbox inset="0,0,0,0">
              <w:txbxContent>
                <w:p w14:paraId="48AD188C" w14:textId="77777777" w:rsidR="00481CD0" w:rsidRDefault="00485F74">
                  <w:pPr>
                    <w:tabs>
                      <w:tab w:val="left" w:pos="921"/>
                      <w:tab w:val="left" w:pos="1299"/>
                      <w:tab w:val="left" w:pos="3225"/>
                    </w:tabs>
                    <w:spacing w:line="99" w:lineRule="exact"/>
                    <w:rPr>
                      <w:rFonts w:ascii="Arial"/>
                      <w:sz w:val="10"/>
                    </w:rPr>
                  </w:pPr>
                  <w:r>
                    <w:rPr>
                      <w:rFonts w:ascii="Arial"/>
                      <w:w w:val="107"/>
                      <w:sz w:val="10"/>
                      <w:u w:val="single" w:color="362460"/>
                    </w:rPr>
                    <w:t xml:space="preserve"> </w:t>
                  </w:r>
                  <w:r>
                    <w:rPr>
                      <w:rFonts w:ascii="Arial"/>
                      <w:sz w:val="10"/>
                      <w:u w:val="single" w:color="362460"/>
                    </w:rPr>
                    <w:t xml:space="preserve"> </w:t>
                  </w:r>
                  <w:proofErr w:type="spellStart"/>
                  <w:proofErr w:type="gramStart"/>
                  <w:r w:rsidR="00807A67">
                    <w:rPr>
                      <w:rFonts w:ascii="Arial"/>
                      <w:w w:val="125"/>
                      <w:sz w:val="10"/>
                      <w:u w:val="single" w:color="362460"/>
                    </w:rPr>
                    <w:t>MOV</w:t>
                  </w:r>
                  <w:proofErr w:type="spellEnd"/>
                  <w:r>
                    <w:rPr>
                      <w:rFonts w:ascii="Arial"/>
                      <w:w w:val="125"/>
                      <w:sz w:val="10"/>
                      <w:u w:val="single" w:color="362460"/>
                    </w:rPr>
                    <w:t xml:space="preserve">  </w:t>
                  </w:r>
                  <w:r w:rsidR="00807A67">
                    <w:rPr>
                      <w:rFonts w:ascii="Arial"/>
                      <w:w w:val="125"/>
                      <w:sz w:val="10"/>
                      <w:u w:val="single" w:color="362460"/>
                    </w:rPr>
                    <w:t>CC</w:t>
                  </w:r>
                  <w:proofErr w:type="gramEnd"/>
                  <w:r w:rsidR="00807A67">
                    <w:rPr>
                      <w:rFonts w:ascii="Arial"/>
                      <w:w w:val="125"/>
                      <w:sz w:val="10"/>
                      <w:u w:val="single" w:color="362460"/>
                    </w:rPr>
                    <w:tab/>
                    <w:t>BS</w:t>
                  </w:r>
                  <w:r w:rsidR="00807A67">
                    <w:rPr>
                      <w:rFonts w:ascii="Arial"/>
                      <w:w w:val="125"/>
                      <w:sz w:val="10"/>
                      <w:u w:val="single" w:color="362460"/>
                    </w:rPr>
                    <w:tab/>
                    <w:t>PH</w:t>
                  </w:r>
                  <w:r>
                    <w:rPr>
                      <w:rFonts w:ascii="Arial"/>
                      <w:w w:val="125"/>
                      <w:sz w:val="10"/>
                      <w:u w:val="single" w:color="362460"/>
                    </w:rPr>
                    <w:t xml:space="preserve">  </w:t>
                  </w:r>
                  <w:r w:rsidR="00807A67">
                    <w:rPr>
                      <w:rFonts w:ascii="Arial"/>
                      <w:w w:val="125"/>
                      <w:sz w:val="10"/>
                      <w:u w:val="single" w:color="362460"/>
                    </w:rPr>
                    <w:t xml:space="preserve"> </w:t>
                  </w:r>
                  <w:proofErr w:type="spellStart"/>
                  <w:r w:rsidR="00807A67">
                    <w:rPr>
                      <w:rFonts w:ascii="Arial"/>
                      <w:w w:val="125"/>
                      <w:sz w:val="10"/>
                      <w:u w:val="single" w:color="362460"/>
                    </w:rPr>
                    <w:t>WIP</w:t>
                  </w:r>
                  <w:proofErr w:type="spellEnd"/>
                  <w:r>
                    <w:rPr>
                      <w:rFonts w:ascii="Arial"/>
                      <w:w w:val="125"/>
                      <w:sz w:val="10"/>
                      <w:u w:val="single" w:color="362460"/>
                    </w:rPr>
                    <w:t xml:space="preserve">  </w:t>
                  </w:r>
                  <w:r w:rsidR="00807A67">
                    <w:rPr>
                      <w:rFonts w:ascii="Arial"/>
                      <w:w w:val="125"/>
                      <w:sz w:val="10"/>
                      <w:u w:val="single" w:color="362460"/>
                    </w:rPr>
                    <w:t>ARM</w:t>
                  </w:r>
                  <w:r>
                    <w:rPr>
                      <w:rFonts w:ascii="Arial"/>
                      <w:w w:val="125"/>
                      <w:sz w:val="10"/>
                      <w:u w:val="single" w:color="362460"/>
                    </w:rPr>
                    <w:t xml:space="preserve"> </w:t>
                  </w:r>
                  <w:r w:rsidR="00807A67">
                    <w:rPr>
                      <w:rFonts w:ascii="Arial"/>
                      <w:w w:val="125"/>
                      <w:sz w:val="10"/>
                      <w:u w:val="single" w:color="362460"/>
                    </w:rPr>
                    <w:t xml:space="preserve"> BTS</w:t>
                  </w:r>
                  <w:r>
                    <w:rPr>
                      <w:rFonts w:ascii="Arial"/>
                      <w:w w:val="125"/>
                      <w:sz w:val="10"/>
                      <w:u w:val="single" w:color="362460"/>
                    </w:rPr>
                    <w:t xml:space="preserve">  </w:t>
                  </w:r>
                  <w:r w:rsidR="00807A67">
                    <w:rPr>
                      <w:rFonts w:ascii="Arial"/>
                      <w:spacing w:val="14"/>
                      <w:w w:val="125"/>
                      <w:sz w:val="10"/>
                      <w:u w:val="single" w:color="362460"/>
                    </w:rPr>
                    <w:t xml:space="preserve"> </w:t>
                  </w:r>
                  <w:r w:rsidR="00807A67">
                    <w:rPr>
                      <w:rFonts w:ascii="Arial"/>
                      <w:w w:val="125"/>
                      <w:sz w:val="10"/>
                      <w:u w:val="single" w:color="362460"/>
                    </w:rPr>
                    <w:t>W</w:t>
                  </w:r>
                  <w:r w:rsidR="00807A67">
                    <w:rPr>
                      <w:rFonts w:ascii="Arial"/>
                      <w:w w:val="125"/>
                      <w:sz w:val="10"/>
                      <w:u w:val="single" w:color="362460"/>
                    </w:rPr>
                    <w:tab/>
                    <w:t>S</w:t>
                  </w:r>
                  <w:r w:rsidR="00807A67">
                    <w:rPr>
                      <w:rFonts w:ascii="Arial"/>
                      <w:spacing w:val="12"/>
                      <w:w w:val="125"/>
                      <w:sz w:val="10"/>
                      <w:u w:val="single" w:color="362460"/>
                    </w:rPr>
                    <w:t xml:space="preserve"> </w:t>
                  </w:r>
                  <w:r w:rsidR="00807A67">
                    <w:rPr>
                      <w:rFonts w:ascii="Arial"/>
                      <w:w w:val="125"/>
                      <w:sz w:val="10"/>
                      <w:u w:val="single" w:color="362460"/>
                    </w:rPr>
                    <w:t>AVA</w:t>
                  </w:r>
                </w:p>
                <w:p w14:paraId="339398B0" w14:textId="77777777" w:rsidR="00481CD0" w:rsidRDefault="00807A67">
                  <w:pPr>
                    <w:tabs>
                      <w:tab w:val="left" w:pos="943"/>
                      <w:tab w:val="left" w:pos="1320"/>
                      <w:tab w:val="left" w:pos="1702"/>
                      <w:tab w:val="left" w:pos="2094"/>
                      <w:tab w:val="left" w:pos="2471"/>
                      <w:tab w:val="left" w:pos="2870"/>
                      <w:tab w:val="left" w:pos="3225"/>
                      <w:tab w:val="left" w:pos="3601"/>
                    </w:tabs>
                    <w:spacing w:before="24"/>
                    <w:ind w:left="146"/>
                    <w:rPr>
                      <w:rFonts w:ascii="Arial"/>
                      <w:sz w:val="10"/>
                    </w:rPr>
                  </w:pPr>
                  <w:r>
                    <w:rPr>
                      <w:rFonts w:ascii="Arial"/>
                      <w:w w:val="145"/>
                      <w:sz w:val="10"/>
                    </w:rPr>
                    <w:t>6-</w:t>
                  </w:r>
                  <w:proofErr w:type="gramStart"/>
                  <w:r>
                    <w:rPr>
                      <w:rFonts w:ascii="Arial"/>
                      <w:w w:val="145"/>
                      <w:sz w:val="10"/>
                    </w:rPr>
                    <w:t>2</w:t>
                  </w:r>
                  <w:r w:rsidR="00485F74">
                    <w:rPr>
                      <w:rFonts w:ascii="Arial"/>
                      <w:w w:val="145"/>
                      <w:sz w:val="10"/>
                    </w:rPr>
                    <w:t xml:space="preserve">  </w:t>
                  </w:r>
                  <w:r>
                    <w:rPr>
                      <w:rFonts w:ascii="Arial"/>
                      <w:w w:val="145"/>
                      <w:sz w:val="10"/>
                    </w:rPr>
                    <w:t>24</w:t>
                  </w:r>
                  <w:proofErr w:type="gramEnd"/>
                  <w:r>
                    <w:rPr>
                      <w:rFonts w:ascii="Arial"/>
                      <w:w w:val="145"/>
                      <w:sz w:val="10"/>
                    </w:rPr>
                    <w:tab/>
                  </w:r>
                  <w:r>
                    <w:rPr>
                      <w:rFonts w:ascii="Arial"/>
                      <w:w w:val="125"/>
                      <w:sz w:val="10"/>
                    </w:rPr>
                    <w:t>12</w:t>
                  </w:r>
                  <w:r>
                    <w:rPr>
                      <w:rFonts w:ascii="Arial"/>
                      <w:w w:val="125"/>
                      <w:sz w:val="10"/>
                    </w:rPr>
                    <w:tab/>
                    <w:t>12</w:t>
                  </w:r>
                  <w:r>
                    <w:rPr>
                      <w:rFonts w:ascii="Arial"/>
                      <w:w w:val="125"/>
                      <w:sz w:val="10"/>
                    </w:rPr>
                    <w:tab/>
                    <w:t>14</w:t>
                  </w:r>
                  <w:r>
                    <w:rPr>
                      <w:rFonts w:ascii="Arial"/>
                      <w:w w:val="125"/>
                      <w:sz w:val="10"/>
                    </w:rPr>
                    <w:tab/>
                  </w:r>
                  <w:r>
                    <w:rPr>
                      <w:rFonts w:ascii="Arial"/>
                      <w:w w:val="145"/>
                      <w:sz w:val="10"/>
                    </w:rPr>
                    <w:t>2</w:t>
                  </w:r>
                  <w:r>
                    <w:rPr>
                      <w:rFonts w:ascii="Arial"/>
                      <w:w w:val="145"/>
                      <w:sz w:val="10"/>
                    </w:rPr>
                    <w:tab/>
                    <w:t>3</w:t>
                  </w:r>
                  <w:r>
                    <w:rPr>
                      <w:rFonts w:ascii="Arial"/>
                      <w:w w:val="145"/>
                      <w:sz w:val="10"/>
                    </w:rPr>
                    <w:tab/>
                  </w:r>
                  <w:r>
                    <w:rPr>
                      <w:rFonts w:ascii="Arial"/>
                      <w:sz w:val="10"/>
                    </w:rPr>
                    <w:t>1</w:t>
                  </w:r>
                  <w:r>
                    <w:rPr>
                      <w:rFonts w:ascii="Arial"/>
                      <w:sz w:val="10"/>
                    </w:rPr>
                    <w:tab/>
                  </w:r>
                  <w:r>
                    <w:rPr>
                      <w:rFonts w:ascii="Arial"/>
                      <w:w w:val="145"/>
                      <w:sz w:val="10"/>
                    </w:rPr>
                    <w:t>2</w:t>
                  </w:r>
                  <w:r>
                    <w:rPr>
                      <w:rFonts w:ascii="Arial"/>
                      <w:w w:val="145"/>
                      <w:sz w:val="10"/>
                    </w:rPr>
                    <w:tab/>
                    <w:t>2</w:t>
                  </w:r>
                </w:p>
                <w:p w14:paraId="40556C02" w14:textId="77777777" w:rsidR="00481CD0" w:rsidRDefault="00481CD0">
                  <w:pPr>
                    <w:spacing w:before="8"/>
                    <w:rPr>
                      <w:sz w:val="11"/>
                    </w:rPr>
                  </w:pPr>
                </w:p>
                <w:p w14:paraId="281D5AED" w14:textId="77777777" w:rsidR="00481CD0" w:rsidRDefault="00807A67">
                  <w:pPr>
                    <w:spacing w:line="252" w:lineRule="auto"/>
                    <w:ind w:left="66" w:right="800"/>
                    <w:rPr>
                      <w:rFonts w:ascii="Arial" w:hAnsi="Arial"/>
                      <w:sz w:val="8"/>
                    </w:rPr>
                  </w:pPr>
                  <w:proofErr w:type="spellStart"/>
                  <w:r>
                    <w:rPr>
                      <w:rFonts w:ascii="Arial" w:hAnsi="Arial"/>
                      <w:sz w:val="8"/>
                    </w:rPr>
                    <w:t>Special</w:t>
                  </w:r>
                  <w:proofErr w:type="spellEnd"/>
                  <w:r>
                    <w:rPr>
                      <w:rFonts w:ascii="Arial" w:hAnsi="Arial"/>
                      <w:sz w:val="8"/>
                    </w:rPr>
                    <w:t xml:space="preserve"> </w:t>
                  </w:r>
                  <w:proofErr w:type="spellStart"/>
                  <w:proofErr w:type="gramStart"/>
                  <w:r>
                    <w:rPr>
                      <w:rFonts w:ascii="Arial" w:hAnsi="Arial"/>
                      <w:sz w:val="8"/>
                    </w:rPr>
                    <w:t>Skills</w:t>
                  </w:r>
                  <w:proofErr w:type="spellEnd"/>
                  <w:r>
                    <w:rPr>
                      <w:rFonts w:ascii="Arial" w:hAnsi="Arial"/>
                      <w:sz w:val="8"/>
                    </w:rPr>
                    <w:t>:</w:t>
                  </w:r>
                  <w:proofErr w:type="gramEnd"/>
                  <w:r>
                    <w:rPr>
                      <w:rFonts w:ascii="Arial" w:hAnsi="Arial"/>
                      <w:sz w:val="8"/>
                    </w:rPr>
                    <w:t xml:space="preserve"> </w:t>
                  </w:r>
                  <w:proofErr w:type="spellStart"/>
                  <w:r>
                    <w:rPr>
                      <w:rFonts w:ascii="Arial" w:hAnsi="Arial"/>
                      <w:sz w:val="8"/>
                    </w:rPr>
                    <w:t>Fireteam</w:t>
                  </w:r>
                  <w:proofErr w:type="spellEnd"/>
                  <w:r>
                    <w:rPr>
                      <w:rFonts w:ascii="Arial" w:hAnsi="Arial"/>
                      <w:sz w:val="8"/>
                    </w:rPr>
                    <w:t xml:space="preserve">: Haris · Hyper-Dynamics L1 · Kinematika L2 · </w:t>
                  </w:r>
                  <w:proofErr w:type="spellStart"/>
                  <w:r>
                    <w:rPr>
                      <w:rFonts w:ascii="Arial" w:hAnsi="Arial"/>
                      <w:sz w:val="8"/>
                    </w:rPr>
                    <w:t>Protheion</w:t>
                  </w:r>
                  <w:proofErr w:type="spellEnd"/>
                  <w:r>
                    <w:rPr>
                      <w:rFonts w:ascii="Arial" w:hAnsi="Arial"/>
                      <w:sz w:val="8"/>
                    </w:rPr>
                    <w:t xml:space="preserve"> L4 Super-Jump · V: No </w:t>
                  </w:r>
                  <w:proofErr w:type="spellStart"/>
                  <w:r>
                    <w:rPr>
                      <w:rFonts w:ascii="Arial" w:hAnsi="Arial"/>
                      <w:sz w:val="8"/>
                    </w:rPr>
                    <w:t>Wound</w:t>
                  </w:r>
                  <w:proofErr w:type="spellEnd"/>
                  <w:r>
                    <w:rPr>
                      <w:rFonts w:ascii="Arial" w:hAnsi="Arial"/>
                      <w:sz w:val="8"/>
                    </w:rPr>
                    <w:t xml:space="preserve"> </w:t>
                  </w:r>
                  <w:proofErr w:type="spellStart"/>
                  <w:r>
                    <w:rPr>
                      <w:rFonts w:ascii="Arial" w:hAnsi="Arial"/>
                      <w:sz w:val="8"/>
                    </w:rPr>
                    <w:t>Incapacitation</w:t>
                  </w:r>
                  <w:proofErr w:type="spellEnd"/>
                </w:p>
              </w:txbxContent>
            </v:textbox>
          </v:shape>
        </w:pict>
      </w:r>
      <w:r>
        <w:rPr>
          <w:noProof/>
        </w:rPr>
        <w:pict w14:anchorId="2713867C">
          <v:shape id="_x0000_s1229" type="#_x0000_t202" style="position:absolute;margin-left:14.65pt;margin-top:.3pt;width:5.1pt;height:5.15pt;z-index:-251616768" o:regroupid="3" filled="f" stroked="f">
            <v:textbox inset="0,0,0,0">
              <w:txbxContent>
                <w:p w14:paraId="75CCCCDF" w14:textId="77777777" w:rsidR="00481CD0" w:rsidRDefault="00807A67">
                  <w:pPr>
                    <w:spacing w:line="102" w:lineRule="exact"/>
                    <w:rPr>
                      <w:rFonts w:ascii="Arial"/>
                      <w:b/>
                      <w:sz w:val="9"/>
                    </w:rPr>
                  </w:pPr>
                  <w:r>
                    <w:rPr>
                      <w:rFonts w:ascii="Arial"/>
                      <w:b/>
                      <w:color w:val="009BD3"/>
                      <w:sz w:val="9"/>
                    </w:rPr>
                    <w:t>LI</w:t>
                  </w:r>
                </w:p>
              </w:txbxContent>
            </v:textbox>
          </v:shape>
        </w:pict>
      </w:r>
      <w:r>
        <w:rPr>
          <w:noProof/>
        </w:rPr>
        <w:pict w14:anchorId="331B1CD0">
          <v:shape id="_x0000_s1257" type="#_x0000_t75" style="position:absolute;margin-left:9.15pt;margin-top:9.75pt;width:10.1pt;height:10.25pt;z-index:-251645440" o:regroupid="3">
            <v:imagedata r:id="rId39" o:title=""/>
          </v:shape>
        </w:pict>
      </w:r>
    </w:p>
    <w:p w14:paraId="06FCB1C6" w14:textId="29D8F6A3" w:rsidR="00481CD0" w:rsidRPr="00485F74" w:rsidRDefault="007269EC" w:rsidP="003E38EE">
      <w:pPr>
        <w:pStyle w:val="Corpsdetexte"/>
        <w:rPr>
          <w:highlight w:val="yellow"/>
        </w:rPr>
      </w:pPr>
      <w:r>
        <w:rPr>
          <w:noProof/>
        </w:rPr>
        <w:pict w14:anchorId="322D2244">
          <v:shape id="_x0000_s1256" type="#_x0000_t75" style="position:absolute;margin-left:12.7pt;margin-top:9.1pt;width:10.1pt;height:10.1pt;z-index:-251644416" o:regroupid="3">
            <v:imagedata r:id="rId40" o:title=""/>
          </v:shape>
        </w:pict>
      </w:r>
    </w:p>
    <w:p w14:paraId="273CB22D" w14:textId="0EE5C648" w:rsidR="00481CD0" w:rsidRPr="00485F74" w:rsidRDefault="00481CD0" w:rsidP="003E38EE">
      <w:pPr>
        <w:pStyle w:val="Corpsdetexte"/>
        <w:rPr>
          <w:highlight w:val="yellow"/>
        </w:rPr>
      </w:pPr>
    </w:p>
    <w:p w14:paraId="5E8C397E" w14:textId="55B91DCE" w:rsidR="00481CD0" w:rsidRPr="00485F74" w:rsidRDefault="007269EC" w:rsidP="003E38EE">
      <w:pPr>
        <w:pStyle w:val="Corpsdetexte"/>
        <w:rPr>
          <w:highlight w:val="yellow"/>
        </w:rPr>
      </w:pPr>
      <w:r>
        <w:rPr>
          <w:noProof/>
        </w:rPr>
        <w:pict w14:anchorId="08886838">
          <v:shape id="_x0000_s1224" type="#_x0000_t202" style="position:absolute;margin-left:226pt;margin-top:11.45pt;width:22.6pt;height:3.45pt;z-index:-251611648" o:regroupid="3" filled="f" stroked="f">
            <v:textbox inset="0,0,0,0">
              <w:txbxContent>
                <w:p w14:paraId="41844E97" w14:textId="77777777" w:rsidR="00481CD0" w:rsidRDefault="00807A67">
                  <w:pPr>
                    <w:spacing w:line="66" w:lineRule="exact"/>
                    <w:rPr>
                      <w:rFonts w:ascii="Arial"/>
                      <w:sz w:val="7"/>
                    </w:rPr>
                  </w:pPr>
                  <w:proofErr w:type="spellStart"/>
                  <w:r>
                    <w:rPr>
                      <w:rFonts w:ascii="Arial"/>
                      <w:w w:val="115"/>
                      <w:sz w:val="7"/>
                    </w:rPr>
                    <w:t>SWC</w:t>
                  </w:r>
                  <w:proofErr w:type="spellEnd"/>
                  <w:r>
                    <w:rPr>
                      <w:rFonts w:ascii="Arial"/>
                      <w:w w:val="115"/>
                      <w:sz w:val="7"/>
                    </w:rPr>
                    <w:t xml:space="preserve"> C</w:t>
                  </w:r>
                </w:p>
              </w:txbxContent>
            </v:textbox>
          </v:shape>
        </w:pict>
      </w:r>
      <w:r>
        <w:rPr>
          <w:noProof/>
        </w:rPr>
        <w:pict w14:anchorId="7412D3D4">
          <v:shape id="_x0000_s1225" type="#_x0000_t202" style="position:absolute;margin-left:170.25pt;margin-top:11.45pt;width:25.9pt;height:3.45pt;z-index:-251612672" o:regroupid="3" filled="f" stroked="f">
            <v:textbox inset="0,0,0,0">
              <w:txbxContent>
                <w:p w14:paraId="0A64BC70" w14:textId="77777777" w:rsidR="00481CD0" w:rsidRDefault="00807A67">
                  <w:pPr>
                    <w:spacing w:line="66" w:lineRule="exact"/>
                    <w:rPr>
                      <w:rFonts w:ascii="Arial"/>
                      <w:sz w:val="7"/>
                    </w:rPr>
                  </w:pPr>
                  <w:r>
                    <w:rPr>
                      <w:rFonts w:ascii="Arial"/>
                      <w:w w:val="120"/>
                      <w:sz w:val="7"/>
                    </w:rPr>
                    <w:t xml:space="preserve">CC </w:t>
                  </w:r>
                  <w:proofErr w:type="spellStart"/>
                  <w:r>
                    <w:rPr>
                      <w:rFonts w:ascii="Arial"/>
                      <w:w w:val="120"/>
                      <w:sz w:val="7"/>
                    </w:rPr>
                    <w:t>Weapons</w:t>
                  </w:r>
                  <w:proofErr w:type="spellEnd"/>
                </w:p>
              </w:txbxContent>
            </v:textbox>
          </v:shape>
        </w:pict>
      </w:r>
      <w:r>
        <w:rPr>
          <w:noProof/>
        </w:rPr>
        <w:pict w14:anchorId="115561A8">
          <v:shape id="_x0000_s1226" type="#_x0000_t202" style="position:absolute;margin-left:95.25pt;margin-top:11.45pt;width:25.95pt;height:3.45pt;z-index:-251613696" o:regroupid="3" filled="f" stroked="f">
            <v:textbox inset="0,0,0,0">
              <w:txbxContent>
                <w:p w14:paraId="1F5738FA" w14:textId="77777777" w:rsidR="00481CD0" w:rsidRDefault="00807A67">
                  <w:pPr>
                    <w:spacing w:line="66" w:lineRule="exact"/>
                    <w:rPr>
                      <w:rFonts w:ascii="Arial"/>
                      <w:sz w:val="7"/>
                    </w:rPr>
                  </w:pPr>
                  <w:r>
                    <w:rPr>
                      <w:rFonts w:ascii="Arial"/>
                      <w:w w:val="125"/>
                      <w:sz w:val="7"/>
                    </w:rPr>
                    <w:t xml:space="preserve">BS </w:t>
                  </w:r>
                  <w:proofErr w:type="spellStart"/>
                  <w:r>
                    <w:rPr>
                      <w:rFonts w:ascii="Arial"/>
                      <w:w w:val="125"/>
                      <w:sz w:val="7"/>
                    </w:rPr>
                    <w:t>Weapons</w:t>
                  </w:r>
                  <w:proofErr w:type="spellEnd"/>
                </w:p>
              </w:txbxContent>
            </v:textbox>
          </v:shape>
        </w:pict>
      </w:r>
      <w:r>
        <w:rPr>
          <w:noProof/>
        </w:rPr>
        <w:pict w14:anchorId="13902467">
          <v:shape id="_x0000_s1227" type="#_x0000_t202" style="position:absolute;margin-left:14.35pt;margin-top:11.45pt;width:12pt;height:3.45pt;z-index:-251614720" o:regroupid="3" filled="f" stroked="f">
            <v:textbox inset="0,0,0,0">
              <w:txbxContent>
                <w:p w14:paraId="3A0C64FE" w14:textId="77777777" w:rsidR="00481CD0" w:rsidRDefault="00807A67">
                  <w:pPr>
                    <w:spacing w:line="66" w:lineRule="exact"/>
                    <w:rPr>
                      <w:rFonts w:ascii="Arial"/>
                      <w:sz w:val="7"/>
                    </w:rPr>
                  </w:pPr>
                  <w:r>
                    <w:rPr>
                      <w:rFonts w:ascii="Arial"/>
                      <w:w w:val="120"/>
                      <w:sz w:val="7"/>
                    </w:rPr>
                    <w:t>Name</w:t>
                  </w:r>
                </w:p>
              </w:txbxContent>
            </v:textbox>
          </v:shape>
        </w:pict>
      </w:r>
      <w:r>
        <w:rPr>
          <w:noProof/>
        </w:rPr>
        <w:pict w14:anchorId="1BD14A01">
          <v:shape id="_x0000_s1255" type="#_x0000_t75" style="position:absolute;margin-left:12.7pt;margin-top:8.7pt;width:238.5pt;height:8.3pt;z-index:-251643392" o:regroupid="3">
            <v:imagedata r:id="rId35" o:title=""/>
          </v:shape>
        </w:pict>
      </w:r>
    </w:p>
    <w:p w14:paraId="44868C1C" w14:textId="53C5DC2C" w:rsidR="00481CD0" w:rsidRPr="00485F74" w:rsidRDefault="007269EC" w:rsidP="003E38EE">
      <w:pPr>
        <w:pStyle w:val="Corpsdetexte"/>
        <w:spacing w:before="2"/>
        <w:rPr>
          <w:sz w:val="15"/>
          <w:highlight w:val="yellow"/>
        </w:rPr>
      </w:pPr>
      <w:r>
        <w:rPr>
          <w:noProof/>
        </w:rPr>
        <w:pict w14:anchorId="4710BFE3">
          <v:shape id="_x0000_s1220" type="#_x0000_t202" style="position:absolute;margin-left:228.55pt;margin-top:7pt;width:20.35pt;height:4pt;z-index:-251607552" o:regroupid="3" filled="f" stroked="f">
            <v:textbox inset="0,0,0,0">
              <w:txbxContent>
                <w:p w14:paraId="60117942" w14:textId="77777777" w:rsidR="00481CD0" w:rsidRDefault="00807A67">
                  <w:pPr>
                    <w:tabs>
                      <w:tab w:val="left" w:pos="310"/>
                    </w:tabs>
                    <w:spacing w:line="80" w:lineRule="exact"/>
                    <w:rPr>
                      <w:rFonts w:ascii="Arial"/>
                      <w:sz w:val="7"/>
                    </w:rPr>
                  </w:pPr>
                  <w:r>
                    <w:rPr>
                      <w:rFonts w:ascii="Arial"/>
                      <w:sz w:val="7"/>
                    </w:rPr>
                    <w:t>0.5</w:t>
                  </w:r>
                  <w:r>
                    <w:rPr>
                      <w:rFonts w:ascii="Arial"/>
                      <w:sz w:val="7"/>
                    </w:rPr>
                    <w:tab/>
                    <w:t>43</w:t>
                  </w:r>
                </w:p>
              </w:txbxContent>
            </v:textbox>
          </v:shape>
        </w:pict>
      </w:r>
      <w:r>
        <w:rPr>
          <w:noProof/>
        </w:rPr>
        <w:pict w14:anchorId="689E31CB">
          <v:shape id="_x0000_s1221" type="#_x0000_t202" style="position:absolute;margin-left:170.4pt;margin-top:7.15pt;width:30.45pt;height:3.85pt;z-index:-251608576" o:regroupid="3" filled="f" stroked="f">
            <v:textbox inset="0,0,0,0">
              <w:txbxContent>
                <w:p w14:paraId="70752BF8" w14:textId="77777777" w:rsidR="00481CD0" w:rsidRDefault="00807A67">
                  <w:pPr>
                    <w:spacing w:line="77" w:lineRule="exact"/>
                    <w:rPr>
                      <w:rFonts w:ascii="Arial"/>
                      <w:sz w:val="7"/>
                    </w:rPr>
                  </w:pPr>
                  <w:proofErr w:type="spellStart"/>
                  <w:r>
                    <w:rPr>
                      <w:rFonts w:ascii="Arial"/>
                      <w:sz w:val="7"/>
                    </w:rPr>
                    <w:t>Pistol</w:t>
                  </w:r>
                  <w:proofErr w:type="spellEnd"/>
                  <w:r>
                    <w:rPr>
                      <w:rFonts w:ascii="Arial"/>
                      <w:sz w:val="7"/>
                    </w:rPr>
                    <w:t xml:space="preserve">, </w:t>
                  </w:r>
                  <w:proofErr w:type="spellStart"/>
                  <w:r>
                    <w:rPr>
                      <w:rFonts w:ascii="Arial"/>
                      <w:sz w:val="7"/>
                    </w:rPr>
                    <w:t>CCW</w:t>
                  </w:r>
                  <w:proofErr w:type="spellEnd"/>
                  <w:r>
                    <w:rPr>
                      <w:rFonts w:ascii="Arial"/>
                      <w:sz w:val="7"/>
                    </w:rPr>
                    <w:t xml:space="preserve"> </w:t>
                  </w:r>
                  <w:proofErr w:type="spellStart"/>
                  <w:r>
                    <w:rPr>
                      <w:rFonts w:ascii="Arial"/>
                      <w:sz w:val="7"/>
                    </w:rPr>
                    <w:t>Vorpal</w:t>
                  </w:r>
                  <w:proofErr w:type="spellEnd"/>
                </w:p>
              </w:txbxContent>
            </v:textbox>
          </v:shape>
        </w:pict>
      </w:r>
      <w:r>
        <w:rPr>
          <w:noProof/>
        </w:rPr>
        <w:pict w14:anchorId="17E919C8">
          <v:shape id="_x0000_s1222" type="#_x0000_t202" style="position:absolute;margin-left:95.15pt;margin-top:7.3pt;width:45.35pt;height:3.85pt;z-index:-251609600" o:regroupid="3" filled="f" stroked="f">
            <v:textbox inset="0,0,0,0">
              <w:txbxContent>
                <w:p w14:paraId="50A1767A" w14:textId="77777777" w:rsidR="00481CD0" w:rsidRDefault="00807A67">
                  <w:pPr>
                    <w:spacing w:line="77" w:lineRule="exact"/>
                    <w:rPr>
                      <w:rFonts w:ascii="Arial"/>
                      <w:sz w:val="7"/>
                    </w:rPr>
                  </w:pPr>
                  <w:r>
                    <w:rPr>
                      <w:rFonts w:ascii="Arial"/>
                      <w:sz w:val="7"/>
                    </w:rPr>
                    <w:t xml:space="preserve">Plasma </w:t>
                  </w:r>
                  <w:proofErr w:type="spellStart"/>
                  <w:r>
                    <w:rPr>
                      <w:rFonts w:ascii="Arial"/>
                      <w:sz w:val="7"/>
                    </w:rPr>
                    <w:t>Carbine</w:t>
                  </w:r>
                  <w:proofErr w:type="spellEnd"/>
                  <w:r>
                    <w:rPr>
                      <w:rFonts w:ascii="Arial"/>
                      <w:sz w:val="7"/>
                    </w:rPr>
                    <w:t>, Flash Pulse</w:t>
                  </w:r>
                </w:p>
              </w:txbxContent>
            </v:textbox>
          </v:shape>
        </w:pict>
      </w:r>
      <w:r>
        <w:rPr>
          <w:noProof/>
        </w:rPr>
        <w:pict w14:anchorId="648EC9BF">
          <v:shape id="_x0000_s1223" type="#_x0000_t202" style="position:absolute;margin-left:14.6pt;margin-top:7.25pt;width:63.95pt;height:8.15pt;z-index:-251610624" o:regroupid="3" filled="f" stroked="f">
            <v:textbox inset="0,0,0,0">
              <w:txbxContent>
                <w:p w14:paraId="21045A0F" w14:textId="77777777" w:rsidR="00481CD0" w:rsidRDefault="00807A67">
                  <w:pPr>
                    <w:spacing w:line="249" w:lineRule="auto"/>
                    <w:ind w:right="2" w:firstLine="1"/>
                    <w:rPr>
                      <w:rFonts w:ascii="Arial"/>
                      <w:sz w:val="7"/>
                    </w:rPr>
                  </w:pPr>
                  <w:proofErr w:type="spellStart"/>
                  <w:r>
                    <w:rPr>
                      <w:rFonts w:ascii="Arial"/>
                      <w:sz w:val="7"/>
                    </w:rPr>
                    <w:t>UMBRA</w:t>
                  </w:r>
                  <w:proofErr w:type="spellEnd"/>
                  <w:r>
                    <w:rPr>
                      <w:rFonts w:ascii="Arial"/>
                      <w:spacing w:val="-6"/>
                      <w:sz w:val="7"/>
                    </w:rPr>
                    <w:t xml:space="preserve"> </w:t>
                  </w:r>
                  <w:proofErr w:type="spellStart"/>
                  <w:r>
                    <w:rPr>
                      <w:rFonts w:ascii="Arial"/>
                      <w:sz w:val="7"/>
                    </w:rPr>
                    <w:t>SAMARITAN</w:t>
                  </w:r>
                  <w:proofErr w:type="spellEnd"/>
                  <w:r>
                    <w:rPr>
                      <w:rFonts w:ascii="Arial"/>
                      <w:spacing w:val="-6"/>
                      <w:sz w:val="7"/>
                    </w:rPr>
                    <w:t xml:space="preserve"> </w:t>
                  </w:r>
                  <w:r>
                    <w:rPr>
                      <w:rFonts w:ascii="Arial"/>
                      <w:sz w:val="7"/>
                    </w:rPr>
                    <w:t>Hacker</w:t>
                  </w:r>
                  <w:r>
                    <w:rPr>
                      <w:rFonts w:ascii="Arial"/>
                      <w:spacing w:val="-6"/>
                      <w:sz w:val="7"/>
                    </w:rPr>
                    <w:t xml:space="preserve"> </w:t>
                  </w:r>
                  <w:r>
                    <w:rPr>
                      <w:rFonts w:ascii="Arial"/>
                      <w:sz w:val="7"/>
                    </w:rPr>
                    <w:t>(IE</w:t>
                  </w:r>
                  <w:r>
                    <w:rPr>
                      <w:rFonts w:ascii="Arial"/>
                      <w:spacing w:val="-6"/>
                      <w:sz w:val="7"/>
                    </w:rPr>
                    <w:t xml:space="preserve"> </w:t>
                  </w:r>
                  <w:proofErr w:type="spellStart"/>
                  <w:r>
                    <w:rPr>
                      <w:rFonts w:ascii="Arial"/>
                      <w:sz w:val="7"/>
                    </w:rPr>
                    <w:t>Assault</w:t>
                  </w:r>
                  <w:proofErr w:type="spellEnd"/>
                  <w:r>
                    <w:rPr>
                      <w:rFonts w:ascii="Arial"/>
                      <w:sz w:val="7"/>
                    </w:rPr>
                    <w:t xml:space="preserve"> Hacking</w:t>
                  </w:r>
                  <w:r>
                    <w:rPr>
                      <w:rFonts w:ascii="Arial"/>
                      <w:spacing w:val="-6"/>
                      <w:sz w:val="7"/>
                    </w:rPr>
                    <w:t xml:space="preserve"> </w:t>
                  </w:r>
                  <w:proofErr w:type="spellStart"/>
                  <w:r>
                    <w:rPr>
                      <w:rFonts w:ascii="Arial"/>
                      <w:sz w:val="7"/>
                    </w:rPr>
                    <w:t>Device</w:t>
                  </w:r>
                  <w:proofErr w:type="spellEnd"/>
                  <w:r>
                    <w:rPr>
                      <w:rFonts w:ascii="Arial"/>
                      <w:sz w:val="7"/>
                    </w:rPr>
                    <w:t>.</w:t>
                  </w:r>
                  <w:r>
                    <w:rPr>
                      <w:rFonts w:ascii="Arial"/>
                      <w:spacing w:val="-6"/>
                      <w:sz w:val="7"/>
                    </w:rPr>
                    <w:t xml:space="preserve"> </w:t>
                  </w:r>
                  <w:proofErr w:type="gramStart"/>
                  <w:r>
                    <w:rPr>
                      <w:rFonts w:ascii="Arial"/>
                      <w:sz w:val="7"/>
                    </w:rPr>
                    <w:t>UPGRADE:</w:t>
                  </w:r>
                  <w:proofErr w:type="gramEnd"/>
                  <w:r>
                    <w:rPr>
                      <w:rFonts w:ascii="Arial"/>
                      <w:spacing w:val="-6"/>
                      <w:sz w:val="7"/>
                    </w:rPr>
                    <w:t xml:space="preserve"> </w:t>
                  </w:r>
                  <w:proofErr w:type="spellStart"/>
                  <w:r>
                    <w:rPr>
                      <w:rFonts w:ascii="Arial"/>
                      <w:sz w:val="7"/>
                    </w:rPr>
                    <w:t>Goodnight</w:t>
                  </w:r>
                  <w:proofErr w:type="spellEnd"/>
                  <w:r>
                    <w:rPr>
                      <w:rFonts w:ascii="Arial"/>
                      <w:sz w:val="7"/>
                    </w:rPr>
                    <w:t>)</w:t>
                  </w:r>
                </w:p>
              </w:txbxContent>
            </v:textbox>
          </v:shape>
        </w:pict>
      </w:r>
      <w:r w:rsidR="00807A67" w:rsidRPr="00485F74">
        <w:rPr>
          <w:noProof/>
          <w:highlight w:val="yellow"/>
        </w:rPr>
        <w:drawing>
          <wp:anchor distT="0" distB="0" distL="0" distR="0" simplePos="0" relativeHeight="251613696" behindDoc="1" locked="0" layoutInCell="1" allowOverlap="1" wp14:anchorId="54DE9826" wp14:editId="62B7BDE7">
            <wp:simplePos x="0" y="0"/>
            <wp:positionH relativeFrom="page">
              <wp:posOffset>661639</wp:posOffset>
            </wp:positionH>
            <wp:positionV relativeFrom="paragraph">
              <wp:posOffset>142386</wp:posOffset>
            </wp:positionV>
            <wp:extent cx="3034943" cy="20669"/>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4" cstate="print"/>
                    <a:stretch>
                      <a:fillRect/>
                    </a:stretch>
                  </pic:blipFill>
                  <pic:spPr>
                    <a:xfrm>
                      <a:off x="0" y="0"/>
                      <a:ext cx="3034943" cy="20669"/>
                    </a:xfrm>
                    <a:prstGeom prst="rect">
                      <a:avLst/>
                    </a:prstGeom>
                  </pic:spPr>
                </pic:pic>
              </a:graphicData>
            </a:graphic>
          </wp:anchor>
        </w:drawing>
      </w:r>
      <w:r>
        <w:rPr>
          <w:highlight w:val="yellow"/>
        </w:rPr>
        <w:pict w14:anchorId="16279896">
          <v:group id="_x0000_s1263" style="position:absolute;margin-left:45.3pt;margin-top:26.35pt;width:248.4pt;height:75pt;z-index:-251660800;mso-wrap-distance-left:0;mso-wrap-distance-right:0;mso-position-horizontal-relative:page;mso-position-vertical-relative:text" coordorigin="906,527" coordsize="4968,1500">
            <v:shape id="_x0000_s1277" type="#_x0000_t75" style="position:absolute;left:906;top:730;width:4968;height:1137">
              <v:imagedata r:id="rId41" o:title=""/>
            </v:shape>
            <v:shape id="_x0000_s1276" type="#_x0000_t75" style="position:absolute;left:953;top:526;width:4832;height:205">
              <v:imagedata r:id="rId42" o:title=""/>
            </v:shape>
            <v:shape id="_x0000_s1275" type="#_x0000_t75" style="position:absolute;left:1190;top:942;width:642;height:642">
              <v:imagedata r:id="rId43" o:title=""/>
            </v:shape>
            <v:shape id="_x0000_s1274" type="#_x0000_t75" style="position:absolute;left:1022;top:1405;width:195;height:195">
              <v:imagedata r:id="rId44" o:title=""/>
            </v:shape>
            <v:shape id="_x0000_s1273" type="#_x0000_t75" style="position:absolute;left:1414;top:1626;width:195;height:195">
              <v:imagedata r:id="rId45" o:title=""/>
            </v:shape>
            <v:shape id="_x0000_s1272" type="#_x0000_t75" style="position:absolute;left:1022;top:1866;width:4606;height:160">
              <v:imagedata r:id="rId46" o:title=""/>
            </v:shape>
            <v:shape id="_x0000_s1271" type="#_x0000_t202" style="position:absolute;left:5427;top:591;width:376;height:80" filled="f" stroked="f">
              <v:textbox style="mso-next-textbox:#_x0000_s1271" inset="0,0,0,0">
                <w:txbxContent>
                  <w:p w14:paraId="7582CEEC" w14:textId="77777777" w:rsidR="00481CD0" w:rsidRDefault="00807A67">
                    <w:pPr>
                      <w:spacing w:before="4"/>
                      <w:rPr>
                        <w:b/>
                        <w:sz w:val="6"/>
                      </w:rPr>
                    </w:pPr>
                    <w:r>
                      <w:rPr>
                        <w:b/>
                        <w:color w:val="231F20"/>
                        <w:w w:val="115"/>
                        <w:sz w:val="6"/>
                      </w:rPr>
                      <w:t xml:space="preserve">L. </w:t>
                    </w:r>
                    <w:proofErr w:type="spellStart"/>
                    <w:r>
                      <w:rPr>
                        <w:b/>
                        <w:color w:val="231F20"/>
                        <w:w w:val="115"/>
                        <w:sz w:val="6"/>
                      </w:rPr>
                      <w:t>Troops</w:t>
                    </w:r>
                    <w:proofErr w:type="spellEnd"/>
                  </w:p>
                </w:txbxContent>
              </v:textbox>
            </v:shape>
            <v:shape id="_x0000_s1270" type="#_x0000_t202" style="position:absolute;left:1012;top:1000;width:181;height:99" filled="f" stroked="f">
              <v:textbox style="mso-next-textbox:#_x0000_s1270" inset="0,0,0,0">
                <w:txbxContent>
                  <w:p w14:paraId="31FE287D" w14:textId="77777777" w:rsidR="00481CD0" w:rsidRDefault="00807A67">
                    <w:pPr>
                      <w:spacing w:line="99" w:lineRule="exact"/>
                      <w:rPr>
                        <w:rFonts w:ascii="Arial"/>
                        <w:b/>
                        <w:sz w:val="9"/>
                      </w:rPr>
                    </w:pPr>
                    <w:r>
                      <w:rPr>
                        <w:rFonts w:ascii="Arial"/>
                        <w:b/>
                        <w:color w:val="009BD3"/>
                        <w:spacing w:val="-13"/>
                        <w:sz w:val="9"/>
                      </w:rPr>
                      <w:t>REM</w:t>
                    </w:r>
                  </w:p>
                </w:txbxContent>
              </v:textbox>
            </v:shape>
            <v:shape id="_x0000_s1269" type="#_x0000_t202" style="position:absolute;left:2035;top:1119;width:3677;height:613" filled="f" stroked="f">
              <v:textbox style="mso-next-textbox:#_x0000_s1269" inset="0,0,0,0">
                <w:txbxContent>
                  <w:p w14:paraId="60FC9AD8" w14:textId="77777777" w:rsidR="00481CD0" w:rsidRDefault="00807A67">
                    <w:pPr>
                      <w:tabs>
                        <w:tab w:val="left" w:pos="890"/>
                        <w:tab w:val="left" w:pos="3390"/>
                      </w:tabs>
                      <w:spacing w:before="2" w:line="266" w:lineRule="auto"/>
                      <w:ind w:left="97" w:right="18" w:hanging="98"/>
                      <w:rPr>
                        <w:sz w:val="10"/>
                      </w:rPr>
                    </w:pPr>
                    <w:r>
                      <w:rPr>
                        <w:w w:val="283"/>
                        <w:sz w:val="10"/>
                        <w:u w:val="single" w:color="362460"/>
                      </w:rPr>
                      <w:t xml:space="preserve"> </w:t>
                    </w:r>
                    <w:r>
                      <w:rPr>
                        <w:sz w:val="10"/>
                        <w:u w:val="single" w:color="362460"/>
                      </w:rPr>
                      <w:tab/>
                    </w:r>
                    <w:r>
                      <w:rPr>
                        <w:w w:val="120"/>
                        <w:sz w:val="10"/>
                        <w:u w:val="single" w:color="362460"/>
                      </w:rPr>
                      <w:t>BS</w:t>
                    </w:r>
                    <w:r w:rsidR="00485F74">
                      <w:rPr>
                        <w:w w:val="120"/>
                        <w:sz w:val="10"/>
                        <w:u w:val="single" w:color="362460"/>
                      </w:rPr>
                      <w:t xml:space="preserve">  </w:t>
                    </w:r>
                    <w:r>
                      <w:rPr>
                        <w:w w:val="120"/>
                        <w:sz w:val="10"/>
                        <w:u w:val="single" w:color="362460"/>
                      </w:rPr>
                      <w:t xml:space="preserve"> </w:t>
                    </w:r>
                    <w:proofErr w:type="gramStart"/>
                    <w:r>
                      <w:rPr>
                        <w:w w:val="120"/>
                        <w:sz w:val="10"/>
                        <w:u w:val="single" w:color="362460"/>
                      </w:rPr>
                      <w:t>PH</w:t>
                    </w:r>
                    <w:r w:rsidR="00485F74">
                      <w:rPr>
                        <w:w w:val="120"/>
                        <w:sz w:val="10"/>
                        <w:u w:val="single" w:color="362460"/>
                      </w:rPr>
                      <w:t xml:space="preserve">  </w:t>
                    </w:r>
                    <w:proofErr w:type="spellStart"/>
                    <w:r>
                      <w:rPr>
                        <w:w w:val="120"/>
                        <w:sz w:val="10"/>
                        <w:u w:val="single" w:color="362460"/>
                      </w:rPr>
                      <w:t>WIP</w:t>
                    </w:r>
                    <w:proofErr w:type="spellEnd"/>
                    <w:proofErr w:type="gramEnd"/>
                    <w:r w:rsidR="00485F74">
                      <w:rPr>
                        <w:w w:val="120"/>
                        <w:sz w:val="10"/>
                        <w:u w:val="single" w:color="362460"/>
                      </w:rPr>
                      <w:t xml:space="preserve"> </w:t>
                    </w:r>
                    <w:r>
                      <w:rPr>
                        <w:w w:val="120"/>
                        <w:sz w:val="10"/>
                        <w:u w:val="single" w:color="362460"/>
                      </w:rPr>
                      <w:t xml:space="preserve"> ARM</w:t>
                    </w:r>
                    <w:r w:rsidR="00485F74">
                      <w:rPr>
                        <w:w w:val="120"/>
                        <w:sz w:val="10"/>
                        <w:u w:val="single" w:color="362460"/>
                      </w:rPr>
                      <w:t xml:space="preserve"> </w:t>
                    </w:r>
                    <w:r>
                      <w:rPr>
                        <w:w w:val="120"/>
                        <w:sz w:val="10"/>
                        <w:u w:val="single" w:color="362460"/>
                      </w:rPr>
                      <w:t>BTS</w:t>
                    </w:r>
                    <w:r w:rsidR="00485F74">
                      <w:rPr>
                        <w:w w:val="120"/>
                        <w:sz w:val="10"/>
                        <w:u w:val="single" w:color="362460"/>
                      </w:rPr>
                      <w:t xml:space="preserve"> </w:t>
                    </w:r>
                    <w:r>
                      <w:rPr>
                        <w:spacing w:val="34"/>
                        <w:w w:val="120"/>
                        <w:sz w:val="10"/>
                        <w:u w:val="single" w:color="362460"/>
                      </w:rPr>
                      <w:t xml:space="preserve"> </w:t>
                    </w:r>
                    <w:proofErr w:type="spellStart"/>
                    <w:r>
                      <w:rPr>
                        <w:w w:val="120"/>
                        <w:sz w:val="10"/>
                        <w:u w:val="single" w:color="362460"/>
                      </w:rPr>
                      <w:t>STR</w:t>
                    </w:r>
                    <w:proofErr w:type="spellEnd"/>
                    <w:r>
                      <w:rPr>
                        <w:w w:val="120"/>
                        <w:sz w:val="10"/>
                        <w:u w:val="single" w:color="362460"/>
                      </w:rPr>
                      <w:tab/>
                      <w:t>AVA</w:t>
                    </w:r>
                    <w:r>
                      <w:rPr>
                        <w:w w:val="120"/>
                        <w:sz w:val="10"/>
                      </w:rPr>
                      <w:t xml:space="preserve"> 4-4</w:t>
                    </w:r>
                  </w:p>
                  <w:p w14:paraId="55CD39BE" w14:textId="77777777" w:rsidR="00481CD0" w:rsidRDefault="00481CD0">
                    <w:pPr>
                      <w:rPr>
                        <w:sz w:val="12"/>
                      </w:rPr>
                    </w:pPr>
                  </w:p>
                  <w:p w14:paraId="3D2D0FBB" w14:textId="77777777" w:rsidR="00481CD0" w:rsidRDefault="00807A67">
                    <w:pPr>
                      <w:spacing w:before="91" w:line="103" w:lineRule="exact"/>
                      <w:ind w:left="96"/>
                      <w:rPr>
                        <w:rFonts w:ascii="Arial" w:hAnsi="Arial"/>
                        <w:sz w:val="9"/>
                      </w:rPr>
                    </w:pPr>
                    <w:proofErr w:type="spellStart"/>
                    <w:r>
                      <w:rPr>
                        <w:rFonts w:ascii="Arial" w:hAnsi="Arial"/>
                        <w:sz w:val="9"/>
                      </w:rPr>
                      <w:t>Special</w:t>
                    </w:r>
                    <w:proofErr w:type="spellEnd"/>
                    <w:r>
                      <w:rPr>
                        <w:rFonts w:ascii="Arial" w:hAnsi="Arial"/>
                        <w:sz w:val="9"/>
                      </w:rPr>
                      <w:t xml:space="preserve"> </w:t>
                    </w:r>
                    <w:proofErr w:type="spellStart"/>
                    <w:proofErr w:type="gramStart"/>
                    <w:r>
                      <w:rPr>
                        <w:rFonts w:ascii="Arial" w:hAnsi="Arial"/>
                        <w:sz w:val="9"/>
                      </w:rPr>
                      <w:t>Skills</w:t>
                    </w:r>
                    <w:proofErr w:type="spellEnd"/>
                    <w:r>
                      <w:rPr>
                        <w:rFonts w:ascii="Arial" w:hAnsi="Arial"/>
                        <w:sz w:val="9"/>
                      </w:rPr>
                      <w:t>:</w:t>
                    </w:r>
                    <w:proofErr w:type="gramEnd"/>
                    <w:r>
                      <w:rPr>
                        <w:rFonts w:ascii="Arial" w:hAnsi="Arial"/>
                        <w:sz w:val="9"/>
                      </w:rPr>
                      <w:t xml:space="preserve"> G: </w:t>
                    </w:r>
                    <w:proofErr w:type="spellStart"/>
                    <w:r>
                      <w:rPr>
                        <w:rFonts w:ascii="Arial" w:hAnsi="Arial"/>
                        <w:sz w:val="9"/>
                      </w:rPr>
                      <w:t>Autotool</w:t>
                    </w:r>
                    <w:proofErr w:type="spellEnd"/>
                    <w:r>
                      <w:rPr>
                        <w:rFonts w:ascii="Arial" w:hAnsi="Arial"/>
                        <w:sz w:val="9"/>
                      </w:rPr>
                      <w:t xml:space="preserve"> · </w:t>
                    </w:r>
                    <w:proofErr w:type="spellStart"/>
                    <w:r>
                      <w:rPr>
                        <w:rFonts w:ascii="Arial" w:hAnsi="Arial"/>
                        <w:sz w:val="9"/>
                      </w:rPr>
                      <w:t>Dogged</w:t>
                    </w:r>
                    <w:proofErr w:type="spellEnd"/>
                  </w:p>
                </w:txbxContent>
              </v:textbox>
            </v:shape>
            <v:shape id="_x0000_s1268" type="#_x0000_t202" style="position:absolute;left:1108;top:1904;width:177;height:80" filled="f" stroked="f">
              <v:textbox style="mso-next-textbox:#_x0000_s1268" inset="0,0,0,0">
                <w:txbxContent>
                  <w:p w14:paraId="06C250EB" w14:textId="77777777" w:rsidR="00481CD0" w:rsidRDefault="00807A67">
                    <w:pPr>
                      <w:spacing w:before="4"/>
                      <w:rPr>
                        <w:b/>
                        <w:sz w:val="6"/>
                      </w:rPr>
                    </w:pPr>
                    <w:proofErr w:type="spellStart"/>
                    <w:proofErr w:type="gramStart"/>
                    <w:r>
                      <w:rPr>
                        <w:b/>
                        <w:w w:val="110"/>
                        <w:sz w:val="6"/>
                      </w:rPr>
                      <w:t>ame</w:t>
                    </w:r>
                    <w:proofErr w:type="spellEnd"/>
                    <w:proofErr w:type="gramEnd"/>
                  </w:p>
                </w:txbxContent>
              </v:textbox>
            </v:shape>
            <v:shape id="_x0000_s1267" type="#_x0000_t202" style="position:absolute;left:2277;top:1904;width:504;height:80" filled="f" stroked="f">
              <v:textbox style="mso-next-textbox:#_x0000_s1267" inset="0,0,0,0">
                <w:txbxContent>
                  <w:p w14:paraId="0A59FADF" w14:textId="77777777" w:rsidR="00481CD0" w:rsidRDefault="00807A67">
                    <w:pPr>
                      <w:spacing w:before="4"/>
                      <w:rPr>
                        <w:b/>
                        <w:sz w:val="6"/>
                      </w:rPr>
                    </w:pPr>
                    <w:r>
                      <w:rPr>
                        <w:b/>
                        <w:w w:val="115"/>
                        <w:sz w:val="6"/>
                      </w:rPr>
                      <w:t xml:space="preserve">BS </w:t>
                    </w:r>
                    <w:proofErr w:type="spellStart"/>
                    <w:r>
                      <w:rPr>
                        <w:b/>
                        <w:w w:val="115"/>
                        <w:sz w:val="6"/>
                      </w:rPr>
                      <w:t>Weapons</w:t>
                    </w:r>
                    <w:proofErr w:type="spellEnd"/>
                  </w:p>
                </w:txbxContent>
              </v:textbox>
            </v:shape>
            <v:shape id="_x0000_s1266" type="#_x0000_t202" style="position:absolute;left:4196;top:1903;width:373;height:81" filled="f" stroked="f">
              <v:textbox style="mso-next-textbox:#_x0000_s1266" inset="0,0,0,0">
                <w:txbxContent>
                  <w:p w14:paraId="68F02D0B" w14:textId="77777777" w:rsidR="00481CD0" w:rsidRDefault="00807A67">
                    <w:pPr>
                      <w:spacing w:before="5"/>
                      <w:rPr>
                        <w:sz w:val="6"/>
                      </w:rPr>
                    </w:pPr>
                    <w:proofErr w:type="spellStart"/>
                    <w:r>
                      <w:rPr>
                        <w:w w:val="130"/>
                        <w:sz w:val="6"/>
                      </w:rPr>
                      <w:t>Weapons</w:t>
                    </w:r>
                    <w:proofErr w:type="spellEnd"/>
                  </w:p>
                </w:txbxContent>
              </v:textbox>
            </v:shape>
            <v:shape id="_x0000_s1265" type="#_x0000_t202" style="position:absolute;left:5154;top:1903;width:208;height:81" filled="f" stroked="f">
              <v:textbox style="mso-next-textbox:#_x0000_s1265" inset="0,0,0,0">
                <w:txbxContent>
                  <w:p w14:paraId="62EE6F2F" w14:textId="77777777" w:rsidR="00481CD0" w:rsidRDefault="00807A67">
                    <w:pPr>
                      <w:spacing w:before="5"/>
                      <w:rPr>
                        <w:sz w:val="6"/>
                      </w:rPr>
                    </w:pPr>
                    <w:proofErr w:type="spellStart"/>
                    <w:r>
                      <w:rPr>
                        <w:w w:val="130"/>
                        <w:sz w:val="6"/>
                      </w:rPr>
                      <w:t>SWC</w:t>
                    </w:r>
                    <w:proofErr w:type="spellEnd"/>
                  </w:p>
                </w:txbxContent>
              </v:textbox>
            </v:shape>
            <v:shape id="_x0000_s1264" type="#_x0000_t202" style="position:absolute;left:2066;top:793;width:3577;height:314" filled="f" strokecolor="#362460" strokeweight=".02786mm">
              <v:textbox style="mso-next-textbox:#_x0000_s1264" inset="0,0,0,0">
                <w:txbxContent>
                  <w:p w14:paraId="6CD9CD20" w14:textId="77777777" w:rsidR="00481CD0" w:rsidRDefault="00807A67">
                    <w:pPr>
                      <w:spacing w:before="82"/>
                      <w:ind w:left="196"/>
                      <w:rPr>
                        <w:sz w:val="13"/>
                      </w:rPr>
                    </w:pPr>
                    <w:proofErr w:type="spellStart"/>
                    <w:r>
                      <w:rPr>
                        <w:color w:val="FFFFFF"/>
                        <w:w w:val="110"/>
                        <w:sz w:val="13"/>
                      </w:rPr>
                      <w:t>NIDRON</w:t>
                    </w:r>
                    <w:proofErr w:type="spellEnd"/>
                    <w:r>
                      <w:rPr>
                        <w:color w:val="FFFFFF"/>
                        <w:w w:val="110"/>
                        <w:sz w:val="13"/>
                      </w:rPr>
                      <w:t xml:space="preserve"> </w:t>
                    </w:r>
                    <w:proofErr w:type="spellStart"/>
                    <w:r>
                      <w:rPr>
                        <w:color w:val="FFFFFF"/>
                        <w:w w:val="110"/>
                        <w:sz w:val="13"/>
                      </w:rPr>
                      <w:t>BATROIDS</w:t>
                    </w:r>
                    <w:proofErr w:type="spellEnd"/>
                  </w:p>
                </w:txbxContent>
              </v:textbox>
            </v:shape>
            <w10:wrap type="topAndBottom" anchorx="page"/>
          </v:group>
        </w:pict>
      </w:r>
      <w:r w:rsidR="00807A67" w:rsidRPr="00485F74">
        <w:rPr>
          <w:noProof/>
          <w:highlight w:val="yellow"/>
        </w:rPr>
        <w:drawing>
          <wp:anchor distT="0" distB="0" distL="0" distR="0" simplePos="0" relativeHeight="251614720" behindDoc="1" locked="0" layoutInCell="1" allowOverlap="1" wp14:anchorId="081568F8" wp14:editId="3DFD3A03">
            <wp:simplePos x="0" y="0"/>
            <wp:positionH relativeFrom="page">
              <wp:posOffset>649058</wp:posOffset>
            </wp:positionH>
            <wp:positionV relativeFrom="paragraph">
              <wp:posOffset>1389187</wp:posOffset>
            </wp:positionV>
            <wp:extent cx="2936562" cy="20002"/>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7" cstate="print"/>
                    <a:stretch>
                      <a:fillRect/>
                    </a:stretch>
                  </pic:blipFill>
                  <pic:spPr>
                    <a:xfrm>
                      <a:off x="0" y="0"/>
                      <a:ext cx="2936562" cy="20002"/>
                    </a:xfrm>
                    <a:prstGeom prst="rect">
                      <a:avLst/>
                    </a:prstGeom>
                  </pic:spPr>
                </pic:pic>
              </a:graphicData>
            </a:graphic>
          </wp:anchor>
        </w:drawing>
      </w:r>
    </w:p>
    <w:p w14:paraId="78B9F93E" w14:textId="502D2818" w:rsidR="00481CD0" w:rsidRPr="00485F74" w:rsidRDefault="00481CD0" w:rsidP="003E38EE">
      <w:pPr>
        <w:pStyle w:val="Corpsdetexte"/>
        <w:spacing w:before="6"/>
        <w:rPr>
          <w:sz w:val="16"/>
          <w:highlight w:val="yellow"/>
        </w:rPr>
      </w:pPr>
    </w:p>
    <w:p w14:paraId="119BAF05" w14:textId="77777777" w:rsidR="00481CD0" w:rsidRPr="00485F74" w:rsidRDefault="007269EC" w:rsidP="003E38EE">
      <w:pPr>
        <w:pStyle w:val="Corpsdetexte"/>
        <w:spacing w:before="7"/>
        <w:rPr>
          <w:sz w:val="7"/>
          <w:highlight w:val="yellow"/>
        </w:rPr>
      </w:pPr>
      <w:r>
        <w:rPr>
          <w:noProof/>
          <w:sz w:val="7"/>
        </w:rPr>
        <w:pict w14:anchorId="59F4FCED">
          <v:shape id="_x0000_s1216" type="#_x0000_t202" style="position:absolute;margin-left:220.4pt;margin-top:87.5pt;width:18.7pt;height:3.75pt;z-index:-251603456" o:regroupid="3" filled="f" stroked="f">
            <v:textbox inset="0,0,0,0">
              <w:txbxContent>
                <w:p w14:paraId="46C4FCF1" w14:textId="77777777" w:rsidR="00481CD0" w:rsidRDefault="00807A67">
                  <w:pPr>
                    <w:spacing w:before="4"/>
                    <w:rPr>
                      <w:rFonts w:ascii="Arial"/>
                      <w:sz w:val="6"/>
                    </w:rPr>
                  </w:pPr>
                  <w:r>
                    <w:rPr>
                      <w:rFonts w:ascii="Arial"/>
                      <w:w w:val="110"/>
                      <w:sz w:val="6"/>
                    </w:rPr>
                    <w:t>0.5 16</w:t>
                  </w:r>
                </w:p>
              </w:txbxContent>
            </v:textbox>
          </v:shape>
        </w:pict>
      </w:r>
      <w:r>
        <w:rPr>
          <w:noProof/>
          <w:sz w:val="7"/>
        </w:rPr>
        <w:pict w14:anchorId="2697EFDC">
          <v:shape id="_x0000_s1217" type="#_x0000_t202" style="position:absolute;margin-left:162.6pt;margin-top:87.5pt;width:31.1pt;height:3.75pt;z-index:-251604480" o:regroupid="3" filled="f" stroked="f">
            <v:textbox inset="0,0,0,0">
              <w:txbxContent>
                <w:p w14:paraId="426AEED4" w14:textId="77777777" w:rsidR="00481CD0" w:rsidRDefault="00807A67">
                  <w:pPr>
                    <w:spacing w:before="4"/>
                    <w:rPr>
                      <w:rFonts w:ascii="Arial"/>
                      <w:sz w:val="6"/>
                    </w:rPr>
                  </w:pPr>
                  <w:proofErr w:type="spellStart"/>
                  <w:r>
                    <w:rPr>
                      <w:rFonts w:ascii="Arial"/>
                      <w:w w:val="110"/>
                      <w:sz w:val="6"/>
                    </w:rPr>
                    <w:t>Pistol</w:t>
                  </w:r>
                  <w:proofErr w:type="spellEnd"/>
                  <w:r>
                    <w:rPr>
                      <w:rFonts w:ascii="Arial"/>
                      <w:w w:val="110"/>
                      <w:sz w:val="6"/>
                    </w:rPr>
                    <w:t>, Electric Pulse</w:t>
                  </w:r>
                </w:p>
              </w:txbxContent>
            </v:textbox>
          </v:shape>
        </w:pict>
      </w:r>
      <w:r>
        <w:rPr>
          <w:noProof/>
          <w:sz w:val="7"/>
        </w:rPr>
        <w:pict w14:anchorId="2DD983A5">
          <v:shape id="_x0000_s1218" type="#_x0000_t202" style="position:absolute;margin-left:74.65pt;margin-top:87.15pt;width:23.15pt;height:3.75pt;z-index:-251605504" o:regroupid="3" filled="f" stroked="f">
            <v:textbox inset="0,0,0,0">
              <w:txbxContent>
                <w:p w14:paraId="44621D25" w14:textId="77777777" w:rsidR="00481CD0" w:rsidRDefault="00807A67">
                  <w:pPr>
                    <w:spacing w:before="4"/>
                    <w:rPr>
                      <w:rFonts w:ascii="Arial"/>
                      <w:sz w:val="6"/>
                    </w:rPr>
                  </w:pPr>
                  <w:r>
                    <w:rPr>
                      <w:rFonts w:ascii="Arial"/>
                      <w:w w:val="110"/>
                      <w:sz w:val="6"/>
                    </w:rPr>
                    <w:t>K1 Combi Rifle</w:t>
                  </w:r>
                </w:p>
              </w:txbxContent>
            </v:textbox>
          </v:shape>
        </w:pict>
      </w:r>
      <w:r>
        <w:rPr>
          <w:noProof/>
          <w:sz w:val="7"/>
        </w:rPr>
        <w:pict w14:anchorId="0C9C17AD">
          <v:shape id="_x0000_s1219" type="#_x0000_t202" style="position:absolute;margin-left:12.65pt;margin-top:87.5pt;width:16.5pt;height:3.75pt;z-index:-251606528" o:regroupid="3" filled="f" stroked="f">
            <v:textbox inset="0,0,0,0">
              <w:txbxContent>
                <w:p w14:paraId="6CF72BB1" w14:textId="77777777" w:rsidR="00481CD0" w:rsidRDefault="00807A67">
                  <w:pPr>
                    <w:spacing w:before="4"/>
                    <w:rPr>
                      <w:rFonts w:ascii="Arial"/>
                      <w:sz w:val="6"/>
                    </w:rPr>
                  </w:pPr>
                  <w:proofErr w:type="spellStart"/>
                  <w:r>
                    <w:rPr>
                      <w:rFonts w:ascii="Arial"/>
                      <w:w w:val="110"/>
                      <w:sz w:val="6"/>
                    </w:rPr>
                    <w:t>UNIDRON</w:t>
                  </w:r>
                  <w:proofErr w:type="spellEnd"/>
                </w:p>
              </w:txbxContent>
            </v:textbox>
          </v:shape>
        </w:pict>
      </w:r>
    </w:p>
    <w:p w14:paraId="1C961116" w14:textId="77777777" w:rsidR="00481CD0" w:rsidRPr="00485F74" w:rsidRDefault="007269EC" w:rsidP="003E38EE">
      <w:pPr>
        <w:pStyle w:val="Corpsdetexte"/>
        <w:rPr>
          <w:highlight w:val="yellow"/>
        </w:rPr>
      </w:pPr>
      <w:r>
        <w:rPr>
          <w:noProof/>
        </w:rPr>
        <w:pict w14:anchorId="5B450D4E">
          <v:shape id="_x0000_s1215" type="#_x0000_t202" style="position:absolute;margin-left:45.35pt;margin-top:17.25pt;width:161.25pt;height:41.6pt;z-index:-251602432" o:regroupid="3" filled="f" stroked="f">
            <v:textbox inset="0,0,0,0">
              <w:txbxContent>
                <w:p w14:paraId="71279174" w14:textId="77777777" w:rsidR="00481CD0" w:rsidRPr="00EA6EF8" w:rsidRDefault="00485F74" w:rsidP="00E56CE2">
                  <w:pPr>
                    <w:spacing w:before="80"/>
                    <w:ind w:right="17"/>
                    <w:jc w:val="center"/>
                    <w:rPr>
                      <w:rFonts w:asciiTheme="minorHAnsi" w:hAnsiTheme="minorHAnsi" w:cstheme="minorHAnsi"/>
                      <w:b/>
                      <w:sz w:val="36"/>
                    </w:rPr>
                  </w:pPr>
                  <w:r w:rsidRPr="00EA6EF8">
                    <w:rPr>
                      <w:rFonts w:asciiTheme="minorHAnsi" w:hAnsiTheme="minorHAnsi" w:cstheme="minorHAnsi"/>
                      <w:b/>
                      <w:color w:val="FFFFFF"/>
                      <w:w w:val="95"/>
                      <w:sz w:val="32"/>
                    </w:rPr>
                    <w:t xml:space="preserve">ZONE DE DÉPLOIEMENT </w:t>
                  </w:r>
                  <w:r w:rsidR="00807A67" w:rsidRPr="00EA6EF8">
                    <w:rPr>
                      <w:rFonts w:asciiTheme="minorHAnsi" w:hAnsiTheme="minorHAnsi" w:cstheme="minorHAnsi"/>
                      <w:b/>
                      <w:color w:val="FFFFFF"/>
                      <w:w w:val="101"/>
                      <w:sz w:val="32"/>
                    </w:rPr>
                    <w:t>A</w:t>
                  </w:r>
                </w:p>
              </w:txbxContent>
            </v:textbox>
          </v:shape>
        </w:pict>
      </w:r>
    </w:p>
    <w:p w14:paraId="441A2A4C" w14:textId="77777777" w:rsidR="00481CD0" w:rsidRPr="00485F74" w:rsidRDefault="007269EC" w:rsidP="003E38EE">
      <w:pPr>
        <w:pStyle w:val="Corpsdetexte"/>
        <w:rPr>
          <w:highlight w:val="yellow"/>
        </w:rPr>
      </w:pPr>
      <w:r>
        <w:rPr>
          <w:noProof/>
        </w:rPr>
        <w:pict w14:anchorId="031C51CA">
          <v:shape id="_x0000_s1244" type="#_x0000_t75" style="position:absolute;margin-left:16pt;margin-top:2.55pt;width:222.4pt;height:40pt;z-index:-251632128" o:regroupid="3">
            <v:imagedata r:id="rId48" o:title=""/>
          </v:shape>
        </w:pict>
      </w:r>
      <w:r>
        <w:rPr>
          <w:noProof/>
        </w:rPr>
        <w:pict w14:anchorId="707A6DCC">
          <v:shape id="_x0000_s1245" type="#_x0000_t75" style="position:absolute;margin-left:17.6pt;margin-top:4.1pt;width:219.3pt;height:36.9pt;z-index:-251633152" o:regroupid="3">
            <v:imagedata r:id="rId49" o:title=""/>
          </v:shape>
        </w:pict>
      </w:r>
    </w:p>
    <w:p w14:paraId="3AD56D04" w14:textId="77777777" w:rsidR="00481CD0" w:rsidRPr="00485F74" w:rsidRDefault="00481CD0" w:rsidP="003E38EE">
      <w:pPr>
        <w:pStyle w:val="Corpsdetexte"/>
        <w:rPr>
          <w:highlight w:val="yellow"/>
        </w:rPr>
      </w:pPr>
    </w:p>
    <w:p w14:paraId="28C41044" w14:textId="77777777" w:rsidR="00481CD0" w:rsidRPr="0093274D" w:rsidRDefault="00481CD0" w:rsidP="003E38EE">
      <w:pPr>
        <w:pStyle w:val="Corpsdetexte"/>
      </w:pPr>
    </w:p>
    <w:p w14:paraId="04B0C411" w14:textId="77777777" w:rsidR="00481CD0" w:rsidRDefault="00496D42" w:rsidP="003E38EE">
      <w:pPr>
        <w:pStyle w:val="Corpsdetexte"/>
      </w:pPr>
      <w:r>
        <w:rPr>
          <w:noProof/>
        </w:rPr>
        <w:drawing>
          <wp:anchor distT="0" distB="0" distL="114300" distR="114300" simplePos="0" relativeHeight="251607552" behindDoc="0" locked="0" layoutInCell="1" allowOverlap="1" wp14:anchorId="23D32CE4" wp14:editId="36A74F92">
            <wp:simplePos x="0" y="0"/>
            <wp:positionH relativeFrom="column">
              <wp:posOffset>203200</wp:posOffset>
            </wp:positionH>
            <wp:positionV relativeFrom="paragraph">
              <wp:posOffset>74295</wp:posOffset>
            </wp:positionV>
            <wp:extent cx="2809875" cy="1837521"/>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09875" cy="1837521"/>
                    </a:xfrm>
                    <a:prstGeom prst="rect">
                      <a:avLst/>
                    </a:prstGeom>
                  </pic:spPr>
                </pic:pic>
              </a:graphicData>
            </a:graphic>
            <wp14:sizeRelH relativeFrom="page">
              <wp14:pctWidth>0</wp14:pctWidth>
            </wp14:sizeRelH>
            <wp14:sizeRelV relativeFrom="page">
              <wp14:pctHeight>0</wp14:pctHeight>
            </wp14:sizeRelV>
          </wp:anchor>
        </w:drawing>
      </w:r>
      <w:r w:rsidR="007269EC">
        <w:rPr>
          <w:noProof/>
        </w:rPr>
        <w:pict w14:anchorId="4D87A68F">
          <v:shape id="_x0000_s1247" type="#_x0000_t75" style="position:absolute;margin-left:16.8pt;margin-top:6.05pt;width:220.85pt;height:26.3pt;z-index:-251635200;mso-position-horizontal-relative:text;mso-position-vertical-relative:text" o:regroupid="3">
            <v:imagedata r:id="rId51" o:title=""/>
          </v:shape>
        </w:pict>
      </w:r>
    </w:p>
    <w:p w14:paraId="0C5E7EF8" w14:textId="77777777" w:rsidR="00E56CE2" w:rsidRPr="0093274D" w:rsidRDefault="00E56CE2" w:rsidP="003E38EE">
      <w:pPr>
        <w:pStyle w:val="Corpsdetexte"/>
      </w:pPr>
    </w:p>
    <w:p w14:paraId="2039ABD0" w14:textId="77777777" w:rsidR="00481CD0" w:rsidRPr="0093274D" w:rsidRDefault="00481CD0" w:rsidP="003E38EE">
      <w:pPr>
        <w:pStyle w:val="Corpsdetexte"/>
        <w:spacing w:before="6"/>
      </w:pPr>
    </w:p>
    <w:tbl>
      <w:tblPr>
        <w:tblStyle w:val="TableNormal"/>
        <w:tblW w:w="0" w:type="auto"/>
        <w:tblInd w:w="344" w:type="dxa"/>
        <w:tblLayout w:type="fixed"/>
        <w:tblLook w:val="01E0" w:firstRow="1" w:lastRow="1" w:firstColumn="1" w:lastColumn="1" w:noHBand="0" w:noVBand="0"/>
      </w:tblPr>
      <w:tblGrid>
        <w:gridCol w:w="1496"/>
        <w:gridCol w:w="1468"/>
        <w:gridCol w:w="1469"/>
      </w:tblGrid>
      <w:tr w:rsidR="00481CD0" w:rsidRPr="0093274D" w14:paraId="7A1CFB07" w14:textId="77777777">
        <w:trPr>
          <w:trHeight w:val="876"/>
        </w:trPr>
        <w:tc>
          <w:tcPr>
            <w:tcW w:w="1496" w:type="dxa"/>
            <w:tcBorders>
              <w:left w:val="single" w:sz="8" w:space="0" w:color="FFFFFF"/>
              <w:bottom w:val="single" w:sz="18" w:space="0" w:color="231F20"/>
            </w:tcBorders>
          </w:tcPr>
          <w:p w14:paraId="5F811B7C" w14:textId="77777777" w:rsidR="00481CD0" w:rsidRPr="0093274D" w:rsidRDefault="00807A67" w:rsidP="003E38EE">
            <w:pPr>
              <w:pStyle w:val="TableParagraph"/>
              <w:spacing w:before="42"/>
              <w:ind w:left="445"/>
              <w:rPr>
                <w:b/>
                <w:sz w:val="14"/>
              </w:rPr>
            </w:pPr>
            <w:r w:rsidRPr="0093274D">
              <w:rPr>
                <w:b/>
                <w:color w:val="231F20"/>
                <w:sz w:val="14"/>
              </w:rPr>
              <w:t>ANTENN</w:t>
            </w:r>
            <w:r w:rsidR="0093274D" w:rsidRPr="0093274D">
              <w:rPr>
                <w:b/>
                <w:color w:val="231F20"/>
                <w:sz w:val="14"/>
              </w:rPr>
              <w:t>E</w:t>
            </w:r>
          </w:p>
          <w:p w14:paraId="7708447A" w14:textId="77777777" w:rsidR="00481CD0" w:rsidRPr="0093274D" w:rsidRDefault="00481CD0" w:rsidP="003E38EE">
            <w:pPr>
              <w:pStyle w:val="TableParagraph"/>
              <w:spacing w:before="6"/>
              <w:rPr>
                <w:rFonts w:ascii="Verdana"/>
                <w:b/>
                <w:sz w:val="14"/>
              </w:rPr>
            </w:pPr>
          </w:p>
          <w:p w14:paraId="1337F3C2" w14:textId="77777777" w:rsidR="00E56CE2" w:rsidRPr="00E56CE2" w:rsidRDefault="00E56CE2" w:rsidP="003E38EE">
            <w:pPr>
              <w:pStyle w:val="TableParagraph"/>
              <w:spacing w:before="1"/>
              <w:ind w:left="445"/>
              <w:rPr>
                <w:b/>
                <w:color w:val="231F20"/>
                <w:sz w:val="6"/>
              </w:rPr>
            </w:pPr>
          </w:p>
          <w:p w14:paraId="648F21A1" w14:textId="77777777" w:rsidR="00481CD0" w:rsidRPr="0093274D" w:rsidRDefault="00807A67" w:rsidP="003E38EE">
            <w:pPr>
              <w:pStyle w:val="TableParagraph"/>
              <w:spacing w:before="1"/>
              <w:ind w:left="445"/>
              <w:rPr>
                <w:b/>
                <w:sz w:val="14"/>
              </w:rPr>
            </w:pPr>
            <w:r w:rsidRPr="0093274D">
              <w:rPr>
                <w:b/>
                <w:color w:val="231F20"/>
                <w:sz w:val="14"/>
              </w:rPr>
              <w:t>ANTENN</w:t>
            </w:r>
            <w:r w:rsidR="0093274D" w:rsidRPr="0093274D">
              <w:rPr>
                <w:b/>
                <w:color w:val="231F20"/>
                <w:sz w:val="14"/>
              </w:rPr>
              <w:t>E</w:t>
            </w:r>
          </w:p>
        </w:tc>
        <w:tc>
          <w:tcPr>
            <w:tcW w:w="1468" w:type="dxa"/>
            <w:tcBorders>
              <w:bottom w:val="single" w:sz="18" w:space="0" w:color="231F20"/>
            </w:tcBorders>
          </w:tcPr>
          <w:p w14:paraId="620A1A9E" w14:textId="77777777" w:rsidR="00481CD0" w:rsidRPr="0093274D" w:rsidRDefault="00807A67" w:rsidP="003E38EE">
            <w:pPr>
              <w:pStyle w:val="TableParagraph"/>
              <w:spacing w:before="42"/>
              <w:ind w:left="398"/>
              <w:rPr>
                <w:b/>
                <w:sz w:val="14"/>
              </w:rPr>
            </w:pPr>
            <w:r w:rsidRPr="0093274D">
              <w:rPr>
                <w:b/>
                <w:color w:val="231F20"/>
                <w:sz w:val="14"/>
              </w:rPr>
              <w:t>ANTENN</w:t>
            </w:r>
            <w:r w:rsidR="0093274D" w:rsidRPr="0093274D">
              <w:rPr>
                <w:b/>
                <w:color w:val="231F20"/>
                <w:sz w:val="14"/>
              </w:rPr>
              <w:t>E</w:t>
            </w:r>
          </w:p>
          <w:p w14:paraId="38AC0647" w14:textId="77777777" w:rsidR="00481CD0" w:rsidRPr="0093274D" w:rsidRDefault="00481CD0" w:rsidP="003E38EE">
            <w:pPr>
              <w:pStyle w:val="TableParagraph"/>
              <w:spacing w:before="6"/>
              <w:rPr>
                <w:rFonts w:ascii="Verdana"/>
                <w:b/>
                <w:sz w:val="14"/>
              </w:rPr>
            </w:pPr>
          </w:p>
          <w:p w14:paraId="3A799454" w14:textId="77777777" w:rsidR="00E56CE2" w:rsidRPr="00E56CE2" w:rsidRDefault="00E56CE2" w:rsidP="003E38EE">
            <w:pPr>
              <w:pStyle w:val="TableParagraph"/>
              <w:spacing w:before="1"/>
              <w:ind w:left="398"/>
              <w:rPr>
                <w:b/>
                <w:color w:val="231F20"/>
                <w:sz w:val="8"/>
              </w:rPr>
            </w:pPr>
          </w:p>
          <w:p w14:paraId="653C3FBE" w14:textId="77777777" w:rsidR="00481CD0" w:rsidRPr="0093274D" w:rsidRDefault="00807A67" w:rsidP="003E38EE">
            <w:pPr>
              <w:pStyle w:val="TableParagraph"/>
              <w:spacing w:before="1"/>
              <w:ind w:left="398"/>
              <w:rPr>
                <w:b/>
                <w:sz w:val="14"/>
              </w:rPr>
            </w:pPr>
            <w:r w:rsidRPr="0093274D">
              <w:rPr>
                <w:b/>
                <w:color w:val="231F20"/>
                <w:sz w:val="14"/>
              </w:rPr>
              <w:t>ANTENN</w:t>
            </w:r>
            <w:r w:rsidR="0093274D" w:rsidRPr="0093274D">
              <w:rPr>
                <w:b/>
                <w:color w:val="231F20"/>
                <w:sz w:val="14"/>
              </w:rPr>
              <w:t>E</w:t>
            </w:r>
          </w:p>
        </w:tc>
        <w:tc>
          <w:tcPr>
            <w:tcW w:w="1469" w:type="dxa"/>
            <w:tcBorders>
              <w:bottom w:val="single" w:sz="18" w:space="0" w:color="231F20"/>
              <w:right w:val="single" w:sz="8" w:space="0" w:color="FFFFFF"/>
            </w:tcBorders>
          </w:tcPr>
          <w:p w14:paraId="53664512" w14:textId="77777777" w:rsidR="00481CD0" w:rsidRPr="0093274D" w:rsidRDefault="00807A67" w:rsidP="003E38EE">
            <w:pPr>
              <w:pStyle w:val="TableParagraph"/>
              <w:spacing w:before="42"/>
              <w:ind w:left="426"/>
              <w:rPr>
                <w:b/>
                <w:sz w:val="14"/>
              </w:rPr>
            </w:pPr>
            <w:r w:rsidRPr="0093274D">
              <w:rPr>
                <w:b/>
                <w:color w:val="231F20"/>
                <w:sz w:val="14"/>
              </w:rPr>
              <w:t>ANTENN</w:t>
            </w:r>
            <w:r w:rsidR="0093274D" w:rsidRPr="0093274D">
              <w:rPr>
                <w:b/>
                <w:color w:val="231F20"/>
                <w:sz w:val="14"/>
              </w:rPr>
              <w:t>E</w:t>
            </w:r>
          </w:p>
          <w:p w14:paraId="1574B6B5" w14:textId="77777777" w:rsidR="00481CD0" w:rsidRPr="0093274D" w:rsidRDefault="00481CD0" w:rsidP="003E38EE">
            <w:pPr>
              <w:pStyle w:val="TableParagraph"/>
              <w:spacing w:before="6"/>
              <w:rPr>
                <w:rFonts w:ascii="Verdana"/>
                <w:b/>
                <w:sz w:val="14"/>
              </w:rPr>
            </w:pPr>
          </w:p>
          <w:p w14:paraId="3991F833" w14:textId="77777777" w:rsidR="00E56CE2" w:rsidRPr="00E56CE2" w:rsidRDefault="00E56CE2" w:rsidP="003E38EE">
            <w:pPr>
              <w:pStyle w:val="TableParagraph"/>
              <w:spacing w:before="1"/>
              <w:ind w:left="426"/>
              <w:rPr>
                <w:b/>
                <w:color w:val="231F20"/>
                <w:sz w:val="10"/>
              </w:rPr>
            </w:pPr>
          </w:p>
          <w:p w14:paraId="2FEB8A14" w14:textId="77777777" w:rsidR="00481CD0" w:rsidRPr="0093274D" w:rsidRDefault="00807A67" w:rsidP="003E38EE">
            <w:pPr>
              <w:pStyle w:val="TableParagraph"/>
              <w:spacing w:before="1"/>
              <w:ind w:left="426"/>
              <w:rPr>
                <w:b/>
                <w:sz w:val="14"/>
              </w:rPr>
            </w:pPr>
            <w:r w:rsidRPr="0093274D">
              <w:rPr>
                <w:b/>
                <w:color w:val="231F20"/>
                <w:sz w:val="14"/>
              </w:rPr>
              <w:t>ANTENN</w:t>
            </w:r>
            <w:r w:rsidR="0093274D" w:rsidRPr="0093274D">
              <w:rPr>
                <w:b/>
                <w:color w:val="231F20"/>
                <w:sz w:val="14"/>
              </w:rPr>
              <w:t>E</w:t>
            </w:r>
          </w:p>
        </w:tc>
      </w:tr>
      <w:tr w:rsidR="00481CD0" w:rsidRPr="0093274D" w14:paraId="2DA4B1AE" w14:textId="77777777">
        <w:trPr>
          <w:trHeight w:val="876"/>
        </w:trPr>
        <w:tc>
          <w:tcPr>
            <w:tcW w:w="1496" w:type="dxa"/>
            <w:tcBorders>
              <w:top w:val="single" w:sz="18" w:space="0" w:color="231F20"/>
              <w:left w:val="single" w:sz="8" w:space="0" w:color="FFFFFF"/>
            </w:tcBorders>
          </w:tcPr>
          <w:p w14:paraId="44D72C9C" w14:textId="77777777" w:rsidR="00E56CE2" w:rsidRPr="00E56CE2" w:rsidRDefault="00E56CE2" w:rsidP="003E38EE">
            <w:pPr>
              <w:pStyle w:val="TableParagraph"/>
              <w:spacing w:before="0"/>
              <w:ind w:left="445"/>
              <w:rPr>
                <w:b/>
                <w:color w:val="231F20"/>
                <w:sz w:val="4"/>
              </w:rPr>
            </w:pPr>
          </w:p>
          <w:p w14:paraId="0DD73A43" w14:textId="77777777" w:rsidR="00481CD0" w:rsidRPr="0093274D" w:rsidRDefault="00807A67" w:rsidP="003E38EE">
            <w:pPr>
              <w:pStyle w:val="TableParagraph"/>
              <w:spacing w:before="0"/>
              <w:ind w:left="445"/>
              <w:rPr>
                <w:b/>
                <w:sz w:val="14"/>
              </w:rPr>
            </w:pPr>
            <w:r w:rsidRPr="0093274D">
              <w:rPr>
                <w:b/>
                <w:color w:val="231F20"/>
                <w:sz w:val="14"/>
              </w:rPr>
              <w:t>ANTENN</w:t>
            </w:r>
            <w:r w:rsidR="0093274D" w:rsidRPr="0093274D">
              <w:rPr>
                <w:b/>
                <w:color w:val="231F20"/>
                <w:sz w:val="14"/>
              </w:rPr>
              <w:t>E</w:t>
            </w:r>
          </w:p>
        </w:tc>
        <w:tc>
          <w:tcPr>
            <w:tcW w:w="1468" w:type="dxa"/>
            <w:tcBorders>
              <w:top w:val="single" w:sz="18" w:space="0" w:color="231F20"/>
            </w:tcBorders>
          </w:tcPr>
          <w:p w14:paraId="14E2CACC" w14:textId="77777777" w:rsidR="00E56CE2" w:rsidRPr="00E56CE2" w:rsidRDefault="00E56CE2" w:rsidP="003E38EE">
            <w:pPr>
              <w:pStyle w:val="TableParagraph"/>
              <w:spacing w:before="0"/>
              <w:ind w:left="398"/>
              <w:rPr>
                <w:b/>
                <w:color w:val="231F20"/>
                <w:sz w:val="6"/>
              </w:rPr>
            </w:pPr>
          </w:p>
          <w:p w14:paraId="5B8ABF43" w14:textId="77777777" w:rsidR="00481CD0" w:rsidRPr="0093274D" w:rsidRDefault="00807A67" w:rsidP="003E38EE">
            <w:pPr>
              <w:pStyle w:val="TableParagraph"/>
              <w:spacing w:before="0"/>
              <w:ind w:left="398"/>
              <w:rPr>
                <w:b/>
                <w:sz w:val="14"/>
              </w:rPr>
            </w:pPr>
            <w:r w:rsidRPr="0093274D">
              <w:rPr>
                <w:b/>
                <w:color w:val="231F20"/>
                <w:sz w:val="14"/>
              </w:rPr>
              <w:t>ANTENN</w:t>
            </w:r>
            <w:r w:rsidR="0093274D" w:rsidRPr="0093274D">
              <w:rPr>
                <w:b/>
                <w:color w:val="231F20"/>
                <w:sz w:val="14"/>
              </w:rPr>
              <w:t>E</w:t>
            </w:r>
          </w:p>
        </w:tc>
        <w:tc>
          <w:tcPr>
            <w:tcW w:w="1469" w:type="dxa"/>
            <w:tcBorders>
              <w:top w:val="single" w:sz="18" w:space="0" w:color="231F20"/>
              <w:right w:val="single" w:sz="8" w:space="0" w:color="FFFFFF"/>
            </w:tcBorders>
          </w:tcPr>
          <w:p w14:paraId="74D84E4B" w14:textId="77777777" w:rsidR="00E56CE2" w:rsidRPr="00E56CE2" w:rsidRDefault="00E56CE2" w:rsidP="003E38EE">
            <w:pPr>
              <w:pStyle w:val="TableParagraph"/>
              <w:spacing w:before="0"/>
              <w:ind w:left="426"/>
              <w:rPr>
                <w:b/>
                <w:color w:val="231F20"/>
                <w:sz w:val="4"/>
              </w:rPr>
            </w:pPr>
          </w:p>
          <w:p w14:paraId="29409519" w14:textId="77777777" w:rsidR="00481CD0" w:rsidRPr="0093274D" w:rsidRDefault="00807A67" w:rsidP="003E38EE">
            <w:pPr>
              <w:pStyle w:val="TableParagraph"/>
              <w:spacing w:before="0"/>
              <w:ind w:left="426"/>
              <w:rPr>
                <w:b/>
                <w:sz w:val="14"/>
              </w:rPr>
            </w:pPr>
            <w:r w:rsidRPr="0093274D">
              <w:rPr>
                <w:b/>
                <w:color w:val="231F20"/>
                <w:sz w:val="14"/>
              </w:rPr>
              <w:t>ANTENN</w:t>
            </w:r>
            <w:r w:rsidR="0093274D" w:rsidRPr="0093274D">
              <w:rPr>
                <w:b/>
                <w:color w:val="231F20"/>
                <w:sz w:val="14"/>
              </w:rPr>
              <w:t>E</w:t>
            </w:r>
          </w:p>
        </w:tc>
      </w:tr>
    </w:tbl>
    <w:p w14:paraId="224132A2" w14:textId="77777777" w:rsidR="00481CD0" w:rsidRPr="00485F74" w:rsidRDefault="00481CD0" w:rsidP="003E38EE">
      <w:pPr>
        <w:rPr>
          <w:sz w:val="14"/>
          <w:highlight w:val="yellow"/>
        </w:rPr>
        <w:sectPr w:rsidR="00481CD0" w:rsidRPr="00485F74">
          <w:type w:val="continuous"/>
          <w:pgSz w:w="11910" w:h="16840"/>
          <w:pgMar w:top="0" w:right="0" w:bottom="0" w:left="0" w:header="720" w:footer="720" w:gutter="0"/>
          <w:cols w:num="2" w:space="720" w:equalWidth="0">
            <w:col w:w="734" w:space="40"/>
            <w:col w:w="11136"/>
          </w:cols>
        </w:sectPr>
      </w:pPr>
    </w:p>
    <w:p w14:paraId="3A404333" w14:textId="77777777" w:rsidR="00481CD0" w:rsidRPr="00485F74" w:rsidRDefault="00807A67" w:rsidP="003E38EE">
      <w:pPr>
        <w:pStyle w:val="Corpsdetexte"/>
        <w:rPr>
          <w:highlight w:val="yellow"/>
        </w:rPr>
      </w:pPr>
      <w:r w:rsidRPr="00485F74">
        <w:rPr>
          <w:noProof/>
          <w:highlight w:val="yellow"/>
        </w:rPr>
        <w:drawing>
          <wp:anchor distT="0" distB="0" distL="0" distR="0" simplePos="0" relativeHeight="251600384" behindDoc="1" locked="0" layoutInCell="1" allowOverlap="1" wp14:anchorId="680D8EE5" wp14:editId="4BA45CA5">
            <wp:simplePos x="0" y="0"/>
            <wp:positionH relativeFrom="page">
              <wp:posOffset>0</wp:posOffset>
            </wp:positionH>
            <wp:positionV relativeFrom="page">
              <wp:posOffset>2</wp:posOffset>
            </wp:positionV>
            <wp:extent cx="7560005" cy="10691721"/>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1" cstate="print"/>
                    <a:stretch>
                      <a:fillRect/>
                    </a:stretch>
                  </pic:blipFill>
                  <pic:spPr>
                    <a:xfrm>
                      <a:off x="0" y="0"/>
                      <a:ext cx="7560005" cy="10691721"/>
                    </a:xfrm>
                    <a:prstGeom prst="rect">
                      <a:avLst/>
                    </a:prstGeom>
                  </pic:spPr>
                </pic:pic>
              </a:graphicData>
            </a:graphic>
          </wp:anchor>
        </w:drawing>
      </w:r>
    </w:p>
    <w:p w14:paraId="4E5EC6E8" w14:textId="77777777" w:rsidR="00481CD0" w:rsidRPr="00496D42" w:rsidRDefault="00481CD0" w:rsidP="003E38EE">
      <w:pPr>
        <w:pStyle w:val="Corpsdetexte"/>
      </w:pPr>
    </w:p>
    <w:p w14:paraId="250181C8" w14:textId="77777777" w:rsidR="00481CD0" w:rsidRPr="00496D42" w:rsidRDefault="00481CD0" w:rsidP="003E38EE">
      <w:pPr>
        <w:pStyle w:val="Corpsdetexte"/>
        <w:spacing w:before="4" w:after="1"/>
        <w:rPr>
          <w:sz w:val="10"/>
        </w:rPr>
      </w:pPr>
    </w:p>
    <w:p w14:paraId="45DCA4C8" w14:textId="77777777" w:rsidR="00481CD0" w:rsidRPr="00496D42" w:rsidRDefault="007269EC" w:rsidP="003E38EE">
      <w:pPr>
        <w:pStyle w:val="Corpsdetexte"/>
        <w:ind w:left="1107"/>
        <w:rPr>
          <w:sz w:val="3"/>
        </w:rPr>
      </w:pPr>
      <w:r>
        <w:rPr>
          <w:sz w:val="3"/>
        </w:rPr>
      </w:r>
      <w:r>
        <w:rPr>
          <w:sz w:val="3"/>
        </w:rPr>
        <w:pict w14:anchorId="398825F7">
          <v:group id="_x0000_s1261" style="width:38.45pt;height:1.6pt;mso-position-horizontal-relative:char;mso-position-vertical-relative:line" coordsize="769,32">
            <v:line id="_x0000_s1262" style="position:absolute" from="0,16" to="769,16" strokecolor="#231f20" strokeweight=".54964mm"/>
            <w10:anchorlock/>
          </v:group>
        </w:pict>
      </w:r>
    </w:p>
    <w:p w14:paraId="3CAA5F4D" w14:textId="77777777" w:rsidR="00481CD0" w:rsidRPr="00496D42" w:rsidRDefault="007269EC" w:rsidP="003E38EE">
      <w:pPr>
        <w:spacing w:before="51"/>
        <w:ind w:left="1357"/>
        <w:rPr>
          <w:b/>
          <w:sz w:val="14"/>
        </w:rPr>
      </w:pPr>
      <w:r>
        <w:rPr>
          <w:b/>
        </w:rPr>
        <w:pict w14:anchorId="37255889">
          <v:shape id="_x0000_s1210" type="#_x0000_t202" style="position:absolute;left:0;text-align:left;margin-left:579.3pt;margin-top:-237.95pt;width:9.85pt;height:248.3pt;z-index:251628032;mso-position-horizontal-relative:page" filled="f" stroked="f">
            <v:textbox style="layout-flow:vertical" inset="0,0,0,0">
              <w:txbxContent>
                <w:p w14:paraId="336624F5"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93274D" w:rsidRPr="00496D42">
        <w:rPr>
          <w:b/>
          <w:sz w:val="14"/>
        </w:rPr>
        <w:t>30</w:t>
      </w:r>
      <w:r w:rsidR="00E56CE2" w:rsidRPr="00496D42">
        <w:rPr>
          <w:b/>
          <w:sz w:val="14"/>
        </w:rPr>
        <w:t xml:space="preserve"> </w:t>
      </w:r>
      <w:r w:rsidR="0093274D" w:rsidRPr="00496D42">
        <w:rPr>
          <w:b/>
          <w:sz w:val="14"/>
        </w:rPr>
        <w:t>cm</w:t>
      </w:r>
    </w:p>
    <w:p w14:paraId="6F16F439" w14:textId="77777777" w:rsidR="00481CD0" w:rsidRPr="00496D42" w:rsidRDefault="00481CD0" w:rsidP="003E38EE">
      <w:pPr>
        <w:rPr>
          <w:sz w:val="14"/>
        </w:rPr>
        <w:sectPr w:rsidR="00481CD0" w:rsidRPr="00496D42">
          <w:type w:val="continuous"/>
          <w:pgSz w:w="11910" w:h="16840"/>
          <w:pgMar w:top="0" w:right="0" w:bottom="0" w:left="0" w:header="720" w:footer="720" w:gutter="0"/>
          <w:cols w:space="720"/>
        </w:sectPr>
      </w:pPr>
    </w:p>
    <w:p w14:paraId="5EA41415" w14:textId="77777777" w:rsidR="00481CD0" w:rsidRPr="00485F74" w:rsidRDefault="009040B0" w:rsidP="003E38EE">
      <w:pPr>
        <w:pStyle w:val="Corpsdetexte"/>
        <w:ind w:left="1976"/>
      </w:pPr>
      <w:r w:rsidRPr="00485F74">
        <w:rPr>
          <w:rFonts w:ascii="Arial" w:hAnsi="Arial" w:cs="Arial"/>
          <w:noProof/>
          <w:highlight w:val="yellow"/>
        </w:rPr>
        <w:lastRenderedPageBreak/>
        <w:drawing>
          <wp:anchor distT="0" distB="0" distL="0" distR="0" simplePos="0" relativeHeight="251601408" behindDoc="1" locked="0" layoutInCell="1" allowOverlap="1" wp14:anchorId="2EC25783" wp14:editId="7B830027">
            <wp:simplePos x="0" y="0"/>
            <wp:positionH relativeFrom="page">
              <wp:posOffset>0</wp:posOffset>
            </wp:positionH>
            <wp:positionV relativeFrom="page">
              <wp:posOffset>7951</wp:posOffset>
            </wp:positionV>
            <wp:extent cx="7559992" cy="10691721"/>
            <wp:effectExtent l="0" t="0" r="0" b="0"/>
            <wp:wrapNone/>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5" cstate="print"/>
                    <a:stretch>
                      <a:fillRect/>
                    </a:stretch>
                  </pic:blipFill>
                  <pic:spPr>
                    <a:xfrm>
                      <a:off x="0" y="0"/>
                      <a:ext cx="7559992" cy="10691721"/>
                    </a:xfrm>
                    <a:prstGeom prst="rect">
                      <a:avLst/>
                    </a:prstGeom>
                  </pic:spPr>
                </pic:pic>
              </a:graphicData>
            </a:graphic>
          </wp:anchor>
        </w:drawing>
      </w:r>
      <w:r w:rsidR="007269EC">
        <w:pict w14:anchorId="6536160B">
          <v:group id="_x0000_s1207" style="width:55.7pt;height:22.45pt;mso-position-horizontal-relative:char;mso-position-vertical-relative:line" coordsize="1114,449">
            <v:shape id="_x0000_s1209" type="#_x0000_t75" style="position:absolute;width:1114;height:449">
              <v:imagedata r:id="rId14" o:title=""/>
            </v:shape>
            <v:shape id="_x0000_s1208" type="#_x0000_t202" style="position:absolute;width:1114;height:449" filled="f" stroked="f">
              <v:textbox inset="0,0,0,0">
                <w:txbxContent>
                  <w:p w14:paraId="760FF2C0" w14:textId="77777777" w:rsidR="00481CD0" w:rsidRDefault="00481CD0">
                    <w:pPr>
                      <w:rPr>
                        <w:sz w:val="6"/>
                      </w:rPr>
                    </w:pPr>
                  </w:p>
                  <w:p w14:paraId="5CE0B4E5" w14:textId="77777777" w:rsidR="00481CD0" w:rsidRDefault="00481CD0">
                    <w:pPr>
                      <w:rPr>
                        <w:sz w:val="6"/>
                      </w:rPr>
                    </w:pPr>
                  </w:p>
                  <w:p w14:paraId="3388ACDA"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57A360B0" w14:textId="77777777" w:rsidR="00481CD0" w:rsidRPr="009040B0" w:rsidRDefault="00485F74" w:rsidP="003E38EE">
      <w:pPr>
        <w:pStyle w:val="Titre4"/>
        <w:spacing w:before="134"/>
        <w:ind w:left="0" w:right="125"/>
        <w:jc w:val="right"/>
        <w:rPr>
          <w:rFonts w:asciiTheme="minorHAnsi" w:hAnsiTheme="minorHAnsi" w:cstheme="minorHAnsi"/>
          <w:b w:val="0"/>
        </w:rPr>
      </w:pPr>
      <w:r w:rsidRPr="009040B0">
        <w:rPr>
          <w:rFonts w:asciiTheme="minorHAnsi" w:hAnsiTheme="minorHAnsi" w:cstheme="minorHAnsi"/>
          <w:color w:val="FFFFFF"/>
        </w:rPr>
        <w:t>ITS SAISON</w:t>
      </w:r>
      <w:r w:rsidR="00807A67" w:rsidRPr="009040B0">
        <w:rPr>
          <w:rFonts w:asciiTheme="minorHAnsi" w:hAnsiTheme="minorHAnsi" w:cstheme="minorHAnsi"/>
          <w:color w:val="FFFFFF"/>
        </w:rPr>
        <w:t xml:space="preserve"> </w:t>
      </w:r>
      <w:proofErr w:type="gramStart"/>
      <w:r w:rsidR="00807A67" w:rsidRPr="009040B0">
        <w:rPr>
          <w:rFonts w:asciiTheme="minorHAnsi" w:hAnsiTheme="minorHAnsi" w:cstheme="minorHAnsi"/>
          <w:color w:val="FFFFFF"/>
        </w:rPr>
        <w:t>8:</w:t>
      </w:r>
      <w:proofErr w:type="gramEnd"/>
      <w:r w:rsidR="00807A67" w:rsidRPr="009040B0">
        <w:rPr>
          <w:rFonts w:asciiTheme="minorHAnsi" w:hAnsiTheme="minorHAnsi" w:cstheme="minorHAnsi"/>
          <w:color w:val="FFFFFF"/>
        </w:rPr>
        <w:t xml:space="preserve"> TAGLINE </w:t>
      </w:r>
      <w:r w:rsidR="00807A67" w:rsidRPr="009040B0">
        <w:rPr>
          <w:rFonts w:asciiTheme="minorHAnsi" w:hAnsiTheme="minorHAnsi" w:cstheme="minorHAnsi"/>
          <w:b w:val="0"/>
          <w:color w:val="FFFFFF"/>
        </w:rPr>
        <w:t>v1.1</w:t>
      </w:r>
    </w:p>
    <w:p w14:paraId="31C131D4" w14:textId="77777777" w:rsidR="00481CD0" w:rsidRPr="00485F74" w:rsidRDefault="00481CD0" w:rsidP="003E38EE">
      <w:pPr>
        <w:pStyle w:val="Corpsdetexte"/>
        <w:rPr>
          <w:highlight w:val="yellow"/>
        </w:rPr>
      </w:pPr>
    </w:p>
    <w:p w14:paraId="5BA16F73" w14:textId="77777777" w:rsidR="00481CD0" w:rsidRPr="00485F74" w:rsidRDefault="00481CD0" w:rsidP="003E38EE">
      <w:pPr>
        <w:rPr>
          <w:highlight w:val="yellow"/>
        </w:rPr>
        <w:sectPr w:rsidR="00481CD0" w:rsidRPr="00485F74">
          <w:pgSz w:w="11910" w:h="16840"/>
          <w:pgMar w:top="200" w:right="0" w:bottom="280" w:left="0" w:header="720" w:footer="720" w:gutter="0"/>
          <w:cols w:space="720"/>
        </w:sectPr>
      </w:pPr>
    </w:p>
    <w:p w14:paraId="5B3D7C05" w14:textId="77777777" w:rsidR="00481CD0" w:rsidRPr="00485F74" w:rsidRDefault="00481CD0" w:rsidP="003E38EE">
      <w:pPr>
        <w:pStyle w:val="Corpsdetexte"/>
        <w:spacing w:before="8"/>
        <w:rPr>
          <w:highlight w:val="yellow"/>
        </w:rPr>
      </w:pPr>
    </w:p>
    <w:p w14:paraId="60CBC593" w14:textId="6AF9B340" w:rsidR="00481CD0" w:rsidRPr="00485F74" w:rsidRDefault="007269EC" w:rsidP="009040B0">
      <w:pPr>
        <w:pStyle w:val="Titre1"/>
        <w:tabs>
          <w:tab w:val="left" w:pos="5812"/>
        </w:tabs>
        <w:spacing w:before="120"/>
        <w:ind w:left="992"/>
        <w:jc w:val="both"/>
        <w:rPr>
          <w:highlight w:val="yellow"/>
        </w:rPr>
      </w:pPr>
      <w:r>
        <w:pict w14:anchorId="66F88C98">
          <v:shape id="_x0000_s1206" type="#_x0000_t202" style="position:absolute;left:0;text-align:left;margin-left:7.15pt;margin-top:5.1pt;width:9.85pt;height:248.3pt;z-index:251629056;mso-position-horizontal-relative:page" filled="f" stroked="f">
            <v:textbox style="layout-flow:vertical;mso-layout-flow-alt:bottom-to-top" inset="0,0,0,0">
              <w:txbxContent>
                <w:p w14:paraId="6E1662A3"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bookmarkStart w:id="3" w:name="_TOC_250002"/>
      <w:r w:rsidR="0093274D" w:rsidRPr="00EE7955">
        <w:rPr>
          <w:color w:val="00AEEF"/>
          <w:u w:val="single" w:color="00AEEF"/>
        </w:rPr>
        <w:t>CHAPITRE</w:t>
      </w:r>
      <w:r w:rsidR="00807A67" w:rsidRPr="00EE7955">
        <w:rPr>
          <w:color w:val="00AEEF"/>
          <w:u w:val="single" w:color="00AEEF"/>
        </w:rPr>
        <w:t xml:space="preserve"> </w:t>
      </w:r>
      <w:r w:rsidR="00AA1F1F" w:rsidRPr="00EE7955">
        <w:rPr>
          <w:color w:val="00AEEF"/>
          <w:u w:val="single" w:color="00AEEF"/>
        </w:rPr>
        <w:t>2 :</w:t>
      </w:r>
      <w:r w:rsidR="00807A67" w:rsidRPr="00EE7955">
        <w:rPr>
          <w:color w:val="00AEEF"/>
          <w:u w:val="single" w:color="00AEEF"/>
        </w:rPr>
        <w:t xml:space="preserve"> </w:t>
      </w:r>
      <w:bookmarkEnd w:id="3"/>
      <w:r w:rsidR="00220AEC">
        <w:rPr>
          <w:color w:val="00AEEF"/>
          <w:u w:val="single" w:color="00AEEF"/>
        </w:rPr>
        <w:t>REJOINDRE TAGLINE</w:t>
      </w:r>
      <w:r w:rsidR="009040B0">
        <w:rPr>
          <w:color w:val="00AEEF"/>
          <w:u w:val="single" w:color="00AEEF"/>
        </w:rPr>
        <w:tab/>
      </w:r>
    </w:p>
    <w:p w14:paraId="0467789D" w14:textId="65881817" w:rsidR="00481CD0" w:rsidRPr="003656C6" w:rsidRDefault="00807A67" w:rsidP="009040B0">
      <w:pPr>
        <w:spacing w:before="120"/>
        <w:ind w:left="992" w:right="204"/>
        <w:jc w:val="both"/>
        <w:rPr>
          <w:rFonts w:ascii="Arial" w:hAnsi="Arial" w:cs="Arial"/>
          <w:i/>
          <w:sz w:val="20"/>
          <w:szCs w:val="20"/>
        </w:rPr>
      </w:pPr>
      <w:r w:rsidRPr="003656C6">
        <w:rPr>
          <w:rFonts w:ascii="Arial" w:hAnsi="Arial" w:cs="Arial"/>
          <w:i/>
          <w:color w:val="231F20"/>
          <w:sz w:val="20"/>
          <w:szCs w:val="20"/>
        </w:rPr>
        <w:t>D</w:t>
      </w:r>
      <w:r w:rsidR="003656C6" w:rsidRPr="003656C6">
        <w:rPr>
          <w:rFonts w:ascii="Arial" w:hAnsi="Arial" w:cs="Arial"/>
          <w:i/>
          <w:color w:val="231F20"/>
          <w:sz w:val="20"/>
          <w:szCs w:val="20"/>
        </w:rPr>
        <w:t>épô</w:t>
      </w:r>
      <w:r w:rsidRPr="003656C6">
        <w:rPr>
          <w:rFonts w:ascii="Arial" w:hAnsi="Arial" w:cs="Arial"/>
          <w:i/>
          <w:color w:val="231F20"/>
          <w:sz w:val="20"/>
          <w:szCs w:val="20"/>
        </w:rPr>
        <w:t xml:space="preserve">t </w:t>
      </w:r>
      <w:r w:rsidR="003656C6" w:rsidRPr="003656C6">
        <w:rPr>
          <w:rFonts w:ascii="Arial" w:hAnsi="Arial" w:cs="Arial"/>
          <w:i/>
          <w:color w:val="231F20"/>
          <w:sz w:val="20"/>
          <w:szCs w:val="20"/>
        </w:rPr>
        <w:t xml:space="preserve">du </w:t>
      </w:r>
      <w:r w:rsidR="00AA1F1F" w:rsidRPr="003656C6">
        <w:rPr>
          <w:rFonts w:ascii="Arial" w:hAnsi="Arial" w:cs="Arial"/>
          <w:i/>
          <w:color w:val="231F20"/>
          <w:sz w:val="20"/>
          <w:szCs w:val="20"/>
        </w:rPr>
        <w:t>Régiment</w:t>
      </w:r>
      <w:r w:rsidR="00220AEC">
        <w:rPr>
          <w:rFonts w:ascii="Arial" w:hAnsi="Arial" w:cs="Arial"/>
          <w:i/>
          <w:color w:val="231F20"/>
          <w:sz w:val="20"/>
          <w:szCs w:val="20"/>
        </w:rPr>
        <w:t xml:space="preserve"> des</w:t>
      </w:r>
      <w:r w:rsidR="003656C6" w:rsidRPr="003656C6">
        <w:rPr>
          <w:rFonts w:ascii="Arial" w:hAnsi="Arial" w:cs="Arial"/>
          <w:i/>
          <w:color w:val="231F20"/>
          <w:sz w:val="20"/>
          <w:szCs w:val="20"/>
        </w:rPr>
        <w:t xml:space="preserve"> Chasseurs Blindé</w:t>
      </w:r>
      <w:r w:rsidR="00557EF2">
        <w:rPr>
          <w:rFonts w:ascii="Arial" w:hAnsi="Arial" w:cs="Arial"/>
          <w:i/>
          <w:color w:val="231F20"/>
          <w:sz w:val="20"/>
          <w:szCs w:val="20"/>
        </w:rPr>
        <w:t>s</w:t>
      </w:r>
      <w:r w:rsidRPr="003656C6">
        <w:rPr>
          <w:rFonts w:ascii="Arial" w:hAnsi="Arial" w:cs="Arial"/>
          <w:i/>
          <w:color w:val="231F20"/>
          <w:sz w:val="20"/>
          <w:szCs w:val="20"/>
        </w:rPr>
        <w:t xml:space="preserve"> </w:t>
      </w:r>
      <w:r w:rsidR="003656C6" w:rsidRPr="003656C6">
        <w:rPr>
          <w:rFonts w:ascii="Arial" w:hAnsi="Arial" w:cs="Arial"/>
          <w:i/>
          <w:color w:val="231F20"/>
          <w:sz w:val="20"/>
          <w:szCs w:val="20"/>
        </w:rPr>
        <w:t>de</w:t>
      </w:r>
      <w:r w:rsidRPr="003656C6">
        <w:rPr>
          <w:rFonts w:ascii="Arial" w:hAnsi="Arial" w:cs="Arial"/>
          <w:i/>
          <w:color w:val="231F20"/>
          <w:sz w:val="20"/>
          <w:szCs w:val="20"/>
        </w:rPr>
        <w:t xml:space="preserve"> San Fernando de </w:t>
      </w:r>
      <w:proofErr w:type="spellStart"/>
      <w:r w:rsidRPr="003656C6">
        <w:rPr>
          <w:rFonts w:ascii="Arial" w:hAnsi="Arial" w:cs="Arial"/>
          <w:i/>
          <w:color w:val="231F20"/>
          <w:sz w:val="20"/>
          <w:szCs w:val="20"/>
        </w:rPr>
        <w:t>Dagopan</w:t>
      </w:r>
      <w:proofErr w:type="spellEnd"/>
      <w:r w:rsidRPr="003656C6">
        <w:rPr>
          <w:rFonts w:ascii="Arial" w:hAnsi="Arial" w:cs="Arial"/>
          <w:i/>
          <w:color w:val="231F20"/>
          <w:sz w:val="20"/>
          <w:szCs w:val="20"/>
        </w:rPr>
        <w:t>.</w:t>
      </w:r>
    </w:p>
    <w:p w14:paraId="108ADB35" w14:textId="5D8B751A" w:rsidR="00481CD0" w:rsidRPr="00485F74" w:rsidRDefault="00EE7955" w:rsidP="009040B0">
      <w:pPr>
        <w:spacing w:before="120"/>
        <w:ind w:left="993" w:right="204"/>
        <w:jc w:val="both"/>
        <w:rPr>
          <w:rFonts w:ascii="Arial" w:hAnsi="Arial" w:cs="Arial"/>
          <w:i/>
          <w:sz w:val="20"/>
          <w:szCs w:val="20"/>
          <w:highlight w:val="yellow"/>
        </w:rPr>
      </w:pPr>
      <w:r w:rsidRPr="00EE7955">
        <w:rPr>
          <w:rFonts w:ascii="Arial" w:hAnsi="Arial" w:cs="Arial"/>
          <w:i/>
          <w:color w:val="231F20"/>
          <w:sz w:val="20"/>
          <w:szCs w:val="20"/>
        </w:rPr>
        <w:t xml:space="preserve">Dix jours </w:t>
      </w:r>
      <w:r w:rsidR="00220AEC">
        <w:rPr>
          <w:rFonts w:ascii="Arial" w:hAnsi="Arial" w:cs="Arial"/>
          <w:i/>
          <w:color w:val="231F20"/>
          <w:sz w:val="20"/>
          <w:szCs w:val="20"/>
        </w:rPr>
        <w:t>depuis</w:t>
      </w:r>
      <w:r w:rsidRPr="00EE7955">
        <w:rPr>
          <w:rFonts w:ascii="Arial" w:hAnsi="Arial" w:cs="Arial"/>
          <w:i/>
          <w:color w:val="231F20"/>
          <w:sz w:val="20"/>
          <w:szCs w:val="20"/>
        </w:rPr>
        <w:t xml:space="preserve"> </w:t>
      </w:r>
      <w:r w:rsidR="00AA1F1F" w:rsidRPr="00EE7955">
        <w:rPr>
          <w:rFonts w:ascii="Arial" w:hAnsi="Arial" w:cs="Arial"/>
          <w:i/>
          <w:color w:val="231F20"/>
          <w:sz w:val="20"/>
          <w:szCs w:val="20"/>
        </w:rPr>
        <w:t>l’Opération</w:t>
      </w:r>
      <w:r w:rsidR="00AA1F1F" w:rsidRPr="003656C6">
        <w:rPr>
          <w:rFonts w:ascii="Arial" w:hAnsi="Arial" w:cs="Arial"/>
          <w:i/>
          <w:color w:val="231F20"/>
          <w:sz w:val="20"/>
          <w:szCs w:val="20"/>
        </w:rPr>
        <w:t xml:space="preserve"> :</w:t>
      </w:r>
      <w:r w:rsidR="00807A67" w:rsidRPr="003656C6">
        <w:rPr>
          <w:rFonts w:ascii="Arial" w:hAnsi="Arial" w:cs="Arial"/>
          <w:i/>
          <w:color w:val="231F20"/>
          <w:sz w:val="20"/>
          <w:szCs w:val="20"/>
        </w:rPr>
        <w:t xml:space="preserve"> </w:t>
      </w:r>
      <w:r w:rsidR="003656C6" w:rsidRPr="003656C6">
        <w:rPr>
          <w:rFonts w:ascii="Arial" w:hAnsi="Arial" w:cs="Arial"/>
          <w:i/>
          <w:color w:val="231F20"/>
          <w:sz w:val="20"/>
          <w:szCs w:val="20"/>
        </w:rPr>
        <w:t>Le Réseau</w:t>
      </w:r>
      <w:r w:rsidR="00807A67" w:rsidRPr="003656C6">
        <w:rPr>
          <w:rFonts w:ascii="Arial" w:hAnsi="Arial" w:cs="Arial"/>
          <w:i/>
          <w:color w:val="231F20"/>
          <w:sz w:val="20"/>
          <w:szCs w:val="20"/>
        </w:rPr>
        <w:t>.</w:t>
      </w:r>
    </w:p>
    <w:p w14:paraId="3A082E43" w14:textId="1CEC8538" w:rsidR="00481CD0" w:rsidRPr="00485F74" w:rsidRDefault="009F4D06" w:rsidP="009040B0">
      <w:pPr>
        <w:spacing w:before="120"/>
        <w:ind w:left="993" w:right="204"/>
        <w:jc w:val="both"/>
        <w:rPr>
          <w:rFonts w:ascii="Arial" w:hAnsi="Arial" w:cs="Arial"/>
          <w:i/>
          <w:sz w:val="20"/>
          <w:szCs w:val="20"/>
          <w:highlight w:val="yellow"/>
        </w:rPr>
      </w:pPr>
      <w:r w:rsidRPr="009F4D06">
        <w:rPr>
          <w:rFonts w:ascii="Arial" w:hAnsi="Arial" w:cs="Arial"/>
          <w:i/>
          <w:color w:val="231F20"/>
          <w:sz w:val="20"/>
          <w:szCs w:val="20"/>
        </w:rPr>
        <w:t>Jule</w:t>
      </w:r>
      <w:r w:rsidR="00220AEC">
        <w:rPr>
          <w:rFonts w:ascii="Arial" w:hAnsi="Arial" w:cs="Arial"/>
          <w:i/>
          <w:color w:val="231F20"/>
          <w:sz w:val="20"/>
          <w:szCs w:val="20"/>
        </w:rPr>
        <w:t>s</w:t>
      </w:r>
      <w:r w:rsidRPr="009F4D06">
        <w:rPr>
          <w:rFonts w:ascii="Arial" w:hAnsi="Arial" w:cs="Arial"/>
          <w:i/>
          <w:color w:val="231F20"/>
          <w:sz w:val="20"/>
          <w:szCs w:val="20"/>
        </w:rPr>
        <w:t xml:space="preserve"> n'est personne, </w:t>
      </w:r>
      <w:r w:rsidR="00220AEC">
        <w:rPr>
          <w:rFonts w:ascii="Arial" w:hAnsi="Arial" w:cs="Arial"/>
          <w:i/>
          <w:color w:val="231F20"/>
          <w:sz w:val="20"/>
          <w:szCs w:val="20"/>
        </w:rPr>
        <w:t xml:space="preserve">qu’un </w:t>
      </w:r>
      <w:r w:rsidRPr="009F4D06">
        <w:rPr>
          <w:rFonts w:ascii="Arial" w:hAnsi="Arial" w:cs="Arial"/>
          <w:i/>
          <w:color w:val="231F20"/>
          <w:sz w:val="20"/>
          <w:szCs w:val="20"/>
        </w:rPr>
        <w:t xml:space="preserve">rouage des entrailles de l'appareil militaire </w:t>
      </w:r>
      <w:r w:rsidR="00AA1F1F" w:rsidRPr="009F4D06">
        <w:rPr>
          <w:rFonts w:ascii="Arial" w:hAnsi="Arial" w:cs="Arial"/>
          <w:i/>
          <w:color w:val="231F20"/>
          <w:sz w:val="20"/>
          <w:szCs w:val="20"/>
        </w:rPr>
        <w:t>PanOcéanien</w:t>
      </w:r>
      <w:r w:rsidR="00220AEC">
        <w:rPr>
          <w:rFonts w:ascii="Arial" w:hAnsi="Arial" w:cs="Arial"/>
          <w:i/>
          <w:color w:val="231F20"/>
          <w:sz w:val="20"/>
          <w:szCs w:val="20"/>
        </w:rPr>
        <w:t>,</w:t>
      </w:r>
      <w:r w:rsidRPr="009F4D06">
        <w:rPr>
          <w:rFonts w:ascii="Arial" w:hAnsi="Arial" w:cs="Arial"/>
          <w:i/>
          <w:color w:val="231F20"/>
          <w:sz w:val="20"/>
          <w:szCs w:val="20"/>
        </w:rPr>
        <w:t xml:space="preserve"> qu'un pilote</w:t>
      </w:r>
      <w:r w:rsidR="00220AEC">
        <w:rPr>
          <w:rFonts w:ascii="Arial" w:hAnsi="Arial" w:cs="Arial"/>
          <w:i/>
          <w:color w:val="231F20"/>
          <w:sz w:val="20"/>
          <w:szCs w:val="20"/>
        </w:rPr>
        <w:t xml:space="preserve"> parmi d’autres</w:t>
      </w:r>
      <w:r w:rsidRPr="009F4D06">
        <w:rPr>
          <w:rFonts w:ascii="Arial" w:hAnsi="Arial" w:cs="Arial"/>
          <w:i/>
          <w:color w:val="231F20"/>
          <w:sz w:val="20"/>
          <w:szCs w:val="20"/>
        </w:rPr>
        <w:t xml:space="preserve"> du 14ème Chasseurs </w:t>
      </w:r>
      <w:proofErr w:type="spellStart"/>
      <w:r w:rsidRPr="009F4D06">
        <w:rPr>
          <w:rFonts w:ascii="Arial" w:hAnsi="Arial" w:cs="Arial"/>
          <w:i/>
          <w:color w:val="231F20"/>
          <w:sz w:val="20"/>
          <w:szCs w:val="20"/>
        </w:rPr>
        <w:t>Tikbalang</w:t>
      </w:r>
      <w:proofErr w:type="spellEnd"/>
      <w:r w:rsidRPr="009F4D06">
        <w:rPr>
          <w:rFonts w:ascii="Arial" w:hAnsi="Arial" w:cs="Arial"/>
          <w:i/>
          <w:color w:val="231F20"/>
          <w:sz w:val="20"/>
          <w:szCs w:val="20"/>
        </w:rPr>
        <w:t>.</w:t>
      </w:r>
    </w:p>
    <w:p w14:paraId="66E3880B" w14:textId="32F0AAF1" w:rsidR="00774B10" w:rsidRDefault="009F4D06" w:rsidP="009040B0">
      <w:pPr>
        <w:spacing w:before="120"/>
        <w:ind w:left="993" w:right="204"/>
        <w:jc w:val="both"/>
        <w:rPr>
          <w:rFonts w:ascii="Arial" w:hAnsi="Arial" w:cs="Arial"/>
          <w:sz w:val="20"/>
          <w:szCs w:val="20"/>
          <w:highlight w:val="yellow"/>
        </w:rPr>
      </w:pPr>
      <w:r w:rsidRPr="009F4D06">
        <w:rPr>
          <w:rFonts w:ascii="Arial" w:hAnsi="Arial" w:cs="Arial"/>
          <w:i/>
          <w:color w:val="231F20"/>
          <w:sz w:val="20"/>
          <w:szCs w:val="20"/>
        </w:rPr>
        <w:t xml:space="preserve">Le message du Général </w:t>
      </w:r>
      <w:proofErr w:type="spellStart"/>
      <w:r w:rsidRPr="009F4D06">
        <w:rPr>
          <w:rFonts w:ascii="Arial" w:hAnsi="Arial" w:cs="Arial"/>
          <w:i/>
          <w:color w:val="231F20"/>
          <w:sz w:val="20"/>
          <w:szCs w:val="20"/>
        </w:rPr>
        <w:t>Kleinmann</w:t>
      </w:r>
      <w:proofErr w:type="spellEnd"/>
      <w:r w:rsidRPr="009F4D06">
        <w:rPr>
          <w:rFonts w:ascii="Arial" w:hAnsi="Arial" w:cs="Arial"/>
          <w:i/>
          <w:color w:val="231F20"/>
          <w:sz w:val="20"/>
          <w:szCs w:val="20"/>
        </w:rPr>
        <w:t xml:space="preserve"> </w:t>
      </w:r>
      <w:r w:rsidR="00220AEC">
        <w:rPr>
          <w:rFonts w:ascii="Arial" w:hAnsi="Arial" w:cs="Arial"/>
          <w:i/>
          <w:color w:val="231F20"/>
          <w:sz w:val="20"/>
          <w:szCs w:val="20"/>
        </w:rPr>
        <w:t>encore</w:t>
      </w:r>
      <w:r w:rsidRPr="009F4D06">
        <w:rPr>
          <w:rFonts w:ascii="Arial" w:hAnsi="Arial" w:cs="Arial"/>
          <w:i/>
          <w:color w:val="231F20"/>
          <w:sz w:val="20"/>
          <w:szCs w:val="20"/>
        </w:rPr>
        <w:t xml:space="preserve"> diffusé en boucle depuis sa tablette </w:t>
      </w:r>
      <w:proofErr w:type="spellStart"/>
      <w:r w:rsidRPr="009F4D06">
        <w:rPr>
          <w:rFonts w:ascii="Arial" w:hAnsi="Arial" w:cs="Arial"/>
          <w:i/>
          <w:color w:val="231F20"/>
          <w:sz w:val="20"/>
          <w:szCs w:val="20"/>
        </w:rPr>
        <w:t>holo</w:t>
      </w:r>
      <w:proofErr w:type="spellEnd"/>
      <w:r w:rsidR="00557EF2">
        <w:rPr>
          <w:rFonts w:ascii="Arial" w:hAnsi="Arial" w:cs="Arial"/>
          <w:i/>
          <w:color w:val="231F20"/>
          <w:sz w:val="20"/>
          <w:szCs w:val="20"/>
        </w:rPr>
        <w:t>,</w:t>
      </w:r>
      <w:r w:rsidRPr="009F4D06">
        <w:rPr>
          <w:rFonts w:ascii="Arial" w:hAnsi="Arial" w:cs="Arial"/>
          <w:i/>
          <w:color w:val="231F20"/>
          <w:sz w:val="20"/>
          <w:szCs w:val="20"/>
        </w:rPr>
        <w:t xml:space="preserve"> </w:t>
      </w:r>
      <w:r w:rsidR="00557EF2">
        <w:rPr>
          <w:rFonts w:ascii="Arial" w:hAnsi="Arial" w:cs="Arial"/>
          <w:i/>
          <w:color w:val="231F20"/>
          <w:sz w:val="20"/>
          <w:szCs w:val="20"/>
        </w:rPr>
        <w:t>é</w:t>
      </w:r>
      <w:r w:rsidRPr="009F4D06">
        <w:rPr>
          <w:rFonts w:ascii="Arial" w:hAnsi="Arial" w:cs="Arial"/>
          <w:i/>
          <w:color w:val="231F20"/>
          <w:sz w:val="20"/>
          <w:szCs w:val="20"/>
        </w:rPr>
        <w:t xml:space="preserve">tait court et </w:t>
      </w:r>
      <w:proofErr w:type="gramStart"/>
      <w:r w:rsidR="00AA1F1F" w:rsidRPr="009F4D06">
        <w:rPr>
          <w:rFonts w:ascii="Arial" w:hAnsi="Arial" w:cs="Arial"/>
          <w:i/>
          <w:color w:val="231F20"/>
          <w:sz w:val="20"/>
          <w:szCs w:val="20"/>
        </w:rPr>
        <w:t>simple:</w:t>
      </w:r>
      <w:proofErr w:type="gramEnd"/>
      <w:r w:rsidRPr="009F4D06">
        <w:rPr>
          <w:rFonts w:ascii="Arial" w:hAnsi="Arial" w:cs="Arial"/>
          <w:i/>
          <w:color w:val="231F20"/>
          <w:sz w:val="20"/>
          <w:szCs w:val="20"/>
        </w:rPr>
        <w:t xml:space="preserve"> après la disparition </w:t>
      </w:r>
      <w:r w:rsidR="00220AEC" w:rsidRPr="009F4D06">
        <w:rPr>
          <w:rFonts w:ascii="Arial" w:hAnsi="Arial" w:cs="Arial"/>
          <w:i/>
          <w:color w:val="231F20"/>
          <w:sz w:val="20"/>
          <w:szCs w:val="20"/>
        </w:rPr>
        <w:t xml:space="preserve">récente </w:t>
      </w:r>
      <w:r w:rsidRPr="009F4D06">
        <w:rPr>
          <w:rFonts w:ascii="Arial" w:hAnsi="Arial" w:cs="Arial"/>
          <w:i/>
          <w:color w:val="231F20"/>
          <w:sz w:val="20"/>
          <w:szCs w:val="20"/>
        </w:rPr>
        <w:t xml:space="preserve">de l'héroïne Toni </w:t>
      </w:r>
      <w:proofErr w:type="spellStart"/>
      <w:r w:rsidRPr="009F4D06">
        <w:rPr>
          <w:rFonts w:ascii="Arial" w:hAnsi="Arial" w:cs="Arial"/>
          <w:i/>
          <w:color w:val="231F20"/>
          <w:sz w:val="20"/>
          <w:szCs w:val="20"/>
        </w:rPr>
        <w:t>Macayana</w:t>
      </w:r>
      <w:proofErr w:type="spellEnd"/>
      <w:r w:rsidRPr="009F4D06">
        <w:rPr>
          <w:rFonts w:ascii="Arial" w:hAnsi="Arial" w:cs="Arial"/>
          <w:i/>
          <w:color w:val="231F20"/>
          <w:sz w:val="20"/>
          <w:szCs w:val="20"/>
        </w:rPr>
        <w:t xml:space="preserve"> et de ses camarades, l'opinion publique se retournait contre la </w:t>
      </w:r>
      <w:r w:rsidR="00AA1F1F" w:rsidRPr="009F4D06">
        <w:rPr>
          <w:rFonts w:ascii="Arial" w:hAnsi="Arial" w:cs="Arial"/>
          <w:i/>
          <w:color w:val="231F20"/>
          <w:sz w:val="20"/>
          <w:szCs w:val="20"/>
        </w:rPr>
        <w:t>PanOcéan</w:t>
      </w:r>
      <w:r w:rsidR="00AA1F1F">
        <w:rPr>
          <w:rFonts w:ascii="Arial" w:hAnsi="Arial" w:cs="Arial"/>
          <w:i/>
          <w:color w:val="231F20"/>
          <w:sz w:val="20"/>
          <w:szCs w:val="20"/>
        </w:rPr>
        <w:t>ie</w:t>
      </w:r>
      <w:r w:rsidRPr="009F4D06">
        <w:rPr>
          <w:rFonts w:ascii="Arial" w:hAnsi="Arial" w:cs="Arial"/>
          <w:i/>
          <w:color w:val="231F20"/>
          <w:sz w:val="20"/>
          <w:szCs w:val="20"/>
        </w:rPr>
        <w:t xml:space="preserve"> au moment même où sa crédibilité s'effondrait. Rejoindre le projet TAGLINE serait son coup d'éclat, son rêve devenu réalité, l'occasion de faire la différence, mais surtout, son devoir patriotique. Le message </w:t>
      </w:r>
      <w:r w:rsidR="00220AEC">
        <w:rPr>
          <w:rFonts w:ascii="Arial" w:hAnsi="Arial" w:cs="Arial"/>
          <w:i/>
          <w:color w:val="231F20"/>
          <w:sz w:val="20"/>
          <w:szCs w:val="20"/>
        </w:rPr>
        <w:t>re</w:t>
      </w:r>
      <w:r w:rsidRPr="009F4D06">
        <w:rPr>
          <w:rFonts w:ascii="Arial" w:hAnsi="Arial" w:cs="Arial"/>
          <w:i/>
          <w:color w:val="231F20"/>
          <w:sz w:val="20"/>
          <w:szCs w:val="20"/>
        </w:rPr>
        <w:t>boucla une fois encore, faisant écho dans sa tête : "Rejoin</w:t>
      </w:r>
      <w:r w:rsidR="00220AEC">
        <w:rPr>
          <w:rFonts w:ascii="Arial" w:hAnsi="Arial" w:cs="Arial"/>
          <w:i/>
          <w:color w:val="231F20"/>
          <w:sz w:val="20"/>
          <w:szCs w:val="20"/>
        </w:rPr>
        <w:t>dre</w:t>
      </w:r>
      <w:r w:rsidRPr="009F4D06">
        <w:rPr>
          <w:rFonts w:ascii="Arial" w:hAnsi="Arial" w:cs="Arial"/>
          <w:i/>
          <w:color w:val="231F20"/>
          <w:sz w:val="20"/>
          <w:szCs w:val="20"/>
        </w:rPr>
        <w:t xml:space="preserve"> TAGLINE."</w:t>
      </w:r>
    </w:p>
    <w:p w14:paraId="41E707AE" w14:textId="0AA2C1FF" w:rsidR="00481CD0" w:rsidRPr="00774B10" w:rsidRDefault="00774B10" w:rsidP="009040B0">
      <w:pPr>
        <w:spacing w:before="120"/>
        <w:ind w:left="993" w:right="204"/>
        <w:jc w:val="both"/>
        <w:rPr>
          <w:rFonts w:ascii="Arial" w:hAnsi="Arial" w:cs="Arial"/>
          <w:sz w:val="20"/>
          <w:szCs w:val="20"/>
          <w:highlight w:val="yellow"/>
        </w:rPr>
      </w:pPr>
      <w:r w:rsidRPr="00774B10">
        <w:rPr>
          <w:rFonts w:ascii="Arial" w:hAnsi="Arial" w:cs="Arial"/>
          <w:i/>
          <w:color w:val="231F20"/>
          <w:sz w:val="20"/>
          <w:szCs w:val="20"/>
        </w:rPr>
        <w:t>Le discour</w:t>
      </w:r>
      <w:r w:rsidR="00220AEC">
        <w:rPr>
          <w:rFonts w:ascii="Arial" w:hAnsi="Arial" w:cs="Arial"/>
          <w:i/>
          <w:color w:val="231F20"/>
          <w:sz w:val="20"/>
          <w:szCs w:val="20"/>
        </w:rPr>
        <w:t>s</w:t>
      </w:r>
      <w:r w:rsidRPr="00774B10">
        <w:rPr>
          <w:rFonts w:ascii="Arial" w:hAnsi="Arial" w:cs="Arial"/>
          <w:i/>
          <w:color w:val="231F20"/>
          <w:sz w:val="20"/>
          <w:szCs w:val="20"/>
        </w:rPr>
        <w:t xml:space="preserve"> du Général </w:t>
      </w:r>
      <w:proofErr w:type="spellStart"/>
      <w:r w:rsidRPr="00774B10">
        <w:rPr>
          <w:rFonts w:ascii="Arial" w:hAnsi="Arial" w:cs="Arial"/>
          <w:i/>
          <w:color w:val="231F20"/>
          <w:sz w:val="20"/>
          <w:szCs w:val="20"/>
        </w:rPr>
        <w:t>Kleinmann</w:t>
      </w:r>
      <w:proofErr w:type="spellEnd"/>
      <w:r w:rsidRPr="00774B10">
        <w:rPr>
          <w:rFonts w:ascii="Arial" w:hAnsi="Arial" w:cs="Arial"/>
          <w:i/>
          <w:color w:val="231F20"/>
          <w:sz w:val="20"/>
          <w:szCs w:val="20"/>
        </w:rPr>
        <w:t xml:space="preserve"> fut écrit comme un ultimatum, un avertissement aux envahisseurs qu'ils avaient agités un nid de frelons, mais sa véritable signification était d'être une déclaration d'intention et une démonstration de la force </w:t>
      </w:r>
      <w:r w:rsidR="00AA1F1F" w:rsidRPr="00774B10">
        <w:rPr>
          <w:rFonts w:ascii="Arial" w:hAnsi="Arial" w:cs="Arial"/>
          <w:i/>
          <w:color w:val="231F20"/>
          <w:sz w:val="20"/>
          <w:szCs w:val="20"/>
        </w:rPr>
        <w:t>PanOcéanienne</w:t>
      </w:r>
      <w:r w:rsidRPr="00774B10">
        <w:rPr>
          <w:rFonts w:ascii="Arial" w:hAnsi="Arial" w:cs="Arial"/>
          <w:i/>
          <w:color w:val="231F20"/>
          <w:sz w:val="20"/>
          <w:szCs w:val="20"/>
        </w:rPr>
        <w:t xml:space="preserve"> que l'ensemble de l'humanité pourrait voir.</w:t>
      </w:r>
    </w:p>
    <w:p w14:paraId="571E7773" w14:textId="6796F90B" w:rsidR="00481CD0" w:rsidRPr="00485F74" w:rsidRDefault="008E0119" w:rsidP="009040B0">
      <w:pPr>
        <w:spacing w:before="120"/>
        <w:ind w:left="993" w:right="204"/>
        <w:jc w:val="both"/>
        <w:rPr>
          <w:rFonts w:ascii="Arial" w:hAnsi="Arial" w:cs="Arial"/>
          <w:i/>
          <w:sz w:val="20"/>
          <w:szCs w:val="20"/>
          <w:highlight w:val="yellow"/>
        </w:rPr>
      </w:pPr>
      <w:r w:rsidRPr="008E0119">
        <w:rPr>
          <w:rFonts w:ascii="Arial" w:hAnsi="Arial" w:cs="Arial"/>
          <w:i/>
          <w:color w:val="231F20"/>
          <w:sz w:val="20"/>
          <w:szCs w:val="20"/>
        </w:rPr>
        <w:t xml:space="preserve">Jules était impatient de passer le test de sélection et de piloter un </w:t>
      </w:r>
      <w:proofErr w:type="spellStart"/>
      <w:r w:rsidRPr="008E0119">
        <w:rPr>
          <w:rFonts w:ascii="Arial" w:hAnsi="Arial" w:cs="Arial"/>
          <w:i/>
          <w:color w:val="231F20"/>
          <w:sz w:val="20"/>
          <w:szCs w:val="20"/>
        </w:rPr>
        <w:t>Tikbalang</w:t>
      </w:r>
      <w:proofErr w:type="spellEnd"/>
      <w:r w:rsidRPr="008E0119">
        <w:rPr>
          <w:rFonts w:ascii="Arial" w:hAnsi="Arial" w:cs="Arial"/>
          <w:i/>
          <w:color w:val="231F20"/>
          <w:sz w:val="20"/>
          <w:szCs w:val="20"/>
        </w:rPr>
        <w:t xml:space="preserve"> avec "</w:t>
      </w:r>
      <w:proofErr w:type="spellStart"/>
      <w:r w:rsidRPr="008E0119">
        <w:rPr>
          <w:rFonts w:ascii="Arial" w:hAnsi="Arial" w:cs="Arial"/>
          <w:i/>
          <w:color w:val="231F20"/>
          <w:sz w:val="20"/>
          <w:szCs w:val="20"/>
        </w:rPr>
        <w:t>Welcome</w:t>
      </w:r>
      <w:proofErr w:type="spellEnd"/>
      <w:r w:rsidRPr="008E0119">
        <w:rPr>
          <w:rFonts w:ascii="Arial" w:hAnsi="Arial" w:cs="Arial"/>
          <w:i/>
          <w:color w:val="231F20"/>
          <w:sz w:val="20"/>
          <w:szCs w:val="20"/>
        </w:rPr>
        <w:t xml:space="preserve"> to the Jungle" dans ses oreilles. Rien de mieux que</w:t>
      </w:r>
      <w:r w:rsidR="00220AEC">
        <w:rPr>
          <w:rFonts w:ascii="Arial" w:hAnsi="Arial" w:cs="Arial"/>
          <w:i/>
          <w:color w:val="231F20"/>
          <w:sz w:val="20"/>
          <w:szCs w:val="20"/>
        </w:rPr>
        <w:t xml:space="preserve"> de</w:t>
      </w:r>
      <w:r w:rsidRPr="008E0119">
        <w:rPr>
          <w:rFonts w:ascii="Arial" w:hAnsi="Arial" w:cs="Arial"/>
          <w:i/>
          <w:color w:val="231F20"/>
          <w:sz w:val="20"/>
          <w:szCs w:val="20"/>
        </w:rPr>
        <w:t xml:space="preserve"> la musique classique pour exploser des trucs.</w:t>
      </w:r>
    </w:p>
    <w:p w14:paraId="46D95D6E" w14:textId="77777777" w:rsidR="007748EE" w:rsidRPr="007748EE" w:rsidRDefault="007748EE" w:rsidP="009040B0">
      <w:pPr>
        <w:spacing w:before="120"/>
        <w:ind w:left="993" w:right="204"/>
        <w:jc w:val="both"/>
        <w:rPr>
          <w:rFonts w:ascii="Arial" w:hAnsi="Arial" w:cs="Arial"/>
          <w:i/>
          <w:color w:val="231F20"/>
          <w:sz w:val="20"/>
          <w:szCs w:val="20"/>
        </w:rPr>
      </w:pPr>
      <w:r w:rsidRPr="007748EE">
        <w:rPr>
          <w:rFonts w:ascii="Arial" w:hAnsi="Arial" w:cs="Arial"/>
          <w:i/>
          <w:color w:val="231F20"/>
          <w:sz w:val="20"/>
          <w:szCs w:val="20"/>
        </w:rPr>
        <w:t xml:space="preserve">La chance d'obtenir une place parmi ces dix soldats d'élite, ces dix bâtards pressés de pointer le canon de leur </w:t>
      </w:r>
      <w:proofErr w:type="spellStart"/>
      <w:r w:rsidRPr="007748EE">
        <w:rPr>
          <w:rFonts w:ascii="Arial" w:hAnsi="Arial" w:cs="Arial"/>
          <w:i/>
          <w:color w:val="231F20"/>
          <w:sz w:val="20"/>
          <w:szCs w:val="20"/>
        </w:rPr>
        <w:t>HMG</w:t>
      </w:r>
      <w:proofErr w:type="spellEnd"/>
      <w:r w:rsidRPr="007748EE">
        <w:rPr>
          <w:rFonts w:ascii="Arial" w:hAnsi="Arial" w:cs="Arial"/>
          <w:i/>
          <w:color w:val="231F20"/>
          <w:sz w:val="20"/>
          <w:szCs w:val="20"/>
        </w:rPr>
        <w:t xml:space="preserve"> </w:t>
      </w:r>
      <w:proofErr w:type="spellStart"/>
      <w:r w:rsidRPr="007748EE">
        <w:rPr>
          <w:rFonts w:ascii="Arial" w:hAnsi="Arial" w:cs="Arial"/>
          <w:i/>
          <w:color w:val="231F20"/>
          <w:sz w:val="20"/>
          <w:szCs w:val="20"/>
        </w:rPr>
        <w:t>Tikbalang</w:t>
      </w:r>
      <w:proofErr w:type="spellEnd"/>
      <w:r w:rsidRPr="007748EE">
        <w:rPr>
          <w:rFonts w:ascii="Arial" w:hAnsi="Arial" w:cs="Arial"/>
          <w:i/>
          <w:color w:val="231F20"/>
          <w:sz w:val="20"/>
          <w:szCs w:val="20"/>
        </w:rPr>
        <w:t xml:space="preserve"> vers la racaille alien et de presser la gâchette jusqu'à ne plus </w:t>
      </w:r>
      <w:r w:rsidR="00557EF2">
        <w:rPr>
          <w:rFonts w:ascii="Arial" w:hAnsi="Arial" w:cs="Arial"/>
          <w:i/>
          <w:color w:val="231F20"/>
          <w:sz w:val="20"/>
          <w:szCs w:val="20"/>
        </w:rPr>
        <w:t xml:space="preserve">pouvoir </w:t>
      </w:r>
      <w:r w:rsidRPr="007748EE">
        <w:rPr>
          <w:rFonts w:ascii="Arial" w:hAnsi="Arial" w:cs="Arial"/>
          <w:i/>
          <w:color w:val="231F20"/>
          <w:sz w:val="20"/>
          <w:szCs w:val="20"/>
        </w:rPr>
        <w:t xml:space="preserve">ressentir les vibrations, qui ne montrent aucune peur, qui ne montrent aucune pitié... C'était une chance qu'il n'avait pas l'intention de gâcher... Il était temps de mettre le cap sur </w:t>
      </w:r>
      <w:proofErr w:type="spellStart"/>
      <w:r w:rsidRPr="007748EE">
        <w:rPr>
          <w:rFonts w:ascii="Arial" w:hAnsi="Arial" w:cs="Arial"/>
          <w:i/>
          <w:color w:val="231F20"/>
          <w:sz w:val="20"/>
          <w:szCs w:val="20"/>
        </w:rPr>
        <w:t>SchwarzePoint</w:t>
      </w:r>
      <w:proofErr w:type="spellEnd"/>
      <w:r w:rsidRPr="007748EE">
        <w:rPr>
          <w:rFonts w:ascii="Arial" w:hAnsi="Arial" w:cs="Arial"/>
          <w:i/>
          <w:color w:val="231F20"/>
          <w:sz w:val="20"/>
          <w:szCs w:val="20"/>
        </w:rPr>
        <w:t>, car la danse était sur le point de commencer.</w:t>
      </w:r>
    </w:p>
    <w:p w14:paraId="1BE218F5" w14:textId="0EBA5563" w:rsidR="00481CD0" w:rsidRPr="00485F74" w:rsidRDefault="00AA1F1F" w:rsidP="009040B0">
      <w:pPr>
        <w:spacing w:before="240"/>
        <w:ind w:left="992" w:right="204"/>
        <w:jc w:val="both"/>
        <w:rPr>
          <w:rFonts w:ascii="Arial" w:hAnsi="Arial" w:cs="Arial"/>
          <w:sz w:val="20"/>
          <w:szCs w:val="20"/>
        </w:rPr>
      </w:pPr>
      <w:r w:rsidRPr="00485F74">
        <w:rPr>
          <w:rFonts w:ascii="Arial" w:hAnsi="Arial" w:cs="Arial"/>
          <w:b/>
          <w:color w:val="231F20"/>
          <w:sz w:val="20"/>
          <w:szCs w:val="20"/>
        </w:rPr>
        <w:t>Mission :</w:t>
      </w:r>
      <w:r w:rsidR="00807A67" w:rsidRPr="00485F74">
        <w:rPr>
          <w:rFonts w:ascii="Arial" w:hAnsi="Arial" w:cs="Arial"/>
          <w:b/>
          <w:color w:val="231F20"/>
          <w:sz w:val="20"/>
          <w:szCs w:val="20"/>
        </w:rPr>
        <w:t xml:space="preserve"> </w:t>
      </w:r>
      <w:r w:rsidR="00485F74" w:rsidRPr="00485F74">
        <w:rPr>
          <w:rFonts w:ascii="Arial" w:hAnsi="Arial" w:cs="Arial"/>
          <w:color w:val="231F20"/>
          <w:sz w:val="20"/>
          <w:szCs w:val="20"/>
        </w:rPr>
        <w:t>Danse Mortelle</w:t>
      </w:r>
      <w:r w:rsidR="00807A67" w:rsidRPr="00485F74">
        <w:rPr>
          <w:rFonts w:ascii="Arial" w:hAnsi="Arial" w:cs="Arial"/>
          <w:color w:val="231F20"/>
          <w:sz w:val="20"/>
          <w:szCs w:val="20"/>
        </w:rPr>
        <w:t>.</w:t>
      </w:r>
    </w:p>
    <w:p w14:paraId="4BE43A3B" w14:textId="316A9258" w:rsidR="00481CD0" w:rsidRPr="00485F74" w:rsidRDefault="00AA1F1F" w:rsidP="009040B0">
      <w:pPr>
        <w:pStyle w:val="Titre4"/>
        <w:spacing w:before="120"/>
        <w:ind w:left="992" w:right="204"/>
        <w:jc w:val="both"/>
      </w:pPr>
      <w:r w:rsidRPr="00485F74">
        <w:rPr>
          <w:color w:val="00AEEF"/>
        </w:rPr>
        <w:t>Extras :</w:t>
      </w:r>
    </w:p>
    <w:p w14:paraId="0D9AD15D" w14:textId="77777777" w:rsidR="00481CD0" w:rsidRPr="009040B0" w:rsidRDefault="00807A67" w:rsidP="003E38EE">
      <w:pPr>
        <w:pStyle w:val="Corpsdetexte"/>
        <w:spacing w:before="6"/>
        <w:rPr>
          <w:rFonts w:ascii="Arial" w:hAnsi="Arial" w:cs="Arial"/>
          <w:b/>
          <w:sz w:val="14"/>
          <w:highlight w:val="yellow"/>
        </w:rPr>
      </w:pPr>
      <w:r w:rsidRPr="009040B0">
        <w:rPr>
          <w:rFonts w:ascii="Arial" w:hAnsi="Arial" w:cs="Arial"/>
          <w:sz w:val="8"/>
          <w:highlight w:val="yellow"/>
        </w:rPr>
        <w:br w:type="column"/>
      </w:r>
    </w:p>
    <w:p w14:paraId="075E8DCB" w14:textId="674EFE9A" w:rsidR="00481CD0" w:rsidRPr="00485F74" w:rsidRDefault="005E0B62" w:rsidP="009040B0">
      <w:pPr>
        <w:pStyle w:val="Corpsdetexte"/>
        <w:ind w:left="142" w:right="751"/>
        <w:jc w:val="both"/>
        <w:rPr>
          <w:rFonts w:ascii="Arial" w:hAnsi="Arial" w:cs="Arial"/>
          <w:highlight w:val="yellow"/>
        </w:rPr>
      </w:pPr>
      <w:r w:rsidRPr="00220AEC">
        <w:rPr>
          <w:rFonts w:ascii="Arial" w:hAnsi="Arial" w:cs="Arial"/>
          <w:b/>
          <w:color w:val="231F20"/>
        </w:rPr>
        <w:t xml:space="preserve">Avant-Garde </w:t>
      </w:r>
      <w:r w:rsidR="00AA1F1F" w:rsidRPr="00220AEC">
        <w:rPr>
          <w:rFonts w:ascii="Arial" w:hAnsi="Arial" w:cs="Arial"/>
          <w:b/>
          <w:color w:val="231F20"/>
        </w:rPr>
        <w:t>Blindé</w:t>
      </w:r>
      <w:r w:rsidR="00AA1F1F" w:rsidRPr="005E0B62">
        <w:rPr>
          <w:rFonts w:ascii="Arial" w:hAnsi="Arial" w:cs="Arial"/>
          <w:color w:val="231F20"/>
        </w:rPr>
        <w:t xml:space="preserve"> :</w:t>
      </w:r>
      <w:r w:rsidR="00807A67" w:rsidRPr="005E0B62">
        <w:rPr>
          <w:rFonts w:ascii="Arial" w:hAnsi="Arial" w:cs="Arial"/>
          <w:color w:val="231F20"/>
        </w:rPr>
        <w:t xml:space="preserve"> </w:t>
      </w:r>
      <w:r w:rsidRPr="005E0B62">
        <w:rPr>
          <w:rFonts w:ascii="Arial" w:hAnsi="Arial" w:cs="Arial"/>
          <w:color w:val="231F20"/>
        </w:rPr>
        <w:t>Dans ce scénario, les unités de TAG peuvent se déployer comme si elles avaient la Compétence Spéciale Déploiement Avancé N1</w:t>
      </w:r>
      <w:r>
        <w:rPr>
          <w:rFonts w:ascii="Arial" w:hAnsi="Arial" w:cs="Arial"/>
          <w:color w:val="231F20"/>
        </w:rPr>
        <w:t>.</w:t>
      </w:r>
    </w:p>
    <w:p w14:paraId="51725047" w14:textId="77777777" w:rsidR="00481CD0" w:rsidRPr="00485F74" w:rsidRDefault="00485F74" w:rsidP="009040B0">
      <w:pPr>
        <w:pStyle w:val="Titre2"/>
        <w:spacing w:before="240"/>
        <w:ind w:left="142" w:right="748"/>
        <w:jc w:val="both"/>
        <w:rPr>
          <w:rFonts w:ascii="Arial" w:hAnsi="Arial" w:cs="Arial"/>
        </w:rPr>
      </w:pPr>
      <w:r w:rsidRPr="00485F74">
        <w:rPr>
          <w:rFonts w:ascii="Arial" w:hAnsi="Arial" w:cs="Arial"/>
          <w:color w:val="6D6E71"/>
        </w:rPr>
        <w:t>DANSE MORTELLE</w:t>
      </w:r>
    </w:p>
    <w:p w14:paraId="297EA217" w14:textId="54E3A7C7" w:rsidR="00481CD0" w:rsidRPr="00485F74" w:rsidRDefault="00485F74" w:rsidP="009040B0">
      <w:pPr>
        <w:spacing w:before="189"/>
        <w:ind w:left="142" w:right="751"/>
        <w:jc w:val="both"/>
        <w:rPr>
          <w:rFonts w:ascii="Arial" w:hAnsi="Arial" w:cs="Arial"/>
          <w:i/>
          <w:sz w:val="20"/>
        </w:rPr>
      </w:pPr>
      <w:r w:rsidRPr="00485F74">
        <w:rPr>
          <w:rFonts w:ascii="Arial" w:hAnsi="Arial" w:cs="Arial"/>
          <w:i/>
          <w:color w:val="231F20"/>
          <w:sz w:val="20"/>
        </w:rPr>
        <w:t xml:space="preserve">Configuration de </w:t>
      </w:r>
      <w:r w:rsidR="00AA1F1F" w:rsidRPr="00485F74">
        <w:rPr>
          <w:rFonts w:ascii="Arial" w:hAnsi="Arial" w:cs="Arial"/>
          <w:i/>
          <w:color w:val="231F20"/>
          <w:sz w:val="20"/>
        </w:rPr>
        <w:t>Table :</w:t>
      </w:r>
      <w:r w:rsidR="00807A67" w:rsidRPr="00485F74">
        <w:rPr>
          <w:rFonts w:ascii="Arial" w:hAnsi="Arial" w:cs="Arial"/>
          <w:i/>
          <w:color w:val="231F20"/>
          <w:sz w:val="20"/>
        </w:rPr>
        <w:t xml:space="preserve"> I.</w:t>
      </w:r>
    </w:p>
    <w:p w14:paraId="7A1D0E37" w14:textId="42CC3B49" w:rsidR="00481CD0" w:rsidRPr="003D4BDD" w:rsidRDefault="00485F74" w:rsidP="009040B0">
      <w:pPr>
        <w:spacing w:before="120"/>
        <w:ind w:left="142" w:right="748"/>
        <w:jc w:val="both"/>
        <w:rPr>
          <w:rFonts w:ascii="Arial" w:hAnsi="Arial" w:cs="Arial"/>
          <w:i/>
          <w:sz w:val="20"/>
        </w:rPr>
      </w:pPr>
      <w:r w:rsidRPr="00485F74">
        <w:rPr>
          <w:rFonts w:ascii="Arial" w:hAnsi="Arial" w:cs="Arial"/>
          <w:i/>
          <w:color w:val="231F20"/>
          <w:sz w:val="20"/>
        </w:rPr>
        <w:t xml:space="preserve">Règles </w:t>
      </w:r>
      <w:r w:rsidR="00AA1F1F" w:rsidRPr="00485F74">
        <w:rPr>
          <w:rFonts w:ascii="Arial" w:hAnsi="Arial" w:cs="Arial"/>
          <w:i/>
          <w:color w:val="231F20"/>
          <w:sz w:val="20"/>
        </w:rPr>
        <w:t>Spéciales :</w:t>
      </w:r>
      <w:r w:rsidR="00807A67" w:rsidRPr="00485F74">
        <w:rPr>
          <w:rFonts w:ascii="Arial" w:hAnsi="Arial" w:cs="Arial"/>
          <w:i/>
          <w:color w:val="231F20"/>
          <w:sz w:val="20"/>
        </w:rPr>
        <w:t xml:space="preserve"> </w:t>
      </w:r>
      <w:r w:rsidR="00807A67" w:rsidRPr="003D4BDD">
        <w:rPr>
          <w:rFonts w:ascii="Arial" w:hAnsi="Arial" w:cs="Arial"/>
          <w:i/>
          <w:color w:val="231F20"/>
          <w:sz w:val="20"/>
        </w:rPr>
        <w:t xml:space="preserve">Quadrants (ZO), </w:t>
      </w:r>
      <w:r w:rsidR="003D4BDD" w:rsidRPr="003D4BDD">
        <w:rPr>
          <w:rFonts w:ascii="Arial" w:hAnsi="Arial" w:cs="Arial"/>
          <w:i/>
          <w:color w:val="231F20"/>
          <w:sz w:val="20"/>
        </w:rPr>
        <w:t>Quadrant Assigné</w:t>
      </w:r>
      <w:r w:rsidR="00807A67" w:rsidRPr="003D4BDD">
        <w:rPr>
          <w:rFonts w:ascii="Arial" w:hAnsi="Arial" w:cs="Arial"/>
          <w:i/>
          <w:color w:val="231F20"/>
          <w:sz w:val="20"/>
        </w:rPr>
        <w:t xml:space="preserve">, </w:t>
      </w:r>
      <w:r w:rsidR="003D4BDD" w:rsidRPr="003D4BDD">
        <w:rPr>
          <w:rFonts w:ascii="Arial" w:hAnsi="Arial" w:cs="Arial"/>
          <w:i/>
          <w:color w:val="231F20"/>
          <w:sz w:val="20"/>
        </w:rPr>
        <w:t>Domination de ZO</w:t>
      </w:r>
      <w:r w:rsidR="00807A67" w:rsidRPr="003D4BDD">
        <w:rPr>
          <w:rFonts w:ascii="Arial" w:hAnsi="Arial" w:cs="Arial"/>
          <w:i/>
          <w:color w:val="231F20"/>
          <w:sz w:val="20"/>
        </w:rPr>
        <w:t>, Shasvastii, Bagage</w:t>
      </w:r>
      <w:r w:rsidR="00807A67" w:rsidRPr="0093274D">
        <w:rPr>
          <w:rFonts w:ascii="Arial" w:hAnsi="Arial" w:cs="Arial"/>
          <w:i/>
          <w:color w:val="231F20"/>
          <w:sz w:val="20"/>
        </w:rPr>
        <w:t xml:space="preserve">, </w:t>
      </w:r>
      <w:r w:rsidR="003D4BDD" w:rsidRPr="003D4BDD">
        <w:rPr>
          <w:rFonts w:ascii="Arial" w:hAnsi="Arial" w:cs="Arial"/>
          <w:i/>
          <w:color w:val="231F20"/>
          <w:sz w:val="20"/>
        </w:rPr>
        <w:t xml:space="preserve">Domination de </w:t>
      </w:r>
      <w:r w:rsidR="00807A67" w:rsidRPr="003D4BDD">
        <w:rPr>
          <w:rFonts w:ascii="Arial" w:hAnsi="Arial" w:cs="Arial"/>
          <w:i/>
          <w:color w:val="231F20"/>
          <w:sz w:val="20"/>
        </w:rPr>
        <w:t xml:space="preserve">TAG, Consoles, </w:t>
      </w:r>
      <w:r w:rsidR="003D4BDD" w:rsidRPr="003D4BDD">
        <w:rPr>
          <w:rFonts w:ascii="Arial" w:hAnsi="Arial" w:cs="Arial"/>
          <w:i/>
          <w:color w:val="231F20"/>
          <w:sz w:val="20"/>
        </w:rPr>
        <w:t xml:space="preserve">Piratage des </w:t>
      </w:r>
      <w:r w:rsidR="009040B0">
        <w:rPr>
          <w:rFonts w:ascii="Arial" w:hAnsi="Arial" w:cs="Arial"/>
          <w:i/>
          <w:color w:val="231F20"/>
          <w:sz w:val="20"/>
        </w:rPr>
        <w:t>C</w:t>
      </w:r>
      <w:r w:rsidR="003D4BDD" w:rsidRPr="003D4BDD">
        <w:rPr>
          <w:rFonts w:ascii="Arial" w:hAnsi="Arial" w:cs="Arial"/>
          <w:i/>
          <w:color w:val="231F20"/>
          <w:sz w:val="20"/>
        </w:rPr>
        <w:t>ommunications</w:t>
      </w:r>
      <w:r w:rsidR="00807A67" w:rsidRPr="003D4BDD">
        <w:rPr>
          <w:rFonts w:ascii="Arial" w:hAnsi="Arial" w:cs="Arial"/>
          <w:i/>
          <w:color w:val="231F20"/>
          <w:sz w:val="20"/>
        </w:rPr>
        <w:t xml:space="preserve">, </w:t>
      </w:r>
      <w:r w:rsidR="003D4BDD" w:rsidRPr="003D4BDD">
        <w:rPr>
          <w:rFonts w:ascii="Arial" w:hAnsi="Arial" w:cs="Arial"/>
          <w:i/>
          <w:color w:val="231F20"/>
          <w:sz w:val="20"/>
        </w:rPr>
        <w:t>Troupes Spécialistes</w:t>
      </w:r>
      <w:r w:rsidR="00807A67" w:rsidRPr="003D4BDD">
        <w:rPr>
          <w:rFonts w:ascii="Arial" w:hAnsi="Arial" w:cs="Arial"/>
          <w:i/>
          <w:color w:val="231F20"/>
          <w:sz w:val="20"/>
        </w:rPr>
        <w:t xml:space="preserve">, </w:t>
      </w:r>
      <w:r w:rsidR="003D4BDD" w:rsidRPr="003D4BDD">
        <w:rPr>
          <w:rFonts w:ascii="Arial" w:hAnsi="Arial" w:cs="Arial"/>
          <w:i/>
          <w:color w:val="231F20"/>
          <w:sz w:val="20"/>
        </w:rPr>
        <w:t xml:space="preserve">Bonus </w:t>
      </w:r>
      <w:r w:rsidR="00807A67" w:rsidRPr="003D4BDD">
        <w:rPr>
          <w:rFonts w:ascii="Arial" w:hAnsi="Arial" w:cs="Arial"/>
          <w:i/>
          <w:color w:val="231F20"/>
          <w:sz w:val="20"/>
        </w:rPr>
        <w:t xml:space="preserve">Hacker, </w:t>
      </w:r>
      <w:r w:rsidRPr="003D4BDD">
        <w:rPr>
          <w:rFonts w:ascii="Arial" w:hAnsi="Arial" w:cs="Arial"/>
          <w:i/>
          <w:color w:val="231F20"/>
          <w:sz w:val="20"/>
        </w:rPr>
        <w:t>Tués</w:t>
      </w:r>
      <w:r w:rsidR="00807A67" w:rsidRPr="003D4BDD">
        <w:rPr>
          <w:rFonts w:ascii="Arial" w:hAnsi="Arial" w:cs="Arial"/>
          <w:i/>
          <w:color w:val="231F20"/>
          <w:sz w:val="20"/>
        </w:rPr>
        <w:t>.</w:t>
      </w:r>
    </w:p>
    <w:p w14:paraId="47B74738" w14:textId="77777777" w:rsidR="00481CD0" w:rsidRPr="009040B0" w:rsidRDefault="00485F74" w:rsidP="009040B0">
      <w:pPr>
        <w:pStyle w:val="Titre3"/>
        <w:spacing w:before="177"/>
        <w:ind w:left="142" w:right="751"/>
        <w:jc w:val="both"/>
        <w:rPr>
          <w:rFonts w:ascii="Orbitron" w:hAnsi="Orbitron" w:cs="Arial"/>
        </w:rPr>
      </w:pPr>
      <w:r w:rsidRPr="009040B0">
        <w:rPr>
          <w:rFonts w:ascii="Orbitron" w:hAnsi="Orbitron" w:cs="Arial"/>
          <w:color w:val="231F20"/>
        </w:rPr>
        <w:t>OBJECTIFS DE MISSION</w:t>
      </w:r>
    </w:p>
    <w:p w14:paraId="5D341745" w14:textId="77777777" w:rsidR="00481CD0" w:rsidRPr="00485F74" w:rsidRDefault="00485F74" w:rsidP="009040B0">
      <w:pPr>
        <w:pStyle w:val="Titre4"/>
        <w:spacing w:before="207"/>
        <w:ind w:left="142" w:right="751"/>
        <w:jc w:val="both"/>
      </w:pPr>
      <w:r w:rsidRPr="00485F74">
        <w:rPr>
          <w:color w:val="231F20"/>
        </w:rPr>
        <w:t>OBJECTIFS PRINCIPAUX</w:t>
      </w:r>
    </w:p>
    <w:p w14:paraId="326D896F" w14:textId="4BA71BBD" w:rsidR="00481CD0" w:rsidRPr="009040B0" w:rsidRDefault="0093274D" w:rsidP="009040B0">
      <w:pPr>
        <w:pStyle w:val="Paragraphedeliste"/>
        <w:numPr>
          <w:ilvl w:val="0"/>
          <w:numId w:val="8"/>
        </w:numPr>
        <w:tabs>
          <w:tab w:val="left" w:pos="1015"/>
        </w:tabs>
        <w:spacing w:before="120"/>
        <w:ind w:left="568" w:right="748" w:hanging="284"/>
        <w:rPr>
          <w:rFonts w:ascii="Arial" w:hAnsi="Arial" w:cs="Arial"/>
          <w:b/>
          <w:sz w:val="20"/>
        </w:rPr>
      </w:pPr>
      <w:r w:rsidRPr="009040B0">
        <w:rPr>
          <w:rFonts w:ascii="Arial" w:hAnsi="Arial" w:cs="Arial"/>
          <w:i/>
          <w:color w:val="231F20"/>
          <w:sz w:val="20"/>
        </w:rPr>
        <w:t xml:space="preserve">Dominer </w:t>
      </w:r>
      <w:r w:rsidRPr="009040B0">
        <w:rPr>
          <w:rFonts w:ascii="Arial" w:hAnsi="Arial" w:cs="Arial"/>
          <w:color w:val="231F20"/>
          <w:sz w:val="20"/>
        </w:rPr>
        <w:t>votre</w:t>
      </w:r>
      <w:r w:rsidRPr="009040B0">
        <w:rPr>
          <w:rFonts w:ascii="Arial" w:hAnsi="Arial" w:cs="Arial"/>
          <w:i/>
          <w:color w:val="231F20"/>
          <w:sz w:val="20"/>
        </w:rPr>
        <w:t xml:space="preserve"> Quadrant Assigné </w:t>
      </w:r>
      <w:r w:rsidRPr="009040B0">
        <w:rPr>
          <w:rFonts w:ascii="Arial" w:hAnsi="Arial" w:cs="Arial"/>
          <w:color w:val="231F20"/>
          <w:sz w:val="20"/>
        </w:rPr>
        <w:t xml:space="preserve">à la fin de chaque </w:t>
      </w:r>
      <w:r w:rsidR="00CC1CDE">
        <w:rPr>
          <w:rFonts w:ascii="Arial" w:hAnsi="Arial" w:cs="Arial"/>
          <w:color w:val="231F20"/>
          <w:sz w:val="20"/>
        </w:rPr>
        <w:t>Tour de Jeu</w:t>
      </w:r>
      <w:r w:rsidR="00807A67" w:rsidRPr="009040B0">
        <w:rPr>
          <w:rFonts w:ascii="Arial" w:hAnsi="Arial" w:cs="Arial"/>
          <w:i/>
          <w:color w:val="231F20"/>
          <w:sz w:val="20"/>
        </w:rPr>
        <w:t xml:space="preserve">. </w:t>
      </w:r>
      <w:r w:rsidR="00807A67" w:rsidRPr="009040B0">
        <w:rPr>
          <w:rFonts w:ascii="Arial" w:hAnsi="Arial" w:cs="Arial"/>
          <w:b/>
          <w:color w:val="231F20"/>
          <w:sz w:val="20"/>
        </w:rPr>
        <w:t xml:space="preserve">(1 </w:t>
      </w:r>
      <w:r w:rsidR="00557EF2" w:rsidRPr="00557EF2">
        <w:rPr>
          <w:rFonts w:ascii="Arial" w:hAnsi="Arial" w:cs="Arial"/>
          <w:b/>
          <w:color w:val="231F20"/>
          <w:sz w:val="20"/>
        </w:rPr>
        <w:t>Point d’Objectif</w:t>
      </w:r>
      <w:r w:rsidR="00807A67" w:rsidRPr="009040B0">
        <w:rPr>
          <w:rFonts w:ascii="Arial" w:hAnsi="Arial" w:cs="Arial"/>
          <w:b/>
          <w:color w:val="231F20"/>
          <w:sz w:val="20"/>
        </w:rPr>
        <w:t>).</w:t>
      </w:r>
    </w:p>
    <w:p w14:paraId="2F3E3939" w14:textId="06406742" w:rsidR="00481CD0" w:rsidRPr="009040B0" w:rsidRDefault="0093274D" w:rsidP="009040B0">
      <w:pPr>
        <w:pStyle w:val="Paragraphedeliste"/>
        <w:numPr>
          <w:ilvl w:val="0"/>
          <w:numId w:val="8"/>
        </w:numPr>
        <w:tabs>
          <w:tab w:val="left" w:pos="1015"/>
        </w:tabs>
        <w:spacing w:before="120"/>
        <w:ind w:left="568" w:right="748" w:hanging="284"/>
        <w:rPr>
          <w:rFonts w:ascii="Arial" w:hAnsi="Arial" w:cs="Arial"/>
          <w:b/>
          <w:sz w:val="20"/>
        </w:rPr>
      </w:pPr>
      <w:r w:rsidRPr="009040B0">
        <w:rPr>
          <w:rFonts w:ascii="Arial" w:hAnsi="Arial" w:cs="Arial"/>
          <w:i/>
          <w:color w:val="231F20"/>
          <w:sz w:val="20"/>
        </w:rPr>
        <w:t xml:space="preserve">Avoir un TAG Dominant </w:t>
      </w:r>
      <w:r w:rsidRPr="009040B0">
        <w:rPr>
          <w:rFonts w:ascii="Arial" w:hAnsi="Arial" w:cs="Arial"/>
          <w:color w:val="231F20"/>
          <w:sz w:val="20"/>
        </w:rPr>
        <w:t xml:space="preserve">dans </w:t>
      </w:r>
      <w:r w:rsidR="008F2D0D">
        <w:rPr>
          <w:rFonts w:ascii="Arial" w:hAnsi="Arial" w:cs="Arial"/>
          <w:color w:val="231F20"/>
          <w:sz w:val="20"/>
        </w:rPr>
        <w:t>votre</w:t>
      </w:r>
      <w:r w:rsidRPr="009040B0">
        <w:rPr>
          <w:rFonts w:ascii="Arial" w:hAnsi="Arial" w:cs="Arial"/>
          <w:i/>
          <w:color w:val="231F20"/>
          <w:sz w:val="20"/>
        </w:rPr>
        <w:t xml:space="preserve"> Quadrant Assigné </w:t>
      </w:r>
      <w:r w:rsidRPr="009040B0">
        <w:rPr>
          <w:rFonts w:ascii="Arial" w:hAnsi="Arial" w:cs="Arial"/>
          <w:color w:val="231F20"/>
          <w:sz w:val="20"/>
        </w:rPr>
        <w:t>à</w:t>
      </w:r>
      <w:r w:rsidRPr="009040B0">
        <w:rPr>
          <w:rFonts w:ascii="Arial" w:hAnsi="Arial" w:cs="Arial"/>
          <w:i/>
          <w:color w:val="231F20"/>
          <w:sz w:val="20"/>
        </w:rPr>
        <w:t xml:space="preserve"> </w:t>
      </w:r>
      <w:r w:rsidRPr="009040B0">
        <w:rPr>
          <w:rFonts w:ascii="Arial" w:hAnsi="Arial" w:cs="Arial"/>
          <w:color w:val="231F20"/>
          <w:sz w:val="20"/>
        </w:rPr>
        <w:t xml:space="preserve">la fin de chaque </w:t>
      </w:r>
      <w:r w:rsidR="00CC1CDE">
        <w:rPr>
          <w:rFonts w:ascii="Arial" w:hAnsi="Arial" w:cs="Arial"/>
          <w:color w:val="231F20"/>
          <w:sz w:val="20"/>
        </w:rPr>
        <w:t>Tour de Jeu</w:t>
      </w:r>
      <w:r w:rsidR="00807A67" w:rsidRPr="009040B0">
        <w:rPr>
          <w:rFonts w:ascii="Arial" w:hAnsi="Arial" w:cs="Arial"/>
          <w:i/>
          <w:color w:val="231F20"/>
          <w:sz w:val="20"/>
        </w:rPr>
        <w:t xml:space="preserve"> </w:t>
      </w:r>
      <w:r w:rsidR="00807A67" w:rsidRPr="009040B0">
        <w:rPr>
          <w:rFonts w:ascii="Arial" w:hAnsi="Arial" w:cs="Arial"/>
          <w:b/>
          <w:color w:val="231F20"/>
          <w:sz w:val="20"/>
        </w:rPr>
        <w:t xml:space="preserve">(1 </w:t>
      </w:r>
      <w:bookmarkStart w:id="4" w:name="_Hlk519190187"/>
      <w:r w:rsidR="00557EF2" w:rsidRPr="00557EF2">
        <w:rPr>
          <w:rFonts w:ascii="Arial" w:hAnsi="Arial" w:cs="Arial"/>
          <w:b/>
          <w:color w:val="231F20"/>
          <w:sz w:val="20"/>
        </w:rPr>
        <w:t>Point d’Objectif</w:t>
      </w:r>
      <w:bookmarkEnd w:id="4"/>
      <w:r w:rsidR="00807A67" w:rsidRPr="009040B0">
        <w:rPr>
          <w:rFonts w:ascii="Arial" w:hAnsi="Arial" w:cs="Arial"/>
          <w:b/>
          <w:color w:val="231F20"/>
          <w:sz w:val="20"/>
        </w:rPr>
        <w:t>).</w:t>
      </w:r>
    </w:p>
    <w:p w14:paraId="012607A4" w14:textId="0BB7584A" w:rsidR="00481CD0" w:rsidRPr="009040B0" w:rsidRDefault="0093274D" w:rsidP="009040B0">
      <w:pPr>
        <w:pStyle w:val="Paragraphedeliste"/>
        <w:numPr>
          <w:ilvl w:val="0"/>
          <w:numId w:val="8"/>
        </w:numPr>
        <w:tabs>
          <w:tab w:val="left" w:pos="1015"/>
        </w:tabs>
        <w:spacing w:before="120"/>
        <w:ind w:left="568" w:right="748" w:hanging="284"/>
        <w:rPr>
          <w:rFonts w:ascii="Arial" w:hAnsi="Arial" w:cs="Arial"/>
          <w:b/>
          <w:sz w:val="20"/>
        </w:rPr>
      </w:pPr>
      <w:r w:rsidRPr="009040B0">
        <w:rPr>
          <w:rFonts w:ascii="Arial" w:hAnsi="Arial" w:cs="Arial"/>
          <w:color w:val="231F20"/>
          <w:sz w:val="20"/>
        </w:rPr>
        <w:t xml:space="preserve">Dominer </w:t>
      </w:r>
      <w:r w:rsidRPr="009040B0">
        <w:rPr>
          <w:rFonts w:ascii="Arial" w:hAnsi="Arial" w:cs="Arial"/>
          <w:b/>
          <w:color w:val="231F20"/>
          <w:sz w:val="20"/>
        </w:rPr>
        <w:t>plus</w:t>
      </w:r>
      <w:r w:rsidRPr="009040B0">
        <w:rPr>
          <w:rFonts w:ascii="Arial" w:hAnsi="Arial" w:cs="Arial"/>
          <w:color w:val="231F20"/>
          <w:sz w:val="20"/>
        </w:rPr>
        <w:t xml:space="preserve"> de </w:t>
      </w:r>
      <w:r w:rsidRPr="009040B0">
        <w:rPr>
          <w:rFonts w:ascii="Arial" w:hAnsi="Arial" w:cs="Arial"/>
          <w:i/>
          <w:color w:val="231F20"/>
          <w:sz w:val="20"/>
        </w:rPr>
        <w:t>Quadrants Assignés</w:t>
      </w:r>
      <w:r w:rsidRPr="009040B0">
        <w:rPr>
          <w:rFonts w:ascii="Arial" w:hAnsi="Arial" w:cs="Arial"/>
          <w:color w:val="231F20"/>
          <w:sz w:val="20"/>
        </w:rPr>
        <w:t xml:space="preserve"> que l’adversaire à la fin du jeu </w:t>
      </w:r>
      <w:r w:rsidR="00807A67" w:rsidRPr="009040B0">
        <w:rPr>
          <w:rFonts w:ascii="Arial" w:hAnsi="Arial" w:cs="Arial"/>
          <w:b/>
          <w:color w:val="231F20"/>
          <w:sz w:val="20"/>
        </w:rPr>
        <w:t xml:space="preserve">(1 </w:t>
      </w:r>
      <w:bookmarkStart w:id="5" w:name="_Hlk519190063"/>
      <w:r w:rsidR="00557EF2">
        <w:rPr>
          <w:rFonts w:ascii="Arial" w:hAnsi="Arial" w:cs="Arial"/>
          <w:b/>
          <w:i/>
          <w:color w:val="231F20"/>
          <w:sz w:val="20"/>
        </w:rPr>
        <w:t xml:space="preserve">Point </w:t>
      </w:r>
      <w:bookmarkEnd w:id="5"/>
      <w:r w:rsidR="00AA1F1F">
        <w:rPr>
          <w:rFonts w:ascii="Arial" w:hAnsi="Arial" w:cs="Arial"/>
          <w:b/>
          <w:i/>
          <w:color w:val="231F20"/>
          <w:sz w:val="20"/>
        </w:rPr>
        <w:t>d’Objectif</w:t>
      </w:r>
      <w:r w:rsidR="00AA1F1F" w:rsidRPr="009040B0">
        <w:rPr>
          <w:rFonts w:ascii="Arial" w:hAnsi="Arial" w:cs="Arial"/>
          <w:b/>
          <w:i/>
          <w:color w:val="231F20"/>
          <w:sz w:val="20"/>
        </w:rPr>
        <w:t>)</w:t>
      </w:r>
      <w:r w:rsidR="00807A67" w:rsidRPr="009040B0">
        <w:rPr>
          <w:rFonts w:ascii="Arial" w:hAnsi="Arial" w:cs="Arial"/>
          <w:b/>
          <w:color w:val="231F20"/>
          <w:sz w:val="20"/>
        </w:rPr>
        <w:t>.</w:t>
      </w:r>
    </w:p>
    <w:p w14:paraId="2AFFE071" w14:textId="60277CFF" w:rsidR="00481CD0" w:rsidRPr="009040B0" w:rsidRDefault="00807A67" w:rsidP="009040B0">
      <w:pPr>
        <w:pStyle w:val="Paragraphedeliste"/>
        <w:numPr>
          <w:ilvl w:val="0"/>
          <w:numId w:val="8"/>
        </w:numPr>
        <w:tabs>
          <w:tab w:val="left" w:pos="1014"/>
          <w:tab w:val="left" w:pos="1015"/>
        </w:tabs>
        <w:spacing w:before="120"/>
        <w:ind w:left="568" w:right="748" w:hanging="284"/>
        <w:rPr>
          <w:rFonts w:ascii="Arial" w:hAnsi="Arial" w:cs="Arial"/>
          <w:sz w:val="20"/>
        </w:rPr>
      </w:pPr>
      <w:r w:rsidRPr="009040B0">
        <w:rPr>
          <w:rFonts w:ascii="Arial" w:hAnsi="Arial" w:cs="Arial"/>
          <w:color w:val="231F20"/>
          <w:sz w:val="20"/>
        </w:rPr>
        <w:t>T</w:t>
      </w:r>
      <w:r w:rsidR="0093274D" w:rsidRPr="009040B0">
        <w:rPr>
          <w:rFonts w:ascii="Arial" w:hAnsi="Arial" w:cs="Arial"/>
          <w:color w:val="231F20"/>
          <w:sz w:val="20"/>
        </w:rPr>
        <w:t>uer</w:t>
      </w:r>
      <w:r w:rsidRPr="009040B0">
        <w:rPr>
          <w:rFonts w:ascii="Arial" w:hAnsi="Arial" w:cs="Arial"/>
          <w:color w:val="231F20"/>
          <w:sz w:val="20"/>
        </w:rPr>
        <w:t xml:space="preserve"> </w:t>
      </w:r>
      <w:r w:rsidR="0093274D" w:rsidRPr="009040B0">
        <w:rPr>
          <w:rFonts w:ascii="Arial" w:hAnsi="Arial" w:cs="Arial"/>
          <w:b/>
          <w:color w:val="231F20"/>
          <w:sz w:val="20"/>
        </w:rPr>
        <w:t>plus de</w:t>
      </w:r>
      <w:r w:rsidRPr="009040B0">
        <w:rPr>
          <w:rFonts w:ascii="Arial" w:hAnsi="Arial" w:cs="Arial"/>
          <w:b/>
          <w:color w:val="231F20"/>
          <w:sz w:val="20"/>
        </w:rPr>
        <w:t xml:space="preserve"> </w:t>
      </w:r>
      <w:r w:rsidR="0093274D" w:rsidRPr="009040B0">
        <w:rPr>
          <w:rFonts w:ascii="Arial" w:hAnsi="Arial" w:cs="Arial"/>
          <w:i/>
          <w:color w:val="231F20"/>
          <w:sz w:val="20"/>
        </w:rPr>
        <w:t>Points d’</w:t>
      </w:r>
      <w:r w:rsidRPr="009040B0">
        <w:rPr>
          <w:rFonts w:ascii="Arial" w:hAnsi="Arial" w:cs="Arial"/>
          <w:i/>
          <w:color w:val="231F20"/>
          <w:sz w:val="20"/>
        </w:rPr>
        <w:t>Arm</w:t>
      </w:r>
      <w:r w:rsidR="0093274D" w:rsidRPr="009040B0">
        <w:rPr>
          <w:rFonts w:ascii="Arial" w:hAnsi="Arial" w:cs="Arial"/>
          <w:i/>
          <w:color w:val="231F20"/>
          <w:sz w:val="20"/>
        </w:rPr>
        <w:t>ée</w:t>
      </w:r>
      <w:r w:rsidRPr="009040B0">
        <w:rPr>
          <w:rFonts w:ascii="Arial" w:hAnsi="Arial" w:cs="Arial"/>
          <w:i/>
          <w:color w:val="231F20"/>
          <w:sz w:val="20"/>
        </w:rPr>
        <w:t xml:space="preserve"> </w:t>
      </w:r>
      <w:r w:rsidR="0093274D" w:rsidRPr="009040B0">
        <w:rPr>
          <w:rFonts w:ascii="Arial" w:hAnsi="Arial" w:cs="Arial"/>
          <w:color w:val="231F20"/>
          <w:sz w:val="20"/>
        </w:rPr>
        <w:t>que l’</w:t>
      </w:r>
      <w:r w:rsidRPr="009040B0">
        <w:rPr>
          <w:rFonts w:ascii="Arial" w:hAnsi="Arial" w:cs="Arial"/>
          <w:color w:val="231F20"/>
          <w:sz w:val="20"/>
        </w:rPr>
        <w:t>adversa</w:t>
      </w:r>
      <w:r w:rsidR="0093274D" w:rsidRPr="009040B0">
        <w:rPr>
          <w:rFonts w:ascii="Arial" w:hAnsi="Arial" w:cs="Arial"/>
          <w:color w:val="231F20"/>
          <w:sz w:val="20"/>
        </w:rPr>
        <w:t>i</w:t>
      </w:r>
      <w:r w:rsidRPr="009040B0">
        <w:rPr>
          <w:rFonts w:ascii="Arial" w:hAnsi="Arial" w:cs="Arial"/>
          <w:color w:val="231F20"/>
          <w:sz w:val="20"/>
        </w:rPr>
        <w:t>r</w:t>
      </w:r>
      <w:r w:rsidR="0093274D" w:rsidRPr="009040B0">
        <w:rPr>
          <w:rFonts w:ascii="Arial" w:hAnsi="Arial" w:cs="Arial"/>
          <w:color w:val="231F20"/>
          <w:sz w:val="20"/>
        </w:rPr>
        <w:t>e</w:t>
      </w:r>
      <w:r w:rsidR="009040B0">
        <w:rPr>
          <w:rFonts w:ascii="Arial" w:hAnsi="Arial" w:cs="Arial"/>
          <w:sz w:val="20"/>
        </w:rPr>
        <w:t xml:space="preserve"> </w:t>
      </w:r>
      <w:r w:rsidRPr="009040B0">
        <w:rPr>
          <w:rFonts w:ascii="Arial" w:hAnsi="Arial" w:cs="Arial"/>
          <w:b/>
          <w:color w:val="231F20"/>
          <w:sz w:val="20"/>
        </w:rPr>
        <w:t xml:space="preserve">(2 </w:t>
      </w:r>
      <w:r w:rsidR="00557EF2">
        <w:rPr>
          <w:rFonts w:ascii="Arial" w:hAnsi="Arial" w:cs="Arial"/>
          <w:b/>
          <w:i/>
          <w:color w:val="231F20"/>
          <w:sz w:val="20"/>
        </w:rPr>
        <w:t xml:space="preserve">Points </w:t>
      </w:r>
      <w:r w:rsidR="00AA1F1F">
        <w:rPr>
          <w:rFonts w:ascii="Arial" w:hAnsi="Arial" w:cs="Arial"/>
          <w:b/>
          <w:i/>
          <w:color w:val="231F20"/>
          <w:sz w:val="20"/>
        </w:rPr>
        <w:t>d’Objectif</w:t>
      </w:r>
      <w:r w:rsidR="00AA1F1F" w:rsidRPr="009040B0">
        <w:rPr>
          <w:rFonts w:ascii="Arial" w:hAnsi="Arial" w:cs="Arial"/>
          <w:b/>
          <w:i/>
          <w:color w:val="231F20"/>
          <w:sz w:val="20"/>
        </w:rPr>
        <w:t>)</w:t>
      </w:r>
      <w:r w:rsidRPr="009040B0">
        <w:rPr>
          <w:rFonts w:ascii="Arial" w:hAnsi="Arial" w:cs="Arial"/>
          <w:b/>
          <w:color w:val="231F20"/>
          <w:sz w:val="20"/>
        </w:rPr>
        <w:t>.</w:t>
      </w:r>
    </w:p>
    <w:p w14:paraId="35521BEE" w14:textId="77777777" w:rsidR="00481CD0" w:rsidRPr="00485F74" w:rsidRDefault="00481CD0" w:rsidP="009040B0">
      <w:pPr>
        <w:pStyle w:val="Corpsdetexte"/>
        <w:ind w:left="142" w:right="751"/>
        <w:jc w:val="both"/>
        <w:rPr>
          <w:rFonts w:ascii="Arial" w:hAnsi="Arial" w:cs="Arial"/>
          <w:b/>
          <w:sz w:val="22"/>
          <w:highlight w:val="yellow"/>
        </w:rPr>
      </w:pPr>
    </w:p>
    <w:p w14:paraId="2A064660" w14:textId="77777777" w:rsidR="00481CD0" w:rsidRPr="00485F74" w:rsidRDefault="00485F74" w:rsidP="009040B0">
      <w:pPr>
        <w:pStyle w:val="Titre4"/>
        <w:spacing w:before="177"/>
        <w:ind w:left="142" w:right="751"/>
        <w:jc w:val="both"/>
      </w:pPr>
      <w:r w:rsidRPr="00485F74">
        <w:rPr>
          <w:color w:val="231F20"/>
        </w:rPr>
        <w:t>CLASSIFIÉ</w:t>
      </w:r>
    </w:p>
    <w:p w14:paraId="4DC6A8F4" w14:textId="77777777" w:rsidR="00481CD0" w:rsidRPr="00485F74" w:rsidRDefault="007269EC" w:rsidP="009040B0">
      <w:pPr>
        <w:spacing w:before="120"/>
        <w:ind w:left="142" w:right="748"/>
        <w:jc w:val="both"/>
        <w:rPr>
          <w:rFonts w:ascii="Arial" w:hAnsi="Arial" w:cs="Arial"/>
          <w:b/>
          <w:sz w:val="20"/>
        </w:rPr>
      </w:pPr>
      <w:r>
        <w:pict w14:anchorId="683692EF">
          <v:shape id="_x0000_s1205" type="#_x0000_t202" style="position:absolute;left:0;text-align:left;margin-left:577.35pt;margin-top:1.4pt;width:8.9pt;height:17.9pt;z-index:251630080;mso-position-horizontal-relative:page" filled="f" stroked="f">
            <v:textbox style="mso-next-textbox:#_x0000_s1205" inset="0,0,0,0">
              <w:txbxContent>
                <w:p w14:paraId="176C213E" w14:textId="77777777" w:rsidR="00481CD0" w:rsidRDefault="00807A67">
                  <w:pPr>
                    <w:spacing w:line="358" w:lineRule="exact"/>
                    <w:rPr>
                      <w:rFonts w:ascii="Arial"/>
                      <w:b/>
                      <w:sz w:val="32"/>
                    </w:rPr>
                  </w:pPr>
                  <w:r>
                    <w:rPr>
                      <w:rFonts w:ascii="Arial"/>
                      <w:b/>
                      <w:color w:val="FFFFFF"/>
                      <w:sz w:val="32"/>
                    </w:rPr>
                    <w:t>7</w:t>
                  </w:r>
                </w:p>
              </w:txbxContent>
            </v:textbox>
            <w10:wrap anchorx="page"/>
          </v:shape>
        </w:pict>
      </w:r>
      <w:r w:rsidR="00485F74" w:rsidRPr="00485F74">
        <w:rPr>
          <w:rFonts w:ascii="Arial" w:hAnsi="Arial" w:cs="Arial"/>
          <w:color w:val="231F20"/>
          <w:sz w:val="20"/>
        </w:rPr>
        <w:t xml:space="preserve">Chaque joueur à </w:t>
      </w:r>
      <w:r w:rsidR="00807A67" w:rsidRPr="00485F74">
        <w:rPr>
          <w:rFonts w:ascii="Arial" w:hAnsi="Arial" w:cs="Arial"/>
          <w:color w:val="231F20"/>
          <w:sz w:val="20"/>
        </w:rPr>
        <w:t xml:space="preserve">1 </w:t>
      </w:r>
      <w:r w:rsidR="00485F74" w:rsidRPr="00485F74">
        <w:rPr>
          <w:rFonts w:ascii="Arial" w:hAnsi="Arial" w:cs="Arial"/>
          <w:i/>
          <w:color w:val="231F20"/>
          <w:sz w:val="20"/>
        </w:rPr>
        <w:t>Objectif Classifié</w:t>
      </w:r>
      <w:r w:rsidR="00807A67" w:rsidRPr="00485F74">
        <w:rPr>
          <w:rFonts w:ascii="Arial" w:hAnsi="Arial" w:cs="Arial"/>
          <w:i/>
          <w:color w:val="231F20"/>
          <w:sz w:val="20"/>
        </w:rPr>
        <w:t xml:space="preserve"> </w:t>
      </w:r>
      <w:r w:rsidR="00807A67" w:rsidRPr="00485F74">
        <w:rPr>
          <w:rFonts w:ascii="Arial" w:hAnsi="Arial" w:cs="Arial"/>
          <w:b/>
          <w:color w:val="231F20"/>
          <w:sz w:val="20"/>
        </w:rPr>
        <w:t xml:space="preserve">(1 </w:t>
      </w:r>
      <w:r w:rsidR="00557EF2" w:rsidRPr="00557EF2">
        <w:rPr>
          <w:rFonts w:ascii="Arial" w:hAnsi="Arial" w:cs="Arial"/>
          <w:b/>
          <w:color w:val="231F20"/>
          <w:sz w:val="20"/>
        </w:rPr>
        <w:t>Point d’Objectif</w:t>
      </w:r>
      <w:r w:rsidR="00807A67" w:rsidRPr="00485F74">
        <w:rPr>
          <w:rFonts w:ascii="Arial" w:hAnsi="Arial" w:cs="Arial"/>
          <w:b/>
          <w:color w:val="231F20"/>
          <w:sz w:val="20"/>
        </w:rPr>
        <w:t>).</w:t>
      </w:r>
    </w:p>
    <w:p w14:paraId="594C7331" w14:textId="77777777" w:rsidR="00481CD0" w:rsidRPr="00485F74" w:rsidRDefault="00481CD0" w:rsidP="009040B0">
      <w:pPr>
        <w:pStyle w:val="Corpsdetexte"/>
        <w:ind w:left="142" w:right="751"/>
        <w:jc w:val="both"/>
        <w:rPr>
          <w:rFonts w:ascii="Arial" w:hAnsi="Arial" w:cs="Arial"/>
          <w:b/>
          <w:sz w:val="22"/>
          <w:highlight w:val="yellow"/>
        </w:rPr>
      </w:pPr>
    </w:p>
    <w:p w14:paraId="64EBF92A" w14:textId="77777777" w:rsidR="00481CD0" w:rsidRPr="00485F74" w:rsidRDefault="00485F74" w:rsidP="009040B0">
      <w:pPr>
        <w:pStyle w:val="Titre4"/>
        <w:spacing w:before="175"/>
        <w:ind w:left="142" w:right="751"/>
        <w:jc w:val="both"/>
      </w:pPr>
      <w:r w:rsidRPr="00485F74">
        <w:rPr>
          <w:color w:val="231F20"/>
        </w:rPr>
        <w:t>DÉPLOIEMENT</w:t>
      </w:r>
    </w:p>
    <w:p w14:paraId="4BC29C58" w14:textId="77777777" w:rsidR="00481CD0" w:rsidRPr="0093274D" w:rsidRDefault="0093274D" w:rsidP="009040B0">
      <w:pPr>
        <w:pStyle w:val="Corpsdetexte"/>
        <w:spacing w:before="120"/>
        <w:ind w:left="142" w:right="748"/>
        <w:jc w:val="both"/>
        <w:rPr>
          <w:rFonts w:ascii="Arial" w:hAnsi="Arial" w:cs="Arial"/>
        </w:rPr>
      </w:pPr>
      <w:r w:rsidRPr="0093274D">
        <w:rPr>
          <w:rFonts w:ascii="Arial" w:hAnsi="Arial" w:cs="Arial"/>
          <w:color w:val="231F20"/>
        </w:rPr>
        <w:t xml:space="preserve">Les deux joueurs se déploient sur les bords opposés de la table de jeu, dans une </w:t>
      </w:r>
      <w:r w:rsidRPr="009040B0">
        <w:rPr>
          <w:rFonts w:ascii="Arial" w:hAnsi="Arial" w:cs="Arial"/>
          <w:i/>
          <w:color w:val="231F20"/>
        </w:rPr>
        <w:t>Zone de Déploiement</w:t>
      </w:r>
      <w:r w:rsidRPr="0093274D">
        <w:rPr>
          <w:rFonts w:ascii="Arial" w:hAnsi="Arial" w:cs="Arial"/>
          <w:color w:val="231F20"/>
        </w:rPr>
        <w:t xml:space="preserve"> standard de 30 cm de profondeur.</w:t>
      </w:r>
    </w:p>
    <w:p w14:paraId="03F4BEE1" w14:textId="74C50CA0" w:rsidR="00481CD0" w:rsidRPr="0093274D" w:rsidRDefault="0093274D" w:rsidP="009040B0">
      <w:pPr>
        <w:pStyle w:val="Corpsdetexte"/>
        <w:spacing w:before="120"/>
        <w:ind w:left="142" w:right="748"/>
        <w:jc w:val="both"/>
        <w:rPr>
          <w:rFonts w:ascii="Arial" w:hAnsi="Arial" w:cs="Arial"/>
        </w:rPr>
      </w:pPr>
      <w:r w:rsidRPr="0093274D">
        <w:rPr>
          <w:rFonts w:ascii="Arial" w:hAnsi="Arial" w:cs="Arial"/>
          <w:color w:val="231F20"/>
        </w:rPr>
        <w:t>Il est interdit de se déployer au contact d</w:t>
      </w:r>
      <w:r w:rsidR="008F2D0D">
        <w:rPr>
          <w:rFonts w:ascii="Arial" w:hAnsi="Arial" w:cs="Arial"/>
          <w:color w:val="231F20"/>
        </w:rPr>
        <w:t>es</w:t>
      </w:r>
      <w:r w:rsidRPr="0093274D">
        <w:rPr>
          <w:rFonts w:ascii="Arial" w:hAnsi="Arial" w:cs="Arial"/>
          <w:color w:val="231F20"/>
        </w:rPr>
        <w:t xml:space="preserve"> </w:t>
      </w:r>
      <w:r w:rsidR="00807A67" w:rsidRPr="0093274D">
        <w:rPr>
          <w:rFonts w:ascii="Arial" w:hAnsi="Arial" w:cs="Arial"/>
          <w:i/>
          <w:color w:val="231F20"/>
        </w:rPr>
        <w:t>Consoles</w:t>
      </w:r>
      <w:r w:rsidR="00807A67" w:rsidRPr="0093274D">
        <w:rPr>
          <w:rFonts w:ascii="Arial" w:hAnsi="Arial" w:cs="Arial"/>
          <w:color w:val="231F20"/>
        </w:rPr>
        <w:t>.</w:t>
      </w:r>
    </w:p>
    <w:p w14:paraId="5F4B6839" w14:textId="77777777" w:rsidR="009040B0" w:rsidRPr="009040B0" w:rsidRDefault="009040B0" w:rsidP="009040B0">
      <w:pPr>
        <w:pStyle w:val="Titre3"/>
        <w:spacing w:before="176"/>
        <w:ind w:left="142" w:right="751"/>
        <w:jc w:val="both"/>
        <w:rPr>
          <w:rFonts w:ascii="Arial" w:hAnsi="Arial" w:cs="Arial"/>
          <w:color w:val="231F20"/>
          <w:sz w:val="16"/>
        </w:rPr>
      </w:pPr>
    </w:p>
    <w:p w14:paraId="6AEA2C2B" w14:textId="77777777" w:rsidR="00481CD0" w:rsidRPr="009040B0" w:rsidRDefault="00485F74" w:rsidP="009040B0">
      <w:pPr>
        <w:pStyle w:val="Titre3"/>
        <w:spacing w:before="176"/>
        <w:ind w:left="142" w:right="751"/>
        <w:jc w:val="both"/>
        <w:rPr>
          <w:rFonts w:ascii="Orbitron" w:hAnsi="Orbitron" w:cs="Arial"/>
        </w:rPr>
      </w:pPr>
      <w:r w:rsidRPr="009040B0">
        <w:rPr>
          <w:rFonts w:ascii="Orbitron" w:hAnsi="Orbitron" w:cs="Arial"/>
          <w:color w:val="231F20"/>
        </w:rPr>
        <w:t>RÈGLES SPÉCIALES DU SCÉNARIO</w:t>
      </w:r>
    </w:p>
    <w:p w14:paraId="34AD692E" w14:textId="77777777" w:rsidR="00481CD0" w:rsidRDefault="00485F74" w:rsidP="009040B0">
      <w:pPr>
        <w:pStyle w:val="Titre4"/>
        <w:spacing w:before="240"/>
        <w:ind w:left="142" w:right="748"/>
        <w:jc w:val="both"/>
        <w:rPr>
          <w:color w:val="231F20"/>
        </w:rPr>
      </w:pPr>
      <w:r w:rsidRPr="00485F74">
        <w:rPr>
          <w:color w:val="231F20"/>
        </w:rPr>
        <w:t>QUADRANTS (ZO</w:t>
      </w:r>
      <w:r w:rsidRPr="0093274D">
        <w:rPr>
          <w:color w:val="231F20"/>
        </w:rPr>
        <w:t xml:space="preserve">) </w:t>
      </w:r>
    </w:p>
    <w:p w14:paraId="7BA8D16A" w14:textId="77777777" w:rsidR="009040B0" w:rsidRPr="009040B0" w:rsidRDefault="009040B0" w:rsidP="009040B0">
      <w:pPr>
        <w:pStyle w:val="Titre4"/>
        <w:ind w:left="142" w:right="748"/>
        <w:jc w:val="both"/>
        <w:rPr>
          <w:sz w:val="10"/>
        </w:rPr>
      </w:pPr>
    </w:p>
    <w:p w14:paraId="1676C932" w14:textId="77777777" w:rsidR="00481CD0" w:rsidRPr="00485F74" w:rsidRDefault="00481CD0" w:rsidP="003E38EE">
      <w:pPr>
        <w:jc w:val="both"/>
        <w:rPr>
          <w:rFonts w:ascii="Arial" w:hAnsi="Arial" w:cs="Arial"/>
          <w:highlight w:val="yellow"/>
        </w:rPr>
        <w:sectPr w:rsidR="00481CD0" w:rsidRPr="00485F74">
          <w:type w:val="continuous"/>
          <w:pgSz w:w="11910" w:h="16840"/>
          <w:pgMar w:top="0" w:right="0" w:bottom="0" w:left="0" w:header="720" w:footer="720" w:gutter="0"/>
          <w:cols w:num="2" w:space="720" w:equalWidth="0">
            <w:col w:w="6016" w:space="40"/>
            <w:col w:w="5854"/>
          </w:cols>
        </w:sectPr>
      </w:pPr>
    </w:p>
    <w:p w14:paraId="6611360A" w14:textId="6B140BFD" w:rsidR="00481CD0" w:rsidRPr="00B856DC" w:rsidRDefault="00807A67" w:rsidP="009040B0">
      <w:pPr>
        <w:spacing w:before="17"/>
        <w:ind w:left="1276"/>
        <w:rPr>
          <w:rFonts w:ascii="Arial" w:hAnsi="Arial" w:cs="Arial"/>
          <w:sz w:val="16"/>
        </w:rPr>
      </w:pPr>
      <w:r w:rsidRPr="00B856DC">
        <w:rPr>
          <w:rFonts w:ascii="Arial" w:hAnsi="Arial" w:cs="Arial"/>
          <w:color w:val="00AEEF"/>
          <w:sz w:val="16"/>
        </w:rPr>
        <w:t xml:space="preserve">» </w:t>
      </w:r>
      <w:r w:rsidR="00AA1F1F" w:rsidRPr="00B856DC">
        <w:rPr>
          <w:rFonts w:ascii="Arial" w:hAnsi="Arial" w:cs="Arial"/>
          <w:color w:val="231F20"/>
          <w:sz w:val="16"/>
        </w:rPr>
        <w:t>Environnement</w:t>
      </w:r>
      <w:r w:rsidR="00B856DC" w:rsidRPr="00B856DC">
        <w:rPr>
          <w:rFonts w:ascii="Arial" w:hAnsi="Arial" w:cs="Arial"/>
          <w:color w:val="231F20"/>
          <w:sz w:val="16"/>
        </w:rPr>
        <w:t xml:space="preserve"> </w:t>
      </w:r>
      <w:r w:rsidRPr="00B856DC">
        <w:rPr>
          <w:rFonts w:ascii="Arial" w:hAnsi="Arial" w:cs="Arial"/>
          <w:color w:val="231F20"/>
          <w:sz w:val="16"/>
        </w:rPr>
        <w:t>: Jungle.</w:t>
      </w:r>
    </w:p>
    <w:p w14:paraId="3D530449" w14:textId="77777777" w:rsidR="00481CD0" w:rsidRPr="00485F74" w:rsidRDefault="00481CD0" w:rsidP="009040B0">
      <w:pPr>
        <w:pStyle w:val="Corpsdetexte"/>
        <w:spacing w:before="1"/>
        <w:ind w:left="1276"/>
        <w:rPr>
          <w:rFonts w:ascii="Arial" w:hAnsi="Arial" w:cs="Arial"/>
          <w:highlight w:val="yellow"/>
        </w:rPr>
      </w:pPr>
    </w:p>
    <w:p w14:paraId="34D83884" w14:textId="77777777" w:rsidR="00481CD0" w:rsidRPr="00B856DC" w:rsidRDefault="00807A67" w:rsidP="009040B0">
      <w:pPr>
        <w:ind w:left="1276"/>
        <w:rPr>
          <w:rFonts w:ascii="Arial" w:hAnsi="Arial" w:cs="Arial"/>
          <w:sz w:val="16"/>
        </w:rPr>
      </w:pPr>
      <w:r w:rsidRPr="00B856DC">
        <w:rPr>
          <w:rFonts w:ascii="Arial" w:hAnsi="Arial" w:cs="Arial"/>
          <w:color w:val="00AEEF"/>
          <w:sz w:val="16"/>
        </w:rPr>
        <w:t xml:space="preserve">» </w:t>
      </w:r>
      <w:r w:rsidR="00B856DC" w:rsidRPr="00B856DC">
        <w:rPr>
          <w:rFonts w:ascii="Arial" w:hAnsi="Arial" w:cs="Arial"/>
          <w:color w:val="231F20"/>
          <w:sz w:val="16"/>
        </w:rPr>
        <w:t>Type de terrain : Jungle</w:t>
      </w:r>
      <w:r w:rsidRPr="00B856DC">
        <w:rPr>
          <w:rFonts w:ascii="Arial" w:hAnsi="Arial" w:cs="Arial"/>
          <w:color w:val="231F20"/>
          <w:sz w:val="16"/>
        </w:rPr>
        <w:t>.</w:t>
      </w:r>
    </w:p>
    <w:p w14:paraId="65FCEB2E" w14:textId="77777777" w:rsidR="00481CD0" w:rsidRPr="00485F74" w:rsidRDefault="00481CD0" w:rsidP="009040B0">
      <w:pPr>
        <w:pStyle w:val="Corpsdetexte"/>
        <w:ind w:left="1276"/>
        <w:rPr>
          <w:rFonts w:ascii="Arial" w:hAnsi="Arial" w:cs="Arial"/>
          <w:highlight w:val="yellow"/>
        </w:rPr>
      </w:pPr>
    </w:p>
    <w:p w14:paraId="32D72BA3" w14:textId="678FB0ED" w:rsidR="00481CD0" w:rsidRPr="00B856DC" w:rsidRDefault="00807A67" w:rsidP="009040B0">
      <w:pPr>
        <w:ind w:left="1276"/>
        <w:rPr>
          <w:rFonts w:ascii="Arial" w:hAnsi="Arial" w:cs="Arial"/>
          <w:sz w:val="16"/>
        </w:rPr>
      </w:pPr>
      <w:r w:rsidRPr="003D4BDD">
        <w:rPr>
          <w:rFonts w:ascii="Arial" w:hAnsi="Arial" w:cs="Arial"/>
          <w:color w:val="00AEEF"/>
          <w:sz w:val="16"/>
        </w:rPr>
        <w:t xml:space="preserve">» </w:t>
      </w:r>
      <w:r w:rsidR="003D4BDD" w:rsidRPr="003D4BDD">
        <w:rPr>
          <w:rFonts w:ascii="Arial" w:hAnsi="Arial" w:cs="Arial"/>
          <w:color w:val="231F20"/>
          <w:sz w:val="16"/>
        </w:rPr>
        <w:t xml:space="preserve">Difficulté de </w:t>
      </w:r>
      <w:r w:rsidR="00AA1F1F" w:rsidRPr="003D4BDD">
        <w:rPr>
          <w:rFonts w:ascii="Arial" w:hAnsi="Arial" w:cs="Arial"/>
          <w:color w:val="231F20"/>
          <w:sz w:val="16"/>
        </w:rPr>
        <w:t>MOUV :</w:t>
      </w:r>
      <w:r w:rsidRPr="003D4BDD">
        <w:rPr>
          <w:rFonts w:ascii="Arial" w:hAnsi="Arial" w:cs="Arial"/>
          <w:color w:val="231F20"/>
          <w:sz w:val="16"/>
        </w:rPr>
        <w:t xml:space="preserve"> </w:t>
      </w:r>
      <w:r w:rsidR="00B856DC" w:rsidRPr="003D4BDD">
        <w:rPr>
          <w:rFonts w:ascii="Arial" w:hAnsi="Arial" w:cs="Arial"/>
          <w:color w:val="231F20"/>
          <w:sz w:val="16"/>
        </w:rPr>
        <w:t>Difficile</w:t>
      </w:r>
      <w:r w:rsidRPr="003D4BDD">
        <w:rPr>
          <w:rFonts w:ascii="Arial" w:hAnsi="Arial" w:cs="Arial"/>
          <w:color w:val="231F20"/>
          <w:sz w:val="16"/>
        </w:rPr>
        <w:t>.</w:t>
      </w:r>
    </w:p>
    <w:p w14:paraId="03B1E396" w14:textId="77777777" w:rsidR="00481CD0" w:rsidRPr="00B856DC" w:rsidRDefault="00481CD0" w:rsidP="009040B0">
      <w:pPr>
        <w:pStyle w:val="Corpsdetexte"/>
        <w:spacing w:before="1"/>
        <w:ind w:left="1276"/>
        <w:rPr>
          <w:rFonts w:ascii="Arial" w:hAnsi="Arial" w:cs="Arial"/>
        </w:rPr>
      </w:pPr>
    </w:p>
    <w:p w14:paraId="5A749D06" w14:textId="6532DDEB" w:rsidR="00481CD0" w:rsidRPr="00B856DC" w:rsidRDefault="00807A67" w:rsidP="009040B0">
      <w:pPr>
        <w:tabs>
          <w:tab w:val="left" w:pos="2475"/>
          <w:tab w:val="left" w:pos="3413"/>
        </w:tabs>
        <w:ind w:left="1276"/>
        <w:rPr>
          <w:rFonts w:ascii="Arial" w:hAnsi="Arial" w:cs="Arial"/>
          <w:sz w:val="16"/>
        </w:rPr>
      </w:pPr>
      <w:r w:rsidRPr="00B856DC">
        <w:rPr>
          <w:rFonts w:ascii="Arial" w:hAnsi="Arial" w:cs="Arial"/>
          <w:color w:val="00AEEF"/>
          <w:sz w:val="16"/>
        </w:rPr>
        <w:t xml:space="preserve">» </w:t>
      </w:r>
      <w:r w:rsidR="00B856DC" w:rsidRPr="00B856DC">
        <w:rPr>
          <w:rFonts w:ascii="Arial" w:hAnsi="Arial" w:cs="Arial"/>
          <w:color w:val="231F20"/>
          <w:sz w:val="16"/>
        </w:rPr>
        <w:t>Visibilité</w:t>
      </w:r>
      <w:r w:rsidRPr="00B856DC">
        <w:rPr>
          <w:rFonts w:ascii="Arial" w:hAnsi="Arial" w:cs="Arial"/>
          <w:color w:val="231F20"/>
          <w:sz w:val="16"/>
        </w:rPr>
        <w:tab/>
      </w:r>
      <w:r w:rsidR="00AA1F1F" w:rsidRPr="00B856DC">
        <w:rPr>
          <w:rFonts w:ascii="Arial" w:hAnsi="Arial" w:cs="Arial"/>
          <w:color w:val="231F20"/>
          <w:sz w:val="16"/>
        </w:rPr>
        <w:t>Condition :</w:t>
      </w:r>
      <w:r w:rsidRPr="00B856DC">
        <w:rPr>
          <w:rFonts w:ascii="Arial" w:hAnsi="Arial" w:cs="Arial"/>
          <w:color w:val="231F20"/>
          <w:sz w:val="16"/>
        </w:rPr>
        <w:tab/>
      </w:r>
      <w:r w:rsidR="00B856DC" w:rsidRPr="00B856DC">
        <w:rPr>
          <w:rFonts w:ascii="Arial" w:hAnsi="Arial" w:cs="Arial"/>
          <w:color w:val="231F20"/>
          <w:sz w:val="16"/>
        </w:rPr>
        <w:t>Faible visibilité</w:t>
      </w:r>
      <w:r w:rsidRPr="00B856DC">
        <w:rPr>
          <w:rFonts w:ascii="Arial" w:hAnsi="Arial" w:cs="Arial"/>
          <w:color w:val="231F20"/>
          <w:sz w:val="16"/>
        </w:rPr>
        <w:t>.</w:t>
      </w:r>
    </w:p>
    <w:p w14:paraId="46B8DD79" w14:textId="75757847" w:rsidR="00481CD0" w:rsidRPr="00B856DC" w:rsidRDefault="00807A67" w:rsidP="009040B0">
      <w:pPr>
        <w:spacing w:before="17"/>
        <w:rPr>
          <w:rFonts w:ascii="Arial" w:hAnsi="Arial" w:cs="Arial"/>
          <w:sz w:val="16"/>
        </w:rPr>
      </w:pPr>
      <w:r w:rsidRPr="00485F74">
        <w:rPr>
          <w:rFonts w:ascii="Arial" w:hAnsi="Arial" w:cs="Arial"/>
          <w:highlight w:val="yellow"/>
        </w:rPr>
        <w:br w:type="column"/>
      </w:r>
      <w:r w:rsidRPr="00B856DC">
        <w:rPr>
          <w:rFonts w:ascii="Arial" w:hAnsi="Arial" w:cs="Arial"/>
          <w:color w:val="00AEEF"/>
          <w:sz w:val="16"/>
        </w:rPr>
        <w:t xml:space="preserve">» </w:t>
      </w:r>
      <w:r w:rsidR="00AA1F1F" w:rsidRPr="00B856DC">
        <w:rPr>
          <w:rFonts w:ascii="Arial" w:hAnsi="Arial" w:cs="Arial"/>
          <w:color w:val="231F20"/>
          <w:sz w:val="16"/>
        </w:rPr>
        <w:t>Saturation :</w:t>
      </w:r>
      <w:r w:rsidRPr="00B856DC">
        <w:rPr>
          <w:rFonts w:ascii="Arial" w:hAnsi="Arial" w:cs="Arial"/>
          <w:color w:val="231F20"/>
          <w:sz w:val="16"/>
        </w:rPr>
        <w:t xml:space="preserve"> </w:t>
      </w:r>
      <w:r w:rsidR="00B856DC" w:rsidRPr="009040B0">
        <w:rPr>
          <w:rFonts w:ascii="Arial" w:hAnsi="Arial" w:cs="Arial"/>
          <w:color w:val="231F20"/>
          <w:spacing w:val="-20"/>
          <w:sz w:val="16"/>
        </w:rPr>
        <w:t xml:space="preserve">Zone de </w:t>
      </w:r>
      <w:r w:rsidRPr="009040B0">
        <w:rPr>
          <w:rFonts w:ascii="Arial" w:hAnsi="Arial" w:cs="Arial"/>
          <w:color w:val="231F20"/>
          <w:spacing w:val="-10"/>
          <w:sz w:val="16"/>
        </w:rPr>
        <w:t>Saturation</w:t>
      </w:r>
      <w:r w:rsidRPr="00B856DC">
        <w:rPr>
          <w:rFonts w:ascii="Arial" w:hAnsi="Arial" w:cs="Arial"/>
          <w:color w:val="231F20"/>
          <w:sz w:val="16"/>
        </w:rPr>
        <w:t>.</w:t>
      </w:r>
    </w:p>
    <w:p w14:paraId="3D15532F" w14:textId="77777777" w:rsidR="00481CD0" w:rsidRPr="00485F74" w:rsidRDefault="00481CD0" w:rsidP="009040B0">
      <w:pPr>
        <w:pStyle w:val="Corpsdetexte"/>
        <w:spacing w:before="1"/>
        <w:rPr>
          <w:rFonts w:ascii="Arial" w:hAnsi="Arial" w:cs="Arial"/>
          <w:highlight w:val="yellow"/>
        </w:rPr>
      </w:pPr>
    </w:p>
    <w:p w14:paraId="7624FEF3" w14:textId="5D090366" w:rsidR="00481CD0" w:rsidRPr="00B856DC" w:rsidRDefault="00807A67" w:rsidP="009040B0">
      <w:pPr>
        <w:rPr>
          <w:rFonts w:ascii="Arial" w:hAnsi="Arial" w:cs="Arial"/>
          <w:sz w:val="16"/>
        </w:rPr>
      </w:pPr>
      <w:r w:rsidRPr="00B856DC">
        <w:rPr>
          <w:rFonts w:ascii="Arial" w:hAnsi="Arial" w:cs="Arial"/>
          <w:color w:val="00AEEF"/>
          <w:sz w:val="16"/>
        </w:rPr>
        <w:t xml:space="preserve">» </w:t>
      </w:r>
      <w:r w:rsidR="00B856DC" w:rsidRPr="00B856DC">
        <w:rPr>
          <w:rFonts w:ascii="Arial" w:hAnsi="Arial" w:cs="Arial"/>
          <w:color w:val="231F20"/>
          <w:sz w:val="16"/>
        </w:rPr>
        <w:t xml:space="preserve">Niveau </w:t>
      </w:r>
      <w:r w:rsidR="00AA1F1F" w:rsidRPr="00B856DC">
        <w:rPr>
          <w:rFonts w:ascii="Arial" w:hAnsi="Arial" w:cs="Arial"/>
          <w:color w:val="231F20"/>
          <w:sz w:val="16"/>
        </w:rPr>
        <w:t>d’hostilité :</w:t>
      </w:r>
      <w:r w:rsidRPr="00B856DC">
        <w:rPr>
          <w:rFonts w:ascii="Arial" w:hAnsi="Arial" w:cs="Arial"/>
          <w:color w:val="231F20"/>
          <w:sz w:val="16"/>
        </w:rPr>
        <w:t xml:space="preserve"> --</w:t>
      </w:r>
    </w:p>
    <w:p w14:paraId="0455980F" w14:textId="77777777" w:rsidR="00481CD0" w:rsidRPr="003D4BDD" w:rsidRDefault="00481CD0" w:rsidP="009040B0">
      <w:pPr>
        <w:pStyle w:val="Corpsdetexte"/>
        <w:rPr>
          <w:rFonts w:ascii="Arial" w:hAnsi="Arial" w:cs="Arial"/>
        </w:rPr>
      </w:pPr>
    </w:p>
    <w:p w14:paraId="62B71A97" w14:textId="77777777" w:rsidR="00481CD0" w:rsidRPr="00557EF2" w:rsidRDefault="00807A67" w:rsidP="00557EF2">
      <w:pPr>
        <w:ind w:hanging="114"/>
        <w:jc w:val="both"/>
        <w:rPr>
          <w:rFonts w:ascii="Arial" w:hAnsi="Arial" w:cs="Arial"/>
          <w:color w:val="0070C0"/>
          <w:sz w:val="16"/>
        </w:rPr>
      </w:pPr>
      <w:r w:rsidRPr="003D4BDD">
        <w:rPr>
          <w:rFonts w:ascii="Arial" w:hAnsi="Arial" w:cs="Arial"/>
          <w:color w:val="00AEEF"/>
          <w:sz w:val="16"/>
        </w:rPr>
        <w:t xml:space="preserve">» </w:t>
      </w:r>
      <w:r w:rsidR="003D4BDD" w:rsidRPr="00557EF2">
        <w:rPr>
          <w:rFonts w:ascii="Arial" w:hAnsi="Arial" w:cs="Arial"/>
          <w:color w:val="0070C0"/>
          <w:sz w:val="16"/>
        </w:rPr>
        <w:t>Ceci est une suggestion de Terrain Spécial, mais l'Organisateur de Tournoi peut choisir de modifier la difficulté et les conditions en conservant le Type de Terrain.</w:t>
      </w:r>
    </w:p>
    <w:p w14:paraId="2583F3F7" w14:textId="5838C35D" w:rsidR="00481CD0" w:rsidRPr="009040B0" w:rsidRDefault="00807A67" w:rsidP="009040B0">
      <w:pPr>
        <w:pStyle w:val="Corpsdetexte"/>
        <w:ind w:left="142" w:right="610"/>
        <w:jc w:val="both"/>
        <w:rPr>
          <w:rFonts w:ascii="Arial" w:hAnsi="Arial" w:cs="Arial"/>
          <w:sz w:val="17"/>
          <w:highlight w:val="yellow"/>
        </w:rPr>
      </w:pPr>
      <w:r w:rsidRPr="009040B0">
        <w:rPr>
          <w:rFonts w:ascii="Arial" w:hAnsi="Arial" w:cs="Arial"/>
          <w:sz w:val="8"/>
          <w:highlight w:val="yellow"/>
        </w:rPr>
        <w:br w:type="column"/>
      </w:r>
      <w:r w:rsidR="00485F74" w:rsidRPr="00485F74">
        <w:rPr>
          <w:rFonts w:ascii="Arial" w:hAnsi="Arial" w:cs="Arial"/>
          <w:color w:val="231F20"/>
        </w:rPr>
        <w:t xml:space="preserve">À la fin de chaque </w:t>
      </w:r>
      <w:r w:rsidR="00CC1CDE">
        <w:rPr>
          <w:rFonts w:ascii="Arial" w:hAnsi="Arial" w:cs="Arial"/>
          <w:i/>
          <w:color w:val="231F20"/>
        </w:rPr>
        <w:t>Tour de Jeu</w:t>
      </w:r>
      <w:r w:rsidR="00485F74" w:rsidRPr="00485F74">
        <w:rPr>
          <w:rFonts w:ascii="Arial" w:hAnsi="Arial" w:cs="Arial"/>
          <w:color w:val="231F20"/>
        </w:rPr>
        <w:t xml:space="preserve">, mais pas avant, la table est divisée en quatre zones comme indiqué sur la carte. Chaque joueur vérifie combien de </w:t>
      </w:r>
      <w:r w:rsidR="00485F74" w:rsidRPr="009040B0">
        <w:rPr>
          <w:rFonts w:ascii="Arial" w:hAnsi="Arial" w:cs="Arial"/>
          <w:i/>
          <w:color w:val="231F20"/>
        </w:rPr>
        <w:t>Quadrant</w:t>
      </w:r>
      <w:r w:rsidR="00485F74" w:rsidRPr="00485F74">
        <w:rPr>
          <w:rFonts w:ascii="Arial" w:hAnsi="Arial" w:cs="Arial"/>
          <w:color w:val="231F20"/>
        </w:rPr>
        <w:t xml:space="preserve"> </w:t>
      </w:r>
      <w:r w:rsidR="00485F74" w:rsidRPr="009040B0">
        <w:rPr>
          <w:rFonts w:ascii="Arial" w:hAnsi="Arial" w:cs="Arial"/>
          <w:i/>
          <w:color w:val="231F20"/>
        </w:rPr>
        <w:t>Assigné</w:t>
      </w:r>
      <w:r w:rsidR="00485F74" w:rsidRPr="00485F74">
        <w:rPr>
          <w:rFonts w:ascii="Arial" w:hAnsi="Arial" w:cs="Arial"/>
          <w:color w:val="231F20"/>
        </w:rPr>
        <w:t xml:space="preserve"> il domine et les </w:t>
      </w:r>
      <w:r w:rsidR="00485F74" w:rsidRPr="009040B0">
        <w:rPr>
          <w:rFonts w:ascii="Arial" w:hAnsi="Arial" w:cs="Arial"/>
          <w:i/>
          <w:color w:val="231F20"/>
        </w:rPr>
        <w:t>Point d’Objectifs</w:t>
      </w:r>
      <w:r w:rsidR="00485F74" w:rsidRPr="00485F74">
        <w:rPr>
          <w:rFonts w:ascii="Arial" w:hAnsi="Arial" w:cs="Arial"/>
          <w:color w:val="231F20"/>
        </w:rPr>
        <w:t xml:space="preserve"> sont calculés.</w:t>
      </w:r>
    </w:p>
    <w:p w14:paraId="52330DCA" w14:textId="77777777" w:rsidR="00481CD0" w:rsidRPr="00485F74" w:rsidRDefault="00481CD0" w:rsidP="009040B0">
      <w:pPr>
        <w:pStyle w:val="Corpsdetexte"/>
        <w:ind w:left="142" w:right="610"/>
        <w:jc w:val="both"/>
        <w:rPr>
          <w:rFonts w:ascii="Arial" w:hAnsi="Arial" w:cs="Arial"/>
          <w:sz w:val="18"/>
          <w:highlight w:val="yellow"/>
        </w:rPr>
      </w:pPr>
    </w:p>
    <w:p w14:paraId="0BA4EE08" w14:textId="77777777" w:rsidR="00481CD0" w:rsidRPr="00485F74" w:rsidRDefault="00485F74" w:rsidP="009040B0">
      <w:pPr>
        <w:pStyle w:val="Titre4"/>
        <w:spacing w:before="1"/>
        <w:ind w:left="142" w:right="610"/>
        <w:jc w:val="both"/>
      </w:pPr>
      <w:r w:rsidRPr="00485F74">
        <w:rPr>
          <w:color w:val="231F20"/>
        </w:rPr>
        <w:t>QUADRANT ASSIGNÉ</w:t>
      </w:r>
    </w:p>
    <w:p w14:paraId="514C4EBF" w14:textId="2C7DE512" w:rsidR="00481CD0" w:rsidRPr="0093274D" w:rsidRDefault="0093274D" w:rsidP="009040B0">
      <w:pPr>
        <w:spacing w:before="120"/>
        <w:ind w:left="142" w:right="754"/>
        <w:jc w:val="both"/>
        <w:rPr>
          <w:rFonts w:ascii="Arial" w:hAnsi="Arial" w:cs="Arial"/>
        </w:rPr>
        <w:sectPr w:rsidR="00481CD0" w:rsidRPr="0093274D">
          <w:type w:val="continuous"/>
          <w:pgSz w:w="11910" w:h="16840"/>
          <w:pgMar w:top="0" w:right="0" w:bottom="0" w:left="0" w:header="720" w:footer="720" w:gutter="0"/>
          <w:cols w:num="3" w:space="720" w:equalWidth="0">
            <w:col w:w="3689" w:space="40"/>
            <w:col w:w="2287" w:space="39"/>
            <w:col w:w="5855"/>
          </w:cols>
        </w:sectPr>
      </w:pPr>
      <w:r w:rsidRPr="0093274D">
        <w:rPr>
          <w:rFonts w:ascii="Arial" w:hAnsi="Arial" w:cs="Arial"/>
          <w:color w:val="231F20"/>
          <w:sz w:val="20"/>
          <w:szCs w:val="20"/>
        </w:rPr>
        <w:t xml:space="preserve">Au début du premier </w:t>
      </w:r>
      <w:r w:rsidR="00CC1CDE">
        <w:rPr>
          <w:rFonts w:ascii="Arial" w:hAnsi="Arial" w:cs="Arial"/>
          <w:color w:val="231F20"/>
          <w:sz w:val="20"/>
          <w:szCs w:val="20"/>
        </w:rPr>
        <w:t>Tour de Jeu</w:t>
      </w:r>
      <w:r w:rsidRPr="0093274D">
        <w:rPr>
          <w:rFonts w:ascii="Arial" w:hAnsi="Arial" w:cs="Arial"/>
          <w:color w:val="231F20"/>
          <w:sz w:val="20"/>
          <w:szCs w:val="20"/>
        </w:rPr>
        <w:t xml:space="preserve">, avant la </w:t>
      </w:r>
      <w:r w:rsidRPr="009040B0">
        <w:rPr>
          <w:rFonts w:ascii="Arial" w:hAnsi="Arial" w:cs="Arial"/>
          <w:i/>
          <w:color w:val="231F20"/>
          <w:sz w:val="20"/>
          <w:szCs w:val="20"/>
        </w:rPr>
        <w:t>Phase</w:t>
      </w:r>
    </w:p>
    <w:p w14:paraId="7775C4CF" w14:textId="25DD15BB" w:rsidR="00481CD0" w:rsidRPr="00485F74" w:rsidRDefault="008E0119" w:rsidP="009040B0">
      <w:pPr>
        <w:pStyle w:val="Corpsdetexte"/>
        <w:spacing w:before="240"/>
        <w:ind w:left="1361"/>
        <w:jc w:val="both"/>
        <w:rPr>
          <w:rFonts w:ascii="Arial" w:hAnsi="Arial" w:cs="Arial"/>
          <w:highlight w:val="yellow"/>
        </w:rPr>
      </w:pPr>
      <w:r w:rsidRPr="008E0119">
        <w:rPr>
          <w:rFonts w:ascii="Arial" w:hAnsi="Arial" w:cs="Arial"/>
          <w:color w:val="231F20"/>
        </w:rPr>
        <w:t xml:space="preserve">Toute la superficie de la table, </w:t>
      </w:r>
      <w:r w:rsidR="009040B0">
        <w:rPr>
          <w:rFonts w:ascii="Arial" w:hAnsi="Arial" w:cs="Arial"/>
          <w:color w:val="231F20"/>
        </w:rPr>
        <w:t>sauf l</w:t>
      </w:r>
      <w:r w:rsidRPr="008E0119">
        <w:rPr>
          <w:rFonts w:ascii="Arial" w:hAnsi="Arial" w:cs="Arial"/>
          <w:color w:val="231F20"/>
        </w:rPr>
        <w:t xml:space="preserve">es </w:t>
      </w:r>
      <w:r w:rsidR="009040B0">
        <w:rPr>
          <w:rFonts w:ascii="Arial" w:hAnsi="Arial" w:cs="Arial"/>
          <w:color w:val="231F20"/>
        </w:rPr>
        <w:t>Z</w:t>
      </w:r>
      <w:r w:rsidRPr="008E0119">
        <w:rPr>
          <w:rFonts w:ascii="Arial" w:hAnsi="Arial" w:cs="Arial"/>
          <w:color w:val="231F20"/>
        </w:rPr>
        <w:t xml:space="preserve">ones de </w:t>
      </w:r>
      <w:r w:rsidR="009040B0">
        <w:rPr>
          <w:rFonts w:ascii="Arial" w:hAnsi="Arial" w:cs="Arial"/>
          <w:color w:val="231F20"/>
        </w:rPr>
        <w:t>D</w:t>
      </w:r>
      <w:r w:rsidRPr="008E0119">
        <w:rPr>
          <w:rFonts w:ascii="Arial" w:hAnsi="Arial" w:cs="Arial"/>
          <w:color w:val="231F20"/>
        </w:rPr>
        <w:t>éploiement, intérieurs et toits des bâtiments, est considéré</w:t>
      </w:r>
      <w:r w:rsidR="00220AEC">
        <w:rPr>
          <w:rFonts w:ascii="Arial" w:hAnsi="Arial" w:cs="Arial"/>
          <w:color w:val="231F20"/>
        </w:rPr>
        <w:t>e</w:t>
      </w:r>
      <w:r w:rsidRPr="008E0119">
        <w:rPr>
          <w:rFonts w:ascii="Arial" w:hAnsi="Arial" w:cs="Arial"/>
          <w:color w:val="231F20"/>
        </w:rPr>
        <w:t xml:space="preserve"> comme </w:t>
      </w:r>
      <w:r w:rsidR="009040B0">
        <w:rPr>
          <w:rFonts w:ascii="Arial" w:hAnsi="Arial" w:cs="Arial"/>
          <w:color w:val="231F20"/>
        </w:rPr>
        <w:t>T</w:t>
      </w:r>
      <w:r w:rsidRPr="008E0119">
        <w:rPr>
          <w:rFonts w:ascii="Arial" w:hAnsi="Arial" w:cs="Arial"/>
          <w:color w:val="231F20"/>
        </w:rPr>
        <w:t xml:space="preserve">errain de </w:t>
      </w:r>
      <w:r w:rsidR="009040B0">
        <w:rPr>
          <w:rFonts w:ascii="Arial" w:hAnsi="Arial" w:cs="Arial"/>
          <w:color w:val="231F20"/>
        </w:rPr>
        <w:t>J</w:t>
      </w:r>
      <w:r w:rsidRPr="008E0119">
        <w:rPr>
          <w:rFonts w:ascii="Arial" w:hAnsi="Arial" w:cs="Arial"/>
          <w:color w:val="231F20"/>
        </w:rPr>
        <w:t>ungle.</w:t>
      </w:r>
    </w:p>
    <w:p w14:paraId="7C0C27B7" w14:textId="1167FC0B" w:rsidR="00481CD0" w:rsidRPr="00485F74" w:rsidRDefault="00807A67" w:rsidP="009040B0">
      <w:pPr>
        <w:pStyle w:val="Corpsdetexte"/>
        <w:ind w:left="142" w:right="612" w:firstLine="6"/>
        <w:jc w:val="both"/>
        <w:rPr>
          <w:rFonts w:ascii="Arial" w:hAnsi="Arial" w:cs="Arial"/>
          <w:highlight w:val="yellow"/>
        </w:rPr>
      </w:pPr>
      <w:r w:rsidRPr="00485F74">
        <w:rPr>
          <w:highlight w:val="yellow"/>
        </w:rPr>
        <w:br w:type="column"/>
      </w:r>
      <w:r w:rsidR="0093274D" w:rsidRPr="009040B0">
        <w:rPr>
          <w:rFonts w:ascii="Arial" w:hAnsi="Arial" w:cs="Arial"/>
          <w:i/>
          <w:color w:val="231F20"/>
        </w:rPr>
        <w:t>Tactique</w:t>
      </w:r>
      <w:r w:rsidR="0093274D" w:rsidRPr="0093274D">
        <w:rPr>
          <w:rFonts w:ascii="Arial" w:hAnsi="Arial" w:cs="Arial"/>
          <w:color w:val="231F20"/>
        </w:rPr>
        <w:t xml:space="preserve"> du premier joueur, les deux joueurs doivent lancer un dé dans la Table Quadrant Assigné. Le résultat du jet de dé déterminera alors le </w:t>
      </w:r>
      <w:r w:rsidR="009040B0" w:rsidRPr="009040B0">
        <w:rPr>
          <w:rFonts w:ascii="Arial" w:hAnsi="Arial" w:cs="Arial"/>
          <w:i/>
          <w:color w:val="231F20"/>
        </w:rPr>
        <w:t>Q</w:t>
      </w:r>
      <w:r w:rsidR="0093274D" w:rsidRPr="009040B0">
        <w:rPr>
          <w:rFonts w:ascii="Arial" w:hAnsi="Arial" w:cs="Arial"/>
          <w:i/>
          <w:color w:val="231F20"/>
        </w:rPr>
        <w:t>uadrant</w:t>
      </w:r>
      <w:r w:rsidR="0093274D" w:rsidRPr="0093274D">
        <w:rPr>
          <w:rFonts w:ascii="Arial" w:hAnsi="Arial" w:cs="Arial"/>
          <w:color w:val="231F20"/>
        </w:rPr>
        <w:t xml:space="preserve"> </w:t>
      </w:r>
      <w:r w:rsidR="009040B0" w:rsidRPr="009040B0">
        <w:rPr>
          <w:rFonts w:ascii="Arial" w:hAnsi="Arial" w:cs="Arial"/>
          <w:i/>
          <w:color w:val="231F20"/>
        </w:rPr>
        <w:t>A</w:t>
      </w:r>
      <w:r w:rsidR="0093274D" w:rsidRPr="009040B0">
        <w:rPr>
          <w:rFonts w:ascii="Arial" w:hAnsi="Arial" w:cs="Arial"/>
          <w:i/>
          <w:color w:val="231F20"/>
        </w:rPr>
        <w:t>ssigné</w:t>
      </w:r>
      <w:r w:rsidR="0093274D" w:rsidRPr="0093274D">
        <w:rPr>
          <w:rFonts w:ascii="Arial" w:hAnsi="Arial" w:cs="Arial"/>
          <w:color w:val="231F20"/>
        </w:rPr>
        <w:t xml:space="preserve"> de chaque joueur</w:t>
      </w:r>
    </w:p>
    <w:p w14:paraId="795C94AF" w14:textId="77777777" w:rsidR="00481CD0" w:rsidRPr="00485F74" w:rsidRDefault="00481CD0" w:rsidP="003E38EE">
      <w:pPr>
        <w:jc w:val="both"/>
        <w:rPr>
          <w:highlight w:val="yellow"/>
        </w:rPr>
        <w:sectPr w:rsidR="00481CD0" w:rsidRPr="00485F74">
          <w:type w:val="continuous"/>
          <w:pgSz w:w="11910" w:h="16840"/>
          <w:pgMar w:top="0" w:right="0" w:bottom="0" w:left="0" w:header="720" w:footer="720" w:gutter="0"/>
          <w:cols w:num="2" w:space="720" w:equalWidth="0">
            <w:col w:w="6011" w:space="40"/>
            <w:col w:w="5859"/>
          </w:cols>
        </w:sectPr>
      </w:pPr>
    </w:p>
    <w:p w14:paraId="6FC0EB7E" w14:textId="77777777" w:rsidR="00481CD0" w:rsidRPr="00485F74" w:rsidRDefault="00807A67" w:rsidP="003E38EE">
      <w:pPr>
        <w:pStyle w:val="Corpsdetexte"/>
        <w:ind w:left="8255"/>
      </w:pPr>
      <w:r w:rsidRPr="00485F74">
        <w:rPr>
          <w:noProof/>
        </w:rPr>
        <w:lastRenderedPageBreak/>
        <w:drawing>
          <wp:inline distT="0" distB="0" distL="0" distR="0" wp14:anchorId="10AFD45C" wp14:editId="6BA9CCAE">
            <wp:extent cx="1420350" cy="365759"/>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57172C98" w14:textId="77777777" w:rsidR="00481CD0" w:rsidRPr="009040B0" w:rsidRDefault="00485F74" w:rsidP="009040B0">
      <w:pPr>
        <w:pStyle w:val="Titre4"/>
        <w:spacing w:before="60"/>
        <w:ind w:left="170"/>
        <w:rPr>
          <w:rFonts w:asciiTheme="minorHAnsi" w:hAnsiTheme="minorHAnsi" w:cstheme="minorHAnsi"/>
        </w:rPr>
      </w:pPr>
      <w:r w:rsidRPr="009040B0">
        <w:rPr>
          <w:rFonts w:asciiTheme="minorHAnsi" w:hAnsiTheme="minorHAnsi" w:cstheme="minorHAnsi"/>
          <w:color w:val="FFFFFF"/>
        </w:rPr>
        <w:t>ITS SAISON</w:t>
      </w:r>
      <w:r w:rsidR="00807A67" w:rsidRPr="009040B0">
        <w:rPr>
          <w:rFonts w:asciiTheme="minorHAnsi" w:hAnsiTheme="minorHAnsi" w:cstheme="minorHAnsi"/>
          <w:color w:val="FFFFFF"/>
        </w:rPr>
        <w:t xml:space="preserve"> </w:t>
      </w:r>
      <w:proofErr w:type="gramStart"/>
      <w:r w:rsidR="00807A67" w:rsidRPr="009040B0">
        <w:rPr>
          <w:rFonts w:asciiTheme="minorHAnsi" w:hAnsiTheme="minorHAnsi" w:cstheme="minorHAnsi"/>
          <w:color w:val="FFFFFF"/>
        </w:rPr>
        <w:t>8:</w:t>
      </w:r>
      <w:proofErr w:type="gramEnd"/>
      <w:r w:rsidR="00807A67" w:rsidRPr="009040B0">
        <w:rPr>
          <w:rFonts w:asciiTheme="minorHAnsi" w:hAnsiTheme="minorHAnsi" w:cstheme="minorHAnsi"/>
          <w:color w:val="FFFFFF"/>
        </w:rPr>
        <w:t xml:space="preserve"> TAGLINE v1.1</w:t>
      </w:r>
    </w:p>
    <w:p w14:paraId="2F16ABBF" w14:textId="77777777" w:rsidR="00481CD0" w:rsidRPr="00485F74" w:rsidRDefault="00481CD0" w:rsidP="003E38EE">
      <w:pPr>
        <w:pStyle w:val="Corpsdetexte"/>
        <w:rPr>
          <w:b/>
          <w:highlight w:val="yellow"/>
        </w:rPr>
      </w:pPr>
    </w:p>
    <w:p w14:paraId="13C780C7" w14:textId="77777777" w:rsidR="00481CD0" w:rsidRPr="00485F74" w:rsidRDefault="00481CD0" w:rsidP="003E38EE">
      <w:pPr>
        <w:pStyle w:val="Corpsdetexte"/>
        <w:spacing w:before="1"/>
        <w:rPr>
          <w:b/>
          <w:sz w:val="21"/>
          <w:highlight w:val="yellow"/>
        </w:rPr>
      </w:pPr>
    </w:p>
    <w:tbl>
      <w:tblPr>
        <w:tblStyle w:val="TableNormal"/>
        <w:tblW w:w="0" w:type="auto"/>
        <w:tblInd w:w="9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14"/>
        <w:gridCol w:w="4956"/>
      </w:tblGrid>
      <w:tr w:rsidR="00481CD0" w:rsidRPr="00485F74" w14:paraId="1A1C6CA3" w14:textId="77777777">
        <w:trPr>
          <w:trHeight w:val="338"/>
        </w:trPr>
        <w:tc>
          <w:tcPr>
            <w:tcW w:w="9770" w:type="dxa"/>
            <w:gridSpan w:val="2"/>
          </w:tcPr>
          <w:p w14:paraId="67A40338" w14:textId="77777777" w:rsidR="00481CD0" w:rsidRPr="00AA1F1F" w:rsidRDefault="00DE3400" w:rsidP="003E38EE">
            <w:pPr>
              <w:pStyle w:val="TableParagraph"/>
              <w:spacing w:before="9"/>
              <w:ind w:left="3365" w:right="3355"/>
              <w:jc w:val="center"/>
              <w:rPr>
                <w:b/>
                <w:sz w:val="20"/>
                <w:highlight w:val="yellow"/>
              </w:rPr>
            </w:pPr>
            <w:r w:rsidRPr="00AA1F1F">
              <w:rPr>
                <w:b/>
                <w:color w:val="231F20"/>
                <w:sz w:val="20"/>
              </w:rPr>
              <w:t xml:space="preserve">TABLE </w:t>
            </w:r>
            <w:r w:rsidR="00485F74" w:rsidRPr="00AA1F1F">
              <w:rPr>
                <w:b/>
                <w:color w:val="231F20"/>
                <w:sz w:val="20"/>
              </w:rPr>
              <w:t>QUADRANT ASSIGNÉ</w:t>
            </w:r>
            <w:r w:rsidR="00807A67" w:rsidRPr="00AA1F1F">
              <w:rPr>
                <w:b/>
                <w:color w:val="231F20"/>
                <w:sz w:val="20"/>
              </w:rPr>
              <w:t xml:space="preserve"> </w:t>
            </w:r>
          </w:p>
        </w:tc>
      </w:tr>
      <w:tr w:rsidR="00481CD0" w:rsidRPr="00485F74" w14:paraId="6D52ACFB" w14:textId="77777777">
        <w:trPr>
          <w:trHeight w:val="521"/>
        </w:trPr>
        <w:tc>
          <w:tcPr>
            <w:tcW w:w="4814" w:type="dxa"/>
          </w:tcPr>
          <w:p w14:paraId="4F807544" w14:textId="77777777" w:rsidR="00481CD0" w:rsidRPr="00AA1F1F" w:rsidRDefault="00807A67" w:rsidP="003E38EE">
            <w:pPr>
              <w:pStyle w:val="TableParagraph"/>
              <w:spacing w:before="100"/>
              <w:ind w:left="1716" w:right="1707"/>
              <w:jc w:val="center"/>
              <w:rPr>
                <w:b/>
                <w:sz w:val="20"/>
              </w:rPr>
            </w:pPr>
            <w:r w:rsidRPr="00AA1F1F">
              <w:rPr>
                <w:b/>
                <w:color w:val="231F20"/>
                <w:sz w:val="20"/>
              </w:rPr>
              <w:t>QUADRANT 1</w:t>
            </w:r>
          </w:p>
        </w:tc>
        <w:tc>
          <w:tcPr>
            <w:tcW w:w="4956" w:type="dxa"/>
          </w:tcPr>
          <w:p w14:paraId="0E1F998F" w14:textId="77777777" w:rsidR="00481CD0" w:rsidRPr="00DE3400" w:rsidRDefault="00807A67" w:rsidP="003E38EE">
            <w:pPr>
              <w:pStyle w:val="TableParagraph"/>
              <w:spacing w:before="113"/>
              <w:ind w:left="2312" w:right="2303"/>
              <w:jc w:val="center"/>
              <w:rPr>
                <w:sz w:val="20"/>
              </w:rPr>
            </w:pPr>
            <w:r w:rsidRPr="00DE3400">
              <w:rPr>
                <w:color w:val="231F20"/>
                <w:sz w:val="20"/>
              </w:rPr>
              <w:t>1-5</w:t>
            </w:r>
          </w:p>
        </w:tc>
      </w:tr>
      <w:tr w:rsidR="00481CD0" w:rsidRPr="00485F74" w14:paraId="6F977A2E" w14:textId="77777777">
        <w:trPr>
          <w:trHeight w:val="430"/>
        </w:trPr>
        <w:tc>
          <w:tcPr>
            <w:tcW w:w="4814" w:type="dxa"/>
          </w:tcPr>
          <w:p w14:paraId="17C31591" w14:textId="77777777" w:rsidR="00481CD0" w:rsidRPr="00AA1F1F" w:rsidRDefault="00807A67" w:rsidP="003E38EE">
            <w:pPr>
              <w:pStyle w:val="TableParagraph"/>
              <w:spacing w:before="9"/>
              <w:ind w:left="1716" w:right="1707"/>
              <w:jc w:val="center"/>
              <w:rPr>
                <w:b/>
                <w:sz w:val="20"/>
              </w:rPr>
            </w:pPr>
            <w:r w:rsidRPr="00AA1F1F">
              <w:rPr>
                <w:b/>
                <w:color w:val="231F20"/>
                <w:sz w:val="20"/>
              </w:rPr>
              <w:t>QUADRANT 2</w:t>
            </w:r>
          </w:p>
        </w:tc>
        <w:tc>
          <w:tcPr>
            <w:tcW w:w="4956" w:type="dxa"/>
          </w:tcPr>
          <w:p w14:paraId="321F233C" w14:textId="3EA8D72D" w:rsidR="00481CD0" w:rsidRPr="00DE3400" w:rsidRDefault="00AA1F1F" w:rsidP="003E38EE">
            <w:pPr>
              <w:pStyle w:val="TableParagraph"/>
              <w:spacing w:before="22"/>
              <w:ind w:right="2266"/>
              <w:jc w:val="right"/>
              <w:rPr>
                <w:sz w:val="20"/>
              </w:rPr>
            </w:pPr>
            <w:r>
              <w:rPr>
                <w:color w:val="231F20"/>
                <w:sz w:val="20"/>
              </w:rPr>
              <w:t>6</w:t>
            </w:r>
            <w:r w:rsidR="00807A67" w:rsidRPr="00DE3400">
              <w:rPr>
                <w:color w:val="231F20"/>
                <w:sz w:val="20"/>
              </w:rPr>
              <w:t>-10</w:t>
            </w:r>
          </w:p>
        </w:tc>
      </w:tr>
      <w:tr w:rsidR="00481CD0" w:rsidRPr="00485F74" w14:paraId="1B8CB54D" w14:textId="77777777">
        <w:trPr>
          <w:trHeight w:val="430"/>
        </w:trPr>
        <w:tc>
          <w:tcPr>
            <w:tcW w:w="4814" w:type="dxa"/>
          </w:tcPr>
          <w:p w14:paraId="21371832" w14:textId="77777777" w:rsidR="00481CD0" w:rsidRPr="00AA1F1F" w:rsidRDefault="00807A67" w:rsidP="003E38EE">
            <w:pPr>
              <w:pStyle w:val="TableParagraph"/>
              <w:spacing w:before="9"/>
              <w:ind w:left="1716" w:right="1707"/>
              <w:jc w:val="center"/>
              <w:rPr>
                <w:b/>
                <w:sz w:val="20"/>
              </w:rPr>
            </w:pPr>
            <w:r w:rsidRPr="00AA1F1F">
              <w:rPr>
                <w:b/>
                <w:color w:val="231F20"/>
                <w:sz w:val="20"/>
              </w:rPr>
              <w:t>QUADRANT 3</w:t>
            </w:r>
          </w:p>
        </w:tc>
        <w:tc>
          <w:tcPr>
            <w:tcW w:w="4956" w:type="dxa"/>
          </w:tcPr>
          <w:p w14:paraId="59A7F5C7" w14:textId="77777777" w:rsidR="00481CD0" w:rsidRPr="00DE3400" w:rsidRDefault="00807A67" w:rsidP="003E38EE">
            <w:pPr>
              <w:pStyle w:val="TableParagraph"/>
              <w:spacing w:before="22"/>
              <w:ind w:right="2211"/>
              <w:jc w:val="right"/>
              <w:rPr>
                <w:sz w:val="20"/>
              </w:rPr>
            </w:pPr>
            <w:r w:rsidRPr="00DE3400">
              <w:rPr>
                <w:color w:val="231F20"/>
                <w:sz w:val="20"/>
              </w:rPr>
              <w:t>11-15</w:t>
            </w:r>
          </w:p>
        </w:tc>
      </w:tr>
      <w:tr w:rsidR="00481CD0" w:rsidRPr="00485F74" w14:paraId="79B3535D" w14:textId="77777777">
        <w:trPr>
          <w:trHeight w:val="430"/>
        </w:trPr>
        <w:tc>
          <w:tcPr>
            <w:tcW w:w="4814" w:type="dxa"/>
          </w:tcPr>
          <w:p w14:paraId="001414EE" w14:textId="77777777" w:rsidR="00481CD0" w:rsidRPr="00AA1F1F" w:rsidRDefault="00807A67" w:rsidP="003E38EE">
            <w:pPr>
              <w:pStyle w:val="TableParagraph"/>
              <w:spacing w:before="9"/>
              <w:ind w:left="1716" w:right="1707"/>
              <w:jc w:val="center"/>
              <w:rPr>
                <w:b/>
                <w:sz w:val="20"/>
              </w:rPr>
            </w:pPr>
            <w:r w:rsidRPr="00AA1F1F">
              <w:rPr>
                <w:b/>
                <w:color w:val="231F20"/>
                <w:sz w:val="20"/>
              </w:rPr>
              <w:t>QUADRANT 4</w:t>
            </w:r>
          </w:p>
        </w:tc>
        <w:tc>
          <w:tcPr>
            <w:tcW w:w="4956" w:type="dxa"/>
          </w:tcPr>
          <w:p w14:paraId="1D73ACA7" w14:textId="77777777" w:rsidR="00481CD0" w:rsidRPr="00DE3400" w:rsidRDefault="00807A67" w:rsidP="003E38EE">
            <w:pPr>
              <w:pStyle w:val="TableParagraph"/>
              <w:spacing w:before="22"/>
              <w:ind w:right="2211"/>
              <w:jc w:val="right"/>
              <w:rPr>
                <w:sz w:val="20"/>
              </w:rPr>
            </w:pPr>
            <w:r w:rsidRPr="00DE3400">
              <w:rPr>
                <w:color w:val="231F20"/>
                <w:sz w:val="20"/>
              </w:rPr>
              <w:t>16-20</w:t>
            </w:r>
          </w:p>
        </w:tc>
      </w:tr>
    </w:tbl>
    <w:p w14:paraId="6F92164F" w14:textId="77777777" w:rsidR="00481CD0" w:rsidRPr="00485F74" w:rsidRDefault="00481CD0" w:rsidP="003E38EE">
      <w:pPr>
        <w:pStyle w:val="Corpsdetexte"/>
        <w:spacing w:before="3"/>
        <w:rPr>
          <w:b/>
          <w:sz w:val="12"/>
          <w:highlight w:val="yellow"/>
        </w:rPr>
      </w:pPr>
    </w:p>
    <w:p w14:paraId="526EDAE5" w14:textId="77777777" w:rsidR="00481CD0" w:rsidRPr="00485F74" w:rsidRDefault="00481CD0" w:rsidP="003E38EE">
      <w:pPr>
        <w:rPr>
          <w:sz w:val="12"/>
          <w:highlight w:val="yellow"/>
        </w:rPr>
        <w:sectPr w:rsidR="00481CD0" w:rsidRPr="00485F74">
          <w:pgSz w:w="11910" w:h="16840"/>
          <w:pgMar w:top="160" w:right="0" w:bottom="280" w:left="0" w:header="720" w:footer="720" w:gutter="0"/>
          <w:cols w:space="720"/>
        </w:sectPr>
      </w:pPr>
    </w:p>
    <w:p w14:paraId="01D06953" w14:textId="77777777" w:rsidR="00481CD0" w:rsidRPr="00485F74" w:rsidRDefault="00807A67" w:rsidP="003E38EE">
      <w:pPr>
        <w:pStyle w:val="Corpsdetexte"/>
        <w:spacing w:before="4"/>
        <w:rPr>
          <w:b/>
          <w:sz w:val="26"/>
          <w:highlight w:val="yellow"/>
        </w:rPr>
      </w:pPr>
      <w:r w:rsidRPr="00485F74">
        <w:rPr>
          <w:noProof/>
          <w:highlight w:val="yellow"/>
        </w:rPr>
        <w:drawing>
          <wp:anchor distT="0" distB="0" distL="0" distR="0" simplePos="0" relativeHeight="251592192" behindDoc="1" locked="0" layoutInCell="1" allowOverlap="1" wp14:anchorId="7B59E019" wp14:editId="6C1E1A6E">
            <wp:simplePos x="0" y="0"/>
            <wp:positionH relativeFrom="page">
              <wp:posOffset>0</wp:posOffset>
            </wp:positionH>
            <wp:positionV relativeFrom="page">
              <wp:posOffset>2</wp:posOffset>
            </wp:positionV>
            <wp:extent cx="7560005" cy="10691721"/>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1" cstate="print"/>
                    <a:stretch>
                      <a:fillRect/>
                    </a:stretch>
                  </pic:blipFill>
                  <pic:spPr>
                    <a:xfrm>
                      <a:off x="0" y="0"/>
                      <a:ext cx="7560005" cy="10691721"/>
                    </a:xfrm>
                    <a:prstGeom prst="rect">
                      <a:avLst/>
                    </a:prstGeom>
                  </pic:spPr>
                </pic:pic>
              </a:graphicData>
            </a:graphic>
          </wp:anchor>
        </w:drawing>
      </w:r>
    </w:p>
    <w:p w14:paraId="3365385F" w14:textId="11B168CD" w:rsidR="00481CD0" w:rsidRPr="0093274D" w:rsidRDefault="0093274D" w:rsidP="00EA6EF8">
      <w:pPr>
        <w:ind w:left="907" w:right="40"/>
        <w:jc w:val="both"/>
        <w:rPr>
          <w:rFonts w:ascii="Arial" w:hAnsi="Arial" w:cs="Arial"/>
          <w:i/>
          <w:sz w:val="20"/>
        </w:rPr>
      </w:pPr>
      <w:r w:rsidRPr="0093274D">
        <w:rPr>
          <w:rFonts w:ascii="Arial" w:hAnsi="Arial" w:cs="Arial"/>
          <w:color w:val="231F20"/>
          <w:sz w:val="20"/>
        </w:rPr>
        <w:t xml:space="preserve">Dans ce scénario, chaque Quadrant Assigné est considéré comme </w:t>
      </w:r>
      <w:r w:rsidR="008E4366">
        <w:rPr>
          <w:rFonts w:ascii="Arial" w:hAnsi="Arial" w:cs="Arial"/>
          <w:i/>
          <w:color w:val="231F20"/>
          <w:sz w:val="20"/>
        </w:rPr>
        <w:t>Zone d’Opérations</w:t>
      </w:r>
      <w:r w:rsidRPr="0093274D">
        <w:rPr>
          <w:rFonts w:ascii="Arial" w:hAnsi="Arial" w:cs="Arial"/>
          <w:color w:val="231F20"/>
          <w:sz w:val="20"/>
        </w:rPr>
        <w:t xml:space="preserve"> (ZO). </w:t>
      </w:r>
    </w:p>
    <w:p w14:paraId="4D30563A" w14:textId="77777777" w:rsidR="00481CD0" w:rsidRPr="00485F74" w:rsidRDefault="00481CD0" w:rsidP="00EA6EF8">
      <w:pPr>
        <w:pStyle w:val="Corpsdetexte"/>
        <w:spacing w:before="3"/>
        <w:jc w:val="both"/>
        <w:rPr>
          <w:rFonts w:ascii="Arial" w:hAnsi="Arial" w:cs="Arial"/>
          <w:i/>
          <w:sz w:val="18"/>
          <w:highlight w:val="yellow"/>
        </w:rPr>
      </w:pPr>
    </w:p>
    <w:p w14:paraId="5268C503" w14:textId="77777777" w:rsidR="00481CD0" w:rsidRPr="00485F74" w:rsidRDefault="0093274D" w:rsidP="00EA6EF8">
      <w:pPr>
        <w:ind w:left="907" w:right="33"/>
        <w:jc w:val="both"/>
        <w:rPr>
          <w:rFonts w:ascii="Arial" w:hAnsi="Arial" w:cs="Arial"/>
          <w:sz w:val="20"/>
          <w:highlight w:val="yellow"/>
        </w:rPr>
      </w:pPr>
      <w:r w:rsidRPr="0093274D">
        <w:rPr>
          <w:rFonts w:ascii="Arial" w:hAnsi="Arial" w:cs="Arial"/>
          <w:color w:val="231F20"/>
          <w:sz w:val="20"/>
        </w:rPr>
        <w:t xml:space="preserve">Avant la </w:t>
      </w:r>
      <w:r w:rsidRPr="00EA6EF8">
        <w:rPr>
          <w:rFonts w:ascii="Arial" w:hAnsi="Arial" w:cs="Arial"/>
          <w:i/>
          <w:color w:val="231F20"/>
          <w:sz w:val="20"/>
        </w:rPr>
        <w:t>Phase de Déploiement</w:t>
      </w:r>
      <w:r w:rsidRPr="0093274D">
        <w:rPr>
          <w:rFonts w:ascii="Arial" w:hAnsi="Arial" w:cs="Arial"/>
          <w:color w:val="231F20"/>
          <w:sz w:val="20"/>
        </w:rPr>
        <w:t xml:space="preserve"> les joueurs doivent décider qui sera le Joueur A et le Joueur B, pour déterminer l'effet de la règle de </w:t>
      </w:r>
      <w:r w:rsidRPr="00EA6EF8">
        <w:rPr>
          <w:rFonts w:ascii="Arial" w:hAnsi="Arial" w:cs="Arial"/>
          <w:i/>
          <w:color w:val="231F20"/>
          <w:sz w:val="20"/>
        </w:rPr>
        <w:t>Piratage des Communications</w:t>
      </w:r>
      <w:r w:rsidRPr="0093274D">
        <w:rPr>
          <w:rFonts w:ascii="Arial" w:hAnsi="Arial" w:cs="Arial"/>
          <w:color w:val="231F20"/>
          <w:sz w:val="20"/>
        </w:rPr>
        <w:t xml:space="preserve"> pendant la partie.</w:t>
      </w:r>
    </w:p>
    <w:p w14:paraId="185AEB0B" w14:textId="77777777" w:rsidR="00481CD0" w:rsidRPr="00EA6EF8" w:rsidRDefault="00481CD0" w:rsidP="00EA6EF8">
      <w:pPr>
        <w:pStyle w:val="Corpsdetexte"/>
        <w:jc w:val="both"/>
        <w:rPr>
          <w:rFonts w:ascii="Arial" w:hAnsi="Arial" w:cs="Arial"/>
          <w:sz w:val="16"/>
          <w:highlight w:val="yellow"/>
        </w:rPr>
      </w:pPr>
    </w:p>
    <w:p w14:paraId="72F7CE7F" w14:textId="0B766A68" w:rsidR="00481CD0" w:rsidRPr="00485F74" w:rsidRDefault="00485F74" w:rsidP="00EA6EF8">
      <w:pPr>
        <w:pStyle w:val="Titre4"/>
        <w:ind w:left="907"/>
        <w:jc w:val="both"/>
      </w:pPr>
      <w:r w:rsidRPr="00485F74">
        <w:rPr>
          <w:color w:val="231F20"/>
        </w:rPr>
        <w:t>DOMIN</w:t>
      </w:r>
      <w:r w:rsidR="008E4366">
        <w:rPr>
          <w:color w:val="231F20"/>
        </w:rPr>
        <w:t>ATION</w:t>
      </w:r>
      <w:r w:rsidRPr="00485F74">
        <w:rPr>
          <w:color w:val="231F20"/>
        </w:rPr>
        <w:t xml:space="preserve"> </w:t>
      </w:r>
      <w:r w:rsidR="008E4366">
        <w:rPr>
          <w:color w:val="231F20"/>
        </w:rPr>
        <w:t>DE</w:t>
      </w:r>
      <w:r w:rsidRPr="00485F74">
        <w:rPr>
          <w:color w:val="231F20"/>
        </w:rPr>
        <w:t xml:space="preserve"> ZO</w:t>
      </w:r>
    </w:p>
    <w:p w14:paraId="27B9E59C" w14:textId="77777777" w:rsidR="00481CD0" w:rsidRPr="00485F74" w:rsidRDefault="00481CD0" w:rsidP="003E38EE">
      <w:pPr>
        <w:pStyle w:val="Corpsdetexte"/>
        <w:spacing w:before="10"/>
        <w:rPr>
          <w:rFonts w:ascii="Arial" w:hAnsi="Arial" w:cs="Arial"/>
          <w:b/>
          <w:sz w:val="18"/>
          <w:highlight w:val="yellow"/>
        </w:rPr>
      </w:pPr>
    </w:p>
    <w:p w14:paraId="21AA54BC" w14:textId="4338354A" w:rsidR="00481CD0" w:rsidRPr="00485F74" w:rsidRDefault="007269EC" w:rsidP="00EA6EF8">
      <w:pPr>
        <w:ind w:left="907" w:right="38" w:firstLine="7"/>
        <w:jc w:val="both"/>
        <w:rPr>
          <w:rFonts w:ascii="Arial" w:hAnsi="Arial" w:cs="Arial"/>
          <w:sz w:val="20"/>
          <w:highlight w:val="yellow"/>
        </w:rPr>
      </w:pPr>
      <w:r>
        <w:rPr>
          <w:rFonts w:ascii="Arial" w:hAnsi="Arial" w:cs="Arial"/>
          <w:highlight w:val="yellow"/>
        </w:rPr>
        <w:pict w14:anchorId="3F7B10A6">
          <v:shape id="_x0000_s1204" type="#_x0000_t202" style="position:absolute;left:0;text-align:left;margin-left:10.15pt;margin-top:78.8pt;width:8.9pt;height:17.9pt;z-index:251632128;mso-position-horizontal-relative:page" filled="f" stroked="f">
            <v:textbox inset="0,0,0,0">
              <w:txbxContent>
                <w:p w14:paraId="0E59F128" w14:textId="77777777" w:rsidR="00481CD0" w:rsidRDefault="00807A67">
                  <w:pPr>
                    <w:spacing w:line="357" w:lineRule="exact"/>
                    <w:rPr>
                      <w:rFonts w:ascii="Arial"/>
                      <w:b/>
                      <w:sz w:val="32"/>
                    </w:rPr>
                  </w:pPr>
                  <w:r>
                    <w:rPr>
                      <w:rFonts w:ascii="Arial"/>
                      <w:b/>
                      <w:color w:val="FFFFFF"/>
                      <w:sz w:val="32"/>
                    </w:rPr>
                    <w:t>8</w:t>
                  </w:r>
                </w:p>
              </w:txbxContent>
            </v:textbox>
            <w10:wrap anchorx="page"/>
          </v:shape>
        </w:pict>
      </w:r>
      <w:r w:rsidR="0093274D" w:rsidRPr="0093274D">
        <w:rPr>
          <w:rFonts w:ascii="Arial" w:hAnsi="Arial" w:cs="Arial"/>
          <w:color w:val="231F20"/>
          <w:sz w:val="20"/>
        </w:rPr>
        <w:t xml:space="preserve">Une </w:t>
      </w:r>
      <w:r w:rsidR="008E4366">
        <w:rPr>
          <w:rFonts w:ascii="Arial" w:hAnsi="Arial" w:cs="Arial"/>
          <w:i/>
          <w:color w:val="231F20"/>
          <w:sz w:val="20"/>
        </w:rPr>
        <w:t>Zone d’Opérations</w:t>
      </w:r>
      <w:r w:rsidR="0093274D" w:rsidRPr="0093274D">
        <w:rPr>
          <w:rFonts w:ascii="Arial" w:hAnsi="Arial" w:cs="Arial"/>
          <w:color w:val="231F20"/>
          <w:sz w:val="20"/>
        </w:rPr>
        <w:t xml:space="preserve"> (ZO) est considérée Dominée par un joueur </w:t>
      </w:r>
      <w:r w:rsidR="00AA1F1F" w:rsidRPr="0093274D">
        <w:rPr>
          <w:rFonts w:ascii="Arial" w:hAnsi="Arial" w:cs="Arial"/>
          <w:color w:val="231F20"/>
          <w:sz w:val="20"/>
        </w:rPr>
        <w:t>s’il</w:t>
      </w:r>
      <w:r w:rsidR="0093274D" w:rsidRPr="0093274D">
        <w:rPr>
          <w:rFonts w:ascii="Arial" w:hAnsi="Arial" w:cs="Arial"/>
          <w:color w:val="231F20"/>
          <w:sz w:val="20"/>
        </w:rPr>
        <w:t xml:space="preserve"> possède </w:t>
      </w:r>
      <w:r w:rsidR="0093274D" w:rsidRPr="00EA6EF8">
        <w:rPr>
          <w:rFonts w:ascii="Arial" w:hAnsi="Arial" w:cs="Arial"/>
          <w:b/>
          <w:color w:val="231F20"/>
          <w:sz w:val="20"/>
        </w:rPr>
        <w:t>plus</w:t>
      </w:r>
      <w:r w:rsidR="0093274D" w:rsidRPr="0093274D">
        <w:rPr>
          <w:rFonts w:ascii="Arial" w:hAnsi="Arial" w:cs="Arial"/>
          <w:color w:val="231F20"/>
          <w:sz w:val="20"/>
        </w:rPr>
        <w:t xml:space="preserve"> de </w:t>
      </w:r>
      <w:r w:rsidR="0093274D" w:rsidRPr="00EA6EF8">
        <w:rPr>
          <w:rFonts w:ascii="Arial" w:hAnsi="Arial" w:cs="Arial"/>
          <w:i/>
          <w:color w:val="231F20"/>
          <w:sz w:val="20"/>
        </w:rPr>
        <w:t>Points d’Armée</w:t>
      </w:r>
      <w:r w:rsidR="0093274D" w:rsidRPr="0093274D">
        <w:rPr>
          <w:rFonts w:ascii="Arial" w:hAnsi="Arial" w:cs="Arial"/>
          <w:color w:val="231F20"/>
          <w:sz w:val="20"/>
        </w:rPr>
        <w:t xml:space="preserve"> que l’adversaire </w:t>
      </w:r>
      <w:r w:rsidR="0093274D" w:rsidRPr="00EA6EF8">
        <w:rPr>
          <w:rFonts w:ascii="Arial" w:hAnsi="Arial" w:cs="Arial"/>
          <w:b/>
          <w:color w:val="231F20"/>
          <w:sz w:val="20"/>
        </w:rPr>
        <w:t>dans</w:t>
      </w:r>
      <w:r w:rsidR="0093274D" w:rsidRPr="0093274D">
        <w:rPr>
          <w:rFonts w:ascii="Arial" w:hAnsi="Arial" w:cs="Arial"/>
          <w:color w:val="231F20"/>
          <w:sz w:val="20"/>
        </w:rPr>
        <w:t xml:space="preserve"> la zone. Les troupes représentées par des </w:t>
      </w:r>
      <w:r w:rsidR="0093274D" w:rsidRPr="00EA6EF8">
        <w:rPr>
          <w:rFonts w:ascii="Arial" w:hAnsi="Arial" w:cs="Arial"/>
          <w:b/>
          <w:color w:val="231F20"/>
          <w:sz w:val="20"/>
        </w:rPr>
        <w:t>figurines</w:t>
      </w:r>
      <w:r w:rsidR="0093274D" w:rsidRPr="0093274D">
        <w:rPr>
          <w:rFonts w:ascii="Arial" w:hAnsi="Arial" w:cs="Arial"/>
          <w:color w:val="231F20"/>
          <w:sz w:val="20"/>
        </w:rPr>
        <w:t xml:space="preserve"> ou des </w:t>
      </w:r>
      <w:r w:rsidR="0093274D" w:rsidRPr="00EA6EF8">
        <w:rPr>
          <w:rFonts w:ascii="Arial" w:hAnsi="Arial" w:cs="Arial"/>
          <w:b/>
          <w:color w:val="231F20"/>
          <w:sz w:val="20"/>
        </w:rPr>
        <w:t>Marqueurs</w:t>
      </w:r>
      <w:r w:rsidR="0093274D" w:rsidRPr="0093274D">
        <w:rPr>
          <w:rFonts w:ascii="Arial" w:hAnsi="Arial" w:cs="Arial"/>
          <w:color w:val="231F20"/>
          <w:sz w:val="20"/>
        </w:rPr>
        <w:t xml:space="preserve"> (Camouflage, Œuf-Embryon, Graine-Embryon...) comptent, ainsi que les Balises IA, les Proxys et les troupes </w:t>
      </w:r>
      <w:r w:rsidR="00AA1F1F" w:rsidRPr="0093274D">
        <w:rPr>
          <w:rFonts w:ascii="Arial" w:hAnsi="Arial" w:cs="Arial"/>
          <w:color w:val="231F20"/>
          <w:sz w:val="20"/>
        </w:rPr>
        <w:t>G :</w:t>
      </w:r>
      <w:r w:rsidR="0093274D" w:rsidRPr="0093274D">
        <w:rPr>
          <w:rFonts w:ascii="Arial" w:hAnsi="Arial" w:cs="Arial"/>
          <w:color w:val="231F20"/>
          <w:sz w:val="20"/>
        </w:rPr>
        <w:t xml:space="preserve"> Serviteur. Les troupes en état </w:t>
      </w:r>
      <w:r w:rsidR="0093274D" w:rsidRPr="00EA6EF8">
        <w:rPr>
          <w:rFonts w:ascii="Arial" w:hAnsi="Arial" w:cs="Arial"/>
          <w:i/>
          <w:color w:val="231F20"/>
          <w:sz w:val="20"/>
        </w:rPr>
        <w:t>Inapte</w:t>
      </w:r>
      <w:r w:rsidR="0093274D" w:rsidRPr="0093274D">
        <w:rPr>
          <w:rFonts w:ascii="Arial" w:hAnsi="Arial" w:cs="Arial"/>
          <w:color w:val="231F20"/>
          <w:sz w:val="20"/>
        </w:rPr>
        <w:t xml:space="preserve"> ne sont pas comptées. Les Marqueurs représentant des armes ou des équipements (comme les </w:t>
      </w:r>
      <w:r w:rsidR="0093274D" w:rsidRPr="00EA6EF8">
        <w:rPr>
          <w:rFonts w:ascii="Arial" w:hAnsi="Arial" w:cs="Arial"/>
          <w:i/>
          <w:color w:val="231F20"/>
          <w:sz w:val="20"/>
        </w:rPr>
        <w:t>Mines</w:t>
      </w:r>
      <w:r w:rsidR="0093274D" w:rsidRPr="0093274D">
        <w:rPr>
          <w:rFonts w:ascii="Arial" w:hAnsi="Arial" w:cs="Arial"/>
          <w:color w:val="231F20"/>
          <w:sz w:val="20"/>
        </w:rPr>
        <w:t xml:space="preserve"> ou les </w:t>
      </w:r>
      <w:r w:rsidR="0093274D" w:rsidRPr="00EA6EF8">
        <w:rPr>
          <w:rFonts w:ascii="Arial" w:hAnsi="Arial" w:cs="Arial"/>
          <w:i/>
          <w:color w:val="231F20"/>
          <w:sz w:val="20"/>
        </w:rPr>
        <w:t xml:space="preserve">Répétiteurs </w:t>
      </w:r>
      <w:r w:rsidR="00EA6EF8" w:rsidRPr="00EA6EF8">
        <w:rPr>
          <w:rFonts w:ascii="Arial" w:hAnsi="Arial" w:cs="Arial"/>
          <w:i/>
          <w:color w:val="231F20"/>
          <w:sz w:val="20"/>
        </w:rPr>
        <w:t>Déployables</w:t>
      </w:r>
      <w:r w:rsidR="0093274D" w:rsidRPr="0093274D">
        <w:rPr>
          <w:rFonts w:ascii="Arial" w:hAnsi="Arial" w:cs="Arial"/>
          <w:color w:val="231F20"/>
          <w:sz w:val="20"/>
        </w:rPr>
        <w:t xml:space="preserve">), les </w:t>
      </w:r>
      <w:r w:rsidR="0093274D" w:rsidRPr="00EA6EF8">
        <w:rPr>
          <w:rFonts w:ascii="Arial" w:hAnsi="Arial" w:cs="Arial"/>
          <w:i/>
          <w:color w:val="231F20"/>
          <w:sz w:val="20"/>
        </w:rPr>
        <w:t>Holo-échos</w:t>
      </w:r>
      <w:r w:rsidR="0093274D" w:rsidRPr="0093274D">
        <w:rPr>
          <w:rFonts w:ascii="Arial" w:hAnsi="Arial" w:cs="Arial"/>
          <w:color w:val="231F20"/>
          <w:sz w:val="20"/>
        </w:rPr>
        <w:t xml:space="preserve"> et tout Marqueur ne représentant pas une troupe ne sont pas pris en compte non plus.</w:t>
      </w:r>
    </w:p>
    <w:p w14:paraId="1E817994" w14:textId="5321C7D7" w:rsidR="00481CD0" w:rsidRPr="0093274D" w:rsidRDefault="0093274D" w:rsidP="00EA6EF8">
      <w:pPr>
        <w:spacing w:before="211"/>
        <w:ind w:left="914"/>
        <w:jc w:val="both"/>
        <w:rPr>
          <w:rFonts w:ascii="Arial" w:hAnsi="Arial" w:cs="Arial"/>
          <w:sz w:val="20"/>
        </w:rPr>
      </w:pPr>
      <w:r w:rsidRPr="0093274D">
        <w:rPr>
          <w:rFonts w:ascii="Arial" w:hAnsi="Arial" w:cs="Arial"/>
          <w:color w:val="231F20"/>
          <w:sz w:val="20"/>
        </w:rPr>
        <w:t xml:space="preserve">Une troupe est considérée dans une </w:t>
      </w:r>
      <w:r w:rsidR="008E4366">
        <w:rPr>
          <w:rFonts w:ascii="Arial" w:hAnsi="Arial" w:cs="Arial"/>
          <w:i/>
          <w:color w:val="231F20"/>
          <w:sz w:val="20"/>
        </w:rPr>
        <w:t>Zone d’Opérations</w:t>
      </w:r>
      <w:r w:rsidRPr="0093274D">
        <w:rPr>
          <w:rFonts w:ascii="Arial" w:hAnsi="Arial" w:cs="Arial"/>
          <w:color w:val="231F20"/>
          <w:sz w:val="20"/>
        </w:rPr>
        <w:t xml:space="preserve"> si elle a </w:t>
      </w:r>
      <w:r w:rsidRPr="00EA6EF8">
        <w:rPr>
          <w:rFonts w:ascii="Arial" w:hAnsi="Arial" w:cs="Arial"/>
          <w:b/>
          <w:color w:val="231F20"/>
          <w:sz w:val="20"/>
        </w:rPr>
        <w:t>plus de la moitié</w:t>
      </w:r>
      <w:r w:rsidRPr="0093274D">
        <w:rPr>
          <w:rFonts w:ascii="Arial" w:hAnsi="Arial" w:cs="Arial"/>
          <w:color w:val="231F20"/>
          <w:sz w:val="20"/>
        </w:rPr>
        <w:t xml:space="preserve"> de son socle dans celle-ci. </w:t>
      </w:r>
    </w:p>
    <w:p w14:paraId="6821EEF7" w14:textId="77777777" w:rsidR="00481CD0" w:rsidRPr="0093274D" w:rsidRDefault="00481CD0" w:rsidP="00EA6EF8">
      <w:pPr>
        <w:pStyle w:val="Corpsdetexte"/>
        <w:spacing w:before="4"/>
        <w:jc w:val="both"/>
        <w:rPr>
          <w:rFonts w:ascii="Arial" w:hAnsi="Arial" w:cs="Arial"/>
          <w:highlight w:val="yellow"/>
        </w:rPr>
      </w:pPr>
    </w:p>
    <w:p w14:paraId="78D96F84" w14:textId="77777777" w:rsidR="00481CD0" w:rsidRPr="00485F74" w:rsidRDefault="00807A67" w:rsidP="00EA6EF8">
      <w:pPr>
        <w:pStyle w:val="Titre4"/>
        <w:spacing w:before="1"/>
        <w:ind w:left="907"/>
        <w:jc w:val="both"/>
      </w:pPr>
      <w:r w:rsidRPr="00485F74">
        <w:rPr>
          <w:color w:val="231F20"/>
        </w:rPr>
        <w:t>SHASVASTII</w:t>
      </w:r>
    </w:p>
    <w:p w14:paraId="48980979" w14:textId="5D5D955B" w:rsidR="00481CD0" w:rsidRPr="00485F74" w:rsidRDefault="00485F74" w:rsidP="00EA6EF8">
      <w:pPr>
        <w:pStyle w:val="Corpsdetexte"/>
        <w:spacing w:before="120"/>
        <w:ind w:left="907" w:right="45"/>
        <w:jc w:val="both"/>
        <w:rPr>
          <w:rFonts w:ascii="Arial" w:hAnsi="Arial" w:cs="Arial"/>
        </w:rPr>
      </w:pPr>
      <w:r w:rsidRPr="00485F74">
        <w:rPr>
          <w:rFonts w:ascii="Arial" w:hAnsi="Arial" w:cs="Arial"/>
          <w:color w:val="231F20"/>
        </w:rPr>
        <w:t xml:space="preserve">Les troupes possédant la Compétence Spéciale Shasvastii placées dans une </w:t>
      </w:r>
      <w:r w:rsidR="008E4366">
        <w:rPr>
          <w:rFonts w:ascii="Arial" w:hAnsi="Arial" w:cs="Arial"/>
          <w:i/>
          <w:color w:val="231F20"/>
        </w:rPr>
        <w:t>Zone d’Opérations</w:t>
      </w:r>
      <w:r w:rsidRPr="00485F74">
        <w:rPr>
          <w:rFonts w:ascii="Arial" w:hAnsi="Arial" w:cs="Arial"/>
          <w:color w:val="231F20"/>
        </w:rPr>
        <w:t xml:space="preserve"> sont prises en compte quand elles sont en état d’Œuf-Embryon ou tout autre état qui ne soit pas </w:t>
      </w:r>
      <w:r w:rsidRPr="00EA6EF8">
        <w:rPr>
          <w:rFonts w:ascii="Arial" w:hAnsi="Arial" w:cs="Arial"/>
          <w:i/>
          <w:color w:val="231F20"/>
        </w:rPr>
        <w:t>Inapte</w:t>
      </w:r>
      <w:r w:rsidRPr="00485F74">
        <w:rPr>
          <w:rFonts w:ascii="Arial" w:hAnsi="Arial" w:cs="Arial"/>
          <w:color w:val="231F20"/>
        </w:rPr>
        <w:t xml:space="preserve">. </w:t>
      </w:r>
    </w:p>
    <w:p w14:paraId="0BB03DCD" w14:textId="77777777" w:rsidR="00481CD0" w:rsidRPr="0093274D" w:rsidRDefault="00481CD0" w:rsidP="00EA6EF8">
      <w:pPr>
        <w:pStyle w:val="Corpsdetexte"/>
        <w:spacing w:before="11"/>
        <w:jc w:val="both"/>
        <w:rPr>
          <w:rFonts w:ascii="Arial" w:hAnsi="Arial" w:cs="Arial"/>
          <w:highlight w:val="yellow"/>
        </w:rPr>
      </w:pPr>
    </w:p>
    <w:p w14:paraId="033FA8F5" w14:textId="77777777" w:rsidR="00481CD0" w:rsidRPr="00485F74" w:rsidRDefault="00485F74" w:rsidP="00EA6EF8">
      <w:pPr>
        <w:pStyle w:val="Titre4"/>
        <w:spacing w:before="1"/>
        <w:ind w:left="907"/>
        <w:jc w:val="both"/>
      </w:pPr>
      <w:r w:rsidRPr="00485F74">
        <w:rPr>
          <w:color w:val="231F20"/>
        </w:rPr>
        <w:t>BAGAGE</w:t>
      </w:r>
    </w:p>
    <w:p w14:paraId="3C417D6B" w14:textId="47A08DE2" w:rsidR="00481CD0" w:rsidRPr="00485F74" w:rsidRDefault="00485F74" w:rsidP="00EA6EF8">
      <w:pPr>
        <w:pStyle w:val="Corpsdetexte"/>
        <w:spacing w:before="120"/>
        <w:ind w:left="907" w:right="34"/>
        <w:jc w:val="both"/>
        <w:rPr>
          <w:rFonts w:ascii="Arial" w:hAnsi="Arial" w:cs="Arial"/>
        </w:rPr>
      </w:pPr>
      <w:r w:rsidRPr="00485F74">
        <w:rPr>
          <w:rFonts w:ascii="Arial" w:hAnsi="Arial" w:cs="Arial"/>
          <w:color w:val="231F20"/>
        </w:rPr>
        <w:t xml:space="preserve">Les troupes possédant </w:t>
      </w:r>
      <w:r w:rsidR="00AA1F1F" w:rsidRPr="00EA6EF8">
        <w:rPr>
          <w:rFonts w:ascii="Arial" w:hAnsi="Arial" w:cs="Arial"/>
          <w:i/>
          <w:color w:val="231F20"/>
        </w:rPr>
        <w:t>l’Équipement :</w:t>
      </w:r>
      <w:r w:rsidRPr="00EA6EF8">
        <w:rPr>
          <w:rFonts w:ascii="Arial" w:hAnsi="Arial" w:cs="Arial"/>
          <w:i/>
          <w:color w:val="231F20"/>
        </w:rPr>
        <w:t xml:space="preserve"> Bagage</w:t>
      </w:r>
      <w:r w:rsidRPr="00485F74">
        <w:rPr>
          <w:rFonts w:ascii="Arial" w:hAnsi="Arial" w:cs="Arial"/>
          <w:color w:val="231F20"/>
        </w:rPr>
        <w:t xml:space="preserve">, qui sont dans une </w:t>
      </w:r>
      <w:r w:rsidR="008E4366">
        <w:rPr>
          <w:rFonts w:ascii="Arial" w:hAnsi="Arial" w:cs="Arial"/>
          <w:i/>
          <w:color w:val="231F20"/>
        </w:rPr>
        <w:t>Zone d’Opérations</w:t>
      </w:r>
      <w:r w:rsidRPr="00485F74">
        <w:rPr>
          <w:rFonts w:ascii="Arial" w:hAnsi="Arial" w:cs="Arial"/>
          <w:color w:val="231F20"/>
        </w:rPr>
        <w:t xml:space="preserve"> et qui ne sont pas en état </w:t>
      </w:r>
      <w:r w:rsidRPr="00EA6EF8">
        <w:rPr>
          <w:rFonts w:ascii="Arial" w:hAnsi="Arial" w:cs="Arial"/>
          <w:i/>
          <w:color w:val="231F20"/>
        </w:rPr>
        <w:t>Inapte</w:t>
      </w:r>
      <w:r w:rsidRPr="00485F74">
        <w:rPr>
          <w:rFonts w:ascii="Arial" w:hAnsi="Arial" w:cs="Arial"/>
          <w:color w:val="231F20"/>
        </w:rPr>
        <w:t xml:space="preserve">, sont comptées en appliquant les Points d’Armée supplémentaires apportés par cet Équipement. </w:t>
      </w:r>
    </w:p>
    <w:p w14:paraId="3775577A" w14:textId="77777777" w:rsidR="00481CD0" w:rsidRPr="00EA6EF8" w:rsidRDefault="0093274D" w:rsidP="00EA6EF8">
      <w:pPr>
        <w:pStyle w:val="Titre4"/>
        <w:spacing w:before="240"/>
        <w:ind w:left="907"/>
        <w:jc w:val="both"/>
        <w:rPr>
          <w:spacing w:val="20"/>
        </w:rPr>
      </w:pPr>
      <w:r w:rsidRPr="00EA6EF8">
        <w:rPr>
          <w:color w:val="231F20"/>
          <w:spacing w:val="20"/>
        </w:rPr>
        <w:t>TAG DOMINANT</w:t>
      </w:r>
    </w:p>
    <w:p w14:paraId="2BA9B97D" w14:textId="6E3EADB0" w:rsidR="00481CD0" w:rsidRPr="00485F74" w:rsidRDefault="0093274D" w:rsidP="00EA6EF8">
      <w:pPr>
        <w:spacing w:before="120"/>
        <w:ind w:left="907" w:right="40"/>
        <w:jc w:val="both"/>
        <w:rPr>
          <w:rFonts w:ascii="Arial" w:hAnsi="Arial" w:cs="Arial"/>
          <w:i/>
          <w:sz w:val="20"/>
          <w:highlight w:val="yellow"/>
        </w:rPr>
      </w:pPr>
      <w:r w:rsidRPr="0093274D">
        <w:rPr>
          <w:rFonts w:ascii="Arial" w:hAnsi="Arial" w:cs="Arial"/>
          <w:color w:val="231F20"/>
          <w:sz w:val="20"/>
        </w:rPr>
        <w:t xml:space="preserve">Le joueur qui </w:t>
      </w:r>
      <w:r w:rsidR="008E4366">
        <w:rPr>
          <w:rFonts w:ascii="Arial" w:hAnsi="Arial" w:cs="Arial"/>
          <w:color w:val="231F20"/>
          <w:sz w:val="20"/>
        </w:rPr>
        <w:t>a</w:t>
      </w:r>
      <w:r w:rsidRPr="0093274D">
        <w:rPr>
          <w:rFonts w:ascii="Arial" w:hAnsi="Arial" w:cs="Arial"/>
          <w:color w:val="231F20"/>
          <w:sz w:val="20"/>
        </w:rPr>
        <w:t xml:space="preserve"> un TAG dans n'importe quel état </w:t>
      </w:r>
      <w:r w:rsidRPr="00EA6EF8">
        <w:rPr>
          <w:rFonts w:ascii="Arial" w:hAnsi="Arial" w:cs="Arial"/>
          <w:i/>
          <w:color w:val="231F20"/>
          <w:sz w:val="20"/>
        </w:rPr>
        <w:t>non Inapte</w:t>
      </w:r>
      <w:r w:rsidRPr="0093274D">
        <w:rPr>
          <w:rFonts w:ascii="Arial" w:hAnsi="Arial" w:cs="Arial"/>
          <w:color w:val="231F20"/>
          <w:sz w:val="20"/>
        </w:rPr>
        <w:t xml:space="preserve"> dans </w:t>
      </w:r>
      <w:r w:rsidR="008E4366">
        <w:rPr>
          <w:rFonts w:ascii="Arial" w:hAnsi="Arial" w:cs="Arial"/>
          <w:color w:val="231F20"/>
          <w:sz w:val="20"/>
        </w:rPr>
        <w:t>son</w:t>
      </w:r>
      <w:r w:rsidRPr="0093274D">
        <w:rPr>
          <w:rFonts w:ascii="Arial" w:hAnsi="Arial" w:cs="Arial"/>
          <w:color w:val="231F20"/>
          <w:sz w:val="20"/>
        </w:rPr>
        <w:t xml:space="preserve"> </w:t>
      </w:r>
      <w:r w:rsidRPr="00EA6EF8">
        <w:rPr>
          <w:rFonts w:ascii="Arial" w:hAnsi="Arial" w:cs="Arial"/>
          <w:i/>
          <w:color w:val="231F20"/>
          <w:sz w:val="20"/>
        </w:rPr>
        <w:t>Quadrant Assigné</w:t>
      </w:r>
      <w:r w:rsidRPr="0093274D">
        <w:rPr>
          <w:rFonts w:ascii="Arial" w:hAnsi="Arial" w:cs="Arial"/>
          <w:color w:val="231F20"/>
          <w:sz w:val="20"/>
        </w:rPr>
        <w:t>, gagne un maximum d</w:t>
      </w:r>
      <w:r w:rsidR="008E4366">
        <w:rPr>
          <w:rFonts w:ascii="Arial" w:hAnsi="Arial" w:cs="Arial"/>
          <w:color w:val="231F20"/>
          <w:sz w:val="20"/>
        </w:rPr>
        <w:t>e</w:t>
      </w:r>
      <w:r w:rsidRPr="0093274D">
        <w:rPr>
          <w:rFonts w:ascii="Arial" w:hAnsi="Arial" w:cs="Arial"/>
          <w:color w:val="231F20"/>
          <w:sz w:val="20"/>
        </w:rPr>
        <w:t xml:space="preserve"> 1 </w:t>
      </w:r>
      <w:r w:rsidRPr="00EA6EF8">
        <w:rPr>
          <w:rFonts w:ascii="Arial" w:hAnsi="Arial" w:cs="Arial"/>
          <w:i/>
          <w:color w:val="231F20"/>
          <w:sz w:val="20"/>
        </w:rPr>
        <w:t>Point d'Objectif</w:t>
      </w:r>
      <w:r w:rsidRPr="0093274D">
        <w:rPr>
          <w:rFonts w:ascii="Arial" w:hAnsi="Arial" w:cs="Arial"/>
          <w:color w:val="231F20"/>
          <w:sz w:val="20"/>
        </w:rPr>
        <w:t xml:space="preserve"> supplémentaire, lors de la vérification des </w:t>
      </w:r>
      <w:r w:rsidRPr="00EA6EF8">
        <w:rPr>
          <w:rFonts w:ascii="Arial" w:hAnsi="Arial" w:cs="Arial"/>
          <w:i/>
          <w:color w:val="231F20"/>
          <w:sz w:val="20"/>
        </w:rPr>
        <w:t>Quadrants Assignés</w:t>
      </w:r>
      <w:r w:rsidRPr="0093274D">
        <w:rPr>
          <w:rFonts w:ascii="Arial" w:hAnsi="Arial" w:cs="Arial"/>
          <w:color w:val="231F20"/>
          <w:sz w:val="20"/>
        </w:rPr>
        <w:t xml:space="preserve"> à la fin de chaque </w:t>
      </w:r>
      <w:r w:rsidR="008E4366">
        <w:rPr>
          <w:rFonts w:ascii="Arial" w:hAnsi="Arial" w:cs="Arial"/>
          <w:i/>
          <w:color w:val="231F20"/>
          <w:sz w:val="20"/>
        </w:rPr>
        <w:t>Tour</w:t>
      </w:r>
      <w:r w:rsidRPr="00EA6EF8">
        <w:rPr>
          <w:rFonts w:ascii="Arial" w:hAnsi="Arial" w:cs="Arial"/>
          <w:i/>
          <w:color w:val="231F20"/>
          <w:sz w:val="20"/>
        </w:rPr>
        <w:t xml:space="preserve"> de jeu</w:t>
      </w:r>
      <w:r w:rsidRPr="0093274D">
        <w:rPr>
          <w:rFonts w:ascii="Arial" w:hAnsi="Arial" w:cs="Arial"/>
          <w:color w:val="231F20"/>
          <w:sz w:val="20"/>
        </w:rPr>
        <w:t>.</w:t>
      </w:r>
    </w:p>
    <w:p w14:paraId="293DC5E8" w14:textId="77777777" w:rsidR="00481CD0" w:rsidRPr="00485F74" w:rsidRDefault="00807A67" w:rsidP="003E38EE">
      <w:pPr>
        <w:pStyle w:val="Titre4"/>
        <w:spacing w:before="93"/>
        <w:ind w:left="209"/>
        <w:rPr>
          <w:highlight w:val="yellow"/>
        </w:rPr>
      </w:pPr>
      <w:r w:rsidRPr="00485F74">
        <w:rPr>
          <w:b w:val="0"/>
          <w:highlight w:val="yellow"/>
        </w:rPr>
        <w:br w:type="column"/>
      </w:r>
      <w:r w:rsidRPr="00485F74">
        <w:rPr>
          <w:color w:val="231F20"/>
        </w:rPr>
        <w:t>CONSOLES</w:t>
      </w:r>
    </w:p>
    <w:p w14:paraId="41DE126C" w14:textId="759A1EFD" w:rsidR="00481CD0" w:rsidRPr="00485F74" w:rsidRDefault="0093274D" w:rsidP="00EA6EF8">
      <w:pPr>
        <w:pStyle w:val="Corpsdetexte"/>
        <w:spacing w:before="120"/>
        <w:ind w:left="204" w:right="1355"/>
        <w:jc w:val="both"/>
        <w:rPr>
          <w:rFonts w:ascii="Arial" w:hAnsi="Arial" w:cs="Arial"/>
          <w:highlight w:val="yellow"/>
        </w:rPr>
      </w:pPr>
      <w:r w:rsidRPr="0093274D">
        <w:rPr>
          <w:rFonts w:ascii="Arial" w:hAnsi="Arial" w:cs="Arial"/>
          <w:color w:val="231F20"/>
        </w:rPr>
        <w:t xml:space="preserve">Il y a 4 </w:t>
      </w:r>
      <w:r w:rsidRPr="00EA6EF8">
        <w:rPr>
          <w:rFonts w:ascii="Arial" w:hAnsi="Arial" w:cs="Arial"/>
          <w:i/>
          <w:color w:val="231F20"/>
        </w:rPr>
        <w:t>Consoles</w:t>
      </w:r>
      <w:r w:rsidRPr="0093274D">
        <w:rPr>
          <w:rFonts w:ascii="Arial" w:hAnsi="Arial" w:cs="Arial"/>
          <w:color w:val="231F20"/>
        </w:rPr>
        <w:t xml:space="preserve">, placées au centre de chaque </w:t>
      </w:r>
      <w:r w:rsidRPr="00EA6EF8">
        <w:rPr>
          <w:rFonts w:ascii="Arial" w:hAnsi="Arial" w:cs="Arial"/>
          <w:i/>
          <w:color w:val="231F20"/>
        </w:rPr>
        <w:t>Quadrant</w:t>
      </w:r>
      <w:r w:rsidRPr="0093274D">
        <w:rPr>
          <w:rFonts w:ascii="Arial" w:hAnsi="Arial" w:cs="Arial"/>
          <w:color w:val="231F20"/>
        </w:rPr>
        <w:t xml:space="preserve">, chacune à 30 cm d’un bord de la table (voir la carte ci-dessous). Chaque </w:t>
      </w:r>
      <w:r w:rsidRPr="00EA6EF8">
        <w:rPr>
          <w:rFonts w:ascii="Arial" w:hAnsi="Arial" w:cs="Arial"/>
          <w:i/>
          <w:color w:val="231F20"/>
        </w:rPr>
        <w:t>Console</w:t>
      </w:r>
      <w:r w:rsidRPr="0093274D">
        <w:rPr>
          <w:rFonts w:ascii="Arial" w:hAnsi="Arial" w:cs="Arial"/>
          <w:color w:val="231F20"/>
        </w:rPr>
        <w:t xml:space="preserve"> doit être représentée par un Marqueur de Console A ou par un élément de décor de même diamètre (comme les Human Consoles de Micro Art Studio, les Tech Consoles and the Communications </w:t>
      </w:r>
      <w:proofErr w:type="spellStart"/>
      <w:r w:rsidRPr="0093274D">
        <w:rPr>
          <w:rFonts w:ascii="Arial" w:hAnsi="Arial" w:cs="Arial"/>
          <w:color w:val="231F20"/>
        </w:rPr>
        <w:t>Array</w:t>
      </w:r>
      <w:proofErr w:type="spellEnd"/>
      <w:r w:rsidRPr="0093274D">
        <w:rPr>
          <w:rFonts w:ascii="Arial" w:hAnsi="Arial" w:cs="Arial"/>
          <w:color w:val="231F20"/>
        </w:rPr>
        <w:t xml:space="preserve"> de Warsenal ou la </w:t>
      </w:r>
      <w:proofErr w:type="spellStart"/>
      <w:r w:rsidRPr="0093274D">
        <w:rPr>
          <w:rFonts w:ascii="Arial" w:hAnsi="Arial" w:cs="Arial"/>
          <w:color w:val="231F20"/>
        </w:rPr>
        <w:t>Comlink</w:t>
      </w:r>
      <w:proofErr w:type="spellEnd"/>
      <w:r w:rsidRPr="0093274D">
        <w:rPr>
          <w:rFonts w:ascii="Arial" w:hAnsi="Arial" w:cs="Arial"/>
          <w:color w:val="231F20"/>
        </w:rPr>
        <w:t xml:space="preserve"> Console de Customeeple).</w:t>
      </w:r>
    </w:p>
    <w:p w14:paraId="7F759B76" w14:textId="77777777" w:rsidR="00481CD0" w:rsidRPr="00EA6EF8" w:rsidRDefault="00485F74" w:rsidP="003E38EE">
      <w:pPr>
        <w:pStyle w:val="Titre3"/>
        <w:spacing w:before="185"/>
        <w:ind w:left="203"/>
        <w:jc w:val="both"/>
        <w:rPr>
          <w:rFonts w:ascii="Orbitron" w:hAnsi="Orbitron" w:cs="Arial"/>
        </w:rPr>
      </w:pPr>
      <w:r w:rsidRPr="00EA6EF8">
        <w:rPr>
          <w:rFonts w:ascii="Orbitron" w:hAnsi="Orbitron" w:cs="Arial"/>
          <w:color w:val="231F20"/>
        </w:rPr>
        <w:t>PIRATAGE DES COMMUNICATIONS</w:t>
      </w:r>
    </w:p>
    <w:p w14:paraId="5DDA0317" w14:textId="77777777" w:rsidR="00481CD0" w:rsidRPr="00485F74" w:rsidRDefault="00485F74" w:rsidP="003E38EE">
      <w:pPr>
        <w:pStyle w:val="Titre4"/>
        <w:spacing w:before="206"/>
        <w:ind w:left="203"/>
        <w:jc w:val="both"/>
      </w:pPr>
      <w:r w:rsidRPr="00485F74">
        <w:rPr>
          <w:color w:val="231F20"/>
        </w:rPr>
        <w:t>ÉTIQUETTES</w:t>
      </w:r>
    </w:p>
    <w:p w14:paraId="0FB561B3" w14:textId="77777777" w:rsidR="00481CD0" w:rsidRPr="00485F74" w:rsidRDefault="00485F74" w:rsidP="00EA6EF8">
      <w:pPr>
        <w:spacing w:before="120"/>
        <w:ind w:left="204"/>
        <w:jc w:val="both"/>
        <w:rPr>
          <w:rFonts w:ascii="Arial" w:hAnsi="Arial" w:cs="Arial"/>
          <w:i/>
          <w:sz w:val="20"/>
        </w:rPr>
      </w:pPr>
      <w:r w:rsidRPr="00485F74">
        <w:rPr>
          <w:rFonts w:ascii="Arial" w:hAnsi="Arial" w:cs="Arial"/>
          <w:i/>
          <w:color w:val="231F20"/>
          <w:sz w:val="20"/>
        </w:rPr>
        <w:t>Attaque</w:t>
      </w:r>
      <w:r w:rsidR="00807A67" w:rsidRPr="00485F74">
        <w:rPr>
          <w:rFonts w:ascii="Arial" w:hAnsi="Arial" w:cs="Arial"/>
          <w:i/>
          <w:color w:val="231F20"/>
          <w:sz w:val="20"/>
        </w:rPr>
        <w:t>.</w:t>
      </w:r>
    </w:p>
    <w:p w14:paraId="3C71C96C" w14:textId="77777777" w:rsidR="00481CD0" w:rsidRPr="00EA6EF8" w:rsidRDefault="00481CD0" w:rsidP="003E38EE">
      <w:pPr>
        <w:pStyle w:val="Corpsdetexte"/>
        <w:spacing w:before="5"/>
        <w:rPr>
          <w:rFonts w:ascii="Arial" w:hAnsi="Arial" w:cs="Arial"/>
          <w:i/>
        </w:rPr>
      </w:pPr>
    </w:p>
    <w:p w14:paraId="74491351" w14:textId="77777777" w:rsidR="00481CD0" w:rsidRPr="00485F74" w:rsidRDefault="00485F74" w:rsidP="003E38EE">
      <w:pPr>
        <w:pStyle w:val="Titre4"/>
        <w:ind w:left="203"/>
        <w:jc w:val="both"/>
      </w:pPr>
      <w:r w:rsidRPr="00485F74">
        <w:rPr>
          <w:color w:val="231F20"/>
        </w:rPr>
        <w:t>CONDITIONS</w:t>
      </w:r>
    </w:p>
    <w:p w14:paraId="3276F786" w14:textId="77777777" w:rsidR="00481CD0" w:rsidRPr="00485F74" w:rsidRDefault="00485F74" w:rsidP="00EA6EF8">
      <w:pPr>
        <w:pStyle w:val="Paragraphedeliste"/>
        <w:numPr>
          <w:ilvl w:val="0"/>
          <w:numId w:val="6"/>
        </w:numPr>
        <w:tabs>
          <w:tab w:val="left" w:pos="932"/>
          <w:tab w:val="left" w:pos="933"/>
        </w:tabs>
        <w:spacing w:before="120"/>
        <w:ind w:left="932" w:hanging="369"/>
        <w:jc w:val="left"/>
        <w:rPr>
          <w:rFonts w:ascii="Arial" w:hAnsi="Arial" w:cs="Arial"/>
          <w:sz w:val="20"/>
        </w:rPr>
      </w:pPr>
      <w:r w:rsidRPr="00485F74">
        <w:rPr>
          <w:rFonts w:ascii="Arial" w:hAnsi="Arial" w:cs="Arial"/>
          <w:color w:val="231F20"/>
          <w:sz w:val="20"/>
        </w:rPr>
        <w:t xml:space="preserve">Seules les </w:t>
      </w:r>
      <w:r w:rsidRPr="00EA6EF8">
        <w:rPr>
          <w:rFonts w:ascii="Arial" w:hAnsi="Arial" w:cs="Arial"/>
          <w:i/>
          <w:color w:val="231F20"/>
          <w:sz w:val="20"/>
        </w:rPr>
        <w:t>Troupes spécialistes</w:t>
      </w:r>
      <w:r w:rsidRPr="00485F74">
        <w:rPr>
          <w:rFonts w:ascii="Arial" w:hAnsi="Arial" w:cs="Arial"/>
          <w:color w:val="231F20"/>
          <w:sz w:val="20"/>
        </w:rPr>
        <w:t xml:space="preserve"> peuvent utiliser cette Compétence</w:t>
      </w:r>
      <w:r w:rsidR="00807A67" w:rsidRPr="00485F74">
        <w:rPr>
          <w:rFonts w:ascii="Arial" w:hAnsi="Arial" w:cs="Arial"/>
          <w:color w:val="231F20"/>
          <w:sz w:val="20"/>
        </w:rPr>
        <w:t>.</w:t>
      </w:r>
    </w:p>
    <w:p w14:paraId="19029524" w14:textId="77777777" w:rsidR="00481CD0" w:rsidRPr="0093274D" w:rsidRDefault="0093274D" w:rsidP="00EA6EF8">
      <w:pPr>
        <w:pStyle w:val="Paragraphedeliste"/>
        <w:numPr>
          <w:ilvl w:val="0"/>
          <w:numId w:val="6"/>
        </w:numPr>
        <w:tabs>
          <w:tab w:val="left" w:pos="924"/>
        </w:tabs>
        <w:spacing w:before="120"/>
        <w:ind w:left="929" w:right="1359" w:hanging="366"/>
        <w:rPr>
          <w:rFonts w:ascii="Arial" w:hAnsi="Arial" w:cs="Arial"/>
          <w:sz w:val="20"/>
        </w:rPr>
      </w:pPr>
      <w:r w:rsidRPr="0093274D">
        <w:rPr>
          <w:rFonts w:ascii="Arial" w:hAnsi="Arial" w:cs="Arial"/>
          <w:color w:val="231F20"/>
          <w:sz w:val="20"/>
        </w:rPr>
        <w:t xml:space="preserve">La </w:t>
      </w:r>
      <w:r w:rsidRPr="00EA6EF8">
        <w:rPr>
          <w:rFonts w:ascii="Arial" w:hAnsi="Arial" w:cs="Arial"/>
          <w:i/>
          <w:color w:val="231F20"/>
          <w:sz w:val="20"/>
        </w:rPr>
        <w:t>Troupe Spécialiste</w:t>
      </w:r>
      <w:r w:rsidRPr="0093274D">
        <w:rPr>
          <w:rFonts w:ascii="Arial" w:hAnsi="Arial" w:cs="Arial"/>
          <w:color w:val="231F20"/>
          <w:sz w:val="20"/>
        </w:rPr>
        <w:t xml:space="preserve"> doit être en contact par son socle avec une </w:t>
      </w:r>
      <w:r w:rsidRPr="00EA6EF8">
        <w:rPr>
          <w:rFonts w:ascii="Arial" w:hAnsi="Arial" w:cs="Arial"/>
          <w:i/>
          <w:color w:val="231F20"/>
          <w:sz w:val="20"/>
        </w:rPr>
        <w:t>Console</w:t>
      </w:r>
      <w:r w:rsidRPr="0093274D">
        <w:rPr>
          <w:rFonts w:ascii="Arial" w:hAnsi="Arial" w:cs="Arial"/>
          <w:color w:val="231F20"/>
          <w:sz w:val="20"/>
        </w:rPr>
        <w:t>.</w:t>
      </w:r>
    </w:p>
    <w:p w14:paraId="1320482B" w14:textId="77777777" w:rsidR="00481CD0" w:rsidRPr="00EA6EF8" w:rsidRDefault="00481CD0" w:rsidP="003E38EE">
      <w:pPr>
        <w:pStyle w:val="Corpsdetexte"/>
        <w:spacing w:before="8"/>
        <w:rPr>
          <w:rFonts w:ascii="Arial" w:hAnsi="Arial" w:cs="Arial"/>
          <w:highlight w:val="yellow"/>
        </w:rPr>
      </w:pPr>
    </w:p>
    <w:p w14:paraId="587D550A" w14:textId="77777777" w:rsidR="00481CD0" w:rsidRPr="00485F74" w:rsidRDefault="00485F74" w:rsidP="003E38EE">
      <w:pPr>
        <w:pStyle w:val="Titre4"/>
        <w:ind w:left="203"/>
      </w:pPr>
      <w:r w:rsidRPr="00485F74">
        <w:rPr>
          <w:color w:val="231F20"/>
        </w:rPr>
        <w:t>EFFETS</w:t>
      </w:r>
    </w:p>
    <w:p w14:paraId="5B343C0B" w14:textId="7B0B5D0D" w:rsidR="00481CD0" w:rsidRPr="0093274D" w:rsidRDefault="007269EC" w:rsidP="00EA6EF8">
      <w:pPr>
        <w:pStyle w:val="Paragraphedeliste"/>
        <w:numPr>
          <w:ilvl w:val="0"/>
          <w:numId w:val="6"/>
        </w:numPr>
        <w:tabs>
          <w:tab w:val="left" w:pos="924"/>
        </w:tabs>
        <w:spacing w:before="120"/>
        <w:ind w:right="1357"/>
        <w:rPr>
          <w:rFonts w:ascii="Arial" w:hAnsi="Arial" w:cs="Arial"/>
          <w:i/>
          <w:sz w:val="20"/>
        </w:rPr>
      </w:pPr>
      <w:r>
        <w:rPr>
          <w:rFonts w:ascii="Arial" w:hAnsi="Arial" w:cs="Arial"/>
        </w:rPr>
        <w:pict w14:anchorId="6F3A7BAE">
          <v:shape id="_x0000_s1203" type="#_x0000_t202" style="position:absolute;left:0;text-align:left;margin-left:579.3pt;margin-top:54.6pt;width:9.85pt;height:248.3pt;z-index:251631104;mso-position-horizontal-relative:page" filled="f" stroked="f">
            <v:textbox style="layout-flow:vertical" inset="0,0,0,0">
              <w:txbxContent>
                <w:p w14:paraId="325EBAEF"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93274D" w:rsidRPr="0093274D">
        <w:t xml:space="preserve"> </w:t>
      </w:r>
      <w:r w:rsidR="0093274D" w:rsidRPr="0093274D">
        <w:rPr>
          <w:rFonts w:ascii="Arial" w:hAnsi="Arial" w:cs="Arial"/>
          <w:color w:val="231F20"/>
          <w:sz w:val="20"/>
        </w:rPr>
        <w:t xml:space="preserve">Au début des </w:t>
      </w:r>
      <w:r w:rsidR="0093274D" w:rsidRPr="00EA6EF8">
        <w:rPr>
          <w:rFonts w:ascii="Arial" w:hAnsi="Arial" w:cs="Arial"/>
          <w:b/>
          <w:color w:val="231F20"/>
          <w:sz w:val="20"/>
        </w:rPr>
        <w:t>deuxième</w:t>
      </w:r>
      <w:r w:rsidR="0093274D" w:rsidRPr="0093274D">
        <w:rPr>
          <w:rFonts w:ascii="Arial" w:hAnsi="Arial" w:cs="Arial"/>
          <w:color w:val="231F20"/>
          <w:sz w:val="20"/>
        </w:rPr>
        <w:t xml:space="preserve"> et </w:t>
      </w:r>
      <w:r w:rsidR="0093274D" w:rsidRPr="00EA6EF8">
        <w:rPr>
          <w:rFonts w:ascii="Arial" w:hAnsi="Arial" w:cs="Arial"/>
          <w:b/>
          <w:color w:val="231F20"/>
          <w:sz w:val="20"/>
        </w:rPr>
        <w:t>troisième</w:t>
      </w:r>
      <w:r w:rsidR="0093274D" w:rsidRPr="0093274D">
        <w:rPr>
          <w:rFonts w:ascii="Arial" w:hAnsi="Arial" w:cs="Arial"/>
          <w:color w:val="231F20"/>
          <w:sz w:val="20"/>
        </w:rPr>
        <w:t xml:space="preserve"> </w:t>
      </w:r>
      <w:r w:rsidR="00CC1CDE">
        <w:rPr>
          <w:rFonts w:ascii="Arial" w:hAnsi="Arial" w:cs="Arial"/>
          <w:i/>
          <w:color w:val="231F20"/>
          <w:sz w:val="20"/>
        </w:rPr>
        <w:t>Tour de Jeu</w:t>
      </w:r>
      <w:r w:rsidR="0093274D" w:rsidRPr="0093274D">
        <w:rPr>
          <w:rFonts w:ascii="Arial" w:hAnsi="Arial" w:cs="Arial"/>
          <w:color w:val="231F20"/>
          <w:sz w:val="20"/>
        </w:rPr>
        <w:t xml:space="preserve">, avant la première Phase Tactique du joueur. Chaque joueur prendra l'attribut </w:t>
      </w:r>
      <w:r w:rsidR="0093274D" w:rsidRPr="00EA6EF8">
        <w:rPr>
          <w:rFonts w:ascii="Arial" w:hAnsi="Arial" w:cs="Arial"/>
          <w:b/>
          <w:color w:val="231F20"/>
          <w:sz w:val="20"/>
        </w:rPr>
        <w:t>VOL</w:t>
      </w:r>
      <w:r w:rsidR="0093274D" w:rsidRPr="0093274D">
        <w:rPr>
          <w:rFonts w:ascii="Arial" w:hAnsi="Arial" w:cs="Arial"/>
          <w:color w:val="231F20"/>
          <w:sz w:val="20"/>
        </w:rPr>
        <w:t xml:space="preserve"> le plus élevé de ses </w:t>
      </w:r>
      <w:r w:rsidR="0093274D" w:rsidRPr="00EA6EF8">
        <w:rPr>
          <w:rFonts w:ascii="Arial" w:hAnsi="Arial" w:cs="Arial"/>
          <w:i/>
          <w:color w:val="231F20"/>
          <w:sz w:val="20"/>
        </w:rPr>
        <w:t>Troupes Spécialistes</w:t>
      </w:r>
      <w:r w:rsidR="0093274D" w:rsidRPr="0093274D">
        <w:rPr>
          <w:rFonts w:ascii="Arial" w:hAnsi="Arial" w:cs="Arial"/>
          <w:color w:val="231F20"/>
          <w:sz w:val="20"/>
        </w:rPr>
        <w:t xml:space="preserve"> en contact par leur socle, avec une </w:t>
      </w:r>
      <w:r w:rsidR="0093274D" w:rsidRPr="00EA6EF8">
        <w:rPr>
          <w:rFonts w:ascii="Arial" w:hAnsi="Arial" w:cs="Arial"/>
          <w:i/>
          <w:color w:val="231F20"/>
          <w:sz w:val="20"/>
        </w:rPr>
        <w:t>Console</w:t>
      </w:r>
      <w:r w:rsidR="0093274D" w:rsidRPr="0093274D">
        <w:rPr>
          <w:rFonts w:ascii="Arial" w:hAnsi="Arial" w:cs="Arial"/>
          <w:color w:val="231F20"/>
          <w:sz w:val="20"/>
        </w:rPr>
        <w:t xml:space="preserve">. Et fera un jet Normal ou </w:t>
      </w:r>
      <w:r w:rsidR="00AA1F1F" w:rsidRPr="0093274D">
        <w:rPr>
          <w:rFonts w:ascii="Arial" w:hAnsi="Arial" w:cs="Arial"/>
          <w:color w:val="231F20"/>
          <w:sz w:val="20"/>
        </w:rPr>
        <w:t>d’Opposition ;</w:t>
      </w:r>
      <w:r w:rsidR="0093274D" w:rsidRPr="0093274D">
        <w:rPr>
          <w:rFonts w:ascii="Arial" w:hAnsi="Arial" w:cs="Arial"/>
          <w:color w:val="231F20"/>
          <w:sz w:val="20"/>
        </w:rPr>
        <w:t xml:space="preserve"> en utilisant l'attribut </w:t>
      </w:r>
      <w:r w:rsidR="0093274D" w:rsidRPr="00EA6EF8">
        <w:rPr>
          <w:rFonts w:ascii="Arial" w:hAnsi="Arial" w:cs="Arial"/>
          <w:b/>
          <w:color w:val="231F20"/>
          <w:sz w:val="20"/>
        </w:rPr>
        <w:t>VOL</w:t>
      </w:r>
      <w:r w:rsidR="0093274D" w:rsidRPr="0093274D">
        <w:rPr>
          <w:rFonts w:ascii="Arial" w:hAnsi="Arial" w:cs="Arial"/>
          <w:color w:val="231F20"/>
          <w:sz w:val="20"/>
        </w:rPr>
        <w:t xml:space="preserve">. Le gagnant du jet de dé, aura alors </w:t>
      </w:r>
      <w:r w:rsidR="0093274D" w:rsidRPr="00EA6EF8">
        <w:rPr>
          <w:rFonts w:ascii="Arial" w:hAnsi="Arial" w:cs="Arial"/>
          <w:i/>
          <w:color w:val="231F20"/>
          <w:sz w:val="20"/>
        </w:rPr>
        <w:t>Piraté</w:t>
      </w:r>
      <w:r w:rsidR="0093274D" w:rsidRPr="0093274D">
        <w:rPr>
          <w:rFonts w:ascii="Arial" w:hAnsi="Arial" w:cs="Arial"/>
          <w:color w:val="231F20"/>
          <w:sz w:val="20"/>
        </w:rPr>
        <w:t xml:space="preserve"> (</w:t>
      </w:r>
      <w:r w:rsidR="0093274D" w:rsidRPr="00EA6EF8">
        <w:rPr>
          <w:rFonts w:ascii="Arial" w:hAnsi="Arial" w:cs="Arial"/>
          <w:i/>
          <w:color w:val="231F20"/>
          <w:sz w:val="20"/>
        </w:rPr>
        <w:t>Hack</w:t>
      </w:r>
      <w:r w:rsidR="0093274D" w:rsidRPr="0093274D">
        <w:rPr>
          <w:rFonts w:ascii="Arial" w:hAnsi="Arial" w:cs="Arial"/>
          <w:color w:val="231F20"/>
          <w:sz w:val="20"/>
        </w:rPr>
        <w:t xml:space="preserve">) les </w:t>
      </w:r>
      <w:r w:rsidR="00EA6EF8">
        <w:rPr>
          <w:rFonts w:ascii="Arial" w:hAnsi="Arial" w:cs="Arial"/>
          <w:i/>
          <w:color w:val="231F20"/>
          <w:sz w:val="20"/>
        </w:rPr>
        <w:t>C</w:t>
      </w:r>
      <w:r w:rsidR="0093274D" w:rsidRPr="00EA6EF8">
        <w:rPr>
          <w:rFonts w:ascii="Arial" w:hAnsi="Arial" w:cs="Arial"/>
          <w:i/>
          <w:color w:val="231F20"/>
          <w:sz w:val="20"/>
        </w:rPr>
        <w:t>ommunications</w:t>
      </w:r>
      <w:r w:rsidR="0093274D" w:rsidRPr="0093274D">
        <w:rPr>
          <w:rFonts w:ascii="Arial" w:hAnsi="Arial" w:cs="Arial"/>
          <w:color w:val="231F20"/>
          <w:sz w:val="20"/>
        </w:rPr>
        <w:t xml:space="preserve"> de l'adversaire.</w:t>
      </w:r>
    </w:p>
    <w:p w14:paraId="7DF062E9" w14:textId="77777777" w:rsidR="00481CD0" w:rsidRPr="0093274D" w:rsidRDefault="0093274D" w:rsidP="00EA6EF8">
      <w:pPr>
        <w:pStyle w:val="Paragraphedeliste"/>
        <w:numPr>
          <w:ilvl w:val="0"/>
          <w:numId w:val="6"/>
        </w:numPr>
        <w:tabs>
          <w:tab w:val="left" w:pos="924"/>
        </w:tabs>
        <w:spacing w:before="240"/>
        <w:ind w:left="924" w:right="1357"/>
        <w:rPr>
          <w:rFonts w:ascii="Arial" w:hAnsi="Arial" w:cs="Arial"/>
          <w:sz w:val="20"/>
        </w:rPr>
      </w:pPr>
      <w:r w:rsidRPr="0093274D">
        <w:rPr>
          <w:rFonts w:ascii="Arial" w:hAnsi="Arial" w:cs="Arial"/>
          <w:color w:val="231F20"/>
          <w:sz w:val="20"/>
        </w:rPr>
        <w:t xml:space="preserve">Le gagnant doit tirer une </w:t>
      </w:r>
      <w:r w:rsidRPr="00EA6EF8">
        <w:rPr>
          <w:rFonts w:ascii="Arial" w:hAnsi="Arial" w:cs="Arial"/>
          <w:i/>
          <w:color w:val="231F20"/>
          <w:sz w:val="20"/>
        </w:rPr>
        <w:t>Carte</w:t>
      </w:r>
      <w:r w:rsidRPr="0093274D">
        <w:rPr>
          <w:rFonts w:ascii="Arial" w:hAnsi="Arial" w:cs="Arial"/>
          <w:color w:val="231F20"/>
          <w:sz w:val="20"/>
        </w:rPr>
        <w:t xml:space="preserve"> de son </w:t>
      </w:r>
      <w:r w:rsidRPr="00EA6EF8">
        <w:rPr>
          <w:rFonts w:ascii="Arial" w:hAnsi="Arial" w:cs="Arial"/>
          <w:i/>
          <w:color w:val="231F20"/>
          <w:sz w:val="20"/>
        </w:rPr>
        <w:t>Paquet Classifié</w:t>
      </w:r>
      <w:r w:rsidRPr="0093274D">
        <w:rPr>
          <w:rFonts w:ascii="Arial" w:hAnsi="Arial" w:cs="Arial"/>
          <w:color w:val="231F20"/>
          <w:sz w:val="20"/>
        </w:rPr>
        <w:t xml:space="preserve">, si la valeur de la </w:t>
      </w:r>
      <w:r w:rsidRPr="00EA6EF8">
        <w:rPr>
          <w:rFonts w:ascii="Arial" w:hAnsi="Arial" w:cs="Arial"/>
          <w:i/>
          <w:color w:val="231F20"/>
          <w:sz w:val="20"/>
        </w:rPr>
        <w:t>Carte</w:t>
      </w:r>
      <w:r w:rsidRPr="0093274D">
        <w:rPr>
          <w:rFonts w:ascii="Arial" w:hAnsi="Arial" w:cs="Arial"/>
          <w:color w:val="231F20"/>
          <w:sz w:val="20"/>
        </w:rPr>
        <w:t xml:space="preserve"> est un nombre pair, le </w:t>
      </w:r>
      <w:r w:rsidRPr="00EA6EF8">
        <w:rPr>
          <w:rFonts w:ascii="Arial" w:hAnsi="Arial" w:cs="Arial"/>
          <w:i/>
          <w:color w:val="231F20"/>
          <w:sz w:val="20"/>
        </w:rPr>
        <w:t>Quadrant Assigné</w:t>
      </w:r>
      <w:r w:rsidRPr="0093274D">
        <w:rPr>
          <w:rFonts w:ascii="Arial" w:hAnsi="Arial" w:cs="Arial"/>
          <w:color w:val="231F20"/>
          <w:sz w:val="20"/>
        </w:rPr>
        <w:t xml:space="preserve"> du joueur ennemi sera déplacé vers le quadrant suivant dans le sens horaire de l'aiguille d'une montre (du quadrant 2 au quadrant 4, par exemple).</w:t>
      </w:r>
    </w:p>
    <w:p w14:paraId="0A0F7A96" w14:textId="77777777" w:rsidR="00481CD0" w:rsidRPr="00485F74" w:rsidRDefault="0093274D" w:rsidP="00EA6EF8">
      <w:pPr>
        <w:pStyle w:val="Corpsdetexte"/>
        <w:spacing w:before="240"/>
        <w:ind w:left="924" w:right="1378"/>
        <w:jc w:val="both"/>
        <w:rPr>
          <w:highlight w:val="yellow"/>
        </w:rPr>
      </w:pPr>
      <w:r w:rsidRPr="0093274D">
        <w:rPr>
          <w:rFonts w:ascii="Arial" w:hAnsi="Arial" w:cs="Arial"/>
          <w:color w:val="231F20"/>
        </w:rPr>
        <w:t xml:space="preserve">Si la valeur de la </w:t>
      </w:r>
      <w:r w:rsidRPr="00EA6EF8">
        <w:rPr>
          <w:rFonts w:ascii="Arial" w:hAnsi="Arial" w:cs="Arial"/>
          <w:i/>
          <w:color w:val="231F20"/>
        </w:rPr>
        <w:t>Carte</w:t>
      </w:r>
      <w:r w:rsidRPr="0093274D">
        <w:rPr>
          <w:rFonts w:ascii="Arial" w:hAnsi="Arial" w:cs="Arial"/>
          <w:color w:val="231F20"/>
        </w:rPr>
        <w:t xml:space="preserve"> est un nombre impair, le </w:t>
      </w:r>
      <w:r w:rsidRPr="00EA6EF8">
        <w:rPr>
          <w:rFonts w:ascii="Arial" w:hAnsi="Arial" w:cs="Arial"/>
          <w:i/>
          <w:color w:val="231F20"/>
        </w:rPr>
        <w:t>Quadrant Assigné</w:t>
      </w:r>
      <w:r w:rsidRPr="0093274D">
        <w:rPr>
          <w:rFonts w:ascii="Arial" w:hAnsi="Arial" w:cs="Arial"/>
          <w:color w:val="231F20"/>
        </w:rPr>
        <w:t xml:space="preserve"> du joueur ennemi sera déplacé dans le sens inverse des aiguilles d'une montre.</w:t>
      </w:r>
    </w:p>
    <w:p w14:paraId="0EDE7C60" w14:textId="77777777" w:rsidR="00481CD0" w:rsidRPr="00485F74" w:rsidRDefault="00481CD0" w:rsidP="003E38EE">
      <w:pPr>
        <w:jc w:val="both"/>
        <w:rPr>
          <w:highlight w:val="yellow"/>
        </w:rPr>
        <w:sectPr w:rsidR="00481CD0" w:rsidRPr="00485F74">
          <w:type w:val="continuous"/>
          <w:pgSz w:w="11910" w:h="16840"/>
          <w:pgMar w:top="0" w:right="0" w:bottom="0" w:left="0" w:header="720" w:footer="720" w:gutter="0"/>
          <w:cols w:num="2" w:space="720" w:equalWidth="0">
            <w:col w:w="5601" w:space="91"/>
            <w:col w:w="6218"/>
          </w:cols>
        </w:sectPr>
      </w:pPr>
    </w:p>
    <w:p w14:paraId="085624FA" w14:textId="77777777" w:rsidR="00481CD0" w:rsidRPr="00485F74" w:rsidRDefault="00EA6EF8" w:rsidP="003E38EE">
      <w:pPr>
        <w:pStyle w:val="Corpsdetexte"/>
        <w:ind w:left="1976"/>
      </w:pPr>
      <w:r w:rsidRPr="00485F74">
        <w:rPr>
          <w:noProof/>
        </w:rPr>
        <w:lastRenderedPageBreak/>
        <w:drawing>
          <wp:anchor distT="0" distB="0" distL="0" distR="0" simplePos="0" relativeHeight="251598336" behindDoc="1" locked="0" layoutInCell="1" allowOverlap="1" wp14:anchorId="31A7B813" wp14:editId="59E8EB77">
            <wp:simplePos x="0" y="0"/>
            <wp:positionH relativeFrom="page">
              <wp:posOffset>0</wp:posOffset>
            </wp:positionH>
            <wp:positionV relativeFrom="page">
              <wp:posOffset>222</wp:posOffset>
            </wp:positionV>
            <wp:extent cx="7559992" cy="10691721"/>
            <wp:effectExtent l="0" t="0" r="0" b="0"/>
            <wp:wrapNone/>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15" cstate="print"/>
                    <a:stretch>
                      <a:fillRect/>
                    </a:stretch>
                  </pic:blipFill>
                  <pic:spPr>
                    <a:xfrm>
                      <a:off x="0" y="0"/>
                      <a:ext cx="7559992" cy="10691721"/>
                    </a:xfrm>
                    <a:prstGeom prst="rect">
                      <a:avLst/>
                    </a:prstGeom>
                  </pic:spPr>
                </pic:pic>
              </a:graphicData>
            </a:graphic>
          </wp:anchor>
        </w:drawing>
      </w:r>
      <w:r w:rsidR="007269EC">
        <w:pict w14:anchorId="3AD80594">
          <v:group id="_x0000_s1200" style="width:55.7pt;height:22.45pt;mso-position-horizontal-relative:char;mso-position-vertical-relative:line" coordsize="1114,449">
            <v:shape id="_x0000_s1202" type="#_x0000_t75" style="position:absolute;width:1114;height:449">
              <v:imagedata r:id="rId14" o:title=""/>
            </v:shape>
            <v:shape id="_x0000_s1201" type="#_x0000_t202" style="position:absolute;width:1114;height:449" filled="f" stroked="f">
              <v:textbox inset="0,0,0,0">
                <w:txbxContent>
                  <w:p w14:paraId="748EB0C6" w14:textId="77777777" w:rsidR="00481CD0" w:rsidRDefault="00481CD0">
                    <w:pPr>
                      <w:rPr>
                        <w:sz w:val="6"/>
                      </w:rPr>
                    </w:pPr>
                  </w:p>
                  <w:p w14:paraId="21209DEF" w14:textId="77777777" w:rsidR="00481CD0" w:rsidRDefault="00481CD0">
                    <w:pPr>
                      <w:rPr>
                        <w:sz w:val="6"/>
                      </w:rPr>
                    </w:pPr>
                  </w:p>
                  <w:p w14:paraId="7B5792FE"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6BD543D7" w14:textId="77777777" w:rsidR="00481CD0" w:rsidRPr="00EA6EF8" w:rsidRDefault="00485F74" w:rsidP="00EA6EF8">
      <w:pPr>
        <w:pStyle w:val="Titre4"/>
        <w:spacing w:before="134"/>
        <w:ind w:left="0" w:right="286"/>
        <w:jc w:val="right"/>
        <w:rPr>
          <w:rFonts w:asciiTheme="minorHAnsi" w:hAnsiTheme="minorHAnsi" w:cstheme="minorHAnsi"/>
          <w:b w:val="0"/>
        </w:rPr>
      </w:pPr>
      <w:r w:rsidRPr="00EA6EF8">
        <w:rPr>
          <w:rFonts w:asciiTheme="minorHAnsi" w:hAnsiTheme="minorHAnsi" w:cstheme="minorHAnsi"/>
          <w:color w:val="FFFFFF"/>
        </w:rPr>
        <w:t>ITS SAISON</w:t>
      </w:r>
      <w:r w:rsidR="00807A67" w:rsidRPr="00EA6EF8">
        <w:rPr>
          <w:rFonts w:asciiTheme="minorHAnsi" w:hAnsiTheme="minorHAnsi" w:cstheme="minorHAnsi"/>
          <w:color w:val="FFFFFF"/>
        </w:rPr>
        <w:t xml:space="preserve"> </w:t>
      </w:r>
      <w:proofErr w:type="gramStart"/>
      <w:r w:rsidR="00807A67" w:rsidRPr="00EA6EF8">
        <w:rPr>
          <w:rFonts w:asciiTheme="minorHAnsi" w:hAnsiTheme="minorHAnsi" w:cstheme="minorHAnsi"/>
          <w:color w:val="FFFFFF"/>
        </w:rPr>
        <w:t>8:</w:t>
      </w:r>
      <w:proofErr w:type="gramEnd"/>
      <w:r w:rsidR="00807A67" w:rsidRPr="00EA6EF8">
        <w:rPr>
          <w:rFonts w:asciiTheme="minorHAnsi" w:hAnsiTheme="minorHAnsi" w:cstheme="minorHAnsi"/>
          <w:color w:val="FFFFFF"/>
        </w:rPr>
        <w:t xml:space="preserve"> TAGLINE </w:t>
      </w:r>
      <w:r w:rsidR="00807A67" w:rsidRPr="00EA6EF8">
        <w:rPr>
          <w:rFonts w:asciiTheme="minorHAnsi" w:hAnsiTheme="minorHAnsi" w:cstheme="minorHAnsi"/>
          <w:b w:val="0"/>
          <w:color w:val="FFFFFF"/>
        </w:rPr>
        <w:t>v1.1</w:t>
      </w:r>
    </w:p>
    <w:p w14:paraId="6F9871B5" w14:textId="77777777" w:rsidR="00481CD0" w:rsidRPr="00485F74" w:rsidRDefault="00481CD0" w:rsidP="003E38EE">
      <w:pPr>
        <w:pStyle w:val="Corpsdetexte"/>
      </w:pPr>
    </w:p>
    <w:p w14:paraId="464F2E74" w14:textId="77777777" w:rsidR="00481CD0" w:rsidRPr="00485F74" w:rsidRDefault="00481CD0" w:rsidP="003E38EE">
      <w:pPr>
        <w:sectPr w:rsidR="00481CD0" w:rsidRPr="00485F74">
          <w:pgSz w:w="11910" w:h="16840"/>
          <w:pgMar w:top="200" w:right="0" w:bottom="280" w:left="0" w:header="720" w:footer="720" w:gutter="0"/>
          <w:cols w:space="720"/>
        </w:sectPr>
      </w:pPr>
    </w:p>
    <w:p w14:paraId="66B6022A" w14:textId="77777777" w:rsidR="00481CD0" w:rsidRPr="00485F74" w:rsidRDefault="00481CD0" w:rsidP="003E38EE">
      <w:pPr>
        <w:pStyle w:val="Corpsdetexte"/>
        <w:rPr>
          <w:sz w:val="18"/>
        </w:rPr>
      </w:pPr>
    </w:p>
    <w:p w14:paraId="6F7DDFEB" w14:textId="77777777" w:rsidR="00481CD0" w:rsidRPr="00485F74" w:rsidRDefault="007269EC" w:rsidP="003E38EE">
      <w:pPr>
        <w:pStyle w:val="Corpsdetexte"/>
        <w:rPr>
          <w:sz w:val="18"/>
        </w:rPr>
      </w:pPr>
      <w:r>
        <w:rPr>
          <w:rFonts w:asciiTheme="minorHAnsi" w:hAnsiTheme="minorHAnsi" w:cstheme="minorHAnsi"/>
          <w:b/>
        </w:rPr>
        <w:pict w14:anchorId="0C5AE486">
          <v:shape id="_x0000_s1199" type="#_x0000_t202" style="position:absolute;margin-left:7.15pt;margin-top:7.95pt;width:9.85pt;height:248.3pt;z-index:251639296;mso-position-horizontal-relative:page" filled="f" stroked="f">
            <v:textbox style="layout-flow:vertical;mso-layout-flow-alt:bottom-to-top" inset="0,0,0,0">
              <w:txbxContent>
                <w:p w14:paraId="7B3EC72B"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p>
    <w:p w14:paraId="4B043255" w14:textId="77777777" w:rsidR="00481CD0" w:rsidRPr="00485F74" w:rsidRDefault="00481CD0" w:rsidP="003E38EE">
      <w:pPr>
        <w:pStyle w:val="Corpsdetexte"/>
        <w:rPr>
          <w:sz w:val="18"/>
        </w:rPr>
      </w:pPr>
    </w:p>
    <w:p w14:paraId="7B0BB95F" w14:textId="77777777" w:rsidR="00481CD0" w:rsidRPr="00485F74" w:rsidRDefault="00481CD0" w:rsidP="003E38EE">
      <w:pPr>
        <w:pStyle w:val="Corpsdetexte"/>
        <w:rPr>
          <w:sz w:val="18"/>
        </w:rPr>
      </w:pPr>
    </w:p>
    <w:p w14:paraId="0BD37131" w14:textId="77777777" w:rsidR="00481CD0" w:rsidRPr="00485F74" w:rsidRDefault="00481CD0" w:rsidP="003E38EE">
      <w:pPr>
        <w:pStyle w:val="Corpsdetexte"/>
        <w:rPr>
          <w:sz w:val="18"/>
        </w:rPr>
      </w:pPr>
    </w:p>
    <w:p w14:paraId="49AA2C0F" w14:textId="77777777" w:rsidR="00481CD0" w:rsidRPr="00485F74" w:rsidRDefault="00481CD0" w:rsidP="003E38EE">
      <w:pPr>
        <w:pStyle w:val="Corpsdetexte"/>
        <w:rPr>
          <w:sz w:val="18"/>
        </w:rPr>
      </w:pPr>
    </w:p>
    <w:p w14:paraId="20690B53" w14:textId="77777777" w:rsidR="00481CD0" w:rsidRPr="00485F74" w:rsidRDefault="00481CD0" w:rsidP="003E38EE">
      <w:pPr>
        <w:pStyle w:val="Corpsdetexte"/>
        <w:rPr>
          <w:sz w:val="18"/>
        </w:rPr>
      </w:pPr>
    </w:p>
    <w:p w14:paraId="78E43AC0" w14:textId="77777777" w:rsidR="00481CD0" w:rsidRPr="00485F74" w:rsidRDefault="00481CD0" w:rsidP="003E38EE">
      <w:pPr>
        <w:pStyle w:val="Corpsdetexte"/>
        <w:rPr>
          <w:sz w:val="18"/>
        </w:rPr>
      </w:pPr>
    </w:p>
    <w:p w14:paraId="66AEE284" w14:textId="77777777" w:rsidR="00481CD0" w:rsidRPr="00485F74" w:rsidRDefault="00481CD0" w:rsidP="003E38EE">
      <w:pPr>
        <w:pStyle w:val="Corpsdetexte"/>
        <w:rPr>
          <w:sz w:val="18"/>
        </w:rPr>
      </w:pPr>
    </w:p>
    <w:p w14:paraId="5E34CB13" w14:textId="77777777" w:rsidR="00481CD0" w:rsidRPr="00485F74" w:rsidRDefault="00481CD0" w:rsidP="003E38EE">
      <w:pPr>
        <w:pStyle w:val="Corpsdetexte"/>
        <w:rPr>
          <w:sz w:val="18"/>
        </w:rPr>
      </w:pPr>
    </w:p>
    <w:p w14:paraId="2A5F9209" w14:textId="77777777" w:rsidR="00481CD0" w:rsidRPr="00485F74" w:rsidRDefault="00481CD0" w:rsidP="003E38EE">
      <w:pPr>
        <w:pStyle w:val="Corpsdetexte"/>
        <w:rPr>
          <w:sz w:val="18"/>
        </w:rPr>
      </w:pPr>
    </w:p>
    <w:p w14:paraId="2F723FF5" w14:textId="77777777" w:rsidR="00481CD0" w:rsidRPr="00485F74" w:rsidRDefault="00481CD0" w:rsidP="003E38EE">
      <w:pPr>
        <w:pStyle w:val="Corpsdetexte"/>
        <w:rPr>
          <w:sz w:val="18"/>
        </w:rPr>
      </w:pPr>
    </w:p>
    <w:p w14:paraId="4D0C67EE" w14:textId="77777777" w:rsidR="00481CD0" w:rsidRPr="00485F74" w:rsidRDefault="00481CD0" w:rsidP="003E38EE">
      <w:pPr>
        <w:pStyle w:val="Corpsdetexte"/>
        <w:rPr>
          <w:sz w:val="18"/>
        </w:rPr>
      </w:pPr>
    </w:p>
    <w:p w14:paraId="6FFBEBB3" w14:textId="77777777" w:rsidR="00481CD0" w:rsidRPr="00485F74" w:rsidRDefault="00481CD0" w:rsidP="003E38EE">
      <w:pPr>
        <w:pStyle w:val="Corpsdetexte"/>
        <w:rPr>
          <w:sz w:val="18"/>
        </w:rPr>
      </w:pPr>
    </w:p>
    <w:p w14:paraId="2E8E34DB" w14:textId="77777777" w:rsidR="00481CD0" w:rsidRPr="00485F74" w:rsidRDefault="00481CD0" w:rsidP="003E38EE">
      <w:pPr>
        <w:pStyle w:val="Corpsdetexte"/>
        <w:rPr>
          <w:sz w:val="18"/>
        </w:rPr>
      </w:pPr>
    </w:p>
    <w:p w14:paraId="208E6EBB" w14:textId="77777777" w:rsidR="00481CD0" w:rsidRPr="00485F74" w:rsidRDefault="00481CD0" w:rsidP="003E38EE">
      <w:pPr>
        <w:pStyle w:val="Corpsdetexte"/>
        <w:rPr>
          <w:sz w:val="18"/>
        </w:rPr>
      </w:pPr>
    </w:p>
    <w:p w14:paraId="133AC61E" w14:textId="77777777" w:rsidR="00481CD0" w:rsidRPr="00485F74" w:rsidRDefault="00481CD0" w:rsidP="003E38EE">
      <w:pPr>
        <w:pStyle w:val="Corpsdetexte"/>
        <w:rPr>
          <w:sz w:val="18"/>
        </w:rPr>
      </w:pPr>
    </w:p>
    <w:p w14:paraId="50CF19A1" w14:textId="77777777" w:rsidR="00481CD0" w:rsidRPr="00485F74" w:rsidRDefault="00481CD0" w:rsidP="003E38EE">
      <w:pPr>
        <w:pStyle w:val="Corpsdetexte"/>
        <w:rPr>
          <w:sz w:val="18"/>
        </w:rPr>
      </w:pPr>
    </w:p>
    <w:p w14:paraId="34172030" w14:textId="77777777" w:rsidR="00481CD0" w:rsidRPr="00485F74" w:rsidRDefault="00481CD0" w:rsidP="003E38EE">
      <w:pPr>
        <w:pStyle w:val="Corpsdetexte"/>
        <w:rPr>
          <w:sz w:val="18"/>
        </w:rPr>
      </w:pPr>
    </w:p>
    <w:p w14:paraId="763A9E16" w14:textId="77777777" w:rsidR="00481CD0" w:rsidRPr="00485F74" w:rsidRDefault="00481CD0" w:rsidP="003E38EE">
      <w:pPr>
        <w:pStyle w:val="Corpsdetexte"/>
        <w:rPr>
          <w:sz w:val="18"/>
        </w:rPr>
      </w:pPr>
    </w:p>
    <w:p w14:paraId="41CFAB3A" w14:textId="77777777" w:rsidR="00481CD0" w:rsidRPr="00485F74" w:rsidRDefault="00481CD0" w:rsidP="003E38EE">
      <w:pPr>
        <w:pStyle w:val="Corpsdetexte"/>
        <w:rPr>
          <w:sz w:val="18"/>
        </w:rPr>
      </w:pPr>
    </w:p>
    <w:p w14:paraId="56E8A603" w14:textId="77777777" w:rsidR="00481CD0" w:rsidRPr="00485F74" w:rsidRDefault="00481CD0" w:rsidP="003E38EE">
      <w:pPr>
        <w:pStyle w:val="Corpsdetexte"/>
        <w:rPr>
          <w:sz w:val="18"/>
        </w:rPr>
      </w:pPr>
    </w:p>
    <w:p w14:paraId="3635A80B" w14:textId="77777777" w:rsidR="00481CD0" w:rsidRPr="00485F74" w:rsidRDefault="00481CD0" w:rsidP="003E38EE">
      <w:pPr>
        <w:pStyle w:val="Corpsdetexte"/>
        <w:rPr>
          <w:sz w:val="18"/>
        </w:rPr>
      </w:pPr>
    </w:p>
    <w:p w14:paraId="437C7780" w14:textId="77777777" w:rsidR="00481CD0" w:rsidRPr="00485F74" w:rsidRDefault="00481CD0" w:rsidP="003E38EE">
      <w:pPr>
        <w:pStyle w:val="Corpsdetexte"/>
        <w:rPr>
          <w:sz w:val="18"/>
        </w:rPr>
      </w:pPr>
    </w:p>
    <w:p w14:paraId="19014A9C" w14:textId="77777777" w:rsidR="00481CD0" w:rsidRPr="00485F74" w:rsidRDefault="00481CD0" w:rsidP="003E38EE">
      <w:pPr>
        <w:pStyle w:val="Corpsdetexte"/>
        <w:rPr>
          <w:sz w:val="18"/>
        </w:rPr>
      </w:pPr>
    </w:p>
    <w:p w14:paraId="619805BB" w14:textId="77777777" w:rsidR="00481CD0" w:rsidRPr="00485F74" w:rsidRDefault="00481CD0" w:rsidP="003E38EE">
      <w:pPr>
        <w:pStyle w:val="Corpsdetexte"/>
        <w:rPr>
          <w:sz w:val="18"/>
        </w:rPr>
      </w:pPr>
    </w:p>
    <w:p w14:paraId="2020C694" w14:textId="77777777" w:rsidR="00481CD0" w:rsidRPr="00485F74" w:rsidRDefault="00481CD0" w:rsidP="003E38EE">
      <w:pPr>
        <w:pStyle w:val="Corpsdetexte"/>
        <w:rPr>
          <w:sz w:val="18"/>
        </w:rPr>
      </w:pPr>
    </w:p>
    <w:p w14:paraId="246EE7F8" w14:textId="77777777" w:rsidR="00481CD0" w:rsidRPr="00485F74" w:rsidRDefault="00481CD0" w:rsidP="003E38EE">
      <w:pPr>
        <w:pStyle w:val="Corpsdetexte"/>
        <w:rPr>
          <w:sz w:val="18"/>
        </w:rPr>
      </w:pPr>
    </w:p>
    <w:p w14:paraId="4DC5E484" w14:textId="77777777" w:rsidR="00481CD0" w:rsidRPr="00485F74" w:rsidRDefault="00481CD0" w:rsidP="003E38EE">
      <w:pPr>
        <w:pStyle w:val="Corpsdetexte"/>
        <w:rPr>
          <w:sz w:val="18"/>
        </w:rPr>
      </w:pPr>
    </w:p>
    <w:p w14:paraId="3BDC8A79" w14:textId="77777777" w:rsidR="00481CD0" w:rsidRPr="00485F74" w:rsidRDefault="00481CD0" w:rsidP="003E38EE">
      <w:pPr>
        <w:pStyle w:val="Corpsdetexte"/>
        <w:rPr>
          <w:sz w:val="18"/>
        </w:rPr>
      </w:pPr>
    </w:p>
    <w:p w14:paraId="16B91ABA" w14:textId="77777777" w:rsidR="00481CD0" w:rsidRPr="00485F74" w:rsidRDefault="00481CD0" w:rsidP="003E38EE">
      <w:pPr>
        <w:pStyle w:val="Corpsdetexte"/>
        <w:rPr>
          <w:sz w:val="18"/>
        </w:rPr>
      </w:pPr>
    </w:p>
    <w:p w14:paraId="56431215" w14:textId="77777777" w:rsidR="00481CD0" w:rsidRPr="00485F74" w:rsidRDefault="00481CD0" w:rsidP="003E38EE">
      <w:pPr>
        <w:pStyle w:val="Corpsdetexte"/>
        <w:rPr>
          <w:sz w:val="18"/>
        </w:rPr>
      </w:pPr>
    </w:p>
    <w:p w14:paraId="66199887" w14:textId="77777777" w:rsidR="00481CD0" w:rsidRPr="00485F74" w:rsidRDefault="00481CD0" w:rsidP="003E38EE">
      <w:pPr>
        <w:pStyle w:val="Corpsdetexte"/>
        <w:rPr>
          <w:sz w:val="18"/>
        </w:rPr>
      </w:pPr>
    </w:p>
    <w:p w14:paraId="7EFD5844" w14:textId="77777777" w:rsidR="00481CD0" w:rsidRPr="00485F74" w:rsidRDefault="00481CD0" w:rsidP="003E38EE">
      <w:pPr>
        <w:pStyle w:val="Corpsdetexte"/>
        <w:rPr>
          <w:sz w:val="18"/>
        </w:rPr>
      </w:pPr>
    </w:p>
    <w:p w14:paraId="5830381D" w14:textId="77777777" w:rsidR="00481CD0" w:rsidRPr="00485F74" w:rsidRDefault="00481CD0" w:rsidP="003E38EE">
      <w:pPr>
        <w:pStyle w:val="Corpsdetexte"/>
        <w:rPr>
          <w:sz w:val="18"/>
        </w:rPr>
      </w:pPr>
    </w:p>
    <w:p w14:paraId="4CE5A3D9" w14:textId="77777777" w:rsidR="00481CD0" w:rsidRPr="00485F74" w:rsidRDefault="00481CD0" w:rsidP="003E38EE">
      <w:pPr>
        <w:pStyle w:val="Corpsdetexte"/>
        <w:rPr>
          <w:sz w:val="18"/>
        </w:rPr>
      </w:pPr>
    </w:p>
    <w:p w14:paraId="20CBAA94" w14:textId="77777777" w:rsidR="00481CD0" w:rsidRPr="00485F74" w:rsidRDefault="00481CD0" w:rsidP="003E38EE">
      <w:pPr>
        <w:pStyle w:val="Corpsdetexte"/>
        <w:rPr>
          <w:sz w:val="18"/>
        </w:rPr>
      </w:pPr>
    </w:p>
    <w:p w14:paraId="405BB513" w14:textId="77777777" w:rsidR="00481CD0" w:rsidRPr="00485F74" w:rsidRDefault="00481CD0" w:rsidP="003E38EE">
      <w:pPr>
        <w:pStyle w:val="Corpsdetexte"/>
        <w:rPr>
          <w:sz w:val="18"/>
        </w:rPr>
      </w:pPr>
    </w:p>
    <w:p w14:paraId="193E746B" w14:textId="77777777" w:rsidR="00481CD0" w:rsidRPr="00485F74" w:rsidRDefault="00481CD0" w:rsidP="003E38EE">
      <w:pPr>
        <w:pStyle w:val="Corpsdetexte"/>
        <w:rPr>
          <w:sz w:val="18"/>
        </w:rPr>
      </w:pPr>
    </w:p>
    <w:p w14:paraId="0C04F089" w14:textId="77777777" w:rsidR="00481CD0" w:rsidRPr="00485F74" w:rsidRDefault="00481CD0" w:rsidP="003E38EE">
      <w:pPr>
        <w:pStyle w:val="Corpsdetexte"/>
        <w:rPr>
          <w:sz w:val="18"/>
        </w:rPr>
      </w:pPr>
    </w:p>
    <w:p w14:paraId="348C6C12" w14:textId="77777777" w:rsidR="00481CD0" w:rsidRPr="00485F74" w:rsidRDefault="00481CD0" w:rsidP="003E38EE">
      <w:pPr>
        <w:pStyle w:val="Corpsdetexte"/>
        <w:rPr>
          <w:sz w:val="18"/>
        </w:rPr>
      </w:pPr>
    </w:p>
    <w:p w14:paraId="0A1AC024" w14:textId="77777777" w:rsidR="00481CD0" w:rsidRPr="00485F74" w:rsidRDefault="00481CD0" w:rsidP="003E38EE">
      <w:pPr>
        <w:pStyle w:val="Corpsdetexte"/>
        <w:rPr>
          <w:sz w:val="18"/>
        </w:rPr>
      </w:pPr>
    </w:p>
    <w:p w14:paraId="3F49D123" w14:textId="77777777" w:rsidR="00481CD0" w:rsidRPr="00485F74" w:rsidRDefault="00481CD0" w:rsidP="003E38EE">
      <w:pPr>
        <w:pStyle w:val="Corpsdetexte"/>
        <w:rPr>
          <w:sz w:val="18"/>
        </w:rPr>
      </w:pPr>
    </w:p>
    <w:p w14:paraId="0DE8FE10" w14:textId="77777777" w:rsidR="00481CD0" w:rsidRPr="00485F74" w:rsidRDefault="007269EC" w:rsidP="003E38EE">
      <w:pPr>
        <w:pStyle w:val="Corpsdetexte"/>
        <w:rPr>
          <w:sz w:val="18"/>
        </w:rPr>
      </w:pPr>
      <w:r>
        <w:rPr>
          <w:b/>
          <w:sz w:val="14"/>
          <w:szCs w:val="14"/>
        </w:rPr>
        <w:pict w14:anchorId="15FD8F6C">
          <v:line id="_x0000_s1166" style="position:absolute;z-index:251638272;mso-position-horizontal-relative:page" from="62.25pt,12.85pt" to="62.25pt,53.65pt" strokecolor="#231f20" strokeweight=".58314mm">
            <w10:wrap anchorx="page"/>
          </v:line>
        </w:pict>
      </w:r>
    </w:p>
    <w:p w14:paraId="3E677731" w14:textId="77777777" w:rsidR="00481CD0" w:rsidRPr="00485F74" w:rsidRDefault="007269EC" w:rsidP="003E38EE">
      <w:pPr>
        <w:pStyle w:val="Corpsdetexte"/>
        <w:spacing w:before="1"/>
        <w:rPr>
          <w:sz w:val="26"/>
        </w:rPr>
      </w:pPr>
      <w:r>
        <w:rPr>
          <w:noProof/>
          <w:sz w:val="18"/>
        </w:rPr>
        <w:pict w14:anchorId="3B73D230">
          <v:shape id="_x0000_s1321" type="#_x0000_t202" style="position:absolute;margin-left:24.4pt;margin-top:.3pt;width:32.75pt;height:41.8pt;z-index:251661824;v-text-anchor:middle" stroked="f">
            <v:textbox inset="0,0,0,0">
              <w:txbxContent>
                <w:p w14:paraId="69156989" w14:textId="77777777" w:rsidR="00EA6EF8" w:rsidRPr="00EA6EF8" w:rsidRDefault="00EA6EF8" w:rsidP="00EA6EF8">
                  <w:pPr>
                    <w:jc w:val="right"/>
                    <w:rPr>
                      <w:b/>
                      <w:sz w:val="16"/>
                    </w:rPr>
                  </w:pPr>
                  <w:r w:rsidRPr="00EA6EF8">
                    <w:rPr>
                      <w:b/>
                      <w:sz w:val="16"/>
                    </w:rPr>
                    <w:t xml:space="preserve">30 </w:t>
                  </w:r>
                  <w:r>
                    <w:rPr>
                      <w:b/>
                      <w:sz w:val="16"/>
                    </w:rPr>
                    <w:t>cm</w:t>
                  </w:r>
                </w:p>
              </w:txbxContent>
            </v:textbox>
          </v:shape>
        </w:pict>
      </w:r>
    </w:p>
    <w:p w14:paraId="2254624D" w14:textId="77777777" w:rsidR="00481CD0" w:rsidRPr="00EA6EF8" w:rsidRDefault="007269EC" w:rsidP="003E38EE">
      <w:pPr>
        <w:jc w:val="right"/>
        <w:rPr>
          <w:b/>
          <w:sz w:val="14"/>
          <w:szCs w:val="14"/>
        </w:rPr>
      </w:pPr>
      <w:r>
        <w:rPr>
          <w:b/>
          <w:sz w:val="14"/>
          <w:szCs w:val="14"/>
        </w:rPr>
        <w:pict w14:anchorId="65535EDE">
          <v:group id="_x0000_s1167" style="position:absolute;left:0;text-align:left;margin-left:64.7pt;margin-top:-15.55pt;width:235.95pt;height:237.95pt;z-index:251635200;mso-position-horizontal-relative:page" coordorigin="1294,-311" coordsize="4719,4759">
            <v:line id="_x0000_s1198" style="position:absolute" from="1311,2065" to="5996,2065" strokecolor="#f7941d" strokeweight=".29175mm"/>
            <v:shape id="_x0000_s1197" type="#_x0000_t75" style="position:absolute;left:1310;top:553;width:2324;height:607">
              <v:imagedata r:id="rId52" o:title=""/>
            </v:shape>
            <v:shape id="_x0000_s1196" type="#_x0000_t75" style="position:absolute;left:3667;top:1193;width:571;height:863">
              <v:imagedata r:id="rId53" o:title=""/>
            </v:shape>
            <v:shape id="_x0000_s1195" type="#_x0000_t75" style="position:absolute;left:3667;top:3067;width:2329;height:508">
              <v:imagedata r:id="rId54" o:title=""/>
            </v:shape>
            <v:shape id="_x0000_s1194" type="#_x0000_t75" style="position:absolute;left:1310;top:3067;width:2324;height:508">
              <v:imagedata r:id="rId55" o:title=""/>
            </v:shape>
            <v:shape id="_x0000_s1193" type="#_x0000_t75" style="position:absolute;left:3667;top:2072;width:571;height:962">
              <v:imagedata r:id="rId56" o:title=""/>
            </v:shape>
            <v:shape id="_x0000_s1192" type="#_x0000_t75" style="position:absolute;left:1327;top:1193;width:4653;height:1842">
              <v:imagedata r:id="rId57" o:title=""/>
            </v:shape>
            <v:line id="_x0000_s1191" style="position:absolute" from="1303,1161" to="1303,3068" strokecolor="white" strokeweight=".29139mm"/>
            <v:line id="_x0000_s1190" style="position:absolute" from="6005,1161" to="6005,3068" strokecolor="white" strokeweight=".29139mm"/>
            <v:shape id="_x0000_s1189" type="#_x0000_t75" style="position:absolute;left:1310;top:1160;width:2324;height:896">
              <v:imagedata r:id="rId58" o:title=""/>
            </v:shape>
            <v:shape id="_x0000_s1188" type="#_x0000_t75" style="position:absolute;left:1310;top:553;width:4686;height:2514">
              <v:imagedata r:id="rId59" o:title=""/>
            </v:shape>
            <v:line id="_x0000_s1187" style="position:absolute" from="3651,537" to="3651,3614" strokecolor="#231f20" strokeweight=".58314mm"/>
            <v:shape id="_x0000_s1186" type="#_x0000_t75" style="position:absolute;left:2304;top:1155;width:235;height:235">
              <v:imagedata r:id="rId60" o:title=""/>
            </v:shape>
            <v:shape id="_x0000_s1185" type="#_x0000_t75" style="position:absolute;left:4774;top:1155;width:235;height:235">
              <v:imagedata r:id="rId61" o:title=""/>
            </v:shape>
            <v:shape id="_x0000_s1184" type="#_x0000_t75" style="position:absolute;left:2304;top:2788;width:235;height:235">
              <v:imagedata r:id="rId62" o:title=""/>
            </v:shape>
            <v:shape id="_x0000_s1183" type="#_x0000_t75" style="position:absolute;left:4774;top:2788;width:235;height:235">
              <v:imagedata r:id="rId63" o:title=""/>
            </v:shape>
            <v:shape id="_x0000_s1182" type="#_x0000_t75" style="position:absolute;left:1327;top:-262;width:4653;height:783">
              <v:imagedata r:id="rId64" o:title=""/>
            </v:shape>
            <v:shape id="_x0000_s1181" type="#_x0000_t75" style="position:absolute;left:1294;top:-295;width:4719;height:849">
              <v:imagedata r:id="rId65" o:title=""/>
            </v:shape>
            <v:shape id="_x0000_s1180" type="#_x0000_t75" style="position:absolute;left:1327;top:3608;width:4653;height:783">
              <v:imagedata r:id="rId66" o:title=""/>
            </v:shape>
            <v:rect id="_x0000_s1179" style="position:absolute;left:3634;top:3608;width:34;height:7" fillcolor="#000010" stroked="f"/>
            <v:shape id="_x0000_s1178" type="#_x0000_t75" style="position:absolute;left:1294;top:3575;width:4719;height:848">
              <v:imagedata r:id="rId67" o:title=""/>
            </v:shape>
            <v:shape id="_x0000_s1177" type="#_x0000_t202" style="position:absolute;left:1951;top:-311;width:3420;height:883" filled="f" stroked="f">
              <v:textbox inset="0,0,0,0">
                <w:txbxContent>
                  <w:p w14:paraId="1326F307" w14:textId="77777777" w:rsidR="00EA6EF8" w:rsidRPr="00EA6EF8" w:rsidRDefault="00485F74" w:rsidP="00EA6EF8">
                    <w:pPr>
                      <w:spacing w:before="60"/>
                      <w:ind w:right="17"/>
                      <w:jc w:val="center"/>
                      <w:rPr>
                        <w:rFonts w:asciiTheme="minorHAnsi" w:hAnsiTheme="minorHAnsi" w:cstheme="minorHAnsi"/>
                        <w:b/>
                        <w:color w:val="FFFFFF"/>
                        <w:w w:val="95"/>
                        <w:sz w:val="32"/>
                      </w:rPr>
                    </w:pPr>
                    <w:r w:rsidRPr="00EA6EF8">
                      <w:rPr>
                        <w:rFonts w:asciiTheme="minorHAnsi" w:hAnsiTheme="minorHAnsi" w:cstheme="minorHAnsi"/>
                        <w:b/>
                        <w:color w:val="FFFFFF"/>
                        <w:w w:val="95"/>
                        <w:sz w:val="32"/>
                      </w:rPr>
                      <w:t>ZONE DE DÉPLOIEMENT</w:t>
                    </w:r>
                    <w:r w:rsidR="00DE3400" w:rsidRPr="00EA6EF8">
                      <w:rPr>
                        <w:rFonts w:asciiTheme="minorHAnsi" w:hAnsiTheme="minorHAnsi" w:cstheme="minorHAnsi"/>
                        <w:b/>
                        <w:color w:val="FFFFFF"/>
                        <w:w w:val="95"/>
                        <w:sz w:val="32"/>
                      </w:rPr>
                      <w:t xml:space="preserve"> </w:t>
                    </w:r>
                  </w:p>
                  <w:p w14:paraId="5846042C" w14:textId="77777777" w:rsidR="00481CD0" w:rsidRPr="00EA6EF8" w:rsidRDefault="00807A67" w:rsidP="00EA6EF8">
                    <w:pPr>
                      <w:ind w:right="17"/>
                      <w:jc w:val="center"/>
                      <w:rPr>
                        <w:rFonts w:asciiTheme="minorHAnsi" w:hAnsiTheme="minorHAnsi" w:cstheme="minorHAnsi"/>
                        <w:b/>
                        <w:sz w:val="32"/>
                      </w:rPr>
                    </w:pPr>
                    <w:r w:rsidRPr="00EA6EF8">
                      <w:rPr>
                        <w:rFonts w:asciiTheme="minorHAnsi" w:hAnsiTheme="minorHAnsi" w:cstheme="minorHAnsi"/>
                        <w:b/>
                        <w:color w:val="FFFFFF"/>
                        <w:w w:val="101"/>
                        <w:sz w:val="32"/>
                      </w:rPr>
                      <w:t>A</w:t>
                    </w:r>
                  </w:p>
                </w:txbxContent>
              </v:textbox>
            </v:shape>
            <v:shape id="_x0000_s1176" type="#_x0000_t202" style="position:absolute;left:2064;top:826;width:736;height:171" filled="f" stroked="f">
              <v:textbox inset="0,0,0,0">
                <w:txbxContent>
                  <w:p w14:paraId="4F4608F4" w14:textId="77777777" w:rsidR="00481CD0" w:rsidRPr="00EA6EF8" w:rsidRDefault="00807A67">
                    <w:pPr>
                      <w:spacing w:line="170" w:lineRule="exact"/>
                      <w:rPr>
                        <w:rFonts w:ascii="Arial"/>
                        <w:b/>
                        <w:sz w:val="14"/>
                      </w:rPr>
                    </w:pPr>
                    <w:r w:rsidRPr="00EA6EF8">
                      <w:rPr>
                        <w:rFonts w:ascii="Arial"/>
                        <w:b/>
                        <w:color w:val="231F20"/>
                        <w:w w:val="95"/>
                        <w:sz w:val="14"/>
                      </w:rPr>
                      <w:t>CONSOLE</w:t>
                    </w:r>
                  </w:p>
                </w:txbxContent>
              </v:textbox>
            </v:shape>
            <v:shape id="_x0000_s1175" type="#_x0000_t202" style="position:absolute;left:4533;top:826;width:736;height:171" filled="f" stroked="f">
              <v:textbox inset="0,0,0,0">
                <w:txbxContent>
                  <w:p w14:paraId="3D9314C2" w14:textId="77777777" w:rsidR="00481CD0" w:rsidRPr="00EA6EF8" w:rsidRDefault="00807A67">
                    <w:pPr>
                      <w:spacing w:line="170" w:lineRule="exact"/>
                      <w:rPr>
                        <w:rFonts w:ascii="Arial"/>
                        <w:b/>
                        <w:sz w:val="14"/>
                        <w:szCs w:val="14"/>
                      </w:rPr>
                    </w:pPr>
                    <w:r w:rsidRPr="00EA6EF8">
                      <w:rPr>
                        <w:rFonts w:ascii="Arial"/>
                        <w:b/>
                        <w:color w:val="231F20"/>
                        <w:w w:val="95"/>
                        <w:sz w:val="14"/>
                        <w:szCs w:val="14"/>
                      </w:rPr>
                      <w:t>CONSOLE</w:t>
                    </w:r>
                  </w:p>
                </w:txbxContent>
              </v:textbox>
            </v:shape>
            <v:shape id="_x0000_s1174" type="#_x0000_t202" style="position:absolute;left:1951;top:1478;width:957;height:171" filled="f" stroked="f">
              <v:textbox inset="0,0,0,0">
                <w:txbxContent>
                  <w:p w14:paraId="0CE241DE" w14:textId="77777777" w:rsidR="00481CD0" w:rsidRPr="00EA6EF8" w:rsidRDefault="00807A67">
                    <w:pPr>
                      <w:spacing w:line="170" w:lineRule="exact"/>
                      <w:rPr>
                        <w:rFonts w:ascii="Arial"/>
                        <w:b/>
                        <w:sz w:val="15"/>
                      </w:rPr>
                    </w:pPr>
                    <w:r w:rsidRPr="00EA6EF8">
                      <w:rPr>
                        <w:rFonts w:ascii="Arial"/>
                        <w:b/>
                        <w:color w:val="231F20"/>
                        <w:w w:val="95"/>
                        <w:sz w:val="15"/>
                      </w:rPr>
                      <w:t>QUADRANT 1</w:t>
                    </w:r>
                  </w:p>
                </w:txbxContent>
              </v:textbox>
            </v:shape>
            <v:shape id="_x0000_s1173" type="#_x0000_t202" style="position:absolute;left:4421;top:1478;width:957;height:171" filled="f" stroked="f">
              <v:textbox inset="0,0,0,0">
                <w:txbxContent>
                  <w:p w14:paraId="75F44A40" w14:textId="77777777" w:rsidR="00481CD0" w:rsidRPr="00EA6EF8" w:rsidRDefault="00807A67">
                    <w:pPr>
                      <w:spacing w:line="170" w:lineRule="exact"/>
                      <w:rPr>
                        <w:rFonts w:ascii="Arial"/>
                        <w:b/>
                        <w:sz w:val="15"/>
                      </w:rPr>
                    </w:pPr>
                    <w:r w:rsidRPr="00EA6EF8">
                      <w:rPr>
                        <w:rFonts w:ascii="Arial"/>
                        <w:b/>
                        <w:color w:val="231F20"/>
                        <w:w w:val="95"/>
                        <w:sz w:val="15"/>
                      </w:rPr>
                      <w:t>QUADRANT 2</w:t>
                    </w:r>
                  </w:p>
                </w:txbxContent>
              </v:textbox>
            </v:shape>
            <v:shape id="_x0000_s1172" type="#_x0000_t202" style="position:absolute;left:2064;top:2515;width:736;height:171" filled="f" stroked="f">
              <v:textbox inset="0,0,0,0">
                <w:txbxContent>
                  <w:p w14:paraId="765EB4A7" w14:textId="77777777" w:rsidR="00481CD0" w:rsidRPr="00EA6EF8" w:rsidRDefault="00807A67">
                    <w:pPr>
                      <w:spacing w:line="170" w:lineRule="exact"/>
                      <w:rPr>
                        <w:rFonts w:ascii="Arial"/>
                        <w:b/>
                        <w:sz w:val="14"/>
                        <w:szCs w:val="14"/>
                      </w:rPr>
                    </w:pPr>
                    <w:r w:rsidRPr="00EA6EF8">
                      <w:rPr>
                        <w:rFonts w:ascii="Arial"/>
                        <w:b/>
                        <w:color w:val="231F20"/>
                        <w:w w:val="95"/>
                        <w:sz w:val="14"/>
                        <w:szCs w:val="14"/>
                      </w:rPr>
                      <w:t>CONSOLE</w:t>
                    </w:r>
                  </w:p>
                </w:txbxContent>
              </v:textbox>
            </v:shape>
            <v:shape id="_x0000_s1171" type="#_x0000_t202" style="position:absolute;left:4533;top:2515;width:736;height:171" filled="f" stroked="f">
              <v:textbox inset="0,0,0,0">
                <w:txbxContent>
                  <w:p w14:paraId="40B50647" w14:textId="77777777" w:rsidR="00481CD0" w:rsidRPr="00EA6EF8" w:rsidRDefault="00807A67">
                    <w:pPr>
                      <w:spacing w:line="170" w:lineRule="exact"/>
                      <w:rPr>
                        <w:rFonts w:ascii="Arial"/>
                        <w:b/>
                        <w:sz w:val="14"/>
                        <w:szCs w:val="14"/>
                      </w:rPr>
                    </w:pPr>
                    <w:r w:rsidRPr="00EA6EF8">
                      <w:rPr>
                        <w:rFonts w:ascii="Arial"/>
                        <w:b/>
                        <w:color w:val="231F20"/>
                        <w:w w:val="95"/>
                        <w:sz w:val="14"/>
                        <w:szCs w:val="14"/>
                      </w:rPr>
                      <w:t>CONSOLE</w:t>
                    </w:r>
                  </w:p>
                </w:txbxContent>
              </v:textbox>
            </v:shape>
            <v:shape id="_x0000_s1170" type="#_x0000_t202" style="position:absolute;left:1951;top:3131;width:957;height:171" filled="f" stroked="f">
              <v:textbox inset="0,0,0,0">
                <w:txbxContent>
                  <w:p w14:paraId="5D74CFE4" w14:textId="77777777" w:rsidR="00481CD0" w:rsidRPr="00EA6EF8" w:rsidRDefault="00807A67">
                    <w:pPr>
                      <w:spacing w:line="170" w:lineRule="exact"/>
                      <w:rPr>
                        <w:rFonts w:ascii="Arial"/>
                        <w:b/>
                        <w:sz w:val="15"/>
                      </w:rPr>
                    </w:pPr>
                    <w:r w:rsidRPr="00EA6EF8">
                      <w:rPr>
                        <w:rFonts w:ascii="Arial"/>
                        <w:b/>
                        <w:color w:val="231F20"/>
                        <w:w w:val="95"/>
                        <w:sz w:val="15"/>
                      </w:rPr>
                      <w:t>QUADRANT 3</w:t>
                    </w:r>
                  </w:p>
                </w:txbxContent>
              </v:textbox>
            </v:shape>
            <v:shape id="_x0000_s1169" type="#_x0000_t202" style="position:absolute;left:4421;top:3131;width:957;height:171" filled="f" stroked="f">
              <v:textbox inset="0,0,0,0">
                <w:txbxContent>
                  <w:p w14:paraId="081C819A" w14:textId="77777777" w:rsidR="00481CD0" w:rsidRPr="00EA6EF8" w:rsidRDefault="00807A67">
                    <w:pPr>
                      <w:spacing w:line="170" w:lineRule="exact"/>
                      <w:rPr>
                        <w:rFonts w:ascii="Arial"/>
                        <w:b/>
                        <w:sz w:val="15"/>
                      </w:rPr>
                    </w:pPr>
                    <w:r w:rsidRPr="00EA6EF8">
                      <w:rPr>
                        <w:rFonts w:ascii="Arial"/>
                        <w:b/>
                        <w:color w:val="231F20"/>
                        <w:w w:val="95"/>
                        <w:sz w:val="15"/>
                      </w:rPr>
                      <w:t>QUADRANT 4</w:t>
                    </w:r>
                  </w:p>
                </w:txbxContent>
              </v:textbox>
            </v:shape>
            <v:shape id="_x0000_s1168" type="#_x0000_t202" style="position:absolute;left:1951;top:3565;width:3420;height:883" filled="f" stroked="f">
              <v:textbox inset="0,0,0,0">
                <w:txbxContent>
                  <w:p w14:paraId="6FE58DA9" w14:textId="77777777" w:rsidR="00EA6EF8" w:rsidRPr="00EA6EF8" w:rsidRDefault="00485F74" w:rsidP="00EA6EF8">
                    <w:pPr>
                      <w:spacing w:before="60"/>
                      <w:ind w:right="17"/>
                      <w:jc w:val="center"/>
                      <w:rPr>
                        <w:rFonts w:asciiTheme="minorHAnsi" w:hAnsiTheme="minorHAnsi" w:cstheme="minorHAnsi"/>
                        <w:b/>
                        <w:color w:val="FFFFFF"/>
                        <w:w w:val="95"/>
                        <w:sz w:val="32"/>
                      </w:rPr>
                    </w:pPr>
                    <w:r w:rsidRPr="00EA6EF8">
                      <w:rPr>
                        <w:rFonts w:asciiTheme="minorHAnsi" w:hAnsiTheme="minorHAnsi" w:cstheme="minorHAnsi"/>
                        <w:b/>
                        <w:color w:val="FFFFFF"/>
                        <w:w w:val="95"/>
                        <w:sz w:val="32"/>
                      </w:rPr>
                      <w:t>ZONE DE DÉPLOIEMENT</w:t>
                    </w:r>
                    <w:r w:rsidR="00DE3400" w:rsidRPr="00EA6EF8">
                      <w:rPr>
                        <w:rFonts w:asciiTheme="minorHAnsi" w:hAnsiTheme="minorHAnsi" w:cstheme="minorHAnsi"/>
                        <w:b/>
                        <w:color w:val="FFFFFF"/>
                        <w:w w:val="95"/>
                        <w:sz w:val="32"/>
                      </w:rPr>
                      <w:t xml:space="preserve"> </w:t>
                    </w:r>
                  </w:p>
                  <w:p w14:paraId="54788B8C" w14:textId="77777777" w:rsidR="00481CD0" w:rsidRPr="00EA6EF8" w:rsidRDefault="00807A67" w:rsidP="00EA6EF8">
                    <w:pPr>
                      <w:ind w:right="17"/>
                      <w:jc w:val="center"/>
                      <w:rPr>
                        <w:rFonts w:asciiTheme="minorHAnsi" w:hAnsiTheme="minorHAnsi" w:cstheme="minorHAnsi"/>
                        <w:b/>
                        <w:sz w:val="32"/>
                      </w:rPr>
                    </w:pPr>
                    <w:r w:rsidRPr="00EA6EF8">
                      <w:rPr>
                        <w:rFonts w:asciiTheme="minorHAnsi" w:hAnsiTheme="minorHAnsi" w:cstheme="minorHAnsi"/>
                        <w:b/>
                        <w:color w:val="FFFFFF"/>
                        <w:w w:val="87"/>
                        <w:sz w:val="32"/>
                      </w:rPr>
                      <w:t>B</w:t>
                    </w:r>
                  </w:p>
                </w:txbxContent>
              </v:textbox>
            </v:shape>
            <w10:wrap anchorx="page"/>
          </v:group>
        </w:pict>
      </w:r>
      <w:r w:rsidR="0093274D" w:rsidRPr="00EA6EF8">
        <w:rPr>
          <w:b/>
          <w:color w:val="231F20"/>
          <w:sz w:val="14"/>
          <w:szCs w:val="14"/>
        </w:rPr>
        <w:t>30</w:t>
      </w:r>
      <w:r w:rsidR="00EA6EF8">
        <w:rPr>
          <w:b/>
          <w:color w:val="231F20"/>
          <w:sz w:val="14"/>
          <w:szCs w:val="14"/>
        </w:rPr>
        <w:t xml:space="preserve"> </w:t>
      </w:r>
      <w:r w:rsidR="0093274D" w:rsidRPr="00EA6EF8">
        <w:rPr>
          <w:b/>
          <w:color w:val="231F20"/>
          <w:sz w:val="14"/>
          <w:szCs w:val="14"/>
        </w:rPr>
        <w:t>cm</w:t>
      </w:r>
    </w:p>
    <w:p w14:paraId="1A4BF319" w14:textId="77777777" w:rsidR="00481CD0" w:rsidRPr="00485F74" w:rsidRDefault="00481CD0" w:rsidP="003E38EE">
      <w:pPr>
        <w:pStyle w:val="Corpsdetexte"/>
        <w:rPr>
          <w:sz w:val="18"/>
        </w:rPr>
      </w:pPr>
    </w:p>
    <w:p w14:paraId="6EB9D8BA" w14:textId="77777777" w:rsidR="00481CD0" w:rsidRPr="00485F74" w:rsidRDefault="00481CD0" w:rsidP="003E38EE">
      <w:pPr>
        <w:pStyle w:val="Corpsdetexte"/>
        <w:rPr>
          <w:sz w:val="18"/>
        </w:rPr>
      </w:pPr>
    </w:p>
    <w:p w14:paraId="6ABC3ED2" w14:textId="77777777" w:rsidR="00481CD0" w:rsidRPr="00485F74" w:rsidRDefault="00481CD0" w:rsidP="003E38EE">
      <w:pPr>
        <w:pStyle w:val="Corpsdetexte"/>
        <w:rPr>
          <w:sz w:val="18"/>
        </w:rPr>
      </w:pPr>
    </w:p>
    <w:p w14:paraId="52C2E3D1" w14:textId="77777777" w:rsidR="00481CD0" w:rsidRPr="00485F74" w:rsidRDefault="00481CD0" w:rsidP="003E38EE">
      <w:pPr>
        <w:pStyle w:val="Corpsdetexte"/>
        <w:rPr>
          <w:sz w:val="18"/>
        </w:rPr>
      </w:pPr>
    </w:p>
    <w:p w14:paraId="19AAA77D" w14:textId="77777777" w:rsidR="00481CD0" w:rsidRPr="00485F74" w:rsidRDefault="00481CD0" w:rsidP="003E38EE">
      <w:pPr>
        <w:pStyle w:val="Corpsdetexte"/>
        <w:rPr>
          <w:sz w:val="18"/>
        </w:rPr>
      </w:pPr>
    </w:p>
    <w:p w14:paraId="42E822BA" w14:textId="77777777" w:rsidR="00481CD0" w:rsidRPr="00485F74" w:rsidRDefault="00481CD0" w:rsidP="003E38EE">
      <w:pPr>
        <w:pStyle w:val="Corpsdetexte"/>
        <w:rPr>
          <w:sz w:val="18"/>
        </w:rPr>
      </w:pPr>
    </w:p>
    <w:p w14:paraId="5E891BE0" w14:textId="77777777" w:rsidR="00481CD0" w:rsidRPr="00485F74" w:rsidRDefault="00481CD0" w:rsidP="003E38EE">
      <w:pPr>
        <w:pStyle w:val="Corpsdetexte"/>
        <w:rPr>
          <w:sz w:val="18"/>
        </w:rPr>
      </w:pPr>
    </w:p>
    <w:p w14:paraId="4CFF4634" w14:textId="77777777" w:rsidR="00481CD0" w:rsidRPr="00485F74" w:rsidRDefault="00481CD0" w:rsidP="003E38EE">
      <w:pPr>
        <w:pStyle w:val="Corpsdetexte"/>
        <w:rPr>
          <w:sz w:val="18"/>
        </w:rPr>
      </w:pPr>
    </w:p>
    <w:p w14:paraId="78350CF5" w14:textId="77777777" w:rsidR="00481CD0" w:rsidRPr="00485F74" w:rsidRDefault="007269EC" w:rsidP="003E38EE">
      <w:pPr>
        <w:pStyle w:val="Corpsdetexte"/>
        <w:rPr>
          <w:sz w:val="18"/>
        </w:rPr>
      </w:pPr>
      <w:r>
        <w:rPr>
          <w:b/>
          <w:noProof/>
          <w:sz w:val="12"/>
          <w:szCs w:val="12"/>
        </w:rPr>
        <w:pict w14:anchorId="4A6B45E9">
          <v:shape id="_x0000_s1322" type="#_x0000_t202" style="position:absolute;margin-left:24.15pt;margin-top:4.85pt;width:32.75pt;height:41.8pt;z-index:251662848;v-text-anchor:middle" stroked="f">
            <v:textbox inset="0,0,0,0">
              <w:txbxContent>
                <w:p w14:paraId="0397FB68" w14:textId="77777777" w:rsidR="00EA6EF8" w:rsidRPr="00EA6EF8" w:rsidRDefault="00EA6EF8" w:rsidP="00EA6EF8">
                  <w:pPr>
                    <w:jc w:val="right"/>
                    <w:rPr>
                      <w:b/>
                      <w:sz w:val="16"/>
                    </w:rPr>
                  </w:pPr>
                  <w:r>
                    <w:rPr>
                      <w:b/>
                      <w:sz w:val="16"/>
                    </w:rPr>
                    <w:t>15</w:t>
                  </w:r>
                  <w:r w:rsidRPr="00EA6EF8">
                    <w:rPr>
                      <w:b/>
                      <w:sz w:val="16"/>
                    </w:rPr>
                    <w:t xml:space="preserve"> </w:t>
                  </w:r>
                  <w:r>
                    <w:rPr>
                      <w:b/>
                      <w:sz w:val="16"/>
                    </w:rPr>
                    <w:t>cm</w:t>
                  </w:r>
                </w:p>
              </w:txbxContent>
            </v:textbox>
          </v:shape>
        </w:pict>
      </w:r>
      <w:r>
        <w:rPr>
          <w:b/>
          <w:sz w:val="12"/>
          <w:szCs w:val="12"/>
          <w:highlight w:val="yellow"/>
        </w:rPr>
        <w:pict w14:anchorId="1065DEA1">
          <v:line id="_x0000_s1165" style="position:absolute;z-index:251637248;mso-position-horizontal-relative:page" from="62.2pt,7.95pt" to="62.2pt,43.1pt" strokecolor="#231f20" strokeweight=".58314mm">
            <w10:wrap anchorx="page"/>
          </v:line>
        </w:pict>
      </w:r>
    </w:p>
    <w:p w14:paraId="263F0B91" w14:textId="77777777" w:rsidR="00481CD0" w:rsidRPr="00485F74" w:rsidRDefault="00481CD0" w:rsidP="003E38EE">
      <w:pPr>
        <w:pStyle w:val="Corpsdetexte"/>
        <w:spacing w:before="9"/>
        <w:rPr>
          <w:sz w:val="13"/>
        </w:rPr>
      </w:pPr>
    </w:p>
    <w:p w14:paraId="5BAB7731" w14:textId="77777777" w:rsidR="00481CD0" w:rsidRPr="00EA6EF8" w:rsidRDefault="0093274D" w:rsidP="003E38EE">
      <w:pPr>
        <w:ind w:right="40"/>
        <w:jc w:val="right"/>
        <w:rPr>
          <w:b/>
          <w:sz w:val="12"/>
          <w:szCs w:val="12"/>
        </w:rPr>
      </w:pPr>
      <w:r w:rsidRPr="00EA6EF8">
        <w:rPr>
          <w:b/>
          <w:sz w:val="12"/>
          <w:szCs w:val="12"/>
        </w:rPr>
        <w:t>15</w:t>
      </w:r>
      <w:r w:rsidR="00EA6EF8" w:rsidRPr="00EA6EF8">
        <w:rPr>
          <w:b/>
          <w:sz w:val="12"/>
          <w:szCs w:val="12"/>
        </w:rPr>
        <w:t xml:space="preserve"> </w:t>
      </w:r>
      <w:r w:rsidRPr="00EA6EF8">
        <w:rPr>
          <w:b/>
          <w:sz w:val="12"/>
          <w:szCs w:val="12"/>
        </w:rPr>
        <w:t>cm</w:t>
      </w:r>
    </w:p>
    <w:p w14:paraId="5C087182" w14:textId="77777777" w:rsidR="00481CD0" w:rsidRPr="00485F74" w:rsidRDefault="00481CD0" w:rsidP="003E38EE">
      <w:pPr>
        <w:pStyle w:val="Corpsdetexte"/>
        <w:rPr>
          <w:sz w:val="18"/>
        </w:rPr>
      </w:pPr>
    </w:p>
    <w:p w14:paraId="4AF778D8" w14:textId="77777777" w:rsidR="00481CD0" w:rsidRPr="00485F74" w:rsidRDefault="00481CD0" w:rsidP="003E38EE">
      <w:pPr>
        <w:pStyle w:val="Corpsdetexte"/>
        <w:rPr>
          <w:sz w:val="18"/>
        </w:rPr>
      </w:pPr>
    </w:p>
    <w:p w14:paraId="12E3D089" w14:textId="77777777" w:rsidR="00481CD0" w:rsidRPr="00485F74" w:rsidRDefault="00481CD0" w:rsidP="003E38EE">
      <w:pPr>
        <w:pStyle w:val="Corpsdetexte"/>
        <w:rPr>
          <w:sz w:val="18"/>
        </w:rPr>
      </w:pPr>
    </w:p>
    <w:p w14:paraId="48C3D7FC" w14:textId="77777777" w:rsidR="00481CD0" w:rsidRPr="00485F74" w:rsidRDefault="00481CD0" w:rsidP="003E38EE">
      <w:pPr>
        <w:pStyle w:val="Corpsdetexte"/>
        <w:rPr>
          <w:sz w:val="18"/>
        </w:rPr>
      </w:pPr>
    </w:p>
    <w:p w14:paraId="1C41AB93" w14:textId="77777777" w:rsidR="00481CD0" w:rsidRPr="00485F74" w:rsidRDefault="007269EC" w:rsidP="003E38EE">
      <w:pPr>
        <w:pStyle w:val="Corpsdetexte"/>
        <w:rPr>
          <w:sz w:val="18"/>
        </w:rPr>
      </w:pPr>
      <w:r>
        <w:rPr>
          <w:b/>
          <w:noProof/>
          <w:sz w:val="12"/>
          <w:szCs w:val="12"/>
        </w:rPr>
        <w:pict w14:anchorId="2F1A77F1">
          <v:shape id="_x0000_s1323" type="#_x0000_t202" style="position:absolute;margin-left:25.7pt;margin-top:9.8pt;width:32.75pt;height:41.8pt;z-index:251663872;v-text-anchor:middle" stroked="f">
            <v:textbox inset="0,0,0,0">
              <w:txbxContent>
                <w:p w14:paraId="75712FA4" w14:textId="77777777" w:rsidR="00EA6EF8" w:rsidRPr="00EA6EF8" w:rsidRDefault="00EA6EF8" w:rsidP="00EA6EF8">
                  <w:pPr>
                    <w:jc w:val="right"/>
                    <w:rPr>
                      <w:b/>
                      <w:sz w:val="16"/>
                    </w:rPr>
                  </w:pPr>
                  <w:r>
                    <w:rPr>
                      <w:b/>
                      <w:sz w:val="16"/>
                    </w:rPr>
                    <w:t>30</w:t>
                  </w:r>
                  <w:r w:rsidRPr="00EA6EF8">
                    <w:rPr>
                      <w:b/>
                      <w:sz w:val="16"/>
                    </w:rPr>
                    <w:t xml:space="preserve"> </w:t>
                  </w:r>
                  <w:r>
                    <w:rPr>
                      <w:b/>
                      <w:sz w:val="16"/>
                    </w:rPr>
                    <w:t>cm</w:t>
                  </w:r>
                </w:p>
              </w:txbxContent>
            </v:textbox>
          </v:shape>
        </w:pict>
      </w:r>
      <w:r>
        <w:rPr>
          <w:b/>
          <w:sz w:val="12"/>
          <w:szCs w:val="12"/>
        </w:rPr>
        <w:pict w14:anchorId="25782DE5">
          <v:line id="_x0000_s1164" style="position:absolute;z-index:251636224;mso-position-horizontal-relative:page" from="61.4pt,14.2pt" to="61.4pt,52.25pt" strokecolor="#231f20" strokeweight="2pt">
            <w10:wrap anchorx="page"/>
          </v:line>
        </w:pict>
      </w:r>
    </w:p>
    <w:p w14:paraId="1E5FF5C1" w14:textId="77777777" w:rsidR="00481CD0" w:rsidRPr="00485F74" w:rsidRDefault="00481CD0" w:rsidP="003E38EE">
      <w:pPr>
        <w:pStyle w:val="Corpsdetexte"/>
        <w:spacing w:before="5"/>
        <w:rPr>
          <w:sz w:val="26"/>
        </w:rPr>
      </w:pPr>
    </w:p>
    <w:p w14:paraId="6263AE4D" w14:textId="77777777" w:rsidR="00481CD0" w:rsidRPr="00EA6EF8" w:rsidRDefault="0093274D" w:rsidP="003E38EE">
      <w:pPr>
        <w:jc w:val="right"/>
        <w:rPr>
          <w:b/>
          <w:sz w:val="12"/>
          <w:szCs w:val="12"/>
        </w:rPr>
      </w:pPr>
      <w:r w:rsidRPr="00EA6EF8">
        <w:rPr>
          <w:b/>
          <w:color w:val="231F20"/>
          <w:sz w:val="12"/>
          <w:szCs w:val="12"/>
        </w:rPr>
        <w:t>30</w:t>
      </w:r>
      <w:r w:rsidR="00EA6EF8">
        <w:rPr>
          <w:b/>
          <w:color w:val="231F20"/>
          <w:sz w:val="12"/>
          <w:szCs w:val="12"/>
        </w:rPr>
        <w:t xml:space="preserve"> </w:t>
      </w:r>
      <w:r w:rsidRPr="00EA6EF8">
        <w:rPr>
          <w:b/>
          <w:color w:val="231F20"/>
          <w:sz w:val="12"/>
          <w:szCs w:val="12"/>
        </w:rPr>
        <w:t>cm</w:t>
      </w:r>
    </w:p>
    <w:p w14:paraId="25229ADD" w14:textId="77777777" w:rsidR="00481CD0" w:rsidRPr="00485F74" w:rsidRDefault="00807A67" w:rsidP="003E38EE">
      <w:pPr>
        <w:pStyle w:val="Corpsdetexte"/>
        <w:rPr>
          <w:sz w:val="21"/>
        </w:rPr>
      </w:pPr>
      <w:r w:rsidRPr="00485F74">
        <w:br w:type="column"/>
      </w:r>
    </w:p>
    <w:p w14:paraId="3B9BD06D" w14:textId="77777777" w:rsidR="00481CD0" w:rsidRPr="00EA6EF8" w:rsidRDefault="00485F74" w:rsidP="00EA6EF8">
      <w:pPr>
        <w:pStyle w:val="Titre3"/>
        <w:ind w:left="419"/>
        <w:jc w:val="both"/>
        <w:rPr>
          <w:rFonts w:ascii="Orbitron" w:hAnsi="Orbitron" w:cs="Arial"/>
        </w:rPr>
      </w:pPr>
      <w:r w:rsidRPr="00EA6EF8">
        <w:rPr>
          <w:rFonts w:ascii="Orbitron" w:hAnsi="Orbitron" w:cs="Arial"/>
          <w:color w:val="231F20"/>
        </w:rPr>
        <w:t>TROUPES SPÉCIALISTES</w:t>
      </w:r>
    </w:p>
    <w:p w14:paraId="6397ABA7" w14:textId="77777777" w:rsidR="00481CD0" w:rsidRPr="00485F74" w:rsidRDefault="00807A67" w:rsidP="00EA6EF8">
      <w:pPr>
        <w:spacing w:before="120"/>
        <w:ind w:left="420" w:right="5891"/>
        <w:jc w:val="both"/>
        <w:rPr>
          <w:rFonts w:ascii="Arial" w:hAnsi="Arial" w:cs="Arial"/>
          <w:sz w:val="20"/>
          <w:highlight w:val="yellow"/>
        </w:rPr>
      </w:pPr>
      <w:r w:rsidRPr="00DE3400">
        <w:rPr>
          <w:rFonts w:ascii="Arial" w:hAnsi="Arial" w:cs="Arial"/>
          <w:noProof/>
        </w:rPr>
        <w:drawing>
          <wp:anchor distT="0" distB="0" distL="0" distR="0" simplePos="0" relativeHeight="251599360" behindDoc="1" locked="0" layoutInCell="1" allowOverlap="1" wp14:anchorId="0E857FC3" wp14:editId="579E17A9">
            <wp:simplePos x="0" y="0"/>
            <wp:positionH relativeFrom="page">
              <wp:posOffset>4030497</wp:posOffset>
            </wp:positionH>
            <wp:positionV relativeFrom="paragraph">
              <wp:posOffset>-61431</wp:posOffset>
            </wp:positionV>
            <wp:extent cx="2953499" cy="8861253"/>
            <wp:effectExtent l="0" t="0" r="0" b="0"/>
            <wp:wrapNone/>
            <wp:docPr id="3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jpeg"/>
                    <pic:cNvPicPr/>
                  </pic:nvPicPr>
                  <pic:blipFill>
                    <a:blip r:embed="rId68" cstate="print"/>
                    <a:stretch>
                      <a:fillRect/>
                    </a:stretch>
                  </pic:blipFill>
                  <pic:spPr>
                    <a:xfrm>
                      <a:off x="0" y="0"/>
                      <a:ext cx="2953499" cy="8861253"/>
                    </a:xfrm>
                    <a:prstGeom prst="rect">
                      <a:avLst/>
                    </a:prstGeom>
                  </pic:spPr>
                </pic:pic>
              </a:graphicData>
            </a:graphic>
          </wp:anchor>
        </w:drawing>
      </w:r>
      <w:r w:rsidR="00DE3400" w:rsidRPr="00DE3400">
        <w:rPr>
          <w:rFonts w:ascii="Arial" w:hAnsi="Arial" w:cs="Arial"/>
          <w:color w:val="231F20"/>
          <w:sz w:val="20"/>
        </w:rPr>
        <w:t xml:space="preserve">Dans ce scénario, les </w:t>
      </w:r>
      <w:r w:rsidR="00DE3400" w:rsidRPr="00EA6EF8">
        <w:rPr>
          <w:rFonts w:ascii="Arial" w:hAnsi="Arial" w:cs="Arial"/>
          <w:i/>
          <w:color w:val="231F20"/>
          <w:sz w:val="20"/>
        </w:rPr>
        <w:t>Hackers, Médecins, Ingénieurs, Observateurs d’Artillerie, Infirmiers</w:t>
      </w:r>
      <w:r w:rsidR="00DE3400" w:rsidRPr="00DE3400">
        <w:rPr>
          <w:rFonts w:ascii="Arial" w:hAnsi="Arial" w:cs="Arial"/>
          <w:color w:val="231F20"/>
          <w:sz w:val="20"/>
        </w:rPr>
        <w:t xml:space="preserve"> et les troupes possédant la </w:t>
      </w:r>
      <w:r w:rsidR="00DE3400" w:rsidRPr="00EA6EF8">
        <w:rPr>
          <w:rFonts w:ascii="Arial" w:hAnsi="Arial" w:cs="Arial"/>
          <w:i/>
          <w:color w:val="231F20"/>
          <w:sz w:val="20"/>
        </w:rPr>
        <w:t>Compétence Spéciale Chaîne de Commandement</w:t>
      </w:r>
      <w:r w:rsidR="00DE3400" w:rsidRPr="00DE3400">
        <w:rPr>
          <w:rFonts w:ascii="Arial" w:hAnsi="Arial" w:cs="Arial"/>
          <w:color w:val="231F20"/>
          <w:sz w:val="20"/>
        </w:rPr>
        <w:t xml:space="preserve"> sont considérés comme étant des </w:t>
      </w:r>
      <w:r w:rsidR="00DE3400" w:rsidRPr="00EA6EF8">
        <w:rPr>
          <w:rFonts w:ascii="Arial" w:hAnsi="Arial" w:cs="Arial"/>
          <w:i/>
          <w:color w:val="231F20"/>
          <w:sz w:val="20"/>
        </w:rPr>
        <w:t>Troupes Spécialistes</w:t>
      </w:r>
      <w:r w:rsidR="00DE3400" w:rsidRPr="00DE3400">
        <w:rPr>
          <w:rFonts w:ascii="Arial" w:hAnsi="Arial" w:cs="Arial"/>
          <w:color w:val="231F20"/>
          <w:sz w:val="20"/>
        </w:rPr>
        <w:t>.</w:t>
      </w:r>
    </w:p>
    <w:p w14:paraId="4CA11F80" w14:textId="77777777" w:rsidR="00481CD0" w:rsidRPr="00807A67" w:rsidRDefault="00807A67" w:rsidP="00EA6EF8">
      <w:pPr>
        <w:spacing w:before="240"/>
        <w:ind w:left="420" w:right="5891"/>
        <w:jc w:val="both"/>
        <w:rPr>
          <w:rFonts w:ascii="Arial" w:hAnsi="Arial" w:cs="Arial"/>
          <w:sz w:val="20"/>
        </w:rPr>
      </w:pPr>
      <w:r w:rsidRPr="00EA6EF8">
        <w:rPr>
          <w:rFonts w:ascii="Arial" w:hAnsi="Arial" w:cs="Arial"/>
          <w:color w:val="231F20"/>
          <w:sz w:val="20"/>
        </w:rPr>
        <w:t>Les</w:t>
      </w:r>
      <w:r w:rsidRPr="00807A67">
        <w:rPr>
          <w:rFonts w:ascii="Arial" w:hAnsi="Arial" w:cs="Arial"/>
          <w:i/>
          <w:color w:val="231F20"/>
          <w:sz w:val="20"/>
        </w:rPr>
        <w:t xml:space="preserve"> Hackers, Médecins et Ingénieurs </w:t>
      </w:r>
      <w:r w:rsidRPr="00EA6EF8">
        <w:rPr>
          <w:rFonts w:ascii="Arial" w:hAnsi="Arial" w:cs="Arial"/>
          <w:color w:val="231F20"/>
          <w:sz w:val="20"/>
        </w:rPr>
        <w:t>ne peuvent pas utiliser de</w:t>
      </w:r>
      <w:r w:rsidRPr="00807A67">
        <w:rPr>
          <w:rFonts w:ascii="Arial" w:hAnsi="Arial" w:cs="Arial"/>
          <w:i/>
          <w:color w:val="231F20"/>
          <w:sz w:val="20"/>
        </w:rPr>
        <w:t xml:space="preserve"> Répétiteur </w:t>
      </w:r>
      <w:r w:rsidRPr="00EA6EF8">
        <w:rPr>
          <w:rFonts w:ascii="Arial" w:hAnsi="Arial" w:cs="Arial"/>
          <w:color w:val="231F20"/>
          <w:sz w:val="20"/>
        </w:rPr>
        <w:t>ou de</w:t>
      </w:r>
      <w:r w:rsidRPr="00807A67">
        <w:rPr>
          <w:rFonts w:ascii="Arial" w:hAnsi="Arial" w:cs="Arial"/>
          <w:i/>
          <w:color w:val="231F20"/>
          <w:sz w:val="20"/>
        </w:rPr>
        <w:t xml:space="preserve"> troupe G : Serviteur </w:t>
      </w:r>
      <w:r w:rsidRPr="00EA6EF8">
        <w:rPr>
          <w:rFonts w:ascii="Arial" w:hAnsi="Arial" w:cs="Arial"/>
          <w:color w:val="231F20"/>
          <w:sz w:val="20"/>
        </w:rPr>
        <w:t>pour réaliser les tâches réservées aux</w:t>
      </w:r>
      <w:r w:rsidRPr="00807A67">
        <w:rPr>
          <w:rFonts w:ascii="Arial" w:hAnsi="Arial" w:cs="Arial"/>
          <w:i/>
          <w:color w:val="231F20"/>
          <w:sz w:val="20"/>
        </w:rPr>
        <w:t xml:space="preserve"> Troupes Spécialistes.</w:t>
      </w:r>
    </w:p>
    <w:p w14:paraId="5C4258AD" w14:textId="57C4C6CE" w:rsidR="00481CD0" w:rsidRPr="0093274D" w:rsidRDefault="0093274D" w:rsidP="00063253">
      <w:pPr>
        <w:spacing w:before="240" w:after="240"/>
        <w:ind w:left="567" w:right="5990"/>
        <w:jc w:val="both"/>
        <w:rPr>
          <w:rFonts w:ascii="Arial" w:hAnsi="Arial" w:cs="Arial"/>
          <w:i/>
          <w:sz w:val="20"/>
        </w:rPr>
      </w:pPr>
      <w:r w:rsidRPr="0093274D">
        <w:rPr>
          <w:rFonts w:ascii="Arial" w:hAnsi="Arial" w:cs="Arial"/>
          <w:b/>
          <w:color w:val="D2232A"/>
          <w:sz w:val="20"/>
        </w:rPr>
        <w:t xml:space="preserve">Rappel : </w:t>
      </w:r>
      <w:r w:rsidRPr="0093274D">
        <w:rPr>
          <w:rFonts w:ascii="Arial" w:hAnsi="Arial" w:cs="Arial"/>
          <w:color w:val="D2232A"/>
          <w:sz w:val="20"/>
        </w:rPr>
        <w:t xml:space="preserve">Les troupes possédant la Compétence Spéciale </w:t>
      </w:r>
      <w:proofErr w:type="spellStart"/>
      <w:r w:rsidR="008A47B7" w:rsidRPr="008A47B7">
        <w:rPr>
          <w:rFonts w:ascii="Arial" w:hAnsi="Arial" w:cs="Arial"/>
          <w:i/>
          <w:color w:val="D2232A"/>
          <w:sz w:val="20"/>
        </w:rPr>
        <w:t>Sp</w:t>
      </w:r>
      <w:r w:rsidR="008A47B7">
        <w:rPr>
          <w:rFonts w:ascii="Arial" w:hAnsi="Arial" w:cs="Arial"/>
          <w:i/>
          <w:color w:val="D2232A"/>
          <w:sz w:val="20"/>
        </w:rPr>
        <w:t>e</w:t>
      </w:r>
      <w:r w:rsidR="008A47B7" w:rsidRPr="008A47B7">
        <w:rPr>
          <w:rFonts w:ascii="Arial" w:hAnsi="Arial" w:cs="Arial"/>
          <w:i/>
          <w:color w:val="D2232A"/>
          <w:sz w:val="20"/>
        </w:rPr>
        <w:t>cialist</w:t>
      </w:r>
      <w:proofErr w:type="spellEnd"/>
      <w:r w:rsidR="008A47B7">
        <w:rPr>
          <w:rFonts w:ascii="Arial" w:hAnsi="Arial" w:cs="Arial"/>
          <w:i/>
          <w:color w:val="D2232A"/>
          <w:sz w:val="20"/>
        </w:rPr>
        <w:t xml:space="preserve"> </w:t>
      </w:r>
      <w:proofErr w:type="spellStart"/>
      <w:r w:rsidR="008A47B7">
        <w:rPr>
          <w:rFonts w:ascii="Arial" w:hAnsi="Arial" w:cs="Arial"/>
          <w:i/>
          <w:color w:val="D2232A"/>
          <w:sz w:val="20"/>
        </w:rPr>
        <w:t>Operative</w:t>
      </w:r>
      <w:proofErr w:type="spellEnd"/>
      <w:r w:rsidR="00063253">
        <w:rPr>
          <w:rFonts w:ascii="Arial" w:hAnsi="Arial" w:cs="Arial"/>
          <w:i/>
          <w:color w:val="D2232A"/>
          <w:sz w:val="20"/>
        </w:rPr>
        <w:t xml:space="preserve"> / Opérateur Spécialiste</w:t>
      </w:r>
      <w:r w:rsidR="008A47B7">
        <w:rPr>
          <w:rFonts w:ascii="Arial" w:hAnsi="Arial" w:cs="Arial"/>
          <w:i/>
          <w:color w:val="D2232A"/>
          <w:sz w:val="20"/>
        </w:rPr>
        <w:t xml:space="preserve"> </w:t>
      </w:r>
      <w:r w:rsidRPr="0093274D">
        <w:rPr>
          <w:rFonts w:ascii="Arial" w:hAnsi="Arial" w:cs="Arial"/>
          <w:color w:val="D2232A"/>
          <w:sz w:val="20"/>
        </w:rPr>
        <w:t xml:space="preserve">peuvent accomplir les différentes fonctions des </w:t>
      </w:r>
      <w:r w:rsidRPr="00EA6EF8">
        <w:rPr>
          <w:rFonts w:ascii="Arial" w:hAnsi="Arial" w:cs="Arial"/>
          <w:i/>
          <w:color w:val="D2232A"/>
          <w:sz w:val="20"/>
        </w:rPr>
        <w:t>Troupes Spécialistes</w:t>
      </w:r>
      <w:r w:rsidRPr="0093274D">
        <w:rPr>
          <w:rFonts w:ascii="Arial" w:hAnsi="Arial" w:cs="Arial"/>
          <w:color w:val="D2232A"/>
          <w:sz w:val="20"/>
        </w:rPr>
        <w:t xml:space="preserve"> dans ce scénario. </w:t>
      </w:r>
    </w:p>
    <w:p w14:paraId="7850C341" w14:textId="0B89F3D0" w:rsidR="00481CD0" w:rsidRPr="0093274D" w:rsidRDefault="0093274D" w:rsidP="00EA6EF8">
      <w:pPr>
        <w:spacing w:before="1"/>
        <w:ind w:left="419" w:right="5894" w:firstLine="7"/>
        <w:jc w:val="both"/>
        <w:rPr>
          <w:rFonts w:ascii="Arial" w:hAnsi="Arial" w:cs="Arial"/>
          <w:i/>
          <w:sz w:val="20"/>
        </w:rPr>
      </w:pPr>
      <w:r w:rsidRPr="0093274D">
        <w:rPr>
          <w:rFonts w:ascii="Arial" w:hAnsi="Arial" w:cs="Arial"/>
          <w:color w:val="231F20"/>
          <w:sz w:val="20"/>
        </w:rPr>
        <w:t xml:space="preserve">Une </w:t>
      </w:r>
      <w:r w:rsidRPr="00EA6EF8">
        <w:rPr>
          <w:rFonts w:ascii="Arial" w:hAnsi="Arial" w:cs="Arial"/>
          <w:i/>
          <w:color w:val="231F20"/>
          <w:sz w:val="20"/>
        </w:rPr>
        <w:t>Troupe Spécialiste</w:t>
      </w:r>
      <w:r w:rsidRPr="0093274D">
        <w:rPr>
          <w:rFonts w:ascii="Arial" w:hAnsi="Arial" w:cs="Arial"/>
          <w:color w:val="231F20"/>
          <w:sz w:val="20"/>
        </w:rPr>
        <w:t xml:space="preserve"> avec Marqueur </w:t>
      </w:r>
      <w:r w:rsidRPr="00EA6EF8">
        <w:rPr>
          <w:rFonts w:ascii="Arial" w:hAnsi="Arial" w:cs="Arial"/>
          <w:i/>
          <w:color w:val="231F20"/>
          <w:sz w:val="20"/>
        </w:rPr>
        <w:t>Désactivé</w:t>
      </w:r>
      <w:r w:rsidRPr="0093274D">
        <w:rPr>
          <w:rFonts w:ascii="Arial" w:hAnsi="Arial" w:cs="Arial"/>
          <w:color w:val="231F20"/>
          <w:sz w:val="20"/>
        </w:rPr>
        <w:t xml:space="preserve"> </w:t>
      </w:r>
      <w:r w:rsidR="00063253">
        <w:rPr>
          <w:rFonts w:ascii="Arial" w:hAnsi="Arial" w:cs="Arial"/>
          <w:color w:val="231F20"/>
          <w:sz w:val="20"/>
        </w:rPr>
        <w:t xml:space="preserve">(DIS) </w:t>
      </w:r>
      <w:r w:rsidRPr="0093274D">
        <w:rPr>
          <w:rFonts w:ascii="Arial" w:hAnsi="Arial" w:cs="Arial"/>
          <w:color w:val="231F20"/>
          <w:sz w:val="20"/>
        </w:rPr>
        <w:t>peut toujours remplir les Objectifs de ce scénario.</w:t>
      </w:r>
    </w:p>
    <w:p w14:paraId="4D5F8FB8" w14:textId="77777777" w:rsidR="00481CD0" w:rsidRPr="00EA6EF8" w:rsidRDefault="00485F74" w:rsidP="00EA6EF8">
      <w:pPr>
        <w:pStyle w:val="Titre3"/>
        <w:spacing w:before="181"/>
        <w:ind w:left="419"/>
        <w:jc w:val="both"/>
        <w:rPr>
          <w:rFonts w:ascii="Orbitron" w:hAnsi="Orbitron" w:cs="Arial"/>
          <w:highlight w:val="yellow"/>
        </w:rPr>
      </w:pPr>
      <w:r w:rsidRPr="00EA6EF8">
        <w:rPr>
          <w:rFonts w:ascii="Orbitron" w:hAnsi="Orbitron" w:cs="Arial"/>
          <w:color w:val="231F20"/>
        </w:rPr>
        <w:t>BONUS HACKER</w:t>
      </w:r>
    </w:p>
    <w:p w14:paraId="66197077" w14:textId="77777777" w:rsidR="00481CD0" w:rsidRPr="00485F74" w:rsidRDefault="0093274D" w:rsidP="00EA6EF8">
      <w:pPr>
        <w:spacing w:before="120"/>
        <w:ind w:left="420" w:right="5891"/>
        <w:jc w:val="both"/>
        <w:rPr>
          <w:rFonts w:ascii="Arial" w:hAnsi="Arial" w:cs="Arial"/>
          <w:sz w:val="20"/>
          <w:highlight w:val="yellow"/>
        </w:rPr>
      </w:pPr>
      <w:r w:rsidRPr="0093274D">
        <w:rPr>
          <w:rFonts w:ascii="Arial" w:hAnsi="Arial" w:cs="Arial"/>
          <w:color w:val="231F20"/>
          <w:sz w:val="20"/>
        </w:rPr>
        <w:t xml:space="preserve">Les Troupes possédant la Compétence Spéciale </w:t>
      </w:r>
      <w:r w:rsidRPr="00EA6EF8">
        <w:rPr>
          <w:rFonts w:ascii="Arial" w:hAnsi="Arial" w:cs="Arial"/>
          <w:i/>
          <w:color w:val="231F20"/>
          <w:sz w:val="20"/>
        </w:rPr>
        <w:t>Hacker</w:t>
      </w:r>
      <w:r w:rsidRPr="0093274D">
        <w:rPr>
          <w:rFonts w:ascii="Arial" w:hAnsi="Arial" w:cs="Arial"/>
          <w:color w:val="231F20"/>
          <w:sz w:val="20"/>
        </w:rPr>
        <w:t xml:space="preserve"> (</w:t>
      </w:r>
      <w:r w:rsidRPr="00EA6EF8">
        <w:rPr>
          <w:rFonts w:ascii="Arial" w:hAnsi="Arial" w:cs="Arial"/>
          <w:i/>
          <w:color w:val="231F20"/>
          <w:sz w:val="20"/>
        </w:rPr>
        <w:t>Piratage</w:t>
      </w:r>
      <w:r w:rsidRPr="0093274D">
        <w:rPr>
          <w:rFonts w:ascii="Arial" w:hAnsi="Arial" w:cs="Arial"/>
          <w:color w:val="231F20"/>
          <w:sz w:val="20"/>
        </w:rPr>
        <w:t xml:space="preserve">), ont un </w:t>
      </w:r>
      <w:r w:rsidRPr="00EA6EF8">
        <w:rPr>
          <w:rFonts w:ascii="Arial" w:hAnsi="Arial" w:cs="Arial"/>
          <w:b/>
          <w:color w:val="231F20"/>
          <w:sz w:val="20"/>
        </w:rPr>
        <w:t>MOD +3</w:t>
      </w:r>
      <w:r w:rsidRPr="0093274D">
        <w:rPr>
          <w:rFonts w:ascii="Arial" w:hAnsi="Arial" w:cs="Arial"/>
          <w:color w:val="231F20"/>
          <w:sz w:val="20"/>
        </w:rPr>
        <w:t xml:space="preserve"> à leur jet de </w:t>
      </w:r>
      <w:r w:rsidRPr="00EA6EF8">
        <w:rPr>
          <w:rFonts w:ascii="Arial" w:hAnsi="Arial" w:cs="Arial"/>
          <w:i/>
          <w:color w:val="231F20"/>
          <w:sz w:val="20"/>
        </w:rPr>
        <w:t>VOL</w:t>
      </w:r>
      <w:r w:rsidRPr="0093274D">
        <w:rPr>
          <w:rFonts w:ascii="Arial" w:hAnsi="Arial" w:cs="Arial"/>
          <w:color w:val="231F20"/>
          <w:sz w:val="20"/>
        </w:rPr>
        <w:t xml:space="preserve"> lors des </w:t>
      </w:r>
      <w:r w:rsidRPr="00EA6EF8">
        <w:rPr>
          <w:rFonts w:ascii="Arial" w:hAnsi="Arial" w:cs="Arial"/>
          <w:i/>
          <w:color w:val="231F20"/>
          <w:sz w:val="20"/>
        </w:rPr>
        <w:t>Piratages de Communications</w:t>
      </w:r>
      <w:r w:rsidRPr="0093274D">
        <w:rPr>
          <w:rFonts w:ascii="Arial" w:hAnsi="Arial" w:cs="Arial"/>
          <w:color w:val="231F20"/>
          <w:sz w:val="20"/>
        </w:rPr>
        <w:t>.</w:t>
      </w:r>
    </w:p>
    <w:p w14:paraId="78FC7146" w14:textId="77777777" w:rsidR="00481CD0" w:rsidRPr="00EA6EF8" w:rsidRDefault="00485F74" w:rsidP="00EA6EF8">
      <w:pPr>
        <w:pStyle w:val="Titre3"/>
        <w:spacing w:before="183"/>
        <w:ind w:left="419"/>
        <w:jc w:val="both"/>
        <w:rPr>
          <w:rFonts w:ascii="Orbitron" w:hAnsi="Orbitron" w:cs="Arial"/>
        </w:rPr>
      </w:pPr>
      <w:r w:rsidRPr="00EA6EF8">
        <w:rPr>
          <w:rFonts w:ascii="Orbitron" w:hAnsi="Orbitron" w:cs="Arial"/>
          <w:color w:val="231F20"/>
        </w:rPr>
        <w:t>TUÉS</w:t>
      </w:r>
    </w:p>
    <w:p w14:paraId="079287CA" w14:textId="78D5DC2F" w:rsidR="00481CD0" w:rsidRPr="0093274D" w:rsidRDefault="007269EC" w:rsidP="00F82E43">
      <w:pPr>
        <w:pStyle w:val="Corpsdetexte"/>
        <w:tabs>
          <w:tab w:val="left" w:pos="4962"/>
        </w:tabs>
        <w:spacing w:before="120"/>
        <w:ind w:left="420" w:right="5914" w:firstLine="6"/>
        <w:jc w:val="both"/>
        <w:rPr>
          <w:rFonts w:ascii="Arial" w:hAnsi="Arial" w:cs="Arial"/>
        </w:rPr>
      </w:pPr>
      <w:r>
        <w:rPr>
          <w:rFonts w:ascii="Arial" w:hAnsi="Arial" w:cs="Arial"/>
          <w:noProof/>
          <w:color w:val="231F20"/>
          <w:sz w:val="22"/>
        </w:rPr>
        <w:pict w14:anchorId="6B6D8B63">
          <v:shape id="_x0000_s1325" type="#_x0000_t202" style="position:absolute;left:0;text-align:left;margin-left:519.3pt;margin-top:4.5pt;width:23.75pt;height:28.15pt;z-index:251664896" filled="f">
            <v:textbox>
              <w:txbxContent>
                <w:p w14:paraId="629B93BF" w14:textId="77777777" w:rsidR="00F82E43" w:rsidRPr="00F82E43" w:rsidRDefault="00F82E43" w:rsidP="00F82E43">
                  <w:pPr>
                    <w:jc w:val="center"/>
                    <w:rPr>
                      <w:b/>
                    </w:rPr>
                  </w:pPr>
                  <w:r w:rsidRPr="00F82E43">
                    <w:rPr>
                      <w:rFonts w:ascii="Arial" w:hAnsi="Arial" w:cs="Arial"/>
                      <w:b/>
                      <w:color w:val="FFFFFF"/>
                      <w:sz w:val="32"/>
                    </w:rPr>
                    <w:t>9</w:t>
                  </w:r>
                </w:p>
              </w:txbxContent>
            </v:textbox>
          </v:shape>
        </w:pict>
      </w:r>
      <w:r w:rsidR="0093274D" w:rsidRPr="0093274D">
        <w:rPr>
          <w:rFonts w:ascii="Arial" w:hAnsi="Arial" w:cs="Arial"/>
          <w:color w:val="231F20"/>
        </w:rPr>
        <w:t xml:space="preserve">Une troupe est considérée </w:t>
      </w:r>
      <w:r w:rsidR="0093274D" w:rsidRPr="00EA6EF8">
        <w:rPr>
          <w:rFonts w:ascii="Arial" w:hAnsi="Arial" w:cs="Arial"/>
          <w:i/>
          <w:color w:val="231F20"/>
        </w:rPr>
        <w:t>Tuée</w:t>
      </w:r>
      <w:r w:rsidR="0093274D" w:rsidRPr="0093274D">
        <w:rPr>
          <w:rFonts w:ascii="Arial" w:hAnsi="Arial" w:cs="Arial"/>
          <w:color w:val="231F20"/>
        </w:rPr>
        <w:t xml:space="preserve"> quand elle passe à l’état </w:t>
      </w:r>
      <w:r w:rsidR="0093274D" w:rsidRPr="00EA6EF8">
        <w:rPr>
          <w:rFonts w:ascii="Arial" w:hAnsi="Arial" w:cs="Arial"/>
          <w:i/>
          <w:color w:val="231F20"/>
        </w:rPr>
        <w:t>Mort</w:t>
      </w:r>
      <w:r w:rsidR="0093274D" w:rsidRPr="0093274D">
        <w:rPr>
          <w:rFonts w:ascii="Arial" w:hAnsi="Arial" w:cs="Arial"/>
          <w:color w:val="231F20"/>
        </w:rPr>
        <w:t xml:space="preserve">, ou </w:t>
      </w:r>
      <w:r w:rsidR="00EA6EF8">
        <w:rPr>
          <w:rFonts w:ascii="Arial" w:hAnsi="Arial" w:cs="Arial"/>
          <w:color w:val="231F20"/>
        </w:rPr>
        <w:t>en</w:t>
      </w:r>
      <w:r w:rsidR="0093274D" w:rsidRPr="0093274D">
        <w:rPr>
          <w:rFonts w:ascii="Arial" w:hAnsi="Arial" w:cs="Arial"/>
          <w:color w:val="231F20"/>
        </w:rPr>
        <w:t xml:space="preserve"> état </w:t>
      </w:r>
      <w:r w:rsidR="0093274D" w:rsidRPr="00EA6EF8">
        <w:rPr>
          <w:rFonts w:ascii="Arial" w:hAnsi="Arial" w:cs="Arial"/>
          <w:i/>
          <w:color w:val="231F20"/>
        </w:rPr>
        <w:t>Inapte</w:t>
      </w:r>
      <w:r w:rsidR="0093274D" w:rsidRPr="0093274D">
        <w:rPr>
          <w:rFonts w:ascii="Arial" w:hAnsi="Arial" w:cs="Arial"/>
          <w:color w:val="231F20"/>
        </w:rPr>
        <w:t xml:space="preserve"> à la fin d</w:t>
      </w:r>
      <w:r w:rsidR="00EA6EF8">
        <w:rPr>
          <w:rFonts w:ascii="Arial" w:hAnsi="Arial" w:cs="Arial"/>
          <w:color w:val="231F20"/>
        </w:rPr>
        <w:t>u jeu</w:t>
      </w:r>
      <w:r w:rsidR="0093274D" w:rsidRPr="0093274D">
        <w:rPr>
          <w:rFonts w:ascii="Arial" w:hAnsi="Arial" w:cs="Arial"/>
          <w:color w:val="231F20"/>
        </w:rPr>
        <w:t>.</w:t>
      </w:r>
    </w:p>
    <w:p w14:paraId="1B6FFF84" w14:textId="78694054" w:rsidR="00481CD0" w:rsidRPr="00485F74" w:rsidRDefault="0093274D" w:rsidP="00EA6EF8">
      <w:pPr>
        <w:spacing w:before="240"/>
        <w:ind w:left="420" w:right="5902"/>
        <w:jc w:val="both"/>
        <w:rPr>
          <w:rFonts w:ascii="Arial" w:hAnsi="Arial" w:cs="Arial"/>
          <w:sz w:val="20"/>
          <w:highlight w:val="yellow"/>
        </w:rPr>
      </w:pPr>
      <w:r w:rsidRPr="0093274D">
        <w:rPr>
          <w:rFonts w:ascii="Arial" w:hAnsi="Arial" w:cs="Arial"/>
          <w:color w:val="231F20"/>
          <w:sz w:val="20"/>
        </w:rPr>
        <w:t xml:space="preserve">Les troupes qui </w:t>
      </w:r>
      <w:r w:rsidRPr="00EA6EF8">
        <w:rPr>
          <w:rFonts w:ascii="Arial" w:hAnsi="Arial" w:cs="Arial"/>
          <w:b/>
          <w:color w:val="231F20"/>
          <w:sz w:val="20"/>
        </w:rPr>
        <w:t>n’ont pas été déployées sur la table de jeu</w:t>
      </w:r>
      <w:r w:rsidRPr="0093274D">
        <w:rPr>
          <w:rFonts w:ascii="Arial" w:hAnsi="Arial" w:cs="Arial"/>
          <w:color w:val="231F20"/>
          <w:sz w:val="20"/>
        </w:rPr>
        <w:t xml:space="preserve"> à la fin de la partie sont considérées comme étant </w:t>
      </w:r>
      <w:r w:rsidRPr="00EA6EF8">
        <w:rPr>
          <w:rFonts w:ascii="Arial" w:hAnsi="Arial" w:cs="Arial"/>
          <w:i/>
          <w:color w:val="231F20"/>
          <w:sz w:val="20"/>
        </w:rPr>
        <w:t>Tuées</w:t>
      </w:r>
      <w:r w:rsidRPr="0093274D">
        <w:rPr>
          <w:rFonts w:ascii="Arial" w:hAnsi="Arial" w:cs="Arial"/>
          <w:color w:val="231F20"/>
          <w:sz w:val="20"/>
        </w:rPr>
        <w:t xml:space="preserve"> par l’adversaire. </w:t>
      </w:r>
    </w:p>
    <w:p w14:paraId="32AA2819" w14:textId="77777777" w:rsidR="00481CD0" w:rsidRPr="00485F74" w:rsidRDefault="00485F74" w:rsidP="00EA6EF8">
      <w:pPr>
        <w:pStyle w:val="Titre3"/>
        <w:tabs>
          <w:tab w:val="right" w:pos="10783"/>
        </w:tabs>
        <w:spacing w:before="120"/>
        <w:ind w:left="420"/>
        <w:jc w:val="both"/>
        <w:rPr>
          <w:rFonts w:ascii="Arial" w:hAnsi="Arial" w:cs="Arial"/>
          <w:sz w:val="32"/>
        </w:rPr>
      </w:pPr>
      <w:r w:rsidRPr="00EA6EF8">
        <w:rPr>
          <w:rFonts w:ascii="Orbitron" w:hAnsi="Orbitron" w:cs="Arial"/>
          <w:color w:val="231F20"/>
        </w:rPr>
        <w:t>FIN DE MISSION</w:t>
      </w:r>
      <w:r w:rsidR="00807A67" w:rsidRPr="00485F74">
        <w:rPr>
          <w:rFonts w:ascii="Arial" w:hAnsi="Arial" w:cs="Arial"/>
          <w:color w:val="231F20"/>
        </w:rPr>
        <w:tab/>
      </w:r>
    </w:p>
    <w:p w14:paraId="44D102F3" w14:textId="0BD43131" w:rsidR="00481CD0" w:rsidRPr="00485F74" w:rsidRDefault="00485F74" w:rsidP="00EA6EF8">
      <w:pPr>
        <w:pStyle w:val="Corpsdetexte"/>
        <w:spacing w:before="120"/>
        <w:ind w:left="420" w:right="5891"/>
        <w:jc w:val="both"/>
        <w:rPr>
          <w:rFonts w:ascii="Arial"/>
          <w:b/>
        </w:rPr>
      </w:pPr>
      <w:r w:rsidRPr="00485F74">
        <w:rPr>
          <w:rFonts w:ascii="Arial" w:hAnsi="Arial" w:cs="Arial"/>
          <w:color w:val="231F20"/>
        </w:rPr>
        <w:t xml:space="preserve">Ce scénario est limité dans le temps et il se terminera automatiquement à la fin du </w:t>
      </w:r>
      <w:r w:rsidRPr="00EA6EF8">
        <w:rPr>
          <w:rFonts w:ascii="Arial" w:hAnsi="Arial" w:cs="Arial"/>
          <w:b/>
          <w:color w:val="231F20"/>
        </w:rPr>
        <w:t xml:space="preserve">troisième </w:t>
      </w:r>
      <w:r w:rsidR="00CC1CDE">
        <w:rPr>
          <w:rFonts w:ascii="Arial" w:hAnsi="Arial" w:cs="Arial"/>
          <w:b/>
          <w:color w:val="231F20"/>
        </w:rPr>
        <w:t>Tour de Jeu</w:t>
      </w:r>
      <w:r w:rsidRPr="00485F74">
        <w:rPr>
          <w:rFonts w:ascii="Arial" w:hAnsi="Arial" w:cs="Arial"/>
          <w:color w:val="231F20"/>
        </w:rPr>
        <w:t>.</w:t>
      </w:r>
    </w:p>
    <w:p w14:paraId="216B0324" w14:textId="77777777" w:rsidR="00481CD0" w:rsidRPr="00485F74" w:rsidRDefault="00481CD0" w:rsidP="003E38EE">
      <w:pPr>
        <w:jc w:val="both"/>
        <w:rPr>
          <w:rFonts w:ascii="Arial"/>
          <w:highlight w:val="yellow"/>
        </w:rPr>
        <w:sectPr w:rsidR="00481CD0" w:rsidRPr="00485F74" w:rsidSect="00EA6EF8">
          <w:type w:val="continuous"/>
          <w:pgSz w:w="11910" w:h="16840"/>
          <w:pgMar w:top="0" w:right="0" w:bottom="0" w:left="0" w:header="720" w:footer="720" w:gutter="0"/>
          <w:cols w:num="2" w:space="57" w:equalWidth="0">
            <w:col w:w="901" w:space="57"/>
            <w:col w:w="10952"/>
          </w:cols>
        </w:sectPr>
      </w:pPr>
    </w:p>
    <w:p w14:paraId="21642DE8" w14:textId="77777777" w:rsidR="00481CD0" w:rsidRPr="00485F74" w:rsidRDefault="005E0B62" w:rsidP="003E38EE">
      <w:pPr>
        <w:pStyle w:val="Corpsdetexte"/>
        <w:ind w:left="8255"/>
        <w:rPr>
          <w:rFonts w:ascii="Arial"/>
        </w:rPr>
      </w:pPr>
      <w:r w:rsidRPr="00485F74">
        <w:rPr>
          <w:noProof/>
          <w:highlight w:val="yellow"/>
        </w:rPr>
        <w:lastRenderedPageBreak/>
        <w:drawing>
          <wp:anchor distT="0" distB="0" distL="0" distR="0" simplePos="0" relativeHeight="251594240" behindDoc="1" locked="0" layoutInCell="1" allowOverlap="1" wp14:anchorId="64893432" wp14:editId="66FE89A8">
            <wp:simplePos x="0" y="0"/>
            <wp:positionH relativeFrom="page">
              <wp:posOffset>0</wp:posOffset>
            </wp:positionH>
            <wp:positionV relativeFrom="page">
              <wp:posOffset>9856</wp:posOffset>
            </wp:positionV>
            <wp:extent cx="7560005" cy="10691721"/>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1" cstate="print"/>
                    <a:stretch>
                      <a:fillRect/>
                    </a:stretch>
                  </pic:blipFill>
                  <pic:spPr>
                    <a:xfrm>
                      <a:off x="0" y="0"/>
                      <a:ext cx="7560005" cy="10691721"/>
                    </a:xfrm>
                    <a:prstGeom prst="rect">
                      <a:avLst/>
                    </a:prstGeom>
                  </pic:spPr>
                </pic:pic>
              </a:graphicData>
            </a:graphic>
          </wp:anchor>
        </w:drawing>
      </w:r>
      <w:r w:rsidR="00807A67" w:rsidRPr="00485F74">
        <w:rPr>
          <w:rFonts w:ascii="Arial"/>
          <w:noProof/>
        </w:rPr>
        <w:drawing>
          <wp:inline distT="0" distB="0" distL="0" distR="0" wp14:anchorId="029B0A9E" wp14:editId="4DF3D503">
            <wp:extent cx="1420350" cy="365759"/>
            <wp:effectExtent l="0" t="0" r="0" b="0"/>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1B41EF1B" w14:textId="77777777" w:rsidR="00481CD0" w:rsidRPr="008A47B7" w:rsidRDefault="00485F74" w:rsidP="008A47B7">
      <w:pPr>
        <w:pStyle w:val="Titre4"/>
        <w:spacing w:before="77"/>
        <w:ind w:left="284"/>
        <w:rPr>
          <w:rFonts w:asciiTheme="minorHAnsi" w:hAnsiTheme="minorHAnsi" w:cstheme="minorHAnsi"/>
        </w:rPr>
      </w:pPr>
      <w:r w:rsidRPr="008A47B7">
        <w:rPr>
          <w:rFonts w:asciiTheme="minorHAnsi" w:hAnsiTheme="minorHAnsi" w:cstheme="minorHAnsi"/>
          <w:color w:val="FFFFFF"/>
        </w:rPr>
        <w:t>ITS SAISON</w:t>
      </w:r>
      <w:r w:rsidR="00807A67" w:rsidRPr="008A47B7">
        <w:rPr>
          <w:rFonts w:asciiTheme="minorHAnsi" w:hAnsiTheme="minorHAnsi" w:cstheme="minorHAnsi"/>
          <w:color w:val="FFFFFF"/>
        </w:rPr>
        <w:t xml:space="preserve"> </w:t>
      </w:r>
      <w:proofErr w:type="gramStart"/>
      <w:r w:rsidR="00807A67" w:rsidRPr="008A47B7">
        <w:rPr>
          <w:rFonts w:asciiTheme="minorHAnsi" w:hAnsiTheme="minorHAnsi" w:cstheme="minorHAnsi"/>
          <w:color w:val="FFFFFF"/>
        </w:rPr>
        <w:t>8:</w:t>
      </w:r>
      <w:proofErr w:type="gramEnd"/>
      <w:r w:rsidR="00807A67" w:rsidRPr="008A47B7">
        <w:rPr>
          <w:rFonts w:asciiTheme="minorHAnsi" w:hAnsiTheme="minorHAnsi" w:cstheme="minorHAnsi"/>
          <w:color w:val="FFFFFF"/>
        </w:rPr>
        <w:t xml:space="preserve"> TAGLINE v1.1</w:t>
      </w:r>
    </w:p>
    <w:p w14:paraId="4B7E9FC5" w14:textId="77777777" w:rsidR="00481CD0" w:rsidRPr="00485F74" w:rsidRDefault="00481CD0" w:rsidP="003E38EE">
      <w:pPr>
        <w:pStyle w:val="Corpsdetexte"/>
        <w:rPr>
          <w:b/>
          <w:highlight w:val="yellow"/>
        </w:rPr>
      </w:pPr>
    </w:p>
    <w:p w14:paraId="53C434E9" w14:textId="77777777" w:rsidR="00481CD0" w:rsidRPr="00485F74" w:rsidRDefault="00481CD0" w:rsidP="003E38EE">
      <w:pPr>
        <w:rPr>
          <w:highlight w:val="yellow"/>
        </w:rPr>
        <w:sectPr w:rsidR="00481CD0" w:rsidRPr="00485F74">
          <w:pgSz w:w="11910" w:h="16840"/>
          <w:pgMar w:top="160" w:right="0" w:bottom="280" w:left="0" w:header="720" w:footer="720" w:gutter="0"/>
          <w:cols w:space="720"/>
        </w:sectPr>
      </w:pPr>
    </w:p>
    <w:p w14:paraId="292EC183" w14:textId="77777777" w:rsidR="00481CD0" w:rsidRPr="00485F74" w:rsidRDefault="00481CD0" w:rsidP="003E38EE">
      <w:pPr>
        <w:pStyle w:val="Corpsdetexte"/>
        <w:spacing w:before="8"/>
        <w:rPr>
          <w:b/>
          <w:highlight w:val="yellow"/>
        </w:rPr>
      </w:pPr>
    </w:p>
    <w:p w14:paraId="01C28387" w14:textId="54AC8891" w:rsidR="00481CD0" w:rsidRPr="00485F74" w:rsidRDefault="0093274D" w:rsidP="008A47B7">
      <w:pPr>
        <w:pStyle w:val="Titre1"/>
        <w:tabs>
          <w:tab w:val="left" w:pos="5387"/>
        </w:tabs>
        <w:ind w:left="851" w:right="215"/>
        <w:jc w:val="both"/>
        <w:rPr>
          <w:highlight w:val="yellow"/>
        </w:rPr>
      </w:pPr>
      <w:bookmarkStart w:id="6" w:name="_TOC_250001"/>
      <w:r w:rsidRPr="00EE7955">
        <w:rPr>
          <w:color w:val="00AEEF"/>
          <w:u w:val="single" w:color="00AEEF"/>
        </w:rPr>
        <w:t>CHAPITRE</w:t>
      </w:r>
      <w:r w:rsidR="00807A67" w:rsidRPr="00EE7955">
        <w:rPr>
          <w:color w:val="00AEEF"/>
          <w:u w:val="single" w:color="00AEEF"/>
        </w:rPr>
        <w:t xml:space="preserve"> </w:t>
      </w:r>
      <w:r w:rsidR="00AA1F1F" w:rsidRPr="00EE7955">
        <w:rPr>
          <w:color w:val="00AEEF"/>
          <w:u w:val="single" w:color="00AEEF"/>
        </w:rPr>
        <w:t>3 :</w:t>
      </w:r>
      <w:r w:rsidR="00807A67" w:rsidRPr="00EE7955">
        <w:rPr>
          <w:color w:val="00AEEF"/>
          <w:u w:val="single" w:color="00AEEF"/>
        </w:rPr>
        <w:t xml:space="preserve"> </w:t>
      </w:r>
      <w:bookmarkEnd w:id="6"/>
      <w:r w:rsidR="00B856DC" w:rsidRPr="00B856DC">
        <w:rPr>
          <w:color w:val="00AEEF"/>
          <w:u w:val="single" w:color="00AEEF"/>
        </w:rPr>
        <w:t>COUP DE MAÎTRE</w:t>
      </w:r>
      <w:r w:rsidR="008A47B7">
        <w:rPr>
          <w:color w:val="00AEEF"/>
          <w:u w:val="single" w:color="00AEEF"/>
        </w:rPr>
        <w:tab/>
      </w:r>
    </w:p>
    <w:p w14:paraId="1E3C89B8" w14:textId="3373C372" w:rsidR="00481CD0" w:rsidRPr="00485F74" w:rsidRDefault="00B856DC" w:rsidP="008A47B7">
      <w:pPr>
        <w:spacing w:before="120"/>
        <w:ind w:left="851" w:right="215"/>
        <w:jc w:val="both"/>
        <w:rPr>
          <w:rFonts w:ascii="Arial" w:hAnsi="Arial" w:cs="Arial"/>
          <w:i/>
          <w:sz w:val="20"/>
          <w:highlight w:val="yellow"/>
        </w:rPr>
      </w:pPr>
      <w:r w:rsidRPr="00B856DC">
        <w:rPr>
          <w:rFonts w:ascii="Arial" w:hAnsi="Arial" w:cs="Arial"/>
          <w:i/>
          <w:color w:val="231F20"/>
          <w:sz w:val="20"/>
        </w:rPr>
        <w:t xml:space="preserve">Quartier général de campagne </w:t>
      </w:r>
      <w:r w:rsidR="00AA1F1F">
        <w:rPr>
          <w:rFonts w:ascii="Arial" w:hAnsi="Arial" w:cs="Arial"/>
          <w:i/>
          <w:color w:val="231F20"/>
          <w:sz w:val="20"/>
        </w:rPr>
        <w:t>P</w:t>
      </w:r>
      <w:r w:rsidR="00AA1F1F" w:rsidRPr="00B856DC">
        <w:rPr>
          <w:rFonts w:ascii="Arial" w:hAnsi="Arial" w:cs="Arial"/>
          <w:i/>
          <w:color w:val="231F20"/>
          <w:sz w:val="20"/>
        </w:rPr>
        <w:t>anOcéanien</w:t>
      </w:r>
      <w:r w:rsidRPr="00B856DC">
        <w:rPr>
          <w:rFonts w:ascii="Arial" w:hAnsi="Arial" w:cs="Arial"/>
          <w:i/>
          <w:color w:val="231F20"/>
          <w:sz w:val="20"/>
        </w:rPr>
        <w:t xml:space="preserve"> du Front Norstralia Centre-Nord.</w:t>
      </w:r>
    </w:p>
    <w:p w14:paraId="137C09C0" w14:textId="05F373D4" w:rsidR="00481CD0" w:rsidRPr="009F4D06" w:rsidRDefault="009F4D06" w:rsidP="008A47B7">
      <w:pPr>
        <w:spacing w:before="240" w:after="240"/>
        <w:ind w:left="851" w:right="215"/>
        <w:jc w:val="both"/>
        <w:rPr>
          <w:rFonts w:ascii="Arial" w:hAnsi="Arial" w:cs="Arial"/>
          <w:i/>
          <w:sz w:val="20"/>
        </w:rPr>
      </w:pPr>
      <w:r w:rsidRPr="009F4D06">
        <w:rPr>
          <w:rFonts w:ascii="Arial" w:hAnsi="Arial" w:cs="Arial"/>
          <w:i/>
          <w:color w:val="231F20"/>
          <w:sz w:val="20"/>
        </w:rPr>
        <w:t xml:space="preserve">17 jours </w:t>
      </w:r>
      <w:r w:rsidR="008B18D7">
        <w:rPr>
          <w:rFonts w:ascii="Arial" w:hAnsi="Arial" w:cs="Arial"/>
          <w:i/>
          <w:color w:val="231F20"/>
          <w:sz w:val="20"/>
        </w:rPr>
        <w:t>depuis</w:t>
      </w:r>
      <w:r w:rsidRPr="009F4D06">
        <w:rPr>
          <w:rFonts w:ascii="Arial" w:hAnsi="Arial" w:cs="Arial"/>
          <w:i/>
          <w:color w:val="231F20"/>
          <w:sz w:val="20"/>
        </w:rPr>
        <w:t xml:space="preserve"> </w:t>
      </w:r>
      <w:r w:rsidR="00AA1F1F" w:rsidRPr="009F4D06">
        <w:rPr>
          <w:rFonts w:ascii="Arial" w:hAnsi="Arial" w:cs="Arial"/>
          <w:i/>
          <w:color w:val="231F20"/>
          <w:sz w:val="20"/>
        </w:rPr>
        <w:t>l’Op</w:t>
      </w:r>
      <w:r w:rsidR="00AA1F1F">
        <w:rPr>
          <w:rFonts w:ascii="Arial" w:hAnsi="Arial" w:cs="Arial"/>
          <w:i/>
          <w:color w:val="231F20"/>
          <w:sz w:val="20"/>
        </w:rPr>
        <w:t>é</w:t>
      </w:r>
      <w:r w:rsidR="00AA1F1F" w:rsidRPr="009F4D06">
        <w:rPr>
          <w:rFonts w:ascii="Arial" w:hAnsi="Arial" w:cs="Arial"/>
          <w:i/>
          <w:color w:val="231F20"/>
          <w:sz w:val="20"/>
        </w:rPr>
        <w:t>ration :</w:t>
      </w:r>
      <w:r w:rsidR="00807A67" w:rsidRPr="009F4D06">
        <w:rPr>
          <w:rFonts w:ascii="Arial" w:hAnsi="Arial" w:cs="Arial"/>
          <w:i/>
          <w:color w:val="231F20"/>
          <w:sz w:val="20"/>
        </w:rPr>
        <w:t xml:space="preserve"> </w:t>
      </w:r>
      <w:r w:rsidR="003656C6" w:rsidRPr="009F4D06">
        <w:rPr>
          <w:rFonts w:ascii="Arial" w:hAnsi="Arial" w:cs="Arial"/>
          <w:i/>
          <w:color w:val="231F20"/>
          <w:sz w:val="20"/>
        </w:rPr>
        <w:t>Le Réseau</w:t>
      </w:r>
      <w:r w:rsidR="00807A67" w:rsidRPr="009F4D06">
        <w:rPr>
          <w:rFonts w:ascii="Arial" w:hAnsi="Arial" w:cs="Arial"/>
          <w:i/>
          <w:color w:val="231F20"/>
          <w:sz w:val="20"/>
        </w:rPr>
        <w:t>.</w:t>
      </w:r>
    </w:p>
    <w:p w14:paraId="188ED42F" w14:textId="67AF2E7B" w:rsidR="00481CD0" w:rsidRPr="00485F74" w:rsidRDefault="00F621A4" w:rsidP="008A47B7">
      <w:pPr>
        <w:ind w:left="851" w:right="215"/>
        <w:jc w:val="both"/>
        <w:rPr>
          <w:rFonts w:ascii="Arial" w:hAnsi="Arial" w:cs="Arial"/>
          <w:i/>
          <w:sz w:val="20"/>
          <w:highlight w:val="yellow"/>
        </w:rPr>
      </w:pPr>
      <w:r w:rsidRPr="00F621A4">
        <w:rPr>
          <w:rFonts w:ascii="Arial" w:hAnsi="Arial" w:cs="Arial"/>
          <w:i/>
          <w:color w:val="231F20"/>
          <w:sz w:val="20"/>
        </w:rPr>
        <w:t>À la surprise de Savage, le programme TAGLINE fonctionnait à merveille, tant sur le champ de bataille</w:t>
      </w:r>
      <w:r w:rsidR="008B18D7">
        <w:rPr>
          <w:rFonts w:ascii="Arial" w:hAnsi="Arial" w:cs="Arial"/>
          <w:i/>
          <w:color w:val="231F20"/>
          <w:sz w:val="20"/>
        </w:rPr>
        <w:t>,</w:t>
      </w:r>
      <w:r w:rsidRPr="00F621A4">
        <w:rPr>
          <w:rFonts w:ascii="Arial" w:hAnsi="Arial" w:cs="Arial"/>
          <w:i/>
          <w:color w:val="231F20"/>
          <w:sz w:val="20"/>
        </w:rPr>
        <w:t xml:space="preserve"> que sur le terrain de l'opinion publique. Son coup de maître pouvait déjà être qualifié de succès</w:t>
      </w:r>
      <w:r w:rsidR="00557EF2">
        <w:rPr>
          <w:rFonts w:ascii="Arial" w:hAnsi="Arial" w:cs="Arial"/>
          <w:i/>
          <w:color w:val="231F20"/>
          <w:sz w:val="20"/>
        </w:rPr>
        <w:t>,</w:t>
      </w:r>
      <w:r w:rsidRPr="00F621A4">
        <w:rPr>
          <w:rFonts w:ascii="Arial" w:hAnsi="Arial" w:cs="Arial"/>
          <w:i/>
          <w:color w:val="231F20"/>
          <w:sz w:val="20"/>
        </w:rPr>
        <w:t xml:space="preserve"> sept jours après que le singulier Général </w:t>
      </w:r>
      <w:proofErr w:type="spellStart"/>
      <w:r w:rsidRPr="00F621A4">
        <w:rPr>
          <w:rFonts w:ascii="Arial" w:hAnsi="Arial" w:cs="Arial"/>
          <w:i/>
          <w:color w:val="231F20"/>
          <w:sz w:val="20"/>
        </w:rPr>
        <w:t>Kleinmann</w:t>
      </w:r>
      <w:proofErr w:type="spellEnd"/>
      <w:r w:rsidRPr="00F621A4">
        <w:rPr>
          <w:rFonts w:ascii="Arial" w:hAnsi="Arial" w:cs="Arial"/>
          <w:i/>
          <w:color w:val="231F20"/>
          <w:sz w:val="20"/>
        </w:rPr>
        <w:t xml:space="preserve"> ait réuni son groupe d'élite.</w:t>
      </w:r>
    </w:p>
    <w:p w14:paraId="3A6EC2DA" w14:textId="77777777" w:rsidR="00481CD0" w:rsidRPr="00485F74" w:rsidRDefault="00B856DC" w:rsidP="008A47B7">
      <w:pPr>
        <w:spacing w:before="120"/>
        <w:ind w:left="851" w:right="215"/>
        <w:jc w:val="both"/>
        <w:rPr>
          <w:rFonts w:ascii="Arial" w:hAnsi="Arial" w:cs="Arial"/>
          <w:i/>
          <w:sz w:val="20"/>
          <w:highlight w:val="yellow"/>
        </w:rPr>
      </w:pPr>
      <w:r w:rsidRPr="00B856DC">
        <w:rPr>
          <w:rFonts w:ascii="Arial" w:hAnsi="Arial" w:cs="Arial"/>
          <w:i/>
          <w:color w:val="231F20"/>
          <w:sz w:val="20"/>
        </w:rPr>
        <w:t>Le temps était venu de faire un autre mouvement, mais lequel ?</w:t>
      </w:r>
    </w:p>
    <w:p w14:paraId="4635EC61" w14:textId="7096387C" w:rsidR="00481CD0" w:rsidRPr="00485F74" w:rsidRDefault="00F621A4" w:rsidP="008A47B7">
      <w:pPr>
        <w:spacing w:before="120"/>
        <w:ind w:left="851" w:right="215"/>
        <w:jc w:val="both"/>
        <w:rPr>
          <w:rFonts w:ascii="Arial" w:hAnsi="Arial" w:cs="Arial"/>
          <w:i/>
          <w:sz w:val="20"/>
          <w:highlight w:val="yellow"/>
        </w:rPr>
      </w:pPr>
      <w:r w:rsidRPr="00F621A4">
        <w:rPr>
          <w:rFonts w:ascii="Arial" w:hAnsi="Arial" w:cs="Arial"/>
          <w:i/>
          <w:color w:val="231F20"/>
          <w:sz w:val="20"/>
        </w:rPr>
        <w:t>Ce furent l</w:t>
      </w:r>
      <w:r w:rsidR="008B18D7">
        <w:rPr>
          <w:rFonts w:ascii="Arial" w:hAnsi="Arial" w:cs="Arial"/>
          <w:i/>
          <w:color w:val="231F20"/>
          <w:sz w:val="20"/>
        </w:rPr>
        <w:t>a</w:t>
      </w:r>
      <w:r w:rsidRPr="00F621A4">
        <w:rPr>
          <w:rFonts w:ascii="Arial" w:hAnsi="Arial" w:cs="Arial"/>
          <w:i/>
          <w:color w:val="231F20"/>
          <w:sz w:val="20"/>
        </w:rPr>
        <w:t xml:space="preserve"> sergent-chef Janet </w:t>
      </w:r>
      <w:proofErr w:type="spellStart"/>
      <w:r w:rsidRPr="00F621A4">
        <w:rPr>
          <w:rFonts w:ascii="Arial" w:hAnsi="Arial" w:cs="Arial"/>
          <w:i/>
          <w:color w:val="231F20"/>
          <w:sz w:val="20"/>
        </w:rPr>
        <w:t>Olayvar</w:t>
      </w:r>
      <w:proofErr w:type="spellEnd"/>
      <w:r w:rsidRPr="00F621A4">
        <w:rPr>
          <w:rFonts w:ascii="Arial" w:hAnsi="Arial" w:cs="Arial"/>
          <w:i/>
          <w:color w:val="231F20"/>
          <w:sz w:val="20"/>
        </w:rPr>
        <w:t xml:space="preserve"> et l'adjudant Julie </w:t>
      </w:r>
      <w:proofErr w:type="spellStart"/>
      <w:r w:rsidRPr="00F621A4">
        <w:rPr>
          <w:rFonts w:ascii="Arial" w:hAnsi="Arial" w:cs="Arial"/>
          <w:i/>
          <w:color w:val="231F20"/>
          <w:sz w:val="20"/>
        </w:rPr>
        <w:t>Fucananan</w:t>
      </w:r>
      <w:proofErr w:type="spellEnd"/>
      <w:r w:rsidRPr="00F621A4">
        <w:rPr>
          <w:rFonts w:ascii="Arial" w:hAnsi="Arial" w:cs="Arial"/>
          <w:i/>
          <w:color w:val="231F20"/>
          <w:sz w:val="20"/>
        </w:rPr>
        <w:t>, ancien</w:t>
      </w:r>
      <w:r w:rsidR="00557EF2">
        <w:rPr>
          <w:rFonts w:ascii="Arial" w:hAnsi="Arial" w:cs="Arial"/>
          <w:i/>
          <w:color w:val="231F20"/>
          <w:sz w:val="20"/>
        </w:rPr>
        <w:t>ne</w:t>
      </w:r>
      <w:r w:rsidRPr="00F621A4">
        <w:rPr>
          <w:rFonts w:ascii="Arial" w:hAnsi="Arial" w:cs="Arial"/>
          <w:i/>
          <w:color w:val="231F20"/>
          <w:sz w:val="20"/>
        </w:rPr>
        <w:t xml:space="preserve">s pilotes de l'unité de Toni </w:t>
      </w:r>
      <w:proofErr w:type="spellStart"/>
      <w:r w:rsidRPr="00F621A4">
        <w:rPr>
          <w:rFonts w:ascii="Arial" w:hAnsi="Arial" w:cs="Arial"/>
          <w:i/>
          <w:color w:val="231F20"/>
          <w:sz w:val="20"/>
        </w:rPr>
        <w:t>Macayana</w:t>
      </w:r>
      <w:proofErr w:type="spellEnd"/>
      <w:r w:rsidRPr="00F621A4">
        <w:rPr>
          <w:rFonts w:ascii="Arial" w:hAnsi="Arial" w:cs="Arial"/>
          <w:i/>
          <w:color w:val="231F20"/>
          <w:sz w:val="20"/>
        </w:rPr>
        <w:t xml:space="preserve">, qui eurent l'idée de sauver l'Eduardo de Toni. </w:t>
      </w:r>
      <w:r w:rsidR="00557EF2">
        <w:rPr>
          <w:rFonts w:ascii="Arial" w:hAnsi="Arial" w:cs="Arial"/>
          <w:i/>
          <w:color w:val="231F20"/>
          <w:sz w:val="20"/>
        </w:rPr>
        <w:t>El</w:t>
      </w:r>
      <w:r w:rsidRPr="00F621A4">
        <w:rPr>
          <w:rFonts w:ascii="Arial" w:hAnsi="Arial" w:cs="Arial"/>
          <w:i/>
          <w:color w:val="231F20"/>
          <w:sz w:val="20"/>
        </w:rPr>
        <w:t>l</w:t>
      </w:r>
      <w:r w:rsidR="00557EF2">
        <w:rPr>
          <w:rFonts w:ascii="Arial" w:hAnsi="Arial" w:cs="Arial"/>
          <w:i/>
          <w:color w:val="231F20"/>
          <w:sz w:val="20"/>
        </w:rPr>
        <w:t>e</w:t>
      </w:r>
      <w:r w:rsidRPr="00F621A4">
        <w:rPr>
          <w:rFonts w:ascii="Arial" w:hAnsi="Arial" w:cs="Arial"/>
          <w:i/>
          <w:color w:val="231F20"/>
          <w:sz w:val="20"/>
        </w:rPr>
        <w:t xml:space="preserve">s y voyaient une façon d'honorer la mémoire de leur camarade décédée, un acte de nostalgie, mais </w:t>
      </w:r>
      <w:r w:rsidR="00557EF2">
        <w:rPr>
          <w:rFonts w:ascii="Arial" w:hAnsi="Arial" w:cs="Arial"/>
          <w:i/>
          <w:color w:val="231F20"/>
          <w:sz w:val="20"/>
        </w:rPr>
        <w:t>elle</w:t>
      </w:r>
      <w:r w:rsidRPr="00F621A4">
        <w:rPr>
          <w:rFonts w:ascii="Arial" w:hAnsi="Arial" w:cs="Arial"/>
          <w:i/>
          <w:color w:val="231F20"/>
          <w:sz w:val="20"/>
        </w:rPr>
        <w:t>s savaient que le projet ne passerait pas avec les huiles, à moins de pouvoir justifier le risque et les dépenses liées à la récupération du TAG endommagé.</w:t>
      </w:r>
    </w:p>
    <w:p w14:paraId="1DBA0E25" w14:textId="4E01EF33" w:rsidR="00481CD0" w:rsidRPr="00485F74" w:rsidRDefault="007269EC" w:rsidP="008A47B7">
      <w:pPr>
        <w:spacing w:before="120"/>
        <w:ind w:left="851" w:right="215"/>
        <w:jc w:val="both"/>
        <w:rPr>
          <w:rFonts w:ascii="Arial" w:hAnsi="Arial" w:cs="Arial"/>
          <w:i/>
          <w:sz w:val="20"/>
          <w:highlight w:val="yellow"/>
        </w:rPr>
      </w:pPr>
      <w:r>
        <w:rPr>
          <w:rFonts w:ascii="Arial" w:hAnsi="Arial" w:cs="Arial"/>
          <w:highlight w:val="yellow"/>
        </w:rPr>
        <w:pict w14:anchorId="57770964">
          <v:shape id="_x0000_s1163" type="#_x0000_t202" style="position:absolute;left:0;text-align:left;margin-left:5.7pt;margin-top:40.75pt;width:17.9pt;height:17.9pt;z-index:251641344;mso-position-horizontal-relative:page" filled="f" stroked="f">
            <v:textbox style="mso-next-textbox:#_x0000_s1163" inset="0,0,0,0">
              <w:txbxContent>
                <w:p w14:paraId="17876EB3" w14:textId="77777777" w:rsidR="00481CD0" w:rsidRDefault="00807A67">
                  <w:pPr>
                    <w:spacing w:line="357" w:lineRule="exact"/>
                    <w:rPr>
                      <w:rFonts w:ascii="Arial"/>
                      <w:b/>
                      <w:sz w:val="32"/>
                    </w:rPr>
                  </w:pPr>
                  <w:r>
                    <w:rPr>
                      <w:rFonts w:ascii="Arial"/>
                      <w:b/>
                      <w:color w:val="FFFFFF"/>
                      <w:sz w:val="32"/>
                    </w:rPr>
                    <w:t>10</w:t>
                  </w:r>
                </w:p>
              </w:txbxContent>
            </v:textbox>
            <w10:wrap anchorx="page"/>
          </v:shape>
        </w:pict>
      </w:r>
      <w:r w:rsidR="00557EF2">
        <w:rPr>
          <w:rFonts w:ascii="Arial" w:hAnsi="Arial" w:cs="Arial"/>
          <w:i/>
          <w:color w:val="231F20"/>
          <w:sz w:val="20"/>
        </w:rPr>
        <w:t>El</w:t>
      </w:r>
      <w:r w:rsidR="0039274E" w:rsidRPr="0039274E">
        <w:rPr>
          <w:rFonts w:ascii="Arial" w:hAnsi="Arial" w:cs="Arial"/>
          <w:i/>
          <w:color w:val="231F20"/>
          <w:sz w:val="20"/>
        </w:rPr>
        <w:t>l</w:t>
      </w:r>
      <w:r w:rsidR="00557EF2">
        <w:rPr>
          <w:rFonts w:ascii="Arial" w:hAnsi="Arial" w:cs="Arial"/>
          <w:i/>
          <w:color w:val="231F20"/>
          <w:sz w:val="20"/>
        </w:rPr>
        <w:t>e</w:t>
      </w:r>
      <w:r w:rsidR="0039274E" w:rsidRPr="0039274E">
        <w:rPr>
          <w:rFonts w:ascii="Arial" w:hAnsi="Arial" w:cs="Arial"/>
          <w:i/>
          <w:color w:val="231F20"/>
          <w:sz w:val="20"/>
        </w:rPr>
        <w:t>s finirent par vendre la proposition à leur Général</w:t>
      </w:r>
      <w:r w:rsidR="008B18D7">
        <w:rPr>
          <w:rFonts w:ascii="Arial" w:hAnsi="Arial" w:cs="Arial"/>
          <w:i/>
          <w:color w:val="231F20"/>
          <w:sz w:val="20"/>
        </w:rPr>
        <w:t>,</w:t>
      </w:r>
      <w:r w:rsidR="0039274E" w:rsidRPr="0039274E">
        <w:rPr>
          <w:rFonts w:ascii="Arial" w:hAnsi="Arial" w:cs="Arial"/>
          <w:i/>
          <w:color w:val="231F20"/>
          <w:sz w:val="20"/>
        </w:rPr>
        <w:t xml:space="preserve"> comme une opération de sauvetage et d'acquisition destinée à tenir éloigné le matériel </w:t>
      </w:r>
      <w:r w:rsidR="00AA1F1F" w:rsidRPr="0039274E">
        <w:rPr>
          <w:rFonts w:ascii="Arial" w:hAnsi="Arial" w:cs="Arial"/>
          <w:i/>
          <w:color w:val="231F20"/>
          <w:sz w:val="20"/>
        </w:rPr>
        <w:t>PanOcéanien</w:t>
      </w:r>
      <w:r w:rsidR="0039274E" w:rsidRPr="0039274E">
        <w:rPr>
          <w:rFonts w:ascii="Arial" w:hAnsi="Arial" w:cs="Arial"/>
          <w:i/>
          <w:color w:val="231F20"/>
          <w:sz w:val="20"/>
        </w:rPr>
        <w:t xml:space="preserve"> des mains de ses ennemis. Le fait de protéger les secrets technologiques de l'appareil militaire </w:t>
      </w:r>
      <w:r w:rsidR="00AA1F1F" w:rsidRPr="0039274E">
        <w:rPr>
          <w:rFonts w:ascii="Arial" w:hAnsi="Arial" w:cs="Arial"/>
          <w:i/>
          <w:color w:val="231F20"/>
          <w:sz w:val="20"/>
        </w:rPr>
        <w:t>PanOcéanien</w:t>
      </w:r>
      <w:r w:rsidR="0039274E" w:rsidRPr="0039274E">
        <w:rPr>
          <w:rFonts w:ascii="Arial" w:hAnsi="Arial" w:cs="Arial"/>
          <w:i/>
          <w:color w:val="231F20"/>
          <w:sz w:val="20"/>
        </w:rPr>
        <w:t xml:space="preserve"> fut très bien accueilli par les hauts gradés.</w:t>
      </w:r>
    </w:p>
    <w:p w14:paraId="05BD712B" w14:textId="5A87A2E8" w:rsidR="00481CD0" w:rsidRPr="00485F74" w:rsidRDefault="00BE499C" w:rsidP="008A47B7">
      <w:pPr>
        <w:spacing w:before="120"/>
        <w:ind w:left="851" w:right="215"/>
        <w:jc w:val="both"/>
        <w:rPr>
          <w:rFonts w:ascii="Arial" w:hAnsi="Arial" w:cs="Arial"/>
          <w:i/>
          <w:sz w:val="20"/>
          <w:highlight w:val="yellow"/>
        </w:rPr>
      </w:pPr>
      <w:r w:rsidRPr="00BE499C">
        <w:rPr>
          <w:rFonts w:ascii="Arial" w:hAnsi="Arial" w:cs="Arial"/>
          <w:i/>
          <w:color w:val="231F20"/>
          <w:sz w:val="20"/>
        </w:rPr>
        <w:t xml:space="preserve">Savage ne pouvait s'empêcher de sourire quand il apprit la proposition par ses informateurs du centre de commandement. C'était exactement ce qu'il attendait, un autre succès des </w:t>
      </w:r>
      <w:proofErr w:type="spellStart"/>
      <w:r w:rsidRPr="00BE499C">
        <w:rPr>
          <w:rFonts w:ascii="Arial" w:hAnsi="Arial" w:cs="Arial"/>
          <w:i/>
          <w:color w:val="231F20"/>
          <w:sz w:val="20"/>
        </w:rPr>
        <w:t>RP</w:t>
      </w:r>
      <w:proofErr w:type="spellEnd"/>
      <w:r w:rsidRPr="00BE499C">
        <w:rPr>
          <w:rFonts w:ascii="Arial" w:hAnsi="Arial" w:cs="Arial"/>
          <w:i/>
          <w:color w:val="231F20"/>
          <w:sz w:val="20"/>
        </w:rPr>
        <w:t xml:space="preserve"> militaires pour redynamiser la position de la PanOcéanie sur la scène internationale. Avec cette victoire, il pourrait transformer Toni </w:t>
      </w:r>
      <w:proofErr w:type="spellStart"/>
      <w:r w:rsidRPr="00BE499C">
        <w:rPr>
          <w:rFonts w:ascii="Arial" w:hAnsi="Arial" w:cs="Arial"/>
          <w:i/>
          <w:color w:val="231F20"/>
          <w:sz w:val="20"/>
        </w:rPr>
        <w:t>Macayana</w:t>
      </w:r>
      <w:proofErr w:type="spellEnd"/>
      <w:r w:rsidRPr="00BE499C">
        <w:rPr>
          <w:rFonts w:ascii="Arial" w:hAnsi="Arial" w:cs="Arial"/>
          <w:i/>
          <w:color w:val="231F20"/>
          <w:sz w:val="20"/>
        </w:rPr>
        <w:t xml:space="preserve"> en héroïne populaire, une guerrière impérissable, une martyre... La légende du roi Arthur de la </w:t>
      </w:r>
      <w:r w:rsidR="00AA1F1F" w:rsidRPr="00BE499C">
        <w:rPr>
          <w:rFonts w:ascii="Arial" w:hAnsi="Arial" w:cs="Arial"/>
          <w:i/>
          <w:color w:val="231F20"/>
          <w:sz w:val="20"/>
        </w:rPr>
        <w:t>PanOcéani</w:t>
      </w:r>
      <w:r w:rsidR="00AA1F1F">
        <w:rPr>
          <w:rFonts w:ascii="Arial" w:hAnsi="Arial" w:cs="Arial"/>
          <w:i/>
          <w:color w:val="231F20"/>
          <w:sz w:val="20"/>
        </w:rPr>
        <w:t>e</w:t>
      </w:r>
      <w:r w:rsidRPr="00BE499C">
        <w:rPr>
          <w:rFonts w:ascii="Arial" w:hAnsi="Arial" w:cs="Arial"/>
          <w:i/>
          <w:color w:val="231F20"/>
          <w:sz w:val="20"/>
        </w:rPr>
        <w:t>.</w:t>
      </w:r>
    </w:p>
    <w:p w14:paraId="4FAB3C49" w14:textId="095626B4" w:rsidR="00481CD0" w:rsidRPr="00485F74" w:rsidRDefault="00C82DD0" w:rsidP="008A47B7">
      <w:pPr>
        <w:spacing w:before="120"/>
        <w:ind w:left="851" w:right="215"/>
        <w:jc w:val="both"/>
        <w:rPr>
          <w:rFonts w:ascii="Arial" w:hAnsi="Arial" w:cs="Arial"/>
          <w:i/>
          <w:sz w:val="20"/>
          <w:highlight w:val="yellow"/>
        </w:rPr>
      </w:pPr>
      <w:r w:rsidRPr="00C82DD0">
        <w:rPr>
          <w:rFonts w:ascii="Arial" w:hAnsi="Arial" w:cs="Arial"/>
          <w:i/>
          <w:color w:val="231F20"/>
          <w:sz w:val="20"/>
        </w:rPr>
        <w:t>Une fois que le Haut Commandement donna le feu vert, une petite équipe dirigée par l</w:t>
      </w:r>
      <w:r w:rsidR="008B18D7">
        <w:rPr>
          <w:rFonts w:ascii="Arial" w:hAnsi="Arial" w:cs="Arial"/>
          <w:i/>
          <w:color w:val="231F20"/>
          <w:sz w:val="20"/>
        </w:rPr>
        <w:t>a</w:t>
      </w:r>
      <w:r w:rsidRPr="00C82DD0">
        <w:rPr>
          <w:rFonts w:ascii="Arial" w:hAnsi="Arial" w:cs="Arial"/>
          <w:i/>
          <w:color w:val="231F20"/>
          <w:sz w:val="20"/>
        </w:rPr>
        <w:t xml:space="preserve"> Sergent Chef Janet </w:t>
      </w:r>
      <w:proofErr w:type="spellStart"/>
      <w:r w:rsidRPr="00C82DD0">
        <w:rPr>
          <w:rFonts w:ascii="Arial" w:hAnsi="Arial" w:cs="Arial"/>
          <w:i/>
          <w:color w:val="231F20"/>
          <w:sz w:val="20"/>
        </w:rPr>
        <w:t>Olayvar</w:t>
      </w:r>
      <w:proofErr w:type="spellEnd"/>
      <w:r w:rsidRPr="00C82DD0">
        <w:rPr>
          <w:rFonts w:ascii="Arial" w:hAnsi="Arial" w:cs="Arial"/>
          <w:i/>
          <w:color w:val="231F20"/>
          <w:sz w:val="20"/>
        </w:rPr>
        <w:t xml:space="preserve"> infiltra l'hôpital de campagne avancé de </w:t>
      </w:r>
      <w:proofErr w:type="spellStart"/>
      <w:r w:rsidRPr="00C82DD0">
        <w:rPr>
          <w:rFonts w:ascii="Arial" w:hAnsi="Arial" w:cs="Arial"/>
          <w:i/>
          <w:color w:val="231F20"/>
          <w:sz w:val="20"/>
        </w:rPr>
        <w:t>Grünhafen</w:t>
      </w:r>
      <w:proofErr w:type="spellEnd"/>
      <w:r w:rsidRPr="00C82DD0">
        <w:rPr>
          <w:rFonts w:ascii="Arial" w:hAnsi="Arial" w:cs="Arial"/>
          <w:i/>
          <w:color w:val="231F20"/>
          <w:sz w:val="20"/>
        </w:rPr>
        <w:t xml:space="preserve"> et ramena </w:t>
      </w:r>
      <w:r w:rsidR="008B18D7">
        <w:rPr>
          <w:rFonts w:ascii="Arial" w:hAnsi="Arial" w:cs="Arial"/>
          <w:i/>
          <w:color w:val="231F20"/>
          <w:sz w:val="20"/>
        </w:rPr>
        <w:t>l’</w:t>
      </w:r>
      <w:r w:rsidRPr="00C82DD0">
        <w:rPr>
          <w:rFonts w:ascii="Arial" w:hAnsi="Arial" w:cs="Arial"/>
          <w:i/>
          <w:color w:val="231F20"/>
          <w:sz w:val="20"/>
        </w:rPr>
        <w:t>Eduardo à la maison.</w:t>
      </w:r>
    </w:p>
    <w:p w14:paraId="7734A92A" w14:textId="5699B502" w:rsidR="00481CD0" w:rsidRPr="00B856DC" w:rsidRDefault="007269EC" w:rsidP="008A47B7">
      <w:pPr>
        <w:spacing w:before="360"/>
        <w:ind w:left="851" w:right="215"/>
        <w:jc w:val="both"/>
        <w:rPr>
          <w:rFonts w:ascii="Arial" w:hAnsi="Arial" w:cs="Arial"/>
          <w:sz w:val="20"/>
        </w:rPr>
      </w:pPr>
      <w:r>
        <w:rPr>
          <w:noProof/>
          <w:color w:val="231F20"/>
        </w:rPr>
        <w:pict w14:anchorId="0CB02523">
          <v:shape id="_x0000_s1160" type="#_x0000_t202" style="position:absolute;left:0;text-align:left;margin-left:300.3pt;margin-top:20.75pt;width:212.6pt;height:125.8pt;z-index:251658752" o:regroupid="1" filled="f" stroked="f">
            <v:textbox style="mso-next-textbox:#_x0000_s1160" inset="0,0,0,0">
              <w:txbxContent>
                <w:p w14:paraId="5FDC7C29" w14:textId="4BC2046B" w:rsidR="001764C4" w:rsidRPr="008A47B7" w:rsidRDefault="001764C4" w:rsidP="008A47B7">
                  <w:pPr>
                    <w:jc w:val="both"/>
                    <w:rPr>
                      <w:rFonts w:asciiTheme="minorHAnsi" w:hAnsiTheme="minorHAnsi" w:cstheme="minorHAnsi"/>
                      <w:i/>
                      <w:color w:val="FFFFFF" w:themeColor="background1"/>
                      <w:w w:val="105"/>
                      <w:sz w:val="20"/>
                      <w:szCs w:val="20"/>
                    </w:rPr>
                  </w:pPr>
                  <w:r w:rsidRPr="008A47B7">
                    <w:rPr>
                      <w:rFonts w:asciiTheme="minorHAnsi" w:hAnsiTheme="minorHAnsi" w:cstheme="minorHAnsi"/>
                      <w:i/>
                      <w:color w:val="FFFFFF" w:themeColor="background1"/>
                      <w:w w:val="105"/>
                      <w:sz w:val="20"/>
                      <w:szCs w:val="20"/>
                    </w:rPr>
                    <w:t xml:space="preserve">Donnez-moi dix soldats et trois semaines, et je transformerai le </w:t>
                  </w:r>
                  <w:proofErr w:type="spellStart"/>
                  <w:r w:rsidRPr="008A47B7">
                    <w:rPr>
                      <w:rFonts w:asciiTheme="minorHAnsi" w:hAnsiTheme="minorHAnsi" w:cstheme="minorHAnsi"/>
                      <w:i/>
                      <w:color w:val="FFFFFF" w:themeColor="background1"/>
                      <w:w w:val="105"/>
                      <w:sz w:val="20"/>
                      <w:szCs w:val="20"/>
                    </w:rPr>
                    <w:t>Stingray</w:t>
                  </w:r>
                  <w:proofErr w:type="spellEnd"/>
                  <w:r w:rsidRPr="008A47B7">
                    <w:rPr>
                      <w:rFonts w:asciiTheme="minorHAnsi" w:hAnsiTheme="minorHAnsi" w:cstheme="minorHAnsi"/>
                      <w:i/>
                      <w:color w:val="FFFFFF" w:themeColor="background1"/>
                      <w:w w:val="105"/>
                      <w:sz w:val="20"/>
                      <w:szCs w:val="20"/>
                    </w:rPr>
                    <w:t xml:space="preserve"> en un </w:t>
                  </w:r>
                  <w:r w:rsidR="00AA1F1F" w:rsidRPr="008A47B7">
                    <w:rPr>
                      <w:rFonts w:asciiTheme="minorHAnsi" w:hAnsiTheme="minorHAnsi" w:cstheme="minorHAnsi"/>
                      <w:i/>
                      <w:color w:val="FFFFFF" w:themeColor="background1"/>
                      <w:w w:val="105"/>
                      <w:sz w:val="20"/>
                      <w:szCs w:val="20"/>
                    </w:rPr>
                    <w:t>des meilleures putains</w:t>
                  </w:r>
                  <w:r w:rsidRPr="008A47B7">
                    <w:rPr>
                      <w:rFonts w:asciiTheme="minorHAnsi" w:hAnsiTheme="minorHAnsi" w:cstheme="minorHAnsi"/>
                      <w:i/>
                      <w:color w:val="FFFFFF" w:themeColor="background1"/>
                      <w:w w:val="105"/>
                      <w:sz w:val="20"/>
                      <w:szCs w:val="20"/>
                    </w:rPr>
                    <w:t xml:space="preserve"> de corps d'élite qui fera chier dans son pantalon Satan lui-même.</w:t>
                  </w:r>
                </w:p>
                <w:p w14:paraId="28941A3F" w14:textId="77777777" w:rsidR="001764C4" w:rsidRPr="008A47B7" w:rsidRDefault="001764C4" w:rsidP="008A47B7">
                  <w:pPr>
                    <w:jc w:val="both"/>
                    <w:rPr>
                      <w:rFonts w:asciiTheme="minorHAnsi" w:hAnsiTheme="minorHAnsi" w:cstheme="minorHAnsi"/>
                      <w:i/>
                      <w:color w:val="FFFFFF" w:themeColor="background1"/>
                      <w:w w:val="105"/>
                      <w:sz w:val="20"/>
                      <w:szCs w:val="20"/>
                    </w:rPr>
                  </w:pPr>
                </w:p>
                <w:p w14:paraId="54BFA533" w14:textId="751637C8" w:rsidR="00481CD0" w:rsidRPr="008A47B7" w:rsidRDefault="00AA1F1F" w:rsidP="008A47B7">
                  <w:pPr>
                    <w:jc w:val="both"/>
                    <w:rPr>
                      <w:rFonts w:asciiTheme="minorHAnsi" w:hAnsiTheme="minorHAnsi" w:cstheme="minorHAnsi"/>
                      <w:sz w:val="20"/>
                      <w:szCs w:val="20"/>
                    </w:rPr>
                  </w:pPr>
                  <w:r w:rsidRPr="008A47B7">
                    <w:rPr>
                      <w:rFonts w:asciiTheme="minorHAnsi" w:hAnsiTheme="minorHAnsi" w:cstheme="minorHAnsi"/>
                      <w:i/>
                      <w:color w:val="FFFFFF" w:themeColor="background1"/>
                      <w:w w:val="105"/>
                      <w:sz w:val="20"/>
                      <w:szCs w:val="20"/>
                    </w:rPr>
                    <w:t>…</w:t>
                  </w:r>
                  <w:r w:rsidR="001764C4" w:rsidRPr="008A47B7">
                    <w:rPr>
                      <w:rFonts w:asciiTheme="minorHAnsi" w:hAnsiTheme="minorHAnsi" w:cstheme="minorHAnsi"/>
                      <w:i/>
                      <w:color w:val="FFFFFF" w:themeColor="background1"/>
                      <w:w w:val="105"/>
                      <w:sz w:val="20"/>
                      <w:szCs w:val="20"/>
                    </w:rPr>
                    <w:t>et pardonnez mon langage.</w:t>
                  </w:r>
                </w:p>
                <w:p w14:paraId="573165D9" w14:textId="77777777" w:rsidR="00481CD0" w:rsidRPr="008A47B7" w:rsidRDefault="00807A67" w:rsidP="008A47B7">
                  <w:pPr>
                    <w:spacing w:before="192"/>
                    <w:ind w:left="2482"/>
                    <w:jc w:val="both"/>
                    <w:rPr>
                      <w:rFonts w:asciiTheme="minorHAnsi" w:hAnsiTheme="minorHAnsi" w:cstheme="minorHAnsi"/>
                      <w:i/>
                      <w:sz w:val="20"/>
                      <w:szCs w:val="20"/>
                    </w:rPr>
                  </w:pPr>
                  <w:r w:rsidRPr="008A47B7">
                    <w:rPr>
                      <w:rFonts w:asciiTheme="minorHAnsi" w:hAnsiTheme="minorHAnsi" w:cstheme="minorHAnsi"/>
                      <w:i/>
                      <w:color w:val="FFFFFF"/>
                      <w:sz w:val="20"/>
                      <w:szCs w:val="20"/>
                    </w:rPr>
                    <w:t xml:space="preserve">General </w:t>
                  </w:r>
                  <w:proofErr w:type="spellStart"/>
                  <w:r w:rsidRPr="008A47B7">
                    <w:rPr>
                      <w:rFonts w:asciiTheme="minorHAnsi" w:hAnsiTheme="minorHAnsi" w:cstheme="minorHAnsi"/>
                      <w:i/>
                      <w:color w:val="FFFFFF"/>
                      <w:sz w:val="20"/>
                      <w:szCs w:val="20"/>
                    </w:rPr>
                    <w:t>Kleinmann</w:t>
                  </w:r>
                  <w:proofErr w:type="spellEnd"/>
                  <w:r w:rsidRPr="008A47B7">
                    <w:rPr>
                      <w:rFonts w:asciiTheme="minorHAnsi" w:hAnsiTheme="minorHAnsi" w:cstheme="minorHAnsi"/>
                      <w:i/>
                      <w:color w:val="FFFFFF"/>
                      <w:sz w:val="20"/>
                      <w:szCs w:val="20"/>
                    </w:rPr>
                    <w:t>.</w:t>
                  </w:r>
                </w:p>
              </w:txbxContent>
            </v:textbox>
          </v:shape>
        </w:pict>
      </w:r>
      <w:r>
        <w:rPr>
          <w:noProof/>
          <w:color w:val="231F20"/>
        </w:rPr>
        <w:pict w14:anchorId="5C8D6117">
          <v:shape id="_x0000_s1162" style="position:absolute;left:0;text-align:left;margin-left:291.4pt;margin-top:6.75pt;width:231.45pt;height:125.15pt;z-index:251657728" coordorigin="5906,2399" coordsize="4629,2503" o:regroupid="1" path="m10295,2399r-4389,l5906,4661r240,240l10535,4901r,-2262l10295,2399xe" fillcolor="#5682a0" stroked="f">
            <v:path arrowok="t"/>
          </v:shape>
        </w:pict>
      </w:r>
      <w:r w:rsidR="00AA1F1F" w:rsidRPr="00485F74">
        <w:rPr>
          <w:rFonts w:ascii="Arial" w:hAnsi="Arial" w:cs="Arial"/>
          <w:b/>
          <w:color w:val="231F20"/>
          <w:sz w:val="20"/>
        </w:rPr>
        <w:t>Mission :</w:t>
      </w:r>
      <w:r w:rsidR="00807A67" w:rsidRPr="00485F74">
        <w:rPr>
          <w:rFonts w:ascii="Arial" w:hAnsi="Arial" w:cs="Arial"/>
          <w:b/>
          <w:color w:val="231F20"/>
          <w:sz w:val="20"/>
        </w:rPr>
        <w:t xml:space="preserve"> </w:t>
      </w:r>
      <w:r w:rsidR="00807A67" w:rsidRPr="009F4D06">
        <w:rPr>
          <w:rFonts w:ascii="Arial" w:hAnsi="Arial" w:cs="Arial"/>
          <w:color w:val="231F20"/>
          <w:sz w:val="20"/>
        </w:rPr>
        <w:t>Acquisition</w:t>
      </w:r>
      <w:r w:rsidR="00807A67" w:rsidRPr="00B856DC">
        <w:rPr>
          <w:rFonts w:ascii="Arial" w:hAnsi="Arial" w:cs="Arial"/>
          <w:color w:val="231F20"/>
          <w:sz w:val="20"/>
        </w:rPr>
        <w:t>.</w:t>
      </w:r>
    </w:p>
    <w:p w14:paraId="3A4A98A2" w14:textId="45B70DA8" w:rsidR="00481CD0" w:rsidRPr="00485F74" w:rsidRDefault="00AA1F1F" w:rsidP="008A47B7">
      <w:pPr>
        <w:pStyle w:val="Titre4"/>
        <w:spacing w:before="240"/>
        <w:ind w:left="851" w:right="215"/>
        <w:jc w:val="both"/>
      </w:pPr>
      <w:r w:rsidRPr="00485F74">
        <w:rPr>
          <w:color w:val="00AEEF"/>
        </w:rPr>
        <w:t>Extras :</w:t>
      </w:r>
    </w:p>
    <w:p w14:paraId="5ACE59BD" w14:textId="0A2265F7" w:rsidR="00481CD0" w:rsidRPr="00485F74" w:rsidRDefault="00807A67" w:rsidP="008A47B7">
      <w:pPr>
        <w:pStyle w:val="Corpsdetexte"/>
        <w:spacing w:before="120"/>
        <w:ind w:left="851" w:right="215"/>
        <w:jc w:val="both"/>
        <w:rPr>
          <w:rFonts w:ascii="Arial" w:hAnsi="Arial" w:cs="Arial"/>
          <w:highlight w:val="yellow"/>
        </w:rPr>
      </w:pPr>
      <w:r w:rsidRPr="008B18D7">
        <w:rPr>
          <w:rFonts w:ascii="Arial" w:hAnsi="Arial" w:cs="Arial"/>
          <w:b/>
          <w:color w:val="231F20"/>
        </w:rPr>
        <w:t>Insertion</w:t>
      </w:r>
      <w:r w:rsidR="009F4D06" w:rsidRPr="008B18D7">
        <w:rPr>
          <w:rFonts w:ascii="Arial" w:hAnsi="Arial" w:cs="Arial"/>
          <w:b/>
          <w:color w:val="231F20"/>
        </w:rPr>
        <w:t xml:space="preserve"> </w:t>
      </w:r>
      <w:r w:rsidR="00AA1F1F" w:rsidRPr="008B18D7">
        <w:rPr>
          <w:rFonts w:ascii="Arial" w:hAnsi="Arial" w:cs="Arial"/>
          <w:b/>
          <w:color w:val="231F20"/>
        </w:rPr>
        <w:t>Limitée</w:t>
      </w:r>
      <w:r w:rsidR="00AA1F1F" w:rsidRPr="001764C4">
        <w:rPr>
          <w:rFonts w:ascii="Arial" w:hAnsi="Arial" w:cs="Arial"/>
          <w:color w:val="231F20"/>
        </w:rPr>
        <w:t xml:space="preserve"> :</w:t>
      </w:r>
      <w:r w:rsidRPr="001764C4">
        <w:rPr>
          <w:rFonts w:ascii="Arial" w:hAnsi="Arial" w:cs="Arial"/>
          <w:color w:val="231F20"/>
        </w:rPr>
        <w:t xml:space="preserve"> </w:t>
      </w:r>
      <w:r w:rsidR="001764C4" w:rsidRPr="001764C4">
        <w:rPr>
          <w:rFonts w:ascii="Arial" w:hAnsi="Arial" w:cs="Arial"/>
          <w:color w:val="231F20"/>
        </w:rPr>
        <w:t>La fenêtre d'insertion pour ce scénario est très restreinte, ce qui signifie que seule une très petite équipe peut être déployée efficacement dans la zone d'opérations. Par conséquent, les Listes d'Armée</w:t>
      </w:r>
      <w:r w:rsidR="008A47B7">
        <w:rPr>
          <w:rFonts w:ascii="Arial" w:hAnsi="Arial" w:cs="Arial"/>
          <w:color w:val="231F20"/>
        </w:rPr>
        <w:t>s</w:t>
      </w:r>
      <w:r w:rsidR="001764C4" w:rsidRPr="001764C4">
        <w:rPr>
          <w:rFonts w:ascii="Arial" w:hAnsi="Arial" w:cs="Arial"/>
          <w:color w:val="231F20"/>
        </w:rPr>
        <w:t xml:space="preserve"> pour ce scénario ne pourront pas avoir plus d'un Groupe de Combat.</w:t>
      </w:r>
    </w:p>
    <w:p w14:paraId="39558E2A" w14:textId="77777777" w:rsidR="00481CD0" w:rsidRPr="00485F74" w:rsidRDefault="00807A67" w:rsidP="008A47B7">
      <w:pPr>
        <w:pStyle w:val="Titre2"/>
        <w:ind w:left="142" w:right="740"/>
        <w:jc w:val="both"/>
        <w:rPr>
          <w:rFonts w:ascii="Arial" w:hAnsi="Arial" w:cs="Arial"/>
          <w:highlight w:val="yellow"/>
        </w:rPr>
      </w:pPr>
      <w:r w:rsidRPr="00485F74">
        <w:rPr>
          <w:highlight w:val="yellow"/>
        </w:rPr>
        <w:br w:type="column"/>
      </w:r>
      <w:r w:rsidRPr="009F4D06">
        <w:rPr>
          <w:rFonts w:ascii="Arial" w:hAnsi="Arial" w:cs="Arial"/>
          <w:color w:val="6D6E71"/>
        </w:rPr>
        <w:t>ACQUISITION</w:t>
      </w:r>
    </w:p>
    <w:p w14:paraId="223BA751" w14:textId="590323B2" w:rsidR="00481CD0" w:rsidRPr="00DE3400" w:rsidRDefault="00485F74" w:rsidP="008A47B7">
      <w:pPr>
        <w:spacing w:before="189"/>
        <w:ind w:left="142" w:right="740"/>
        <w:jc w:val="both"/>
        <w:rPr>
          <w:rFonts w:ascii="Arial" w:hAnsi="Arial" w:cs="Arial"/>
          <w:i/>
          <w:sz w:val="20"/>
        </w:rPr>
      </w:pPr>
      <w:r w:rsidRPr="00DE3400">
        <w:rPr>
          <w:rFonts w:ascii="Arial" w:hAnsi="Arial" w:cs="Arial"/>
          <w:i/>
          <w:color w:val="231F20"/>
          <w:sz w:val="20"/>
        </w:rPr>
        <w:t xml:space="preserve">Configuration de </w:t>
      </w:r>
      <w:r w:rsidR="00AA1F1F" w:rsidRPr="00DE3400">
        <w:rPr>
          <w:rFonts w:ascii="Arial" w:hAnsi="Arial" w:cs="Arial"/>
          <w:i/>
          <w:color w:val="231F20"/>
          <w:sz w:val="20"/>
        </w:rPr>
        <w:t>Table :</w:t>
      </w:r>
      <w:r w:rsidR="00807A67" w:rsidRPr="00DE3400">
        <w:rPr>
          <w:rFonts w:ascii="Arial" w:hAnsi="Arial" w:cs="Arial"/>
          <w:i/>
          <w:color w:val="231F20"/>
          <w:sz w:val="20"/>
        </w:rPr>
        <w:t xml:space="preserve"> B.</w:t>
      </w:r>
    </w:p>
    <w:p w14:paraId="658EA1E5" w14:textId="5F1273FE" w:rsidR="00481CD0" w:rsidRPr="001764C4" w:rsidRDefault="00485F74" w:rsidP="008A47B7">
      <w:pPr>
        <w:spacing w:before="120"/>
        <w:ind w:left="142" w:right="743"/>
        <w:jc w:val="both"/>
        <w:rPr>
          <w:rFonts w:ascii="Arial" w:hAnsi="Arial" w:cs="Arial"/>
          <w:i/>
          <w:sz w:val="20"/>
        </w:rPr>
      </w:pPr>
      <w:r w:rsidRPr="00DE3400">
        <w:rPr>
          <w:rFonts w:ascii="Arial" w:hAnsi="Arial" w:cs="Arial"/>
          <w:i/>
          <w:color w:val="231F20"/>
          <w:sz w:val="20"/>
        </w:rPr>
        <w:t xml:space="preserve">Règles </w:t>
      </w:r>
      <w:r w:rsidR="00AA1F1F" w:rsidRPr="00DE3400">
        <w:rPr>
          <w:rFonts w:ascii="Arial" w:hAnsi="Arial" w:cs="Arial"/>
          <w:i/>
          <w:color w:val="231F20"/>
          <w:sz w:val="20"/>
        </w:rPr>
        <w:t>Spéciales :</w:t>
      </w:r>
      <w:r w:rsidR="00807A67" w:rsidRPr="00DE3400">
        <w:rPr>
          <w:rFonts w:ascii="Arial" w:hAnsi="Arial" w:cs="Arial"/>
          <w:i/>
          <w:color w:val="231F20"/>
          <w:sz w:val="20"/>
        </w:rPr>
        <w:t xml:space="preserve"> </w:t>
      </w:r>
      <w:r w:rsidR="00B856DC" w:rsidRPr="00B856DC">
        <w:rPr>
          <w:rFonts w:ascii="Arial" w:hAnsi="Arial" w:cs="Arial"/>
          <w:i/>
          <w:color w:val="231F20"/>
          <w:sz w:val="20"/>
        </w:rPr>
        <w:t>Antennes de communication</w:t>
      </w:r>
      <w:r w:rsidR="00807A67" w:rsidRPr="008A47B7">
        <w:rPr>
          <w:rFonts w:ascii="Arial" w:hAnsi="Arial" w:cs="Arial"/>
          <w:i/>
          <w:color w:val="231F20"/>
          <w:sz w:val="20"/>
        </w:rPr>
        <w:t>, C</w:t>
      </w:r>
      <w:r w:rsidR="00807A67" w:rsidRPr="001764C4">
        <w:rPr>
          <w:rFonts w:ascii="Arial" w:hAnsi="Arial" w:cs="Arial"/>
          <w:i/>
          <w:color w:val="231F20"/>
          <w:sz w:val="20"/>
        </w:rPr>
        <w:t>ontr</w:t>
      </w:r>
      <w:r w:rsidR="001764C4" w:rsidRPr="001764C4">
        <w:rPr>
          <w:rFonts w:ascii="Arial" w:hAnsi="Arial" w:cs="Arial"/>
          <w:i/>
          <w:color w:val="231F20"/>
          <w:sz w:val="20"/>
        </w:rPr>
        <w:t>ô</w:t>
      </w:r>
      <w:r w:rsidR="00807A67" w:rsidRPr="001764C4">
        <w:rPr>
          <w:rFonts w:ascii="Arial" w:hAnsi="Arial" w:cs="Arial"/>
          <w:i/>
          <w:color w:val="231F20"/>
          <w:sz w:val="20"/>
        </w:rPr>
        <w:t>l</w:t>
      </w:r>
      <w:r w:rsidR="001764C4" w:rsidRPr="001764C4">
        <w:rPr>
          <w:rFonts w:ascii="Arial" w:hAnsi="Arial" w:cs="Arial"/>
          <w:i/>
          <w:color w:val="231F20"/>
          <w:sz w:val="20"/>
        </w:rPr>
        <w:t>er les</w:t>
      </w:r>
      <w:r w:rsidR="00807A67" w:rsidRPr="001764C4">
        <w:rPr>
          <w:rFonts w:ascii="Arial" w:hAnsi="Arial" w:cs="Arial"/>
          <w:i/>
          <w:color w:val="231F20"/>
          <w:sz w:val="20"/>
        </w:rPr>
        <w:t xml:space="preserve"> </w:t>
      </w:r>
      <w:r w:rsidR="001764C4" w:rsidRPr="001764C4">
        <w:rPr>
          <w:rFonts w:ascii="Arial" w:hAnsi="Arial" w:cs="Arial"/>
          <w:i/>
          <w:color w:val="231F20"/>
          <w:sz w:val="20"/>
        </w:rPr>
        <w:t xml:space="preserve">Antennes de </w:t>
      </w:r>
      <w:r w:rsidR="00807A67" w:rsidRPr="001764C4">
        <w:rPr>
          <w:rFonts w:ascii="Arial" w:hAnsi="Arial" w:cs="Arial"/>
          <w:i/>
          <w:color w:val="231F20"/>
          <w:sz w:val="20"/>
        </w:rPr>
        <w:t xml:space="preserve">Communication, </w:t>
      </w:r>
      <w:r w:rsidR="001764C4" w:rsidRPr="001764C4">
        <w:rPr>
          <w:rFonts w:ascii="Arial" w:hAnsi="Arial" w:cs="Arial"/>
          <w:i/>
          <w:color w:val="231F20"/>
          <w:sz w:val="20"/>
        </w:rPr>
        <w:t>Cercueil Technologique</w:t>
      </w:r>
      <w:r w:rsidR="00807A67" w:rsidRPr="001764C4">
        <w:rPr>
          <w:rFonts w:ascii="Arial" w:hAnsi="Arial" w:cs="Arial"/>
          <w:i/>
          <w:color w:val="231F20"/>
          <w:sz w:val="20"/>
        </w:rPr>
        <w:t>, Contr</w:t>
      </w:r>
      <w:r w:rsidR="001764C4" w:rsidRPr="001764C4">
        <w:rPr>
          <w:rFonts w:ascii="Arial" w:hAnsi="Arial" w:cs="Arial"/>
          <w:i/>
          <w:color w:val="231F20"/>
          <w:sz w:val="20"/>
        </w:rPr>
        <w:t>ô</w:t>
      </w:r>
      <w:r w:rsidR="00807A67" w:rsidRPr="001764C4">
        <w:rPr>
          <w:rFonts w:ascii="Arial" w:hAnsi="Arial" w:cs="Arial"/>
          <w:i/>
          <w:color w:val="231F20"/>
          <w:sz w:val="20"/>
        </w:rPr>
        <w:t>l</w:t>
      </w:r>
      <w:r w:rsidR="001764C4" w:rsidRPr="001764C4">
        <w:rPr>
          <w:rFonts w:ascii="Arial" w:hAnsi="Arial" w:cs="Arial"/>
          <w:i/>
          <w:color w:val="231F20"/>
          <w:sz w:val="20"/>
        </w:rPr>
        <w:t>er le Cercueil Technologique</w:t>
      </w:r>
      <w:r w:rsidR="00807A67" w:rsidRPr="001764C4">
        <w:rPr>
          <w:rFonts w:ascii="Arial" w:hAnsi="Arial" w:cs="Arial"/>
          <w:i/>
          <w:color w:val="231F20"/>
          <w:sz w:val="20"/>
        </w:rPr>
        <w:t xml:space="preserve">, </w:t>
      </w:r>
      <w:r w:rsidR="001764C4" w:rsidRPr="001764C4">
        <w:rPr>
          <w:rFonts w:ascii="Arial" w:hAnsi="Arial" w:cs="Arial"/>
          <w:i/>
          <w:color w:val="231F20"/>
          <w:sz w:val="20"/>
        </w:rPr>
        <w:t>Troupes Spécialistes</w:t>
      </w:r>
      <w:r w:rsidR="00807A67" w:rsidRPr="001764C4">
        <w:rPr>
          <w:rFonts w:ascii="Arial" w:hAnsi="Arial" w:cs="Arial"/>
          <w:i/>
          <w:color w:val="231F20"/>
          <w:sz w:val="20"/>
        </w:rPr>
        <w:t xml:space="preserve">, </w:t>
      </w:r>
      <w:r w:rsidR="001764C4" w:rsidRPr="001764C4">
        <w:rPr>
          <w:rFonts w:ascii="Arial" w:hAnsi="Arial" w:cs="Arial"/>
          <w:i/>
          <w:color w:val="231F20"/>
          <w:sz w:val="20"/>
        </w:rPr>
        <w:t>Bonus Ingénieur et Hacker</w:t>
      </w:r>
      <w:r w:rsidR="00807A67" w:rsidRPr="001764C4">
        <w:rPr>
          <w:rFonts w:ascii="Arial" w:hAnsi="Arial" w:cs="Arial"/>
          <w:i/>
          <w:color w:val="231F20"/>
          <w:sz w:val="20"/>
        </w:rPr>
        <w:t>.</w:t>
      </w:r>
    </w:p>
    <w:p w14:paraId="2BE5B55F" w14:textId="77777777" w:rsidR="00481CD0" w:rsidRPr="008A47B7" w:rsidRDefault="00485F74" w:rsidP="008A47B7">
      <w:pPr>
        <w:pStyle w:val="Titre3"/>
        <w:spacing w:before="240"/>
        <w:ind w:left="142" w:right="743"/>
        <w:jc w:val="both"/>
        <w:rPr>
          <w:rFonts w:ascii="Orbitron" w:hAnsi="Orbitron" w:cs="Arial"/>
        </w:rPr>
      </w:pPr>
      <w:r w:rsidRPr="008A47B7">
        <w:rPr>
          <w:rFonts w:ascii="Orbitron" w:hAnsi="Orbitron" w:cs="Arial"/>
          <w:color w:val="231F20"/>
        </w:rPr>
        <w:t>OBJECTIFS DE MISSION</w:t>
      </w:r>
    </w:p>
    <w:p w14:paraId="266BB58F" w14:textId="77777777" w:rsidR="00481CD0" w:rsidRPr="00485F74" w:rsidRDefault="00485F74" w:rsidP="008A47B7">
      <w:pPr>
        <w:pStyle w:val="Titre4"/>
        <w:spacing w:before="120"/>
        <w:ind w:left="142" w:right="743"/>
        <w:jc w:val="both"/>
      </w:pPr>
      <w:r w:rsidRPr="00485F74">
        <w:rPr>
          <w:color w:val="231F20"/>
        </w:rPr>
        <w:t>OBJECTIFS PRINCIPAUX</w:t>
      </w:r>
    </w:p>
    <w:p w14:paraId="0D2103B2" w14:textId="226C2ACA" w:rsidR="00481CD0" w:rsidRPr="008A47B7" w:rsidRDefault="005E0B62" w:rsidP="008A47B7">
      <w:pPr>
        <w:pStyle w:val="Paragraphedeliste"/>
        <w:numPr>
          <w:ilvl w:val="0"/>
          <w:numId w:val="12"/>
        </w:numPr>
        <w:tabs>
          <w:tab w:val="left" w:pos="834"/>
        </w:tabs>
        <w:spacing w:before="120"/>
        <w:ind w:left="714" w:right="743" w:hanging="357"/>
        <w:rPr>
          <w:rFonts w:ascii="Arial" w:hAnsi="Arial" w:cs="Arial"/>
          <w:sz w:val="20"/>
        </w:rPr>
      </w:pPr>
      <w:r w:rsidRPr="008A47B7">
        <w:rPr>
          <w:rFonts w:ascii="Arial" w:hAnsi="Arial" w:cs="Arial"/>
          <w:color w:val="231F20"/>
          <w:sz w:val="20"/>
        </w:rPr>
        <w:t xml:space="preserve">Pour </w:t>
      </w:r>
      <w:r w:rsidRPr="008A47B7">
        <w:rPr>
          <w:rFonts w:ascii="Arial" w:hAnsi="Arial" w:cs="Arial"/>
          <w:b/>
          <w:color w:val="231F20"/>
          <w:sz w:val="20"/>
        </w:rPr>
        <w:t xml:space="preserve">chaque </w:t>
      </w:r>
      <w:r w:rsidRPr="008A47B7">
        <w:rPr>
          <w:rFonts w:ascii="Arial" w:hAnsi="Arial" w:cs="Arial"/>
          <w:i/>
          <w:color w:val="231F20"/>
          <w:sz w:val="20"/>
        </w:rPr>
        <w:t>Antenne de Communication</w:t>
      </w:r>
      <w:r w:rsidR="008B18D7">
        <w:rPr>
          <w:rFonts w:ascii="Arial" w:hAnsi="Arial" w:cs="Arial"/>
          <w:i/>
          <w:color w:val="231F20"/>
          <w:sz w:val="20"/>
        </w:rPr>
        <w:t xml:space="preserve"> Activée</w:t>
      </w:r>
      <w:r w:rsidRPr="008A47B7">
        <w:rPr>
          <w:rFonts w:ascii="Arial" w:hAnsi="Arial" w:cs="Arial"/>
          <w:color w:val="231F20"/>
          <w:sz w:val="20"/>
        </w:rPr>
        <w:t xml:space="preserve"> à la fin </w:t>
      </w:r>
      <w:r w:rsidR="008B18D7">
        <w:rPr>
          <w:rFonts w:ascii="Arial" w:hAnsi="Arial" w:cs="Arial"/>
          <w:color w:val="231F20"/>
          <w:sz w:val="20"/>
        </w:rPr>
        <w:t>de la partie</w:t>
      </w:r>
      <w:r w:rsidR="00807A67" w:rsidRPr="008A47B7">
        <w:rPr>
          <w:rFonts w:ascii="Arial" w:hAnsi="Arial" w:cs="Arial"/>
          <w:color w:val="231F20"/>
          <w:sz w:val="20"/>
        </w:rPr>
        <w:t xml:space="preserve"> (</w:t>
      </w:r>
      <w:r w:rsidR="00807A67" w:rsidRPr="008A47B7">
        <w:rPr>
          <w:rFonts w:ascii="Arial" w:hAnsi="Arial" w:cs="Arial"/>
          <w:b/>
          <w:color w:val="231F20"/>
          <w:sz w:val="20"/>
        </w:rPr>
        <w:t xml:space="preserve">1 </w:t>
      </w:r>
      <w:r w:rsidR="00557EF2">
        <w:rPr>
          <w:rFonts w:ascii="Arial" w:hAnsi="Arial" w:cs="Arial"/>
          <w:b/>
          <w:color w:val="231F20"/>
          <w:sz w:val="20"/>
        </w:rPr>
        <w:t>Points d’Objectif</w:t>
      </w:r>
      <w:r w:rsidR="00807A67" w:rsidRPr="008A47B7">
        <w:rPr>
          <w:rFonts w:ascii="Arial" w:hAnsi="Arial" w:cs="Arial"/>
          <w:color w:val="231F20"/>
          <w:sz w:val="20"/>
        </w:rPr>
        <w:t>).</w:t>
      </w:r>
    </w:p>
    <w:p w14:paraId="469787D9" w14:textId="7D03AC26" w:rsidR="00481CD0" w:rsidRPr="008A47B7" w:rsidRDefault="005E0B62" w:rsidP="008A47B7">
      <w:pPr>
        <w:pStyle w:val="Paragraphedeliste"/>
        <w:numPr>
          <w:ilvl w:val="0"/>
          <w:numId w:val="12"/>
        </w:numPr>
        <w:tabs>
          <w:tab w:val="left" w:pos="834"/>
        </w:tabs>
        <w:spacing w:before="120"/>
        <w:ind w:left="714" w:right="743" w:hanging="357"/>
        <w:rPr>
          <w:rFonts w:ascii="Arial" w:hAnsi="Arial" w:cs="Arial"/>
          <w:sz w:val="20"/>
        </w:rPr>
      </w:pPr>
      <w:r w:rsidRPr="008A47B7">
        <w:rPr>
          <w:rFonts w:ascii="Arial" w:hAnsi="Arial" w:cs="Arial"/>
          <w:color w:val="231F20"/>
          <w:sz w:val="20"/>
        </w:rPr>
        <w:t xml:space="preserve">Pour </w:t>
      </w:r>
      <w:r w:rsidRPr="008A47B7">
        <w:rPr>
          <w:rFonts w:ascii="Arial" w:hAnsi="Arial" w:cs="Arial"/>
          <w:b/>
          <w:color w:val="231F20"/>
          <w:sz w:val="20"/>
        </w:rPr>
        <w:t xml:space="preserve">chaque </w:t>
      </w:r>
      <w:r w:rsidRPr="008A47B7">
        <w:rPr>
          <w:rFonts w:ascii="Arial" w:hAnsi="Arial" w:cs="Arial"/>
          <w:i/>
          <w:color w:val="231F20"/>
          <w:sz w:val="20"/>
        </w:rPr>
        <w:t xml:space="preserve">Antenne de Communication </w:t>
      </w:r>
      <w:r w:rsidR="00AA1F1F" w:rsidRPr="008A47B7">
        <w:rPr>
          <w:rFonts w:ascii="Arial" w:hAnsi="Arial" w:cs="Arial"/>
          <w:color w:val="231F20"/>
          <w:sz w:val="20"/>
        </w:rPr>
        <w:t>Contrôlée</w:t>
      </w:r>
      <w:r w:rsidRPr="008A47B7">
        <w:rPr>
          <w:rFonts w:ascii="Arial" w:hAnsi="Arial" w:cs="Arial"/>
          <w:color w:val="231F20"/>
          <w:sz w:val="20"/>
        </w:rPr>
        <w:t xml:space="preserve"> à la fin </w:t>
      </w:r>
      <w:r w:rsidR="008B18D7">
        <w:rPr>
          <w:rFonts w:ascii="Arial" w:hAnsi="Arial" w:cs="Arial"/>
          <w:color w:val="231F20"/>
          <w:sz w:val="20"/>
        </w:rPr>
        <w:t>de la partie</w:t>
      </w:r>
      <w:r w:rsidR="00807A67" w:rsidRPr="008A47B7">
        <w:rPr>
          <w:rFonts w:ascii="Arial" w:hAnsi="Arial" w:cs="Arial"/>
          <w:color w:val="231F20"/>
          <w:sz w:val="20"/>
        </w:rPr>
        <w:t xml:space="preserve"> (</w:t>
      </w:r>
      <w:r w:rsidR="00807A67" w:rsidRPr="008A47B7">
        <w:rPr>
          <w:rFonts w:ascii="Arial" w:hAnsi="Arial" w:cs="Arial"/>
          <w:b/>
          <w:color w:val="231F20"/>
          <w:sz w:val="20"/>
        </w:rPr>
        <w:t xml:space="preserve">1 </w:t>
      </w:r>
      <w:r w:rsidR="00557EF2">
        <w:rPr>
          <w:rFonts w:ascii="Arial" w:hAnsi="Arial" w:cs="Arial"/>
          <w:b/>
          <w:color w:val="231F20"/>
          <w:sz w:val="20"/>
        </w:rPr>
        <w:t>Points d’Objectif</w:t>
      </w:r>
      <w:r w:rsidR="00807A67" w:rsidRPr="008A47B7">
        <w:rPr>
          <w:rFonts w:ascii="Arial" w:hAnsi="Arial" w:cs="Arial"/>
          <w:color w:val="231F20"/>
          <w:sz w:val="20"/>
        </w:rPr>
        <w:t>).</w:t>
      </w:r>
    </w:p>
    <w:p w14:paraId="3E4374E9" w14:textId="36C9BD88" w:rsidR="00481CD0" w:rsidRPr="008A47B7" w:rsidRDefault="00807A67" w:rsidP="008A47B7">
      <w:pPr>
        <w:pStyle w:val="Paragraphedeliste"/>
        <w:numPr>
          <w:ilvl w:val="0"/>
          <w:numId w:val="12"/>
        </w:numPr>
        <w:tabs>
          <w:tab w:val="left" w:pos="833"/>
          <w:tab w:val="left" w:pos="834"/>
        </w:tabs>
        <w:spacing w:before="120"/>
        <w:ind w:left="714" w:right="743" w:hanging="357"/>
        <w:rPr>
          <w:rFonts w:ascii="Arial" w:hAnsi="Arial" w:cs="Arial"/>
          <w:color w:val="231F20"/>
          <w:sz w:val="20"/>
        </w:rPr>
      </w:pPr>
      <w:r w:rsidRPr="008A47B7">
        <w:rPr>
          <w:rFonts w:ascii="Arial" w:hAnsi="Arial" w:cs="Arial"/>
          <w:i/>
          <w:color w:val="231F20"/>
          <w:sz w:val="20"/>
        </w:rPr>
        <w:t>C</w:t>
      </w:r>
      <w:r w:rsidR="005E0B62" w:rsidRPr="008A47B7">
        <w:rPr>
          <w:rFonts w:ascii="Arial" w:hAnsi="Arial" w:cs="Arial"/>
          <w:i/>
          <w:color w:val="231F20"/>
          <w:sz w:val="20"/>
        </w:rPr>
        <w:t xml:space="preserve">ontrôler le Cercueil Technologique à la fin </w:t>
      </w:r>
      <w:r w:rsidR="008B18D7">
        <w:rPr>
          <w:rFonts w:ascii="Arial" w:hAnsi="Arial" w:cs="Arial"/>
          <w:i/>
          <w:color w:val="231F20"/>
          <w:sz w:val="20"/>
        </w:rPr>
        <w:t>de la partie</w:t>
      </w:r>
      <w:r w:rsidR="008A47B7">
        <w:rPr>
          <w:rFonts w:ascii="Arial" w:hAnsi="Arial" w:cs="Arial"/>
          <w:color w:val="231F20"/>
          <w:sz w:val="20"/>
        </w:rPr>
        <w:t xml:space="preserve"> </w:t>
      </w:r>
      <w:r w:rsidRPr="008A47B7">
        <w:rPr>
          <w:rFonts w:ascii="Arial" w:hAnsi="Arial" w:cs="Arial"/>
          <w:color w:val="231F20"/>
          <w:sz w:val="20"/>
        </w:rPr>
        <w:t>(</w:t>
      </w:r>
      <w:r w:rsidRPr="008A47B7">
        <w:rPr>
          <w:rFonts w:ascii="Arial" w:hAnsi="Arial" w:cs="Arial"/>
          <w:b/>
          <w:color w:val="231F20"/>
          <w:sz w:val="20"/>
        </w:rPr>
        <w:t xml:space="preserve">4 </w:t>
      </w:r>
      <w:r w:rsidR="00557EF2">
        <w:rPr>
          <w:rFonts w:ascii="Arial" w:hAnsi="Arial" w:cs="Arial"/>
          <w:b/>
          <w:i/>
          <w:color w:val="231F20"/>
          <w:sz w:val="20"/>
        </w:rPr>
        <w:t>Points d’Objectif</w:t>
      </w:r>
      <w:r w:rsidRPr="008A47B7">
        <w:rPr>
          <w:rFonts w:ascii="Arial" w:hAnsi="Arial" w:cs="Arial"/>
          <w:color w:val="231F20"/>
          <w:sz w:val="20"/>
        </w:rPr>
        <w:t>).</w:t>
      </w:r>
    </w:p>
    <w:p w14:paraId="3CE8E9C2" w14:textId="77777777" w:rsidR="00481CD0" w:rsidRPr="008A47B7" w:rsidRDefault="00481CD0" w:rsidP="008A47B7">
      <w:pPr>
        <w:pStyle w:val="Corpsdetexte"/>
        <w:spacing w:before="4"/>
        <w:ind w:left="142" w:right="740"/>
        <w:jc w:val="both"/>
        <w:rPr>
          <w:rFonts w:ascii="Arial" w:hAnsi="Arial" w:cs="Arial"/>
          <w:highlight w:val="yellow"/>
        </w:rPr>
      </w:pPr>
    </w:p>
    <w:p w14:paraId="4E5C8C85" w14:textId="77777777" w:rsidR="00481CD0" w:rsidRPr="00485F74" w:rsidRDefault="00485F74" w:rsidP="008A47B7">
      <w:pPr>
        <w:pStyle w:val="Titre4"/>
        <w:ind w:left="142" w:right="740"/>
        <w:jc w:val="both"/>
      </w:pPr>
      <w:r w:rsidRPr="00485F74">
        <w:rPr>
          <w:color w:val="231F20"/>
        </w:rPr>
        <w:t>CLASSIFIÉ</w:t>
      </w:r>
    </w:p>
    <w:p w14:paraId="4F87AA60" w14:textId="597D9D3A" w:rsidR="00481CD0" w:rsidRPr="008A47B7" w:rsidRDefault="00DE3400" w:rsidP="008A47B7">
      <w:pPr>
        <w:pStyle w:val="Paragraphedeliste"/>
        <w:numPr>
          <w:ilvl w:val="0"/>
          <w:numId w:val="13"/>
        </w:numPr>
        <w:tabs>
          <w:tab w:val="left" w:pos="833"/>
          <w:tab w:val="left" w:pos="834"/>
        </w:tabs>
        <w:spacing w:before="120"/>
        <w:ind w:right="743"/>
        <w:rPr>
          <w:rFonts w:ascii="Arial" w:hAnsi="Arial" w:cs="Arial"/>
          <w:b/>
          <w:sz w:val="20"/>
        </w:rPr>
      </w:pPr>
      <w:r w:rsidRPr="00DE3400">
        <w:rPr>
          <w:rFonts w:ascii="Arial" w:hAnsi="Arial" w:cs="Arial"/>
          <w:color w:val="231F20"/>
          <w:sz w:val="20"/>
        </w:rPr>
        <w:t xml:space="preserve">Chaque joueur </w:t>
      </w:r>
      <w:r w:rsidR="008B18D7">
        <w:rPr>
          <w:rFonts w:ascii="Arial" w:hAnsi="Arial" w:cs="Arial"/>
          <w:color w:val="231F20"/>
          <w:sz w:val="20"/>
        </w:rPr>
        <w:t>a</w:t>
      </w:r>
      <w:r w:rsidR="00807A67" w:rsidRPr="00DE3400">
        <w:rPr>
          <w:rFonts w:ascii="Arial" w:hAnsi="Arial" w:cs="Arial"/>
          <w:color w:val="231F20"/>
          <w:sz w:val="20"/>
        </w:rPr>
        <w:t xml:space="preserve"> </w:t>
      </w:r>
      <w:r w:rsidR="00807A67" w:rsidRPr="00DE3400">
        <w:rPr>
          <w:rFonts w:ascii="Arial" w:hAnsi="Arial" w:cs="Arial"/>
          <w:b/>
          <w:color w:val="231F20"/>
          <w:sz w:val="20"/>
        </w:rPr>
        <w:t xml:space="preserve">1 </w:t>
      </w:r>
      <w:r w:rsidR="00485F74" w:rsidRPr="00DE3400">
        <w:rPr>
          <w:rFonts w:ascii="Arial" w:hAnsi="Arial" w:cs="Arial"/>
          <w:b/>
          <w:i/>
          <w:color w:val="231F20"/>
          <w:sz w:val="20"/>
        </w:rPr>
        <w:t>Objectif Classifié</w:t>
      </w:r>
      <w:r w:rsidR="00807A67" w:rsidRPr="00DE3400">
        <w:rPr>
          <w:rFonts w:ascii="Arial" w:hAnsi="Arial" w:cs="Arial"/>
          <w:b/>
          <w:i/>
          <w:color w:val="231F20"/>
          <w:sz w:val="20"/>
        </w:rPr>
        <w:t xml:space="preserve"> </w:t>
      </w:r>
      <w:r w:rsidR="00807A67" w:rsidRPr="00DE3400">
        <w:rPr>
          <w:rFonts w:ascii="Arial" w:hAnsi="Arial" w:cs="Arial"/>
          <w:color w:val="231F20"/>
          <w:sz w:val="20"/>
        </w:rPr>
        <w:t>(</w:t>
      </w:r>
      <w:r w:rsidR="00807A67" w:rsidRPr="00DE3400">
        <w:rPr>
          <w:rFonts w:ascii="Arial" w:hAnsi="Arial" w:cs="Arial"/>
          <w:b/>
          <w:color w:val="231F20"/>
          <w:sz w:val="20"/>
        </w:rPr>
        <w:t>2</w:t>
      </w:r>
      <w:r w:rsidR="008A47B7">
        <w:rPr>
          <w:rFonts w:ascii="Arial" w:hAnsi="Arial" w:cs="Arial"/>
          <w:b/>
          <w:sz w:val="20"/>
        </w:rPr>
        <w:t xml:space="preserve"> </w:t>
      </w:r>
      <w:r w:rsidR="00557EF2">
        <w:rPr>
          <w:rFonts w:ascii="Arial" w:hAnsi="Arial" w:cs="Arial"/>
          <w:b/>
          <w:color w:val="231F20"/>
          <w:sz w:val="20"/>
        </w:rPr>
        <w:t>Points d’Objectif</w:t>
      </w:r>
      <w:r w:rsidR="00807A67" w:rsidRPr="008A47B7">
        <w:rPr>
          <w:rFonts w:ascii="Arial" w:hAnsi="Arial" w:cs="Arial"/>
          <w:b/>
          <w:color w:val="231F20"/>
          <w:sz w:val="20"/>
        </w:rPr>
        <w:t>).</w:t>
      </w:r>
    </w:p>
    <w:p w14:paraId="229FF979" w14:textId="77777777" w:rsidR="00481CD0" w:rsidRPr="008A47B7" w:rsidRDefault="00481CD0" w:rsidP="008A47B7">
      <w:pPr>
        <w:pStyle w:val="Corpsdetexte"/>
        <w:ind w:left="142" w:right="740"/>
        <w:jc w:val="both"/>
        <w:rPr>
          <w:rFonts w:ascii="Arial" w:hAnsi="Arial" w:cs="Arial"/>
          <w:b/>
          <w:highlight w:val="yellow"/>
        </w:rPr>
      </w:pPr>
    </w:p>
    <w:p w14:paraId="6E324D34" w14:textId="77777777" w:rsidR="00481CD0" w:rsidRPr="00485F74" w:rsidRDefault="00485F74" w:rsidP="008A47B7">
      <w:pPr>
        <w:pStyle w:val="Titre4"/>
        <w:ind w:left="142" w:right="743"/>
        <w:jc w:val="both"/>
      </w:pPr>
      <w:r w:rsidRPr="00485F74">
        <w:rPr>
          <w:color w:val="231F20"/>
        </w:rPr>
        <w:t>DÉPLOIEMENT</w:t>
      </w:r>
    </w:p>
    <w:p w14:paraId="1AC8B137" w14:textId="77777777" w:rsidR="00481CD0" w:rsidRDefault="0093274D" w:rsidP="008A47B7">
      <w:pPr>
        <w:pStyle w:val="Corpsdetexte"/>
        <w:spacing w:before="240"/>
        <w:ind w:left="142" w:right="743"/>
        <w:jc w:val="both"/>
        <w:rPr>
          <w:rFonts w:ascii="Arial" w:hAnsi="Arial" w:cs="Arial"/>
          <w:color w:val="231F20"/>
        </w:rPr>
      </w:pPr>
      <w:r w:rsidRPr="0093274D">
        <w:rPr>
          <w:rFonts w:ascii="Arial" w:hAnsi="Arial" w:cs="Arial"/>
          <w:color w:val="231F20"/>
        </w:rPr>
        <w:t xml:space="preserve">Les deux joueurs se déploient sur les bords opposés de la table de jeu, dans une </w:t>
      </w:r>
      <w:r w:rsidRPr="008A47B7">
        <w:rPr>
          <w:rFonts w:ascii="Arial" w:hAnsi="Arial" w:cs="Arial"/>
          <w:i/>
          <w:color w:val="231F20"/>
        </w:rPr>
        <w:t>Zone de Déploiement</w:t>
      </w:r>
      <w:r w:rsidRPr="0093274D">
        <w:rPr>
          <w:rFonts w:ascii="Arial" w:hAnsi="Arial" w:cs="Arial"/>
          <w:color w:val="231F20"/>
        </w:rPr>
        <w:t xml:space="preserve"> standard de </w:t>
      </w:r>
      <w:r>
        <w:rPr>
          <w:rFonts w:ascii="Arial" w:hAnsi="Arial" w:cs="Arial"/>
          <w:color w:val="231F20"/>
        </w:rPr>
        <w:t>40</w:t>
      </w:r>
      <w:r w:rsidRPr="0093274D">
        <w:rPr>
          <w:rFonts w:ascii="Arial" w:hAnsi="Arial" w:cs="Arial"/>
          <w:color w:val="231F20"/>
        </w:rPr>
        <w:t xml:space="preserve"> cm de profondeur.</w:t>
      </w:r>
    </w:p>
    <w:p w14:paraId="20433F0F" w14:textId="77777777" w:rsidR="00481CD0" w:rsidRPr="00485F74" w:rsidRDefault="0093274D" w:rsidP="008A47B7">
      <w:pPr>
        <w:spacing w:before="240"/>
        <w:ind w:left="142" w:right="743"/>
        <w:jc w:val="both"/>
        <w:rPr>
          <w:rFonts w:ascii="Arial" w:hAnsi="Arial" w:cs="Arial"/>
          <w:i/>
          <w:sz w:val="20"/>
          <w:highlight w:val="yellow"/>
        </w:rPr>
      </w:pPr>
      <w:r w:rsidRPr="0093274D">
        <w:rPr>
          <w:rFonts w:ascii="Arial" w:hAnsi="Arial" w:cs="Arial"/>
          <w:color w:val="231F20"/>
          <w:sz w:val="20"/>
        </w:rPr>
        <w:t>Il est interdit de se déployer au contact d</w:t>
      </w:r>
      <w:r w:rsidR="005E0B62">
        <w:rPr>
          <w:rFonts w:ascii="Arial" w:hAnsi="Arial" w:cs="Arial"/>
          <w:color w:val="231F20"/>
          <w:sz w:val="20"/>
        </w:rPr>
        <w:t xml:space="preserve">u </w:t>
      </w:r>
      <w:r w:rsidR="005E0B62">
        <w:rPr>
          <w:rFonts w:ascii="Arial" w:hAnsi="Arial" w:cs="Arial"/>
          <w:i/>
          <w:color w:val="231F20"/>
          <w:sz w:val="20"/>
        </w:rPr>
        <w:t>Cercueil Technologique ou des Antennes de Communication.</w:t>
      </w:r>
    </w:p>
    <w:p w14:paraId="4ED6DF24" w14:textId="77777777" w:rsidR="00481CD0" w:rsidRPr="008A47B7" w:rsidRDefault="00485F74" w:rsidP="008A47B7">
      <w:pPr>
        <w:pStyle w:val="Titre3"/>
        <w:spacing w:before="240"/>
        <w:ind w:left="142" w:right="743"/>
        <w:jc w:val="both"/>
        <w:rPr>
          <w:rFonts w:ascii="Orbitron" w:hAnsi="Orbitron" w:cs="Arial"/>
        </w:rPr>
      </w:pPr>
      <w:r w:rsidRPr="008A47B7">
        <w:rPr>
          <w:rFonts w:ascii="Orbitron" w:hAnsi="Orbitron" w:cs="Arial"/>
          <w:color w:val="231F20"/>
        </w:rPr>
        <w:t>RÈGLES SPÉCIALES DU SCÉNARIO</w:t>
      </w:r>
    </w:p>
    <w:p w14:paraId="243B46DD" w14:textId="77777777" w:rsidR="00481CD0" w:rsidRPr="005E0B62" w:rsidRDefault="005E0B62" w:rsidP="008A47B7">
      <w:pPr>
        <w:pStyle w:val="Titre4"/>
        <w:spacing w:before="240" w:after="120"/>
        <w:ind w:left="142" w:right="743"/>
        <w:jc w:val="both"/>
      </w:pPr>
      <w:r w:rsidRPr="005E0B62">
        <w:rPr>
          <w:color w:val="231F20"/>
        </w:rPr>
        <w:t xml:space="preserve">ANTENNES DE </w:t>
      </w:r>
      <w:r w:rsidR="00807A67" w:rsidRPr="005E0B62">
        <w:rPr>
          <w:color w:val="231F20"/>
        </w:rPr>
        <w:t>COMMUNICATION</w:t>
      </w:r>
    </w:p>
    <w:p w14:paraId="111A5D83" w14:textId="77777777" w:rsidR="00481CD0" w:rsidRPr="005E0B62" w:rsidRDefault="007269EC" w:rsidP="008A47B7">
      <w:pPr>
        <w:pStyle w:val="Corpsdetexte"/>
        <w:spacing w:before="6"/>
        <w:ind w:left="142" w:right="740"/>
        <w:jc w:val="both"/>
        <w:rPr>
          <w:rFonts w:ascii="Arial" w:hAnsi="Arial" w:cs="Arial"/>
          <w:color w:val="231F20"/>
          <w:highlight w:val="yellow"/>
        </w:rPr>
      </w:pPr>
      <w:r>
        <w:rPr>
          <w:rFonts w:ascii="Arial" w:hAnsi="Arial" w:cs="Arial"/>
          <w:highlight w:val="yellow"/>
        </w:rPr>
        <w:pict w14:anchorId="36D2A418">
          <v:shape id="_x0000_s1158" type="#_x0000_t202" style="position:absolute;left:0;text-align:left;margin-left:579.3pt;margin-top:19.7pt;width:9.85pt;height:248.3pt;z-index:251640320;mso-position-horizontal-relative:page;mso-position-vertical-relative:text" filled="f" stroked="f">
            <v:textbox style="layout-flow:vertical;mso-next-textbox:#_x0000_s1158" inset="0,0,0,0">
              <w:txbxContent>
                <w:p w14:paraId="0310DB91"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5E0B62" w:rsidRPr="005E0B62">
        <w:rPr>
          <w:rFonts w:ascii="Arial" w:hAnsi="Arial" w:cs="Arial"/>
          <w:color w:val="231F20"/>
        </w:rPr>
        <w:t xml:space="preserve">Il y’a </w:t>
      </w:r>
      <w:r w:rsidR="005E0B62" w:rsidRPr="005E0B62">
        <w:rPr>
          <w:rFonts w:ascii="Arial" w:hAnsi="Arial" w:cs="Arial"/>
          <w:b/>
          <w:color w:val="231F20"/>
        </w:rPr>
        <w:t>2</w:t>
      </w:r>
      <w:r w:rsidR="005E0B62" w:rsidRPr="005E0B62">
        <w:rPr>
          <w:rFonts w:ascii="Arial" w:hAnsi="Arial" w:cs="Arial"/>
          <w:color w:val="231F20"/>
        </w:rPr>
        <w:t xml:space="preserve"> </w:t>
      </w:r>
      <w:r w:rsidR="005E0B62" w:rsidRPr="005E0B62">
        <w:rPr>
          <w:rFonts w:ascii="Arial" w:hAnsi="Arial" w:cs="Arial"/>
          <w:i/>
          <w:color w:val="231F20"/>
        </w:rPr>
        <w:t xml:space="preserve">Antennes de Communication </w:t>
      </w:r>
      <w:r w:rsidR="005E0B62" w:rsidRPr="005E0B62">
        <w:rPr>
          <w:rFonts w:ascii="Arial" w:hAnsi="Arial" w:cs="Arial"/>
          <w:color w:val="231F20"/>
        </w:rPr>
        <w:t xml:space="preserve">placées sur la ligne centrale de la table, à 30cm des bords de table. Chaque </w:t>
      </w:r>
      <w:r w:rsidR="005E0B62" w:rsidRPr="008A47B7">
        <w:rPr>
          <w:rFonts w:ascii="Arial" w:hAnsi="Arial" w:cs="Arial"/>
          <w:i/>
          <w:color w:val="231F20"/>
        </w:rPr>
        <w:t>Antenne</w:t>
      </w:r>
      <w:r w:rsidR="005E0B62" w:rsidRPr="005E0B62">
        <w:rPr>
          <w:rFonts w:ascii="Arial" w:hAnsi="Arial" w:cs="Arial"/>
          <w:color w:val="231F20"/>
        </w:rPr>
        <w:t xml:space="preserve"> doit être représentée par un Marqueur Antenne de Transmission (TRANS. </w:t>
      </w:r>
      <w:proofErr w:type="spellStart"/>
      <w:r w:rsidR="005E0B62" w:rsidRPr="005E0B62">
        <w:rPr>
          <w:rFonts w:ascii="Arial" w:hAnsi="Arial" w:cs="Arial"/>
          <w:color w:val="231F20"/>
        </w:rPr>
        <w:t>ANTENNA</w:t>
      </w:r>
      <w:proofErr w:type="spellEnd"/>
      <w:r w:rsidR="005E0B62" w:rsidRPr="005E0B62">
        <w:rPr>
          <w:rFonts w:ascii="Arial" w:hAnsi="Arial" w:cs="Arial"/>
          <w:color w:val="231F20"/>
        </w:rPr>
        <w:t xml:space="preserve">) ou par un élément de décor de même diamètre (comme les Communications </w:t>
      </w:r>
      <w:proofErr w:type="spellStart"/>
      <w:r w:rsidR="005E0B62" w:rsidRPr="005E0B62">
        <w:rPr>
          <w:rFonts w:ascii="Arial" w:hAnsi="Arial" w:cs="Arial"/>
          <w:color w:val="231F20"/>
        </w:rPr>
        <w:t>Array</w:t>
      </w:r>
      <w:proofErr w:type="spellEnd"/>
      <w:r w:rsidR="005E0B62" w:rsidRPr="005E0B62">
        <w:rPr>
          <w:rFonts w:ascii="Arial" w:hAnsi="Arial" w:cs="Arial"/>
          <w:color w:val="231F20"/>
        </w:rPr>
        <w:t xml:space="preserve"> de Warsenal ou </w:t>
      </w:r>
      <w:proofErr w:type="spellStart"/>
      <w:r w:rsidR="005E0B62" w:rsidRPr="005E0B62">
        <w:rPr>
          <w:rFonts w:ascii="Arial" w:hAnsi="Arial" w:cs="Arial"/>
          <w:color w:val="231F20"/>
        </w:rPr>
        <w:t>Sat</w:t>
      </w:r>
      <w:proofErr w:type="spellEnd"/>
      <w:r w:rsidR="005E0B62" w:rsidRPr="005E0B62">
        <w:rPr>
          <w:rFonts w:ascii="Arial" w:hAnsi="Arial" w:cs="Arial"/>
          <w:color w:val="231F20"/>
        </w:rPr>
        <w:t xml:space="preserve"> Station </w:t>
      </w:r>
      <w:proofErr w:type="spellStart"/>
      <w:r w:rsidR="005E0B62" w:rsidRPr="005E0B62">
        <w:rPr>
          <w:rFonts w:ascii="Arial" w:hAnsi="Arial" w:cs="Arial"/>
          <w:color w:val="231F20"/>
        </w:rPr>
        <w:t>Antenna</w:t>
      </w:r>
      <w:proofErr w:type="spellEnd"/>
      <w:r w:rsidR="005E0B62" w:rsidRPr="005E0B62">
        <w:rPr>
          <w:rFonts w:ascii="Arial" w:hAnsi="Arial" w:cs="Arial"/>
          <w:color w:val="231F20"/>
        </w:rPr>
        <w:t xml:space="preserve"> de Customeeple).</w:t>
      </w:r>
    </w:p>
    <w:p w14:paraId="3B821A2B" w14:textId="77777777" w:rsidR="00481CD0" w:rsidRPr="00485F74" w:rsidRDefault="00481CD0" w:rsidP="003E38EE">
      <w:pPr>
        <w:jc w:val="both"/>
        <w:rPr>
          <w:highlight w:val="yellow"/>
        </w:rPr>
        <w:sectPr w:rsidR="00481CD0" w:rsidRPr="00485F74">
          <w:type w:val="continuous"/>
          <w:pgSz w:w="11910" w:h="16840"/>
          <w:pgMar w:top="0" w:right="0" w:bottom="0" w:left="0" w:header="720" w:footer="720" w:gutter="0"/>
          <w:cols w:num="2" w:space="720" w:equalWidth="0">
            <w:col w:w="5602" w:space="181"/>
            <w:col w:w="6127"/>
          </w:cols>
        </w:sectPr>
      </w:pPr>
    </w:p>
    <w:p w14:paraId="0932CA94" w14:textId="77777777" w:rsidR="00481CD0" w:rsidRPr="00485F74" w:rsidRDefault="007269EC" w:rsidP="003E38EE">
      <w:pPr>
        <w:pStyle w:val="Corpsdetexte"/>
        <w:ind w:left="1976"/>
      </w:pPr>
      <w:r>
        <w:pict w14:anchorId="4B78ADE1">
          <v:group id="_x0000_s1155" style="width:55.7pt;height:22.45pt;mso-position-horizontal-relative:char;mso-position-vertical-relative:line" coordsize="1114,449">
            <v:shape id="_x0000_s1157" type="#_x0000_t75" style="position:absolute;width:1114;height:449">
              <v:imagedata r:id="rId14" o:title=""/>
            </v:shape>
            <v:shape id="_x0000_s1156" type="#_x0000_t202" style="position:absolute;width:1114;height:449" filled="f" stroked="f">
              <v:textbox inset="0,0,0,0">
                <w:txbxContent>
                  <w:p w14:paraId="54743494" w14:textId="77777777" w:rsidR="00481CD0" w:rsidRDefault="00481CD0">
                    <w:pPr>
                      <w:rPr>
                        <w:sz w:val="6"/>
                      </w:rPr>
                    </w:pPr>
                  </w:p>
                  <w:p w14:paraId="0911FCEB" w14:textId="77777777" w:rsidR="00481CD0" w:rsidRDefault="00481CD0">
                    <w:pPr>
                      <w:rPr>
                        <w:sz w:val="6"/>
                      </w:rPr>
                    </w:pPr>
                  </w:p>
                  <w:p w14:paraId="12206D1C"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7C9232E7" w14:textId="77777777" w:rsidR="00481CD0" w:rsidRPr="008A47B7" w:rsidRDefault="00485F74" w:rsidP="008A47B7">
      <w:pPr>
        <w:pStyle w:val="Titre4"/>
        <w:spacing w:before="134"/>
        <w:ind w:left="0" w:right="286"/>
        <w:jc w:val="right"/>
        <w:rPr>
          <w:rFonts w:asciiTheme="minorHAnsi" w:hAnsiTheme="minorHAnsi" w:cstheme="minorHAnsi"/>
          <w:b w:val="0"/>
        </w:rPr>
      </w:pPr>
      <w:r w:rsidRPr="008A47B7">
        <w:rPr>
          <w:rFonts w:asciiTheme="minorHAnsi" w:hAnsiTheme="minorHAnsi" w:cstheme="minorHAnsi"/>
          <w:color w:val="FFFFFF"/>
        </w:rPr>
        <w:t>ITS SAISON</w:t>
      </w:r>
      <w:r w:rsidR="00807A67" w:rsidRPr="008A47B7">
        <w:rPr>
          <w:rFonts w:asciiTheme="minorHAnsi" w:hAnsiTheme="minorHAnsi" w:cstheme="minorHAnsi"/>
          <w:color w:val="FFFFFF"/>
        </w:rPr>
        <w:t xml:space="preserve"> </w:t>
      </w:r>
      <w:proofErr w:type="gramStart"/>
      <w:r w:rsidR="00807A67" w:rsidRPr="008A47B7">
        <w:rPr>
          <w:rFonts w:asciiTheme="minorHAnsi" w:hAnsiTheme="minorHAnsi" w:cstheme="minorHAnsi"/>
          <w:color w:val="FFFFFF"/>
        </w:rPr>
        <w:t>8:</w:t>
      </w:r>
      <w:proofErr w:type="gramEnd"/>
      <w:r w:rsidR="00807A67" w:rsidRPr="008A47B7">
        <w:rPr>
          <w:rFonts w:asciiTheme="minorHAnsi" w:hAnsiTheme="minorHAnsi" w:cstheme="minorHAnsi"/>
          <w:color w:val="FFFFFF"/>
        </w:rPr>
        <w:t xml:space="preserve"> TAGLINE </w:t>
      </w:r>
      <w:r w:rsidR="00807A67" w:rsidRPr="008A47B7">
        <w:rPr>
          <w:rFonts w:asciiTheme="minorHAnsi" w:hAnsiTheme="minorHAnsi" w:cstheme="minorHAnsi"/>
          <w:b w:val="0"/>
          <w:color w:val="FFFFFF"/>
        </w:rPr>
        <w:t>v1.1</w:t>
      </w:r>
    </w:p>
    <w:p w14:paraId="0FB7CF64" w14:textId="77777777" w:rsidR="00481CD0" w:rsidRPr="00485F74" w:rsidRDefault="00481CD0" w:rsidP="003E38EE">
      <w:pPr>
        <w:pStyle w:val="Corpsdetexte"/>
        <w:rPr>
          <w:highlight w:val="yellow"/>
        </w:rPr>
      </w:pPr>
    </w:p>
    <w:p w14:paraId="199BF264" w14:textId="77777777" w:rsidR="00481CD0" w:rsidRPr="00485F74" w:rsidRDefault="00481CD0" w:rsidP="003E38EE">
      <w:pPr>
        <w:rPr>
          <w:highlight w:val="yellow"/>
        </w:rPr>
        <w:sectPr w:rsidR="00481CD0" w:rsidRPr="00485F74">
          <w:pgSz w:w="11910" w:h="16840"/>
          <w:pgMar w:top="200" w:right="0" w:bottom="280" w:left="0" w:header="720" w:footer="720" w:gutter="0"/>
          <w:cols w:space="720"/>
        </w:sectPr>
      </w:pPr>
    </w:p>
    <w:p w14:paraId="0EAEAF9D" w14:textId="77777777" w:rsidR="00481CD0" w:rsidRPr="00485F74" w:rsidRDefault="00481CD0" w:rsidP="003E38EE">
      <w:pPr>
        <w:pStyle w:val="Corpsdetexte"/>
        <w:spacing w:before="7"/>
        <w:rPr>
          <w:sz w:val="25"/>
          <w:highlight w:val="yellow"/>
        </w:rPr>
      </w:pPr>
    </w:p>
    <w:p w14:paraId="5E93BFDF" w14:textId="42F80A37" w:rsidR="00481CD0" w:rsidRPr="008A47B7" w:rsidRDefault="007269EC" w:rsidP="008A47B7">
      <w:pPr>
        <w:pStyle w:val="Titre3"/>
        <w:ind w:left="851" w:right="344"/>
        <w:rPr>
          <w:rFonts w:ascii="Orbitron" w:hAnsi="Orbitron" w:cs="Arial"/>
        </w:rPr>
      </w:pPr>
      <w:r>
        <w:rPr>
          <w:rFonts w:ascii="Orbitron" w:hAnsi="Orbitron" w:cs="Arial"/>
        </w:rPr>
        <w:pict w14:anchorId="6FB3725E">
          <v:shape id="_x0000_s1154" type="#_x0000_t202" style="position:absolute;left:0;text-align:left;margin-left:7.15pt;margin-top:.85pt;width:9.85pt;height:248.3pt;z-index:251643392;mso-position-horizontal-relative:page" filled="f" stroked="f">
            <v:textbox style="layout-flow:vertical;mso-layout-flow-alt:bottom-to-top" inset="0,0,0,0">
              <w:txbxContent>
                <w:p w14:paraId="72354C77"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807A67" w:rsidRPr="008A47B7">
        <w:rPr>
          <w:rFonts w:ascii="Orbitron" w:hAnsi="Orbitron" w:cs="Arial"/>
          <w:color w:val="231F20"/>
        </w:rPr>
        <w:t>ACTIVE</w:t>
      </w:r>
      <w:r w:rsidR="005E0B62" w:rsidRPr="008A47B7">
        <w:rPr>
          <w:rFonts w:ascii="Orbitron" w:hAnsi="Orbitron" w:cs="Arial"/>
          <w:color w:val="231F20"/>
        </w:rPr>
        <w:t xml:space="preserve">R </w:t>
      </w:r>
      <w:r w:rsidR="00A60E93">
        <w:rPr>
          <w:rFonts w:ascii="Orbitron" w:hAnsi="Orbitron" w:cs="Arial"/>
          <w:color w:val="231F20"/>
        </w:rPr>
        <w:t xml:space="preserve">UNE </w:t>
      </w:r>
      <w:r w:rsidR="005E0B62" w:rsidRPr="008A47B7">
        <w:rPr>
          <w:rFonts w:ascii="Orbitron" w:hAnsi="Orbitron" w:cs="Arial"/>
          <w:color w:val="231F20"/>
        </w:rPr>
        <w:t>ANTENNE DE</w:t>
      </w:r>
      <w:r w:rsidR="00807A67" w:rsidRPr="008A47B7">
        <w:rPr>
          <w:rFonts w:ascii="Orbitron" w:hAnsi="Orbitron" w:cs="Arial"/>
          <w:color w:val="231F20"/>
        </w:rPr>
        <w:t xml:space="preserve"> COMMUNICATION </w:t>
      </w:r>
      <w:r w:rsidR="00807A67" w:rsidRPr="008A47B7">
        <w:rPr>
          <w:rFonts w:ascii="Orbitron" w:hAnsi="Orbitron" w:cs="Arial"/>
          <w:color w:val="231F20"/>
          <w:sz w:val="18"/>
        </w:rPr>
        <w:t>(</w:t>
      </w:r>
      <w:r w:rsidR="00485F74" w:rsidRPr="008A47B7">
        <w:rPr>
          <w:rFonts w:ascii="Orbitron" w:hAnsi="Orbitron" w:cs="Arial"/>
          <w:color w:val="231F20"/>
          <w:sz w:val="18"/>
        </w:rPr>
        <w:t>COMPÉTENCE COURTE</w:t>
      </w:r>
      <w:r w:rsidR="00807A67" w:rsidRPr="008A47B7">
        <w:rPr>
          <w:rFonts w:ascii="Orbitron" w:hAnsi="Orbitron" w:cs="Arial"/>
          <w:color w:val="231F20"/>
          <w:sz w:val="18"/>
        </w:rPr>
        <w:t>)</w:t>
      </w:r>
    </w:p>
    <w:p w14:paraId="6534C3CC" w14:textId="77777777" w:rsidR="00481CD0" w:rsidRPr="00485F74" w:rsidRDefault="00481CD0" w:rsidP="008A47B7">
      <w:pPr>
        <w:pStyle w:val="Corpsdetexte"/>
        <w:spacing w:before="6"/>
        <w:ind w:left="851" w:right="344"/>
        <w:jc w:val="both"/>
        <w:rPr>
          <w:rFonts w:ascii="Arial" w:hAnsi="Arial" w:cs="Arial"/>
          <w:b/>
          <w:sz w:val="19"/>
          <w:highlight w:val="yellow"/>
        </w:rPr>
      </w:pPr>
    </w:p>
    <w:p w14:paraId="344857A1" w14:textId="77777777" w:rsidR="00481CD0" w:rsidRPr="00485F74" w:rsidRDefault="00485F74" w:rsidP="008A47B7">
      <w:pPr>
        <w:pStyle w:val="Titre4"/>
        <w:ind w:left="851" w:right="344"/>
        <w:jc w:val="both"/>
      </w:pPr>
      <w:r w:rsidRPr="00485F74">
        <w:rPr>
          <w:color w:val="231F20"/>
        </w:rPr>
        <w:t>ÉTIQUETTES</w:t>
      </w:r>
    </w:p>
    <w:p w14:paraId="56569241" w14:textId="77777777" w:rsidR="00481CD0" w:rsidRPr="00485F74" w:rsidRDefault="00485F74" w:rsidP="008A47B7">
      <w:pPr>
        <w:spacing w:before="120"/>
        <w:ind w:left="851" w:right="346"/>
        <w:jc w:val="both"/>
        <w:rPr>
          <w:rFonts w:ascii="Arial" w:hAnsi="Arial" w:cs="Arial"/>
          <w:i/>
          <w:sz w:val="20"/>
        </w:rPr>
      </w:pPr>
      <w:r w:rsidRPr="00485F74">
        <w:rPr>
          <w:rFonts w:ascii="Arial" w:hAnsi="Arial" w:cs="Arial"/>
          <w:i/>
          <w:color w:val="231F20"/>
          <w:sz w:val="20"/>
        </w:rPr>
        <w:t>Attaque</w:t>
      </w:r>
      <w:r w:rsidR="00807A67" w:rsidRPr="00485F74">
        <w:rPr>
          <w:rFonts w:ascii="Arial" w:hAnsi="Arial" w:cs="Arial"/>
          <w:i/>
          <w:color w:val="231F20"/>
          <w:sz w:val="20"/>
        </w:rPr>
        <w:t>.</w:t>
      </w:r>
    </w:p>
    <w:p w14:paraId="5235AE7D" w14:textId="77777777" w:rsidR="00481CD0" w:rsidRPr="00485F74" w:rsidRDefault="00485F74" w:rsidP="008A47B7">
      <w:pPr>
        <w:pStyle w:val="Titre4"/>
        <w:spacing w:before="120"/>
        <w:ind w:left="851" w:right="344"/>
        <w:jc w:val="both"/>
      </w:pPr>
      <w:r w:rsidRPr="00485F74">
        <w:rPr>
          <w:color w:val="231F20"/>
        </w:rPr>
        <w:t>CONDITIONS</w:t>
      </w:r>
    </w:p>
    <w:p w14:paraId="7073DA4F" w14:textId="77777777" w:rsidR="00481CD0" w:rsidRPr="00485F74" w:rsidRDefault="00485F74" w:rsidP="008A47B7">
      <w:pPr>
        <w:pStyle w:val="Paragraphedeliste"/>
        <w:numPr>
          <w:ilvl w:val="1"/>
          <w:numId w:val="4"/>
        </w:numPr>
        <w:tabs>
          <w:tab w:val="left" w:pos="2089"/>
          <w:tab w:val="left" w:pos="2090"/>
        </w:tabs>
        <w:spacing w:before="120"/>
        <w:ind w:left="1276" w:right="344" w:hanging="366"/>
        <w:rPr>
          <w:rFonts w:ascii="Arial" w:hAnsi="Arial" w:cs="Arial"/>
          <w:sz w:val="20"/>
        </w:rPr>
      </w:pPr>
      <w:r w:rsidRPr="00485F74">
        <w:rPr>
          <w:rFonts w:ascii="Arial" w:hAnsi="Arial" w:cs="Arial"/>
          <w:color w:val="231F20"/>
          <w:sz w:val="20"/>
        </w:rPr>
        <w:t xml:space="preserve">Seules les </w:t>
      </w:r>
      <w:r w:rsidRPr="008A47B7">
        <w:rPr>
          <w:rFonts w:ascii="Arial" w:hAnsi="Arial" w:cs="Arial"/>
          <w:i/>
          <w:color w:val="231F20"/>
          <w:sz w:val="20"/>
        </w:rPr>
        <w:t>Troupes Spécialistes</w:t>
      </w:r>
      <w:r w:rsidRPr="00485F74">
        <w:rPr>
          <w:rFonts w:ascii="Arial" w:hAnsi="Arial" w:cs="Arial"/>
          <w:color w:val="231F20"/>
          <w:sz w:val="20"/>
        </w:rPr>
        <w:t xml:space="preserve"> peuvent déclarer cette compétence</w:t>
      </w:r>
      <w:r w:rsidR="00807A67" w:rsidRPr="00485F74">
        <w:rPr>
          <w:rFonts w:ascii="Arial" w:hAnsi="Arial" w:cs="Arial"/>
          <w:color w:val="231F20"/>
          <w:sz w:val="20"/>
        </w:rPr>
        <w:t>.</w:t>
      </w:r>
    </w:p>
    <w:p w14:paraId="278AEDEE" w14:textId="77777777" w:rsidR="00481CD0" w:rsidRPr="0093274D" w:rsidRDefault="0093274D" w:rsidP="008A47B7">
      <w:pPr>
        <w:pStyle w:val="Paragraphedeliste"/>
        <w:numPr>
          <w:ilvl w:val="1"/>
          <w:numId w:val="4"/>
        </w:numPr>
        <w:tabs>
          <w:tab w:val="left" w:pos="2081"/>
        </w:tabs>
        <w:spacing w:before="120"/>
        <w:ind w:left="1276" w:right="344"/>
        <w:rPr>
          <w:rFonts w:ascii="Arial" w:hAnsi="Arial" w:cs="Arial"/>
          <w:sz w:val="20"/>
        </w:rPr>
      </w:pPr>
      <w:r w:rsidRPr="0093274D">
        <w:rPr>
          <w:rFonts w:ascii="Arial" w:hAnsi="Arial" w:cs="Arial"/>
          <w:color w:val="231F20"/>
          <w:sz w:val="20"/>
        </w:rPr>
        <w:t>Le</w:t>
      </w:r>
      <w:r w:rsidR="008A47B7">
        <w:rPr>
          <w:rFonts w:ascii="Arial" w:hAnsi="Arial" w:cs="Arial"/>
          <w:color w:val="231F20"/>
          <w:sz w:val="20"/>
        </w:rPr>
        <w:t>s</w:t>
      </w:r>
      <w:r w:rsidRPr="0093274D">
        <w:rPr>
          <w:rFonts w:ascii="Arial" w:hAnsi="Arial" w:cs="Arial"/>
          <w:color w:val="231F20"/>
          <w:sz w:val="20"/>
        </w:rPr>
        <w:t xml:space="preserve"> </w:t>
      </w:r>
      <w:r w:rsidR="008A47B7" w:rsidRPr="008A47B7">
        <w:rPr>
          <w:rFonts w:ascii="Arial" w:hAnsi="Arial" w:cs="Arial"/>
          <w:i/>
          <w:color w:val="231F20"/>
          <w:sz w:val="20"/>
        </w:rPr>
        <w:t>Troupes Spécialistes</w:t>
      </w:r>
      <w:r w:rsidR="008A47B7" w:rsidRPr="00485F74">
        <w:rPr>
          <w:rFonts w:ascii="Arial" w:hAnsi="Arial" w:cs="Arial"/>
          <w:color w:val="231F20"/>
          <w:sz w:val="20"/>
        </w:rPr>
        <w:t xml:space="preserve"> </w:t>
      </w:r>
      <w:r w:rsidRPr="0093274D">
        <w:rPr>
          <w:rFonts w:ascii="Arial" w:hAnsi="Arial" w:cs="Arial"/>
          <w:color w:val="231F20"/>
          <w:sz w:val="20"/>
        </w:rPr>
        <w:t xml:space="preserve">doit être en contact par son socle avec une </w:t>
      </w:r>
      <w:r w:rsidRPr="0093274D">
        <w:rPr>
          <w:rFonts w:ascii="Arial" w:hAnsi="Arial" w:cs="Arial"/>
          <w:i/>
          <w:color w:val="231F20"/>
          <w:sz w:val="20"/>
        </w:rPr>
        <w:t xml:space="preserve">Antenne de </w:t>
      </w:r>
      <w:r w:rsidR="00807A67" w:rsidRPr="0093274D">
        <w:rPr>
          <w:rFonts w:ascii="Arial" w:hAnsi="Arial" w:cs="Arial"/>
          <w:i/>
          <w:color w:val="231F20"/>
          <w:sz w:val="20"/>
        </w:rPr>
        <w:t>Communication</w:t>
      </w:r>
      <w:r w:rsidR="00807A67" w:rsidRPr="0093274D">
        <w:rPr>
          <w:rFonts w:ascii="Arial" w:hAnsi="Arial" w:cs="Arial"/>
          <w:color w:val="231F20"/>
          <w:sz w:val="20"/>
        </w:rPr>
        <w:t>.</w:t>
      </w:r>
    </w:p>
    <w:p w14:paraId="17D6863A" w14:textId="77777777" w:rsidR="00481CD0" w:rsidRPr="00485F74" w:rsidRDefault="00485F74" w:rsidP="008A47B7">
      <w:pPr>
        <w:pStyle w:val="Titre4"/>
        <w:spacing w:before="120"/>
        <w:ind w:left="851" w:right="346"/>
        <w:jc w:val="both"/>
      </w:pPr>
      <w:r w:rsidRPr="00485F74">
        <w:rPr>
          <w:color w:val="231F20"/>
        </w:rPr>
        <w:t>EFFETS</w:t>
      </w:r>
    </w:p>
    <w:p w14:paraId="1BE80C7B" w14:textId="77777777" w:rsidR="00481CD0" w:rsidRPr="00EE7955" w:rsidRDefault="00EE7955" w:rsidP="008A47B7">
      <w:pPr>
        <w:pStyle w:val="Paragraphedeliste"/>
        <w:numPr>
          <w:ilvl w:val="1"/>
          <w:numId w:val="4"/>
        </w:numPr>
        <w:tabs>
          <w:tab w:val="left" w:pos="2088"/>
        </w:tabs>
        <w:spacing w:before="120"/>
        <w:ind w:left="1276" w:right="346" w:hanging="369"/>
        <w:rPr>
          <w:rFonts w:ascii="Arial" w:hAnsi="Arial" w:cs="Arial"/>
          <w:sz w:val="20"/>
        </w:rPr>
      </w:pPr>
      <w:r w:rsidRPr="00EE7955">
        <w:rPr>
          <w:rFonts w:ascii="Arial" w:hAnsi="Arial" w:cs="Arial"/>
          <w:color w:val="231F20"/>
          <w:sz w:val="20"/>
        </w:rPr>
        <w:t xml:space="preserve">Permet à la </w:t>
      </w:r>
      <w:r w:rsidRPr="008A47B7">
        <w:rPr>
          <w:rFonts w:ascii="Arial" w:hAnsi="Arial" w:cs="Arial"/>
          <w:i/>
          <w:color w:val="231F20"/>
          <w:sz w:val="20"/>
        </w:rPr>
        <w:t>Troupe Spécialiste</w:t>
      </w:r>
      <w:r w:rsidRPr="00EE7955">
        <w:rPr>
          <w:rFonts w:ascii="Arial" w:hAnsi="Arial" w:cs="Arial"/>
          <w:color w:val="231F20"/>
          <w:sz w:val="20"/>
        </w:rPr>
        <w:t xml:space="preserve"> de faire un Jet Normal de </w:t>
      </w:r>
      <w:r w:rsidRPr="008A47B7">
        <w:rPr>
          <w:rFonts w:ascii="Arial" w:hAnsi="Arial" w:cs="Arial"/>
          <w:b/>
          <w:color w:val="231F20"/>
          <w:sz w:val="20"/>
        </w:rPr>
        <w:t>VOL</w:t>
      </w:r>
      <w:r w:rsidRPr="00EE7955">
        <w:rPr>
          <w:rFonts w:ascii="Arial" w:hAnsi="Arial" w:cs="Arial"/>
          <w:color w:val="231F20"/>
          <w:sz w:val="20"/>
        </w:rPr>
        <w:t xml:space="preserve"> pour </w:t>
      </w:r>
      <w:r w:rsidRPr="008A47B7">
        <w:rPr>
          <w:rFonts w:ascii="Arial" w:hAnsi="Arial" w:cs="Arial"/>
          <w:i/>
          <w:color w:val="231F20"/>
          <w:sz w:val="20"/>
        </w:rPr>
        <w:t>Activer l’Antenne</w:t>
      </w:r>
      <w:r w:rsidRPr="00EE7955">
        <w:rPr>
          <w:rFonts w:ascii="Arial" w:hAnsi="Arial" w:cs="Arial"/>
          <w:color w:val="231F20"/>
          <w:sz w:val="20"/>
        </w:rPr>
        <w:t>. Si le Jet est un échec, il peut être répété autant de fois que nécessaire en dépensant à chaque fois la Compétence Courte correspondante et en faisant le Jet ;</w:t>
      </w:r>
    </w:p>
    <w:p w14:paraId="30338102" w14:textId="77777777" w:rsidR="00481CD0" w:rsidRPr="00EE7955" w:rsidRDefault="00EE7955" w:rsidP="008A47B7">
      <w:pPr>
        <w:pStyle w:val="Paragraphedeliste"/>
        <w:numPr>
          <w:ilvl w:val="1"/>
          <w:numId w:val="4"/>
        </w:numPr>
        <w:tabs>
          <w:tab w:val="left" w:pos="2089"/>
        </w:tabs>
        <w:spacing w:before="120"/>
        <w:ind w:left="1276" w:right="346" w:hanging="369"/>
        <w:rPr>
          <w:rFonts w:ascii="Arial" w:hAnsi="Arial" w:cs="Arial"/>
          <w:sz w:val="20"/>
        </w:rPr>
      </w:pPr>
      <w:r w:rsidRPr="00EE7955">
        <w:rPr>
          <w:rFonts w:ascii="Arial" w:hAnsi="Arial" w:cs="Arial"/>
          <w:color w:val="231F20"/>
          <w:sz w:val="20"/>
        </w:rPr>
        <w:t xml:space="preserve">Une </w:t>
      </w:r>
      <w:r w:rsidRPr="008A47B7">
        <w:rPr>
          <w:rFonts w:ascii="Arial" w:hAnsi="Arial" w:cs="Arial"/>
          <w:i/>
          <w:color w:val="231F20"/>
          <w:sz w:val="20"/>
        </w:rPr>
        <w:t>Antenne Activée</w:t>
      </w:r>
      <w:r w:rsidRPr="00EE7955">
        <w:rPr>
          <w:rFonts w:ascii="Arial" w:hAnsi="Arial" w:cs="Arial"/>
          <w:color w:val="231F20"/>
          <w:sz w:val="20"/>
        </w:rPr>
        <w:t xml:space="preserve"> peut être à nouveau </w:t>
      </w:r>
      <w:r w:rsidRPr="008A47B7">
        <w:rPr>
          <w:rFonts w:ascii="Arial" w:hAnsi="Arial" w:cs="Arial"/>
          <w:i/>
          <w:color w:val="231F20"/>
          <w:sz w:val="20"/>
        </w:rPr>
        <w:t>Activée</w:t>
      </w:r>
      <w:r w:rsidRPr="00EE7955">
        <w:rPr>
          <w:rFonts w:ascii="Arial" w:hAnsi="Arial" w:cs="Arial"/>
          <w:color w:val="231F20"/>
          <w:sz w:val="20"/>
        </w:rPr>
        <w:t xml:space="preserve"> par un autre joueur en utilisant la même procédure. Dans ce cas, l’Antenne n’est plus considérée </w:t>
      </w:r>
      <w:r w:rsidRPr="008A47B7">
        <w:rPr>
          <w:rFonts w:ascii="Arial" w:hAnsi="Arial" w:cs="Arial"/>
          <w:i/>
          <w:color w:val="231F20"/>
          <w:sz w:val="20"/>
        </w:rPr>
        <w:t>Activée</w:t>
      </w:r>
      <w:r w:rsidRPr="00EE7955">
        <w:rPr>
          <w:rFonts w:ascii="Arial" w:hAnsi="Arial" w:cs="Arial"/>
          <w:color w:val="231F20"/>
          <w:sz w:val="20"/>
        </w:rPr>
        <w:t xml:space="preserve"> par l’adversaire ;</w:t>
      </w:r>
    </w:p>
    <w:p w14:paraId="42E8F7A7" w14:textId="3E7EB8CB" w:rsidR="00481CD0" w:rsidRPr="00EE7955" w:rsidRDefault="00EE7955" w:rsidP="008A47B7">
      <w:pPr>
        <w:pStyle w:val="Paragraphedeliste"/>
        <w:numPr>
          <w:ilvl w:val="1"/>
          <w:numId w:val="4"/>
        </w:numPr>
        <w:tabs>
          <w:tab w:val="left" w:pos="2081"/>
        </w:tabs>
        <w:spacing w:before="120"/>
        <w:ind w:left="1276" w:right="346" w:hanging="369"/>
        <w:rPr>
          <w:rFonts w:ascii="Arial" w:hAnsi="Arial" w:cs="Arial"/>
          <w:sz w:val="20"/>
        </w:rPr>
      </w:pPr>
      <w:r w:rsidRPr="00EE7955">
        <w:rPr>
          <w:rFonts w:ascii="Arial" w:hAnsi="Arial" w:cs="Arial"/>
          <w:color w:val="231F20"/>
          <w:sz w:val="20"/>
        </w:rPr>
        <w:t xml:space="preserve">Des </w:t>
      </w:r>
      <w:r w:rsidR="00CC1CDE">
        <w:rPr>
          <w:rFonts w:ascii="Arial" w:hAnsi="Arial" w:cs="Arial"/>
          <w:color w:val="231F20"/>
          <w:sz w:val="20"/>
        </w:rPr>
        <w:t>Marqueurs Player A et Player B</w:t>
      </w:r>
      <w:r w:rsidRPr="00EE7955">
        <w:rPr>
          <w:rFonts w:ascii="Arial" w:hAnsi="Arial" w:cs="Arial"/>
          <w:color w:val="231F20"/>
          <w:sz w:val="20"/>
        </w:rPr>
        <w:t xml:space="preserve"> peuvent être utilisés pour indiquer les </w:t>
      </w:r>
      <w:r w:rsidRPr="008A47B7">
        <w:rPr>
          <w:rFonts w:ascii="Arial" w:hAnsi="Arial" w:cs="Arial"/>
          <w:i/>
          <w:color w:val="231F20"/>
          <w:sz w:val="20"/>
        </w:rPr>
        <w:t>Antennes de Communication Activées</w:t>
      </w:r>
      <w:r w:rsidRPr="00EE7955">
        <w:rPr>
          <w:rFonts w:ascii="Arial" w:hAnsi="Arial" w:cs="Arial"/>
          <w:color w:val="231F20"/>
          <w:sz w:val="20"/>
        </w:rPr>
        <w:t>. Il est recommandé d’utiliser un type de Marqueur différent pour chaque joueur.</w:t>
      </w:r>
    </w:p>
    <w:p w14:paraId="7E7197E8" w14:textId="57C1349E" w:rsidR="00481CD0" w:rsidRPr="008A47B7" w:rsidRDefault="00AA1F1F" w:rsidP="008A47B7">
      <w:pPr>
        <w:pStyle w:val="Titre3"/>
        <w:spacing w:before="120"/>
        <w:ind w:left="851" w:right="346"/>
        <w:rPr>
          <w:rFonts w:ascii="Orbitron" w:hAnsi="Orbitron" w:cs="Arial"/>
        </w:rPr>
      </w:pPr>
      <w:r w:rsidRPr="008A47B7">
        <w:rPr>
          <w:rFonts w:ascii="Orbitron" w:hAnsi="Orbitron" w:cs="Arial"/>
          <w:color w:val="231F20"/>
        </w:rPr>
        <w:t>CONTRÔLER</w:t>
      </w:r>
      <w:r w:rsidR="0093274D" w:rsidRPr="008A47B7">
        <w:rPr>
          <w:rFonts w:ascii="Orbitron" w:hAnsi="Orbitron" w:cs="Arial"/>
          <w:color w:val="231F20"/>
        </w:rPr>
        <w:t xml:space="preserve"> </w:t>
      </w:r>
      <w:r w:rsidR="005E0B62" w:rsidRPr="008A47B7">
        <w:rPr>
          <w:rFonts w:ascii="Orbitron" w:hAnsi="Orbitron" w:cs="Arial"/>
          <w:color w:val="231F20"/>
        </w:rPr>
        <w:t>L</w:t>
      </w:r>
      <w:r w:rsidR="001764C4" w:rsidRPr="008A47B7">
        <w:rPr>
          <w:rFonts w:ascii="Orbitron" w:hAnsi="Orbitron" w:cs="Arial"/>
          <w:color w:val="231F20"/>
        </w:rPr>
        <w:t xml:space="preserve">ES </w:t>
      </w:r>
      <w:r w:rsidR="005E0B62" w:rsidRPr="008A47B7">
        <w:rPr>
          <w:rFonts w:ascii="Orbitron" w:hAnsi="Orbitron" w:cs="Arial"/>
          <w:color w:val="231F20"/>
        </w:rPr>
        <w:t>ANTENNE</w:t>
      </w:r>
      <w:r w:rsidR="001764C4" w:rsidRPr="008A47B7">
        <w:rPr>
          <w:rFonts w:ascii="Orbitron" w:hAnsi="Orbitron" w:cs="Arial"/>
          <w:color w:val="231F20"/>
        </w:rPr>
        <w:t>S</w:t>
      </w:r>
      <w:r w:rsidR="005E0B62" w:rsidRPr="008A47B7">
        <w:rPr>
          <w:rFonts w:ascii="Orbitron" w:hAnsi="Orbitron" w:cs="Arial"/>
          <w:color w:val="231F20"/>
        </w:rPr>
        <w:t xml:space="preserve"> DE</w:t>
      </w:r>
      <w:r w:rsidR="00807A67" w:rsidRPr="008A47B7">
        <w:rPr>
          <w:rFonts w:ascii="Orbitron" w:hAnsi="Orbitron" w:cs="Arial"/>
          <w:color w:val="231F20"/>
        </w:rPr>
        <w:t xml:space="preserve"> COMMUNICATION</w:t>
      </w:r>
    </w:p>
    <w:p w14:paraId="66DDA21B" w14:textId="1E8422AF" w:rsidR="00481CD0" w:rsidRPr="00485F74" w:rsidRDefault="006559E5" w:rsidP="008A47B7">
      <w:pPr>
        <w:pStyle w:val="Corpsdetexte"/>
        <w:spacing w:before="120"/>
        <w:ind w:left="851" w:right="346" w:firstLine="6"/>
        <w:jc w:val="both"/>
        <w:rPr>
          <w:rFonts w:ascii="Arial" w:hAnsi="Arial" w:cs="Arial"/>
          <w:highlight w:val="yellow"/>
        </w:rPr>
      </w:pPr>
      <w:r w:rsidRPr="006559E5">
        <w:rPr>
          <w:rFonts w:ascii="Arial" w:hAnsi="Arial" w:cs="Arial"/>
          <w:color w:val="231F20"/>
        </w:rPr>
        <w:t xml:space="preserve">Une </w:t>
      </w:r>
      <w:r>
        <w:rPr>
          <w:rFonts w:ascii="Arial" w:hAnsi="Arial" w:cs="Arial"/>
          <w:i/>
          <w:color w:val="231F20"/>
        </w:rPr>
        <w:t xml:space="preserve">Antenne de Communication </w:t>
      </w:r>
      <w:r>
        <w:rPr>
          <w:rFonts w:ascii="Arial" w:hAnsi="Arial" w:cs="Arial"/>
          <w:color w:val="231F20"/>
        </w:rPr>
        <w:t xml:space="preserve">est considérée </w:t>
      </w:r>
      <w:r>
        <w:rPr>
          <w:rFonts w:ascii="Arial" w:hAnsi="Arial" w:cs="Arial"/>
          <w:i/>
          <w:color w:val="231F20"/>
        </w:rPr>
        <w:t>Contrôlé</w:t>
      </w:r>
      <w:r w:rsidR="00A60E93">
        <w:rPr>
          <w:rFonts w:ascii="Arial" w:hAnsi="Arial" w:cs="Arial"/>
          <w:i/>
          <w:color w:val="231F20"/>
        </w:rPr>
        <w:t>e</w:t>
      </w:r>
      <w:r>
        <w:rPr>
          <w:rFonts w:ascii="Arial" w:hAnsi="Arial" w:cs="Arial"/>
          <w:i/>
          <w:color w:val="231F20"/>
        </w:rPr>
        <w:t xml:space="preserve"> </w:t>
      </w:r>
      <w:r w:rsidRPr="005E0B62">
        <w:rPr>
          <w:rFonts w:ascii="Arial" w:hAnsi="Arial" w:cs="Arial"/>
          <w:color w:val="231F20"/>
        </w:rPr>
        <w:t xml:space="preserve">par un joueur tant que le joueur est le seul avec au moins une troupe (comme figurine et pas comme Marqueur) au contact avec le socle </w:t>
      </w:r>
      <w:r w:rsidR="00AA1F1F" w:rsidRPr="005E0B62">
        <w:rPr>
          <w:rFonts w:ascii="Arial" w:hAnsi="Arial" w:cs="Arial"/>
          <w:color w:val="231F20"/>
        </w:rPr>
        <w:t>du décor. Il</w:t>
      </w:r>
      <w:r w:rsidRPr="005E0B62">
        <w:rPr>
          <w:rFonts w:ascii="Arial" w:hAnsi="Arial" w:cs="Arial"/>
          <w:color w:val="231F20"/>
        </w:rPr>
        <w:t xml:space="preserve"> ne doit donc pas y avoir de contact par des troupes ennemies</w:t>
      </w:r>
      <w:r>
        <w:rPr>
          <w:rFonts w:ascii="Arial" w:hAnsi="Arial" w:cs="Arial"/>
          <w:color w:val="231F20"/>
        </w:rPr>
        <w:t xml:space="preserve"> avec l’</w:t>
      </w:r>
      <w:r>
        <w:rPr>
          <w:rFonts w:ascii="Arial" w:hAnsi="Arial" w:cs="Arial"/>
          <w:i/>
          <w:color w:val="231F20"/>
        </w:rPr>
        <w:t>Antenne de Communication</w:t>
      </w:r>
      <w:r w:rsidRPr="005E0B62">
        <w:rPr>
          <w:rFonts w:ascii="Arial" w:hAnsi="Arial" w:cs="Arial"/>
          <w:color w:val="231F20"/>
        </w:rPr>
        <w:t>.</w:t>
      </w:r>
      <w:r>
        <w:rPr>
          <w:rFonts w:ascii="Arial" w:hAnsi="Arial" w:cs="Arial"/>
          <w:color w:val="231F20"/>
        </w:rPr>
        <w:t xml:space="preserve"> Les Figurines </w:t>
      </w:r>
      <w:r w:rsidRPr="005E0B62">
        <w:rPr>
          <w:rFonts w:ascii="Arial" w:hAnsi="Arial" w:cs="Arial"/>
          <w:color w:val="231F20"/>
        </w:rPr>
        <w:t xml:space="preserve">en état </w:t>
      </w:r>
      <w:r w:rsidRPr="005E0B62">
        <w:rPr>
          <w:rFonts w:ascii="Arial" w:hAnsi="Arial" w:cs="Arial"/>
          <w:i/>
          <w:color w:val="231F20"/>
        </w:rPr>
        <w:t>Inapte</w:t>
      </w:r>
      <w:r w:rsidRPr="005E0B62">
        <w:rPr>
          <w:rFonts w:ascii="Arial" w:hAnsi="Arial" w:cs="Arial"/>
          <w:color w:val="231F20"/>
        </w:rPr>
        <w:t xml:space="preserve"> ne comptent pas</w:t>
      </w:r>
      <w:r>
        <w:rPr>
          <w:rFonts w:ascii="Arial" w:hAnsi="Arial" w:cs="Arial"/>
          <w:color w:val="231F20"/>
        </w:rPr>
        <w:t>.</w:t>
      </w:r>
    </w:p>
    <w:p w14:paraId="5FA0C557" w14:textId="77777777" w:rsidR="00481CD0" w:rsidRPr="008A47B7" w:rsidRDefault="005E0B62" w:rsidP="008A47B7">
      <w:pPr>
        <w:pStyle w:val="Titre3"/>
        <w:spacing w:before="120"/>
        <w:ind w:left="851" w:right="346"/>
        <w:jc w:val="both"/>
        <w:rPr>
          <w:rFonts w:ascii="Orbitron" w:hAnsi="Orbitron" w:cs="Arial"/>
        </w:rPr>
      </w:pPr>
      <w:r w:rsidRPr="008A47B7">
        <w:rPr>
          <w:rFonts w:ascii="Orbitron" w:hAnsi="Orbitron" w:cs="Arial"/>
          <w:color w:val="231F20"/>
        </w:rPr>
        <w:t>CERCUEIL-TECHNOLOGIQUE</w:t>
      </w:r>
    </w:p>
    <w:p w14:paraId="35BF8B26" w14:textId="77777777" w:rsidR="005E0B62" w:rsidRPr="00485F74" w:rsidRDefault="005E0B62" w:rsidP="008A47B7">
      <w:pPr>
        <w:spacing w:before="120"/>
        <w:ind w:left="851" w:right="346"/>
        <w:jc w:val="both"/>
        <w:rPr>
          <w:rFonts w:ascii="Arial" w:hAnsi="Arial" w:cs="Arial"/>
        </w:rPr>
      </w:pPr>
      <w:r w:rsidRPr="005E0B62">
        <w:rPr>
          <w:rFonts w:ascii="Arial" w:hAnsi="Arial" w:cs="Arial"/>
          <w:color w:val="231F20"/>
          <w:sz w:val="20"/>
        </w:rPr>
        <w:t xml:space="preserve">Il y’a </w:t>
      </w:r>
      <w:r w:rsidRPr="008A47B7">
        <w:rPr>
          <w:rFonts w:ascii="Arial" w:hAnsi="Arial" w:cs="Arial"/>
          <w:b/>
          <w:color w:val="231F20"/>
          <w:sz w:val="20"/>
        </w:rPr>
        <w:t>1</w:t>
      </w:r>
      <w:r w:rsidRPr="005E0B62">
        <w:rPr>
          <w:rFonts w:ascii="Arial" w:hAnsi="Arial" w:cs="Arial"/>
          <w:color w:val="231F20"/>
          <w:sz w:val="20"/>
        </w:rPr>
        <w:t xml:space="preserve"> </w:t>
      </w:r>
      <w:r w:rsidRPr="005E0B62">
        <w:rPr>
          <w:rFonts w:ascii="Arial" w:hAnsi="Arial" w:cs="Arial"/>
          <w:i/>
          <w:color w:val="231F20"/>
          <w:sz w:val="20"/>
        </w:rPr>
        <w:t>Cercueil Technologique</w:t>
      </w:r>
      <w:r>
        <w:rPr>
          <w:rFonts w:ascii="Arial" w:hAnsi="Arial" w:cs="Arial"/>
          <w:i/>
          <w:color w:val="231F20"/>
          <w:sz w:val="20"/>
        </w:rPr>
        <w:t xml:space="preserve"> (Tech-Coffin)</w:t>
      </w:r>
      <w:r w:rsidRPr="005E0B62">
        <w:rPr>
          <w:rFonts w:ascii="Arial" w:hAnsi="Arial" w:cs="Arial"/>
          <w:i/>
          <w:color w:val="231F20"/>
          <w:sz w:val="20"/>
        </w:rPr>
        <w:t xml:space="preserve"> </w:t>
      </w:r>
      <w:r w:rsidRPr="005E0B62">
        <w:rPr>
          <w:rFonts w:ascii="Arial" w:hAnsi="Arial" w:cs="Arial"/>
          <w:color w:val="231F20"/>
          <w:sz w:val="20"/>
        </w:rPr>
        <w:t>placée au centre de la table</w:t>
      </w:r>
    </w:p>
    <w:p w14:paraId="104A03E7" w14:textId="0AA9C284" w:rsidR="00481CD0" w:rsidRPr="005E0B62" w:rsidRDefault="005E0B62" w:rsidP="008A47B7">
      <w:pPr>
        <w:pStyle w:val="Corpsdetexte"/>
        <w:spacing w:before="120"/>
        <w:ind w:left="851" w:right="346"/>
        <w:jc w:val="both"/>
        <w:rPr>
          <w:rFonts w:ascii="Arial" w:hAnsi="Arial" w:cs="Arial"/>
        </w:rPr>
      </w:pPr>
      <w:r w:rsidRPr="005E0B62">
        <w:rPr>
          <w:rFonts w:ascii="Arial" w:hAnsi="Arial" w:cs="Arial"/>
          <w:color w:val="231F20"/>
        </w:rPr>
        <w:t xml:space="preserve">Le </w:t>
      </w:r>
      <w:r w:rsidRPr="008A47B7">
        <w:rPr>
          <w:rFonts w:ascii="Arial" w:hAnsi="Arial" w:cs="Arial"/>
          <w:i/>
          <w:color w:val="231F20"/>
        </w:rPr>
        <w:t>Cercueil-Technologique</w:t>
      </w:r>
      <w:r w:rsidRPr="005E0B62">
        <w:rPr>
          <w:rFonts w:ascii="Arial" w:hAnsi="Arial" w:cs="Arial"/>
          <w:color w:val="231F20"/>
        </w:rPr>
        <w:t xml:space="preserve"> doit être représenté par un Mar</w:t>
      </w:r>
      <w:r w:rsidR="00A60E93">
        <w:rPr>
          <w:rFonts w:ascii="Arial" w:hAnsi="Arial" w:cs="Arial"/>
          <w:color w:val="231F20"/>
        </w:rPr>
        <w:t>queu</w:t>
      </w:r>
      <w:r w:rsidRPr="005E0B62">
        <w:rPr>
          <w:rFonts w:ascii="Arial" w:hAnsi="Arial" w:cs="Arial"/>
          <w:color w:val="231F20"/>
        </w:rPr>
        <w:t xml:space="preserve">r Tech-Coffin ou un élément de décor de même diamètre </w:t>
      </w:r>
      <w:r w:rsidR="00807A67" w:rsidRPr="005E0B62">
        <w:rPr>
          <w:rFonts w:ascii="Arial" w:hAnsi="Arial" w:cs="Arial"/>
          <w:color w:val="231F20"/>
        </w:rPr>
        <w:t>(</w:t>
      </w:r>
      <w:r w:rsidRPr="005E0B62">
        <w:rPr>
          <w:rFonts w:ascii="Arial" w:hAnsi="Arial" w:cs="Arial"/>
          <w:color w:val="231F20"/>
        </w:rPr>
        <w:t>comme les</w:t>
      </w:r>
      <w:r w:rsidR="00807A67" w:rsidRPr="005E0B62">
        <w:rPr>
          <w:rFonts w:ascii="Arial" w:hAnsi="Arial" w:cs="Arial"/>
          <w:color w:val="231F20"/>
        </w:rPr>
        <w:t xml:space="preserve"> </w:t>
      </w:r>
      <w:proofErr w:type="spellStart"/>
      <w:r w:rsidR="00807A67" w:rsidRPr="005E0B62">
        <w:rPr>
          <w:rFonts w:ascii="Arial" w:hAnsi="Arial" w:cs="Arial"/>
          <w:color w:val="231F20"/>
        </w:rPr>
        <w:t>Stasis</w:t>
      </w:r>
      <w:proofErr w:type="spellEnd"/>
      <w:r w:rsidR="00807A67" w:rsidRPr="005E0B62">
        <w:rPr>
          <w:rFonts w:ascii="Arial" w:hAnsi="Arial" w:cs="Arial"/>
          <w:color w:val="231F20"/>
        </w:rPr>
        <w:t xml:space="preserve"> Coffins </w:t>
      </w:r>
      <w:r w:rsidRPr="005E0B62">
        <w:rPr>
          <w:rFonts w:ascii="Arial" w:hAnsi="Arial" w:cs="Arial"/>
          <w:color w:val="231F20"/>
        </w:rPr>
        <w:t>de</w:t>
      </w:r>
      <w:r w:rsidR="00807A67" w:rsidRPr="005E0B62">
        <w:rPr>
          <w:rFonts w:ascii="Arial" w:hAnsi="Arial" w:cs="Arial"/>
          <w:color w:val="231F20"/>
        </w:rPr>
        <w:t xml:space="preserve"> Warsenal</w:t>
      </w:r>
      <w:r w:rsidRPr="005E0B62">
        <w:rPr>
          <w:rFonts w:ascii="Arial" w:hAnsi="Arial" w:cs="Arial"/>
          <w:color w:val="231F20"/>
        </w:rPr>
        <w:t xml:space="preserve"> ou les</w:t>
      </w:r>
      <w:r w:rsidR="00807A67" w:rsidRPr="005E0B62">
        <w:rPr>
          <w:rFonts w:ascii="Arial" w:hAnsi="Arial" w:cs="Arial"/>
          <w:color w:val="231F20"/>
        </w:rPr>
        <w:t xml:space="preserve"> Cryo </w:t>
      </w:r>
      <w:proofErr w:type="spellStart"/>
      <w:r w:rsidR="00807A67" w:rsidRPr="005E0B62">
        <w:rPr>
          <w:rFonts w:ascii="Arial" w:hAnsi="Arial" w:cs="Arial"/>
          <w:color w:val="231F20"/>
        </w:rPr>
        <w:t>Pods</w:t>
      </w:r>
      <w:proofErr w:type="spellEnd"/>
      <w:r w:rsidR="00807A67" w:rsidRPr="005E0B62">
        <w:rPr>
          <w:rFonts w:ascii="Arial" w:hAnsi="Arial" w:cs="Arial"/>
          <w:color w:val="231F20"/>
        </w:rPr>
        <w:t xml:space="preserve"> </w:t>
      </w:r>
      <w:r w:rsidRPr="005E0B62">
        <w:rPr>
          <w:rFonts w:ascii="Arial" w:hAnsi="Arial" w:cs="Arial"/>
          <w:color w:val="231F20"/>
        </w:rPr>
        <w:t>de</w:t>
      </w:r>
      <w:r w:rsidR="00807A67" w:rsidRPr="005E0B62">
        <w:rPr>
          <w:rFonts w:ascii="Arial" w:hAnsi="Arial" w:cs="Arial"/>
          <w:color w:val="231F20"/>
        </w:rPr>
        <w:t xml:space="preserve"> Customeeple).</w:t>
      </w:r>
    </w:p>
    <w:p w14:paraId="02847942" w14:textId="0AFFDB89" w:rsidR="00481CD0" w:rsidRPr="008A47B7" w:rsidRDefault="00AA1F1F" w:rsidP="008A47B7">
      <w:pPr>
        <w:pStyle w:val="Titre3"/>
        <w:spacing w:before="120"/>
        <w:ind w:left="851" w:right="346"/>
        <w:rPr>
          <w:rFonts w:ascii="Orbitron" w:hAnsi="Orbitron" w:cs="Arial"/>
        </w:rPr>
      </w:pPr>
      <w:r w:rsidRPr="008A47B7">
        <w:rPr>
          <w:rFonts w:ascii="Orbitron" w:hAnsi="Orbitron" w:cs="Arial"/>
          <w:color w:val="231F20"/>
        </w:rPr>
        <w:t>CONTRÔLER</w:t>
      </w:r>
      <w:r w:rsidR="00807A67" w:rsidRPr="008A47B7">
        <w:rPr>
          <w:rFonts w:ascii="Orbitron" w:hAnsi="Orbitron" w:cs="Arial"/>
          <w:color w:val="231F20"/>
        </w:rPr>
        <w:t xml:space="preserve"> </w:t>
      </w:r>
      <w:r w:rsidR="005E0B62" w:rsidRPr="008A47B7">
        <w:rPr>
          <w:rFonts w:ascii="Orbitron" w:hAnsi="Orbitron" w:cs="Arial"/>
          <w:color w:val="231F20"/>
        </w:rPr>
        <w:t>LE CERCUEIL TECHNOLOGIQUE</w:t>
      </w:r>
    </w:p>
    <w:p w14:paraId="2F2C7F44" w14:textId="6AEE9DAA" w:rsidR="008A47B7" w:rsidRDefault="005E0B62" w:rsidP="008A47B7">
      <w:pPr>
        <w:pStyle w:val="Corpsdetexte"/>
        <w:spacing w:before="120"/>
        <w:ind w:left="851" w:right="346"/>
        <w:jc w:val="both"/>
        <w:rPr>
          <w:rFonts w:ascii="Arial" w:hAnsi="Arial" w:cs="Arial"/>
          <w:color w:val="231F20"/>
        </w:rPr>
      </w:pPr>
      <w:r w:rsidRPr="005E0B62">
        <w:rPr>
          <w:rFonts w:ascii="Arial" w:hAnsi="Arial" w:cs="Arial"/>
          <w:color w:val="231F20"/>
        </w:rPr>
        <w:t xml:space="preserve">Le </w:t>
      </w:r>
      <w:r w:rsidRPr="005E0B62">
        <w:rPr>
          <w:rFonts w:ascii="Arial" w:hAnsi="Arial" w:cs="Arial"/>
          <w:i/>
          <w:color w:val="231F20"/>
        </w:rPr>
        <w:t>Cercueil Technologique</w:t>
      </w:r>
      <w:r w:rsidRPr="005E0B62">
        <w:rPr>
          <w:rFonts w:ascii="Arial" w:hAnsi="Arial" w:cs="Arial"/>
          <w:color w:val="231F20"/>
        </w:rPr>
        <w:t xml:space="preserve"> est considéré </w:t>
      </w:r>
      <w:r w:rsidR="00AA1F1F" w:rsidRPr="005E0B62">
        <w:rPr>
          <w:rFonts w:ascii="Arial" w:hAnsi="Arial" w:cs="Arial"/>
          <w:i/>
          <w:color w:val="231F20"/>
        </w:rPr>
        <w:t>Contrôlé</w:t>
      </w:r>
      <w:r w:rsidRPr="005E0B62">
        <w:rPr>
          <w:rFonts w:ascii="Arial" w:hAnsi="Arial" w:cs="Arial"/>
          <w:i/>
          <w:color w:val="231F20"/>
        </w:rPr>
        <w:t xml:space="preserve"> </w:t>
      </w:r>
      <w:r w:rsidRPr="005E0B62">
        <w:rPr>
          <w:rFonts w:ascii="Arial" w:hAnsi="Arial" w:cs="Arial"/>
          <w:color w:val="231F20"/>
        </w:rPr>
        <w:t>par un joueur tant que le joueur est le seul avec au moins une troupe (comme figurine et pas comme Marqueur) au contact avec le socle du décor.</w:t>
      </w:r>
      <w:r w:rsidR="00557EF2">
        <w:rPr>
          <w:rFonts w:ascii="Arial" w:hAnsi="Arial" w:cs="Arial"/>
          <w:color w:val="231F20"/>
        </w:rPr>
        <w:t xml:space="preserve"> </w:t>
      </w:r>
      <w:r w:rsidRPr="005E0B62">
        <w:rPr>
          <w:rFonts w:ascii="Arial" w:hAnsi="Arial" w:cs="Arial"/>
          <w:color w:val="231F20"/>
        </w:rPr>
        <w:t xml:space="preserve">Il ne doit donc pas y avoir de contact par des troupes ennemies. Les figurines en contact avec le Cercueil Technologique en état </w:t>
      </w:r>
      <w:r w:rsidRPr="005E0B62">
        <w:rPr>
          <w:rFonts w:ascii="Arial" w:hAnsi="Arial" w:cs="Arial"/>
          <w:i/>
          <w:color w:val="231F20"/>
        </w:rPr>
        <w:t>Inapte</w:t>
      </w:r>
      <w:r w:rsidRPr="005E0B62">
        <w:rPr>
          <w:rFonts w:ascii="Arial" w:hAnsi="Arial" w:cs="Arial"/>
          <w:color w:val="231F20"/>
        </w:rPr>
        <w:t xml:space="preserve"> ne comptent pas.</w:t>
      </w:r>
    </w:p>
    <w:p w14:paraId="591B2693" w14:textId="77777777" w:rsidR="00481CD0" w:rsidRPr="005E0B62" w:rsidRDefault="00807A67" w:rsidP="008A47B7">
      <w:pPr>
        <w:pStyle w:val="Corpsdetexte"/>
        <w:spacing w:before="120"/>
        <w:ind w:left="851" w:right="346"/>
        <w:jc w:val="both"/>
        <w:rPr>
          <w:rFonts w:ascii="Arial" w:hAnsi="Arial" w:cs="Arial"/>
          <w:sz w:val="21"/>
        </w:rPr>
      </w:pPr>
      <w:r w:rsidRPr="005E0B62">
        <w:rPr>
          <w:rFonts w:ascii="Arial" w:hAnsi="Arial" w:cs="Arial"/>
        </w:rPr>
        <w:br w:type="column"/>
      </w:r>
    </w:p>
    <w:p w14:paraId="01A3C234" w14:textId="77777777" w:rsidR="00481CD0" w:rsidRPr="008A47B7" w:rsidRDefault="00485F74" w:rsidP="008A47B7">
      <w:pPr>
        <w:pStyle w:val="Titre3"/>
        <w:ind w:left="142" w:right="128"/>
        <w:jc w:val="both"/>
        <w:rPr>
          <w:rFonts w:ascii="Orbitron" w:hAnsi="Orbitron" w:cs="Arial"/>
        </w:rPr>
      </w:pPr>
      <w:r w:rsidRPr="008A47B7">
        <w:rPr>
          <w:rFonts w:ascii="Orbitron" w:hAnsi="Orbitron" w:cs="Arial"/>
          <w:color w:val="231F20"/>
        </w:rPr>
        <w:t>TROUPES SPÉCIALISTES</w:t>
      </w:r>
    </w:p>
    <w:p w14:paraId="025DEE7B" w14:textId="77777777" w:rsidR="00481CD0" w:rsidRPr="00DE3400" w:rsidRDefault="00DE3400" w:rsidP="008A47B7">
      <w:pPr>
        <w:spacing w:before="120"/>
        <w:ind w:left="142" w:right="130"/>
        <w:jc w:val="both"/>
        <w:rPr>
          <w:rFonts w:ascii="Arial" w:hAnsi="Arial" w:cs="Arial"/>
          <w:sz w:val="20"/>
        </w:rPr>
      </w:pPr>
      <w:r w:rsidRPr="00DE3400">
        <w:rPr>
          <w:rFonts w:ascii="Arial" w:hAnsi="Arial" w:cs="Arial"/>
          <w:color w:val="231F20"/>
          <w:sz w:val="20"/>
        </w:rPr>
        <w:t xml:space="preserve">Dans ce scénario, les </w:t>
      </w:r>
      <w:r w:rsidRPr="008A47B7">
        <w:rPr>
          <w:rFonts w:ascii="Arial" w:hAnsi="Arial" w:cs="Arial"/>
          <w:i/>
          <w:color w:val="231F20"/>
          <w:sz w:val="20"/>
        </w:rPr>
        <w:t>Hackers, Médecins, Ingénieurs, Observateurs d’Artillerie, Infirmiers</w:t>
      </w:r>
      <w:r w:rsidRPr="00DE3400">
        <w:rPr>
          <w:rFonts w:ascii="Arial" w:hAnsi="Arial" w:cs="Arial"/>
          <w:color w:val="231F20"/>
          <w:sz w:val="20"/>
        </w:rPr>
        <w:t xml:space="preserve"> et les troupes possédant la </w:t>
      </w:r>
      <w:r w:rsidRPr="008A47B7">
        <w:rPr>
          <w:rFonts w:ascii="Arial" w:hAnsi="Arial" w:cs="Arial"/>
          <w:i/>
          <w:color w:val="231F20"/>
          <w:sz w:val="20"/>
        </w:rPr>
        <w:t>Compétence Spéciale Chaîne de Commandement</w:t>
      </w:r>
      <w:r w:rsidRPr="00DE3400">
        <w:rPr>
          <w:rFonts w:ascii="Arial" w:hAnsi="Arial" w:cs="Arial"/>
          <w:color w:val="231F20"/>
          <w:sz w:val="20"/>
        </w:rPr>
        <w:t xml:space="preserve"> sont considérés comme étant des </w:t>
      </w:r>
      <w:r w:rsidRPr="008A47B7">
        <w:rPr>
          <w:rFonts w:ascii="Arial" w:hAnsi="Arial" w:cs="Arial"/>
          <w:i/>
          <w:color w:val="231F20"/>
          <w:sz w:val="20"/>
        </w:rPr>
        <w:t>Troupes Spécialistes</w:t>
      </w:r>
      <w:r w:rsidRPr="00DE3400">
        <w:rPr>
          <w:rFonts w:ascii="Arial" w:hAnsi="Arial" w:cs="Arial"/>
          <w:color w:val="231F20"/>
          <w:sz w:val="20"/>
        </w:rPr>
        <w:t>.</w:t>
      </w:r>
    </w:p>
    <w:p w14:paraId="689290E4" w14:textId="09308C7C" w:rsidR="00481CD0" w:rsidRPr="00807A67" w:rsidRDefault="00807A67" w:rsidP="008A47B7">
      <w:pPr>
        <w:spacing w:before="240"/>
        <w:ind w:left="142" w:right="130"/>
        <w:jc w:val="both"/>
        <w:rPr>
          <w:rFonts w:ascii="Arial" w:hAnsi="Arial" w:cs="Arial"/>
          <w:sz w:val="20"/>
        </w:rPr>
      </w:pPr>
      <w:r w:rsidRPr="008A47B7">
        <w:rPr>
          <w:rFonts w:ascii="Arial" w:hAnsi="Arial" w:cs="Arial"/>
          <w:color w:val="231F20"/>
          <w:sz w:val="20"/>
        </w:rPr>
        <w:t>Les</w:t>
      </w:r>
      <w:r w:rsidRPr="00807A67">
        <w:rPr>
          <w:rFonts w:ascii="Arial" w:hAnsi="Arial" w:cs="Arial"/>
          <w:i/>
          <w:color w:val="231F20"/>
          <w:sz w:val="20"/>
        </w:rPr>
        <w:t xml:space="preserve"> Hackers, Médecins et Ingénieurs </w:t>
      </w:r>
      <w:r w:rsidRPr="008A47B7">
        <w:rPr>
          <w:rFonts w:ascii="Arial" w:hAnsi="Arial" w:cs="Arial"/>
          <w:color w:val="231F20"/>
          <w:sz w:val="20"/>
        </w:rPr>
        <w:t>ne peuvent pas utiliser de</w:t>
      </w:r>
      <w:r w:rsidRPr="00807A67">
        <w:rPr>
          <w:rFonts w:ascii="Arial" w:hAnsi="Arial" w:cs="Arial"/>
          <w:i/>
          <w:color w:val="231F20"/>
          <w:sz w:val="20"/>
        </w:rPr>
        <w:t xml:space="preserve"> Répétiteur ou de troupe </w:t>
      </w:r>
      <w:r w:rsidR="00AA1F1F" w:rsidRPr="00807A67">
        <w:rPr>
          <w:rFonts w:ascii="Arial" w:hAnsi="Arial" w:cs="Arial"/>
          <w:i/>
          <w:color w:val="231F20"/>
          <w:sz w:val="20"/>
        </w:rPr>
        <w:t>G :</w:t>
      </w:r>
      <w:r w:rsidRPr="00807A67">
        <w:rPr>
          <w:rFonts w:ascii="Arial" w:hAnsi="Arial" w:cs="Arial"/>
          <w:i/>
          <w:color w:val="231F20"/>
          <w:sz w:val="20"/>
        </w:rPr>
        <w:t xml:space="preserve"> Serviteur </w:t>
      </w:r>
      <w:r w:rsidRPr="008A47B7">
        <w:rPr>
          <w:rFonts w:ascii="Arial" w:hAnsi="Arial" w:cs="Arial"/>
          <w:color w:val="231F20"/>
          <w:sz w:val="20"/>
        </w:rPr>
        <w:t>pour réaliser les tâches réservées aux</w:t>
      </w:r>
      <w:r w:rsidRPr="00807A67">
        <w:rPr>
          <w:rFonts w:ascii="Arial" w:hAnsi="Arial" w:cs="Arial"/>
          <w:i/>
          <w:color w:val="231F20"/>
          <w:sz w:val="20"/>
        </w:rPr>
        <w:t xml:space="preserve"> Troupes Spécialistes.</w:t>
      </w:r>
    </w:p>
    <w:p w14:paraId="59CD669C" w14:textId="0434EBD9" w:rsidR="00481CD0" w:rsidRPr="00485F74" w:rsidRDefault="00485F74" w:rsidP="00085AE7">
      <w:pPr>
        <w:tabs>
          <w:tab w:val="left" w:pos="4678"/>
        </w:tabs>
        <w:spacing w:before="240" w:after="240"/>
        <w:ind w:left="284" w:right="270"/>
        <w:jc w:val="both"/>
        <w:rPr>
          <w:rFonts w:ascii="Arial" w:hAnsi="Arial" w:cs="Arial"/>
          <w:i/>
          <w:sz w:val="20"/>
        </w:rPr>
      </w:pPr>
      <w:r w:rsidRPr="00485F74">
        <w:rPr>
          <w:rFonts w:ascii="Arial" w:hAnsi="Arial" w:cs="Arial"/>
          <w:b/>
          <w:color w:val="D2232A"/>
          <w:sz w:val="20"/>
        </w:rPr>
        <w:t xml:space="preserve">Rappel : </w:t>
      </w:r>
      <w:r w:rsidRPr="00485F74">
        <w:rPr>
          <w:rFonts w:ascii="Arial" w:hAnsi="Arial" w:cs="Arial"/>
          <w:color w:val="D2232A"/>
          <w:sz w:val="20"/>
        </w:rPr>
        <w:t xml:space="preserve">Les troupes possédant la Compétence Spéciale </w:t>
      </w:r>
      <w:proofErr w:type="spellStart"/>
      <w:r w:rsidR="008A47B7" w:rsidRPr="008A47B7">
        <w:rPr>
          <w:rFonts w:ascii="Arial" w:hAnsi="Arial" w:cs="Arial"/>
          <w:i/>
          <w:color w:val="D2232A"/>
          <w:sz w:val="20"/>
        </w:rPr>
        <w:t>Sp</w:t>
      </w:r>
      <w:r w:rsidR="008A47B7">
        <w:rPr>
          <w:rFonts w:ascii="Arial" w:hAnsi="Arial" w:cs="Arial"/>
          <w:i/>
          <w:color w:val="D2232A"/>
          <w:sz w:val="20"/>
        </w:rPr>
        <w:t>e</w:t>
      </w:r>
      <w:r w:rsidR="008A47B7" w:rsidRPr="008A47B7">
        <w:rPr>
          <w:rFonts w:ascii="Arial" w:hAnsi="Arial" w:cs="Arial"/>
          <w:i/>
          <w:color w:val="D2232A"/>
          <w:sz w:val="20"/>
        </w:rPr>
        <w:t>cialist</w:t>
      </w:r>
      <w:proofErr w:type="spellEnd"/>
      <w:r w:rsidR="008A47B7">
        <w:rPr>
          <w:rFonts w:ascii="Arial" w:hAnsi="Arial" w:cs="Arial"/>
          <w:i/>
          <w:color w:val="D2232A"/>
          <w:sz w:val="20"/>
        </w:rPr>
        <w:t xml:space="preserve"> </w:t>
      </w:r>
      <w:proofErr w:type="spellStart"/>
      <w:r w:rsidR="008A47B7">
        <w:rPr>
          <w:rFonts w:ascii="Arial" w:hAnsi="Arial" w:cs="Arial"/>
          <w:i/>
          <w:color w:val="D2232A"/>
          <w:sz w:val="20"/>
        </w:rPr>
        <w:t>Operative</w:t>
      </w:r>
      <w:proofErr w:type="spellEnd"/>
      <w:r w:rsidR="00085AE7">
        <w:rPr>
          <w:rFonts w:ascii="Arial" w:hAnsi="Arial" w:cs="Arial"/>
          <w:i/>
          <w:color w:val="D2232A"/>
          <w:sz w:val="20"/>
        </w:rPr>
        <w:t xml:space="preserve"> / Opérateur Spécialiste</w:t>
      </w:r>
      <w:r w:rsidR="008A47B7">
        <w:rPr>
          <w:rFonts w:ascii="Arial" w:hAnsi="Arial" w:cs="Arial"/>
          <w:i/>
          <w:color w:val="D2232A"/>
          <w:sz w:val="20"/>
        </w:rPr>
        <w:t xml:space="preserve"> </w:t>
      </w:r>
      <w:r w:rsidRPr="00485F74">
        <w:rPr>
          <w:rFonts w:ascii="Arial" w:hAnsi="Arial" w:cs="Arial"/>
          <w:color w:val="D2232A"/>
          <w:sz w:val="20"/>
        </w:rPr>
        <w:t xml:space="preserve">peuvent accomplir les différentes fonctions des </w:t>
      </w:r>
      <w:r w:rsidRPr="008A47B7">
        <w:rPr>
          <w:rFonts w:ascii="Arial" w:hAnsi="Arial" w:cs="Arial"/>
          <w:i/>
          <w:color w:val="D2232A"/>
          <w:sz w:val="20"/>
        </w:rPr>
        <w:t>Troupes Spécialistes</w:t>
      </w:r>
      <w:r w:rsidRPr="00485F74">
        <w:rPr>
          <w:rFonts w:ascii="Arial" w:hAnsi="Arial" w:cs="Arial"/>
          <w:color w:val="D2232A"/>
          <w:sz w:val="20"/>
        </w:rPr>
        <w:t xml:space="preserve"> dans ce scénario.</w:t>
      </w:r>
      <w:r w:rsidRPr="00485F74">
        <w:rPr>
          <w:rFonts w:ascii="Arial" w:hAnsi="Arial" w:cs="Arial"/>
          <w:b/>
          <w:color w:val="D2232A"/>
          <w:sz w:val="20"/>
        </w:rPr>
        <w:t xml:space="preserve"> </w:t>
      </w:r>
    </w:p>
    <w:p w14:paraId="37E64FDB" w14:textId="3ACE9332" w:rsidR="00481CD0" w:rsidRPr="00485F74" w:rsidRDefault="0093274D" w:rsidP="008A47B7">
      <w:pPr>
        <w:spacing w:before="1"/>
        <w:ind w:left="142" w:right="128" w:firstLine="7"/>
        <w:jc w:val="both"/>
        <w:rPr>
          <w:rFonts w:ascii="Arial" w:hAnsi="Arial" w:cs="Arial"/>
          <w:i/>
          <w:sz w:val="20"/>
          <w:highlight w:val="yellow"/>
        </w:rPr>
      </w:pPr>
      <w:r w:rsidRPr="0093274D">
        <w:rPr>
          <w:rFonts w:ascii="Arial" w:hAnsi="Arial" w:cs="Arial"/>
          <w:color w:val="231F20"/>
          <w:sz w:val="20"/>
        </w:rPr>
        <w:t xml:space="preserve">Une Troupe Spécialiste avec Marqueur </w:t>
      </w:r>
      <w:r w:rsidRPr="008A47B7">
        <w:rPr>
          <w:rFonts w:ascii="Arial" w:hAnsi="Arial" w:cs="Arial"/>
          <w:i/>
          <w:color w:val="231F20"/>
          <w:sz w:val="20"/>
        </w:rPr>
        <w:t>Désactivé</w:t>
      </w:r>
      <w:r w:rsidRPr="0093274D">
        <w:rPr>
          <w:rFonts w:ascii="Arial" w:hAnsi="Arial" w:cs="Arial"/>
          <w:color w:val="231F20"/>
          <w:sz w:val="20"/>
        </w:rPr>
        <w:t xml:space="preserve"> </w:t>
      </w:r>
      <w:r w:rsidR="00085AE7">
        <w:rPr>
          <w:rFonts w:ascii="Arial" w:hAnsi="Arial" w:cs="Arial"/>
          <w:color w:val="231F20"/>
          <w:sz w:val="20"/>
        </w:rPr>
        <w:t xml:space="preserve">(DIS) </w:t>
      </w:r>
      <w:r w:rsidRPr="0093274D">
        <w:rPr>
          <w:rFonts w:ascii="Arial" w:hAnsi="Arial" w:cs="Arial"/>
          <w:color w:val="231F20"/>
          <w:sz w:val="20"/>
        </w:rPr>
        <w:t>peut toujours remplir les Objectifs de ce scénario.</w:t>
      </w:r>
    </w:p>
    <w:p w14:paraId="19924E97" w14:textId="77777777" w:rsidR="00481CD0" w:rsidRPr="008A47B7" w:rsidRDefault="00485F74" w:rsidP="008A47B7">
      <w:pPr>
        <w:pStyle w:val="Titre3"/>
        <w:spacing w:before="240"/>
        <w:ind w:left="142" w:right="130"/>
        <w:jc w:val="both"/>
        <w:rPr>
          <w:rFonts w:ascii="Orbitron" w:hAnsi="Orbitron" w:cs="Arial"/>
        </w:rPr>
      </w:pPr>
      <w:r w:rsidRPr="008A47B7">
        <w:rPr>
          <w:rFonts w:ascii="Orbitron" w:hAnsi="Orbitron" w:cs="Arial"/>
          <w:color w:val="231F20"/>
        </w:rPr>
        <w:t>BONUS HACKER</w:t>
      </w:r>
      <w:r w:rsidR="006559E5" w:rsidRPr="008A47B7">
        <w:rPr>
          <w:rFonts w:ascii="Orbitron" w:hAnsi="Orbitron" w:cs="Arial"/>
          <w:color w:val="231F20"/>
        </w:rPr>
        <w:t xml:space="preserve"> ET INGÉNIEUR </w:t>
      </w:r>
    </w:p>
    <w:p w14:paraId="1CDDBC04" w14:textId="2CB3B159" w:rsidR="00481CD0" w:rsidRPr="00485F74" w:rsidRDefault="006559E5" w:rsidP="008A47B7">
      <w:pPr>
        <w:spacing w:before="120"/>
        <w:ind w:left="142" w:right="130"/>
        <w:jc w:val="both"/>
        <w:rPr>
          <w:rFonts w:ascii="Arial" w:hAnsi="Arial" w:cs="Arial"/>
          <w:i/>
          <w:sz w:val="20"/>
          <w:highlight w:val="yellow"/>
        </w:rPr>
      </w:pPr>
      <w:r w:rsidRPr="006559E5">
        <w:rPr>
          <w:rFonts w:ascii="Arial" w:hAnsi="Arial" w:cs="Arial"/>
          <w:color w:val="231F20"/>
          <w:sz w:val="20"/>
        </w:rPr>
        <w:t xml:space="preserve">Les Troupes possédant la Compétence Spéciale </w:t>
      </w:r>
      <w:r w:rsidRPr="008A47B7">
        <w:rPr>
          <w:rFonts w:ascii="Arial" w:hAnsi="Arial" w:cs="Arial"/>
          <w:i/>
          <w:color w:val="231F20"/>
          <w:sz w:val="20"/>
        </w:rPr>
        <w:t>Hacker</w:t>
      </w:r>
      <w:r w:rsidRPr="006559E5">
        <w:rPr>
          <w:rFonts w:ascii="Arial" w:hAnsi="Arial" w:cs="Arial"/>
          <w:color w:val="231F20"/>
          <w:sz w:val="20"/>
        </w:rPr>
        <w:t xml:space="preserve"> (Piratage)</w:t>
      </w:r>
      <w:r>
        <w:rPr>
          <w:rFonts w:ascii="Arial" w:hAnsi="Arial" w:cs="Arial"/>
          <w:color w:val="231F20"/>
          <w:sz w:val="20"/>
        </w:rPr>
        <w:t xml:space="preserve"> ou </w:t>
      </w:r>
      <w:r w:rsidRPr="008A47B7">
        <w:rPr>
          <w:rFonts w:ascii="Arial" w:hAnsi="Arial" w:cs="Arial"/>
          <w:i/>
          <w:color w:val="231F20"/>
          <w:sz w:val="20"/>
        </w:rPr>
        <w:t>Ingénieur</w:t>
      </w:r>
      <w:r w:rsidRPr="006559E5">
        <w:rPr>
          <w:rFonts w:ascii="Arial" w:hAnsi="Arial" w:cs="Arial"/>
          <w:color w:val="231F20"/>
          <w:sz w:val="20"/>
        </w:rPr>
        <w:t xml:space="preserve">, ont un </w:t>
      </w:r>
      <w:r w:rsidRPr="006559E5">
        <w:rPr>
          <w:rFonts w:ascii="Arial" w:hAnsi="Arial" w:cs="Arial"/>
          <w:b/>
          <w:color w:val="231F20"/>
          <w:sz w:val="20"/>
        </w:rPr>
        <w:t>MOD +3</w:t>
      </w:r>
      <w:r w:rsidRPr="006559E5">
        <w:rPr>
          <w:rFonts w:ascii="Arial" w:hAnsi="Arial" w:cs="Arial"/>
          <w:color w:val="231F20"/>
          <w:sz w:val="20"/>
        </w:rPr>
        <w:t xml:space="preserve"> à leur jet de VOL lors de</w:t>
      </w:r>
      <w:r w:rsidR="00085AE7">
        <w:rPr>
          <w:rFonts w:ascii="Arial" w:hAnsi="Arial" w:cs="Arial"/>
          <w:color w:val="231F20"/>
          <w:sz w:val="20"/>
        </w:rPr>
        <w:t xml:space="preserve"> l’</w:t>
      </w:r>
      <w:r w:rsidRPr="006559E5">
        <w:rPr>
          <w:rFonts w:ascii="Arial" w:hAnsi="Arial" w:cs="Arial"/>
          <w:i/>
          <w:color w:val="231F20"/>
          <w:sz w:val="20"/>
        </w:rPr>
        <w:t>Activation d</w:t>
      </w:r>
      <w:r w:rsidR="00085AE7">
        <w:rPr>
          <w:rFonts w:ascii="Arial" w:hAnsi="Arial" w:cs="Arial"/>
          <w:i/>
          <w:color w:val="231F20"/>
          <w:sz w:val="20"/>
        </w:rPr>
        <w:t>’</w:t>
      </w:r>
      <w:r w:rsidRPr="006559E5">
        <w:rPr>
          <w:rFonts w:ascii="Arial" w:hAnsi="Arial" w:cs="Arial"/>
          <w:i/>
          <w:color w:val="231F20"/>
          <w:sz w:val="20"/>
        </w:rPr>
        <w:t>Antenne de Communication</w:t>
      </w:r>
      <w:r w:rsidRPr="006559E5">
        <w:rPr>
          <w:rFonts w:ascii="Arial" w:hAnsi="Arial" w:cs="Arial"/>
          <w:color w:val="231F20"/>
          <w:sz w:val="20"/>
        </w:rPr>
        <w:t>.</w:t>
      </w:r>
    </w:p>
    <w:p w14:paraId="0182B209" w14:textId="77777777" w:rsidR="00481CD0" w:rsidRPr="008A47B7" w:rsidRDefault="00485F74" w:rsidP="008A47B7">
      <w:pPr>
        <w:pStyle w:val="Titre3"/>
        <w:spacing w:before="240"/>
        <w:ind w:left="142" w:right="130"/>
        <w:jc w:val="both"/>
        <w:rPr>
          <w:rFonts w:ascii="Orbitron" w:hAnsi="Orbitron" w:cs="Arial"/>
        </w:rPr>
      </w:pPr>
      <w:r w:rsidRPr="008A47B7">
        <w:rPr>
          <w:rFonts w:ascii="Orbitron" w:hAnsi="Orbitron" w:cs="Arial"/>
          <w:color w:val="231F20"/>
        </w:rPr>
        <w:t>FIN DE MISSION</w:t>
      </w:r>
    </w:p>
    <w:p w14:paraId="0DF4A8D0" w14:textId="6AE2F7CF" w:rsidR="00481CD0" w:rsidRPr="00485F74" w:rsidRDefault="00485F74" w:rsidP="008A47B7">
      <w:pPr>
        <w:pStyle w:val="Corpsdetexte"/>
        <w:spacing w:before="120"/>
        <w:ind w:left="142" w:right="130"/>
        <w:jc w:val="both"/>
        <w:rPr>
          <w:rFonts w:ascii="Arial" w:hAnsi="Arial" w:cs="Arial"/>
          <w:b/>
          <w:i/>
        </w:rPr>
      </w:pPr>
      <w:r w:rsidRPr="00485F74">
        <w:rPr>
          <w:rFonts w:ascii="Arial" w:hAnsi="Arial" w:cs="Arial"/>
          <w:color w:val="231F20"/>
        </w:rPr>
        <w:t xml:space="preserve">Ce scénario est limité dans le temps et il se terminera automatiquement à la fin du </w:t>
      </w:r>
      <w:r w:rsidRPr="008A47B7">
        <w:rPr>
          <w:rFonts w:ascii="Arial" w:hAnsi="Arial" w:cs="Arial"/>
          <w:b/>
          <w:color w:val="231F20"/>
        </w:rPr>
        <w:t xml:space="preserve">troisième </w:t>
      </w:r>
      <w:r w:rsidR="00CC1CDE">
        <w:rPr>
          <w:rFonts w:ascii="Arial" w:hAnsi="Arial" w:cs="Arial"/>
          <w:b/>
          <w:color w:val="231F20"/>
        </w:rPr>
        <w:t>Tour de Jeu</w:t>
      </w:r>
      <w:r w:rsidRPr="00485F74">
        <w:rPr>
          <w:rFonts w:ascii="Arial" w:hAnsi="Arial" w:cs="Arial"/>
          <w:color w:val="231F20"/>
        </w:rPr>
        <w:t>.</w:t>
      </w:r>
    </w:p>
    <w:p w14:paraId="7DFCE71C" w14:textId="77777777" w:rsidR="00481CD0" w:rsidRPr="00485F74" w:rsidRDefault="00485F74" w:rsidP="008A47B7">
      <w:pPr>
        <w:spacing w:before="240"/>
        <w:ind w:left="142" w:right="130"/>
        <w:jc w:val="both"/>
        <w:rPr>
          <w:rFonts w:ascii="Arial" w:hAnsi="Arial" w:cs="Arial"/>
          <w:sz w:val="20"/>
          <w:highlight w:val="yellow"/>
        </w:rPr>
      </w:pPr>
      <w:r w:rsidRPr="00485F74">
        <w:rPr>
          <w:rFonts w:ascii="Arial" w:hAnsi="Arial" w:cs="Arial"/>
          <w:color w:val="231F20"/>
          <w:sz w:val="20"/>
        </w:rPr>
        <w:t xml:space="preserve">Si un des joueurs commence son tour actif en état de </w:t>
      </w:r>
      <w:proofErr w:type="gramStart"/>
      <w:r w:rsidRPr="008A47B7">
        <w:rPr>
          <w:rFonts w:ascii="Arial" w:hAnsi="Arial" w:cs="Arial"/>
          <w:i/>
          <w:color w:val="231F20"/>
          <w:sz w:val="20"/>
        </w:rPr>
        <w:t>Retraite</w:t>
      </w:r>
      <w:r w:rsidRPr="00485F74">
        <w:rPr>
          <w:rFonts w:ascii="Arial" w:hAnsi="Arial" w:cs="Arial"/>
          <w:color w:val="231F20"/>
          <w:sz w:val="20"/>
        </w:rPr>
        <w:t>!,</w:t>
      </w:r>
      <w:proofErr w:type="gramEnd"/>
      <w:r w:rsidRPr="00485F74">
        <w:rPr>
          <w:rFonts w:ascii="Arial" w:hAnsi="Arial" w:cs="Arial"/>
          <w:color w:val="231F20"/>
          <w:sz w:val="20"/>
        </w:rPr>
        <w:t xml:space="preserve"> la partie se termine à la fin de ce Tour.</w:t>
      </w:r>
    </w:p>
    <w:p w14:paraId="6A3B27AD" w14:textId="77777777" w:rsidR="00481CD0" w:rsidRPr="00085AE7" w:rsidRDefault="00481CD0" w:rsidP="003E38EE">
      <w:pPr>
        <w:pStyle w:val="Corpsdetexte"/>
        <w:rPr>
          <w:sz w:val="12"/>
          <w:highlight w:val="yellow"/>
        </w:rPr>
      </w:pPr>
    </w:p>
    <w:p w14:paraId="7A6DFBE0" w14:textId="77777777" w:rsidR="00481CD0" w:rsidRPr="00085AE7" w:rsidRDefault="00481CD0" w:rsidP="003E38EE">
      <w:pPr>
        <w:pStyle w:val="Corpsdetexte"/>
        <w:rPr>
          <w:sz w:val="12"/>
          <w:highlight w:val="yellow"/>
        </w:rPr>
      </w:pPr>
    </w:p>
    <w:p w14:paraId="6864AD05" w14:textId="77777777" w:rsidR="00481CD0" w:rsidRPr="00485F74" w:rsidRDefault="00481CD0" w:rsidP="003E38EE">
      <w:pPr>
        <w:pStyle w:val="Corpsdetexte"/>
        <w:spacing w:before="4" w:after="1"/>
        <w:rPr>
          <w:sz w:val="22"/>
        </w:rPr>
      </w:pPr>
    </w:p>
    <w:p w14:paraId="794E8157" w14:textId="79E85E92" w:rsidR="00481CD0" w:rsidRDefault="007269EC" w:rsidP="003E38EE">
      <w:pPr>
        <w:pStyle w:val="Corpsdetexte"/>
        <w:ind w:left="287" w:right="-47"/>
      </w:pPr>
      <w:r>
        <w:rPr>
          <w:sz w:val="22"/>
        </w:rPr>
        <w:pict w14:anchorId="4EF44552">
          <v:line id="_x0000_s1132" style="position:absolute;left:0;text-align:left;z-index:251642368;mso-position-horizontal-relative:page" from="555.5pt,192.45pt" to="555.5pt,232.6pt" strokecolor="#231f20" strokeweight=".57467mm">
            <w10:wrap anchorx="page"/>
          </v:line>
        </w:pict>
      </w:r>
      <w:r>
        <w:pict w14:anchorId="346983DB">
          <v:group id="_x0000_s1133" style="width:232.45pt;height:234pt;mso-position-horizontal-relative:char;mso-position-vertical-relative:line" coordsize="4649,4680">
            <v:shape id="_x0000_s1153" type="#_x0000_t75" style="position:absolute;left:16;top:868;width:4617;height:549">
              <v:imagedata r:id="rId69" o:title=""/>
            </v:shape>
            <v:shape id="_x0000_s1152" type="#_x0000_t75" style="position:absolute;left:16;top:3296;width:4617;height:549">
              <v:imagedata r:id="rId70" o:title=""/>
            </v:shape>
            <v:shape id="_x0000_s1151" type="#_x0000_t75" style="position:absolute;left:32;top:1449;width:4584;height:1814">
              <v:imagedata r:id="rId71" o:title=""/>
            </v:shape>
            <v:line id="_x0000_s1150" style="position:absolute" from="8,1417" to="8,3296" strokecolor="white" strokeweight=".28717mm"/>
            <v:line id="_x0000_s1149" style="position:absolute" from="4641,1417" to="4641,3296" strokecolor="white" strokeweight=".28717mm"/>
            <v:shape id="_x0000_s1148" type="#_x0000_t75" style="position:absolute;left:16;top:1417;width:4617;height:471">
              <v:imagedata r:id="rId72" o:title=""/>
            </v:shape>
            <v:shape id="_x0000_s1147" type="#_x0000_t75" style="position:absolute;left:16;top:1882;width:4617;height:1414">
              <v:imagedata r:id="rId73" o:title=""/>
            </v:shape>
            <v:line id="_x0000_s1146" style="position:absolute" from="16,2357" to="4633,2357" strokecolor="#231f20" strokeweight=".57467mm"/>
            <v:shape id="_x0000_s1145" type="#_x0000_t75" style="position:absolute;left:656;top:2241;width:231;height:231">
              <v:imagedata r:id="rId74" o:title=""/>
            </v:shape>
            <v:shape id="_x0000_s1144" type="#_x0000_t75" style="position:absolute;left:2105;top:2185;width:342;height:342">
              <v:imagedata r:id="rId75" o:title=""/>
            </v:shape>
            <v:shape id="_x0000_s1143" type="#_x0000_t75" style="position:absolute;left:3724;top:2241;width:231;height:231">
              <v:imagedata r:id="rId74" o:title=""/>
            </v:shape>
            <v:shape id="_x0000_s1142" type="#_x0000_t75" style="position:absolute;left:32;top:64;width:4584;height:771">
              <v:imagedata r:id="rId76" o:title=""/>
            </v:shape>
            <v:shape id="_x0000_s1141" type="#_x0000_t75" style="position:absolute;top:31;width:4649;height:837">
              <v:imagedata r:id="rId77" o:title=""/>
            </v:shape>
            <v:shape id="_x0000_s1140" type="#_x0000_t75" style="position:absolute;left:32;top:3877;width:4584;height:771">
              <v:imagedata r:id="rId78" o:title=""/>
            </v:shape>
            <v:shape id="_x0000_s1139" type="#_x0000_t75" style="position:absolute;top:3844;width:4649;height:836">
              <v:imagedata r:id="rId79" o:title=""/>
            </v:shape>
            <v:shape id="_x0000_s1138" type="#_x0000_t202" style="position:absolute;left:649;width:3370;height:814" filled="f" stroked="f">
              <v:textbox style="mso-next-textbox:#_x0000_s1138" inset="0,0,0,0">
                <w:txbxContent>
                  <w:p w14:paraId="3E99526E" w14:textId="77777777" w:rsidR="00481CD0" w:rsidRPr="008A47B7" w:rsidRDefault="00485F74">
                    <w:pPr>
                      <w:spacing w:line="419" w:lineRule="exact"/>
                      <w:ind w:right="18"/>
                      <w:jc w:val="center"/>
                      <w:rPr>
                        <w:rFonts w:asciiTheme="minorHAnsi" w:hAnsiTheme="minorHAnsi" w:cstheme="minorHAnsi"/>
                        <w:b/>
                        <w:sz w:val="28"/>
                      </w:rPr>
                    </w:pPr>
                    <w:r w:rsidRPr="008A47B7">
                      <w:rPr>
                        <w:rFonts w:asciiTheme="minorHAnsi" w:hAnsiTheme="minorHAnsi" w:cstheme="minorHAnsi"/>
                        <w:b/>
                        <w:color w:val="FFFFFF"/>
                        <w:w w:val="95"/>
                        <w:sz w:val="28"/>
                      </w:rPr>
                      <w:t>ZONE DE DÉPLOIEMENT</w:t>
                    </w:r>
                  </w:p>
                  <w:p w14:paraId="1AFC0A27" w14:textId="77777777" w:rsidR="00481CD0" w:rsidRPr="008A47B7" w:rsidRDefault="00807A67" w:rsidP="008A47B7">
                    <w:pPr>
                      <w:ind w:right="108"/>
                      <w:jc w:val="center"/>
                      <w:rPr>
                        <w:rFonts w:asciiTheme="minorHAnsi" w:hAnsiTheme="minorHAnsi" w:cstheme="minorHAnsi"/>
                        <w:b/>
                        <w:sz w:val="28"/>
                      </w:rPr>
                    </w:pPr>
                    <w:r w:rsidRPr="008A47B7">
                      <w:rPr>
                        <w:rFonts w:asciiTheme="minorHAnsi" w:hAnsiTheme="minorHAnsi" w:cstheme="minorHAnsi"/>
                        <w:b/>
                        <w:color w:val="FFFFFF"/>
                        <w:w w:val="99"/>
                        <w:sz w:val="28"/>
                      </w:rPr>
                      <w:t>A</w:t>
                    </w:r>
                  </w:p>
                </w:txbxContent>
              </v:textbox>
            </v:shape>
            <v:shape id="_x0000_s1137" type="#_x0000_t202" style="position:absolute;left:1796;top:1847;width:1304;height:454" filled="f" stroked="f">
              <v:textbox style="mso-next-textbox:#_x0000_s1137" inset="0,0,0,0">
                <w:txbxContent>
                  <w:p w14:paraId="6A2BCBB9" w14:textId="77777777" w:rsidR="008A47B7" w:rsidRDefault="00EE7955" w:rsidP="008A47B7">
                    <w:pPr>
                      <w:spacing w:line="168" w:lineRule="exact"/>
                      <w:jc w:val="center"/>
                      <w:rPr>
                        <w:rFonts w:ascii="Arial"/>
                        <w:b/>
                        <w:color w:val="231F20"/>
                        <w:w w:val="90"/>
                        <w:sz w:val="15"/>
                      </w:rPr>
                    </w:pPr>
                    <w:r w:rsidRPr="00EE7955">
                      <w:rPr>
                        <w:rFonts w:ascii="Arial"/>
                        <w:b/>
                        <w:color w:val="231F20"/>
                        <w:w w:val="90"/>
                        <w:sz w:val="15"/>
                      </w:rPr>
                      <w:t>CERCUEIL</w:t>
                    </w:r>
                  </w:p>
                  <w:p w14:paraId="2D337471" w14:textId="77777777" w:rsidR="00481CD0" w:rsidRPr="00EE7955" w:rsidRDefault="00EE7955" w:rsidP="008A47B7">
                    <w:pPr>
                      <w:spacing w:line="168" w:lineRule="exact"/>
                      <w:jc w:val="center"/>
                      <w:rPr>
                        <w:rFonts w:ascii="Arial"/>
                        <w:b/>
                        <w:sz w:val="15"/>
                      </w:rPr>
                    </w:pPr>
                    <w:r w:rsidRPr="00EE7955">
                      <w:rPr>
                        <w:rFonts w:ascii="Arial"/>
                        <w:b/>
                        <w:color w:val="231F20"/>
                        <w:w w:val="90"/>
                        <w:sz w:val="15"/>
                      </w:rPr>
                      <w:t>TECHNOLOGIQUE</w:t>
                    </w:r>
                  </w:p>
                </w:txbxContent>
              </v:textbox>
            </v:shape>
            <v:shape id="_x0000_s1136" type="#_x0000_t202" style="position:absolute;left:427;top:2637;width:707;height:168" filled="f" stroked="f">
              <v:textbox style="mso-next-textbox:#_x0000_s1136" inset="0,0,0,0">
                <w:txbxContent>
                  <w:p w14:paraId="61E6B01C" w14:textId="77777777" w:rsidR="00481CD0" w:rsidRPr="00EE7955" w:rsidRDefault="00807A67">
                    <w:pPr>
                      <w:spacing w:line="168" w:lineRule="exact"/>
                      <w:rPr>
                        <w:rFonts w:ascii="Arial"/>
                        <w:b/>
                        <w:sz w:val="15"/>
                      </w:rPr>
                    </w:pPr>
                    <w:r w:rsidRPr="00EE7955">
                      <w:rPr>
                        <w:rFonts w:ascii="Arial"/>
                        <w:b/>
                        <w:color w:val="231F20"/>
                        <w:w w:val="95"/>
                        <w:sz w:val="15"/>
                      </w:rPr>
                      <w:t>ANTENN</w:t>
                    </w:r>
                    <w:r w:rsidR="00EE7955" w:rsidRPr="00EE7955">
                      <w:rPr>
                        <w:rFonts w:ascii="Arial"/>
                        <w:b/>
                        <w:color w:val="231F20"/>
                        <w:w w:val="95"/>
                        <w:sz w:val="15"/>
                      </w:rPr>
                      <w:t>E</w:t>
                    </w:r>
                  </w:p>
                </w:txbxContent>
              </v:textbox>
            </v:shape>
            <v:shape id="_x0000_s1135" type="#_x0000_t202" style="position:absolute;left:3495;top:2637;width:707;height:168" filled="f" stroked="f">
              <v:textbox style="mso-next-textbox:#_x0000_s1135" inset="0,0,0,0">
                <w:txbxContent>
                  <w:p w14:paraId="771F44DC" w14:textId="77777777" w:rsidR="00481CD0" w:rsidRPr="00EE7955" w:rsidRDefault="00807A67">
                    <w:pPr>
                      <w:spacing w:line="168" w:lineRule="exact"/>
                      <w:rPr>
                        <w:rFonts w:ascii="Arial"/>
                        <w:b/>
                        <w:sz w:val="15"/>
                      </w:rPr>
                    </w:pPr>
                    <w:r w:rsidRPr="00EE7955">
                      <w:rPr>
                        <w:rFonts w:ascii="Arial"/>
                        <w:b/>
                        <w:color w:val="231F20"/>
                        <w:w w:val="95"/>
                        <w:sz w:val="15"/>
                      </w:rPr>
                      <w:t>ANTENN</w:t>
                    </w:r>
                    <w:r w:rsidR="00EE7955" w:rsidRPr="00EE7955">
                      <w:rPr>
                        <w:rFonts w:ascii="Arial"/>
                        <w:b/>
                        <w:color w:val="231F20"/>
                        <w:w w:val="95"/>
                        <w:sz w:val="15"/>
                      </w:rPr>
                      <w:t>E</w:t>
                    </w:r>
                  </w:p>
                </w:txbxContent>
              </v:textbox>
            </v:shape>
            <v:shape id="_x0000_s1134" type="#_x0000_t202" style="position:absolute;left:649;top:3879;width:3370;height:799" filled="f" stroked="f">
              <v:textbox style="mso-next-textbox:#_x0000_s1134" inset="0,0,0,0">
                <w:txbxContent>
                  <w:p w14:paraId="26F05264" w14:textId="77777777" w:rsidR="00481CD0" w:rsidRPr="008A47B7" w:rsidRDefault="00485F74">
                    <w:pPr>
                      <w:spacing w:line="411" w:lineRule="exact"/>
                      <w:ind w:right="18"/>
                      <w:jc w:val="center"/>
                      <w:rPr>
                        <w:rFonts w:asciiTheme="minorHAnsi" w:hAnsiTheme="minorHAnsi" w:cstheme="minorHAnsi"/>
                        <w:b/>
                        <w:sz w:val="28"/>
                      </w:rPr>
                    </w:pPr>
                    <w:r w:rsidRPr="008A47B7">
                      <w:rPr>
                        <w:rFonts w:asciiTheme="minorHAnsi" w:hAnsiTheme="minorHAnsi" w:cstheme="minorHAnsi"/>
                        <w:b/>
                        <w:color w:val="FFFFFF"/>
                        <w:w w:val="95"/>
                        <w:sz w:val="28"/>
                      </w:rPr>
                      <w:t>ZONE DE DÉPLOIEMENT</w:t>
                    </w:r>
                  </w:p>
                  <w:p w14:paraId="6C9587F7" w14:textId="77777777" w:rsidR="00481CD0" w:rsidRPr="008A47B7" w:rsidRDefault="00807A67" w:rsidP="008A47B7">
                    <w:pPr>
                      <w:ind w:right="17"/>
                      <w:jc w:val="center"/>
                      <w:rPr>
                        <w:rFonts w:asciiTheme="minorHAnsi" w:hAnsiTheme="minorHAnsi" w:cstheme="minorHAnsi"/>
                        <w:b/>
                        <w:sz w:val="28"/>
                      </w:rPr>
                    </w:pPr>
                    <w:r w:rsidRPr="008A47B7">
                      <w:rPr>
                        <w:rFonts w:asciiTheme="minorHAnsi" w:hAnsiTheme="minorHAnsi" w:cstheme="minorHAnsi"/>
                        <w:b/>
                        <w:color w:val="FFFFFF"/>
                        <w:w w:val="85"/>
                        <w:sz w:val="28"/>
                      </w:rPr>
                      <w:t>B</w:t>
                    </w:r>
                  </w:p>
                </w:txbxContent>
              </v:textbox>
            </v:shape>
            <w10:anchorlock/>
          </v:group>
        </w:pict>
      </w:r>
    </w:p>
    <w:p w14:paraId="53C4CF5B" w14:textId="77777777" w:rsidR="005E0B62" w:rsidRPr="008A47B7" w:rsidRDefault="005E0B62" w:rsidP="005E0B62">
      <w:pPr>
        <w:pStyle w:val="Corpsdetexte"/>
        <w:tabs>
          <w:tab w:val="left" w:pos="1134"/>
          <w:tab w:val="left" w:pos="2694"/>
          <w:tab w:val="left" w:pos="4962"/>
        </w:tabs>
        <w:ind w:left="287" w:right="-47"/>
        <w:rPr>
          <w:rFonts w:ascii="Arial"/>
          <w:color w:val="231F20"/>
          <w:sz w:val="12"/>
          <w:u w:val="thick" w:color="231F20"/>
        </w:rPr>
      </w:pPr>
      <w:r w:rsidRPr="008A47B7">
        <w:rPr>
          <w:rFonts w:ascii="Arial"/>
          <w:color w:val="231F20"/>
          <w:sz w:val="12"/>
          <w:u w:val="thick" w:color="231F20"/>
        </w:rPr>
        <w:tab/>
      </w:r>
      <w:r w:rsidRPr="008A47B7">
        <w:rPr>
          <w:rFonts w:ascii="Arial"/>
          <w:color w:val="231F20"/>
          <w:sz w:val="12"/>
        </w:rPr>
        <w:tab/>
      </w:r>
      <w:r w:rsidRPr="008A47B7">
        <w:rPr>
          <w:rFonts w:ascii="Arial"/>
          <w:color w:val="231F20"/>
          <w:sz w:val="12"/>
          <w:u w:val="thick" w:color="231F20"/>
        </w:rPr>
        <w:t xml:space="preserve"> </w:t>
      </w:r>
      <w:r w:rsidRPr="008A47B7">
        <w:rPr>
          <w:rFonts w:ascii="Arial"/>
          <w:color w:val="231F20"/>
          <w:sz w:val="12"/>
          <w:u w:val="thick" w:color="231F20"/>
        </w:rPr>
        <w:tab/>
      </w:r>
    </w:p>
    <w:p w14:paraId="4053AD80" w14:textId="77777777" w:rsidR="005E0B62" w:rsidRPr="008A47B7" w:rsidRDefault="008A47B7" w:rsidP="008A47B7">
      <w:pPr>
        <w:pStyle w:val="Corpsdetexte"/>
        <w:tabs>
          <w:tab w:val="left" w:pos="3402"/>
        </w:tabs>
        <w:ind w:left="287" w:right="-47"/>
        <w:rPr>
          <w:rFonts w:asciiTheme="minorHAnsi" w:hAnsiTheme="minorHAnsi" w:cstheme="minorHAnsi"/>
          <w:b/>
        </w:rPr>
      </w:pPr>
      <w:r>
        <w:rPr>
          <w:rFonts w:asciiTheme="minorHAnsi" w:hAnsiTheme="minorHAnsi" w:cstheme="minorHAnsi"/>
          <w:b/>
        </w:rPr>
        <w:t xml:space="preserve">    </w:t>
      </w:r>
      <w:r w:rsidR="005E0B62" w:rsidRPr="008A47B7">
        <w:rPr>
          <w:rFonts w:asciiTheme="minorHAnsi" w:hAnsiTheme="minorHAnsi" w:cstheme="minorHAnsi"/>
          <w:b/>
        </w:rPr>
        <w:t>30</w:t>
      </w:r>
      <w:r>
        <w:rPr>
          <w:rFonts w:asciiTheme="minorHAnsi" w:hAnsiTheme="minorHAnsi" w:cstheme="minorHAnsi"/>
          <w:b/>
        </w:rPr>
        <w:t xml:space="preserve"> </w:t>
      </w:r>
      <w:r w:rsidR="005E0B62" w:rsidRPr="008A47B7">
        <w:rPr>
          <w:rFonts w:asciiTheme="minorHAnsi" w:hAnsiTheme="minorHAnsi" w:cstheme="minorHAnsi"/>
          <w:b/>
        </w:rPr>
        <w:t>cm</w:t>
      </w:r>
      <w:r w:rsidR="005E0B62" w:rsidRPr="008A47B7">
        <w:rPr>
          <w:rFonts w:asciiTheme="minorHAnsi" w:hAnsiTheme="minorHAnsi" w:cstheme="minorHAnsi"/>
          <w:b/>
          <w:color w:val="231F20"/>
        </w:rPr>
        <w:tab/>
        <w:t>60</w:t>
      </w:r>
      <w:r>
        <w:rPr>
          <w:rFonts w:asciiTheme="minorHAnsi" w:hAnsiTheme="minorHAnsi" w:cstheme="minorHAnsi"/>
          <w:b/>
          <w:color w:val="231F20"/>
        </w:rPr>
        <w:t xml:space="preserve"> </w:t>
      </w:r>
      <w:r w:rsidR="005E0B62" w:rsidRPr="008A47B7">
        <w:rPr>
          <w:rFonts w:asciiTheme="minorHAnsi" w:hAnsiTheme="minorHAnsi" w:cstheme="minorHAnsi"/>
          <w:b/>
          <w:color w:val="231F20"/>
        </w:rPr>
        <w:t>cm</w:t>
      </w:r>
    </w:p>
    <w:p w14:paraId="6533E05D" w14:textId="77777777" w:rsidR="00481CD0" w:rsidRPr="00485F74" w:rsidRDefault="00807A67" w:rsidP="003E38EE">
      <w:pPr>
        <w:pStyle w:val="Corpsdetexte"/>
        <w:rPr>
          <w:sz w:val="36"/>
        </w:rPr>
      </w:pPr>
      <w:r w:rsidRPr="00485F74">
        <w:br w:type="column"/>
      </w:r>
    </w:p>
    <w:p w14:paraId="123339F6" w14:textId="77777777" w:rsidR="00481CD0" w:rsidRPr="00485F74" w:rsidRDefault="00481CD0" w:rsidP="003E38EE">
      <w:pPr>
        <w:pStyle w:val="Corpsdetexte"/>
        <w:rPr>
          <w:sz w:val="36"/>
        </w:rPr>
      </w:pPr>
    </w:p>
    <w:p w14:paraId="5243549A" w14:textId="77777777" w:rsidR="00481CD0" w:rsidRPr="00485F74" w:rsidRDefault="00481CD0" w:rsidP="003E38EE">
      <w:pPr>
        <w:pStyle w:val="Corpsdetexte"/>
        <w:rPr>
          <w:sz w:val="36"/>
        </w:rPr>
      </w:pPr>
    </w:p>
    <w:p w14:paraId="7C1187A9" w14:textId="77777777" w:rsidR="00481CD0" w:rsidRPr="00485F74" w:rsidRDefault="00481CD0" w:rsidP="003E38EE">
      <w:pPr>
        <w:pStyle w:val="Corpsdetexte"/>
        <w:rPr>
          <w:sz w:val="36"/>
        </w:rPr>
      </w:pPr>
    </w:p>
    <w:p w14:paraId="478E57EE" w14:textId="77777777" w:rsidR="00481CD0" w:rsidRPr="00485F74" w:rsidRDefault="00481CD0" w:rsidP="003E38EE">
      <w:pPr>
        <w:pStyle w:val="Corpsdetexte"/>
        <w:rPr>
          <w:sz w:val="36"/>
        </w:rPr>
      </w:pPr>
    </w:p>
    <w:p w14:paraId="3AD010EA" w14:textId="77777777" w:rsidR="00481CD0" w:rsidRPr="00485F74" w:rsidRDefault="00481CD0" w:rsidP="003E38EE">
      <w:pPr>
        <w:pStyle w:val="Corpsdetexte"/>
        <w:rPr>
          <w:sz w:val="36"/>
        </w:rPr>
      </w:pPr>
    </w:p>
    <w:p w14:paraId="5B25B779" w14:textId="77777777" w:rsidR="00481CD0" w:rsidRPr="00485F74" w:rsidRDefault="00481CD0" w:rsidP="003E38EE">
      <w:pPr>
        <w:pStyle w:val="Corpsdetexte"/>
        <w:rPr>
          <w:sz w:val="36"/>
        </w:rPr>
      </w:pPr>
    </w:p>
    <w:p w14:paraId="50FC8E53" w14:textId="77777777" w:rsidR="00481CD0" w:rsidRPr="00485F74" w:rsidRDefault="00481CD0" w:rsidP="003E38EE">
      <w:pPr>
        <w:pStyle w:val="Corpsdetexte"/>
        <w:rPr>
          <w:sz w:val="36"/>
        </w:rPr>
      </w:pPr>
    </w:p>
    <w:p w14:paraId="03ECD92D" w14:textId="77777777" w:rsidR="00481CD0" w:rsidRPr="00485F74" w:rsidRDefault="00481CD0" w:rsidP="003E38EE">
      <w:pPr>
        <w:pStyle w:val="Corpsdetexte"/>
        <w:rPr>
          <w:sz w:val="36"/>
        </w:rPr>
      </w:pPr>
    </w:p>
    <w:p w14:paraId="305450B7" w14:textId="77777777" w:rsidR="00481CD0" w:rsidRPr="00485F74" w:rsidRDefault="00481CD0" w:rsidP="003E38EE">
      <w:pPr>
        <w:pStyle w:val="Corpsdetexte"/>
        <w:rPr>
          <w:sz w:val="36"/>
        </w:rPr>
      </w:pPr>
    </w:p>
    <w:p w14:paraId="2DA94D41" w14:textId="77777777" w:rsidR="00481CD0" w:rsidRPr="00485F74" w:rsidRDefault="00481CD0" w:rsidP="003E38EE">
      <w:pPr>
        <w:pStyle w:val="Corpsdetexte"/>
        <w:rPr>
          <w:sz w:val="36"/>
        </w:rPr>
      </w:pPr>
    </w:p>
    <w:p w14:paraId="5305891C" w14:textId="77777777" w:rsidR="00481CD0" w:rsidRPr="00485F74" w:rsidRDefault="00481CD0" w:rsidP="003E38EE">
      <w:pPr>
        <w:pStyle w:val="Corpsdetexte"/>
        <w:rPr>
          <w:sz w:val="36"/>
        </w:rPr>
      </w:pPr>
    </w:p>
    <w:p w14:paraId="1669D07D" w14:textId="77777777" w:rsidR="00481CD0" w:rsidRPr="00485F74" w:rsidRDefault="00481CD0" w:rsidP="003E38EE">
      <w:pPr>
        <w:pStyle w:val="Corpsdetexte"/>
        <w:rPr>
          <w:sz w:val="36"/>
        </w:rPr>
      </w:pPr>
    </w:p>
    <w:p w14:paraId="747012AA" w14:textId="77777777" w:rsidR="00481CD0" w:rsidRPr="00485F74" w:rsidRDefault="00481CD0" w:rsidP="003E38EE">
      <w:pPr>
        <w:pStyle w:val="Corpsdetexte"/>
        <w:rPr>
          <w:sz w:val="36"/>
        </w:rPr>
      </w:pPr>
    </w:p>
    <w:p w14:paraId="0A88FA00" w14:textId="77777777" w:rsidR="00481CD0" w:rsidRPr="00485F74" w:rsidRDefault="00481CD0" w:rsidP="003E38EE">
      <w:pPr>
        <w:pStyle w:val="Corpsdetexte"/>
        <w:rPr>
          <w:sz w:val="36"/>
        </w:rPr>
      </w:pPr>
    </w:p>
    <w:p w14:paraId="43EB7764" w14:textId="77777777" w:rsidR="00481CD0" w:rsidRPr="00485F74" w:rsidRDefault="00481CD0" w:rsidP="003E38EE">
      <w:pPr>
        <w:pStyle w:val="Corpsdetexte"/>
        <w:spacing w:before="7"/>
        <w:rPr>
          <w:sz w:val="45"/>
        </w:rPr>
      </w:pPr>
    </w:p>
    <w:p w14:paraId="3B50034E" w14:textId="77777777" w:rsidR="00481CD0" w:rsidRPr="00485F74" w:rsidRDefault="00807A67" w:rsidP="003E38EE">
      <w:pPr>
        <w:ind w:left="415"/>
        <w:rPr>
          <w:rFonts w:ascii="Arial"/>
          <w:b/>
          <w:sz w:val="32"/>
        </w:rPr>
      </w:pPr>
      <w:r w:rsidRPr="00485F74">
        <w:rPr>
          <w:rFonts w:ascii="Arial"/>
          <w:b/>
          <w:color w:val="FFFFFF"/>
          <w:sz w:val="32"/>
        </w:rPr>
        <w:t>11</w:t>
      </w:r>
    </w:p>
    <w:p w14:paraId="079BA839" w14:textId="77777777" w:rsidR="00481CD0" w:rsidRPr="00485F74" w:rsidRDefault="00481CD0" w:rsidP="003E38EE">
      <w:pPr>
        <w:pStyle w:val="Corpsdetexte"/>
        <w:rPr>
          <w:rFonts w:ascii="Arial"/>
          <w:b/>
          <w:sz w:val="36"/>
        </w:rPr>
      </w:pPr>
    </w:p>
    <w:p w14:paraId="799140DC" w14:textId="77777777" w:rsidR="00481CD0" w:rsidRPr="00485F74" w:rsidRDefault="00481CD0" w:rsidP="003E38EE">
      <w:pPr>
        <w:pStyle w:val="Corpsdetexte"/>
        <w:rPr>
          <w:rFonts w:ascii="Arial"/>
          <w:b/>
          <w:sz w:val="36"/>
        </w:rPr>
      </w:pPr>
    </w:p>
    <w:p w14:paraId="547233ED" w14:textId="77777777" w:rsidR="00481CD0" w:rsidRPr="00485F74" w:rsidRDefault="00481CD0" w:rsidP="003E38EE">
      <w:pPr>
        <w:pStyle w:val="Corpsdetexte"/>
        <w:rPr>
          <w:rFonts w:ascii="Arial"/>
          <w:b/>
          <w:sz w:val="36"/>
        </w:rPr>
      </w:pPr>
    </w:p>
    <w:p w14:paraId="3C3EFC9D" w14:textId="77777777" w:rsidR="00481CD0" w:rsidRPr="00485F74" w:rsidRDefault="00481CD0" w:rsidP="003E38EE">
      <w:pPr>
        <w:pStyle w:val="Corpsdetexte"/>
        <w:rPr>
          <w:rFonts w:ascii="Arial"/>
          <w:b/>
          <w:sz w:val="36"/>
        </w:rPr>
      </w:pPr>
    </w:p>
    <w:p w14:paraId="576DF3FE" w14:textId="77777777" w:rsidR="00481CD0" w:rsidRPr="00485F74" w:rsidRDefault="00481CD0" w:rsidP="003E38EE">
      <w:pPr>
        <w:pStyle w:val="Corpsdetexte"/>
        <w:rPr>
          <w:rFonts w:ascii="Arial"/>
          <w:b/>
          <w:sz w:val="36"/>
        </w:rPr>
      </w:pPr>
    </w:p>
    <w:p w14:paraId="303632C3" w14:textId="77777777" w:rsidR="00481CD0" w:rsidRPr="00485F74" w:rsidRDefault="00481CD0" w:rsidP="003E38EE">
      <w:pPr>
        <w:pStyle w:val="Corpsdetexte"/>
        <w:rPr>
          <w:rFonts w:ascii="Arial"/>
          <w:b/>
          <w:sz w:val="36"/>
        </w:rPr>
      </w:pPr>
    </w:p>
    <w:p w14:paraId="2A46345D" w14:textId="77777777" w:rsidR="00481CD0" w:rsidRPr="00485F74" w:rsidRDefault="00481CD0" w:rsidP="003E38EE">
      <w:pPr>
        <w:pStyle w:val="Corpsdetexte"/>
        <w:rPr>
          <w:rFonts w:ascii="Arial"/>
          <w:b/>
          <w:sz w:val="36"/>
        </w:rPr>
      </w:pPr>
    </w:p>
    <w:p w14:paraId="62539F3C" w14:textId="77777777" w:rsidR="00481CD0" w:rsidRPr="00485F74" w:rsidRDefault="00481CD0" w:rsidP="003E38EE">
      <w:pPr>
        <w:pStyle w:val="Corpsdetexte"/>
        <w:rPr>
          <w:rFonts w:ascii="Arial"/>
          <w:b/>
          <w:sz w:val="36"/>
        </w:rPr>
      </w:pPr>
    </w:p>
    <w:p w14:paraId="3D10BDA1" w14:textId="77777777" w:rsidR="00481CD0" w:rsidRPr="00485F74" w:rsidRDefault="00481CD0" w:rsidP="003E38EE">
      <w:pPr>
        <w:pStyle w:val="Corpsdetexte"/>
        <w:rPr>
          <w:rFonts w:ascii="Arial"/>
          <w:b/>
          <w:sz w:val="36"/>
        </w:rPr>
      </w:pPr>
    </w:p>
    <w:p w14:paraId="4647947E" w14:textId="77777777" w:rsidR="00481CD0" w:rsidRPr="00485F74" w:rsidRDefault="00481CD0" w:rsidP="003E38EE">
      <w:pPr>
        <w:pStyle w:val="Corpsdetexte"/>
        <w:rPr>
          <w:rFonts w:ascii="Arial"/>
          <w:b/>
          <w:sz w:val="36"/>
        </w:rPr>
      </w:pPr>
    </w:p>
    <w:p w14:paraId="431878CB" w14:textId="77777777" w:rsidR="00481CD0" w:rsidRPr="00485F74" w:rsidRDefault="00481CD0" w:rsidP="003E38EE">
      <w:pPr>
        <w:pStyle w:val="Corpsdetexte"/>
        <w:rPr>
          <w:rFonts w:ascii="Arial"/>
          <w:b/>
          <w:sz w:val="36"/>
        </w:rPr>
      </w:pPr>
    </w:p>
    <w:p w14:paraId="1CDEE77A" w14:textId="62810956" w:rsidR="00481CD0" w:rsidRDefault="00481CD0" w:rsidP="003E38EE">
      <w:pPr>
        <w:pStyle w:val="Corpsdetexte"/>
        <w:spacing w:before="9"/>
        <w:rPr>
          <w:rFonts w:ascii="Arial"/>
          <w:b/>
          <w:sz w:val="33"/>
        </w:rPr>
      </w:pPr>
    </w:p>
    <w:p w14:paraId="0B5023A7" w14:textId="1C74775E" w:rsidR="004E738E" w:rsidRDefault="004E738E" w:rsidP="003E38EE">
      <w:pPr>
        <w:pStyle w:val="Corpsdetexte"/>
        <w:spacing w:before="9"/>
        <w:rPr>
          <w:rFonts w:ascii="Arial"/>
          <w:b/>
          <w:sz w:val="33"/>
        </w:rPr>
      </w:pPr>
    </w:p>
    <w:p w14:paraId="3B13FF61" w14:textId="093908DA" w:rsidR="004E738E" w:rsidRDefault="004E738E" w:rsidP="003E38EE">
      <w:pPr>
        <w:pStyle w:val="Corpsdetexte"/>
        <w:spacing w:before="9"/>
        <w:rPr>
          <w:rFonts w:ascii="Arial"/>
          <w:b/>
          <w:sz w:val="33"/>
        </w:rPr>
      </w:pPr>
    </w:p>
    <w:p w14:paraId="6C155A26" w14:textId="77777777" w:rsidR="004E738E" w:rsidRPr="004E738E" w:rsidRDefault="004E738E" w:rsidP="003E38EE">
      <w:pPr>
        <w:pStyle w:val="Corpsdetexte"/>
        <w:spacing w:before="9"/>
        <w:rPr>
          <w:rFonts w:ascii="Arial"/>
          <w:b/>
          <w:sz w:val="33"/>
        </w:rPr>
      </w:pPr>
    </w:p>
    <w:p w14:paraId="2E630418" w14:textId="385A43D0" w:rsidR="00481CD0" w:rsidRPr="004E738E" w:rsidRDefault="0093274D" w:rsidP="003E38EE">
      <w:pPr>
        <w:ind w:left="195"/>
        <w:rPr>
          <w:rFonts w:ascii="Arial"/>
          <w:b/>
          <w:sz w:val="16"/>
        </w:rPr>
      </w:pPr>
      <w:r w:rsidRPr="004E738E">
        <w:rPr>
          <w:rFonts w:ascii="Arial"/>
          <w:b/>
          <w:sz w:val="16"/>
        </w:rPr>
        <w:t>40cm</w:t>
      </w:r>
    </w:p>
    <w:p w14:paraId="27A0DF37" w14:textId="77777777" w:rsidR="00481CD0" w:rsidRPr="00485F74" w:rsidRDefault="00481CD0" w:rsidP="003E38EE">
      <w:pPr>
        <w:rPr>
          <w:rFonts w:ascii="Arial"/>
          <w:sz w:val="16"/>
          <w:highlight w:val="yellow"/>
        </w:rPr>
        <w:sectPr w:rsidR="00481CD0" w:rsidRPr="00485F74">
          <w:type w:val="continuous"/>
          <w:pgSz w:w="11910" w:h="16840"/>
          <w:pgMar w:top="0" w:right="0" w:bottom="0" w:left="0" w:header="720" w:footer="720" w:gutter="0"/>
          <w:cols w:num="3" w:space="720" w:equalWidth="0">
            <w:col w:w="6014" w:space="40"/>
            <w:col w:w="4948" w:space="39"/>
            <w:col w:w="869"/>
          </w:cols>
        </w:sectPr>
      </w:pPr>
    </w:p>
    <w:p w14:paraId="61A01A4B" w14:textId="77777777" w:rsidR="00481CD0" w:rsidRPr="0093274D" w:rsidRDefault="00481CD0" w:rsidP="003E38EE">
      <w:pPr>
        <w:tabs>
          <w:tab w:val="left" w:pos="6413"/>
          <w:tab w:val="left" w:pos="7217"/>
          <w:tab w:val="left" w:pos="8658"/>
          <w:tab w:val="left" w:pos="10948"/>
        </w:tabs>
        <w:ind w:left="1360"/>
        <w:rPr>
          <w:rFonts w:ascii="Arial"/>
          <w:sz w:val="20"/>
        </w:rPr>
      </w:pPr>
    </w:p>
    <w:p w14:paraId="561D9CDD" w14:textId="77777777" w:rsidR="00481CD0" w:rsidRPr="00485F74" w:rsidRDefault="00481CD0" w:rsidP="003E38EE">
      <w:pPr>
        <w:rPr>
          <w:rFonts w:ascii="Arial"/>
          <w:sz w:val="20"/>
          <w:highlight w:val="yellow"/>
        </w:rPr>
        <w:sectPr w:rsidR="00481CD0" w:rsidRPr="00485F74">
          <w:type w:val="continuous"/>
          <w:pgSz w:w="11910" w:h="16840"/>
          <w:pgMar w:top="0" w:right="0" w:bottom="0" w:left="0" w:header="720" w:footer="720" w:gutter="0"/>
          <w:cols w:space="720"/>
        </w:sectPr>
      </w:pPr>
    </w:p>
    <w:p w14:paraId="4917C086" w14:textId="77777777" w:rsidR="00481CD0" w:rsidRPr="00485F74" w:rsidRDefault="00807A67" w:rsidP="008A47B7">
      <w:pPr>
        <w:pStyle w:val="Corpsdetexte"/>
        <w:tabs>
          <w:tab w:val="left" w:pos="5670"/>
        </w:tabs>
        <w:ind w:left="1360"/>
        <w:rPr>
          <w:sz w:val="15"/>
          <w:highlight w:val="yellow"/>
        </w:rPr>
      </w:pPr>
      <w:r w:rsidRPr="00485F74">
        <w:rPr>
          <w:noProof/>
          <w:highlight w:val="yellow"/>
        </w:rPr>
        <w:drawing>
          <wp:anchor distT="0" distB="0" distL="0" distR="0" simplePos="0" relativeHeight="251593216" behindDoc="1" locked="0" layoutInCell="1" allowOverlap="1" wp14:anchorId="0C142FB0" wp14:editId="1E3FABE8">
            <wp:simplePos x="0" y="0"/>
            <wp:positionH relativeFrom="page">
              <wp:posOffset>0</wp:posOffset>
            </wp:positionH>
            <wp:positionV relativeFrom="page">
              <wp:posOffset>2</wp:posOffset>
            </wp:positionV>
            <wp:extent cx="7559992" cy="10691721"/>
            <wp:effectExtent l="0" t="0" r="0" b="0"/>
            <wp:wrapNone/>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5" cstate="print"/>
                    <a:stretch>
                      <a:fillRect/>
                    </a:stretch>
                  </pic:blipFill>
                  <pic:spPr>
                    <a:xfrm>
                      <a:off x="0" y="0"/>
                      <a:ext cx="7559992" cy="10691721"/>
                    </a:xfrm>
                    <a:prstGeom prst="rect">
                      <a:avLst/>
                    </a:prstGeom>
                  </pic:spPr>
                </pic:pic>
              </a:graphicData>
            </a:graphic>
          </wp:anchor>
        </w:drawing>
      </w:r>
      <w:r w:rsidRPr="00485F74">
        <w:rPr>
          <w:highlight w:val="yellow"/>
        </w:rPr>
        <w:br w:type="column"/>
      </w:r>
    </w:p>
    <w:p w14:paraId="2F41A049" w14:textId="77777777" w:rsidR="00481CD0" w:rsidRPr="00485F74" w:rsidRDefault="00481CD0" w:rsidP="003E38EE">
      <w:pPr>
        <w:rPr>
          <w:sz w:val="15"/>
          <w:highlight w:val="yellow"/>
        </w:rPr>
        <w:sectPr w:rsidR="00481CD0" w:rsidRPr="00485F74">
          <w:type w:val="continuous"/>
          <w:pgSz w:w="11910" w:h="16840"/>
          <w:pgMar w:top="0" w:right="0" w:bottom="0" w:left="0" w:header="720" w:footer="720" w:gutter="0"/>
          <w:cols w:num="2" w:space="720" w:equalWidth="0">
            <w:col w:w="4994" w:space="326"/>
            <w:col w:w="6590"/>
          </w:cols>
        </w:sectPr>
      </w:pPr>
    </w:p>
    <w:p w14:paraId="03AECE90" w14:textId="77777777" w:rsidR="00481CD0" w:rsidRPr="00485F74" w:rsidRDefault="00807A67" w:rsidP="003E38EE">
      <w:pPr>
        <w:pStyle w:val="Corpsdetexte"/>
        <w:ind w:left="8255"/>
      </w:pPr>
      <w:r w:rsidRPr="00485F74">
        <w:rPr>
          <w:noProof/>
        </w:rPr>
        <w:lastRenderedPageBreak/>
        <w:drawing>
          <wp:inline distT="0" distB="0" distL="0" distR="0" wp14:anchorId="37846F80" wp14:editId="0BB2B8A1">
            <wp:extent cx="1420350" cy="365759"/>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64372D12" w14:textId="77777777" w:rsidR="00481CD0" w:rsidRPr="00642FEF" w:rsidRDefault="00485F74" w:rsidP="00642FEF">
      <w:pPr>
        <w:pStyle w:val="Titre4"/>
        <w:spacing w:before="77"/>
        <w:ind w:left="284"/>
        <w:rPr>
          <w:rFonts w:asciiTheme="minorHAnsi" w:hAnsiTheme="minorHAnsi" w:cstheme="minorHAnsi"/>
        </w:rPr>
      </w:pPr>
      <w:r w:rsidRPr="00642FEF">
        <w:rPr>
          <w:rFonts w:asciiTheme="minorHAnsi" w:hAnsiTheme="minorHAnsi" w:cstheme="minorHAnsi"/>
          <w:color w:val="FFFFFF"/>
        </w:rPr>
        <w:t>ITS SAISON</w:t>
      </w:r>
      <w:r w:rsidR="00807A67" w:rsidRPr="00642FEF">
        <w:rPr>
          <w:rFonts w:asciiTheme="minorHAnsi" w:hAnsiTheme="minorHAnsi" w:cstheme="minorHAnsi"/>
          <w:color w:val="FFFFFF"/>
        </w:rPr>
        <w:t xml:space="preserve"> </w:t>
      </w:r>
      <w:proofErr w:type="gramStart"/>
      <w:r w:rsidR="00807A67" w:rsidRPr="00642FEF">
        <w:rPr>
          <w:rFonts w:asciiTheme="minorHAnsi" w:hAnsiTheme="minorHAnsi" w:cstheme="minorHAnsi"/>
          <w:color w:val="FFFFFF"/>
        </w:rPr>
        <w:t>8:</w:t>
      </w:r>
      <w:proofErr w:type="gramEnd"/>
      <w:r w:rsidR="00807A67" w:rsidRPr="00642FEF">
        <w:rPr>
          <w:rFonts w:asciiTheme="minorHAnsi" w:hAnsiTheme="minorHAnsi" w:cstheme="minorHAnsi"/>
          <w:color w:val="FFFFFF"/>
        </w:rPr>
        <w:t xml:space="preserve"> TAGLINE v1.1</w:t>
      </w:r>
    </w:p>
    <w:p w14:paraId="33C905AC" w14:textId="77777777" w:rsidR="00481CD0" w:rsidRPr="00642FEF" w:rsidRDefault="00481CD0" w:rsidP="003E38EE">
      <w:pPr>
        <w:pStyle w:val="Corpsdetexte"/>
        <w:rPr>
          <w:b/>
          <w:sz w:val="16"/>
          <w:szCs w:val="16"/>
          <w:highlight w:val="yellow"/>
        </w:rPr>
      </w:pPr>
    </w:p>
    <w:p w14:paraId="41EB742C" w14:textId="77777777" w:rsidR="00481CD0" w:rsidRPr="00642FEF" w:rsidRDefault="00481CD0" w:rsidP="003E38EE">
      <w:pPr>
        <w:pStyle w:val="Corpsdetexte"/>
        <w:rPr>
          <w:b/>
          <w:sz w:val="16"/>
          <w:szCs w:val="16"/>
          <w:highlight w:val="yellow"/>
        </w:rPr>
      </w:pPr>
    </w:p>
    <w:p w14:paraId="00D489EA" w14:textId="77777777" w:rsidR="00481CD0" w:rsidRPr="00485F74" w:rsidRDefault="00481CD0" w:rsidP="003E38EE">
      <w:pPr>
        <w:rPr>
          <w:sz w:val="29"/>
          <w:highlight w:val="yellow"/>
        </w:rPr>
        <w:sectPr w:rsidR="00481CD0" w:rsidRPr="00485F74">
          <w:pgSz w:w="11910" w:h="16840"/>
          <w:pgMar w:top="160" w:right="0" w:bottom="280" w:left="0" w:header="720" w:footer="720" w:gutter="0"/>
          <w:cols w:space="720"/>
        </w:sectPr>
      </w:pPr>
    </w:p>
    <w:p w14:paraId="74BB85E2" w14:textId="71554405" w:rsidR="00261BED" w:rsidRDefault="00807A67" w:rsidP="00642FEF">
      <w:pPr>
        <w:tabs>
          <w:tab w:val="left" w:pos="5387"/>
        </w:tabs>
        <w:ind w:left="851" w:right="210"/>
        <w:rPr>
          <w:rFonts w:ascii="Arial" w:hAnsi="Arial" w:cs="Arial"/>
          <w:b/>
          <w:color w:val="00AEEF"/>
          <w:sz w:val="24"/>
        </w:rPr>
      </w:pPr>
      <w:r w:rsidRPr="00EE7955">
        <w:rPr>
          <w:rFonts w:ascii="Arial" w:hAnsi="Arial" w:cs="Arial"/>
          <w:noProof/>
        </w:rPr>
        <w:drawing>
          <wp:anchor distT="0" distB="0" distL="0" distR="0" simplePos="0" relativeHeight="251595264" behindDoc="1" locked="0" layoutInCell="1" allowOverlap="1" wp14:anchorId="652B66A7" wp14:editId="6261A7B1">
            <wp:simplePos x="0" y="0"/>
            <wp:positionH relativeFrom="page">
              <wp:posOffset>0</wp:posOffset>
            </wp:positionH>
            <wp:positionV relativeFrom="page">
              <wp:posOffset>2</wp:posOffset>
            </wp:positionV>
            <wp:extent cx="7560005" cy="10691721"/>
            <wp:effectExtent l="0" t="0" r="0" b="0"/>
            <wp:wrapNone/>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11" cstate="print"/>
                    <a:stretch>
                      <a:fillRect/>
                    </a:stretch>
                  </pic:blipFill>
                  <pic:spPr>
                    <a:xfrm>
                      <a:off x="0" y="0"/>
                      <a:ext cx="7560005" cy="10691721"/>
                    </a:xfrm>
                    <a:prstGeom prst="rect">
                      <a:avLst/>
                    </a:prstGeom>
                  </pic:spPr>
                </pic:pic>
              </a:graphicData>
            </a:graphic>
          </wp:anchor>
        </w:drawing>
      </w:r>
      <w:r w:rsidR="0093274D" w:rsidRPr="00EE7955">
        <w:rPr>
          <w:rFonts w:ascii="Arial" w:hAnsi="Arial" w:cs="Arial"/>
          <w:b/>
          <w:color w:val="00AEEF"/>
          <w:sz w:val="24"/>
        </w:rPr>
        <w:t>CHAPITRE</w:t>
      </w:r>
      <w:r w:rsidRPr="00EE7955">
        <w:rPr>
          <w:rFonts w:ascii="Arial" w:hAnsi="Arial" w:cs="Arial"/>
          <w:b/>
          <w:color w:val="00AEEF"/>
          <w:sz w:val="24"/>
        </w:rPr>
        <w:t xml:space="preserve"> </w:t>
      </w:r>
      <w:r w:rsidR="00AA1F1F" w:rsidRPr="00EE7955">
        <w:rPr>
          <w:rFonts w:ascii="Arial" w:hAnsi="Arial" w:cs="Arial"/>
          <w:b/>
          <w:color w:val="00AEEF"/>
          <w:sz w:val="24"/>
        </w:rPr>
        <w:t>4 :</w:t>
      </w:r>
      <w:r w:rsidRPr="00EE7955">
        <w:rPr>
          <w:rFonts w:ascii="Arial" w:hAnsi="Arial" w:cs="Arial"/>
          <w:b/>
          <w:color w:val="00AEEF"/>
          <w:sz w:val="24"/>
        </w:rPr>
        <w:t xml:space="preserve"> </w:t>
      </w:r>
      <w:r w:rsidR="00261BED" w:rsidRPr="00261BED">
        <w:rPr>
          <w:rFonts w:ascii="Arial" w:hAnsi="Arial" w:cs="Arial"/>
          <w:b/>
          <w:color w:val="00AEEF"/>
          <w:sz w:val="24"/>
        </w:rPr>
        <w:t xml:space="preserve">LA QUÊTE DU ROI </w:t>
      </w:r>
      <w:r w:rsidR="00261BED" w:rsidRPr="00D413BC">
        <w:rPr>
          <w:rFonts w:ascii="Arial" w:hAnsi="Arial" w:cs="Arial"/>
          <w:b/>
          <w:color w:val="00AEEF"/>
          <w:sz w:val="24"/>
          <w:u w:val="single"/>
        </w:rPr>
        <w:t>ARTHUR</w:t>
      </w:r>
      <w:r w:rsidR="00642FEF">
        <w:rPr>
          <w:rFonts w:ascii="Arial" w:hAnsi="Arial" w:cs="Arial"/>
          <w:b/>
          <w:color w:val="00AEEF"/>
          <w:sz w:val="24"/>
          <w:u w:val="single"/>
        </w:rPr>
        <w:tab/>
      </w:r>
    </w:p>
    <w:p w14:paraId="590C31ED" w14:textId="77777777" w:rsidR="00481CD0" w:rsidRPr="00485F74" w:rsidRDefault="008E0119" w:rsidP="00642FEF">
      <w:pPr>
        <w:spacing w:before="120"/>
        <w:ind w:left="851" w:right="210"/>
        <w:jc w:val="both"/>
        <w:rPr>
          <w:rFonts w:ascii="Arial" w:hAnsi="Arial" w:cs="Arial"/>
          <w:i/>
          <w:sz w:val="20"/>
          <w:highlight w:val="yellow"/>
        </w:rPr>
      </w:pPr>
      <w:r w:rsidRPr="008E0119">
        <w:rPr>
          <w:rFonts w:ascii="Arial" w:hAnsi="Arial" w:cs="Arial"/>
          <w:i/>
          <w:color w:val="231F20"/>
          <w:sz w:val="20"/>
        </w:rPr>
        <w:t xml:space="preserve">Aux alentours du centre hospitalier avancé de campagne de </w:t>
      </w:r>
      <w:proofErr w:type="spellStart"/>
      <w:r w:rsidRPr="008E0119">
        <w:rPr>
          <w:rFonts w:ascii="Arial" w:hAnsi="Arial" w:cs="Arial"/>
          <w:i/>
          <w:color w:val="231F20"/>
          <w:sz w:val="20"/>
        </w:rPr>
        <w:t>Grünhafen</w:t>
      </w:r>
      <w:proofErr w:type="spellEnd"/>
    </w:p>
    <w:p w14:paraId="43E43C05" w14:textId="7E1F568C" w:rsidR="00481CD0" w:rsidRPr="00485F74" w:rsidRDefault="00AA1F1F" w:rsidP="00642FEF">
      <w:pPr>
        <w:spacing w:before="240" w:after="120"/>
        <w:ind w:left="851" w:right="210"/>
        <w:jc w:val="both"/>
        <w:rPr>
          <w:rFonts w:ascii="Arial" w:hAnsi="Arial" w:cs="Arial"/>
          <w:i/>
          <w:sz w:val="20"/>
          <w:highlight w:val="yellow"/>
        </w:rPr>
      </w:pPr>
      <w:r w:rsidRPr="00EE7955">
        <w:rPr>
          <w:rFonts w:ascii="Arial" w:hAnsi="Arial" w:cs="Arial"/>
          <w:i/>
          <w:color w:val="231F20"/>
          <w:sz w:val="20"/>
        </w:rPr>
        <w:t>Vingt</w:t>
      </w:r>
      <w:r w:rsidR="00EE7955" w:rsidRPr="00EE7955">
        <w:rPr>
          <w:rFonts w:ascii="Arial" w:hAnsi="Arial" w:cs="Arial"/>
          <w:i/>
          <w:color w:val="231F20"/>
          <w:sz w:val="20"/>
        </w:rPr>
        <w:t xml:space="preserve"> jours </w:t>
      </w:r>
      <w:r w:rsidR="002C4AC5">
        <w:rPr>
          <w:rFonts w:ascii="Arial" w:hAnsi="Arial" w:cs="Arial"/>
          <w:i/>
          <w:color w:val="231F20"/>
          <w:sz w:val="20"/>
        </w:rPr>
        <w:t>depuis</w:t>
      </w:r>
      <w:r w:rsidR="00EE7955" w:rsidRPr="00EE7955">
        <w:rPr>
          <w:rFonts w:ascii="Arial" w:hAnsi="Arial" w:cs="Arial"/>
          <w:i/>
          <w:color w:val="231F20"/>
          <w:sz w:val="20"/>
        </w:rPr>
        <w:t xml:space="preserve"> </w:t>
      </w:r>
      <w:r w:rsidRPr="00EE7955">
        <w:rPr>
          <w:rFonts w:ascii="Arial" w:hAnsi="Arial" w:cs="Arial"/>
          <w:i/>
          <w:color w:val="231F20"/>
          <w:sz w:val="20"/>
        </w:rPr>
        <w:t>l’Opération</w:t>
      </w:r>
      <w:r w:rsidRPr="009F4D06">
        <w:rPr>
          <w:rFonts w:ascii="Arial" w:hAnsi="Arial" w:cs="Arial"/>
          <w:i/>
          <w:color w:val="231F20"/>
          <w:sz w:val="20"/>
        </w:rPr>
        <w:t xml:space="preserve"> :</w:t>
      </w:r>
      <w:r w:rsidR="00807A67" w:rsidRPr="009F4D06">
        <w:rPr>
          <w:rFonts w:ascii="Arial" w:hAnsi="Arial" w:cs="Arial"/>
          <w:i/>
          <w:color w:val="231F20"/>
          <w:sz w:val="20"/>
        </w:rPr>
        <w:t xml:space="preserve"> </w:t>
      </w:r>
      <w:r w:rsidR="003656C6" w:rsidRPr="009F4D06">
        <w:rPr>
          <w:rFonts w:ascii="Arial" w:hAnsi="Arial" w:cs="Arial"/>
          <w:i/>
          <w:color w:val="231F20"/>
          <w:sz w:val="20"/>
        </w:rPr>
        <w:t>Le Réseau</w:t>
      </w:r>
      <w:r w:rsidR="00807A67" w:rsidRPr="009F4D06">
        <w:rPr>
          <w:rFonts w:ascii="Arial" w:hAnsi="Arial" w:cs="Arial"/>
          <w:i/>
          <w:color w:val="231F20"/>
          <w:sz w:val="20"/>
        </w:rPr>
        <w:t>.</w:t>
      </w:r>
    </w:p>
    <w:p w14:paraId="25DF6D60" w14:textId="79BC25F6" w:rsidR="00481CD0" w:rsidRPr="00485F74" w:rsidRDefault="00DF2740" w:rsidP="00642FEF">
      <w:pPr>
        <w:spacing w:before="240"/>
        <w:ind w:left="851" w:right="210"/>
        <w:jc w:val="both"/>
        <w:rPr>
          <w:rFonts w:ascii="Arial" w:hAnsi="Arial" w:cs="Arial"/>
          <w:i/>
          <w:sz w:val="20"/>
          <w:highlight w:val="yellow"/>
        </w:rPr>
      </w:pPr>
      <w:r w:rsidRPr="00DF2740">
        <w:rPr>
          <w:rFonts w:ascii="Arial" w:hAnsi="Arial" w:cs="Arial"/>
          <w:i/>
          <w:color w:val="231F20"/>
          <w:sz w:val="20"/>
        </w:rPr>
        <w:t xml:space="preserve">"C'est totalement parti en </w:t>
      </w:r>
      <w:r w:rsidR="00642FEF">
        <w:rPr>
          <w:rFonts w:ascii="Arial" w:hAnsi="Arial" w:cs="Arial"/>
          <w:i/>
          <w:color w:val="231F20"/>
          <w:sz w:val="20"/>
        </w:rPr>
        <w:t xml:space="preserve">vrille </w:t>
      </w:r>
      <w:r w:rsidRPr="00DF2740">
        <w:rPr>
          <w:rFonts w:ascii="Arial" w:hAnsi="Arial" w:cs="Arial"/>
          <w:i/>
          <w:color w:val="231F20"/>
          <w:sz w:val="20"/>
        </w:rPr>
        <w:t>! Que foutent ces crétins là-bas</w:t>
      </w:r>
      <w:r w:rsidR="00642FEF">
        <w:rPr>
          <w:rFonts w:ascii="Arial" w:hAnsi="Arial" w:cs="Arial"/>
          <w:i/>
          <w:color w:val="231F20"/>
          <w:sz w:val="20"/>
        </w:rPr>
        <w:t xml:space="preserve"> </w:t>
      </w:r>
      <w:r w:rsidRPr="00DF2740">
        <w:rPr>
          <w:rFonts w:ascii="Arial" w:hAnsi="Arial" w:cs="Arial"/>
          <w:i/>
          <w:color w:val="231F20"/>
          <w:sz w:val="20"/>
        </w:rPr>
        <w:t xml:space="preserve">?" cria </w:t>
      </w:r>
      <w:r w:rsidR="002C4AC5" w:rsidRPr="00DF2740">
        <w:rPr>
          <w:rFonts w:ascii="Arial" w:hAnsi="Arial" w:cs="Arial"/>
          <w:i/>
          <w:color w:val="231F20"/>
          <w:sz w:val="20"/>
        </w:rPr>
        <w:t xml:space="preserve">Julie </w:t>
      </w:r>
      <w:r w:rsidRPr="00DF2740">
        <w:rPr>
          <w:rFonts w:ascii="Arial" w:hAnsi="Arial" w:cs="Arial"/>
          <w:i/>
          <w:color w:val="231F20"/>
          <w:sz w:val="20"/>
        </w:rPr>
        <w:t xml:space="preserve">par dessus le bruit des retours de </w:t>
      </w:r>
      <w:r w:rsidR="00642FEF">
        <w:rPr>
          <w:rFonts w:ascii="Arial" w:hAnsi="Arial" w:cs="Arial"/>
          <w:i/>
          <w:color w:val="231F20"/>
          <w:sz w:val="20"/>
        </w:rPr>
        <w:t>tirs</w:t>
      </w:r>
      <w:r w:rsidRPr="00DF2740">
        <w:rPr>
          <w:rFonts w:ascii="Arial" w:hAnsi="Arial" w:cs="Arial"/>
          <w:i/>
          <w:color w:val="231F20"/>
          <w:sz w:val="20"/>
        </w:rPr>
        <w:t>. "C'était supposé être une simple extraction : entrer, attraper l'Eduardo, sortir</w:t>
      </w:r>
      <w:r w:rsidR="00642FEF">
        <w:rPr>
          <w:rFonts w:ascii="Arial" w:hAnsi="Arial" w:cs="Arial"/>
          <w:i/>
          <w:color w:val="231F20"/>
          <w:sz w:val="20"/>
        </w:rPr>
        <w:t xml:space="preserve"> </w:t>
      </w:r>
      <w:r w:rsidRPr="00DF2740">
        <w:rPr>
          <w:rFonts w:ascii="Arial" w:hAnsi="Arial" w:cs="Arial"/>
          <w:i/>
          <w:color w:val="231F20"/>
          <w:sz w:val="20"/>
        </w:rPr>
        <w:t>!"</w:t>
      </w:r>
    </w:p>
    <w:p w14:paraId="0773C263" w14:textId="36931E78" w:rsidR="00481CD0" w:rsidRPr="00485F74" w:rsidRDefault="00DF2740" w:rsidP="00642FEF">
      <w:pPr>
        <w:spacing w:before="120"/>
        <w:ind w:left="851" w:right="210"/>
        <w:jc w:val="both"/>
        <w:rPr>
          <w:rFonts w:ascii="Arial" w:hAnsi="Arial" w:cs="Arial"/>
          <w:i/>
          <w:sz w:val="20"/>
          <w:highlight w:val="yellow"/>
        </w:rPr>
      </w:pPr>
      <w:r w:rsidRPr="00DF2740">
        <w:rPr>
          <w:rFonts w:ascii="Arial" w:hAnsi="Arial" w:cs="Arial"/>
          <w:i/>
          <w:color w:val="231F20"/>
          <w:sz w:val="20"/>
        </w:rPr>
        <w:t xml:space="preserve">"C'est comme ça que vous savez que c'est Paradiso. Si c'était facile, ça ne serait pas drôle", se moqua le Général </w:t>
      </w:r>
      <w:proofErr w:type="spellStart"/>
      <w:r w:rsidRPr="00DF2740">
        <w:rPr>
          <w:rFonts w:ascii="Arial" w:hAnsi="Arial" w:cs="Arial"/>
          <w:i/>
          <w:color w:val="231F20"/>
          <w:sz w:val="20"/>
        </w:rPr>
        <w:t>Kleinmann</w:t>
      </w:r>
      <w:proofErr w:type="spellEnd"/>
      <w:r w:rsidRPr="00DF2740">
        <w:rPr>
          <w:rFonts w:ascii="Arial" w:hAnsi="Arial" w:cs="Arial"/>
          <w:i/>
          <w:color w:val="231F20"/>
          <w:sz w:val="20"/>
        </w:rPr>
        <w:t xml:space="preserve">. "Défendez le TAG à tout prix et tenez votre position, l'ETA pour votre évacuation aérienne est de quinze minutes tant que votre balise d'extraction transmet. Si ça s'arrête, vous serez </w:t>
      </w:r>
      <w:r w:rsidR="00AA1F1F" w:rsidRPr="00DF2740">
        <w:rPr>
          <w:rFonts w:ascii="Arial" w:hAnsi="Arial" w:cs="Arial"/>
          <w:i/>
          <w:color w:val="231F20"/>
          <w:sz w:val="20"/>
        </w:rPr>
        <w:t>livr</w:t>
      </w:r>
      <w:r w:rsidR="002C4AC5">
        <w:rPr>
          <w:rFonts w:ascii="Arial" w:hAnsi="Arial" w:cs="Arial"/>
          <w:i/>
          <w:color w:val="231F20"/>
          <w:sz w:val="20"/>
        </w:rPr>
        <w:t>ée</w:t>
      </w:r>
      <w:r w:rsidRPr="00DF2740">
        <w:rPr>
          <w:rFonts w:ascii="Arial" w:hAnsi="Arial" w:cs="Arial"/>
          <w:i/>
          <w:color w:val="231F20"/>
          <w:sz w:val="20"/>
        </w:rPr>
        <w:t xml:space="preserve"> à vous-même."</w:t>
      </w:r>
    </w:p>
    <w:p w14:paraId="7EF50084" w14:textId="6FC8C05A" w:rsidR="00481CD0" w:rsidRPr="00485F74" w:rsidRDefault="00F65670" w:rsidP="00642FEF">
      <w:pPr>
        <w:spacing w:before="120"/>
        <w:ind w:left="851" w:right="210"/>
        <w:jc w:val="both"/>
        <w:rPr>
          <w:rFonts w:ascii="Arial" w:hAnsi="Arial" w:cs="Arial"/>
          <w:i/>
          <w:sz w:val="20"/>
          <w:highlight w:val="yellow"/>
        </w:rPr>
      </w:pPr>
      <w:r w:rsidRPr="00F65670">
        <w:rPr>
          <w:rFonts w:ascii="Arial" w:hAnsi="Arial" w:cs="Arial"/>
          <w:i/>
          <w:color w:val="231F20"/>
          <w:sz w:val="20"/>
        </w:rPr>
        <w:t>"B</w:t>
      </w:r>
      <w:r w:rsidR="00642FEF">
        <w:rPr>
          <w:rFonts w:ascii="Arial" w:hAnsi="Arial" w:cs="Arial"/>
          <w:i/>
          <w:color w:val="231F20"/>
          <w:sz w:val="20"/>
        </w:rPr>
        <w:t>o</w:t>
      </w:r>
      <w:r w:rsidRPr="00F65670">
        <w:rPr>
          <w:rFonts w:ascii="Arial" w:hAnsi="Arial" w:cs="Arial"/>
          <w:i/>
          <w:color w:val="231F20"/>
          <w:sz w:val="20"/>
        </w:rPr>
        <w:t>n, si vous vouliez rire, vous allez vous régale</w:t>
      </w:r>
      <w:r w:rsidR="002C4AC5">
        <w:rPr>
          <w:rFonts w:ascii="Arial" w:hAnsi="Arial" w:cs="Arial"/>
          <w:i/>
          <w:color w:val="231F20"/>
          <w:sz w:val="20"/>
        </w:rPr>
        <w:t>r</w:t>
      </w:r>
      <w:r w:rsidRPr="00F65670">
        <w:rPr>
          <w:rFonts w:ascii="Arial" w:hAnsi="Arial" w:cs="Arial"/>
          <w:i/>
          <w:color w:val="231F20"/>
          <w:sz w:val="20"/>
        </w:rPr>
        <w:t xml:space="preserve">", </w:t>
      </w:r>
      <w:r w:rsidR="002C4AC5" w:rsidRPr="00F65670">
        <w:rPr>
          <w:rFonts w:ascii="Arial" w:hAnsi="Arial" w:cs="Arial"/>
          <w:i/>
          <w:color w:val="231F20"/>
          <w:sz w:val="20"/>
        </w:rPr>
        <w:t>di</w:t>
      </w:r>
      <w:r w:rsidR="002C4AC5">
        <w:rPr>
          <w:rFonts w:ascii="Arial" w:hAnsi="Arial" w:cs="Arial"/>
          <w:i/>
          <w:color w:val="231F20"/>
          <w:sz w:val="20"/>
        </w:rPr>
        <w:t>t</w:t>
      </w:r>
      <w:r w:rsidRPr="00F65670">
        <w:rPr>
          <w:rFonts w:ascii="Arial" w:hAnsi="Arial" w:cs="Arial"/>
          <w:i/>
          <w:color w:val="231F20"/>
          <w:sz w:val="20"/>
        </w:rPr>
        <w:t xml:space="preserve"> </w:t>
      </w:r>
      <w:r w:rsidR="002C4AC5" w:rsidRPr="00F65670">
        <w:rPr>
          <w:rFonts w:ascii="Arial" w:hAnsi="Arial" w:cs="Arial"/>
          <w:i/>
          <w:color w:val="231F20"/>
          <w:sz w:val="20"/>
        </w:rPr>
        <w:t xml:space="preserve">Janet </w:t>
      </w:r>
      <w:r w:rsidRPr="00F65670">
        <w:rPr>
          <w:rFonts w:ascii="Arial" w:hAnsi="Arial" w:cs="Arial"/>
          <w:i/>
          <w:color w:val="231F20"/>
          <w:sz w:val="20"/>
        </w:rPr>
        <w:t>dans le canal</w:t>
      </w:r>
      <w:r w:rsidR="00642FEF">
        <w:rPr>
          <w:rFonts w:ascii="Arial" w:hAnsi="Arial" w:cs="Arial"/>
          <w:i/>
          <w:color w:val="231F20"/>
          <w:sz w:val="20"/>
        </w:rPr>
        <w:t>,</w:t>
      </w:r>
      <w:r w:rsidRPr="00F65670">
        <w:rPr>
          <w:rFonts w:ascii="Arial" w:hAnsi="Arial" w:cs="Arial"/>
          <w:i/>
          <w:color w:val="231F20"/>
          <w:sz w:val="20"/>
        </w:rPr>
        <w:t xml:space="preserve"> de sa voix douce caractéristique. "Je capte un signal appelant des renforts ennemis. Nous pourrions essayer de le couper ? - Sûr que ça deviendrait une piste de danse. Julie, ma chérie, t'es la plus pr</w:t>
      </w:r>
      <w:r w:rsidR="002C4AC5">
        <w:rPr>
          <w:rFonts w:ascii="Arial" w:hAnsi="Arial" w:cs="Arial"/>
          <w:i/>
          <w:color w:val="231F20"/>
          <w:sz w:val="20"/>
        </w:rPr>
        <w:t>oche</w:t>
      </w:r>
      <w:r w:rsidRPr="00F65670">
        <w:rPr>
          <w:rFonts w:ascii="Arial" w:hAnsi="Arial" w:cs="Arial"/>
          <w:i/>
          <w:color w:val="231F20"/>
          <w:sz w:val="20"/>
        </w:rPr>
        <w:t xml:space="preserve"> de la balise ennemie. Vas-y et je te couvre, </w:t>
      </w:r>
      <w:proofErr w:type="spellStart"/>
      <w:r w:rsidRPr="00F65670">
        <w:rPr>
          <w:rFonts w:ascii="Arial" w:hAnsi="Arial" w:cs="Arial"/>
          <w:i/>
          <w:color w:val="231F20"/>
          <w:sz w:val="20"/>
        </w:rPr>
        <w:t>okay</w:t>
      </w:r>
      <w:proofErr w:type="spellEnd"/>
      <w:r w:rsidRPr="00F65670">
        <w:rPr>
          <w:rFonts w:ascii="Arial" w:hAnsi="Arial" w:cs="Arial"/>
          <w:i/>
          <w:color w:val="231F20"/>
          <w:sz w:val="20"/>
        </w:rPr>
        <w:t xml:space="preserve"> ?"</w:t>
      </w:r>
    </w:p>
    <w:p w14:paraId="1821BCC5" w14:textId="1DC11A99" w:rsidR="00481CD0" w:rsidRPr="0093274D" w:rsidRDefault="00AA1F1F" w:rsidP="00642FEF">
      <w:pPr>
        <w:spacing w:before="240"/>
        <w:ind w:left="851" w:right="210"/>
        <w:jc w:val="both"/>
        <w:rPr>
          <w:rFonts w:ascii="Arial" w:hAnsi="Arial" w:cs="Arial"/>
          <w:sz w:val="20"/>
        </w:rPr>
      </w:pPr>
      <w:r w:rsidRPr="0093274D">
        <w:rPr>
          <w:rFonts w:ascii="Arial" w:hAnsi="Arial" w:cs="Arial"/>
          <w:b/>
          <w:color w:val="231F20"/>
          <w:sz w:val="20"/>
        </w:rPr>
        <w:t>Mission :</w:t>
      </w:r>
      <w:r w:rsidR="00807A67" w:rsidRPr="0093274D">
        <w:rPr>
          <w:rFonts w:ascii="Arial" w:hAnsi="Arial" w:cs="Arial"/>
          <w:b/>
          <w:color w:val="231F20"/>
          <w:sz w:val="20"/>
        </w:rPr>
        <w:t xml:space="preserve"> </w:t>
      </w:r>
      <w:r w:rsidR="0093274D" w:rsidRPr="0093274D">
        <w:rPr>
          <w:rFonts w:ascii="Arial" w:hAnsi="Arial" w:cs="Arial"/>
          <w:color w:val="231F20"/>
          <w:sz w:val="20"/>
        </w:rPr>
        <w:t>Capturer et Protéger</w:t>
      </w:r>
      <w:r w:rsidR="00807A67" w:rsidRPr="0093274D">
        <w:rPr>
          <w:rFonts w:ascii="Arial" w:hAnsi="Arial" w:cs="Arial"/>
          <w:color w:val="231F20"/>
          <w:sz w:val="20"/>
        </w:rPr>
        <w:t>.</w:t>
      </w:r>
    </w:p>
    <w:p w14:paraId="61538BEF" w14:textId="2B05DD95" w:rsidR="00481CD0" w:rsidRPr="00485F74" w:rsidRDefault="00807A67" w:rsidP="00642FEF">
      <w:pPr>
        <w:tabs>
          <w:tab w:val="left" w:pos="906"/>
        </w:tabs>
        <w:ind w:left="113"/>
        <w:rPr>
          <w:rFonts w:ascii="Arial" w:hAnsi="Arial" w:cs="Arial"/>
          <w:b/>
          <w:sz w:val="20"/>
        </w:rPr>
      </w:pPr>
      <w:r w:rsidRPr="00485F74">
        <w:rPr>
          <w:rFonts w:ascii="Arial" w:hAnsi="Arial" w:cs="Arial"/>
          <w:b/>
          <w:color w:val="FFFFFF"/>
          <w:sz w:val="32"/>
        </w:rPr>
        <w:t>12</w:t>
      </w:r>
      <w:r w:rsidRPr="00485F74">
        <w:rPr>
          <w:rFonts w:ascii="Arial" w:hAnsi="Arial" w:cs="Arial"/>
          <w:b/>
          <w:color w:val="FFFFFF"/>
          <w:sz w:val="32"/>
        </w:rPr>
        <w:tab/>
      </w:r>
      <w:r w:rsidR="00AA1F1F" w:rsidRPr="00485F74">
        <w:rPr>
          <w:rFonts w:ascii="Arial" w:hAnsi="Arial" w:cs="Arial"/>
          <w:b/>
          <w:color w:val="00AEEF"/>
          <w:sz w:val="20"/>
        </w:rPr>
        <w:t>Extras :</w:t>
      </w:r>
    </w:p>
    <w:p w14:paraId="5D2C3CC5" w14:textId="0D5CE56A" w:rsidR="00481CD0" w:rsidRPr="00485F74" w:rsidRDefault="0093274D" w:rsidP="00642FEF">
      <w:pPr>
        <w:pStyle w:val="Corpsdetexte"/>
        <w:spacing w:before="240"/>
        <w:ind w:left="851" w:right="210"/>
        <w:jc w:val="both"/>
        <w:rPr>
          <w:rFonts w:ascii="Arial" w:hAnsi="Arial" w:cs="Arial"/>
          <w:highlight w:val="yellow"/>
        </w:rPr>
      </w:pPr>
      <w:r w:rsidRPr="002C4AC5">
        <w:rPr>
          <w:rFonts w:ascii="Arial" w:hAnsi="Arial" w:cs="Arial"/>
          <w:b/>
          <w:color w:val="231F20"/>
        </w:rPr>
        <w:t>Pas de</w:t>
      </w:r>
      <w:r w:rsidR="00807A67" w:rsidRPr="002C4AC5">
        <w:rPr>
          <w:rFonts w:ascii="Arial" w:hAnsi="Arial" w:cs="Arial"/>
          <w:b/>
          <w:color w:val="231F20"/>
        </w:rPr>
        <w:t xml:space="preserve"> </w:t>
      </w:r>
      <w:r w:rsidR="00AA1F1F" w:rsidRPr="002C4AC5">
        <w:rPr>
          <w:rFonts w:ascii="Arial" w:hAnsi="Arial" w:cs="Arial"/>
          <w:b/>
          <w:color w:val="231F20"/>
        </w:rPr>
        <w:t>Quartier</w:t>
      </w:r>
      <w:r w:rsidR="00AA1F1F" w:rsidRPr="0093274D">
        <w:rPr>
          <w:rFonts w:ascii="Arial" w:hAnsi="Arial" w:cs="Arial"/>
          <w:color w:val="231F20"/>
        </w:rPr>
        <w:t xml:space="preserve"> :</w:t>
      </w:r>
      <w:r w:rsidR="00807A67" w:rsidRPr="0093274D">
        <w:rPr>
          <w:rFonts w:ascii="Arial" w:hAnsi="Arial" w:cs="Arial"/>
          <w:color w:val="231F20"/>
        </w:rPr>
        <w:t xml:space="preserve"> </w:t>
      </w:r>
      <w:r w:rsidRPr="0093274D">
        <w:rPr>
          <w:rFonts w:ascii="Arial" w:hAnsi="Arial" w:cs="Arial"/>
          <w:color w:val="231F20"/>
        </w:rPr>
        <w:t xml:space="preserve">Les règles de </w:t>
      </w:r>
      <w:proofErr w:type="gramStart"/>
      <w:r w:rsidRPr="0093274D">
        <w:rPr>
          <w:rFonts w:ascii="Arial" w:hAnsi="Arial" w:cs="Arial"/>
          <w:color w:val="231F20"/>
        </w:rPr>
        <w:t>Retraite!</w:t>
      </w:r>
      <w:proofErr w:type="gramEnd"/>
      <w:r w:rsidRPr="0093274D">
        <w:rPr>
          <w:rFonts w:ascii="Arial" w:hAnsi="Arial" w:cs="Arial"/>
          <w:color w:val="231F20"/>
        </w:rPr>
        <w:t xml:space="preserve"> ne sont pas appliquées dans ce scénario.</w:t>
      </w:r>
    </w:p>
    <w:p w14:paraId="05242F75" w14:textId="6F27BEE9" w:rsidR="00481CD0" w:rsidRPr="00485F74" w:rsidRDefault="00A73E61" w:rsidP="00642FEF">
      <w:pPr>
        <w:pStyle w:val="Titre2"/>
        <w:spacing w:before="103"/>
        <w:ind w:left="142" w:right="741"/>
        <w:jc w:val="both"/>
        <w:rPr>
          <w:rFonts w:ascii="Arial" w:hAnsi="Arial" w:cs="Arial"/>
          <w:highlight w:val="yellow"/>
        </w:rPr>
      </w:pPr>
      <w:r w:rsidRPr="00642FEF">
        <w:rPr>
          <w:rFonts w:ascii="Orbitron" w:hAnsi="Orbitron" w:cs="Arial"/>
          <w:noProof/>
        </w:rPr>
        <w:drawing>
          <wp:anchor distT="0" distB="0" distL="0" distR="0" simplePos="0" relativeHeight="251602432" behindDoc="0" locked="0" layoutInCell="1" allowOverlap="1" wp14:anchorId="302C81B8" wp14:editId="576B1BC6">
            <wp:simplePos x="0" y="0"/>
            <wp:positionH relativeFrom="page">
              <wp:posOffset>455295</wp:posOffset>
            </wp:positionH>
            <wp:positionV relativeFrom="paragraph">
              <wp:posOffset>300545</wp:posOffset>
            </wp:positionV>
            <wp:extent cx="3023870" cy="2696210"/>
            <wp:effectExtent l="0" t="0" r="0" b="0"/>
            <wp:wrapNone/>
            <wp:docPr id="4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jpeg"/>
                    <pic:cNvPicPr/>
                  </pic:nvPicPr>
                  <pic:blipFill>
                    <a:blip r:embed="rId80" cstate="print"/>
                    <a:stretch>
                      <a:fillRect/>
                    </a:stretch>
                  </pic:blipFill>
                  <pic:spPr>
                    <a:xfrm>
                      <a:off x="0" y="0"/>
                      <a:ext cx="3023870" cy="2696210"/>
                    </a:xfrm>
                    <a:prstGeom prst="rect">
                      <a:avLst/>
                    </a:prstGeom>
                  </pic:spPr>
                </pic:pic>
              </a:graphicData>
            </a:graphic>
            <wp14:sizeRelH relativeFrom="margin">
              <wp14:pctWidth>0</wp14:pctWidth>
            </wp14:sizeRelH>
            <wp14:sizeRelV relativeFrom="margin">
              <wp14:pctHeight>0</wp14:pctHeight>
            </wp14:sizeRelV>
          </wp:anchor>
        </w:drawing>
      </w:r>
      <w:r w:rsidR="00807A67" w:rsidRPr="00485F74">
        <w:rPr>
          <w:rFonts w:ascii="Arial" w:hAnsi="Arial" w:cs="Arial"/>
          <w:highlight w:val="yellow"/>
        </w:rPr>
        <w:br w:type="column"/>
      </w:r>
      <w:r w:rsidR="00807A67" w:rsidRPr="0093274D">
        <w:rPr>
          <w:rFonts w:ascii="Arial" w:hAnsi="Arial" w:cs="Arial"/>
          <w:color w:val="6D6E71"/>
        </w:rPr>
        <w:t>CAPTURE</w:t>
      </w:r>
      <w:r w:rsidR="0093274D" w:rsidRPr="0093274D">
        <w:rPr>
          <w:rFonts w:ascii="Arial" w:hAnsi="Arial" w:cs="Arial"/>
          <w:color w:val="6D6E71"/>
        </w:rPr>
        <w:t>R</w:t>
      </w:r>
      <w:r w:rsidR="00807A67" w:rsidRPr="0093274D">
        <w:rPr>
          <w:rFonts w:ascii="Arial" w:hAnsi="Arial" w:cs="Arial"/>
          <w:color w:val="6D6E71"/>
        </w:rPr>
        <w:t xml:space="preserve"> </w:t>
      </w:r>
      <w:r w:rsidR="0093274D" w:rsidRPr="0093274D">
        <w:rPr>
          <w:rFonts w:ascii="Arial" w:hAnsi="Arial" w:cs="Arial"/>
          <w:color w:val="6D6E71"/>
        </w:rPr>
        <w:t xml:space="preserve">ET </w:t>
      </w:r>
      <w:r w:rsidR="00807A67" w:rsidRPr="0093274D">
        <w:rPr>
          <w:rFonts w:ascii="Arial" w:hAnsi="Arial" w:cs="Arial"/>
          <w:color w:val="6D6E71"/>
        </w:rPr>
        <w:t>PROT</w:t>
      </w:r>
      <w:r w:rsidR="0093274D" w:rsidRPr="0093274D">
        <w:rPr>
          <w:rFonts w:ascii="Arial" w:hAnsi="Arial" w:cs="Arial"/>
          <w:color w:val="6D6E71"/>
        </w:rPr>
        <w:t>ÉGER</w:t>
      </w:r>
    </w:p>
    <w:p w14:paraId="583D3F78" w14:textId="20418777" w:rsidR="00481CD0" w:rsidRPr="00485F74" w:rsidRDefault="00485F74" w:rsidP="00642FEF">
      <w:pPr>
        <w:spacing w:before="240"/>
        <w:ind w:left="142" w:right="741"/>
        <w:jc w:val="both"/>
        <w:rPr>
          <w:rFonts w:ascii="Arial" w:hAnsi="Arial" w:cs="Arial"/>
          <w:i/>
          <w:sz w:val="20"/>
        </w:rPr>
      </w:pPr>
      <w:r w:rsidRPr="00485F74">
        <w:rPr>
          <w:rFonts w:ascii="Arial" w:hAnsi="Arial" w:cs="Arial"/>
          <w:i/>
          <w:color w:val="231F20"/>
          <w:sz w:val="20"/>
        </w:rPr>
        <w:t xml:space="preserve">Configuration de </w:t>
      </w:r>
      <w:r w:rsidR="00AA1F1F" w:rsidRPr="00485F74">
        <w:rPr>
          <w:rFonts w:ascii="Arial" w:hAnsi="Arial" w:cs="Arial"/>
          <w:i/>
          <w:color w:val="231F20"/>
          <w:sz w:val="20"/>
        </w:rPr>
        <w:t>Table :</w:t>
      </w:r>
      <w:r w:rsidR="00807A67" w:rsidRPr="00485F74">
        <w:rPr>
          <w:rFonts w:ascii="Arial" w:hAnsi="Arial" w:cs="Arial"/>
          <w:i/>
          <w:color w:val="231F20"/>
          <w:sz w:val="20"/>
        </w:rPr>
        <w:t xml:space="preserve"> D1.</w:t>
      </w:r>
    </w:p>
    <w:p w14:paraId="40B8BFA0" w14:textId="35BD599F" w:rsidR="00481CD0" w:rsidRPr="00485F74" w:rsidRDefault="00485F74" w:rsidP="00642FEF">
      <w:pPr>
        <w:spacing w:before="120"/>
        <w:ind w:left="142" w:right="741"/>
        <w:jc w:val="both"/>
        <w:rPr>
          <w:rFonts w:ascii="Arial" w:hAnsi="Arial" w:cs="Arial"/>
          <w:i/>
          <w:sz w:val="20"/>
          <w:highlight w:val="yellow"/>
        </w:rPr>
      </w:pPr>
      <w:r w:rsidRPr="00485F74">
        <w:rPr>
          <w:rFonts w:ascii="Arial" w:hAnsi="Arial" w:cs="Arial"/>
          <w:i/>
          <w:color w:val="231F20"/>
          <w:sz w:val="20"/>
        </w:rPr>
        <w:t xml:space="preserve">Règles </w:t>
      </w:r>
      <w:r w:rsidR="00AA1F1F" w:rsidRPr="00485F74">
        <w:rPr>
          <w:rFonts w:ascii="Arial" w:hAnsi="Arial" w:cs="Arial"/>
          <w:i/>
          <w:color w:val="231F20"/>
          <w:sz w:val="20"/>
        </w:rPr>
        <w:t>Spéciales :</w:t>
      </w:r>
      <w:r w:rsidR="00807A67" w:rsidRPr="00485F74">
        <w:rPr>
          <w:rFonts w:ascii="Arial" w:hAnsi="Arial" w:cs="Arial"/>
          <w:i/>
          <w:color w:val="231F20"/>
          <w:sz w:val="20"/>
        </w:rPr>
        <w:t xml:space="preserve"> </w:t>
      </w:r>
      <w:r w:rsidR="009F4D06" w:rsidRPr="00DF2740">
        <w:rPr>
          <w:rFonts w:ascii="Arial" w:hAnsi="Arial" w:cs="Arial"/>
          <w:i/>
          <w:color w:val="231F20"/>
          <w:sz w:val="20"/>
        </w:rPr>
        <w:t>Balises</w:t>
      </w:r>
      <w:r w:rsidR="00807A67" w:rsidRPr="00DF2740">
        <w:rPr>
          <w:rFonts w:ascii="Arial" w:hAnsi="Arial" w:cs="Arial"/>
          <w:i/>
          <w:color w:val="231F20"/>
          <w:sz w:val="20"/>
        </w:rPr>
        <w:t xml:space="preserve">, </w:t>
      </w:r>
      <w:r w:rsidR="00F65670">
        <w:rPr>
          <w:rFonts w:ascii="Arial" w:hAnsi="Arial" w:cs="Arial"/>
          <w:i/>
          <w:color w:val="231F20"/>
          <w:sz w:val="20"/>
        </w:rPr>
        <w:t xml:space="preserve">ramasser une </w:t>
      </w:r>
      <w:r w:rsidR="00DF2740" w:rsidRPr="00DF2740">
        <w:rPr>
          <w:rFonts w:ascii="Arial" w:hAnsi="Arial" w:cs="Arial"/>
          <w:i/>
          <w:color w:val="231F20"/>
          <w:sz w:val="20"/>
        </w:rPr>
        <w:t>balise de détresse</w:t>
      </w:r>
      <w:r w:rsidR="00807A67" w:rsidRPr="00DF2740">
        <w:rPr>
          <w:rFonts w:ascii="Arial" w:hAnsi="Arial" w:cs="Arial"/>
          <w:i/>
          <w:color w:val="231F20"/>
          <w:sz w:val="20"/>
        </w:rPr>
        <w:t xml:space="preserve">, </w:t>
      </w:r>
      <w:r w:rsidR="00261BED" w:rsidRPr="00DF2740">
        <w:rPr>
          <w:rFonts w:ascii="Arial" w:hAnsi="Arial" w:cs="Arial"/>
          <w:i/>
          <w:color w:val="231F20"/>
          <w:sz w:val="20"/>
        </w:rPr>
        <w:t>Balise ennemie capturée</w:t>
      </w:r>
      <w:r w:rsidR="00807A67" w:rsidRPr="00DF2740">
        <w:rPr>
          <w:rFonts w:ascii="Arial" w:hAnsi="Arial" w:cs="Arial"/>
          <w:i/>
          <w:color w:val="231F20"/>
          <w:sz w:val="20"/>
        </w:rPr>
        <w:t>, Connect</w:t>
      </w:r>
      <w:r w:rsidR="00EE7955" w:rsidRPr="00DF2740">
        <w:rPr>
          <w:rFonts w:ascii="Arial" w:hAnsi="Arial" w:cs="Arial"/>
          <w:i/>
          <w:color w:val="231F20"/>
          <w:sz w:val="20"/>
        </w:rPr>
        <w:t>er</w:t>
      </w:r>
      <w:r w:rsidR="00807A67" w:rsidRPr="00DF2740">
        <w:rPr>
          <w:rFonts w:ascii="Arial" w:hAnsi="Arial" w:cs="Arial"/>
          <w:i/>
          <w:color w:val="231F20"/>
          <w:sz w:val="20"/>
        </w:rPr>
        <w:t xml:space="preserve"> </w:t>
      </w:r>
      <w:r w:rsidR="00EE7955" w:rsidRPr="00DF2740">
        <w:rPr>
          <w:rFonts w:ascii="Arial" w:hAnsi="Arial" w:cs="Arial"/>
          <w:i/>
          <w:color w:val="231F20"/>
          <w:sz w:val="20"/>
        </w:rPr>
        <w:t>une</w:t>
      </w:r>
      <w:r w:rsidR="00807A67" w:rsidRPr="00DF2740">
        <w:rPr>
          <w:rFonts w:ascii="Arial" w:hAnsi="Arial" w:cs="Arial"/>
          <w:i/>
          <w:color w:val="231F20"/>
          <w:sz w:val="20"/>
        </w:rPr>
        <w:t xml:space="preserve"> Console, </w:t>
      </w:r>
      <w:r w:rsidR="00261BED" w:rsidRPr="00DF2740">
        <w:rPr>
          <w:rFonts w:ascii="Arial" w:hAnsi="Arial" w:cs="Arial"/>
          <w:i/>
          <w:color w:val="231F20"/>
          <w:sz w:val="20"/>
        </w:rPr>
        <w:t>Troupes Spécialistes</w:t>
      </w:r>
      <w:r w:rsidR="00807A67" w:rsidRPr="00DF2740">
        <w:rPr>
          <w:rFonts w:ascii="Arial" w:hAnsi="Arial" w:cs="Arial"/>
          <w:i/>
          <w:color w:val="231F20"/>
          <w:sz w:val="20"/>
        </w:rPr>
        <w:t xml:space="preserve">, </w:t>
      </w:r>
      <w:r w:rsidR="00B856DC" w:rsidRPr="00DF2740">
        <w:rPr>
          <w:rFonts w:ascii="Arial" w:hAnsi="Arial" w:cs="Arial"/>
          <w:i/>
          <w:color w:val="231F20"/>
          <w:sz w:val="20"/>
        </w:rPr>
        <w:t>Bonus Chaîne de</w:t>
      </w:r>
      <w:r w:rsidR="00B856DC" w:rsidRPr="00B856DC">
        <w:rPr>
          <w:rFonts w:ascii="Arial" w:hAnsi="Arial" w:cs="Arial"/>
          <w:i/>
          <w:color w:val="231F20"/>
          <w:sz w:val="20"/>
        </w:rPr>
        <w:t xml:space="preserve"> commandement</w:t>
      </w:r>
      <w:r w:rsidR="00807A67" w:rsidRPr="00B856DC">
        <w:rPr>
          <w:rFonts w:ascii="Arial" w:hAnsi="Arial" w:cs="Arial"/>
          <w:i/>
          <w:color w:val="231F20"/>
          <w:sz w:val="20"/>
        </w:rPr>
        <w:t>.</w:t>
      </w:r>
    </w:p>
    <w:p w14:paraId="0A9C3F96" w14:textId="77777777" w:rsidR="00481CD0" w:rsidRPr="00642FEF" w:rsidRDefault="00485F74" w:rsidP="00642FEF">
      <w:pPr>
        <w:pStyle w:val="Titre3"/>
        <w:spacing w:before="240"/>
        <w:ind w:left="142" w:right="741"/>
        <w:jc w:val="both"/>
        <w:rPr>
          <w:rFonts w:ascii="Orbitron" w:hAnsi="Orbitron" w:cs="Arial"/>
        </w:rPr>
      </w:pPr>
      <w:r w:rsidRPr="00642FEF">
        <w:rPr>
          <w:rFonts w:ascii="Orbitron" w:hAnsi="Orbitron" w:cs="Arial"/>
          <w:color w:val="231F20"/>
        </w:rPr>
        <w:t>OBJECTIFS DE MISSION</w:t>
      </w:r>
    </w:p>
    <w:p w14:paraId="27400488" w14:textId="77777777" w:rsidR="00481CD0" w:rsidRPr="002F114F" w:rsidRDefault="00485F74" w:rsidP="00642FEF">
      <w:pPr>
        <w:pStyle w:val="Titre4"/>
        <w:spacing w:before="206"/>
        <w:ind w:left="142" w:right="741"/>
        <w:jc w:val="both"/>
      </w:pPr>
      <w:r w:rsidRPr="002F114F">
        <w:rPr>
          <w:color w:val="231F20"/>
        </w:rPr>
        <w:t>OBJECTIFS PRINCIPAUX</w:t>
      </w:r>
    </w:p>
    <w:p w14:paraId="5DFAA13B" w14:textId="77777777" w:rsidR="00481CD0" w:rsidRPr="002F114F" w:rsidRDefault="002F114F" w:rsidP="00642FEF">
      <w:pPr>
        <w:pStyle w:val="Paragraphedeliste"/>
        <w:numPr>
          <w:ilvl w:val="0"/>
          <w:numId w:val="13"/>
        </w:numPr>
        <w:spacing w:before="120"/>
        <w:ind w:left="714" w:right="743" w:hanging="357"/>
      </w:pPr>
      <w:r w:rsidRPr="00642FEF">
        <w:rPr>
          <w:rFonts w:ascii="Arial" w:hAnsi="Arial" w:cs="Arial"/>
          <w:color w:val="231F20"/>
          <w:sz w:val="20"/>
        </w:rPr>
        <w:t xml:space="preserve">Avoir </w:t>
      </w:r>
      <w:r w:rsidRPr="00642FEF">
        <w:rPr>
          <w:rFonts w:ascii="Arial" w:hAnsi="Arial" w:cs="Arial"/>
          <w:b/>
          <w:color w:val="231F20"/>
          <w:sz w:val="20"/>
        </w:rPr>
        <w:t>Connect</w:t>
      </w:r>
      <w:r w:rsidR="00557EF2">
        <w:rPr>
          <w:rFonts w:ascii="Arial" w:hAnsi="Arial" w:cs="Arial"/>
          <w:b/>
          <w:color w:val="231F20"/>
          <w:sz w:val="20"/>
        </w:rPr>
        <w:t>é</w:t>
      </w:r>
      <w:r w:rsidRPr="00642FEF">
        <w:rPr>
          <w:rFonts w:ascii="Arial" w:hAnsi="Arial" w:cs="Arial"/>
          <w:color w:val="231F20"/>
          <w:sz w:val="20"/>
        </w:rPr>
        <w:t xml:space="preserve"> une Console d’Énergie</w:t>
      </w:r>
      <w:r w:rsidR="00807A67" w:rsidRPr="00642FEF">
        <w:rPr>
          <w:rFonts w:ascii="Arial" w:hAnsi="Arial" w:cs="Arial"/>
          <w:color w:val="231F20"/>
          <w:sz w:val="20"/>
        </w:rPr>
        <w:t xml:space="preserve"> </w:t>
      </w:r>
      <w:r w:rsidR="00807A67" w:rsidRPr="00642FEF">
        <w:rPr>
          <w:rFonts w:ascii="Arial" w:hAnsi="Arial" w:cs="Arial"/>
          <w:b/>
          <w:color w:val="231F20"/>
          <w:sz w:val="20"/>
        </w:rPr>
        <w:t>(1</w:t>
      </w:r>
      <w:r w:rsidRPr="00642FEF">
        <w:rPr>
          <w:rFonts w:ascii="Arial" w:hAnsi="Arial" w:cs="Arial"/>
          <w:b/>
          <w:color w:val="231F20"/>
          <w:sz w:val="20"/>
        </w:rPr>
        <w:t xml:space="preserve"> </w:t>
      </w:r>
      <w:r w:rsidR="00557EF2">
        <w:rPr>
          <w:rFonts w:ascii="Arial" w:hAnsi="Arial" w:cs="Arial"/>
          <w:b/>
          <w:i/>
          <w:color w:val="231F20"/>
          <w:sz w:val="20"/>
        </w:rPr>
        <w:t>Point d’Objectif</w:t>
      </w:r>
      <w:r w:rsidR="00807A67" w:rsidRPr="00642FEF">
        <w:rPr>
          <w:color w:val="231F20"/>
        </w:rPr>
        <w:t>).</w:t>
      </w:r>
    </w:p>
    <w:p w14:paraId="73084DBD" w14:textId="70E6B619" w:rsidR="00481CD0" w:rsidRPr="00642FEF" w:rsidRDefault="002F114F" w:rsidP="00642FEF">
      <w:pPr>
        <w:pStyle w:val="Paragraphedeliste"/>
        <w:numPr>
          <w:ilvl w:val="0"/>
          <w:numId w:val="13"/>
        </w:numPr>
        <w:tabs>
          <w:tab w:val="left" w:pos="834"/>
        </w:tabs>
        <w:spacing w:before="120"/>
        <w:ind w:left="714" w:right="743" w:hanging="357"/>
        <w:rPr>
          <w:rFonts w:ascii="Arial" w:hAnsi="Arial" w:cs="Arial"/>
          <w:b/>
          <w:sz w:val="20"/>
        </w:rPr>
      </w:pPr>
      <w:r w:rsidRPr="00642FEF">
        <w:rPr>
          <w:rFonts w:ascii="Arial" w:hAnsi="Arial" w:cs="Arial"/>
          <w:color w:val="231F20"/>
          <w:sz w:val="20"/>
        </w:rPr>
        <w:t xml:space="preserve">Avoir </w:t>
      </w:r>
      <w:r w:rsidR="00807A67" w:rsidRPr="00642FEF">
        <w:rPr>
          <w:rFonts w:ascii="Arial" w:hAnsi="Arial" w:cs="Arial"/>
          <w:b/>
          <w:color w:val="231F20"/>
          <w:sz w:val="20"/>
        </w:rPr>
        <w:t>Captur</w:t>
      </w:r>
      <w:r w:rsidRPr="00642FEF">
        <w:rPr>
          <w:rFonts w:ascii="Arial" w:hAnsi="Arial" w:cs="Arial"/>
          <w:b/>
          <w:color w:val="231F20"/>
          <w:sz w:val="20"/>
        </w:rPr>
        <w:t>é</w:t>
      </w:r>
      <w:r w:rsidR="00807A67" w:rsidRPr="00642FEF">
        <w:rPr>
          <w:rFonts w:ascii="Arial" w:hAnsi="Arial" w:cs="Arial"/>
          <w:b/>
          <w:color w:val="231F20"/>
          <w:sz w:val="20"/>
        </w:rPr>
        <w:t xml:space="preserve"> </w:t>
      </w:r>
      <w:r w:rsidRPr="00642FEF">
        <w:rPr>
          <w:rFonts w:ascii="Arial" w:hAnsi="Arial" w:cs="Arial"/>
          <w:color w:val="231F20"/>
          <w:sz w:val="20"/>
        </w:rPr>
        <w:t xml:space="preserve">la Balise Ennemie à la fin </w:t>
      </w:r>
      <w:r w:rsidR="001D72ED">
        <w:rPr>
          <w:rFonts w:ascii="Arial" w:hAnsi="Arial" w:cs="Arial"/>
          <w:color w:val="231F20"/>
          <w:sz w:val="20"/>
        </w:rPr>
        <w:t>de</w:t>
      </w:r>
      <w:r w:rsidRPr="00642FEF">
        <w:rPr>
          <w:rFonts w:ascii="Arial" w:hAnsi="Arial" w:cs="Arial"/>
          <w:color w:val="231F20"/>
          <w:sz w:val="20"/>
        </w:rPr>
        <w:t xml:space="preserve"> </w:t>
      </w:r>
      <w:r w:rsidR="001D72ED">
        <w:rPr>
          <w:rFonts w:ascii="Arial" w:hAnsi="Arial" w:cs="Arial"/>
          <w:color w:val="231F20"/>
          <w:sz w:val="20"/>
        </w:rPr>
        <w:t>la partie</w:t>
      </w:r>
      <w:r w:rsidR="00642FEF">
        <w:rPr>
          <w:rFonts w:ascii="Arial" w:hAnsi="Arial" w:cs="Arial"/>
          <w:color w:val="231F20"/>
          <w:sz w:val="20"/>
        </w:rPr>
        <w:t xml:space="preserve"> </w:t>
      </w:r>
      <w:r w:rsidR="00807A67" w:rsidRPr="00642FEF">
        <w:rPr>
          <w:rFonts w:ascii="Arial" w:hAnsi="Arial" w:cs="Arial"/>
          <w:b/>
          <w:color w:val="231F20"/>
          <w:sz w:val="20"/>
        </w:rPr>
        <w:t>(</w:t>
      </w:r>
      <w:r w:rsidR="00807A67" w:rsidRPr="00642FEF">
        <w:rPr>
          <w:rFonts w:ascii="Arial" w:hAnsi="Arial" w:cs="Arial"/>
          <w:b/>
          <w:i/>
          <w:color w:val="231F20"/>
          <w:sz w:val="20"/>
        </w:rPr>
        <w:t xml:space="preserve">4 </w:t>
      </w:r>
      <w:r w:rsidR="00557EF2">
        <w:rPr>
          <w:rFonts w:ascii="Arial" w:hAnsi="Arial" w:cs="Arial"/>
          <w:b/>
          <w:i/>
          <w:color w:val="231F20"/>
          <w:sz w:val="20"/>
        </w:rPr>
        <w:t>Points d’Objectif</w:t>
      </w:r>
      <w:r w:rsidR="00807A67" w:rsidRPr="00642FEF">
        <w:rPr>
          <w:rFonts w:ascii="Arial" w:hAnsi="Arial" w:cs="Arial"/>
          <w:b/>
          <w:color w:val="231F20"/>
          <w:sz w:val="20"/>
        </w:rPr>
        <w:t>).</w:t>
      </w:r>
    </w:p>
    <w:p w14:paraId="209B4EC9" w14:textId="4B0253E7" w:rsidR="00481CD0" w:rsidRPr="00642FEF" w:rsidRDefault="002F114F" w:rsidP="00642FEF">
      <w:pPr>
        <w:pStyle w:val="Paragraphedeliste"/>
        <w:numPr>
          <w:ilvl w:val="0"/>
          <w:numId w:val="13"/>
        </w:numPr>
        <w:tabs>
          <w:tab w:val="left" w:pos="834"/>
        </w:tabs>
        <w:spacing w:before="120"/>
        <w:ind w:left="714" w:right="743" w:hanging="357"/>
        <w:rPr>
          <w:rFonts w:ascii="Arial" w:hAnsi="Arial" w:cs="Arial"/>
          <w:b/>
          <w:i/>
          <w:sz w:val="20"/>
        </w:rPr>
      </w:pPr>
      <w:r w:rsidRPr="00642FEF">
        <w:rPr>
          <w:rFonts w:ascii="Arial" w:hAnsi="Arial" w:cs="Arial"/>
          <w:color w:val="231F20"/>
          <w:sz w:val="20"/>
        </w:rPr>
        <w:t xml:space="preserve">Avoir </w:t>
      </w:r>
      <w:r w:rsidR="00807A67" w:rsidRPr="00642FEF">
        <w:rPr>
          <w:rFonts w:ascii="Arial" w:hAnsi="Arial" w:cs="Arial"/>
          <w:b/>
          <w:color w:val="231F20"/>
          <w:sz w:val="20"/>
        </w:rPr>
        <w:t>Captur</w:t>
      </w:r>
      <w:r w:rsidRPr="00642FEF">
        <w:rPr>
          <w:rFonts w:ascii="Arial" w:hAnsi="Arial" w:cs="Arial"/>
          <w:b/>
          <w:color w:val="231F20"/>
          <w:sz w:val="20"/>
        </w:rPr>
        <w:t>é</w:t>
      </w:r>
      <w:r w:rsidR="00807A67" w:rsidRPr="00642FEF">
        <w:rPr>
          <w:rFonts w:ascii="Arial" w:hAnsi="Arial" w:cs="Arial"/>
          <w:b/>
          <w:color w:val="231F20"/>
          <w:sz w:val="20"/>
        </w:rPr>
        <w:t xml:space="preserve"> </w:t>
      </w:r>
      <w:r w:rsidRPr="00642FEF">
        <w:rPr>
          <w:rFonts w:ascii="Arial" w:hAnsi="Arial" w:cs="Arial"/>
          <w:color w:val="231F20"/>
          <w:sz w:val="20"/>
        </w:rPr>
        <w:t xml:space="preserve">la Balise Ennemie dans votre propre Zone de </w:t>
      </w:r>
      <w:r w:rsidR="00807A67" w:rsidRPr="00642FEF">
        <w:rPr>
          <w:rFonts w:ascii="Arial" w:hAnsi="Arial" w:cs="Arial"/>
          <w:color w:val="231F20"/>
          <w:sz w:val="20"/>
        </w:rPr>
        <w:t>D</w:t>
      </w:r>
      <w:r w:rsidRPr="00642FEF">
        <w:rPr>
          <w:rFonts w:ascii="Arial" w:hAnsi="Arial" w:cs="Arial"/>
          <w:color w:val="231F20"/>
          <w:sz w:val="20"/>
        </w:rPr>
        <w:t>é</w:t>
      </w:r>
      <w:r w:rsidR="00807A67" w:rsidRPr="00642FEF">
        <w:rPr>
          <w:rFonts w:ascii="Arial" w:hAnsi="Arial" w:cs="Arial"/>
          <w:color w:val="231F20"/>
          <w:sz w:val="20"/>
        </w:rPr>
        <w:t>plo</w:t>
      </w:r>
      <w:r w:rsidRPr="00642FEF">
        <w:rPr>
          <w:rFonts w:ascii="Arial" w:hAnsi="Arial" w:cs="Arial"/>
          <w:color w:val="231F20"/>
          <w:sz w:val="20"/>
        </w:rPr>
        <w:t>ie</w:t>
      </w:r>
      <w:r w:rsidR="00807A67" w:rsidRPr="00642FEF">
        <w:rPr>
          <w:rFonts w:ascii="Arial" w:hAnsi="Arial" w:cs="Arial"/>
          <w:color w:val="231F20"/>
          <w:sz w:val="20"/>
        </w:rPr>
        <w:t xml:space="preserve">ment </w:t>
      </w:r>
      <w:r w:rsidRPr="00642FEF">
        <w:rPr>
          <w:rFonts w:ascii="Arial" w:hAnsi="Arial" w:cs="Arial"/>
          <w:color w:val="231F20"/>
          <w:sz w:val="20"/>
        </w:rPr>
        <w:t xml:space="preserve">à la fin </w:t>
      </w:r>
      <w:r w:rsidR="001D72ED">
        <w:rPr>
          <w:rFonts w:ascii="Arial" w:hAnsi="Arial" w:cs="Arial"/>
          <w:color w:val="231F20"/>
          <w:sz w:val="20"/>
        </w:rPr>
        <w:t>de la partie</w:t>
      </w:r>
      <w:r w:rsidR="00807A67" w:rsidRPr="00642FEF">
        <w:rPr>
          <w:rFonts w:ascii="Arial" w:hAnsi="Arial" w:cs="Arial"/>
          <w:color w:val="231F20"/>
          <w:sz w:val="20"/>
        </w:rPr>
        <w:t xml:space="preserve"> </w:t>
      </w:r>
      <w:r w:rsidR="00807A67" w:rsidRPr="00642FEF">
        <w:rPr>
          <w:rFonts w:ascii="Arial" w:hAnsi="Arial" w:cs="Arial"/>
          <w:b/>
          <w:i/>
          <w:color w:val="231F20"/>
          <w:sz w:val="20"/>
        </w:rPr>
        <w:t xml:space="preserve">(1 </w:t>
      </w:r>
      <w:r w:rsidR="00557EF2">
        <w:rPr>
          <w:rFonts w:ascii="Arial" w:hAnsi="Arial" w:cs="Arial"/>
          <w:b/>
          <w:i/>
          <w:color w:val="231F20"/>
          <w:sz w:val="20"/>
        </w:rPr>
        <w:t>Point d’Objectif</w:t>
      </w:r>
      <w:r w:rsidR="00807A67" w:rsidRPr="00642FEF">
        <w:rPr>
          <w:rFonts w:ascii="Arial" w:hAnsi="Arial" w:cs="Arial"/>
          <w:b/>
          <w:i/>
          <w:color w:val="231F20"/>
          <w:sz w:val="20"/>
        </w:rPr>
        <w:t>).</w:t>
      </w:r>
    </w:p>
    <w:p w14:paraId="012A4A11" w14:textId="242FCE2E" w:rsidR="00481CD0" w:rsidRPr="00642FEF" w:rsidRDefault="00AA1F1F" w:rsidP="00642FEF">
      <w:pPr>
        <w:pStyle w:val="Paragraphedeliste"/>
        <w:numPr>
          <w:ilvl w:val="0"/>
          <w:numId w:val="13"/>
        </w:numPr>
        <w:tabs>
          <w:tab w:val="left" w:pos="834"/>
        </w:tabs>
        <w:spacing w:before="120"/>
        <w:ind w:left="714" w:right="743" w:hanging="357"/>
        <w:rPr>
          <w:rFonts w:ascii="Arial" w:hAnsi="Arial" w:cs="Arial"/>
          <w:b/>
          <w:i/>
          <w:sz w:val="20"/>
        </w:rPr>
      </w:pPr>
      <w:r w:rsidRPr="00642FEF">
        <w:rPr>
          <w:rFonts w:ascii="Arial" w:hAnsi="Arial" w:cs="Arial"/>
          <w:color w:val="231F20"/>
          <w:sz w:val="20"/>
        </w:rPr>
        <w:t>Éviter</w:t>
      </w:r>
      <w:r w:rsidR="002F114F" w:rsidRPr="00642FEF">
        <w:rPr>
          <w:rFonts w:ascii="Arial" w:hAnsi="Arial" w:cs="Arial"/>
          <w:color w:val="231F20"/>
          <w:sz w:val="20"/>
        </w:rPr>
        <w:t xml:space="preserve"> que l’ennemi </w:t>
      </w:r>
      <w:r w:rsidR="00642FEF">
        <w:rPr>
          <w:rFonts w:ascii="Arial" w:hAnsi="Arial" w:cs="Arial"/>
          <w:color w:val="231F20"/>
          <w:sz w:val="20"/>
        </w:rPr>
        <w:t>ai</w:t>
      </w:r>
      <w:r w:rsidR="002F114F" w:rsidRPr="00642FEF">
        <w:rPr>
          <w:rFonts w:ascii="Arial" w:hAnsi="Arial" w:cs="Arial"/>
          <w:color w:val="231F20"/>
          <w:sz w:val="20"/>
        </w:rPr>
        <w:t xml:space="preserve">t </w:t>
      </w:r>
      <w:r w:rsidR="001D72ED" w:rsidRPr="001D72ED">
        <w:rPr>
          <w:rFonts w:ascii="Arial" w:hAnsi="Arial" w:cs="Arial"/>
          <w:b/>
          <w:color w:val="231F20"/>
          <w:sz w:val="20"/>
        </w:rPr>
        <w:t>C</w:t>
      </w:r>
      <w:r w:rsidR="002F114F" w:rsidRPr="00642FEF">
        <w:rPr>
          <w:rFonts w:ascii="Arial" w:hAnsi="Arial" w:cs="Arial"/>
          <w:b/>
          <w:color w:val="231F20"/>
          <w:sz w:val="20"/>
        </w:rPr>
        <w:t>apturé</w:t>
      </w:r>
      <w:r w:rsidR="002F114F" w:rsidRPr="00642FEF">
        <w:rPr>
          <w:rFonts w:ascii="Arial" w:hAnsi="Arial" w:cs="Arial"/>
          <w:color w:val="231F20"/>
          <w:sz w:val="20"/>
        </w:rPr>
        <w:t xml:space="preserve"> votre</w:t>
      </w:r>
      <w:r w:rsidR="002F114F" w:rsidRPr="00642FEF">
        <w:rPr>
          <w:rFonts w:ascii="Arial" w:hAnsi="Arial" w:cs="Arial"/>
          <w:b/>
          <w:color w:val="231F20"/>
          <w:sz w:val="20"/>
        </w:rPr>
        <w:t xml:space="preserve"> </w:t>
      </w:r>
      <w:r w:rsidR="002F114F" w:rsidRPr="00642FEF">
        <w:rPr>
          <w:rFonts w:ascii="Arial" w:hAnsi="Arial" w:cs="Arial"/>
          <w:color w:val="231F20"/>
          <w:sz w:val="20"/>
        </w:rPr>
        <w:t xml:space="preserve">Balise à la fin </w:t>
      </w:r>
      <w:r w:rsidR="001D72ED">
        <w:rPr>
          <w:rFonts w:ascii="Arial" w:hAnsi="Arial" w:cs="Arial"/>
          <w:color w:val="231F20"/>
          <w:sz w:val="20"/>
        </w:rPr>
        <w:t>de la partie</w:t>
      </w:r>
      <w:r w:rsidR="00807A67" w:rsidRPr="00642FEF">
        <w:rPr>
          <w:rFonts w:ascii="Arial" w:hAnsi="Arial" w:cs="Arial"/>
          <w:color w:val="231F20"/>
          <w:sz w:val="20"/>
        </w:rPr>
        <w:t xml:space="preserve"> </w:t>
      </w:r>
      <w:r w:rsidR="00807A67" w:rsidRPr="00642FEF">
        <w:rPr>
          <w:rFonts w:ascii="Arial" w:hAnsi="Arial" w:cs="Arial"/>
          <w:b/>
          <w:i/>
          <w:color w:val="231F20"/>
          <w:sz w:val="20"/>
        </w:rPr>
        <w:t xml:space="preserve">(3 </w:t>
      </w:r>
      <w:r w:rsidR="00557EF2">
        <w:rPr>
          <w:rFonts w:ascii="Arial" w:hAnsi="Arial" w:cs="Arial"/>
          <w:b/>
          <w:i/>
          <w:color w:val="231F20"/>
          <w:sz w:val="20"/>
        </w:rPr>
        <w:t>Point d’Objectif</w:t>
      </w:r>
      <w:r w:rsidR="00807A67" w:rsidRPr="00642FEF">
        <w:rPr>
          <w:rFonts w:ascii="Arial" w:hAnsi="Arial" w:cs="Arial"/>
          <w:b/>
          <w:i/>
          <w:color w:val="231F20"/>
          <w:sz w:val="20"/>
        </w:rPr>
        <w:t>).</w:t>
      </w:r>
    </w:p>
    <w:p w14:paraId="4E6827DF" w14:textId="77777777" w:rsidR="00481CD0" w:rsidRPr="002F114F" w:rsidRDefault="00481CD0" w:rsidP="00642FEF">
      <w:pPr>
        <w:pStyle w:val="Corpsdetexte"/>
        <w:ind w:left="142" w:right="741"/>
        <w:jc w:val="both"/>
        <w:rPr>
          <w:rFonts w:ascii="Arial" w:hAnsi="Arial" w:cs="Arial"/>
          <w:b/>
          <w:i/>
        </w:rPr>
      </w:pPr>
    </w:p>
    <w:p w14:paraId="0CCE6A9C" w14:textId="77777777" w:rsidR="00481CD0" w:rsidRPr="00485F74" w:rsidRDefault="00485F74" w:rsidP="00642FEF">
      <w:pPr>
        <w:pStyle w:val="Titre4"/>
        <w:ind w:left="142" w:right="743"/>
        <w:jc w:val="both"/>
      </w:pPr>
      <w:r w:rsidRPr="00485F74">
        <w:rPr>
          <w:color w:val="231F20"/>
        </w:rPr>
        <w:t>CLASSIFIÉ</w:t>
      </w:r>
    </w:p>
    <w:p w14:paraId="65DCA462" w14:textId="45743EA7" w:rsidR="00481CD0" w:rsidRPr="00485F74" w:rsidRDefault="00485F74" w:rsidP="00642FEF">
      <w:pPr>
        <w:spacing w:before="120"/>
        <w:ind w:left="142" w:right="743"/>
        <w:jc w:val="both"/>
        <w:rPr>
          <w:rFonts w:ascii="Arial" w:hAnsi="Arial" w:cs="Arial"/>
          <w:sz w:val="20"/>
        </w:rPr>
      </w:pPr>
      <w:r w:rsidRPr="00485F74">
        <w:rPr>
          <w:rFonts w:ascii="Arial" w:hAnsi="Arial" w:cs="Arial"/>
          <w:color w:val="231F20"/>
          <w:sz w:val="20"/>
        </w:rPr>
        <w:t xml:space="preserve">Chaque joueur </w:t>
      </w:r>
      <w:r w:rsidR="001D72ED">
        <w:rPr>
          <w:rFonts w:ascii="Arial" w:hAnsi="Arial" w:cs="Arial"/>
          <w:color w:val="231F20"/>
          <w:sz w:val="20"/>
        </w:rPr>
        <w:t>a</w:t>
      </w:r>
      <w:r w:rsidR="00807A67" w:rsidRPr="00485F74">
        <w:rPr>
          <w:rFonts w:ascii="Arial" w:hAnsi="Arial" w:cs="Arial"/>
          <w:color w:val="231F20"/>
          <w:sz w:val="20"/>
        </w:rPr>
        <w:t xml:space="preserve"> 1 </w:t>
      </w:r>
      <w:r w:rsidRPr="00485F74">
        <w:rPr>
          <w:rFonts w:ascii="Arial" w:hAnsi="Arial" w:cs="Arial"/>
          <w:i/>
          <w:color w:val="231F20"/>
        </w:rPr>
        <w:t>Objectif Classifié</w:t>
      </w:r>
      <w:r w:rsidR="00807A67" w:rsidRPr="00485F74">
        <w:rPr>
          <w:rFonts w:ascii="Arial" w:hAnsi="Arial" w:cs="Arial"/>
          <w:i/>
          <w:color w:val="231F20"/>
        </w:rPr>
        <w:t xml:space="preserve"> </w:t>
      </w:r>
      <w:r w:rsidR="00807A67" w:rsidRPr="00485F74">
        <w:rPr>
          <w:rFonts w:ascii="Arial" w:hAnsi="Arial" w:cs="Arial"/>
          <w:color w:val="231F20"/>
          <w:sz w:val="20"/>
        </w:rPr>
        <w:t>(1</w:t>
      </w:r>
      <w:r w:rsidR="00DE3400">
        <w:rPr>
          <w:rFonts w:ascii="Arial" w:hAnsi="Arial" w:cs="Arial"/>
          <w:color w:val="231F20"/>
          <w:sz w:val="20"/>
        </w:rPr>
        <w:t xml:space="preserve"> </w:t>
      </w:r>
      <w:r w:rsidR="00807A67" w:rsidRPr="00485F74">
        <w:rPr>
          <w:rFonts w:ascii="Arial" w:hAnsi="Arial" w:cs="Arial"/>
          <w:i/>
          <w:color w:val="231F20"/>
          <w:sz w:val="20"/>
        </w:rPr>
        <w:t>Point</w:t>
      </w:r>
      <w:r w:rsidR="00642FEF">
        <w:rPr>
          <w:rFonts w:ascii="Arial" w:hAnsi="Arial" w:cs="Arial"/>
          <w:i/>
          <w:color w:val="231F20"/>
          <w:sz w:val="20"/>
        </w:rPr>
        <w:t xml:space="preserve"> d’</w:t>
      </w:r>
      <w:r w:rsidR="00642FEF" w:rsidRPr="00485F74">
        <w:rPr>
          <w:rFonts w:ascii="Arial" w:hAnsi="Arial" w:cs="Arial"/>
          <w:i/>
          <w:color w:val="231F20"/>
          <w:sz w:val="20"/>
        </w:rPr>
        <w:t>Object</w:t>
      </w:r>
      <w:r w:rsidR="00642FEF">
        <w:rPr>
          <w:rFonts w:ascii="Arial" w:hAnsi="Arial" w:cs="Arial"/>
          <w:i/>
          <w:color w:val="231F20"/>
          <w:sz w:val="20"/>
        </w:rPr>
        <w:t>if</w:t>
      </w:r>
      <w:r w:rsidR="00807A67" w:rsidRPr="00485F74">
        <w:rPr>
          <w:rFonts w:ascii="Arial" w:hAnsi="Arial" w:cs="Arial"/>
          <w:color w:val="231F20"/>
          <w:sz w:val="20"/>
        </w:rPr>
        <w:t>).</w:t>
      </w:r>
    </w:p>
    <w:p w14:paraId="5C9B28E7" w14:textId="77777777" w:rsidR="00481CD0" w:rsidRPr="002F114F" w:rsidRDefault="00481CD0" w:rsidP="00642FEF">
      <w:pPr>
        <w:pStyle w:val="Corpsdetexte"/>
        <w:spacing w:before="5"/>
        <w:ind w:left="142" w:right="741"/>
        <w:jc w:val="both"/>
        <w:rPr>
          <w:rFonts w:ascii="Arial" w:hAnsi="Arial" w:cs="Arial"/>
          <w:highlight w:val="yellow"/>
        </w:rPr>
      </w:pPr>
    </w:p>
    <w:p w14:paraId="477D15F0" w14:textId="77777777" w:rsidR="00481CD0" w:rsidRPr="00485F74" w:rsidRDefault="00485F74" w:rsidP="00642FEF">
      <w:pPr>
        <w:pStyle w:val="Titre4"/>
        <w:spacing w:before="120"/>
        <w:ind w:left="142" w:right="743"/>
        <w:jc w:val="both"/>
      </w:pPr>
      <w:r w:rsidRPr="00485F74">
        <w:rPr>
          <w:color w:val="231F20"/>
        </w:rPr>
        <w:t>DÉPLOIEMENT</w:t>
      </w:r>
    </w:p>
    <w:p w14:paraId="24BF60DF" w14:textId="77777777" w:rsidR="00481CD0" w:rsidRPr="0093274D" w:rsidRDefault="0093274D" w:rsidP="00642FEF">
      <w:pPr>
        <w:pStyle w:val="Corpsdetexte"/>
        <w:spacing w:before="120"/>
        <w:ind w:left="142" w:right="743"/>
        <w:jc w:val="both"/>
        <w:rPr>
          <w:rFonts w:ascii="Arial" w:hAnsi="Arial" w:cs="Arial"/>
        </w:rPr>
      </w:pPr>
      <w:r w:rsidRPr="0093274D">
        <w:rPr>
          <w:rFonts w:ascii="Arial" w:hAnsi="Arial" w:cs="Arial"/>
          <w:color w:val="231F20"/>
        </w:rPr>
        <w:t xml:space="preserve">Les deux joueurs se déploient sur les bords opposés de la table de jeu, dans une </w:t>
      </w:r>
      <w:r w:rsidRPr="00642FEF">
        <w:rPr>
          <w:rFonts w:ascii="Arial" w:hAnsi="Arial" w:cs="Arial"/>
          <w:i/>
          <w:color w:val="231F20"/>
        </w:rPr>
        <w:t>Zone de Déploiement</w:t>
      </w:r>
      <w:r w:rsidRPr="0093274D">
        <w:rPr>
          <w:rFonts w:ascii="Arial" w:hAnsi="Arial" w:cs="Arial"/>
          <w:color w:val="231F20"/>
        </w:rPr>
        <w:t xml:space="preserve"> standard de 30 cm de profondeur.</w:t>
      </w:r>
    </w:p>
    <w:p w14:paraId="5CF405D4" w14:textId="35AB7E30" w:rsidR="00481CD0" w:rsidRPr="0093274D" w:rsidRDefault="0093274D" w:rsidP="00642FEF">
      <w:pPr>
        <w:pStyle w:val="Corpsdetexte"/>
        <w:spacing w:before="203"/>
        <w:ind w:left="142" w:right="741"/>
        <w:jc w:val="both"/>
        <w:rPr>
          <w:rFonts w:ascii="Arial" w:hAnsi="Arial" w:cs="Arial"/>
        </w:rPr>
      </w:pPr>
      <w:r w:rsidRPr="0093274D">
        <w:rPr>
          <w:rFonts w:ascii="Arial" w:hAnsi="Arial" w:cs="Arial"/>
          <w:color w:val="231F20"/>
        </w:rPr>
        <w:t xml:space="preserve">Il est interdit de se déployer au contact des </w:t>
      </w:r>
      <w:r w:rsidRPr="00642FEF">
        <w:rPr>
          <w:rFonts w:ascii="Arial" w:hAnsi="Arial" w:cs="Arial"/>
          <w:i/>
          <w:color w:val="231F20"/>
        </w:rPr>
        <w:t>Balises</w:t>
      </w:r>
      <w:r w:rsidRPr="0093274D">
        <w:rPr>
          <w:rFonts w:ascii="Arial" w:hAnsi="Arial" w:cs="Arial"/>
          <w:color w:val="231F20"/>
        </w:rPr>
        <w:t xml:space="preserve"> ou avec </w:t>
      </w:r>
      <w:r w:rsidR="001D72ED">
        <w:rPr>
          <w:rFonts w:ascii="Arial" w:hAnsi="Arial" w:cs="Arial"/>
          <w:color w:val="231F20"/>
        </w:rPr>
        <w:t>d</w:t>
      </w:r>
      <w:r w:rsidRPr="0093274D">
        <w:rPr>
          <w:rFonts w:ascii="Arial" w:hAnsi="Arial" w:cs="Arial"/>
          <w:color w:val="231F20"/>
        </w:rPr>
        <w:t xml:space="preserve">es </w:t>
      </w:r>
      <w:r w:rsidRPr="00642FEF">
        <w:rPr>
          <w:rFonts w:ascii="Arial" w:hAnsi="Arial" w:cs="Arial"/>
          <w:i/>
          <w:color w:val="231F20"/>
        </w:rPr>
        <w:t>Consoles d’Énergie</w:t>
      </w:r>
      <w:r w:rsidRPr="0093274D">
        <w:rPr>
          <w:rFonts w:ascii="Arial" w:hAnsi="Arial" w:cs="Arial"/>
          <w:color w:val="231F20"/>
        </w:rPr>
        <w:t xml:space="preserve">. </w:t>
      </w:r>
    </w:p>
    <w:p w14:paraId="18908669" w14:textId="7BC9289B" w:rsidR="00481CD0" w:rsidRPr="00642FEF" w:rsidRDefault="00485F74" w:rsidP="00642FEF">
      <w:pPr>
        <w:pStyle w:val="Titre3"/>
        <w:spacing w:before="360"/>
        <w:ind w:left="142" w:right="743"/>
        <w:jc w:val="both"/>
        <w:rPr>
          <w:rFonts w:ascii="Orbitron" w:hAnsi="Orbitron" w:cs="Arial"/>
          <w:highlight w:val="yellow"/>
        </w:rPr>
      </w:pPr>
      <w:r w:rsidRPr="00642FEF">
        <w:rPr>
          <w:rFonts w:ascii="Orbitron" w:hAnsi="Orbitron" w:cs="Arial"/>
          <w:color w:val="231F20"/>
        </w:rPr>
        <w:t>RÈGLES SPÉCIALES DU SCÉNARIO</w:t>
      </w:r>
    </w:p>
    <w:p w14:paraId="7B812F4D" w14:textId="77777777" w:rsidR="00481CD0" w:rsidRPr="008E0119" w:rsidRDefault="00481CD0" w:rsidP="00642FEF">
      <w:pPr>
        <w:pStyle w:val="Corpsdetexte"/>
        <w:ind w:left="142" w:right="741"/>
        <w:jc w:val="both"/>
        <w:rPr>
          <w:rFonts w:ascii="Arial" w:hAnsi="Arial" w:cs="Arial"/>
          <w:b/>
          <w:highlight w:val="yellow"/>
        </w:rPr>
      </w:pPr>
    </w:p>
    <w:p w14:paraId="26008FEA" w14:textId="77777777" w:rsidR="00481CD0" w:rsidRPr="00485F74" w:rsidRDefault="007269EC" w:rsidP="00642FEF">
      <w:pPr>
        <w:pStyle w:val="Titre4"/>
        <w:ind w:left="142" w:right="741"/>
        <w:jc w:val="both"/>
      </w:pPr>
      <w:r>
        <w:rPr>
          <w:rFonts w:ascii="Verdana" w:hAnsi="Verdana" w:cs="Verdana"/>
        </w:rPr>
        <w:pict w14:anchorId="652C5A55">
          <v:shape id="_x0000_s1131" type="#_x0000_t202" style="position:absolute;left:0;text-align:left;margin-left:579.3pt;margin-top:10.7pt;width:9.85pt;height:248.3pt;z-index:251644416;mso-position-horizontal-relative:page" filled="f" stroked="f">
            <v:textbox style="layout-flow:vertical;mso-next-textbox:#_x0000_s1131" inset="0,0,0,0">
              <w:txbxContent>
                <w:p w14:paraId="42CC7307"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485F74" w:rsidRPr="00485F74">
        <w:rPr>
          <w:color w:val="231F20"/>
        </w:rPr>
        <w:t>BALISES</w:t>
      </w:r>
    </w:p>
    <w:p w14:paraId="7E9DD00E" w14:textId="77777777" w:rsidR="00481CD0" w:rsidRPr="00485F74" w:rsidRDefault="008E0119" w:rsidP="00642FEF">
      <w:pPr>
        <w:pStyle w:val="Corpsdetexte"/>
        <w:spacing w:before="120"/>
        <w:ind w:left="142" w:right="743"/>
        <w:jc w:val="both"/>
        <w:rPr>
          <w:rFonts w:ascii="Arial" w:hAnsi="Arial" w:cs="Arial"/>
          <w:highlight w:val="yellow"/>
        </w:rPr>
      </w:pPr>
      <w:r w:rsidRPr="008E0119">
        <w:rPr>
          <w:rFonts w:ascii="Arial" w:hAnsi="Arial" w:cs="Arial"/>
          <w:color w:val="231F20"/>
        </w:rPr>
        <w:t xml:space="preserve">Il y a au total 2 </w:t>
      </w:r>
      <w:r w:rsidR="00642FEF" w:rsidRPr="00642FEF">
        <w:rPr>
          <w:rFonts w:ascii="Arial" w:hAnsi="Arial" w:cs="Arial"/>
          <w:i/>
          <w:color w:val="231F20"/>
        </w:rPr>
        <w:t>B</w:t>
      </w:r>
      <w:r w:rsidRPr="00642FEF">
        <w:rPr>
          <w:rFonts w:ascii="Arial" w:hAnsi="Arial" w:cs="Arial"/>
          <w:i/>
          <w:color w:val="231F20"/>
        </w:rPr>
        <w:t>alises</w:t>
      </w:r>
      <w:r w:rsidRPr="008E0119">
        <w:rPr>
          <w:rFonts w:ascii="Arial" w:hAnsi="Arial" w:cs="Arial"/>
          <w:color w:val="231F20"/>
        </w:rPr>
        <w:t>, 1 pour chaque joueur, placées à différentes moitiés de la table, à 30 cm du centre et à 60 cm du bord de table.</w:t>
      </w:r>
    </w:p>
    <w:p w14:paraId="0743B74E" w14:textId="77777777" w:rsidR="00481CD0" w:rsidRPr="00485F74" w:rsidRDefault="00B856DC" w:rsidP="00642FEF">
      <w:pPr>
        <w:spacing w:before="240"/>
        <w:ind w:left="142" w:right="743"/>
        <w:jc w:val="both"/>
        <w:rPr>
          <w:rFonts w:ascii="Arial" w:hAnsi="Arial" w:cs="Arial"/>
          <w:sz w:val="20"/>
          <w:highlight w:val="yellow"/>
        </w:rPr>
      </w:pPr>
      <w:r w:rsidRPr="00B856DC">
        <w:rPr>
          <w:rFonts w:ascii="Arial" w:hAnsi="Arial" w:cs="Arial"/>
          <w:color w:val="231F20"/>
          <w:sz w:val="20"/>
        </w:rPr>
        <w:t xml:space="preserve">La </w:t>
      </w:r>
      <w:r w:rsidR="00642FEF" w:rsidRPr="00642FEF">
        <w:rPr>
          <w:rFonts w:ascii="Arial" w:hAnsi="Arial" w:cs="Arial"/>
          <w:b/>
          <w:color w:val="231F20"/>
          <w:sz w:val="20"/>
        </w:rPr>
        <w:t>B</w:t>
      </w:r>
      <w:r w:rsidRPr="00642FEF">
        <w:rPr>
          <w:rFonts w:ascii="Arial" w:hAnsi="Arial" w:cs="Arial"/>
          <w:b/>
          <w:color w:val="231F20"/>
          <w:sz w:val="20"/>
        </w:rPr>
        <w:t xml:space="preserve">alise </w:t>
      </w:r>
      <w:r w:rsidR="00642FEF" w:rsidRPr="00642FEF">
        <w:rPr>
          <w:rFonts w:ascii="Arial" w:hAnsi="Arial" w:cs="Arial"/>
          <w:b/>
          <w:color w:val="231F20"/>
          <w:sz w:val="20"/>
        </w:rPr>
        <w:t>E</w:t>
      </w:r>
      <w:r w:rsidRPr="00642FEF">
        <w:rPr>
          <w:rFonts w:ascii="Arial" w:hAnsi="Arial" w:cs="Arial"/>
          <w:b/>
          <w:color w:val="231F20"/>
          <w:sz w:val="20"/>
        </w:rPr>
        <w:t>nnemie</w:t>
      </w:r>
      <w:r w:rsidRPr="00B856DC">
        <w:rPr>
          <w:rFonts w:ascii="Arial" w:hAnsi="Arial" w:cs="Arial"/>
          <w:color w:val="231F20"/>
          <w:sz w:val="20"/>
        </w:rPr>
        <w:t xml:space="preserve"> est celle qui est la plus proche de la </w:t>
      </w:r>
      <w:r w:rsidR="00642FEF" w:rsidRPr="00642FEF">
        <w:rPr>
          <w:rFonts w:ascii="Arial" w:hAnsi="Arial" w:cs="Arial"/>
          <w:i/>
          <w:color w:val="231F20"/>
          <w:sz w:val="20"/>
        </w:rPr>
        <w:t>Z</w:t>
      </w:r>
      <w:r w:rsidRPr="00642FEF">
        <w:rPr>
          <w:rFonts w:ascii="Arial" w:hAnsi="Arial" w:cs="Arial"/>
          <w:i/>
          <w:color w:val="231F20"/>
          <w:sz w:val="20"/>
        </w:rPr>
        <w:t xml:space="preserve">one de </w:t>
      </w:r>
      <w:r w:rsidR="00642FEF" w:rsidRPr="00642FEF">
        <w:rPr>
          <w:rFonts w:ascii="Arial" w:hAnsi="Arial" w:cs="Arial"/>
          <w:i/>
          <w:color w:val="231F20"/>
          <w:sz w:val="20"/>
        </w:rPr>
        <w:t>D</w:t>
      </w:r>
      <w:r w:rsidRPr="00642FEF">
        <w:rPr>
          <w:rFonts w:ascii="Arial" w:hAnsi="Arial" w:cs="Arial"/>
          <w:i/>
          <w:color w:val="231F20"/>
          <w:sz w:val="20"/>
        </w:rPr>
        <w:t>éploiement</w:t>
      </w:r>
      <w:r w:rsidRPr="00B856DC">
        <w:rPr>
          <w:rFonts w:ascii="Arial" w:hAnsi="Arial" w:cs="Arial"/>
          <w:color w:val="231F20"/>
          <w:sz w:val="20"/>
        </w:rPr>
        <w:t xml:space="preserve"> ennemie.</w:t>
      </w:r>
    </w:p>
    <w:p w14:paraId="4BDBD585" w14:textId="0F14D6AD" w:rsidR="00481CD0" w:rsidRPr="00485F74" w:rsidRDefault="008E0119" w:rsidP="00642FEF">
      <w:pPr>
        <w:pStyle w:val="Corpsdetexte"/>
        <w:spacing w:before="240"/>
        <w:ind w:left="142" w:right="743"/>
        <w:jc w:val="both"/>
        <w:rPr>
          <w:rFonts w:ascii="Arial" w:hAnsi="Arial" w:cs="Arial"/>
          <w:highlight w:val="yellow"/>
        </w:rPr>
      </w:pPr>
      <w:r w:rsidRPr="008E0119">
        <w:rPr>
          <w:rFonts w:ascii="Arial" w:hAnsi="Arial" w:cs="Arial"/>
          <w:color w:val="231F20"/>
        </w:rPr>
        <w:t xml:space="preserve">Les </w:t>
      </w:r>
      <w:r w:rsidR="00642FEF" w:rsidRPr="00642FEF">
        <w:rPr>
          <w:rFonts w:ascii="Arial" w:hAnsi="Arial" w:cs="Arial"/>
          <w:i/>
          <w:color w:val="231F20"/>
        </w:rPr>
        <w:t>B</w:t>
      </w:r>
      <w:r w:rsidRPr="00642FEF">
        <w:rPr>
          <w:rFonts w:ascii="Arial" w:hAnsi="Arial" w:cs="Arial"/>
          <w:i/>
          <w:color w:val="231F20"/>
        </w:rPr>
        <w:t>alises</w:t>
      </w:r>
      <w:r w:rsidRPr="008E0119">
        <w:rPr>
          <w:rFonts w:ascii="Arial" w:hAnsi="Arial" w:cs="Arial"/>
          <w:color w:val="231F20"/>
        </w:rPr>
        <w:t xml:space="preserve"> doivent être représentées par un </w:t>
      </w:r>
      <w:r w:rsidR="00557EF2">
        <w:rPr>
          <w:rFonts w:ascii="Arial" w:hAnsi="Arial" w:cs="Arial"/>
          <w:color w:val="231F20"/>
        </w:rPr>
        <w:t>M</w:t>
      </w:r>
      <w:r w:rsidRPr="008E0119">
        <w:rPr>
          <w:rFonts w:ascii="Arial" w:hAnsi="Arial" w:cs="Arial"/>
          <w:color w:val="231F20"/>
        </w:rPr>
        <w:t xml:space="preserve">arqueur </w:t>
      </w:r>
      <w:r w:rsidRPr="00557EF2">
        <w:rPr>
          <w:rFonts w:ascii="Arial" w:hAnsi="Arial" w:cs="Arial"/>
          <w:i/>
          <w:color w:val="231F20"/>
        </w:rPr>
        <w:t>Balise</w:t>
      </w:r>
      <w:r w:rsidRPr="008E0119">
        <w:rPr>
          <w:rFonts w:ascii="Arial" w:hAnsi="Arial" w:cs="Arial"/>
          <w:color w:val="231F20"/>
        </w:rPr>
        <w:t xml:space="preserve"> (BEACON) ou par un décor de même diamètre (comme les </w:t>
      </w:r>
      <w:proofErr w:type="spellStart"/>
      <w:r w:rsidRPr="008E0119">
        <w:rPr>
          <w:rFonts w:ascii="Arial" w:hAnsi="Arial" w:cs="Arial"/>
          <w:color w:val="231F20"/>
        </w:rPr>
        <w:t>Tactical</w:t>
      </w:r>
      <w:proofErr w:type="spellEnd"/>
      <w:r w:rsidRPr="008E0119">
        <w:rPr>
          <w:rFonts w:ascii="Arial" w:hAnsi="Arial" w:cs="Arial"/>
          <w:color w:val="231F20"/>
        </w:rPr>
        <w:t xml:space="preserve"> Beacons de Micro Art Studio, les </w:t>
      </w:r>
      <w:proofErr w:type="spellStart"/>
      <w:r w:rsidRPr="008E0119">
        <w:rPr>
          <w:rFonts w:ascii="Arial" w:hAnsi="Arial" w:cs="Arial"/>
          <w:color w:val="231F20"/>
        </w:rPr>
        <w:t>Tracking</w:t>
      </w:r>
      <w:proofErr w:type="spellEnd"/>
      <w:r w:rsidRPr="008E0119">
        <w:rPr>
          <w:rFonts w:ascii="Arial" w:hAnsi="Arial" w:cs="Arial"/>
          <w:color w:val="231F20"/>
        </w:rPr>
        <w:t xml:space="preserve"> Beacons de Warsenal ou les Mark One Beacons de Customeeple).</w:t>
      </w:r>
    </w:p>
    <w:p w14:paraId="4B9B3345" w14:textId="77777777" w:rsidR="00481CD0" w:rsidRPr="00485F74" w:rsidRDefault="00481CD0" w:rsidP="003E38EE">
      <w:pPr>
        <w:jc w:val="both"/>
        <w:rPr>
          <w:highlight w:val="yellow"/>
        </w:rPr>
        <w:sectPr w:rsidR="00481CD0" w:rsidRPr="00485F74">
          <w:type w:val="continuous"/>
          <w:pgSz w:w="11910" w:h="16840"/>
          <w:pgMar w:top="0" w:right="0" w:bottom="0" w:left="0" w:header="720" w:footer="720" w:gutter="0"/>
          <w:cols w:num="2" w:space="720" w:equalWidth="0">
            <w:col w:w="5597" w:space="185"/>
            <w:col w:w="6128"/>
          </w:cols>
        </w:sectPr>
      </w:pPr>
    </w:p>
    <w:p w14:paraId="1C0AC3BF" w14:textId="77777777" w:rsidR="00481CD0" w:rsidRPr="00485F74" w:rsidRDefault="007269EC" w:rsidP="003E38EE">
      <w:pPr>
        <w:pStyle w:val="Corpsdetexte"/>
        <w:ind w:left="1976"/>
      </w:pPr>
      <w:r>
        <w:pict w14:anchorId="1618F435">
          <v:group id="_x0000_s1128" style="width:55.7pt;height:22.45pt;mso-position-horizontal-relative:char;mso-position-vertical-relative:line" coordsize="1114,449">
            <v:shape id="_x0000_s1130" type="#_x0000_t75" style="position:absolute;width:1114;height:449">
              <v:imagedata r:id="rId14" o:title=""/>
            </v:shape>
            <v:shape id="_x0000_s1129" type="#_x0000_t202" style="position:absolute;width:1114;height:449" filled="f" stroked="f">
              <v:textbox inset="0,0,0,0">
                <w:txbxContent>
                  <w:p w14:paraId="2E240C82" w14:textId="77777777" w:rsidR="00481CD0" w:rsidRDefault="00481CD0">
                    <w:pPr>
                      <w:rPr>
                        <w:sz w:val="6"/>
                      </w:rPr>
                    </w:pPr>
                  </w:p>
                  <w:p w14:paraId="3800B63D" w14:textId="77777777" w:rsidR="00481CD0" w:rsidRDefault="00481CD0">
                    <w:pPr>
                      <w:rPr>
                        <w:sz w:val="6"/>
                      </w:rPr>
                    </w:pPr>
                  </w:p>
                  <w:p w14:paraId="0E5C01ED"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64043C85" w14:textId="77777777" w:rsidR="00481CD0" w:rsidRPr="00BA4C66" w:rsidRDefault="00485F74" w:rsidP="00BA4C66">
      <w:pPr>
        <w:pStyle w:val="Titre4"/>
        <w:spacing w:before="134"/>
        <w:ind w:left="0" w:right="286"/>
        <w:jc w:val="right"/>
        <w:rPr>
          <w:rFonts w:asciiTheme="minorHAnsi" w:hAnsiTheme="minorHAnsi" w:cstheme="minorHAnsi"/>
          <w:b w:val="0"/>
        </w:rPr>
      </w:pPr>
      <w:r w:rsidRPr="00BA4C66">
        <w:rPr>
          <w:rFonts w:asciiTheme="minorHAnsi" w:hAnsiTheme="minorHAnsi" w:cstheme="minorHAnsi"/>
          <w:color w:val="FFFFFF"/>
        </w:rPr>
        <w:t>ITS SAISON</w:t>
      </w:r>
      <w:r w:rsidR="00807A67" w:rsidRPr="00BA4C66">
        <w:rPr>
          <w:rFonts w:asciiTheme="minorHAnsi" w:hAnsiTheme="minorHAnsi" w:cstheme="minorHAnsi"/>
          <w:color w:val="FFFFFF"/>
        </w:rPr>
        <w:t xml:space="preserve"> </w:t>
      </w:r>
      <w:proofErr w:type="gramStart"/>
      <w:r w:rsidR="00807A67" w:rsidRPr="00BA4C66">
        <w:rPr>
          <w:rFonts w:asciiTheme="minorHAnsi" w:hAnsiTheme="minorHAnsi" w:cstheme="minorHAnsi"/>
          <w:color w:val="FFFFFF"/>
        </w:rPr>
        <w:t>8:</w:t>
      </w:r>
      <w:proofErr w:type="gramEnd"/>
      <w:r w:rsidR="00807A67" w:rsidRPr="00BA4C66">
        <w:rPr>
          <w:rFonts w:asciiTheme="minorHAnsi" w:hAnsiTheme="minorHAnsi" w:cstheme="minorHAnsi"/>
          <w:color w:val="FFFFFF"/>
        </w:rPr>
        <w:t xml:space="preserve"> TAGLINE </w:t>
      </w:r>
      <w:r w:rsidR="00807A67" w:rsidRPr="00BA4C66">
        <w:rPr>
          <w:rFonts w:asciiTheme="minorHAnsi" w:hAnsiTheme="minorHAnsi" w:cstheme="minorHAnsi"/>
          <w:b w:val="0"/>
          <w:color w:val="FFFFFF"/>
        </w:rPr>
        <w:t>v1.1</w:t>
      </w:r>
    </w:p>
    <w:p w14:paraId="119294C2" w14:textId="77777777" w:rsidR="00481CD0" w:rsidRPr="00236C80" w:rsidRDefault="00481CD0" w:rsidP="003E38EE">
      <w:pPr>
        <w:pStyle w:val="Corpsdetexte"/>
        <w:rPr>
          <w:sz w:val="24"/>
        </w:rPr>
      </w:pPr>
    </w:p>
    <w:p w14:paraId="3F61932B" w14:textId="77777777" w:rsidR="00481CD0" w:rsidRPr="00236C80" w:rsidRDefault="00481CD0" w:rsidP="003E38EE">
      <w:pPr>
        <w:rPr>
          <w:sz w:val="28"/>
        </w:rPr>
        <w:sectPr w:rsidR="00481CD0" w:rsidRPr="00236C80">
          <w:pgSz w:w="11910" w:h="16840"/>
          <w:pgMar w:top="200" w:right="0" w:bottom="280" w:left="0" w:header="720" w:footer="720" w:gutter="0"/>
          <w:cols w:space="720"/>
        </w:sectPr>
      </w:pPr>
    </w:p>
    <w:p w14:paraId="1D57B768" w14:textId="77777777" w:rsidR="00481CD0" w:rsidRPr="00485F74" w:rsidRDefault="00807A67" w:rsidP="003E38EE">
      <w:pPr>
        <w:pStyle w:val="Corpsdetexte"/>
        <w:rPr>
          <w:sz w:val="21"/>
          <w:highlight w:val="yellow"/>
        </w:rPr>
      </w:pPr>
      <w:r w:rsidRPr="00485F74">
        <w:rPr>
          <w:noProof/>
          <w:highlight w:val="yellow"/>
        </w:rPr>
        <w:drawing>
          <wp:anchor distT="0" distB="0" distL="0" distR="0" simplePos="0" relativeHeight="251596288" behindDoc="1" locked="0" layoutInCell="1" allowOverlap="1" wp14:anchorId="565D40F0" wp14:editId="4315590A">
            <wp:simplePos x="0" y="0"/>
            <wp:positionH relativeFrom="page">
              <wp:posOffset>0</wp:posOffset>
            </wp:positionH>
            <wp:positionV relativeFrom="page">
              <wp:posOffset>2</wp:posOffset>
            </wp:positionV>
            <wp:extent cx="7559992" cy="10691721"/>
            <wp:effectExtent l="0" t="0" r="0" b="0"/>
            <wp:wrapNone/>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a:blip r:embed="rId15" cstate="print"/>
                    <a:stretch>
                      <a:fillRect/>
                    </a:stretch>
                  </pic:blipFill>
                  <pic:spPr>
                    <a:xfrm>
                      <a:off x="0" y="0"/>
                      <a:ext cx="7559992" cy="10691721"/>
                    </a:xfrm>
                    <a:prstGeom prst="rect">
                      <a:avLst/>
                    </a:prstGeom>
                  </pic:spPr>
                </pic:pic>
              </a:graphicData>
            </a:graphic>
          </wp:anchor>
        </w:drawing>
      </w:r>
    </w:p>
    <w:p w14:paraId="4923E201" w14:textId="77777777" w:rsidR="00481CD0" w:rsidRPr="00F63145" w:rsidRDefault="007269EC" w:rsidP="00236C80">
      <w:pPr>
        <w:pStyle w:val="Titre3"/>
        <w:ind w:left="851" w:right="204"/>
        <w:rPr>
          <w:rFonts w:ascii="Orbitron" w:hAnsi="Orbitron" w:cs="Arial"/>
        </w:rPr>
      </w:pPr>
      <w:r>
        <w:rPr>
          <w:rFonts w:ascii="Orbitron" w:hAnsi="Orbitron" w:cs="Arial"/>
          <w:highlight w:val="yellow"/>
        </w:rPr>
        <w:pict w14:anchorId="21AEB212">
          <v:shape id="_x0000_s1127" type="#_x0000_t202" style="position:absolute;left:0;text-align:left;margin-left:7.15pt;margin-top:6.85pt;width:9.85pt;height:248.3pt;z-index:251645440;mso-position-horizontal-relative:page" filled="f" stroked="f">
            <v:textbox style="layout-flow:vertical;mso-layout-flow-alt:bottom-to-top" inset="0,0,0,0">
              <w:txbxContent>
                <w:p w14:paraId="191A96ED"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F65670" w:rsidRPr="00F63145">
        <w:rPr>
          <w:rFonts w:ascii="Orbitron" w:hAnsi="Orbitron" w:cs="Arial"/>
          <w:caps/>
          <w:color w:val="231F20"/>
        </w:rPr>
        <w:t xml:space="preserve">RAMASSER UNE </w:t>
      </w:r>
      <w:r w:rsidR="00DF2740" w:rsidRPr="00F63145">
        <w:rPr>
          <w:rFonts w:ascii="Orbitron" w:hAnsi="Orbitron" w:cs="Arial"/>
          <w:caps/>
          <w:color w:val="231F20"/>
        </w:rPr>
        <w:t>balise de détresse</w:t>
      </w:r>
      <w:r w:rsidR="00DF2740" w:rsidRPr="00F63145">
        <w:rPr>
          <w:rFonts w:ascii="Orbitron" w:hAnsi="Orbitron" w:cs="Arial"/>
          <w:color w:val="231F20"/>
        </w:rPr>
        <w:t xml:space="preserve"> </w:t>
      </w:r>
      <w:r w:rsidR="00807A67" w:rsidRPr="00F63145">
        <w:rPr>
          <w:rFonts w:ascii="Orbitron" w:hAnsi="Orbitron" w:cs="Arial"/>
          <w:color w:val="231F20"/>
        </w:rPr>
        <w:t>(</w:t>
      </w:r>
      <w:r w:rsidR="00485F74" w:rsidRPr="00F63145">
        <w:rPr>
          <w:rFonts w:ascii="Orbitron" w:hAnsi="Orbitron" w:cs="Arial"/>
          <w:color w:val="231F20"/>
        </w:rPr>
        <w:t>COMPÉTENCE COURTE</w:t>
      </w:r>
      <w:r w:rsidR="00807A67" w:rsidRPr="00F63145">
        <w:rPr>
          <w:rFonts w:ascii="Orbitron" w:hAnsi="Orbitron" w:cs="Arial"/>
          <w:color w:val="231F20"/>
        </w:rPr>
        <w:t>)</w:t>
      </w:r>
    </w:p>
    <w:p w14:paraId="00A2164F" w14:textId="77777777" w:rsidR="00481CD0" w:rsidRPr="00485F74" w:rsidRDefault="00485F74" w:rsidP="00236C80">
      <w:pPr>
        <w:pStyle w:val="Titre4"/>
        <w:spacing w:before="206"/>
        <w:ind w:left="851" w:right="204"/>
        <w:jc w:val="both"/>
      </w:pPr>
      <w:r w:rsidRPr="00485F74">
        <w:rPr>
          <w:color w:val="231F20"/>
        </w:rPr>
        <w:t>ÉTIQUETTES</w:t>
      </w:r>
    </w:p>
    <w:p w14:paraId="653E9549" w14:textId="77777777" w:rsidR="00481CD0" w:rsidRPr="00485F74" w:rsidRDefault="00485F74" w:rsidP="00236C80">
      <w:pPr>
        <w:spacing w:before="120"/>
        <w:ind w:left="851" w:right="204"/>
        <w:jc w:val="both"/>
        <w:rPr>
          <w:rFonts w:ascii="Arial" w:hAnsi="Arial" w:cs="Arial"/>
          <w:i/>
          <w:sz w:val="20"/>
        </w:rPr>
      </w:pPr>
      <w:r w:rsidRPr="00485F74">
        <w:rPr>
          <w:rFonts w:ascii="Arial" w:hAnsi="Arial" w:cs="Arial"/>
          <w:i/>
          <w:color w:val="231F20"/>
          <w:sz w:val="20"/>
        </w:rPr>
        <w:t>Attaque</w:t>
      </w:r>
      <w:r w:rsidR="00807A67" w:rsidRPr="00485F74">
        <w:rPr>
          <w:rFonts w:ascii="Arial" w:hAnsi="Arial" w:cs="Arial"/>
          <w:i/>
          <w:color w:val="231F20"/>
          <w:sz w:val="20"/>
        </w:rPr>
        <w:t>.</w:t>
      </w:r>
    </w:p>
    <w:p w14:paraId="2CF20164" w14:textId="77777777" w:rsidR="00481CD0" w:rsidRPr="00485F74" w:rsidRDefault="00485F74" w:rsidP="00236C80">
      <w:pPr>
        <w:pStyle w:val="Titre4"/>
        <w:spacing w:before="120"/>
        <w:ind w:left="851" w:right="204"/>
        <w:jc w:val="both"/>
      </w:pPr>
      <w:r w:rsidRPr="00485F74">
        <w:rPr>
          <w:color w:val="231F20"/>
        </w:rPr>
        <w:t>CONDITIONS</w:t>
      </w:r>
    </w:p>
    <w:p w14:paraId="5B2C1F89" w14:textId="3F56A900" w:rsidR="00481CD0" w:rsidRPr="00EE7955" w:rsidRDefault="00EE7955" w:rsidP="00236C80">
      <w:pPr>
        <w:pStyle w:val="Paragraphedeliste"/>
        <w:numPr>
          <w:ilvl w:val="1"/>
          <w:numId w:val="2"/>
        </w:numPr>
        <w:tabs>
          <w:tab w:val="left" w:pos="2081"/>
        </w:tabs>
        <w:spacing w:before="120"/>
        <w:ind w:left="1276" w:right="204" w:hanging="357"/>
        <w:rPr>
          <w:rFonts w:ascii="Arial" w:hAnsi="Arial" w:cs="Arial"/>
          <w:i/>
          <w:sz w:val="20"/>
        </w:rPr>
      </w:pPr>
      <w:r w:rsidRPr="00EE7955">
        <w:rPr>
          <w:rFonts w:ascii="Arial" w:hAnsi="Arial" w:cs="Arial"/>
          <w:color w:val="231F20"/>
          <w:sz w:val="20"/>
        </w:rPr>
        <w:t xml:space="preserve">Le joueur doit </w:t>
      </w:r>
      <w:r w:rsidRPr="00236C80">
        <w:rPr>
          <w:rFonts w:ascii="Arial" w:hAnsi="Arial" w:cs="Arial"/>
          <w:i/>
          <w:color w:val="231F20"/>
          <w:sz w:val="20"/>
        </w:rPr>
        <w:t>Connecter</w:t>
      </w:r>
      <w:r w:rsidRPr="00EE7955">
        <w:rPr>
          <w:rFonts w:ascii="Arial" w:hAnsi="Arial" w:cs="Arial"/>
          <w:b/>
          <w:i/>
          <w:color w:val="231F20"/>
          <w:sz w:val="20"/>
        </w:rPr>
        <w:t xml:space="preserve"> </w:t>
      </w:r>
      <w:r w:rsidRPr="00EE7955">
        <w:rPr>
          <w:rFonts w:ascii="Arial" w:hAnsi="Arial" w:cs="Arial"/>
          <w:color w:val="231F20"/>
          <w:sz w:val="20"/>
        </w:rPr>
        <w:t xml:space="preserve">une </w:t>
      </w:r>
      <w:r w:rsidRPr="00236C80">
        <w:rPr>
          <w:rFonts w:ascii="Arial" w:hAnsi="Arial" w:cs="Arial"/>
          <w:i/>
          <w:color w:val="231F20"/>
          <w:sz w:val="20"/>
        </w:rPr>
        <w:t>Console d’Énergie</w:t>
      </w:r>
      <w:r w:rsidRPr="00EE7955">
        <w:rPr>
          <w:rFonts w:ascii="Arial" w:hAnsi="Arial" w:cs="Arial"/>
          <w:color w:val="231F20"/>
          <w:sz w:val="20"/>
        </w:rPr>
        <w:t xml:space="preserve"> avant de </w:t>
      </w:r>
      <w:r w:rsidR="00AA1F1F" w:rsidRPr="00EE7955">
        <w:rPr>
          <w:rFonts w:ascii="Arial" w:hAnsi="Arial" w:cs="Arial"/>
          <w:color w:val="231F20"/>
          <w:sz w:val="20"/>
        </w:rPr>
        <w:t>déclarer</w:t>
      </w:r>
      <w:r w:rsidRPr="00EE7955">
        <w:rPr>
          <w:rFonts w:ascii="Arial" w:hAnsi="Arial" w:cs="Arial"/>
          <w:color w:val="231F20"/>
          <w:sz w:val="20"/>
        </w:rPr>
        <w:t xml:space="preserve"> cette Compétence.</w:t>
      </w:r>
    </w:p>
    <w:p w14:paraId="46C2AC2D" w14:textId="77777777" w:rsidR="00481CD0" w:rsidRPr="00EE7955" w:rsidRDefault="00EE7955" w:rsidP="00236C80">
      <w:pPr>
        <w:pStyle w:val="Paragraphedeliste"/>
        <w:numPr>
          <w:ilvl w:val="1"/>
          <w:numId w:val="2"/>
        </w:numPr>
        <w:tabs>
          <w:tab w:val="left" w:pos="2080"/>
          <w:tab w:val="left" w:pos="2081"/>
        </w:tabs>
        <w:spacing w:before="120"/>
        <w:ind w:left="1276" w:right="204"/>
        <w:rPr>
          <w:rFonts w:ascii="Arial" w:hAnsi="Arial" w:cs="Arial"/>
        </w:rPr>
      </w:pPr>
      <w:r w:rsidRPr="00EE7955">
        <w:rPr>
          <w:rFonts w:ascii="Arial" w:hAnsi="Arial" w:cs="Arial"/>
          <w:color w:val="231F20"/>
          <w:sz w:val="20"/>
        </w:rPr>
        <w:t>Le Soldat doit être dans une des situations suivantes :</w:t>
      </w:r>
    </w:p>
    <w:p w14:paraId="35541948" w14:textId="77777777" w:rsidR="00481CD0" w:rsidRPr="00DF2740" w:rsidRDefault="00DF2740" w:rsidP="00236C80">
      <w:pPr>
        <w:pStyle w:val="Paragraphedeliste"/>
        <w:numPr>
          <w:ilvl w:val="2"/>
          <w:numId w:val="2"/>
        </w:numPr>
        <w:tabs>
          <w:tab w:val="left" w:pos="2801"/>
        </w:tabs>
        <w:spacing w:before="120"/>
        <w:ind w:left="1701" w:right="204"/>
        <w:rPr>
          <w:rFonts w:ascii="Arial" w:hAnsi="Arial" w:cs="Arial"/>
          <w:sz w:val="20"/>
        </w:rPr>
      </w:pPr>
      <w:r w:rsidRPr="00DF2740">
        <w:rPr>
          <w:rFonts w:ascii="Arial" w:hAnsi="Arial" w:cs="Arial"/>
          <w:color w:val="231F20"/>
          <w:sz w:val="20"/>
        </w:rPr>
        <w:t xml:space="preserve">Le soldat est en contact avec une figurine dans un état </w:t>
      </w:r>
      <w:r w:rsidRPr="00236C80">
        <w:rPr>
          <w:rFonts w:ascii="Arial" w:hAnsi="Arial" w:cs="Arial"/>
          <w:i/>
          <w:color w:val="231F20"/>
          <w:sz w:val="20"/>
        </w:rPr>
        <w:t>Inapte</w:t>
      </w:r>
      <w:r w:rsidRPr="00DF2740">
        <w:rPr>
          <w:rFonts w:ascii="Arial" w:hAnsi="Arial" w:cs="Arial"/>
          <w:color w:val="231F20"/>
          <w:sz w:val="20"/>
        </w:rPr>
        <w:t xml:space="preserve"> qui a une </w:t>
      </w:r>
      <w:r w:rsidR="00236C80" w:rsidRPr="00236C80">
        <w:rPr>
          <w:rFonts w:ascii="Arial" w:hAnsi="Arial" w:cs="Arial"/>
          <w:i/>
          <w:color w:val="231F20"/>
          <w:sz w:val="20"/>
        </w:rPr>
        <w:t>B</w:t>
      </w:r>
      <w:r w:rsidRPr="00236C80">
        <w:rPr>
          <w:rFonts w:ascii="Arial" w:hAnsi="Arial" w:cs="Arial"/>
          <w:i/>
          <w:color w:val="231F20"/>
          <w:sz w:val="20"/>
        </w:rPr>
        <w:t xml:space="preserve">alise </w:t>
      </w:r>
      <w:r w:rsidR="00236C80" w:rsidRPr="00236C80">
        <w:rPr>
          <w:rFonts w:ascii="Arial" w:hAnsi="Arial" w:cs="Arial"/>
          <w:i/>
          <w:color w:val="231F20"/>
          <w:sz w:val="20"/>
        </w:rPr>
        <w:t>E</w:t>
      </w:r>
      <w:r w:rsidRPr="00236C80">
        <w:rPr>
          <w:rFonts w:ascii="Arial" w:hAnsi="Arial" w:cs="Arial"/>
          <w:i/>
          <w:color w:val="231F20"/>
          <w:sz w:val="20"/>
        </w:rPr>
        <w:t>nnemie</w:t>
      </w:r>
      <w:r w:rsidRPr="00DF2740">
        <w:rPr>
          <w:rFonts w:ascii="Arial" w:hAnsi="Arial" w:cs="Arial"/>
          <w:color w:val="231F20"/>
          <w:sz w:val="20"/>
        </w:rPr>
        <w:t>.</w:t>
      </w:r>
    </w:p>
    <w:p w14:paraId="765ABE50" w14:textId="77777777" w:rsidR="00481CD0" w:rsidRPr="00B856DC" w:rsidRDefault="00B856DC" w:rsidP="00236C80">
      <w:pPr>
        <w:pStyle w:val="Paragraphedeliste"/>
        <w:numPr>
          <w:ilvl w:val="2"/>
          <w:numId w:val="2"/>
        </w:numPr>
        <w:tabs>
          <w:tab w:val="left" w:pos="2801"/>
        </w:tabs>
        <w:spacing w:before="120"/>
        <w:ind w:left="1701" w:right="204"/>
        <w:rPr>
          <w:rFonts w:ascii="Arial" w:hAnsi="Arial" w:cs="Arial"/>
          <w:sz w:val="20"/>
        </w:rPr>
      </w:pPr>
      <w:r w:rsidRPr="00B856DC">
        <w:rPr>
          <w:rFonts w:ascii="Arial" w:hAnsi="Arial" w:cs="Arial"/>
          <w:color w:val="231F20"/>
          <w:sz w:val="20"/>
        </w:rPr>
        <w:t xml:space="preserve">Le soldat est en contact avec un soldat ami dans un état </w:t>
      </w:r>
      <w:r w:rsidR="00236C80" w:rsidRPr="00236C80">
        <w:rPr>
          <w:rFonts w:ascii="Arial" w:hAnsi="Arial" w:cs="Arial"/>
          <w:i/>
          <w:color w:val="231F20"/>
          <w:sz w:val="20"/>
        </w:rPr>
        <w:t>N</w:t>
      </w:r>
      <w:r w:rsidRPr="00236C80">
        <w:rPr>
          <w:rFonts w:ascii="Arial" w:hAnsi="Arial" w:cs="Arial"/>
          <w:i/>
          <w:color w:val="231F20"/>
          <w:sz w:val="20"/>
        </w:rPr>
        <w:t>ormal</w:t>
      </w:r>
      <w:r w:rsidRPr="00B856DC">
        <w:rPr>
          <w:rFonts w:ascii="Arial" w:hAnsi="Arial" w:cs="Arial"/>
          <w:color w:val="231F20"/>
          <w:sz w:val="20"/>
        </w:rPr>
        <w:t xml:space="preserve"> avec une </w:t>
      </w:r>
      <w:r w:rsidR="00236C80" w:rsidRPr="00236C80">
        <w:rPr>
          <w:rFonts w:ascii="Arial" w:hAnsi="Arial" w:cs="Arial"/>
          <w:i/>
          <w:color w:val="231F20"/>
          <w:sz w:val="20"/>
        </w:rPr>
        <w:t>Balise Ennemie</w:t>
      </w:r>
      <w:r w:rsidRPr="00B856DC">
        <w:rPr>
          <w:rFonts w:ascii="Arial" w:hAnsi="Arial" w:cs="Arial"/>
          <w:color w:val="231F20"/>
          <w:sz w:val="20"/>
        </w:rPr>
        <w:t>.</w:t>
      </w:r>
    </w:p>
    <w:p w14:paraId="1243F721" w14:textId="77777777" w:rsidR="00481CD0" w:rsidRPr="00F65670" w:rsidRDefault="00F65670" w:rsidP="00236C80">
      <w:pPr>
        <w:pStyle w:val="Paragraphedeliste"/>
        <w:numPr>
          <w:ilvl w:val="2"/>
          <w:numId w:val="2"/>
        </w:numPr>
        <w:tabs>
          <w:tab w:val="left" w:pos="2801"/>
        </w:tabs>
        <w:spacing w:before="120"/>
        <w:ind w:left="1701" w:right="204"/>
        <w:rPr>
          <w:rFonts w:ascii="Arial" w:hAnsi="Arial" w:cs="Arial"/>
          <w:sz w:val="20"/>
        </w:rPr>
      </w:pPr>
      <w:r w:rsidRPr="00F65670">
        <w:rPr>
          <w:rFonts w:ascii="Arial" w:hAnsi="Arial" w:cs="Arial"/>
          <w:color w:val="231F20"/>
          <w:sz w:val="20"/>
        </w:rPr>
        <w:t xml:space="preserve">Le soldat est en contact avec une </w:t>
      </w:r>
      <w:r w:rsidR="00236C80" w:rsidRPr="00236C80">
        <w:rPr>
          <w:rFonts w:ascii="Arial" w:hAnsi="Arial" w:cs="Arial"/>
          <w:i/>
          <w:color w:val="231F20"/>
          <w:sz w:val="20"/>
        </w:rPr>
        <w:t>Balise Ennemie</w:t>
      </w:r>
      <w:r w:rsidR="00236C80" w:rsidRPr="00F65670">
        <w:rPr>
          <w:rFonts w:ascii="Arial" w:hAnsi="Arial" w:cs="Arial"/>
          <w:color w:val="231F20"/>
          <w:sz w:val="20"/>
        </w:rPr>
        <w:t xml:space="preserve"> </w:t>
      </w:r>
      <w:r w:rsidRPr="00F65670">
        <w:rPr>
          <w:rFonts w:ascii="Arial" w:hAnsi="Arial" w:cs="Arial"/>
          <w:color w:val="231F20"/>
          <w:sz w:val="20"/>
        </w:rPr>
        <w:t>sans qu'aucune troupe ennemie ne soit également en contact avec elle.</w:t>
      </w:r>
    </w:p>
    <w:p w14:paraId="546C6E66" w14:textId="7A9E334C" w:rsidR="00481CD0" w:rsidRPr="00B856DC" w:rsidRDefault="00B856DC" w:rsidP="00236C80">
      <w:pPr>
        <w:pStyle w:val="Paragraphedeliste"/>
        <w:numPr>
          <w:ilvl w:val="2"/>
          <w:numId w:val="2"/>
        </w:numPr>
        <w:tabs>
          <w:tab w:val="left" w:pos="2801"/>
        </w:tabs>
        <w:spacing w:before="120"/>
        <w:ind w:left="1701" w:right="204"/>
        <w:rPr>
          <w:rFonts w:ascii="Arial" w:hAnsi="Arial" w:cs="Arial"/>
          <w:sz w:val="20"/>
        </w:rPr>
      </w:pPr>
      <w:r w:rsidRPr="00B856DC">
        <w:rPr>
          <w:rFonts w:ascii="Arial" w:hAnsi="Arial" w:cs="Arial"/>
          <w:color w:val="231F20"/>
          <w:sz w:val="20"/>
        </w:rPr>
        <w:t xml:space="preserve">Le soldat est en contact seul avec une </w:t>
      </w:r>
      <w:r w:rsidR="00236C80" w:rsidRPr="00236C80">
        <w:rPr>
          <w:rFonts w:ascii="Arial" w:hAnsi="Arial" w:cs="Arial"/>
          <w:i/>
          <w:color w:val="231F20"/>
          <w:sz w:val="20"/>
        </w:rPr>
        <w:t>Balise Ennemie</w:t>
      </w:r>
      <w:r w:rsidRPr="00B856DC">
        <w:rPr>
          <w:rFonts w:ascii="Arial" w:hAnsi="Arial" w:cs="Arial"/>
          <w:color w:val="231F20"/>
          <w:sz w:val="20"/>
        </w:rPr>
        <w:t>.</w:t>
      </w:r>
    </w:p>
    <w:p w14:paraId="5ED42ED9" w14:textId="77777777" w:rsidR="00481CD0" w:rsidRPr="00485F74" w:rsidRDefault="00485F74" w:rsidP="00236C80">
      <w:pPr>
        <w:pStyle w:val="Titre4"/>
        <w:spacing w:before="120"/>
        <w:ind w:left="851" w:right="204"/>
        <w:jc w:val="both"/>
      </w:pPr>
      <w:r w:rsidRPr="00485F74">
        <w:rPr>
          <w:color w:val="231F20"/>
        </w:rPr>
        <w:t>EFFETS</w:t>
      </w:r>
    </w:p>
    <w:p w14:paraId="0D1614F9" w14:textId="77777777" w:rsidR="00481CD0" w:rsidRPr="00F65670" w:rsidRDefault="00F65670" w:rsidP="00236C80">
      <w:pPr>
        <w:pStyle w:val="Paragraphedeliste"/>
        <w:numPr>
          <w:ilvl w:val="1"/>
          <w:numId w:val="2"/>
        </w:numPr>
        <w:tabs>
          <w:tab w:val="left" w:pos="2081"/>
        </w:tabs>
        <w:spacing w:before="120"/>
        <w:ind w:left="1276" w:right="204" w:hanging="357"/>
        <w:rPr>
          <w:rFonts w:ascii="Arial" w:hAnsi="Arial" w:cs="Arial"/>
          <w:sz w:val="20"/>
        </w:rPr>
      </w:pPr>
      <w:r w:rsidRPr="00F65670">
        <w:rPr>
          <w:rFonts w:ascii="Arial" w:hAnsi="Arial" w:cs="Arial"/>
          <w:color w:val="231F20"/>
          <w:sz w:val="20"/>
        </w:rPr>
        <w:t xml:space="preserve">Un soldat peut ramasser une </w:t>
      </w:r>
      <w:r w:rsidRPr="00236C80">
        <w:rPr>
          <w:rFonts w:ascii="Arial" w:hAnsi="Arial" w:cs="Arial"/>
          <w:i/>
          <w:color w:val="231F20"/>
          <w:sz w:val="20"/>
        </w:rPr>
        <w:t>Balise de Détresse Ennemie</w:t>
      </w:r>
      <w:r w:rsidRPr="00F65670">
        <w:rPr>
          <w:rFonts w:ascii="Arial" w:hAnsi="Arial" w:cs="Arial"/>
          <w:color w:val="231F20"/>
          <w:sz w:val="20"/>
        </w:rPr>
        <w:t xml:space="preserve"> dans n'importe laquelle des situations précédemment citées en dépensant une Compétence Courte, sans avoir besoin de faire un Jet de dé.</w:t>
      </w:r>
    </w:p>
    <w:p w14:paraId="232F5BA4" w14:textId="278D4375" w:rsidR="00481CD0" w:rsidRPr="00B856DC" w:rsidRDefault="00B856DC" w:rsidP="00236C80">
      <w:pPr>
        <w:pStyle w:val="Paragraphedeliste"/>
        <w:numPr>
          <w:ilvl w:val="1"/>
          <w:numId w:val="2"/>
        </w:numPr>
        <w:tabs>
          <w:tab w:val="left" w:pos="2081"/>
        </w:tabs>
        <w:spacing w:before="120"/>
        <w:ind w:left="1276" w:right="204" w:hanging="357"/>
        <w:rPr>
          <w:rFonts w:ascii="Arial" w:hAnsi="Arial" w:cs="Arial"/>
          <w:sz w:val="20"/>
        </w:rPr>
      </w:pPr>
      <w:r w:rsidRPr="00B856DC">
        <w:rPr>
          <w:rFonts w:ascii="Arial" w:hAnsi="Arial" w:cs="Arial"/>
          <w:color w:val="231F20"/>
          <w:sz w:val="20"/>
        </w:rPr>
        <w:t xml:space="preserve">Les troupes doivent satisfaire aux </w:t>
      </w:r>
      <w:r w:rsidR="00102223" w:rsidRPr="00102223">
        <w:rPr>
          <w:rFonts w:ascii="Arial" w:hAnsi="Arial" w:cs="Arial"/>
          <w:b/>
          <w:color w:val="231F20"/>
          <w:sz w:val="20"/>
        </w:rPr>
        <w:t>R</w:t>
      </w:r>
      <w:r w:rsidRPr="00236C80">
        <w:rPr>
          <w:rFonts w:ascii="Arial" w:hAnsi="Arial" w:cs="Arial"/>
          <w:b/>
          <w:color w:val="231F20"/>
          <w:sz w:val="20"/>
        </w:rPr>
        <w:t xml:space="preserve">ègles </w:t>
      </w:r>
      <w:r w:rsidR="00102223">
        <w:rPr>
          <w:rFonts w:ascii="Arial" w:hAnsi="Arial" w:cs="Arial"/>
          <w:b/>
          <w:color w:val="231F20"/>
          <w:sz w:val="20"/>
        </w:rPr>
        <w:t>C</w:t>
      </w:r>
      <w:r w:rsidRPr="00236C80">
        <w:rPr>
          <w:rFonts w:ascii="Arial" w:hAnsi="Arial" w:cs="Arial"/>
          <w:b/>
          <w:color w:val="231F20"/>
          <w:sz w:val="20"/>
        </w:rPr>
        <w:t xml:space="preserve">ommunes des </w:t>
      </w:r>
      <w:r w:rsidR="00102223">
        <w:rPr>
          <w:rFonts w:ascii="Arial" w:hAnsi="Arial" w:cs="Arial"/>
          <w:b/>
          <w:color w:val="231F20"/>
          <w:sz w:val="20"/>
        </w:rPr>
        <w:t>B</w:t>
      </w:r>
      <w:r w:rsidRPr="00236C80">
        <w:rPr>
          <w:rFonts w:ascii="Arial" w:hAnsi="Arial" w:cs="Arial"/>
          <w:b/>
          <w:color w:val="231F20"/>
          <w:sz w:val="20"/>
        </w:rPr>
        <w:t>alises</w:t>
      </w:r>
      <w:r w:rsidR="00807A67" w:rsidRPr="00B856DC">
        <w:rPr>
          <w:rFonts w:ascii="Arial" w:hAnsi="Arial" w:cs="Arial"/>
          <w:color w:val="231F20"/>
          <w:sz w:val="20"/>
        </w:rPr>
        <w:t>.</w:t>
      </w:r>
    </w:p>
    <w:p w14:paraId="6ADB6B7B" w14:textId="77777777" w:rsidR="00481CD0" w:rsidRPr="00236C80" w:rsidRDefault="00481CD0" w:rsidP="00236C80">
      <w:pPr>
        <w:pStyle w:val="Corpsdetexte"/>
        <w:spacing w:before="8"/>
        <w:ind w:left="851" w:right="204"/>
        <w:jc w:val="both"/>
        <w:rPr>
          <w:rFonts w:ascii="Arial" w:hAnsi="Arial" w:cs="Arial"/>
          <w:highlight w:val="yellow"/>
        </w:rPr>
      </w:pPr>
    </w:p>
    <w:p w14:paraId="7EB743C4" w14:textId="77777777" w:rsidR="00481CD0" w:rsidRPr="00485F74" w:rsidRDefault="00B856DC" w:rsidP="00236C80">
      <w:pPr>
        <w:pStyle w:val="Titre4"/>
        <w:ind w:left="851" w:right="204"/>
        <w:jc w:val="both"/>
        <w:rPr>
          <w:highlight w:val="yellow"/>
        </w:rPr>
      </w:pPr>
      <w:r w:rsidRPr="00B856DC">
        <w:rPr>
          <w:color w:val="231F20"/>
        </w:rPr>
        <w:t>RÈGLES COMMUNES DES BALISES</w:t>
      </w:r>
    </w:p>
    <w:p w14:paraId="57AFC098" w14:textId="7F916C74" w:rsidR="00481CD0" w:rsidRPr="008E0119" w:rsidRDefault="008E0119" w:rsidP="00236C80">
      <w:pPr>
        <w:pStyle w:val="Paragraphedeliste"/>
        <w:numPr>
          <w:ilvl w:val="1"/>
          <w:numId w:val="2"/>
        </w:numPr>
        <w:tabs>
          <w:tab w:val="left" w:pos="2081"/>
        </w:tabs>
        <w:spacing w:before="120"/>
        <w:ind w:left="1276" w:right="204" w:hanging="357"/>
        <w:rPr>
          <w:rFonts w:ascii="Arial" w:hAnsi="Arial" w:cs="Arial"/>
          <w:sz w:val="20"/>
        </w:rPr>
      </w:pPr>
      <w:r w:rsidRPr="008E0119">
        <w:rPr>
          <w:rFonts w:ascii="Arial" w:hAnsi="Arial" w:cs="Arial"/>
          <w:color w:val="231F20"/>
          <w:sz w:val="20"/>
        </w:rPr>
        <w:t xml:space="preserve">Chaque figurine peut porter </w:t>
      </w:r>
      <w:r w:rsidR="00102223">
        <w:rPr>
          <w:rFonts w:ascii="Arial" w:hAnsi="Arial" w:cs="Arial"/>
          <w:color w:val="231F20"/>
          <w:sz w:val="20"/>
        </w:rPr>
        <w:t>au</w:t>
      </w:r>
      <w:r w:rsidRPr="008E0119">
        <w:rPr>
          <w:rFonts w:ascii="Arial" w:hAnsi="Arial" w:cs="Arial"/>
          <w:color w:val="231F20"/>
          <w:sz w:val="20"/>
        </w:rPr>
        <w:t xml:space="preserve"> maximum </w:t>
      </w:r>
      <w:r w:rsidRPr="00236C80">
        <w:rPr>
          <w:rFonts w:ascii="Arial" w:hAnsi="Arial" w:cs="Arial"/>
          <w:b/>
          <w:color w:val="231F20"/>
          <w:sz w:val="20"/>
        </w:rPr>
        <w:t>1</w:t>
      </w:r>
      <w:r w:rsidRPr="008E0119">
        <w:rPr>
          <w:rFonts w:ascii="Arial" w:hAnsi="Arial" w:cs="Arial"/>
          <w:color w:val="231F20"/>
          <w:sz w:val="20"/>
        </w:rPr>
        <w:t xml:space="preserve"> </w:t>
      </w:r>
      <w:r w:rsidR="00236C80" w:rsidRPr="00236C80">
        <w:rPr>
          <w:rFonts w:ascii="Arial" w:hAnsi="Arial" w:cs="Arial"/>
          <w:i/>
          <w:color w:val="231F20"/>
          <w:sz w:val="20"/>
        </w:rPr>
        <w:t>B</w:t>
      </w:r>
      <w:r w:rsidRPr="00236C80">
        <w:rPr>
          <w:rFonts w:ascii="Arial" w:hAnsi="Arial" w:cs="Arial"/>
          <w:i/>
          <w:color w:val="231F20"/>
          <w:sz w:val="20"/>
        </w:rPr>
        <w:t>alise</w:t>
      </w:r>
      <w:r w:rsidRPr="008E0119">
        <w:rPr>
          <w:rFonts w:ascii="Arial" w:hAnsi="Arial" w:cs="Arial"/>
          <w:color w:val="231F20"/>
          <w:sz w:val="20"/>
        </w:rPr>
        <w:t xml:space="preserve">. Par exception, les troupes possédant la compétence spéciale </w:t>
      </w:r>
      <w:r w:rsidRPr="00236C80">
        <w:rPr>
          <w:rFonts w:ascii="Arial" w:hAnsi="Arial" w:cs="Arial"/>
          <w:i/>
          <w:color w:val="231F20"/>
          <w:sz w:val="20"/>
        </w:rPr>
        <w:t>Bagages</w:t>
      </w:r>
      <w:r w:rsidRPr="008E0119">
        <w:rPr>
          <w:rFonts w:ascii="Arial" w:hAnsi="Arial" w:cs="Arial"/>
          <w:color w:val="231F20"/>
          <w:sz w:val="20"/>
        </w:rPr>
        <w:t xml:space="preserve">, peuvent transporter jusqu'à </w:t>
      </w:r>
      <w:r w:rsidRPr="00236C80">
        <w:rPr>
          <w:rFonts w:ascii="Arial" w:hAnsi="Arial" w:cs="Arial"/>
          <w:b/>
          <w:color w:val="231F20"/>
          <w:sz w:val="20"/>
        </w:rPr>
        <w:t>2</w:t>
      </w:r>
      <w:r w:rsidRPr="008E0119">
        <w:rPr>
          <w:rFonts w:ascii="Arial" w:hAnsi="Arial" w:cs="Arial"/>
          <w:color w:val="231F20"/>
          <w:sz w:val="20"/>
        </w:rPr>
        <w:t xml:space="preserve"> </w:t>
      </w:r>
      <w:r w:rsidR="00236C80" w:rsidRPr="00236C80">
        <w:rPr>
          <w:rFonts w:ascii="Arial" w:hAnsi="Arial" w:cs="Arial"/>
          <w:i/>
          <w:color w:val="231F20"/>
          <w:sz w:val="20"/>
        </w:rPr>
        <w:t>B</w:t>
      </w:r>
      <w:r w:rsidRPr="00236C80">
        <w:rPr>
          <w:rFonts w:ascii="Arial" w:hAnsi="Arial" w:cs="Arial"/>
          <w:i/>
          <w:color w:val="231F20"/>
          <w:sz w:val="20"/>
        </w:rPr>
        <w:t>alises</w:t>
      </w:r>
      <w:r w:rsidRPr="008E0119">
        <w:rPr>
          <w:rFonts w:ascii="Arial" w:hAnsi="Arial" w:cs="Arial"/>
          <w:color w:val="231F20"/>
          <w:sz w:val="20"/>
        </w:rPr>
        <w:t>.</w:t>
      </w:r>
    </w:p>
    <w:p w14:paraId="0C7C73F1" w14:textId="5AFFB340" w:rsidR="00481CD0" w:rsidRPr="008E0119" w:rsidRDefault="008E0119" w:rsidP="00236C80">
      <w:pPr>
        <w:pStyle w:val="Paragraphedeliste"/>
        <w:numPr>
          <w:ilvl w:val="1"/>
          <w:numId w:val="2"/>
        </w:numPr>
        <w:tabs>
          <w:tab w:val="left" w:pos="2090"/>
        </w:tabs>
        <w:spacing w:before="120"/>
        <w:ind w:left="1276" w:right="204" w:hanging="357"/>
        <w:rPr>
          <w:rFonts w:ascii="Arial" w:hAnsi="Arial" w:cs="Arial"/>
          <w:i/>
          <w:sz w:val="20"/>
        </w:rPr>
      </w:pPr>
      <w:r w:rsidRPr="008E0119">
        <w:rPr>
          <w:rFonts w:ascii="Arial" w:hAnsi="Arial" w:cs="Arial"/>
          <w:color w:val="231F20"/>
          <w:sz w:val="20"/>
        </w:rPr>
        <w:t>Seul</w:t>
      </w:r>
      <w:r w:rsidR="00236C80">
        <w:rPr>
          <w:rFonts w:ascii="Arial" w:hAnsi="Arial" w:cs="Arial"/>
          <w:color w:val="231F20"/>
          <w:sz w:val="20"/>
        </w:rPr>
        <w:t>e</w:t>
      </w:r>
      <w:r w:rsidRPr="008E0119">
        <w:rPr>
          <w:rFonts w:ascii="Arial" w:hAnsi="Arial" w:cs="Arial"/>
          <w:color w:val="231F20"/>
          <w:sz w:val="20"/>
        </w:rPr>
        <w:t xml:space="preserve">s les </w:t>
      </w:r>
      <w:r w:rsidRPr="00236C80">
        <w:rPr>
          <w:rFonts w:ascii="Arial" w:hAnsi="Arial" w:cs="Arial"/>
          <w:b/>
          <w:color w:val="231F20"/>
          <w:sz w:val="20"/>
        </w:rPr>
        <w:t>figurines</w:t>
      </w:r>
      <w:r w:rsidRPr="008E0119">
        <w:rPr>
          <w:rFonts w:ascii="Arial" w:hAnsi="Arial" w:cs="Arial"/>
          <w:color w:val="231F20"/>
          <w:sz w:val="20"/>
        </w:rPr>
        <w:t xml:space="preserve">, et non les Marqueurs (Camouflage, </w:t>
      </w:r>
      <w:r w:rsidR="00AA1F1F" w:rsidRPr="008E0119">
        <w:rPr>
          <w:rFonts w:ascii="Arial" w:hAnsi="Arial" w:cs="Arial"/>
          <w:color w:val="231F20"/>
          <w:sz w:val="20"/>
        </w:rPr>
        <w:t>Supplantation</w:t>
      </w:r>
      <w:r w:rsidRPr="008E0119">
        <w:rPr>
          <w:rFonts w:ascii="Arial" w:hAnsi="Arial" w:cs="Arial"/>
          <w:color w:val="231F20"/>
          <w:sz w:val="20"/>
        </w:rPr>
        <w:t xml:space="preserve">, Holo-Écho...) peuvent porter les </w:t>
      </w:r>
      <w:r w:rsidRPr="00236C80">
        <w:rPr>
          <w:rFonts w:ascii="Arial" w:hAnsi="Arial" w:cs="Arial"/>
          <w:i/>
          <w:color w:val="231F20"/>
          <w:sz w:val="20"/>
        </w:rPr>
        <w:t>Balises</w:t>
      </w:r>
      <w:r w:rsidRPr="008E0119">
        <w:rPr>
          <w:rFonts w:ascii="Arial" w:hAnsi="Arial" w:cs="Arial"/>
          <w:color w:val="231F20"/>
          <w:sz w:val="20"/>
        </w:rPr>
        <w:t>.</w:t>
      </w:r>
    </w:p>
    <w:p w14:paraId="1D78AD89" w14:textId="77777777" w:rsidR="00481CD0" w:rsidRPr="00485F74" w:rsidRDefault="008E0119" w:rsidP="00236C80">
      <w:pPr>
        <w:pStyle w:val="Corpsdetexte"/>
        <w:spacing w:before="120"/>
        <w:ind w:left="851" w:right="204"/>
        <w:jc w:val="both"/>
        <w:rPr>
          <w:rFonts w:ascii="Arial" w:hAnsi="Arial" w:cs="Arial"/>
          <w:highlight w:val="yellow"/>
        </w:rPr>
      </w:pPr>
      <w:r w:rsidRPr="008E0119">
        <w:rPr>
          <w:rFonts w:ascii="Arial" w:hAnsi="Arial" w:cs="Arial"/>
          <w:color w:val="231F20"/>
        </w:rPr>
        <w:t xml:space="preserve">Si la </w:t>
      </w:r>
      <w:r w:rsidR="00557EF2">
        <w:rPr>
          <w:rFonts w:ascii="Arial" w:hAnsi="Arial" w:cs="Arial"/>
          <w:color w:val="231F20"/>
        </w:rPr>
        <w:t>figurine</w:t>
      </w:r>
      <w:r w:rsidRPr="008E0119">
        <w:rPr>
          <w:rFonts w:ascii="Arial" w:hAnsi="Arial" w:cs="Arial"/>
          <w:color w:val="231F20"/>
        </w:rPr>
        <w:t xml:space="preserve"> portant une </w:t>
      </w:r>
      <w:r w:rsidR="00236C80" w:rsidRPr="00236C80">
        <w:rPr>
          <w:rFonts w:ascii="Arial" w:hAnsi="Arial" w:cs="Arial"/>
          <w:i/>
          <w:color w:val="231F20"/>
        </w:rPr>
        <w:t>B</w:t>
      </w:r>
      <w:r w:rsidRPr="00236C80">
        <w:rPr>
          <w:rFonts w:ascii="Arial" w:hAnsi="Arial" w:cs="Arial"/>
          <w:i/>
          <w:color w:val="231F20"/>
        </w:rPr>
        <w:t>alise</w:t>
      </w:r>
      <w:r w:rsidRPr="008E0119">
        <w:rPr>
          <w:rFonts w:ascii="Arial" w:hAnsi="Arial" w:cs="Arial"/>
          <w:color w:val="231F20"/>
        </w:rPr>
        <w:t xml:space="preserve"> entre dans un état </w:t>
      </w:r>
      <w:r w:rsidRPr="00236C80">
        <w:rPr>
          <w:rFonts w:ascii="Arial" w:hAnsi="Arial" w:cs="Arial"/>
          <w:i/>
          <w:color w:val="231F20"/>
        </w:rPr>
        <w:t>Inapte</w:t>
      </w:r>
      <w:r w:rsidRPr="008E0119">
        <w:rPr>
          <w:rFonts w:ascii="Arial" w:hAnsi="Arial" w:cs="Arial"/>
          <w:color w:val="231F20"/>
        </w:rPr>
        <w:t xml:space="preserve">, le joueur doit alors laisser le </w:t>
      </w:r>
      <w:r w:rsidR="00236C80">
        <w:rPr>
          <w:rFonts w:ascii="Arial" w:hAnsi="Arial" w:cs="Arial"/>
          <w:color w:val="231F20"/>
        </w:rPr>
        <w:t>M</w:t>
      </w:r>
      <w:r w:rsidRPr="008E0119">
        <w:rPr>
          <w:rFonts w:ascii="Arial" w:hAnsi="Arial" w:cs="Arial"/>
          <w:color w:val="231F20"/>
        </w:rPr>
        <w:t>arqueur Balise sur la table.</w:t>
      </w:r>
    </w:p>
    <w:p w14:paraId="39A61119" w14:textId="77777777" w:rsidR="00481CD0" w:rsidRPr="00F63145" w:rsidRDefault="00B856DC" w:rsidP="00236C80">
      <w:pPr>
        <w:pStyle w:val="Titre3"/>
        <w:spacing w:before="240" w:after="240"/>
        <w:ind w:left="851" w:right="204"/>
        <w:jc w:val="both"/>
        <w:rPr>
          <w:rFonts w:ascii="Orbitron" w:hAnsi="Orbitron" w:cs="Arial"/>
          <w:highlight w:val="yellow"/>
        </w:rPr>
      </w:pPr>
      <w:r w:rsidRPr="00F63145">
        <w:rPr>
          <w:rFonts w:ascii="Orbitron" w:hAnsi="Orbitron" w:cs="Arial"/>
          <w:color w:val="231F20"/>
        </w:rPr>
        <w:t>BALISE ENNEMIE CAPTURÉE</w:t>
      </w:r>
    </w:p>
    <w:p w14:paraId="32EACBFE" w14:textId="529D84CE" w:rsidR="00481CD0" w:rsidRPr="00485F74" w:rsidRDefault="00F65670" w:rsidP="00236C80">
      <w:pPr>
        <w:pStyle w:val="Corpsdetexte"/>
        <w:ind w:left="851" w:right="204"/>
        <w:jc w:val="both"/>
        <w:rPr>
          <w:rFonts w:ascii="Arial" w:hAnsi="Arial" w:cs="Arial"/>
          <w:highlight w:val="yellow"/>
        </w:rPr>
      </w:pPr>
      <w:r w:rsidRPr="00F65670">
        <w:rPr>
          <w:rFonts w:ascii="Arial" w:hAnsi="Arial" w:cs="Arial"/>
          <w:color w:val="231F20"/>
        </w:rPr>
        <w:t xml:space="preserve">Une </w:t>
      </w:r>
      <w:r w:rsidR="00236C80" w:rsidRPr="00236C80">
        <w:rPr>
          <w:rFonts w:ascii="Arial" w:hAnsi="Arial" w:cs="Arial"/>
          <w:i/>
          <w:color w:val="231F20"/>
        </w:rPr>
        <w:t>B</w:t>
      </w:r>
      <w:r w:rsidRPr="00236C80">
        <w:rPr>
          <w:rFonts w:ascii="Arial" w:hAnsi="Arial" w:cs="Arial"/>
          <w:i/>
          <w:color w:val="231F20"/>
        </w:rPr>
        <w:t xml:space="preserve">alise </w:t>
      </w:r>
      <w:r w:rsidR="00236C80" w:rsidRPr="00236C80">
        <w:rPr>
          <w:rFonts w:ascii="Arial" w:hAnsi="Arial" w:cs="Arial"/>
          <w:i/>
          <w:color w:val="231F20"/>
        </w:rPr>
        <w:t>E</w:t>
      </w:r>
      <w:r w:rsidRPr="00236C80">
        <w:rPr>
          <w:rFonts w:ascii="Arial" w:hAnsi="Arial" w:cs="Arial"/>
          <w:i/>
          <w:color w:val="231F20"/>
        </w:rPr>
        <w:t>nnemie</w:t>
      </w:r>
      <w:r w:rsidRPr="00F65670">
        <w:rPr>
          <w:rFonts w:ascii="Arial" w:hAnsi="Arial" w:cs="Arial"/>
          <w:color w:val="231F20"/>
        </w:rPr>
        <w:t xml:space="preserve"> est considérée comme étant </w:t>
      </w:r>
      <w:r w:rsidR="00236C80" w:rsidRPr="00236C80">
        <w:rPr>
          <w:rFonts w:ascii="Arial" w:hAnsi="Arial" w:cs="Arial"/>
          <w:b/>
          <w:i/>
          <w:color w:val="231F20"/>
        </w:rPr>
        <w:t>C</w:t>
      </w:r>
      <w:r w:rsidRPr="00236C80">
        <w:rPr>
          <w:rFonts w:ascii="Arial" w:hAnsi="Arial" w:cs="Arial"/>
          <w:b/>
          <w:i/>
          <w:color w:val="231F20"/>
        </w:rPr>
        <w:t>apturée</w:t>
      </w:r>
      <w:r w:rsidRPr="00F65670">
        <w:rPr>
          <w:rFonts w:ascii="Arial" w:hAnsi="Arial" w:cs="Arial"/>
          <w:color w:val="231F20"/>
        </w:rPr>
        <w:t xml:space="preserve"> par un joueur tant que ce joueur est le seul à avoir au moins une troupe (comme figurine, pas comme Marqueur) en contact avec elle. Par conséquent, il ne peut y avoir d'ennemi en contact avec la </w:t>
      </w:r>
      <w:r w:rsidR="00236C80" w:rsidRPr="00236C80">
        <w:rPr>
          <w:rFonts w:ascii="Arial" w:hAnsi="Arial" w:cs="Arial"/>
          <w:i/>
          <w:color w:val="231F20"/>
        </w:rPr>
        <w:t>B</w:t>
      </w:r>
      <w:r w:rsidRPr="00236C80">
        <w:rPr>
          <w:rFonts w:ascii="Arial" w:hAnsi="Arial" w:cs="Arial"/>
          <w:i/>
          <w:color w:val="231F20"/>
        </w:rPr>
        <w:t>alise</w:t>
      </w:r>
      <w:r w:rsidRPr="00F65670">
        <w:rPr>
          <w:rFonts w:ascii="Arial" w:hAnsi="Arial" w:cs="Arial"/>
          <w:color w:val="231F20"/>
        </w:rPr>
        <w:t xml:space="preserve">. Les troupes en état </w:t>
      </w:r>
      <w:r w:rsidRPr="00236C80">
        <w:rPr>
          <w:rFonts w:ascii="Arial" w:hAnsi="Arial" w:cs="Arial"/>
          <w:i/>
          <w:color w:val="231F20"/>
        </w:rPr>
        <w:t>Inapte</w:t>
      </w:r>
      <w:r w:rsidRPr="00F65670">
        <w:rPr>
          <w:rFonts w:ascii="Arial" w:hAnsi="Arial" w:cs="Arial"/>
          <w:color w:val="231F20"/>
        </w:rPr>
        <w:t xml:space="preserve"> </w:t>
      </w:r>
      <w:r w:rsidR="00236C80">
        <w:rPr>
          <w:rFonts w:ascii="Arial" w:hAnsi="Arial" w:cs="Arial"/>
          <w:color w:val="231F20"/>
        </w:rPr>
        <w:t>(I</w:t>
      </w:r>
      <w:r w:rsidRPr="00F65670">
        <w:rPr>
          <w:rFonts w:ascii="Arial" w:hAnsi="Arial" w:cs="Arial"/>
          <w:color w:val="231F20"/>
        </w:rPr>
        <w:t xml:space="preserve">nconscient, </w:t>
      </w:r>
      <w:r w:rsidR="00236C80">
        <w:rPr>
          <w:rFonts w:ascii="Arial" w:hAnsi="Arial" w:cs="Arial"/>
          <w:color w:val="231F20"/>
        </w:rPr>
        <w:t>M</w:t>
      </w:r>
      <w:r w:rsidRPr="00F65670">
        <w:rPr>
          <w:rFonts w:ascii="Arial" w:hAnsi="Arial" w:cs="Arial"/>
          <w:color w:val="231F20"/>
        </w:rPr>
        <w:t xml:space="preserve">ort, </w:t>
      </w:r>
      <w:r w:rsidR="00AA1F1F">
        <w:rPr>
          <w:rFonts w:ascii="Arial" w:hAnsi="Arial" w:cs="Arial"/>
          <w:color w:val="231F20"/>
        </w:rPr>
        <w:t>S</w:t>
      </w:r>
      <w:r w:rsidR="00AA1F1F" w:rsidRPr="00F65670">
        <w:rPr>
          <w:rFonts w:ascii="Arial" w:hAnsi="Arial" w:cs="Arial"/>
          <w:color w:val="231F20"/>
        </w:rPr>
        <w:t>epsitorisé…</w:t>
      </w:r>
      <w:r w:rsidRPr="00F65670">
        <w:rPr>
          <w:rFonts w:ascii="Arial" w:hAnsi="Arial" w:cs="Arial"/>
          <w:color w:val="231F20"/>
        </w:rPr>
        <w:t>) ne comptent pas.</w:t>
      </w:r>
    </w:p>
    <w:p w14:paraId="74A095EE" w14:textId="77777777" w:rsidR="00481CD0" w:rsidRPr="00485F74" w:rsidRDefault="00807A67" w:rsidP="003E38EE">
      <w:pPr>
        <w:pStyle w:val="Corpsdetexte"/>
        <w:rPr>
          <w:rFonts w:ascii="Arial" w:hAnsi="Arial" w:cs="Arial"/>
          <w:sz w:val="21"/>
          <w:highlight w:val="yellow"/>
        </w:rPr>
      </w:pPr>
      <w:r w:rsidRPr="00485F74">
        <w:rPr>
          <w:rFonts w:ascii="Arial" w:hAnsi="Arial" w:cs="Arial"/>
          <w:highlight w:val="yellow"/>
        </w:rPr>
        <w:br w:type="column"/>
      </w:r>
    </w:p>
    <w:p w14:paraId="4FA4B050" w14:textId="77777777" w:rsidR="00481CD0" w:rsidRPr="00F63145" w:rsidRDefault="004D7057" w:rsidP="00236C80">
      <w:pPr>
        <w:pStyle w:val="Titre3"/>
        <w:ind w:left="142" w:right="751"/>
        <w:jc w:val="both"/>
        <w:rPr>
          <w:rFonts w:ascii="Orbitron" w:hAnsi="Orbitron" w:cs="Arial"/>
        </w:rPr>
      </w:pPr>
      <w:r w:rsidRPr="00F63145">
        <w:rPr>
          <w:rFonts w:ascii="Orbitron" w:hAnsi="Orbitron" w:cs="Arial"/>
          <w:color w:val="231F20"/>
        </w:rPr>
        <w:t>CONSOLES D’É</w:t>
      </w:r>
      <w:r w:rsidRPr="00F63145">
        <w:rPr>
          <w:rFonts w:ascii="Orbitron" w:hAnsi="Orbitron"/>
          <w:color w:val="231F20"/>
        </w:rPr>
        <w:t>NERGIE</w:t>
      </w:r>
    </w:p>
    <w:p w14:paraId="7C0CD9C8" w14:textId="77777777" w:rsidR="00481CD0" w:rsidRPr="00485F74" w:rsidRDefault="004D7057" w:rsidP="00236C80">
      <w:pPr>
        <w:pStyle w:val="Corpsdetexte"/>
        <w:spacing w:before="120"/>
        <w:ind w:left="142" w:right="751"/>
        <w:jc w:val="both"/>
        <w:rPr>
          <w:rFonts w:ascii="Arial" w:hAnsi="Arial" w:cs="Arial"/>
          <w:highlight w:val="yellow"/>
        </w:rPr>
      </w:pPr>
      <w:r w:rsidRPr="004D7057">
        <w:rPr>
          <w:rFonts w:ascii="Arial" w:hAnsi="Arial" w:cs="Arial"/>
          <w:color w:val="231F20"/>
        </w:rPr>
        <w:t xml:space="preserve">Il y’a 2 </w:t>
      </w:r>
      <w:r w:rsidRPr="004D7057">
        <w:rPr>
          <w:rFonts w:ascii="Arial" w:hAnsi="Arial" w:cs="Arial"/>
          <w:i/>
          <w:color w:val="231F20"/>
        </w:rPr>
        <w:t>Consoles d’Énergie</w:t>
      </w:r>
      <w:r>
        <w:rPr>
          <w:rFonts w:ascii="Arial" w:hAnsi="Arial" w:cs="Arial"/>
          <w:color w:val="231F20"/>
        </w:rPr>
        <w:t>, placées sur la ligne centrale de la table, à 30</w:t>
      </w:r>
      <w:r w:rsidR="00557EF2">
        <w:rPr>
          <w:rFonts w:ascii="Arial" w:hAnsi="Arial" w:cs="Arial"/>
          <w:color w:val="231F20"/>
        </w:rPr>
        <w:t xml:space="preserve"> </w:t>
      </w:r>
      <w:r>
        <w:rPr>
          <w:rFonts w:ascii="Arial" w:hAnsi="Arial" w:cs="Arial"/>
          <w:color w:val="231F20"/>
        </w:rPr>
        <w:t>cm des bords de table (voir carte ci-dessous).</w:t>
      </w:r>
    </w:p>
    <w:p w14:paraId="140BBD01" w14:textId="77777777" w:rsidR="00481CD0" w:rsidRPr="00485F74" w:rsidRDefault="004D7057" w:rsidP="00236C80">
      <w:pPr>
        <w:pStyle w:val="Corpsdetexte"/>
        <w:spacing w:before="240"/>
        <w:ind w:left="142" w:right="751"/>
        <w:jc w:val="both"/>
        <w:rPr>
          <w:rFonts w:ascii="Arial" w:hAnsi="Arial" w:cs="Arial"/>
          <w:highlight w:val="yellow"/>
        </w:rPr>
      </w:pPr>
      <w:r w:rsidRPr="004D7057">
        <w:rPr>
          <w:rFonts w:ascii="Arial" w:hAnsi="Arial" w:cs="Arial"/>
          <w:color w:val="231F20"/>
        </w:rPr>
        <w:t xml:space="preserve">Chaque </w:t>
      </w:r>
      <w:r w:rsidRPr="00236C80">
        <w:rPr>
          <w:rFonts w:ascii="Arial" w:hAnsi="Arial" w:cs="Arial"/>
          <w:i/>
          <w:color w:val="231F20"/>
        </w:rPr>
        <w:t>Console</w:t>
      </w:r>
      <w:r w:rsidRPr="004D7057">
        <w:rPr>
          <w:rFonts w:ascii="Arial" w:hAnsi="Arial" w:cs="Arial"/>
          <w:color w:val="231F20"/>
        </w:rPr>
        <w:t xml:space="preserve"> doit être représentée par un Marqueur de Console A (CONSOLE A) ou par un élément de décor de même diamètre (comme les Human Consoles de Micro Art Studio, les Tech Consoles et les Communication </w:t>
      </w:r>
      <w:proofErr w:type="spellStart"/>
      <w:r w:rsidRPr="004D7057">
        <w:rPr>
          <w:rFonts w:ascii="Arial" w:hAnsi="Arial" w:cs="Arial"/>
          <w:color w:val="231F20"/>
        </w:rPr>
        <w:t>Arrayde</w:t>
      </w:r>
      <w:proofErr w:type="spellEnd"/>
      <w:r w:rsidRPr="004D7057">
        <w:rPr>
          <w:rFonts w:ascii="Arial" w:hAnsi="Arial" w:cs="Arial"/>
          <w:color w:val="231F20"/>
        </w:rPr>
        <w:t xml:space="preserve"> Warsenal ou les </w:t>
      </w:r>
      <w:proofErr w:type="spellStart"/>
      <w:r w:rsidRPr="004D7057">
        <w:rPr>
          <w:rFonts w:ascii="Arial" w:hAnsi="Arial" w:cs="Arial"/>
          <w:color w:val="231F20"/>
        </w:rPr>
        <w:t>Comlink</w:t>
      </w:r>
      <w:proofErr w:type="spellEnd"/>
      <w:r w:rsidRPr="004D7057">
        <w:rPr>
          <w:rFonts w:ascii="Arial" w:hAnsi="Arial" w:cs="Arial"/>
          <w:color w:val="231F20"/>
        </w:rPr>
        <w:t xml:space="preserve"> Consoles de Customeeple).</w:t>
      </w:r>
    </w:p>
    <w:p w14:paraId="215E7FD8" w14:textId="77777777" w:rsidR="00383746" w:rsidRPr="00F63145" w:rsidRDefault="00807A67" w:rsidP="00236C80">
      <w:pPr>
        <w:pStyle w:val="Titre3"/>
        <w:spacing w:before="240"/>
        <w:ind w:left="142" w:right="751"/>
        <w:jc w:val="both"/>
        <w:rPr>
          <w:rFonts w:ascii="Orbitron" w:hAnsi="Orbitron" w:cs="Arial"/>
        </w:rPr>
      </w:pPr>
      <w:r w:rsidRPr="00F63145">
        <w:rPr>
          <w:rFonts w:ascii="Orbitron" w:hAnsi="Orbitron" w:cs="Arial"/>
          <w:color w:val="231F20"/>
        </w:rPr>
        <w:t>CONNECT</w:t>
      </w:r>
      <w:r w:rsidR="00383746" w:rsidRPr="00F63145">
        <w:rPr>
          <w:rFonts w:ascii="Orbitron" w:hAnsi="Orbitron" w:cs="Arial"/>
          <w:color w:val="231F20"/>
        </w:rPr>
        <w:t xml:space="preserve">ER </w:t>
      </w:r>
      <w:r w:rsidR="00EE7955" w:rsidRPr="00F63145">
        <w:rPr>
          <w:rFonts w:ascii="Orbitron" w:hAnsi="Orbitron" w:cs="Arial"/>
          <w:color w:val="231F20"/>
        </w:rPr>
        <w:t>UNE</w:t>
      </w:r>
      <w:r w:rsidRPr="00F63145">
        <w:rPr>
          <w:rFonts w:ascii="Orbitron" w:hAnsi="Orbitron" w:cs="Arial"/>
          <w:color w:val="231F20"/>
        </w:rPr>
        <w:t xml:space="preserve"> </w:t>
      </w:r>
      <w:r w:rsidR="00383746" w:rsidRPr="00F63145">
        <w:rPr>
          <w:rFonts w:ascii="Orbitron" w:hAnsi="Orbitron" w:cs="Arial"/>
          <w:color w:val="231F20"/>
        </w:rPr>
        <w:t>CONSOLE D’É</w:t>
      </w:r>
      <w:r w:rsidR="00383746" w:rsidRPr="00F63145">
        <w:rPr>
          <w:rFonts w:ascii="Orbitron" w:hAnsi="Orbitron"/>
          <w:color w:val="231F20"/>
        </w:rPr>
        <w:t>NERGIE</w:t>
      </w:r>
    </w:p>
    <w:p w14:paraId="415B48F3" w14:textId="77777777" w:rsidR="00481CD0" w:rsidRPr="00485F74" w:rsidRDefault="00383746" w:rsidP="00236C80">
      <w:pPr>
        <w:pStyle w:val="Titre3"/>
        <w:spacing w:before="1"/>
        <w:ind w:left="142" w:right="751"/>
        <w:jc w:val="both"/>
        <w:rPr>
          <w:rFonts w:ascii="Arial" w:hAnsi="Arial" w:cs="Arial"/>
          <w:highlight w:val="yellow"/>
        </w:rPr>
      </w:pPr>
      <w:r w:rsidRPr="00F63145">
        <w:rPr>
          <w:rFonts w:ascii="Orbitron" w:hAnsi="Orbitron" w:cs="Arial"/>
          <w:color w:val="231F20"/>
        </w:rPr>
        <w:t xml:space="preserve"> </w:t>
      </w:r>
      <w:r w:rsidR="00807A67" w:rsidRPr="00F63145">
        <w:rPr>
          <w:rFonts w:ascii="Orbitron" w:hAnsi="Orbitron" w:cs="Arial"/>
          <w:color w:val="231F20"/>
        </w:rPr>
        <w:t>(</w:t>
      </w:r>
      <w:r w:rsidR="00485F74" w:rsidRPr="00F63145">
        <w:rPr>
          <w:rFonts w:ascii="Orbitron" w:hAnsi="Orbitron" w:cs="Arial"/>
          <w:color w:val="231F20"/>
        </w:rPr>
        <w:t>COMPÉTENCE COURTE</w:t>
      </w:r>
      <w:r w:rsidR="00807A67" w:rsidRPr="00F63145">
        <w:rPr>
          <w:rFonts w:ascii="Orbitron" w:hAnsi="Orbitron" w:cs="Arial"/>
          <w:color w:val="231F20"/>
        </w:rPr>
        <w:t>)</w:t>
      </w:r>
    </w:p>
    <w:p w14:paraId="660A770E" w14:textId="77777777" w:rsidR="00481CD0" w:rsidRPr="00485F74" w:rsidRDefault="00485F74" w:rsidP="00236C80">
      <w:pPr>
        <w:pStyle w:val="Titre4"/>
        <w:spacing w:before="120"/>
        <w:ind w:left="142" w:right="751"/>
        <w:jc w:val="both"/>
      </w:pPr>
      <w:r w:rsidRPr="00485F74">
        <w:rPr>
          <w:color w:val="231F20"/>
        </w:rPr>
        <w:t>ÉTIQUETTES</w:t>
      </w:r>
    </w:p>
    <w:p w14:paraId="3A8639B0" w14:textId="77777777" w:rsidR="00481CD0" w:rsidRPr="00485F74" w:rsidRDefault="00485F74" w:rsidP="00236C80">
      <w:pPr>
        <w:spacing w:before="120"/>
        <w:ind w:left="142" w:right="751"/>
        <w:jc w:val="both"/>
        <w:rPr>
          <w:rFonts w:ascii="Arial" w:hAnsi="Arial" w:cs="Arial"/>
          <w:i/>
          <w:sz w:val="20"/>
        </w:rPr>
      </w:pPr>
      <w:r w:rsidRPr="00485F74">
        <w:rPr>
          <w:rFonts w:ascii="Arial" w:hAnsi="Arial" w:cs="Arial"/>
          <w:i/>
          <w:color w:val="231F20"/>
          <w:sz w:val="20"/>
        </w:rPr>
        <w:t>Attaque</w:t>
      </w:r>
      <w:r w:rsidR="00807A67" w:rsidRPr="00485F74">
        <w:rPr>
          <w:rFonts w:ascii="Arial" w:hAnsi="Arial" w:cs="Arial"/>
          <w:i/>
          <w:color w:val="231F20"/>
          <w:sz w:val="20"/>
        </w:rPr>
        <w:t>.</w:t>
      </w:r>
    </w:p>
    <w:p w14:paraId="4A5FFA77" w14:textId="77777777" w:rsidR="00481CD0" w:rsidRPr="00485F74" w:rsidRDefault="00485F74" w:rsidP="00236C80">
      <w:pPr>
        <w:pStyle w:val="Titre4"/>
        <w:spacing w:before="240"/>
        <w:ind w:left="142" w:right="751"/>
        <w:jc w:val="both"/>
      </w:pPr>
      <w:r w:rsidRPr="00485F74">
        <w:rPr>
          <w:color w:val="231F20"/>
        </w:rPr>
        <w:t>CONDITIONS</w:t>
      </w:r>
    </w:p>
    <w:p w14:paraId="5F1885CA" w14:textId="77777777" w:rsidR="00481CD0" w:rsidRPr="00236C80" w:rsidRDefault="00485F74" w:rsidP="00236C80">
      <w:pPr>
        <w:pStyle w:val="Paragraphedeliste"/>
        <w:numPr>
          <w:ilvl w:val="0"/>
          <w:numId w:val="16"/>
        </w:numPr>
        <w:tabs>
          <w:tab w:val="left" w:pos="1022"/>
          <w:tab w:val="left" w:pos="1023"/>
        </w:tabs>
        <w:spacing w:before="120"/>
        <w:ind w:right="751"/>
        <w:rPr>
          <w:rFonts w:ascii="Arial" w:hAnsi="Arial" w:cs="Arial"/>
        </w:rPr>
      </w:pPr>
      <w:r w:rsidRPr="00236C80">
        <w:rPr>
          <w:rFonts w:ascii="Arial" w:hAnsi="Arial" w:cs="Arial"/>
          <w:color w:val="231F20"/>
          <w:sz w:val="20"/>
        </w:rPr>
        <w:t xml:space="preserve">Seules les </w:t>
      </w:r>
      <w:r w:rsidRPr="00236C80">
        <w:rPr>
          <w:rFonts w:ascii="Arial" w:hAnsi="Arial" w:cs="Arial"/>
          <w:i/>
          <w:color w:val="231F20"/>
          <w:sz w:val="20"/>
        </w:rPr>
        <w:t>Troupes spécialistes</w:t>
      </w:r>
      <w:r w:rsidRPr="00236C80">
        <w:rPr>
          <w:rFonts w:ascii="Arial" w:hAnsi="Arial" w:cs="Arial"/>
          <w:color w:val="231F20"/>
          <w:sz w:val="20"/>
        </w:rPr>
        <w:t xml:space="preserve"> peuvent utiliser cette Compétence</w:t>
      </w:r>
      <w:r w:rsidR="00807A67" w:rsidRPr="00236C80">
        <w:rPr>
          <w:rFonts w:ascii="Arial" w:hAnsi="Arial" w:cs="Arial"/>
          <w:color w:val="231F20"/>
        </w:rPr>
        <w:t>.</w:t>
      </w:r>
    </w:p>
    <w:p w14:paraId="4AD17910" w14:textId="77777777" w:rsidR="00481CD0" w:rsidRPr="00236C80" w:rsidRDefault="0093274D" w:rsidP="00236C80">
      <w:pPr>
        <w:pStyle w:val="Paragraphedeliste"/>
        <w:numPr>
          <w:ilvl w:val="0"/>
          <w:numId w:val="16"/>
        </w:numPr>
        <w:tabs>
          <w:tab w:val="left" w:pos="1013"/>
          <w:tab w:val="left" w:pos="1014"/>
        </w:tabs>
        <w:spacing w:before="120"/>
        <w:ind w:right="751"/>
        <w:rPr>
          <w:rFonts w:ascii="Arial" w:hAnsi="Arial" w:cs="Arial"/>
          <w:sz w:val="20"/>
        </w:rPr>
      </w:pPr>
      <w:r w:rsidRPr="00236C80">
        <w:rPr>
          <w:rFonts w:ascii="Arial" w:hAnsi="Arial" w:cs="Arial"/>
          <w:color w:val="231F20"/>
          <w:sz w:val="20"/>
        </w:rPr>
        <w:t>Le Soldat doit être en contact par son socle avec une</w:t>
      </w:r>
      <w:r w:rsidR="005E0B62" w:rsidRPr="00236C80">
        <w:rPr>
          <w:rFonts w:ascii="Arial" w:hAnsi="Arial" w:cs="Arial"/>
          <w:color w:val="231F20"/>
          <w:sz w:val="20"/>
        </w:rPr>
        <w:t xml:space="preserve"> </w:t>
      </w:r>
      <w:r w:rsidRPr="00236C80">
        <w:rPr>
          <w:rFonts w:ascii="Arial" w:hAnsi="Arial" w:cs="Arial"/>
          <w:i/>
          <w:color w:val="231F20"/>
          <w:sz w:val="20"/>
        </w:rPr>
        <w:t>Console d’É</w:t>
      </w:r>
      <w:r w:rsidR="00807A67" w:rsidRPr="00236C80">
        <w:rPr>
          <w:rFonts w:ascii="Arial" w:hAnsi="Arial" w:cs="Arial"/>
          <w:i/>
          <w:color w:val="231F20"/>
          <w:sz w:val="20"/>
        </w:rPr>
        <w:t>nerg</w:t>
      </w:r>
      <w:r w:rsidRPr="00236C80">
        <w:rPr>
          <w:rFonts w:ascii="Arial" w:hAnsi="Arial" w:cs="Arial"/>
          <w:i/>
          <w:color w:val="231F20"/>
          <w:sz w:val="20"/>
        </w:rPr>
        <w:t>ie</w:t>
      </w:r>
      <w:r w:rsidR="00807A67" w:rsidRPr="00236C80">
        <w:rPr>
          <w:rFonts w:ascii="Arial" w:hAnsi="Arial" w:cs="Arial"/>
          <w:color w:val="231F20"/>
          <w:sz w:val="20"/>
        </w:rPr>
        <w:t>.</w:t>
      </w:r>
    </w:p>
    <w:p w14:paraId="611E3D1E" w14:textId="77777777" w:rsidR="00481CD0" w:rsidRPr="00236C80" w:rsidRDefault="00383746" w:rsidP="00236C80">
      <w:pPr>
        <w:pStyle w:val="Paragraphedeliste"/>
        <w:numPr>
          <w:ilvl w:val="0"/>
          <w:numId w:val="16"/>
        </w:numPr>
        <w:tabs>
          <w:tab w:val="left" w:pos="1013"/>
          <w:tab w:val="left" w:pos="1014"/>
        </w:tabs>
        <w:spacing w:before="120"/>
        <w:ind w:right="751"/>
        <w:rPr>
          <w:rFonts w:ascii="Arial" w:hAnsi="Arial" w:cs="Arial"/>
          <w:i/>
          <w:sz w:val="18"/>
        </w:rPr>
      </w:pPr>
      <w:r w:rsidRPr="00236C80">
        <w:rPr>
          <w:rFonts w:ascii="Arial" w:hAnsi="Arial" w:cs="Arial"/>
          <w:color w:val="231F20"/>
          <w:sz w:val="20"/>
        </w:rPr>
        <w:t xml:space="preserve">Pour </w:t>
      </w:r>
      <w:r w:rsidRPr="00236C80">
        <w:rPr>
          <w:rFonts w:ascii="Arial" w:hAnsi="Arial" w:cs="Arial"/>
          <w:i/>
          <w:color w:val="231F20"/>
          <w:sz w:val="20"/>
        </w:rPr>
        <w:t>Connecter</w:t>
      </w:r>
      <w:r w:rsidRPr="00236C80">
        <w:rPr>
          <w:rFonts w:ascii="Arial" w:hAnsi="Arial" w:cs="Arial"/>
          <w:color w:val="231F20"/>
          <w:sz w:val="20"/>
        </w:rPr>
        <w:t xml:space="preserve"> une </w:t>
      </w:r>
      <w:r w:rsidRPr="00236C80">
        <w:rPr>
          <w:rFonts w:ascii="Arial" w:hAnsi="Arial" w:cs="Arial"/>
          <w:i/>
          <w:color w:val="231F20"/>
          <w:sz w:val="20"/>
        </w:rPr>
        <w:t xml:space="preserve">Console d’Énergie, </w:t>
      </w:r>
      <w:r w:rsidRPr="00557EF2">
        <w:rPr>
          <w:rFonts w:ascii="Arial" w:hAnsi="Arial" w:cs="Arial"/>
          <w:color w:val="231F20"/>
          <w:sz w:val="20"/>
        </w:rPr>
        <w:t>elle doit être</w:t>
      </w:r>
      <w:r w:rsidRPr="00236C80">
        <w:rPr>
          <w:rFonts w:ascii="Arial" w:hAnsi="Arial" w:cs="Arial"/>
          <w:i/>
          <w:color w:val="231F20"/>
          <w:sz w:val="20"/>
        </w:rPr>
        <w:t xml:space="preserve"> </w:t>
      </w:r>
      <w:r w:rsidR="00236C80">
        <w:rPr>
          <w:rFonts w:ascii="Arial" w:hAnsi="Arial" w:cs="Arial"/>
          <w:i/>
          <w:color w:val="231F20"/>
          <w:sz w:val="20"/>
        </w:rPr>
        <w:t>D</w:t>
      </w:r>
      <w:r w:rsidRPr="00236C80">
        <w:rPr>
          <w:rFonts w:ascii="Arial" w:hAnsi="Arial" w:cs="Arial"/>
          <w:i/>
          <w:color w:val="231F20"/>
          <w:sz w:val="20"/>
        </w:rPr>
        <w:t>éconnectée.</w:t>
      </w:r>
    </w:p>
    <w:p w14:paraId="601B8DB9" w14:textId="77777777" w:rsidR="00481CD0" w:rsidRPr="00236C80" w:rsidRDefault="00383746" w:rsidP="00236C80">
      <w:pPr>
        <w:pStyle w:val="Paragraphedeliste"/>
        <w:numPr>
          <w:ilvl w:val="0"/>
          <w:numId w:val="16"/>
        </w:numPr>
        <w:tabs>
          <w:tab w:val="left" w:pos="1013"/>
          <w:tab w:val="left" w:pos="1014"/>
        </w:tabs>
        <w:spacing w:before="120"/>
        <w:ind w:right="751"/>
        <w:rPr>
          <w:rFonts w:ascii="Arial" w:hAnsi="Arial" w:cs="Arial"/>
          <w:sz w:val="20"/>
        </w:rPr>
      </w:pPr>
      <w:r w:rsidRPr="00236C80">
        <w:rPr>
          <w:rFonts w:ascii="Arial" w:hAnsi="Arial" w:cs="Arial"/>
          <w:color w:val="231F20"/>
          <w:sz w:val="20"/>
        </w:rPr>
        <w:t xml:space="preserve">Chaque joueur, ne peut </w:t>
      </w:r>
      <w:r w:rsidRPr="00236C80">
        <w:rPr>
          <w:rFonts w:ascii="Arial" w:hAnsi="Arial" w:cs="Arial"/>
          <w:i/>
          <w:color w:val="231F20"/>
          <w:sz w:val="20"/>
        </w:rPr>
        <w:t>Connecter</w:t>
      </w:r>
      <w:r w:rsidRPr="00236C80">
        <w:rPr>
          <w:rFonts w:ascii="Arial" w:hAnsi="Arial" w:cs="Arial"/>
          <w:color w:val="231F20"/>
          <w:sz w:val="20"/>
        </w:rPr>
        <w:t xml:space="preserve"> </w:t>
      </w:r>
      <w:r w:rsidRPr="00236C80">
        <w:rPr>
          <w:rFonts w:ascii="Arial" w:hAnsi="Arial" w:cs="Arial"/>
          <w:b/>
          <w:color w:val="231F20"/>
          <w:sz w:val="20"/>
        </w:rPr>
        <w:t>qu’une seule</w:t>
      </w:r>
      <w:r w:rsidRPr="00236C80">
        <w:rPr>
          <w:rFonts w:ascii="Arial" w:hAnsi="Arial" w:cs="Arial"/>
          <w:color w:val="231F20"/>
          <w:sz w:val="20"/>
        </w:rPr>
        <w:t xml:space="preserve"> </w:t>
      </w:r>
      <w:r w:rsidRPr="00236C80">
        <w:rPr>
          <w:rFonts w:ascii="Arial" w:hAnsi="Arial" w:cs="Arial"/>
          <w:i/>
          <w:color w:val="231F20"/>
          <w:sz w:val="20"/>
        </w:rPr>
        <w:t>Console d’Énergie</w:t>
      </w:r>
      <w:r w:rsidR="00807A67" w:rsidRPr="00236C80">
        <w:rPr>
          <w:rFonts w:ascii="Arial" w:hAnsi="Arial" w:cs="Arial"/>
          <w:color w:val="231F20"/>
          <w:sz w:val="20"/>
        </w:rPr>
        <w:t>.</w:t>
      </w:r>
    </w:p>
    <w:p w14:paraId="1C18ECA4" w14:textId="77777777" w:rsidR="00481CD0" w:rsidRPr="00236C80" w:rsidRDefault="00236C80" w:rsidP="00236C80">
      <w:pPr>
        <w:tabs>
          <w:tab w:val="left" w:pos="5245"/>
        </w:tabs>
        <w:spacing w:before="1"/>
        <w:ind w:left="142" w:right="184"/>
        <w:jc w:val="right"/>
        <w:rPr>
          <w:rFonts w:ascii="Arial" w:hAnsi="Arial" w:cs="Arial"/>
          <w:b/>
          <w:color w:val="FFFFFF" w:themeColor="background1"/>
          <w:sz w:val="32"/>
        </w:rPr>
      </w:pPr>
      <w:r>
        <w:rPr>
          <w:rFonts w:ascii="Arial" w:hAnsi="Arial" w:cs="Arial"/>
          <w:b/>
          <w:color w:val="FFFFFF" w:themeColor="background1"/>
          <w:sz w:val="32"/>
        </w:rPr>
        <w:t>13</w:t>
      </w:r>
    </w:p>
    <w:p w14:paraId="033B21C7" w14:textId="77777777" w:rsidR="00481CD0" w:rsidRPr="00485F74" w:rsidRDefault="00485F74" w:rsidP="00236C80">
      <w:pPr>
        <w:pStyle w:val="Titre4"/>
        <w:ind w:left="142" w:right="751"/>
        <w:jc w:val="both"/>
      </w:pPr>
      <w:r w:rsidRPr="00485F74">
        <w:rPr>
          <w:color w:val="231F20"/>
        </w:rPr>
        <w:t>EFFETS</w:t>
      </w:r>
    </w:p>
    <w:p w14:paraId="0E8B8CBD" w14:textId="77777777" w:rsidR="00481CD0" w:rsidRPr="00236C80" w:rsidRDefault="00EE7955" w:rsidP="00236C80">
      <w:pPr>
        <w:pStyle w:val="Paragraphedeliste"/>
        <w:numPr>
          <w:ilvl w:val="0"/>
          <w:numId w:val="17"/>
        </w:numPr>
        <w:spacing w:before="120"/>
        <w:ind w:right="751"/>
        <w:rPr>
          <w:rFonts w:ascii="Arial" w:hAnsi="Arial" w:cs="Arial"/>
          <w:b/>
          <w:sz w:val="20"/>
        </w:rPr>
      </w:pPr>
      <w:r w:rsidRPr="00236C80">
        <w:rPr>
          <w:rFonts w:ascii="Arial" w:hAnsi="Arial" w:cs="Arial"/>
          <w:color w:val="231F20"/>
          <w:sz w:val="20"/>
        </w:rPr>
        <w:t xml:space="preserve">Permet à la </w:t>
      </w:r>
      <w:r w:rsidRPr="00236C80">
        <w:rPr>
          <w:rFonts w:ascii="Arial" w:hAnsi="Arial" w:cs="Arial"/>
          <w:i/>
          <w:color w:val="231F20"/>
          <w:sz w:val="20"/>
        </w:rPr>
        <w:t>Troupe Spécialiste</w:t>
      </w:r>
      <w:r w:rsidRPr="00236C80">
        <w:rPr>
          <w:rFonts w:ascii="Arial" w:hAnsi="Arial" w:cs="Arial"/>
          <w:color w:val="231F20"/>
          <w:sz w:val="20"/>
        </w:rPr>
        <w:t xml:space="preserve"> de faire un Jet </w:t>
      </w:r>
      <w:r w:rsidRPr="00236C80">
        <w:rPr>
          <w:rFonts w:ascii="Arial" w:hAnsi="Arial" w:cs="Arial"/>
          <w:i/>
          <w:color w:val="231F20"/>
          <w:sz w:val="20"/>
        </w:rPr>
        <w:t>Normal</w:t>
      </w:r>
      <w:r w:rsidRPr="00236C80">
        <w:rPr>
          <w:rFonts w:ascii="Arial" w:hAnsi="Arial" w:cs="Arial"/>
          <w:color w:val="231F20"/>
          <w:sz w:val="20"/>
        </w:rPr>
        <w:t xml:space="preserve"> de </w:t>
      </w:r>
      <w:r w:rsidRPr="00236C80">
        <w:rPr>
          <w:rFonts w:ascii="Arial" w:hAnsi="Arial" w:cs="Arial"/>
          <w:b/>
          <w:color w:val="231F20"/>
          <w:sz w:val="20"/>
        </w:rPr>
        <w:t>VOL</w:t>
      </w:r>
      <w:r w:rsidRPr="00236C80">
        <w:rPr>
          <w:rFonts w:ascii="Arial" w:hAnsi="Arial" w:cs="Arial"/>
          <w:color w:val="231F20"/>
          <w:sz w:val="20"/>
        </w:rPr>
        <w:t xml:space="preserve"> pour </w:t>
      </w:r>
      <w:r w:rsidRPr="00236C80">
        <w:rPr>
          <w:rFonts w:ascii="Arial" w:hAnsi="Arial" w:cs="Arial"/>
          <w:i/>
          <w:color w:val="231F20"/>
          <w:sz w:val="20"/>
        </w:rPr>
        <w:t>Connecter l’Antenne</w:t>
      </w:r>
      <w:r w:rsidRPr="00236C80">
        <w:rPr>
          <w:rFonts w:ascii="Arial" w:hAnsi="Arial" w:cs="Arial"/>
          <w:color w:val="231F20"/>
          <w:sz w:val="20"/>
        </w:rPr>
        <w:t>.</w:t>
      </w:r>
    </w:p>
    <w:p w14:paraId="1AA2E00B" w14:textId="77777777" w:rsidR="00481CD0" w:rsidRPr="00485F74" w:rsidRDefault="00EE7955" w:rsidP="00236C80">
      <w:pPr>
        <w:pStyle w:val="Corpsdetexte"/>
        <w:spacing w:before="120"/>
        <w:ind w:left="567" w:right="751"/>
        <w:jc w:val="both"/>
        <w:rPr>
          <w:rFonts w:ascii="Arial" w:hAnsi="Arial" w:cs="Arial"/>
          <w:highlight w:val="yellow"/>
        </w:rPr>
      </w:pPr>
      <w:r w:rsidRPr="00EE7955">
        <w:rPr>
          <w:rFonts w:ascii="Arial" w:hAnsi="Arial" w:cs="Arial"/>
          <w:color w:val="231F20"/>
        </w:rPr>
        <w:t>Si le Jet est un échec, il peut être répété autant de fois que nécessaire en dépensant à chaque fois la Compétence Courte correspondante et en faisant le Jet ;</w:t>
      </w:r>
    </w:p>
    <w:p w14:paraId="7579C502" w14:textId="1C848E7F" w:rsidR="00481CD0" w:rsidRPr="00236C80" w:rsidRDefault="00383746" w:rsidP="00236C80">
      <w:pPr>
        <w:pStyle w:val="Paragraphedeliste"/>
        <w:numPr>
          <w:ilvl w:val="0"/>
          <w:numId w:val="17"/>
        </w:numPr>
        <w:tabs>
          <w:tab w:val="left" w:pos="1019"/>
          <w:tab w:val="left" w:pos="1020"/>
        </w:tabs>
        <w:spacing w:before="120"/>
        <w:ind w:right="751"/>
        <w:rPr>
          <w:rFonts w:ascii="Arial" w:hAnsi="Arial" w:cs="Arial"/>
          <w:b/>
          <w:sz w:val="20"/>
        </w:rPr>
      </w:pPr>
      <w:r w:rsidRPr="00236C80">
        <w:rPr>
          <w:rFonts w:ascii="Arial" w:hAnsi="Arial" w:cs="Arial"/>
          <w:b/>
          <w:color w:val="231F20"/>
          <w:sz w:val="20"/>
        </w:rPr>
        <w:t>Une fois qu’</w:t>
      </w:r>
      <w:r w:rsidR="00AA1F1F" w:rsidRPr="00236C80">
        <w:rPr>
          <w:rFonts w:ascii="Arial" w:hAnsi="Arial" w:cs="Arial"/>
          <w:b/>
          <w:color w:val="231F20"/>
          <w:sz w:val="20"/>
        </w:rPr>
        <w:t>une</w:t>
      </w:r>
      <w:r w:rsidRPr="00236C80">
        <w:rPr>
          <w:rFonts w:ascii="Arial" w:hAnsi="Arial" w:cs="Arial"/>
          <w:b/>
          <w:color w:val="231F20"/>
          <w:sz w:val="20"/>
        </w:rPr>
        <w:t xml:space="preserve"> </w:t>
      </w:r>
      <w:r w:rsidRPr="00236C80">
        <w:rPr>
          <w:rFonts w:ascii="Arial" w:hAnsi="Arial" w:cs="Arial"/>
          <w:b/>
          <w:i/>
          <w:color w:val="231F20"/>
          <w:sz w:val="20"/>
        </w:rPr>
        <w:t xml:space="preserve">Console </w:t>
      </w:r>
      <w:r w:rsidRPr="00236C80">
        <w:rPr>
          <w:rFonts w:ascii="Arial" w:hAnsi="Arial" w:cs="Arial"/>
          <w:b/>
          <w:color w:val="231F20"/>
          <w:sz w:val="20"/>
        </w:rPr>
        <w:t xml:space="preserve">a été </w:t>
      </w:r>
      <w:r w:rsidRPr="00236C80">
        <w:rPr>
          <w:rFonts w:ascii="Arial" w:hAnsi="Arial" w:cs="Arial"/>
          <w:b/>
          <w:i/>
          <w:color w:val="231F20"/>
          <w:sz w:val="20"/>
        </w:rPr>
        <w:t>Connectée</w:t>
      </w:r>
      <w:r w:rsidRPr="00236C80">
        <w:rPr>
          <w:rFonts w:ascii="Arial" w:hAnsi="Arial" w:cs="Arial"/>
          <w:b/>
          <w:color w:val="231F20"/>
          <w:sz w:val="20"/>
        </w:rPr>
        <w:t>, elle ne peut plus être déconnectée.</w:t>
      </w:r>
    </w:p>
    <w:p w14:paraId="5B87D4B6" w14:textId="77777777" w:rsidR="00481CD0" w:rsidRPr="00236C80" w:rsidRDefault="00EE7955" w:rsidP="00236C80">
      <w:pPr>
        <w:pStyle w:val="Paragraphedeliste"/>
        <w:numPr>
          <w:ilvl w:val="0"/>
          <w:numId w:val="17"/>
        </w:numPr>
        <w:tabs>
          <w:tab w:val="left" w:pos="1020"/>
          <w:tab w:val="left" w:pos="1022"/>
        </w:tabs>
        <w:spacing w:before="120"/>
        <w:ind w:right="751"/>
        <w:rPr>
          <w:rFonts w:ascii="Arial" w:hAnsi="Arial" w:cs="Arial"/>
          <w:sz w:val="20"/>
        </w:rPr>
      </w:pPr>
      <w:r w:rsidRPr="00236C80">
        <w:rPr>
          <w:rFonts w:ascii="Arial" w:hAnsi="Arial" w:cs="Arial"/>
          <w:color w:val="231F20"/>
          <w:sz w:val="20"/>
        </w:rPr>
        <w:t xml:space="preserve">Une </w:t>
      </w:r>
      <w:r w:rsidRPr="00236C80">
        <w:rPr>
          <w:rFonts w:ascii="Arial" w:hAnsi="Arial" w:cs="Arial"/>
          <w:i/>
          <w:color w:val="231F20"/>
          <w:sz w:val="20"/>
        </w:rPr>
        <w:t>Console d’Énergie</w:t>
      </w:r>
      <w:r w:rsidRPr="00236C80">
        <w:rPr>
          <w:rFonts w:ascii="Arial" w:hAnsi="Arial" w:cs="Arial"/>
          <w:color w:val="231F20"/>
          <w:sz w:val="20"/>
        </w:rPr>
        <w:t xml:space="preserve"> connectée ne peut être à nouveau </w:t>
      </w:r>
      <w:r w:rsidRPr="00236C80">
        <w:rPr>
          <w:rFonts w:ascii="Arial" w:hAnsi="Arial" w:cs="Arial"/>
          <w:i/>
          <w:color w:val="231F20"/>
          <w:sz w:val="20"/>
        </w:rPr>
        <w:t xml:space="preserve">Connectée </w:t>
      </w:r>
      <w:r w:rsidRPr="00236C80">
        <w:rPr>
          <w:rFonts w:ascii="Arial" w:hAnsi="Arial" w:cs="Arial"/>
          <w:color w:val="231F20"/>
          <w:sz w:val="20"/>
        </w:rPr>
        <w:t>par l’autre joueur.</w:t>
      </w:r>
    </w:p>
    <w:p w14:paraId="04F8350B" w14:textId="0CC96A0A" w:rsidR="00481CD0" w:rsidRPr="00236C80" w:rsidRDefault="00383746" w:rsidP="00236C80">
      <w:pPr>
        <w:pStyle w:val="Paragraphedeliste"/>
        <w:numPr>
          <w:ilvl w:val="0"/>
          <w:numId w:val="17"/>
        </w:numPr>
        <w:tabs>
          <w:tab w:val="left" w:pos="1013"/>
          <w:tab w:val="left" w:pos="1014"/>
        </w:tabs>
        <w:spacing w:before="120"/>
        <w:ind w:right="751"/>
        <w:rPr>
          <w:rFonts w:ascii="Arial" w:hAnsi="Arial" w:cs="Arial"/>
          <w:sz w:val="20"/>
        </w:rPr>
      </w:pPr>
      <w:r w:rsidRPr="00236C80">
        <w:rPr>
          <w:rFonts w:ascii="Arial" w:hAnsi="Arial" w:cs="Arial"/>
          <w:color w:val="231F20"/>
          <w:sz w:val="20"/>
        </w:rPr>
        <w:t xml:space="preserve">Des </w:t>
      </w:r>
      <w:r w:rsidR="00CC1CDE">
        <w:rPr>
          <w:rFonts w:ascii="Arial" w:hAnsi="Arial" w:cs="Arial"/>
          <w:color w:val="231F20"/>
          <w:sz w:val="20"/>
        </w:rPr>
        <w:t>Marqueurs Player A et Player B</w:t>
      </w:r>
      <w:r w:rsidRPr="00236C80">
        <w:rPr>
          <w:rFonts w:ascii="Arial" w:hAnsi="Arial" w:cs="Arial"/>
          <w:color w:val="231F20"/>
          <w:sz w:val="20"/>
        </w:rPr>
        <w:t xml:space="preserve"> peuvent être utilisés pour indiquer les </w:t>
      </w:r>
      <w:r w:rsidRPr="00236C80">
        <w:rPr>
          <w:rFonts w:ascii="Arial" w:hAnsi="Arial" w:cs="Arial"/>
          <w:i/>
          <w:color w:val="231F20"/>
          <w:sz w:val="20"/>
        </w:rPr>
        <w:t>Consoles Connectées</w:t>
      </w:r>
      <w:r w:rsidRPr="00236C80">
        <w:rPr>
          <w:rFonts w:ascii="Arial" w:hAnsi="Arial" w:cs="Arial"/>
          <w:color w:val="231F20"/>
          <w:sz w:val="20"/>
        </w:rPr>
        <w:t>. Il est recommandé d’utiliser un type de Marqueur différent pour chaque joueur.</w:t>
      </w:r>
    </w:p>
    <w:p w14:paraId="4117A231" w14:textId="77777777" w:rsidR="00481CD0" w:rsidRPr="00F63145" w:rsidRDefault="00485F74" w:rsidP="00236C80">
      <w:pPr>
        <w:pStyle w:val="Titre3"/>
        <w:spacing w:before="180"/>
        <w:ind w:left="142" w:right="751"/>
        <w:jc w:val="both"/>
        <w:rPr>
          <w:rFonts w:ascii="Orbitron" w:hAnsi="Orbitron" w:cs="Arial"/>
        </w:rPr>
      </w:pPr>
      <w:r w:rsidRPr="00F63145">
        <w:rPr>
          <w:rFonts w:ascii="Orbitron" w:hAnsi="Orbitron" w:cs="Arial"/>
          <w:color w:val="231F20"/>
        </w:rPr>
        <w:t>TROUPES SPÉCIALISTES</w:t>
      </w:r>
    </w:p>
    <w:p w14:paraId="42B5F84F" w14:textId="77777777" w:rsidR="00481CD0" w:rsidRPr="00DE3400" w:rsidRDefault="00DE3400" w:rsidP="00236C80">
      <w:pPr>
        <w:spacing w:before="120"/>
        <w:ind w:left="142" w:right="751"/>
        <w:jc w:val="both"/>
        <w:rPr>
          <w:rFonts w:ascii="Arial" w:hAnsi="Arial" w:cs="Arial"/>
          <w:sz w:val="20"/>
        </w:rPr>
      </w:pPr>
      <w:r w:rsidRPr="00DE3400">
        <w:rPr>
          <w:rFonts w:ascii="Arial" w:hAnsi="Arial" w:cs="Arial"/>
          <w:color w:val="231F20"/>
          <w:sz w:val="20"/>
        </w:rPr>
        <w:t xml:space="preserve">Dans ce scénario, les </w:t>
      </w:r>
      <w:r w:rsidRPr="00236C80">
        <w:rPr>
          <w:rFonts w:ascii="Arial" w:hAnsi="Arial" w:cs="Arial"/>
          <w:i/>
          <w:color w:val="231F20"/>
          <w:sz w:val="20"/>
        </w:rPr>
        <w:t>Hackers, Médecins, Ingénieurs, Observateurs d’Artillerie, Infirmiers</w:t>
      </w:r>
      <w:r w:rsidRPr="00DE3400">
        <w:rPr>
          <w:rFonts w:ascii="Arial" w:hAnsi="Arial" w:cs="Arial"/>
          <w:color w:val="231F20"/>
          <w:sz w:val="20"/>
        </w:rPr>
        <w:t xml:space="preserve"> et les troupes possédant la </w:t>
      </w:r>
      <w:r w:rsidRPr="00236C80">
        <w:rPr>
          <w:rFonts w:ascii="Arial" w:hAnsi="Arial" w:cs="Arial"/>
          <w:i/>
          <w:color w:val="231F20"/>
          <w:sz w:val="20"/>
        </w:rPr>
        <w:t>Compétence Spéciale Chaîne de Commandement</w:t>
      </w:r>
      <w:r w:rsidRPr="00DE3400">
        <w:rPr>
          <w:rFonts w:ascii="Arial" w:hAnsi="Arial" w:cs="Arial"/>
          <w:color w:val="231F20"/>
          <w:sz w:val="20"/>
        </w:rPr>
        <w:t xml:space="preserve"> sont considérés comme étant des </w:t>
      </w:r>
      <w:r w:rsidRPr="00236C80">
        <w:rPr>
          <w:rFonts w:ascii="Arial" w:hAnsi="Arial" w:cs="Arial"/>
          <w:i/>
          <w:color w:val="231F20"/>
          <w:sz w:val="20"/>
        </w:rPr>
        <w:t>Troupes Spécialistes</w:t>
      </w:r>
      <w:r w:rsidRPr="00DE3400">
        <w:rPr>
          <w:rFonts w:ascii="Arial" w:hAnsi="Arial" w:cs="Arial"/>
          <w:color w:val="231F20"/>
          <w:sz w:val="20"/>
        </w:rPr>
        <w:t>.</w:t>
      </w:r>
    </w:p>
    <w:p w14:paraId="5A03C59D" w14:textId="77777777" w:rsidR="00481CD0" w:rsidRPr="00485F74" w:rsidRDefault="00481CD0" w:rsidP="003E38EE">
      <w:pPr>
        <w:jc w:val="both"/>
        <w:rPr>
          <w:rFonts w:ascii="Arial" w:hAnsi="Arial" w:cs="Arial"/>
          <w:sz w:val="20"/>
          <w:highlight w:val="yellow"/>
        </w:rPr>
        <w:sectPr w:rsidR="00481CD0" w:rsidRPr="00485F74">
          <w:type w:val="continuous"/>
          <w:pgSz w:w="11910" w:h="16840"/>
          <w:pgMar w:top="0" w:right="0" w:bottom="0" w:left="0" w:header="720" w:footer="720" w:gutter="0"/>
          <w:cols w:num="2" w:space="720" w:equalWidth="0">
            <w:col w:w="6016" w:space="40"/>
            <w:col w:w="5854"/>
          </w:cols>
        </w:sectPr>
      </w:pPr>
    </w:p>
    <w:p w14:paraId="5DC10CD9" w14:textId="77777777" w:rsidR="00481CD0" w:rsidRPr="00485F74" w:rsidRDefault="00807A67" w:rsidP="003E38EE">
      <w:pPr>
        <w:pStyle w:val="Corpsdetexte"/>
        <w:ind w:left="8255"/>
        <w:rPr>
          <w:rFonts w:ascii="Arial" w:hAnsi="Arial" w:cs="Arial"/>
        </w:rPr>
      </w:pPr>
      <w:r w:rsidRPr="00485F74">
        <w:rPr>
          <w:rFonts w:ascii="Arial" w:hAnsi="Arial" w:cs="Arial"/>
          <w:noProof/>
        </w:rPr>
        <w:lastRenderedPageBreak/>
        <w:drawing>
          <wp:inline distT="0" distB="0" distL="0" distR="0" wp14:anchorId="45F22A2A" wp14:editId="2505B3DE">
            <wp:extent cx="1420350" cy="365759"/>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5216C17D" w14:textId="77777777" w:rsidR="00481CD0" w:rsidRPr="00236C80" w:rsidRDefault="00485F74" w:rsidP="00236C80">
      <w:pPr>
        <w:pStyle w:val="Titre4"/>
        <w:spacing w:before="77"/>
        <w:ind w:left="284"/>
        <w:rPr>
          <w:rFonts w:asciiTheme="minorHAnsi" w:hAnsiTheme="minorHAnsi" w:cstheme="minorHAnsi"/>
        </w:rPr>
      </w:pPr>
      <w:r w:rsidRPr="00236C80">
        <w:rPr>
          <w:rFonts w:asciiTheme="minorHAnsi" w:hAnsiTheme="minorHAnsi" w:cstheme="minorHAnsi"/>
          <w:color w:val="FFFFFF"/>
        </w:rPr>
        <w:t>ITS SAISON</w:t>
      </w:r>
      <w:r w:rsidR="00807A67" w:rsidRPr="00236C80">
        <w:rPr>
          <w:rFonts w:asciiTheme="minorHAnsi" w:hAnsiTheme="minorHAnsi" w:cstheme="minorHAnsi"/>
          <w:color w:val="FFFFFF"/>
        </w:rPr>
        <w:t xml:space="preserve"> </w:t>
      </w:r>
      <w:proofErr w:type="gramStart"/>
      <w:r w:rsidR="00807A67" w:rsidRPr="00236C80">
        <w:rPr>
          <w:rFonts w:asciiTheme="minorHAnsi" w:hAnsiTheme="minorHAnsi" w:cstheme="minorHAnsi"/>
          <w:color w:val="FFFFFF"/>
        </w:rPr>
        <w:t>8:</w:t>
      </w:r>
      <w:proofErr w:type="gramEnd"/>
      <w:r w:rsidR="00807A67" w:rsidRPr="00236C80">
        <w:rPr>
          <w:rFonts w:asciiTheme="minorHAnsi" w:hAnsiTheme="minorHAnsi" w:cstheme="minorHAnsi"/>
          <w:color w:val="FFFFFF"/>
        </w:rPr>
        <w:t xml:space="preserve"> TAGLINE v1.1</w:t>
      </w:r>
    </w:p>
    <w:p w14:paraId="4E09BE63" w14:textId="77777777" w:rsidR="00481CD0" w:rsidRPr="00485F74" w:rsidRDefault="00481CD0" w:rsidP="003E38EE">
      <w:pPr>
        <w:pStyle w:val="Corpsdetexte"/>
        <w:rPr>
          <w:rFonts w:ascii="Arial" w:hAnsi="Arial" w:cs="Arial"/>
          <w:b/>
          <w:highlight w:val="yellow"/>
        </w:rPr>
      </w:pPr>
    </w:p>
    <w:p w14:paraId="66D9BDF8" w14:textId="77777777" w:rsidR="00481CD0" w:rsidRPr="00485F74" w:rsidRDefault="00481CD0" w:rsidP="003E38EE">
      <w:pPr>
        <w:rPr>
          <w:rFonts w:ascii="Arial" w:hAnsi="Arial" w:cs="Arial"/>
          <w:highlight w:val="yellow"/>
        </w:rPr>
        <w:sectPr w:rsidR="00481CD0" w:rsidRPr="00485F74">
          <w:pgSz w:w="11910" w:h="16840"/>
          <w:pgMar w:top="160" w:right="0" w:bottom="280" w:left="0" w:header="720" w:footer="720" w:gutter="0"/>
          <w:cols w:space="720"/>
        </w:sectPr>
      </w:pPr>
    </w:p>
    <w:p w14:paraId="4A59C369" w14:textId="77777777" w:rsidR="00481CD0" w:rsidRPr="00485F74" w:rsidRDefault="00481CD0" w:rsidP="003E38EE">
      <w:pPr>
        <w:pStyle w:val="Corpsdetexte"/>
        <w:spacing w:before="4"/>
        <w:rPr>
          <w:rFonts w:ascii="Arial" w:hAnsi="Arial" w:cs="Arial"/>
          <w:b/>
          <w:sz w:val="24"/>
          <w:highlight w:val="yellow"/>
        </w:rPr>
      </w:pPr>
    </w:p>
    <w:p w14:paraId="70AA77B2" w14:textId="41EB8A25" w:rsidR="00481CD0" w:rsidRPr="00807A67" w:rsidRDefault="00807A67" w:rsidP="00236C80">
      <w:pPr>
        <w:ind w:left="851" w:right="212"/>
        <w:jc w:val="both"/>
        <w:rPr>
          <w:rFonts w:ascii="Arial" w:hAnsi="Arial" w:cs="Arial"/>
          <w:sz w:val="20"/>
        </w:rPr>
      </w:pPr>
      <w:r w:rsidRPr="00236C80">
        <w:rPr>
          <w:rFonts w:ascii="Arial" w:hAnsi="Arial" w:cs="Arial"/>
          <w:color w:val="231F20"/>
          <w:sz w:val="20"/>
        </w:rPr>
        <w:t>Les</w:t>
      </w:r>
      <w:r w:rsidRPr="00807A67">
        <w:rPr>
          <w:rFonts w:ascii="Arial" w:hAnsi="Arial" w:cs="Arial"/>
          <w:i/>
          <w:color w:val="231F20"/>
          <w:sz w:val="20"/>
        </w:rPr>
        <w:t xml:space="preserve"> Hackers, Médecins et Ingénieurs </w:t>
      </w:r>
      <w:r w:rsidRPr="00236C80">
        <w:rPr>
          <w:rFonts w:ascii="Arial" w:hAnsi="Arial" w:cs="Arial"/>
          <w:color w:val="231F20"/>
          <w:sz w:val="20"/>
        </w:rPr>
        <w:t>ne peuvent pas utiliser de</w:t>
      </w:r>
      <w:r w:rsidRPr="00807A67">
        <w:rPr>
          <w:rFonts w:ascii="Arial" w:hAnsi="Arial" w:cs="Arial"/>
          <w:i/>
          <w:color w:val="231F20"/>
          <w:sz w:val="20"/>
        </w:rPr>
        <w:t xml:space="preserve"> Répétiteur ou de troupe </w:t>
      </w:r>
      <w:r w:rsidR="00AA1F1F" w:rsidRPr="00807A67">
        <w:rPr>
          <w:rFonts w:ascii="Arial" w:hAnsi="Arial" w:cs="Arial"/>
          <w:i/>
          <w:color w:val="231F20"/>
          <w:sz w:val="20"/>
        </w:rPr>
        <w:t>G :</w:t>
      </w:r>
      <w:r w:rsidRPr="00807A67">
        <w:rPr>
          <w:rFonts w:ascii="Arial" w:hAnsi="Arial" w:cs="Arial"/>
          <w:i/>
          <w:color w:val="231F20"/>
          <w:sz w:val="20"/>
        </w:rPr>
        <w:t xml:space="preserve"> Serviteur </w:t>
      </w:r>
      <w:r w:rsidRPr="00236C80">
        <w:rPr>
          <w:rFonts w:ascii="Arial" w:hAnsi="Arial" w:cs="Arial"/>
          <w:color w:val="231F20"/>
          <w:sz w:val="20"/>
        </w:rPr>
        <w:t>pour réaliser les tâches réservées aux</w:t>
      </w:r>
      <w:r w:rsidRPr="00807A67">
        <w:rPr>
          <w:rFonts w:ascii="Arial" w:hAnsi="Arial" w:cs="Arial"/>
          <w:i/>
          <w:color w:val="231F20"/>
          <w:sz w:val="20"/>
        </w:rPr>
        <w:t xml:space="preserve"> Troupes Spécialistes.</w:t>
      </w:r>
    </w:p>
    <w:p w14:paraId="56BEDEB9" w14:textId="408FE31A" w:rsidR="00481CD0" w:rsidRPr="00485F74" w:rsidRDefault="00485F74" w:rsidP="004E738E">
      <w:pPr>
        <w:spacing w:before="240" w:after="120"/>
        <w:ind w:left="993" w:right="212"/>
        <w:jc w:val="both"/>
        <w:rPr>
          <w:rFonts w:ascii="Arial" w:hAnsi="Arial" w:cs="Arial"/>
          <w:i/>
          <w:sz w:val="20"/>
        </w:rPr>
      </w:pPr>
      <w:r w:rsidRPr="00485F74">
        <w:rPr>
          <w:rFonts w:ascii="Arial" w:hAnsi="Arial" w:cs="Arial"/>
          <w:b/>
          <w:color w:val="D2232A"/>
          <w:sz w:val="20"/>
        </w:rPr>
        <w:t xml:space="preserve">Rappel : </w:t>
      </w:r>
      <w:r w:rsidRPr="00485F74">
        <w:rPr>
          <w:rFonts w:ascii="Arial" w:hAnsi="Arial" w:cs="Arial"/>
          <w:color w:val="D2232A"/>
          <w:sz w:val="20"/>
        </w:rPr>
        <w:t xml:space="preserve">Les troupes possédant la Compétence Spéciale </w:t>
      </w:r>
      <w:proofErr w:type="spellStart"/>
      <w:r w:rsidRPr="00236C80">
        <w:rPr>
          <w:rFonts w:ascii="Arial" w:hAnsi="Arial" w:cs="Arial"/>
          <w:i/>
          <w:color w:val="D2232A"/>
          <w:sz w:val="20"/>
        </w:rPr>
        <w:t>Spécialist</w:t>
      </w:r>
      <w:proofErr w:type="spellEnd"/>
      <w:r w:rsidR="00236C80" w:rsidRPr="00236C80">
        <w:rPr>
          <w:rFonts w:ascii="Arial" w:hAnsi="Arial" w:cs="Arial"/>
          <w:i/>
          <w:color w:val="D2232A"/>
          <w:sz w:val="20"/>
        </w:rPr>
        <w:t xml:space="preserve"> </w:t>
      </w:r>
      <w:proofErr w:type="spellStart"/>
      <w:r w:rsidR="00236C80" w:rsidRPr="00236C80">
        <w:rPr>
          <w:rFonts w:ascii="Arial" w:hAnsi="Arial" w:cs="Arial"/>
          <w:i/>
          <w:color w:val="D2232A"/>
          <w:sz w:val="20"/>
        </w:rPr>
        <w:t>Operative</w:t>
      </w:r>
      <w:proofErr w:type="spellEnd"/>
      <w:r w:rsidRPr="00485F74">
        <w:rPr>
          <w:rFonts w:ascii="Arial" w:hAnsi="Arial" w:cs="Arial"/>
          <w:color w:val="D2232A"/>
          <w:sz w:val="20"/>
        </w:rPr>
        <w:t xml:space="preserve"> </w:t>
      </w:r>
      <w:r w:rsidR="004E738E">
        <w:rPr>
          <w:rFonts w:ascii="Arial" w:hAnsi="Arial" w:cs="Arial"/>
          <w:color w:val="D2232A"/>
          <w:sz w:val="20"/>
        </w:rPr>
        <w:t xml:space="preserve">/ Opérateur Spécialiste </w:t>
      </w:r>
      <w:r w:rsidRPr="00485F74">
        <w:rPr>
          <w:rFonts w:ascii="Arial" w:hAnsi="Arial" w:cs="Arial"/>
          <w:color w:val="D2232A"/>
          <w:sz w:val="20"/>
        </w:rPr>
        <w:t xml:space="preserve">peuvent accomplir les différentes fonctions des </w:t>
      </w:r>
      <w:r w:rsidRPr="00236C80">
        <w:rPr>
          <w:rFonts w:ascii="Arial" w:hAnsi="Arial" w:cs="Arial"/>
          <w:i/>
          <w:color w:val="D2232A"/>
          <w:sz w:val="20"/>
        </w:rPr>
        <w:t>Troupes Spécialistes</w:t>
      </w:r>
      <w:r w:rsidRPr="00485F74">
        <w:rPr>
          <w:rFonts w:ascii="Arial" w:hAnsi="Arial" w:cs="Arial"/>
          <w:color w:val="D2232A"/>
          <w:sz w:val="20"/>
        </w:rPr>
        <w:t xml:space="preserve"> dans ce scénario. </w:t>
      </w:r>
    </w:p>
    <w:p w14:paraId="7373512C" w14:textId="55026568" w:rsidR="00481CD0" w:rsidRPr="0093274D" w:rsidRDefault="0093274D" w:rsidP="00236C80">
      <w:pPr>
        <w:spacing w:before="240"/>
        <w:ind w:left="851" w:right="210" w:firstLine="6"/>
        <w:jc w:val="both"/>
        <w:rPr>
          <w:rFonts w:ascii="Arial" w:hAnsi="Arial" w:cs="Arial"/>
          <w:i/>
          <w:sz w:val="20"/>
        </w:rPr>
      </w:pPr>
      <w:r w:rsidRPr="0093274D">
        <w:rPr>
          <w:rFonts w:ascii="Arial" w:hAnsi="Arial" w:cs="Arial"/>
          <w:color w:val="231F20"/>
          <w:sz w:val="20"/>
        </w:rPr>
        <w:t xml:space="preserve">Une </w:t>
      </w:r>
      <w:r w:rsidRPr="00236C80">
        <w:rPr>
          <w:rFonts w:ascii="Arial" w:hAnsi="Arial" w:cs="Arial"/>
          <w:i/>
          <w:color w:val="231F20"/>
          <w:sz w:val="20"/>
        </w:rPr>
        <w:t>Troupe Spécialiste</w:t>
      </w:r>
      <w:r w:rsidRPr="0093274D">
        <w:rPr>
          <w:rFonts w:ascii="Arial" w:hAnsi="Arial" w:cs="Arial"/>
          <w:color w:val="231F20"/>
          <w:sz w:val="20"/>
        </w:rPr>
        <w:t xml:space="preserve"> avec Marqueur </w:t>
      </w:r>
      <w:r w:rsidRPr="00236C80">
        <w:rPr>
          <w:rFonts w:ascii="Arial" w:hAnsi="Arial" w:cs="Arial"/>
          <w:i/>
          <w:color w:val="231F20"/>
          <w:sz w:val="20"/>
        </w:rPr>
        <w:t>Désactivé</w:t>
      </w:r>
      <w:r w:rsidRPr="0093274D">
        <w:rPr>
          <w:rFonts w:ascii="Arial" w:hAnsi="Arial" w:cs="Arial"/>
          <w:color w:val="231F20"/>
          <w:sz w:val="20"/>
        </w:rPr>
        <w:t xml:space="preserve"> </w:t>
      </w:r>
      <w:r w:rsidR="004E738E">
        <w:rPr>
          <w:rFonts w:ascii="Arial" w:hAnsi="Arial" w:cs="Arial"/>
          <w:color w:val="231F20"/>
          <w:sz w:val="20"/>
        </w:rPr>
        <w:t xml:space="preserve">(DIS) </w:t>
      </w:r>
      <w:r w:rsidRPr="0093274D">
        <w:rPr>
          <w:rFonts w:ascii="Arial" w:hAnsi="Arial" w:cs="Arial"/>
          <w:color w:val="231F20"/>
          <w:sz w:val="20"/>
        </w:rPr>
        <w:t>peut toujours remplir les Objectifs de ce scénario.</w:t>
      </w:r>
    </w:p>
    <w:p w14:paraId="29FDE964" w14:textId="77777777" w:rsidR="00481CD0" w:rsidRPr="004E738E" w:rsidRDefault="0093274D" w:rsidP="004E738E">
      <w:pPr>
        <w:pStyle w:val="Titre3"/>
        <w:spacing w:before="240"/>
        <w:ind w:left="851" w:right="70"/>
        <w:rPr>
          <w:rFonts w:ascii="Orbitron" w:hAnsi="Orbitron" w:cs="Arial"/>
        </w:rPr>
      </w:pPr>
      <w:r w:rsidRPr="004E738E">
        <w:rPr>
          <w:rFonts w:ascii="Orbitron" w:hAnsi="Orbitron" w:cs="Arial"/>
          <w:color w:val="231F20"/>
        </w:rPr>
        <w:t>BONUS DE CHAINE DE COMMANDEMENT</w:t>
      </w:r>
    </w:p>
    <w:p w14:paraId="0CEF6418" w14:textId="6EA0B8D2" w:rsidR="00481CD0" w:rsidRPr="00485F74" w:rsidRDefault="004E738E" w:rsidP="00236C80">
      <w:pPr>
        <w:spacing w:before="120"/>
        <w:ind w:left="851" w:right="212"/>
        <w:jc w:val="both"/>
        <w:rPr>
          <w:rFonts w:ascii="Arial" w:hAnsi="Arial" w:cs="Arial"/>
          <w:i/>
          <w:sz w:val="20"/>
          <w:highlight w:val="yellow"/>
        </w:rPr>
      </w:pPr>
      <w:r>
        <w:rPr>
          <w:noProof/>
        </w:rPr>
        <w:drawing>
          <wp:anchor distT="0" distB="0" distL="114300" distR="114300" simplePos="0" relativeHeight="251605504" behindDoc="0" locked="0" layoutInCell="1" allowOverlap="1" wp14:anchorId="53B06FDB" wp14:editId="66D22051">
            <wp:simplePos x="0" y="0"/>
            <wp:positionH relativeFrom="column">
              <wp:posOffset>3725545</wp:posOffset>
            </wp:positionH>
            <wp:positionV relativeFrom="paragraph">
              <wp:posOffset>396875</wp:posOffset>
            </wp:positionV>
            <wp:extent cx="719455" cy="34734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19455" cy="347345"/>
                    </a:xfrm>
                    <a:prstGeom prst="rect">
                      <a:avLst/>
                    </a:prstGeom>
                  </pic:spPr>
                </pic:pic>
              </a:graphicData>
            </a:graphic>
            <wp14:sizeRelH relativeFrom="page">
              <wp14:pctWidth>0</wp14:pctWidth>
            </wp14:sizeRelH>
            <wp14:sizeRelV relativeFrom="page">
              <wp14:pctHeight>0</wp14:pctHeight>
            </wp14:sizeRelV>
          </wp:anchor>
        </w:drawing>
      </w:r>
      <w:r w:rsidR="0093274D" w:rsidRPr="0093274D">
        <w:rPr>
          <w:rFonts w:ascii="Arial" w:hAnsi="Arial" w:cs="Arial"/>
          <w:color w:val="231F20"/>
          <w:sz w:val="20"/>
        </w:rPr>
        <w:t xml:space="preserve">Les Troupes possédant la Compétence Spéciale </w:t>
      </w:r>
      <w:r w:rsidR="0093274D" w:rsidRPr="00236C80">
        <w:rPr>
          <w:rFonts w:ascii="Arial" w:hAnsi="Arial" w:cs="Arial"/>
          <w:i/>
          <w:color w:val="231F20"/>
          <w:sz w:val="20"/>
        </w:rPr>
        <w:t>Chaine de Commandement</w:t>
      </w:r>
      <w:r w:rsidR="0093274D" w:rsidRPr="0093274D">
        <w:rPr>
          <w:rFonts w:ascii="Arial" w:hAnsi="Arial" w:cs="Arial"/>
          <w:color w:val="231F20"/>
          <w:sz w:val="20"/>
        </w:rPr>
        <w:t xml:space="preserve">, ont un </w:t>
      </w:r>
      <w:r w:rsidR="0093274D" w:rsidRPr="00236C80">
        <w:rPr>
          <w:rFonts w:ascii="Arial" w:hAnsi="Arial" w:cs="Arial"/>
          <w:b/>
          <w:color w:val="231F20"/>
          <w:sz w:val="20"/>
        </w:rPr>
        <w:t>MOD +3</w:t>
      </w:r>
      <w:r w:rsidR="0093274D" w:rsidRPr="0093274D">
        <w:rPr>
          <w:rFonts w:ascii="Arial" w:hAnsi="Arial" w:cs="Arial"/>
          <w:color w:val="231F20"/>
          <w:sz w:val="20"/>
        </w:rPr>
        <w:t xml:space="preserve"> à leur jet de VOL, nécessaire pour connecter la </w:t>
      </w:r>
      <w:r w:rsidR="0093274D" w:rsidRPr="00236C80">
        <w:rPr>
          <w:rFonts w:ascii="Arial" w:hAnsi="Arial" w:cs="Arial"/>
          <w:i/>
          <w:color w:val="231F20"/>
          <w:sz w:val="20"/>
        </w:rPr>
        <w:t>Console d'Énergie.</w:t>
      </w:r>
    </w:p>
    <w:p w14:paraId="56DF9A20" w14:textId="72B04054" w:rsidR="00481CD0" w:rsidRPr="00236C80" w:rsidRDefault="00485F74" w:rsidP="00236C80">
      <w:pPr>
        <w:pStyle w:val="Titre3"/>
        <w:spacing w:before="240"/>
        <w:ind w:left="851" w:right="210"/>
        <w:jc w:val="both"/>
        <w:rPr>
          <w:rFonts w:ascii="Orbitron" w:hAnsi="Orbitron" w:cs="Arial"/>
        </w:rPr>
      </w:pPr>
      <w:r w:rsidRPr="00236C80">
        <w:rPr>
          <w:rFonts w:ascii="Orbitron" w:hAnsi="Orbitron" w:cs="Arial"/>
          <w:color w:val="231F20"/>
        </w:rPr>
        <w:t>FIN DE MISSION</w:t>
      </w:r>
    </w:p>
    <w:p w14:paraId="5B289A4F" w14:textId="45FFDCD7" w:rsidR="00481CD0" w:rsidRPr="00485F74" w:rsidRDefault="007269EC" w:rsidP="00236C80">
      <w:pPr>
        <w:pStyle w:val="Corpsdetexte"/>
        <w:spacing w:before="120"/>
        <w:ind w:left="851" w:right="212"/>
        <w:jc w:val="both"/>
        <w:rPr>
          <w:rFonts w:ascii="Arial" w:hAnsi="Arial" w:cs="Arial"/>
          <w:b/>
        </w:rPr>
      </w:pPr>
      <w:r>
        <w:rPr>
          <w:rFonts w:ascii="Arial" w:hAnsi="Arial" w:cs="Arial"/>
          <w:noProof/>
          <w:color w:val="231F20"/>
        </w:rPr>
        <w:pict w14:anchorId="0B30597D">
          <v:rect id="_x0000_s1328" style="position:absolute;left:0;text-align:left;margin-left:289.5pt;margin-top:39.75pt;width:245.45pt;height:35.25pt;z-index:251665920" stroked="f"/>
        </w:pict>
      </w:r>
      <w:r w:rsidR="00485F74" w:rsidRPr="00485F74">
        <w:rPr>
          <w:rFonts w:ascii="Arial" w:hAnsi="Arial" w:cs="Arial"/>
          <w:color w:val="231F20"/>
        </w:rPr>
        <w:t xml:space="preserve">Ce scénario est limité dans le temps et il se terminera automatiquement à la fin du </w:t>
      </w:r>
      <w:r w:rsidR="00485F74" w:rsidRPr="00236C80">
        <w:rPr>
          <w:rFonts w:ascii="Arial" w:hAnsi="Arial" w:cs="Arial"/>
          <w:b/>
          <w:color w:val="231F20"/>
        </w:rPr>
        <w:t xml:space="preserve">troisième </w:t>
      </w:r>
      <w:r w:rsidR="00CC1CDE">
        <w:rPr>
          <w:rFonts w:ascii="Arial" w:hAnsi="Arial" w:cs="Arial"/>
          <w:b/>
          <w:color w:val="231F20"/>
        </w:rPr>
        <w:t>Tour de Jeu</w:t>
      </w:r>
      <w:r w:rsidR="00485F74" w:rsidRPr="00485F74">
        <w:rPr>
          <w:rFonts w:ascii="Arial" w:hAnsi="Arial" w:cs="Arial"/>
          <w:color w:val="231F20"/>
        </w:rPr>
        <w:t>.</w:t>
      </w:r>
      <w:r w:rsidR="00236C80" w:rsidRPr="00236C80">
        <w:rPr>
          <w:noProof/>
        </w:rPr>
        <w:t xml:space="preserve"> </w:t>
      </w:r>
    </w:p>
    <w:p w14:paraId="3FB4BCFD" w14:textId="77777777" w:rsidR="00481CD0" w:rsidRPr="00485F74" w:rsidRDefault="00807A67" w:rsidP="003E38EE">
      <w:pPr>
        <w:pStyle w:val="Corpsdetexte"/>
        <w:rPr>
          <w:rFonts w:ascii="Arial"/>
          <w:b/>
          <w:sz w:val="18"/>
          <w:highlight w:val="yellow"/>
        </w:rPr>
      </w:pPr>
      <w:r w:rsidRPr="00485F74">
        <w:rPr>
          <w:highlight w:val="yellow"/>
        </w:rPr>
        <w:br w:type="column"/>
      </w:r>
    </w:p>
    <w:p w14:paraId="13C30C28" w14:textId="77777777" w:rsidR="00481CD0" w:rsidRPr="00485F74" w:rsidRDefault="00481CD0" w:rsidP="003E38EE">
      <w:pPr>
        <w:pStyle w:val="Corpsdetexte"/>
        <w:rPr>
          <w:rFonts w:ascii="Arial"/>
          <w:b/>
          <w:sz w:val="18"/>
          <w:highlight w:val="yellow"/>
        </w:rPr>
      </w:pPr>
    </w:p>
    <w:p w14:paraId="3CB610A1" w14:textId="77777777" w:rsidR="00481CD0" w:rsidRPr="00485F74" w:rsidRDefault="00481CD0" w:rsidP="003E38EE">
      <w:pPr>
        <w:pStyle w:val="Corpsdetexte"/>
        <w:rPr>
          <w:rFonts w:ascii="Arial"/>
          <w:b/>
          <w:sz w:val="18"/>
          <w:highlight w:val="yellow"/>
        </w:rPr>
      </w:pPr>
    </w:p>
    <w:p w14:paraId="2FA8CFE0" w14:textId="77777777" w:rsidR="00481CD0" w:rsidRPr="00485F74" w:rsidRDefault="00481CD0" w:rsidP="003E38EE">
      <w:pPr>
        <w:pStyle w:val="Corpsdetexte"/>
        <w:rPr>
          <w:rFonts w:ascii="Arial"/>
          <w:b/>
          <w:sz w:val="18"/>
          <w:highlight w:val="yellow"/>
        </w:rPr>
      </w:pPr>
    </w:p>
    <w:p w14:paraId="7A3B809D" w14:textId="77777777" w:rsidR="00481CD0" w:rsidRPr="00485F74" w:rsidRDefault="00481CD0" w:rsidP="003E38EE">
      <w:pPr>
        <w:pStyle w:val="Corpsdetexte"/>
        <w:rPr>
          <w:rFonts w:ascii="Arial"/>
          <w:b/>
          <w:sz w:val="18"/>
          <w:highlight w:val="yellow"/>
        </w:rPr>
      </w:pPr>
    </w:p>
    <w:p w14:paraId="57C208BC" w14:textId="77777777" w:rsidR="00481CD0" w:rsidRPr="00485F74" w:rsidRDefault="00481CD0" w:rsidP="003E38EE">
      <w:pPr>
        <w:pStyle w:val="Corpsdetexte"/>
        <w:rPr>
          <w:rFonts w:ascii="Arial"/>
          <w:b/>
          <w:sz w:val="18"/>
          <w:highlight w:val="yellow"/>
        </w:rPr>
      </w:pPr>
    </w:p>
    <w:p w14:paraId="49D5FE52" w14:textId="77777777" w:rsidR="00481CD0" w:rsidRPr="00485F74" w:rsidRDefault="00481CD0" w:rsidP="003E38EE">
      <w:pPr>
        <w:pStyle w:val="Corpsdetexte"/>
        <w:rPr>
          <w:rFonts w:ascii="Arial"/>
          <w:b/>
          <w:sz w:val="18"/>
          <w:highlight w:val="yellow"/>
        </w:rPr>
      </w:pPr>
    </w:p>
    <w:p w14:paraId="318A6A74" w14:textId="77777777" w:rsidR="00481CD0" w:rsidRPr="00485F74" w:rsidRDefault="00481CD0" w:rsidP="003E38EE">
      <w:pPr>
        <w:pStyle w:val="Corpsdetexte"/>
        <w:rPr>
          <w:rFonts w:ascii="Arial"/>
          <w:b/>
          <w:sz w:val="18"/>
          <w:highlight w:val="yellow"/>
        </w:rPr>
      </w:pPr>
    </w:p>
    <w:p w14:paraId="2622B5BD" w14:textId="77777777" w:rsidR="00481CD0" w:rsidRPr="00485F74" w:rsidRDefault="00481CD0" w:rsidP="003E38EE">
      <w:pPr>
        <w:pStyle w:val="Corpsdetexte"/>
        <w:rPr>
          <w:rFonts w:ascii="Arial"/>
          <w:b/>
          <w:sz w:val="18"/>
          <w:highlight w:val="yellow"/>
        </w:rPr>
      </w:pPr>
    </w:p>
    <w:p w14:paraId="1CA2E615" w14:textId="77777777" w:rsidR="00481CD0" w:rsidRPr="00485F74" w:rsidRDefault="00481CD0" w:rsidP="003E38EE">
      <w:pPr>
        <w:pStyle w:val="Corpsdetexte"/>
        <w:rPr>
          <w:rFonts w:ascii="Arial"/>
          <w:b/>
          <w:sz w:val="18"/>
          <w:highlight w:val="yellow"/>
        </w:rPr>
      </w:pPr>
    </w:p>
    <w:p w14:paraId="306185FA" w14:textId="77777777" w:rsidR="00481CD0" w:rsidRPr="00485F74" w:rsidRDefault="00481CD0" w:rsidP="003E38EE">
      <w:pPr>
        <w:pStyle w:val="Corpsdetexte"/>
        <w:rPr>
          <w:rFonts w:ascii="Arial"/>
          <w:b/>
          <w:sz w:val="18"/>
          <w:highlight w:val="yellow"/>
        </w:rPr>
      </w:pPr>
    </w:p>
    <w:p w14:paraId="285D9333" w14:textId="77777777" w:rsidR="00481CD0" w:rsidRPr="00485F74" w:rsidRDefault="00481CD0" w:rsidP="003E38EE">
      <w:pPr>
        <w:pStyle w:val="Corpsdetexte"/>
        <w:rPr>
          <w:rFonts w:ascii="Arial"/>
          <w:b/>
          <w:sz w:val="18"/>
          <w:highlight w:val="yellow"/>
        </w:rPr>
      </w:pPr>
    </w:p>
    <w:p w14:paraId="28E4DB07" w14:textId="77777777" w:rsidR="00481CD0" w:rsidRPr="00485F74" w:rsidRDefault="00481CD0" w:rsidP="003E38EE">
      <w:pPr>
        <w:pStyle w:val="Corpsdetexte"/>
        <w:rPr>
          <w:rFonts w:ascii="Arial"/>
          <w:b/>
          <w:sz w:val="18"/>
          <w:highlight w:val="yellow"/>
        </w:rPr>
      </w:pPr>
    </w:p>
    <w:p w14:paraId="6EB36AAA" w14:textId="77777777" w:rsidR="00481CD0" w:rsidRPr="00485F74" w:rsidRDefault="00481CD0" w:rsidP="003E38EE">
      <w:pPr>
        <w:pStyle w:val="Corpsdetexte"/>
        <w:rPr>
          <w:rFonts w:ascii="Arial"/>
          <w:b/>
          <w:sz w:val="18"/>
          <w:highlight w:val="yellow"/>
        </w:rPr>
      </w:pPr>
    </w:p>
    <w:p w14:paraId="740FF4C4" w14:textId="77777777" w:rsidR="00481CD0" w:rsidRPr="00485F74" w:rsidRDefault="00481CD0" w:rsidP="003E38EE">
      <w:pPr>
        <w:pStyle w:val="Corpsdetexte"/>
        <w:rPr>
          <w:rFonts w:ascii="Arial"/>
          <w:b/>
          <w:sz w:val="18"/>
          <w:highlight w:val="yellow"/>
        </w:rPr>
      </w:pPr>
    </w:p>
    <w:p w14:paraId="232DEA88" w14:textId="77777777" w:rsidR="00481CD0" w:rsidRPr="00485F74" w:rsidRDefault="00481CD0" w:rsidP="003E38EE">
      <w:pPr>
        <w:pStyle w:val="Corpsdetexte"/>
        <w:rPr>
          <w:rFonts w:ascii="Arial"/>
          <w:b/>
          <w:sz w:val="18"/>
          <w:highlight w:val="yellow"/>
        </w:rPr>
      </w:pPr>
    </w:p>
    <w:p w14:paraId="338B2977" w14:textId="77777777" w:rsidR="00481CD0" w:rsidRPr="00485F74" w:rsidRDefault="00481CD0" w:rsidP="003E38EE">
      <w:pPr>
        <w:pStyle w:val="Corpsdetexte"/>
        <w:rPr>
          <w:rFonts w:ascii="Arial"/>
          <w:b/>
          <w:sz w:val="18"/>
          <w:highlight w:val="yellow"/>
        </w:rPr>
      </w:pPr>
    </w:p>
    <w:p w14:paraId="7CC28DB2" w14:textId="77777777" w:rsidR="00481CD0" w:rsidRPr="00485F74" w:rsidRDefault="00481CD0" w:rsidP="003E38EE">
      <w:pPr>
        <w:pStyle w:val="Corpsdetexte"/>
        <w:rPr>
          <w:rFonts w:ascii="Arial"/>
          <w:b/>
          <w:sz w:val="18"/>
          <w:highlight w:val="yellow"/>
        </w:rPr>
      </w:pPr>
    </w:p>
    <w:p w14:paraId="4EC2F334" w14:textId="77777777" w:rsidR="00481CD0" w:rsidRPr="00485F74" w:rsidRDefault="00481CD0" w:rsidP="003E38EE">
      <w:pPr>
        <w:pStyle w:val="Corpsdetexte"/>
        <w:rPr>
          <w:rFonts w:ascii="Arial"/>
          <w:b/>
          <w:sz w:val="18"/>
          <w:highlight w:val="yellow"/>
        </w:rPr>
      </w:pPr>
    </w:p>
    <w:p w14:paraId="27F8F061" w14:textId="77777777" w:rsidR="00481CD0" w:rsidRPr="00485F74" w:rsidRDefault="00481CD0" w:rsidP="003E38EE">
      <w:pPr>
        <w:pStyle w:val="Corpsdetexte"/>
        <w:rPr>
          <w:rFonts w:ascii="Arial"/>
          <w:b/>
          <w:sz w:val="18"/>
          <w:highlight w:val="yellow"/>
        </w:rPr>
      </w:pPr>
    </w:p>
    <w:p w14:paraId="142A6E97" w14:textId="77777777" w:rsidR="00481CD0" w:rsidRPr="00485F74" w:rsidRDefault="00481CD0" w:rsidP="003E38EE">
      <w:pPr>
        <w:pStyle w:val="Corpsdetexte"/>
        <w:spacing w:before="3"/>
        <w:rPr>
          <w:rFonts w:ascii="Arial"/>
          <w:b/>
          <w:sz w:val="22"/>
          <w:highlight w:val="yellow"/>
        </w:rPr>
      </w:pPr>
    </w:p>
    <w:p w14:paraId="3AE156EB" w14:textId="77777777" w:rsidR="00481CD0" w:rsidRPr="00236C80" w:rsidRDefault="00236C80" w:rsidP="003E38EE">
      <w:pPr>
        <w:ind w:left="684" w:right="614"/>
        <w:jc w:val="center"/>
        <w:rPr>
          <w:b/>
          <w:sz w:val="15"/>
        </w:rPr>
      </w:pPr>
      <w:r w:rsidRPr="00236C80">
        <w:rPr>
          <w:noProof/>
        </w:rPr>
        <w:drawing>
          <wp:anchor distT="0" distB="0" distL="114300" distR="114300" simplePos="0" relativeHeight="251606528" behindDoc="0" locked="0" layoutInCell="1" allowOverlap="1" wp14:anchorId="58E5C2D6" wp14:editId="262EA702">
            <wp:simplePos x="0" y="0"/>
            <wp:positionH relativeFrom="column">
              <wp:posOffset>-1139190</wp:posOffset>
            </wp:positionH>
            <wp:positionV relativeFrom="paragraph">
              <wp:posOffset>363855</wp:posOffset>
            </wp:positionV>
            <wp:extent cx="1656000" cy="42609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656000" cy="426092"/>
                    </a:xfrm>
                    <a:prstGeom prst="rect">
                      <a:avLst/>
                    </a:prstGeom>
                  </pic:spPr>
                </pic:pic>
              </a:graphicData>
            </a:graphic>
            <wp14:sizeRelH relativeFrom="page">
              <wp14:pctWidth>0</wp14:pctWidth>
            </wp14:sizeRelH>
            <wp14:sizeRelV relativeFrom="page">
              <wp14:pctHeight>0</wp14:pctHeight>
            </wp14:sizeRelV>
          </wp:anchor>
        </w:drawing>
      </w:r>
      <w:r w:rsidR="007269EC">
        <w:rPr>
          <w:b/>
        </w:rPr>
        <w:pict w14:anchorId="515D26A2">
          <v:group id="_x0000_s1105" style="position:absolute;left:0;text-align:left;margin-left:295.15pt;margin-top:-207.95pt;width:232.15pt;height:234.1pt;z-index:251646464;mso-position-horizontal-relative:page;mso-position-vertical-relative:text" coordorigin="5903,-4159" coordsize="4643,4682">
            <v:shape id="_x0000_s1126" type="#_x0000_t75" style="position:absolute;left:5919;top:-3305;width:4610;height:549">
              <v:imagedata r:id="rId83" o:title=""/>
            </v:shape>
            <v:shape id="_x0000_s1125" type="#_x0000_t75" style="position:absolute;left:5919;top:-881;width:4610;height:549">
              <v:imagedata r:id="rId84" o:title=""/>
            </v:shape>
            <v:shape id="_x0000_s1124" type="#_x0000_t75" style="position:absolute;left:5935;top:-2724;width:4578;height:1812">
              <v:imagedata r:id="rId85" o:title=""/>
            </v:shape>
            <v:shape id="_x0000_s1123" style="position:absolute;left:5910;top:-2757;width:4626;height:1877" coordorigin="5911,-2756" coordsize="4626,1877" o:spt="100" adj="0,,0" path="m5911,-2756r,1876m10537,-2756r,1876e" filled="f" strokecolor="white" strokeweight=".28681mm">
              <v:stroke joinstyle="round"/>
              <v:formulas/>
              <v:path arrowok="t" o:connecttype="segments"/>
            </v:shape>
            <v:shape id="_x0000_s1122" type="#_x0000_t75" style="position:absolute;left:5919;top:-2757;width:4610;height:471">
              <v:imagedata r:id="rId86" o:title=""/>
            </v:shape>
            <v:shape id="_x0000_s1121" type="#_x0000_t75" style="position:absolute;left:5919;top:-2292;width:4610;height:1412">
              <v:imagedata r:id="rId87" o:title=""/>
            </v:shape>
            <v:line id="_x0000_s1120" style="position:absolute" from="5919,-1818" to="10529,-1818" strokecolor="#231f20" strokeweight=".57361mm"/>
            <v:shape id="_x0000_s1119" type="#_x0000_t75" style="position:absolute;left:6606;top:-1934;width:231;height:231">
              <v:imagedata r:id="rId88" o:title=""/>
            </v:shape>
            <v:shape id="_x0000_s1118" type="#_x0000_t75" style="position:absolute;left:9669;top:-1934;width:231;height:231">
              <v:imagedata r:id="rId88" o:title=""/>
            </v:shape>
            <v:shape id="_x0000_s1117" type="#_x0000_t75" style="position:absolute;left:8108;top:-2856;width:231;height:231">
              <v:imagedata r:id="rId89" o:title=""/>
            </v:shape>
            <v:shape id="_x0000_s1116" type="#_x0000_t75" style="position:absolute;left:8108;top:-1012;width:231;height:231">
              <v:imagedata r:id="rId89" o:title=""/>
            </v:shape>
            <v:shape id="_x0000_s1115" type="#_x0000_t75" style="position:absolute;left:5935;top:-4107;width:4578;height:770">
              <v:imagedata r:id="rId90" o:title=""/>
            </v:shape>
            <v:shape id="_x0000_s1114" type="#_x0000_t75" style="position:absolute;left:5902;top:-4139;width:4643;height:835">
              <v:imagedata r:id="rId91" o:title=""/>
            </v:shape>
            <v:shape id="_x0000_s1113" type="#_x0000_t75" style="position:absolute;left:5935;top:-300;width:4578;height:770">
              <v:imagedata r:id="rId92" o:title=""/>
            </v:shape>
            <v:shape id="_x0000_s1112" type="#_x0000_t75" style="position:absolute;left:5902;top:-333;width:4643;height:835">
              <v:imagedata r:id="rId93" o:title=""/>
            </v:shape>
            <v:shape id="_x0000_s1111" type="#_x0000_t202" style="position:absolute;left:6515;top:-4160;width:3365;height:869" filled="f" stroked="f">
              <v:textbox style="mso-next-textbox:#_x0000_s1111" inset="0,0,0,0">
                <w:txbxContent>
                  <w:p w14:paraId="66294628" w14:textId="77777777" w:rsidR="00481CD0" w:rsidRPr="00236C80" w:rsidRDefault="00485F74">
                    <w:pPr>
                      <w:spacing w:line="437" w:lineRule="exact"/>
                      <w:ind w:right="18"/>
                      <w:jc w:val="center"/>
                      <w:rPr>
                        <w:rFonts w:asciiTheme="minorHAnsi" w:hAnsiTheme="minorHAnsi" w:cstheme="minorHAnsi"/>
                        <w:b/>
                        <w:sz w:val="28"/>
                      </w:rPr>
                    </w:pPr>
                    <w:r w:rsidRPr="00236C80">
                      <w:rPr>
                        <w:rFonts w:asciiTheme="minorHAnsi" w:hAnsiTheme="minorHAnsi" w:cstheme="minorHAnsi"/>
                        <w:b/>
                        <w:color w:val="FFFFFF"/>
                        <w:w w:val="95"/>
                        <w:sz w:val="28"/>
                      </w:rPr>
                      <w:t>ZONE DE DÉPLOIEMENT</w:t>
                    </w:r>
                  </w:p>
                  <w:p w14:paraId="58755774" w14:textId="77777777" w:rsidR="00481CD0" w:rsidRPr="0093274D" w:rsidRDefault="00807A67" w:rsidP="00236C80">
                    <w:pPr>
                      <w:ind w:right="17"/>
                      <w:jc w:val="center"/>
                      <w:rPr>
                        <w:rFonts w:ascii="Arial"/>
                        <w:sz w:val="28"/>
                      </w:rPr>
                    </w:pPr>
                    <w:r w:rsidRPr="00236C80">
                      <w:rPr>
                        <w:rFonts w:asciiTheme="minorHAnsi" w:hAnsiTheme="minorHAnsi" w:cstheme="minorHAnsi"/>
                        <w:b/>
                        <w:color w:val="FFFFFF"/>
                        <w:w w:val="99"/>
                        <w:sz w:val="28"/>
                      </w:rPr>
                      <w:t>A</w:t>
                    </w:r>
                  </w:p>
                </w:txbxContent>
              </v:textbox>
            </v:shape>
            <v:shape id="_x0000_s1110" type="#_x0000_t202" style="position:absolute;left:7903;top:-2590;width:636;height:168" filled="f" stroked="f">
              <v:textbox style="mso-next-textbox:#_x0000_s1110" inset="0,0,0,0">
                <w:txbxContent>
                  <w:p w14:paraId="71743F88" w14:textId="77777777" w:rsidR="00481CD0" w:rsidRPr="0093274D" w:rsidRDefault="0093274D">
                    <w:pPr>
                      <w:spacing w:line="167" w:lineRule="exact"/>
                      <w:rPr>
                        <w:rFonts w:ascii="Arial"/>
                        <w:b/>
                        <w:sz w:val="15"/>
                      </w:rPr>
                    </w:pPr>
                    <w:r w:rsidRPr="0093274D">
                      <w:rPr>
                        <w:rFonts w:ascii="Arial"/>
                        <w:b/>
                        <w:color w:val="231F20"/>
                        <w:w w:val="95"/>
                        <w:sz w:val="15"/>
                      </w:rPr>
                      <w:t>BALISE</w:t>
                    </w:r>
                  </w:p>
                </w:txbxContent>
              </v:textbox>
            </v:shape>
            <v:shape id="_x0000_s1109" type="#_x0000_t202" style="position:absolute;left:6369;top:-2200;width:724;height:168" filled="f" stroked="f">
              <v:textbox style="mso-next-textbox:#_x0000_s1109" inset="0,0,0,0">
                <w:txbxContent>
                  <w:p w14:paraId="5202CB63" w14:textId="77777777" w:rsidR="00481CD0" w:rsidRPr="0093274D" w:rsidRDefault="00807A67">
                    <w:pPr>
                      <w:spacing w:line="167" w:lineRule="exact"/>
                      <w:rPr>
                        <w:rFonts w:ascii="Arial"/>
                        <w:b/>
                        <w:sz w:val="15"/>
                      </w:rPr>
                    </w:pPr>
                    <w:r w:rsidRPr="0093274D">
                      <w:rPr>
                        <w:rFonts w:ascii="Arial"/>
                        <w:b/>
                        <w:color w:val="231F20"/>
                        <w:w w:val="90"/>
                        <w:sz w:val="15"/>
                      </w:rPr>
                      <w:t>CONSOLE</w:t>
                    </w:r>
                  </w:p>
                </w:txbxContent>
              </v:textbox>
            </v:shape>
            <v:shape id="_x0000_s1108" type="#_x0000_t202" style="position:absolute;left:9433;top:-2200;width:724;height:168" filled="f" stroked="f">
              <v:textbox style="mso-next-textbox:#_x0000_s1108" inset="0,0,0,0">
                <w:txbxContent>
                  <w:p w14:paraId="7A4A3ABC" w14:textId="77777777" w:rsidR="00481CD0" w:rsidRPr="0093274D" w:rsidRDefault="00807A67">
                    <w:pPr>
                      <w:spacing w:line="167" w:lineRule="exact"/>
                      <w:rPr>
                        <w:rFonts w:ascii="Arial"/>
                        <w:b/>
                        <w:sz w:val="15"/>
                      </w:rPr>
                    </w:pPr>
                    <w:r w:rsidRPr="0093274D">
                      <w:rPr>
                        <w:rFonts w:ascii="Arial"/>
                        <w:b/>
                        <w:color w:val="231F20"/>
                        <w:w w:val="90"/>
                        <w:sz w:val="15"/>
                      </w:rPr>
                      <w:t>CONSOLE</w:t>
                    </w:r>
                  </w:p>
                </w:txbxContent>
              </v:textbox>
            </v:shape>
            <v:shape id="_x0000_s1107" type="#_x0000_t202" style="position:absolute;left:7903;top:-1257;width:636;height:168" filled="f" stroked="f">
              <v:textbox style="mso-next-textbox:#_x0000_s1107" inset="0,0,0,0">
                <w:txbxContent>
                  <w:p w14:paraId="2DEFD814" w14:textId="77777777" w:rsidR="00481CD0" w:rsidRPr="0093274D" w:rsidRDefault="0093274D">
                    <w:pPr>
                      <w:spacing w:line="167" w:lineRule="exact"/>
                      <w:rPr>
                        <w:rFonts w:ascii="Arial"/>
                        <w:b/>
                        <w:sz w:val="15"/>
                      </w:rPr>
                    </w:pPr>
                    <w:r w:rsidRPr="0093274D">
                      <w:rPr>
                        <w:rFonts w:ascii="Arial"/>
                        <w:b/>
                        <w:color w:val="231F20"/>
                        <w:w w:val="95"/>
                        <w:sz w:val="15"/>
                      </w:rPr>
                      <w:t>BALISE</w:t>
                    </w:r>
                  </w:p>
                </w:txbxContent>
              </v:textbox>
            </v:shape>
            <v:shape id="_x0000_s1106" type="#_x0000_t202" style="position:absolute;left:6515;top:-346;width:3365;height:869" filled="f" stroked="f">
              <v:textbox style="mso-next-textbox:#_x0000_s1106" inset="0,0,0,0">
                <w:txbxContent>
                  <w:p w14:paraId="11AC9A34" w14:textId="77777777" w:rsidR="00481CD0" w:rsidRPr="00236C80" w:rsidRDefault="00485F74">
                    <w:pPr>
                      <w:spacing w:line="437" w:lineRule="exact"/>
                      <w:ind w:right="18"/>
                      <w:jc w:val="center"/>
                      <w:rPr>
                        <w:rFonts w:asciiTheme="minorHAnsi" w:hAnsiTheme="minorHAnsi" w:cstheme="minorHAnsi"/>
                        <w:b/>
                        <w:sz w:val="28"/>
                      </w:rPr>
                    </w:pPr>
                    <w:r w:rsidRPr="00236C80">
                      <w:rPr>
                        <w:rFonts w:asciiTheme="minorHAnsi" w:hAnsiTheme="minorHAnsi" w:cstheme="minorHAnsi"/>
                        <w:b/>
                        <w:color w:val="FFFFFF"/>
                        <w:w w:val="95"/>
                        <w:sz w:val="28"/>
                      </w:rPr>
                      <w:t>ZONE DE DÉPLOIEMENT</w:t>
                    </w:r>
                  </w:p>
                  <w:p w14:paraId="25A4886C" w14:textId="77777777" w:rsidR="00481CD0" w:rsidRPr="00236C80" w:rsidRDefault="00807A67" w:rsidP="00236C80">
                    <w:pPr>
                      <w:ind w:right="17"/>
                      <w:jc w:val="center"/>
                      <w:rPr>
                        <w:rFonts w:asciiTheme="minorHAnsi" w:hAnsiTheme="minorHAnsi" w:cstheme="minorHAnsi"/>
                        <w:b/>
                        <w:sz w:val="28"/>
                      </w:rPr>
                    </w:pPr>
                    <w:r w:rsidRPr="00236C80">
                      <w:rPr>
                        <w:rFonts w:asciiTheme="minorHAnsi" w:hAnsiTheme="minorHAnsi" w:cstheme="minorHAnsi"/>
                        <w:b/>
                        <w:color w:val="FFFFFF"/>
                        <w:w w:val="85"/>
                        <w:sz w:val="28"/>
                      </w:rPr>
                      <w:t>B</w:t>
                    </w:r>
                  </w:p>
                </w:txbxContent>
              </v:textbox>
            </v:shape>
            <w10:wrap anchorx="page"/>
          </v:group>
        </w:pict>
      </w:r>
      <w:r w:rsidR="007269EC">
        <w:rPr>
          <w:b/>
        </w:rPr>
        <w:pict w14:anchorId="7DA00431">
          <v:line id="_x0000_s1104" style="position:absolute;left:0;text-align:left;z-index:251647488;mso-position-horizontal-relative:page;mso-position-vertical-relative:text" from="534.95pt,-16.1pt" to="534.95pt,24.05pt" strokecolor="#231f20" strokeweight=".57361mm">
            <w10:wrap anchorx="page"/>
          </v:line>
        </w:pict>
      </w:r>
      <w:r>
        <w:rPr>
          <w:b/>
          <w:color w:val="231F20"/>
          <w:sz w:val="15"/>
        </w:rPr>
        <w:t xml:space="preserve"> </w:t>
      </w:r>
      <w:r w:rsidR="0093274D" w:rsidRPr="00236C80">
        <w:rPr>
          <w:b/>
          <w:color w:val="231F20"/>
          <w:sz w:val="15"/>
        </w:rPr>
        <w:t>30</w:t>
      </w:r>
      <w:r>
        <w:rPr>
          <w:b/>
          <w:color w:val="231F20"/>
          <w:sz w:val="15"/>
        </w:rPr>
        <w:t xml:space="preserve"> </w:t>
      </w:r>
      <w:r w:rsidR="0093274D" w:rsidRPr="00236C80">
        <w:rPr>
          <w:b/>
          <w:color w:val="231F20"/>
          <w:sz w:val="15"/>
        </w:rPr>
        <w:t>cm</w:t>
      </w:r>
    </w:p>
    <w:p w14:paraId="71D05AD2" w14:textId="77777777" w:rsidR="00481CD0" w:rsidRPr="00485F74" w:rsidRDefault="00481CD0" w:rsidP="003E38EE">
      <w:pPr>
        <w:jc w:val="center"/>
        <w:rPr>
          <w:sz w:val="15"/>
          <w:highlight w:val="yellow"/>
        </w:rPr>
        <w:sectPr w:rsidR="00481CD0" w:rsidRPr="00485F74">
          <w:type w:val="continuous"/>
          <w:pgSz w:w="11910" w:h="16840"/>
          <w:pgMar w:top="0" w:right="0" w:bottom="0" w:left="0" w:header="720" w:footer="720" w:gutter="0"/>
          <w:cols w:num="2" w:space="720" w:equalWidth="0">
            <w:col w:w="5599" w:space="4325"/>
            <w:col w:w="1986"/>
          </w:cols>
        </w:sectPr>
      </w:pPr>
    </w:p>
    <w:p w14:paraId="6139283E" w14:textId="77777777" w:rsidR="00481CD0" w:rsidRPr="0093274D" w:rsidRDefault="00807A67" w:rsidP="00236C80">
      <w:pPr>
        <w:pStyle w:val="Corpsdetexte"/>
        <w:tabs>
          <w:tab w:val="center" w:pos="5955"/>
        </w:tabs>
        <w:spacing w:before="9"/>
        <w:rPr>
          <w:sz w:val="13"/>
        </w:rPr>
      </w:pPr>
      <w:r w:rsidRPr="00485F74">
        <w:rPr>
          <w:noProof/>
          <w:highlight w:val="yellow"/>
        </w:rPr>
        <w:drawing>
          <wp:anchor distT="0" distB="0" distL="0" distR="0" simplePos="0" relativeHeight="251604480" behindDoc="1" locked="0" layoutInCell="1" allowOverlap="1" wp14:anchorId="7ECDD451" wp14:editId="66C9BA90">
            <wp:simplePos x="0" y="0"/>
            <wp:positionH relativeFrom="page">
              <wp:posOffset>0</wp:posOffset>
            </wp:positionH>
            <wp:positionV relativeFrom="page">
              <wp:posOffset>2</wp:posOffset>
            </wp:positionV>
            <wp:extent cx="7560005" cy="10691721"/>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1" cstate="print"/>
                    <a:stretch>
                      <a:fillRect/>
                    </a:stretch>
                  </pic:blipFill>
                  <pic:spPr>
                    <a:xfrm>
                      <a:off x="0" y="0"/>
                      <a:ext cx="7560005" cy="10691721"/>
                    </a:xfrm>
                    <a:prstGeom prst="rect">
                      <a:avLst/>
                    </a:prstGeom>
                  </pic:spPr>
                </pic:pic>
              </a:graphicData>
            </a:graphic>
          </wp:anchor>
        </w:drawing>
      </w:r>
      <w:r w:rsidR="007269EC">
        <w:rPr>
          <w:highlight w:val="yellow"/>
        </w:rPr>
        <w:pict w14:anchorId="5F532056">
          <v:shape id="_x0000_s1103" type="#_x0000_t202" style="position:absolute;margin-left:579.3pt;margin-top:544.5pt;width:9.85pt;height:248.3pt;z-index:251648512;mso-position-horizontal-relative:page;mso-position-vertical-relative:page" filled="f" stroked="f">
            <v:textbox style="layout-flow:vertical;mso-next-textbox:#_x0000_s1103" inset="0,0,0,0">
              <w:txbxContent>
                <w:p w14:paraId="3D52F395"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anchory="page"/>
          </v:shape>
        </w:pict>
      </w:r>
      <w:r w:rsidR="00236C80">
        <w:rPr>
          <w:sz w:val="13"/>
        </w:rPr>
        <w:tab/>
      </w:r>
    </w:p>
    <w:p w14:paraId="68C9B966" w14:textId="77777777" w:rsidR="00481CD0" w:rsidRPr="0093274D" w:rsidRDefault="007269EC" w:rsidP="003E38EE">
      <w:pPr>
        <w:tabs>
          <w:tab w:val="left" w:pos="8206"/>
        </w:tabs>
        <w:ind w:left="5902"/>
        <w:rPr>
          <w:sz w:val="3"/>
        </w:rPr>
      </w:pPr>
      <w:r>
        <w:rPr>
          <w:sz w:val="3"/>
        </w:rPr>
      </w:r>
      <w:r>
        <w:rPr>
          <w:sz w:val="3"/>
        </w:rPr>
        <w:pict w14:anchorId="60A8AEC4">
          <v:group id="_x0000_s1101" style="width:40.15pt;height:1.65pt;mso-position-horizontal-relative:char;mso-position-vertical-relative:line" coordsize="803,33">
            <v:line id="_x0000_s1102" style="position:absolute" from="0,16" to="802,16" strokecolor="#231f20" strokeweight=".57361mm"/>
            <w10:anchorlock/>
          </v:group>
        </w:pict>
      </w:r>
      <w:r w:rsidR="00807A67" w:rsidRPr="0093274D">
        <w:rPr>
          <w:sz w:val="3"/>
        </w:rPr>
        <w:tab/>
      </w:r>
      <w:r>
        <w:rPr>
          <w:sz w:val="3"/>
        </w:rPr>
      </w:r>
      <w:r>
        <w:rPr>
          <w:sz w:val="3"/>
        </w:rPr>
        <w:pict w14:anchorId="019E72AD">
          <v:group id="_x0000_s1099" style="width:114.35pt;height:1.65pt;mso-position-horizontal-relative:char;mso-position-vertical-relative:line" coordsize="2287,33">
            <v:line id="_x0000_s1100" style="position:absolute" from="0,16" to="2286,16" strokecolor="#231f20" strokeweight=".57361mm"/>
            <w10:anchorlock/>
          </v:group>
        </w:pict>
      </w:r>
    </w:p>
    <w:p w14:paraId="1DDA66F5" w14:textId="3F6CF913" w:rsidR="00481CD0" w:rsidRPr="0093274D" w:rsidRDefault="0093274D" w:rsidP="003E38EE">
      <w:pPr>
        <w:tabs>
          <w:tab w:val="left" w:pos="9225"/>
        </w:tabs>
        <w:spacing w:before="49"/>
        <w:ind w:left="6162"/>
        <w:rPr>
          <w:sz w:val="15"/>
        </w:rPr>
      </w:pPr>
      <w:r w:rsidRPr="00236C80">
        <w:rPr>
          <w:b/>
          <w:color w:val="231F20"/>
          <w:sz w:val="15"/>
        </w:rPr>
        <w:t>30</w:t>
      </w:r>
      <w:r w:rsidR="00236C80" w:rsidRPr="00236C80">
        <w:rPr>
          <w:b/>
          <w:color w:val="231F20"/>
          <w:sz w:val="15"/>
        </w:rPr>
        <w:t xml:space="preserve"> </w:t>
      </w:r>
      <w:r w:rsidRPr="00236C80">
        <w:rPr>
          <w:b/>
          <w:color w:val="231F20"/>
          <w:sz w:val="15"/>
        </w:rPr>
        <w:t>cm60</w:t>
      </w:r>
      <w:r w:rsidR="00236C80">
        <w:rPr>
          <w:b/>
          <w:color w:val="231F20"/>
          <w:sz w:val="15"/>
        </w:rPr>
        <w:t xml:space="preserve"> </w:t>
      </w:r>
      <w:r w:rsidRPr="00236C80">
        <w:rPr>
          <w:b/>
          <w:color w:val="231F20"/>
          <w:sz w:val="15"/>
        </w:rPr>
        <w:t>cm</w:t>
      </w:r>
    </w:p>
    <w:p w14:paraId="5EAC83DE" w14:textId="77777777" w:rsidR="00481CD0" w:rsidRPr="00485F74" w:rsidRDefault="00807A67" w:rsidP="00A73E61">
      <w:pPr>
        <w:ind w:left="113"/>
        <w:rPr>
          <w:rFonts w:ascii="Arial"/>
          <w:b/>
          <w:sz w:val="32"/>
        </w:rPr>
      </w:pPr>
      <w:r w:rsidRPr="00485F74">
        <w:rPr>
          <w:rFonts w:ascii="Arial"/>
          <w:b/>
          <w:color w:val="FFFFFF"/>
          <w:sz w:val="32"/>
        </w:rPr>
        <w:t>14</w:t>
      </w:r>
    </w:p>
    <w:p w14:paraId="1B4BC4B3" w14:textId="77777777" w:rsidR="00481CD0" w:rsidRPr="00485F74" w:rsidRDefault="00481CD0" w:rsidP="003E38EE">
      <w:pPr>
        <w:pStyle w:val="Corpsdetexte"/>
        <w:rPr>
          <w:rFonts w:ascii="Arial"/>
          <w:b/>
          <w:highlight w:val="yellow"/>
        </w:rPr>
      </w:pPr>
    </w:p>
    <w:p w14:paraId="44C5D3D4" w14:textId="77777777" w:rsidR="00481CD0" w:rsidRPr="00485F74" w:rsidRDefault="00481CD0" w:rsidP="003E38EE">
      <w:pPr>
        <w:pStyle w:val="Corpsdetexte"/>
        <w:rPr>
          <w:rFonts w:ascii="Arial"/>
          <w:b/>
          <w:highlight w:val="yellow"/>
        </w:rPr>
      </w:pPr>
    </w:p>
    <w:p w14:paraId="745C4CD2" w14:textId="77777777" w:rsidR="00481CD0" w:rsidRPr="00485F74" w:rsidRDefault="00481CD0" w:rsidP="003E38EE">
      <w:pPr>
        <w:pStyle w:val="Corpsdetexte"/>
        <w:rPr>
          <w:rFonts w:ascii="Arial"/>
          <w:b/>
          <w:highlight w:val="yellow"/>
        </w:rPr>
      </w:pPr>
    </w:p>
    <w:p w14:paraId="13FC0835" w14:textId="77777777" w:rsidR="00481CD0" w:rsidRPr="00485F74" w:rsidRDefault="00481CD0" w:rsidP="003E38EE">
      <w:pPr>
        <w:pStyle w:val="Corpsdetexte"/>
        <w:rPr>
          <w:rFonts w:ascii="Arial"/>
          <w:b/>
          <w:highlight w:val="yellow"/>
        </w:rPr>
      </w:pPr>
    </w:p>
    <w:p w14:paraId="46D38CBB" w14:textId="77777777" w:rsidR="00481CD0" w:rsidRPr="00485F74" w:rsidRDefault="00481CD0" w:rsidP="003E38EE">
      <w:pPr>
        <w:pStyle w:val="Corpsdetexte"/>
        <w:rPr>
          <w:rFonts w:ascii="Arial"/>
          <w:b/>
          <w:highlight w:val="yellow"/>
        </w:rPr>
      </w:pPr>
    </w:p>
    <w:p w14:paraId="3CCAB39B" w14:textId="3AE3A24E" w:rsidR="00481CD0" w:rsidRPr="00485F74" w:rsidRDefault="00481CD0" w:rsidP="003E38EE">
      <w:pPr>
        <w:pStyle w:val="Corpsdetexte"/>
        <w:rPr>
          <w:rFonts w:ascii="Arial"/>
          <w:b/>
          <w:highlight w:val="yellow"/>
        </w:rPr>
      </w:pPr>
    </w:p>
    <w:p w14:paraId="47591AB3" w14:textId="2D54828F" w:rsidR="00481CD0" w:rsidRPr="00485F74" w:rsidRDefault="00481CD0" w:rsidP="003E38EE">
      <w:pPr>
        <w:pStyle w:val="Corpsdetexte"/>
        <w:rPr>
          <w:rFonts w:ascii="Arial"/>
          <w:b/>
          <w:highlight w:val="yellow"/>
        </w:rPr>
      </w:pPr>
    </w:p>
    <w:p w14:paraId="40621341" w14:textId="1E217042" w:rsidR="00481CD0" w:rsidRPr="00485F74" w:rsidRDefault="00A73E61" w:rsidP="003E38EE">
      <w:pPr>
        <w:pStyle w:val="Corpsdetexte"/>
        <w:rPr>
          <w:rFonts w:ascii="Arial"/>
          <w:b/>
          <w:highlight w:val="yellow"/>
        </w:rPr>
      </w:pPr>
      <w:r w:rsidRPr="00485F74">
        <w:rPr>
          <w:noProof/>
          <w:highlight w:val="yellow"/>
        </w:rPr>
        <w:drawing>
          <wp:anchor distT="0" distB="0" distL="0" distR="0" simplePos="0" relativeHeight="251591168" behindDoc="0" locked="0" layoutInCell="1" allowOverlap="1" wp14:anchorId="36A1F62B" wp14:editId="6407010C">
            <wp:simplePos x="0" y="0"/>
            <wp:positionH relativeFrom="page">
              <wp:posOffset>481140</wp:posOffset>
            </wp:positionH>
            <wp:positionV relativeFrom="paragraph">
              <wp:posOffset>2540</wp:posOffset>
            </wp:positionV>
            <wp:extent cx="6479540" cy="3117850"/>
            <wp:effectExtent l="0" t="0" r="0" b="0"/>
            <wp:wrapNone/>
            <wp:docPr id="5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0.jpeg"/>
                    <pic:cNvPicPr/>
                  </pic:nvPicPr>
                  <pic:blipFill>
                    <a:blip r:embed="rId94" cstate="print"/>
                    <a:stretch>
                      <a:fillRect/>
                    </a:stretch>
                  </pic:blipFill>
                  <pic:spPr>
                    <a:xfrm>
                      <a:off x="0" y="0"/>
                      <a:ext cx="6479540" cy="3117850"/>
                    </a:xfrm>
                    <a:prstGeom prst="rect">
                      <a:avLst/>
                    </a:prstGeom>
                  </pic:spPr>
                </pic:pic>
              </a:graphicData>
            </a:graphic>
            <wp14:sizeRelH relativeFrom="margin">
              <wp14:pctWidth>0</wp14:pctWidth>
            </wp14:sizeRelH>
            <wp14:sizeRelV relativeFrom="margin">
              <wp14:pctHeight>0</wp14:pctHeight>
            </wp14:sizeRelV>
          </wp:anchor>
        </w:drawing>
      </w:r>
    </w:p>
    <w:p w14:paraId="0D89705F" w14:textId="1F8DFEC0" w:rsidR="00481CD0" w:rsidRPr="00485F74" w:rsidRDefault="00481CD0" w:rsidP="003E38EE">
      <w:pPr>
        <w:pStyle w:val="Corpsdetexte"/>
        <w:rPr>
          <w:rFonts w:ascii="Arial"/>
          <w:b/>
          <w:highlight w:val="yellow"/>
        </w:rPr>
      </w:pPr>
    </w:p>
    <w:p w14:paraId="6CA89220" w14:textId="4F085D92" w:rsidR="00481CD0" w:rsidRPr="00485F74" w:rsidRDefault="00481CD0" w:rsidP="003E38EE">
      <w:pPr>
        <w:pStyle w:val="Corpsdetexte"/>
        <w:rPr>
          <w:rFonts w:ascii="Arial"/>
          <w:b/>
          <w:highlight w:val="yellow"/>
        </w:rPr>
      </w:pPr>
    </w:p>
    <w:p w14:paraId="19FAB683" w14:textId="75E3F5F0" w:rsidR="00481CD0" w:rsidRPr="00485F74" w:rsidRDefault="00481CD0" w:rsidP="003E38EE">
      <w:pPr>
        <w:pStyle w:val="Corpsdetexte"/>
        <w:spacing w:before="4"/>
        <w:rPr>
          <w:rFonts w:ascii="Arial"/>
          <w:b/>
          <w:sz w:val="16"/>
          <w:highlight w:val="yellow"/>
        </w:rPr>
      </w:pPr>
    </w:p>
    <w:p w14:paraId="42386DD2" w14:textId="77777777" w:rsidR="00481CD0" w:rsidRPr="00485F74" w:rsidRDefault="00481CD0" w:rsidP="003E38EE">
      <w:pPr>
        <w:rPr>
          <w:rFonts w:ascii="Arial"/>
          <w:sz w:val="16"/>
          <w:highlight w:val="yellow"/>
        </w:rPr>
        <w:sectPr w:rsidR="00481CD0" w:rsidRPr="00485F74">
          <w:type w:val="continuous"/>
          <w:pgSz w:w="11910" w:h="16840"/>
          <w:pgMar w:top="0" w:right="0" w:bottom="0" w:left="0" w:header="720" w:footer="720" w:gutter="0"/>
          <w:cols w:space="720"/>
        </w:sectPr>
      </w:pPr>
    </w:p>
    <w:p w14:paraId="09D9EDE7" w14:textId="77777777" w:rsidR="00481CD0" w:rsidRPr="00485F74" w:rsidRDefault="007269EC" w:rsidP="003E38EE">
      <w:pPr>
        <w:pStyle w:val="Corpsdetexte"/>
        <w:ind w:left="1976"/>
        <w:rPr>
          <w:rFonts w:ascii="Arial"/>
        </w:rPr>
      </w:pPr>
      <w:r>
        <w:rPr>
          <w:rFonts w:ascii="Arial"/>
        </w:rPr>
      </w:r>
      <w:r>
        <w:rPr>
          <w:rFonts w:ascii="Arial"/>
        </w:rPr>
        <w:pict w14:anchorId="7058CCF6">
          <v:group id="_x0000_s1096" style="width:55.7pt;height:22.45pt;mso-position-horizontal-relative:char;mso-position-vertical-relative:line" coordsize="1114,449">
            <v:shape id="_x0000_s1098" type="#_x0000_t75" style="position:absolute;width:1114;height:449">
              <v:imagedata r:id="rId14" o:title=""/>
            </v:shape>
            <v:shape id="_x0000_s1097" type="#_x0000_t202" style="position:absolute;width:1114;height:449" filled="f" stroked="f">
              <v:textbox inset="0,0,0,0">
                <w:txbxContent>
                  <w:p w14:paraId="5F37EAE3" w14:textId="77777777" w:rsidR="00481CD0" w:rsidRDefault="00481CD0">
                    <w:pPr>
                      <w:rPr>
                        <w:rFonts w:ascii="Arial"/>
                        <w:b/>
                        <w:sz w:val="6"/>
                      </w:rPr>
                    </w:pPr>
                  </w:p>
                  <w:p w14:paraId="7F3AE8FE" w14:textId="77777777" w:rsidR="00481CD0" w:rsidRDefault="00481CD0">
                    <w:pPr>
                      <w:rPr>
                        <w:rFonts w:ascii="Arial"/>
                        <w:b/>
                        <w:sz w:val="6"/>
                      </w:rPr>
                    </w:pPr>
                  </w:p>
                  <w:p w14:paraId="12095302" w14:textId="77777777" w:rsidR="00481CD0" w:rsidRDefault="00481CD0">
                    <w:pPr>
                      <w:spacing w:before="4"/>
                      <w:rPr>
                        <w:rFonts w:ascii="Arial"/>
                        <w:b/>
                        <w:sz w:val="5"/>
                      </w:rPr>
                    </w:pPr>
                  </w:p>
                  <w:p w14:paraId="0AC23B96" w14:textId="77777777" w:rsidR="00481CD0" w:rsidRDefault="00807A67">
                    <w:pPr>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08887DE1" w14:textId="77777777" w:rsidR="00481CD0" w:rsidRPr="00485F74" w:rsidRDefault="00485F74" w:rsidP="0010336A">
      <w:pPr>
        <w:pStyle w:val="Titre4"/>
        <w:spacing w:before="134"/>
        <w:ind w:left="0" w:right="286"/>
        <w:jc w:val="right"/>
        <w:rPr>
          <w:rFonts w:ascii="Verdana"/>
          <w:b w:val="0"/>
        </w:rPr>
      </w:pPr>
      <w:r w:rsidRPr="00485F74">
        <w:rPr>
          <w:rFonts w:ascii="Verdana"/>
          <w:color w:val="FFFFFF"/>
        </w:rPr>
        <w:t>ITS SAISON</w:t>
      </w:r>
      <w:r w:rsidR="00807A67" w:rsidRPr="00485F74">
        <w:rPr>
          <w:rFonts w:ascii="Verdana"/>
          <w:color w:val="FFFFFF"/>
        </w:rPr>
        <w:t xml:space="preserve"> </w:t>
      </w:r>
      <w:proofErr w:type="gramStart"/>
      <w:r w:rsidR="00807A67" w:rsidRPr="00485F74">
        <w:rPr>
          <w:rFonts w:ascii="Verdana"/>
          <w:color w:val="FFFFFF"/>
        </w:rPr>
        <w:t>8:</w:t>
      </w:r>
      <w:proofErr w:type="gramEnd"/>
      <w:r w:rsidR="00807A67" w:rsidRPr="00485F74">
        <w:rPr>
          <w:rFonts w:ascii="Verdana"/>
          <w:color w:val="FFFFFF"/>
        </w:rPr>
        <w:t xml:space="preserve"> TAGLINE </w:t>
      </w:r>
      <w:r w:rsidR="00807A67" w:rsidRPr="00485F74">
        <w:rPr>
          <w:rFonts w:ascii="Verdana"/>
          <w:b w:val="0"/>
          <w:color w:val="FFFFFF"/>
          <w:sz w:val="14"/>
        </w:rPr>
        <w:t>v</w:t>
      </w:r>
      <w:r w:rsidR="00807A67" w:rsidRPr="00485F74">
        <w:rPr>
          <w:rFonts w:ascii="Verdana"/>
          <w:b w:val="0"/>
          <w:color w:val="FFFFFF"/>
        </w:rPr>
        <w:t>1.1</w:t>
      </w:r>
    </w:p>
    <w:p w14:paraId="7751D4BC" w14:textId="77777777" w:rsidR="00481CD0" w:rsidRPr="004672E9" w:rsidRDefault="00481CD0" w:rsidP="003E38EE">
      <w:pPr>
        <w:pStyle w:val="Corpsdetexte"/>
        <w:rPr>
          <w:sz w:val="12"/>
          <w:highlight w:val="yellow"/>
        </w:rPr>
      </w:pPr>
    </w:p>
    <w:p w14:paraId="195B32C0" w14:textId="77777777" w:rsidR="00481CD0" w:rsidRPr="004672E9" w:rsidRDefault="00481CD0" w:rsidP="003E38EE">
      <w:pPr>
        <w:rPr>
          <w:sz w:val="14"/>
          <w:highlight w:val="yellow"/>
        </w:rPr>
        <w:sectPr w:rsidR="00481CD0" w:rsidRPr="004672E9">
          <w:pgSz w:w="11910" w:h="16840"/>
          <w:pgMar w:top="200" w:right="0" w:bottom="280" w:left="0" w:header="720" w:footer="720" w:gutter="0"/>
          <w:cols w:space="720"/>
        </w:sectPr>
      </w:pPr>
    </w:p>
    <w:p w14:paraId="5AB6AC5E" w14:textId="77777777" w:rsidR="00481CD0" w:rsidRPr="004672E9" w:rsidRDefault="00807A67" w:rsidP="003E38EE">
      <w:pPr>
        <w:pStyle w:val="Corpsdetexte"/>
        <w:spacing w:before="8"/>
        <w:rPr>
          <w:sz w:val="16"/>
          <w:highlight w:val="yellow"/>
        </w:rPr>
      </w:pPr>
      <w:r w:rsidRPr="004672E9">
        <w:rPr>
          <w:noProof/>
          <w:sz w:val="16"/>
          <w:highlight w:val="yellow"/>
        </w:rPr>
        <w:drawing>
          <wp:anchor distT="0" distB="0" distL="0" distR="0" simplePos="0" relativeHeight="251597312" behindDoc="1" locked="0" layoutInCell="1" allowOverlap="1" wp14:anchorId="19BBFC58" wp14:editId="7BC02849">
            <wp:simplePos x="0" y="0"/>
            <wp:positionH relativeFrom="page">
              <wp:posOffset>0</wp:posOffset>
            </wp:positionH>
            <wp:positionV relativeFrom="page">
              <wp:posOffset>2</wp:posOffset>
            </wp:positionV>
            <wp:extent cx="7559992" cy="10691721"/>
            <wp:effectExtent l="0" t="0" r="0" b="0"/>
            <wp:wrapNone/>
            <wp:docPr id="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jpeg"/>
                    <pic:cNvPicPr/>
                  </pic:nvPicPr>
                  <pic:blipFill>
                    <a:blip r:embed="rId15" cstate="print"/>
                    <a:stretch>
                      <a:fillRect/>
                    </a:stretch>
                  </pic:blipFill>
                  <pic:spPr>
                    <a:xfrm>
                      <a:off x="0" y="0"/>
                      <a:ext cx="7559992" cy="10691721"/>
                    </a:xfrm>
                    <a:prstGeom prst="rect">
                      <a:avLst/>
                    </a:prstGeom>
                  </pic:spPr>
                </pic:pic>
              </a:graphicData>
            </a:graphic>
          </wp:anchor>
        </w:drawing>
      </w:r>
    </w:p>
    <w:p w14:paraId="2CFF69F7" w14:textId="77777777" w:rsidR="00481CD0" w:rsidRPr="00D63E4D" w:rsidRDefault="007269EC" w:rsidP="003E38EE">
      <w:pPr>
        <w:pStyle w:val="Titre1"/>
        <w:tabs>
          <w:tab w:val="left" w:pos="6009"/>
        </w:tabs>
        <w:ind w:left="1367"/>
      </w:pPr>
      <w:r>
        <w:pict w14:anchorId="4FC79876">
          <v:shape id="_x0000_s1095" type="#_x0000_t202" style="position:absolute;left:0;text-align:left;margin-left:7.15pt;margin-top:1.2pt;width:9.85pt;height:248.3pt;z-index:251649536;mso-position-horizontal-relative:page" filled="f" stroked="f">
            <v:textbox style="layout-flow:vertical;mso-layout-flow-alt:bottom-to-top;mso-next-textbox:#_x0000_s1095" inset="0,0,0,0">
              <w:txbxContent>
                <w:p w14:paraId="0DD33AF7"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bookmarkStart w:id="7" w:name="_TOC_250000"/>
      <w:r w:rsidR="0093274D" w:rsidRPr="00D63E4D">
        <w:rPr>
          <w:color w:val="00AEEF"/>
          <w:u w:val="single" w:color="00AEEF"/>
        </w:rPr>
        <w:t>CHAPITRE</w:t>
      </w:r>
      <w:r w:rsidR="00807A67" w:rsidRPr="00D63E4D">
        <w:rPr>
          <w:color w:val="00AEEF"/>
          <w:u w:val="single" w:color="00AEEF"/>
        </w:rPr>
        <w:t xml:space="preserve"> </w:t>
      </w:r>
      <w:proofErr w:type="gramStart"/>
      <w:r w:rsidR="00807A67" w:rsidRPr="00D63E4D">
        <w:rPr>
          <w:color w:val="00AEEF"/>
          <w:u w:val="single" w:color="00AEEF"/>
        </w:rPr>
        <w:t>5:</w:t>
      </w:r>
      <w:proofErr w:type="gramEnd"/>
      <w:r w:rsidR="00807A67" w:rsidRPr="00D63E4D">
        <w:rPr>
          <w:color w:val="00AEEF"/>
          <w:u w:val="single" w:color="00AEEF"/>
        </w:rPr>
        <w:t xml:space="preserve"> ALWAYS ALIVE</w:t>
      </w:r>
      <w:bookmarkEnd w:id="7"/>
      <w:r w:rsidR="00807A67" w:rsidRPr="00D63E4D">
        <w:rPr>
          <w:color w:val="00AEEF"/>
          <w:u w:val="single" w:color="00AEEF"/>
        </w:rPr>
        <w:tab/>
      </w:r>
    </w:p>
    <w:p w14:paraId="5D90FE13" w14:textId="7DCED3BD" w:rsidR="003800F7" w:rsidRPr="003800F7" w:rsidRDefault="003800F7" w:rsidP="00895056">
      <w:pPr>
        <w:spacing w:before="80"/>
        <w:ind w:left="1361" w:right="58"/>
        <w:jc w:val="both"/>
        <w:rPr>
          <w:rFonts w:ascii="Arial" w:hAnsi="Arial" w:cs="Arial"/>
          <w:i/>
          <w:color w:val="231F20"/>
          <w:sz w:val="20"/>
        </w:rPr>
      </w:pPr>
      <w:r w:rsidRPr="003800F7">
        <w:rPr>
          <w:rFonts w:ascii="Arial" w:hAnsi="Arial" w:cs="Arial"/>
          <w:i/>
          <w:color w:val="231F20"/>
          <w:sz w:val="20"/>
        </w:rPr>
        <w:t>Au plus profond de la jungle d</w:t>
      </w:r>
      <w:r w:rsidR="00895056">
        <w:rPr>
          <w:rFonts w:ascii="Arial" w:hAnsi="Arial" w:cs="Arial"/>
          <w:i/>
          <w:color w:val="231F20"/>
          <w:sz w:val="20"/>
        </w:rPr>
        <w:t>e</w:t>
      </w:r>
      <w:r w:rsidRPr="003800F7">
        <w:rPr>
          <w:rFonts w:ascii="Arial" w:hAnsi="Arial" w:cs="Arial"/>
          <w:i/>
          <w:color w:val="231F20"/>
          <w:sz w:val="20"/>
        </w:rPr>
        <w:t xml:space="preserve"> Paradiso. </w:t>
      </w:r>
    </w:p>
    <w:p w14:paraId="1E6FF479" w14:textId="271F1878" w:rsidR="003800F7" w:rsidRPr="003800F7" w:rsidRDefault="003800F7" w:rsidP="00895056">
      <w:pPr>
        <w:spacing w:before="80"/>
        <w:ind w:left="1361" w:right="57"/>
        <w:jc w:val="both"/>
        <w:rPr>
          <w:rFonts w:ascii="Arial" w:hAnsi="Arial" w:cs="Arial"/>
          <w:i/>
          <w:color w:val="231F20"/>
          <w:sz w:val="20"/>
        </w:rPr>
      </w:pPr>
      <w:r w:rsidRPr="003800F7">
        <w:rPr>
          <w:rFonts w:ascii="Arial" w:hAnsi="Arial" w:cs="Arial"/>
          <w:i/>
          <w:color w:val="231F20"/>
          <w:sz w:val="20"/>
        </w:rPr>
        <w:t>En suivant la piste d'ALIVE</w:t>
      </w:r>
      <w:r w:rsidR="00895056">
        <w:rPr>
          <w:rFonts w:ascii="Arial" w:hAnsi="Arial" w:cs="Arial"/>
          <w:i/>
          <w:color w:val="231F20"/>
          <w:sz w:val="20"/>
        </w:rPr>
        <w:t xml:space="preserve"> </w:t>
      </w:r>
      <w:r w:rsidRPr="003800F7">
        <w:rPr>
          <w:rFonts w:ascii="Arial" w:hAnsi="Arial" w:cs="Arial"/>
          <w:i/>
          <w:color w:val="231F20"/>
          <w:sz w:val="20"/>
        </w:rPr>
        <w:t>...</w:t>
      </w:r>
    </w:p>
    <w:p w14:paraId="48028A11" w14:textId="6154AC56" w:rsidR="003800F7" w:rsidRPr="003800F7" w:rsidRDefault="003800F7" w:rsidP="00895056">
      <w:pPr>
        <w:spacing w:before="80"/>
        <w:ind w:left="1361" w:right="57"/>
        <w:jc w:val="both"/>
        <w:rPr>
          <w:rFonts w:ascii="Arial" w:hAnsi="Arial" w:cs="Arial"/>
          <w:i/>
          <w:color w:val="231F20"/>
          <w:sz w:val="20"/>
        </w:rPr>
      </w:pPr>
      <w:r w:rsidRPr="003800F7">
        <w:rPr>
          <w:rFonts w:ascii="Arial" w:hAnsi="Arial" w:cs="Arial"/>
          <w:i/>
          <w:color w:val="231F20"/>
          <w:sz w:val="20"/>
        </w:rPr>
        <w:t xml:space="preserve">Trente jours </w:t>
      </w:r>
      <w:r w:rsidR="00895056">
        <w:rPr>
          <w:rFonts w:ascii="Arial" w:hAnsi="Arial" w:cs="Arial"/>
          <w:i/>
          <w:color w:val="231F20"/>
          <w:sz w:val="20"/>
        </w:rPr>
        <w:t>depuis</w:t>
      </w:r>
      <w:r w:rsidRPr="003800F7">
        <w:rPr>
          <w:rFonts w:ascii="Arial" w:hAnsi="Arial" w:cs="Arial"/>
          <w:i/>
          <w:color w:val="231F20"/>
          <w:sz w:val="20"/>
        </w:rPr>
        <w:t xml:space="preserve"> l'</w:t>
      </w:r>
      <w:r w:rsidR="00895056">
        <w:rPr>
          <w:rFonts w:ascii="Arial" w:hAnsi="Arial" w:cs="Arial"/>
          <w:i/>
          <w:color w:val="231F20"/>
          <w:sz w:val="20"/>
        </w:rPr>
        <w:t>O</w:t>
      </w:r>
      <w:r w:rsidRPr="003800F7">
        <w:rPr>
          <w:rFonts w:ascii="Arial" w:hAnsi="Arial" w:cs="Arial"/>
          <w:i/>
          <w:color w:val="231F20"/>
          <w:sz w:val="20"/>
        </w:rPr>
        <w:t>pération : Le Réseau.</w:t>
      </w:r>
    </w:p>
    <w:p w14:paraId="24778C4A" w14:textId="77777777" w:rsidR="003800F7" w:rsidRPr="00895056" w:rsidRDefault="003800F7" w:rsidP="00895056">
      <w:pPr>
        <w:spacing w:before="160"/>
        <w:ind w:left="1361" w:right="57"/>
        <w:jc w:val="both"/>
        <w:rPr>
          <w:rFonts w:ascii="Arial" w:hAnsi="Arial" w:cs="Arial"/>
          <w:i/>
          <w:color w:val="231F20"/>
          <w:sz w:val="18"/>
        </w:rPr>
      </w:pPr>
      <w:r w:rsidRPr="00895056">
        <w:rPr>
          <w:rFonts w:ascii="Arial" w:hAnsi="Arial" w:cs="Arial"/>
          <w:i/>
          <w:color w:val="231F20"/>
          <w:sz w:val="18"/>
        </w:rPr>
        <w:t>[Add-on File #1]</w:t>
      </w:r>
    </w:p>
    <w:p w14:paraId="194DABC2" w14:textId="6DA39B83" w:rsidR="00CA4248" w:rsidRPr="00CA4248" w:rsidRDefault="00CA4248" w:rsidP="004672E9">
      <w:pPr>
        <w:ind w:left="1361" w:right="57"/>
        <w:jc w:val="both"/>
        <w:rPr>
          <w:rFonts w:ascii="Arial" w:hAnsi="Arial" w:cs="Arial"/>
          <w:i/>
          <w:color w:val="231F20"/>
          <w:sz w:val="20"/>
        </w:rPr>
      </w:pPr>
      <w:r w:rsidRPr="00CA4248">
        <w:rPr>
          <w:rFonts w:ascii="Arial" w:hAnsi="Arial" w:cs="Arial"/>
          <w:i/>
          <w:color w:val="231F20"/>
          <w:sz w:val="20"/>
        </w:rPr>
        <w:t xml:space="preserve">S'il y a bien une chose que Savage déteste, c'est le sentiment que les événements puissent échapper </w:t>
      </w:r>
      <w:r w:rsidR="00895056">
        <w:rPr>
          <w:rFonts w:ascii="Arial" w:hAnsi="Arial" w:cs="Arial"/>
          <w:i/>
          <w:color w:val="231F20"/>
          <w:sz w:val="20"/>
        </w:rPr>
        <w:t>à</w:t>
      </w:r>
      <w:r w:rsidRPr="00CA4248">
        <w:rPr>
          <w:rFonts w:ascii="Arial" w:hAnsi="Arial" w:cs="Arial"/>
          <w:i/>
          <w:color w:val="231F20"/>
          <w:sz w:val="20"/>
        </w:rPr>
        <w:t xml:space="preserve"> son contrôle et le </w:t>
      </w:r>
      <w:r w:rsidR="00895056">
        <w:rPr>
          <w:rFonts w:ascii="Arial" w:hAnsi="Arial" w:cs="Arial"/>
          <w:i/>
          <w:color w:val="231F20"/>
          <w:sz w:val="20"/>
        </w:rPr>
        <w:t>M</w:t>
      </w:r>
      <w:r w:rsidRPr="00CA4248">
        <w:rPr>
          <w:rFonts w:ascii="Arial" w:hAnsi="Arial" w:cs="Arial"/>
          <w:i/>
          <w:color w:val="231F20"/>
          <w:sz w:val="20"/>
        </w:rPr>
        <w:t>ouvement ALIVE est une variable inconnue, un facteur qui n'avait pas été pris en compte dans ses plans. Leur exploitation de la figure de Toni pour leur propre propagande subversive l'exaspérait. Ce fut lui qui en fit une icône</w:t>
      </w:r>
      <w:r w:rsidR="00895056">
        <w:rPr>
          <w:rFonts w:ascii="Arial" w:hAnsi="Arial" w:cs="Arial"/>
          <w:i/>
          <w:color w:val="231F20"/>
          <w:sz w:val="20"/>
        </w:rPr>
        <w:t>,</w:t>
      </w:r>
      <w:r w:rsidRPr="00CA4248">
        <w:rPr>
          <w:rFonts w:ascii="Arial" w:hAnsi="Arial" w:cs="Arial"/>
          <w:i/>
          <w:color w:val="231F20"/>
          <w:sz w:val="20"/>
        </w:rPr>
        <w:t xml:space="preserve"> de la puissance </w:t>
      </w:r>
      <w:r w:rsidR="00AA1F1F" w:rsidRPr="00CA4248">
        <w:rPr>
          <w:rFonts w:ascii="Arial" w:hAnsi="Arial" w:cs="Arial"/>
          <w:i/>
          <w:color w:val="231F20"/>
          <w:sz w:val="20"/>
        </w:rPr>
        <w:t>PanOcéanienne</w:t>
      </w:r>
      <w:r w:rsidRPr="00CA4248">
        <w:rPr>
          <w:rFonts w:ascii="Arial" w:hAnsi="Arial" w:cs="Arial"/>
          <w:i/>
          <w:color w:val="231F20"/>
          <w:sz w:val="20"/>
        </w:rPr>
        <w:t xml:space="preserve"> sur Paradiso</w:t>
      </w:r>
      <w:r w:rsidR="00895056">
        <w:rPr>
          <w:rFonts w:ascii="Arial" w:hAnsi="Arial" w:cs="Arial"/>
          <w:i/>
          <w:color w:val="231F20"/>
          <w:sz w:val="20"/>
        </w:rPr>
        <w:t>.</w:t>
      </w:r>
      <w:r w:rsidRPr="00CA4248">
        <w:rPr>
          <w:rFonts w:ascii="Arial" w:hAnsi="Arial" w:cs="Arial"/>
          <w:i/>
          <w:color w:val="231F20"/>
          <w:sz w:val="20"/>
        </w:rPr>
        <w:t xml:space="preserve"> </w:t>
      </w:r>
      <w:r w:rsidR="00895056">
        <w:rPr>
          <w:rFonts w:ascii="Arial" w:hAnsi="Arial" w:cs="Arial"/>
          <w:i/>
          <w:color w:val="231F20"/>
          <w:sz w:val="20"/>
        </w:rPr>
        <w:t>E</w:t>
      </w:r>
      <w:r w:rsidRPr="00CA4248">
        <w:rPr>
          <w:rFonts w:ascii="Arial" w:hAnsi="Arial" w:cs="Arial"/>
          <w:i/>
          <w:color w:val="231F20"/>
          <w:sz w:val="20"/>
        </w:rPr>
        <w:t>t ils avaient corrompu</w:t>
      </w:r>
      <w:r w:rsidR="00557EF2">
        <w:rPr>
          <w:rFonts w:ascii="Arial" w:hAnsi="Arial" w:cs="Arial"/>
          <w:i/>
          <w:color w:val="231F20"/>
          <w:sz w:val="20"/>
        </w:rPr>
        <w:t>s</w:t>
      </w:r>
      <w:r w:rsidRPr="00CA4248">
        <w:rPr>
          <w:rFonts w:ascii="Arial" w:hAnsi="Arial" w:cs="Arial"/>
          <w:i/>
          <w:color w:val="231F20"/>
          <w:sz w:val="20"/>
        </w:rPr>
        <w:t xml:space="preserve"> son symbole</w:t>
      </w:r>
      <w:r w:rsidR="00895056">
        <w:rPr>
          <w:rFonts w:ascii="Arial" w:hAnsi="Arial" w:cs="Arial"/>
          <w:i/>
          <w:color w:val="231F20"/>
          <w:sz w:val="20"/>
        </w:rPr>
        <w:t>,</w:t>
      </w:r>
      <w:r w:rsidRPr="00CA4248">
        <w:rPr>
          <w:rFonts w:ascii="Arial" w:hAnsi="Arial" w:cs="Arial"/>
          <w:i/>
          <w:color w:val="231F20"/>
          <w:sz w:val="20"/>
        </w:rPr>
        <w:t xml:space="preserve"> au nom d'une stupide </w:t>
      </w:r>
      <w:r w:rsidR="00895056" w:rsidRPr="00CA4248">
        <w:rPr>
          <w:rFonts w:ascii="Arial" w:hAnsi="Arial" w:cs="Arial"/>
          <w:i/>
          <w:color w:val="231F20"/>
          <w:sz w:val="20"/>
        </w:rPr>
        <w:t>pensée</w:t>
      </w:r>
      <w:r w:rsidRPr="00CA4248">
        <w:rPr>
          <w:rFonts w:ascii="Arial" w:hAnsi="Arial" w:cs="Arial"/>
          <w:i/>
          <w:color w:val="231F20"/>
          <w:sz w:val="20"/>
        </w:rPr>
        <w:t xml:space="preserve"> utopique de fraternité.</w:t>
      </w:r>
    </w:p>
    <w:p w14:paraId="53C2DFC8" w14:textId="7E537BA3" w:rsidR="00481CD0" w:rsidRPr="00186DC4" w:rsidRDefault="00203236" w:rsidP="00895056">
      <w:pPr>
        <w:spacing w:before="80"/>
        <w:ind w:left="1361" w:right="57"/>
        <w:jc w:val="both"/>
        <w:rPr>
          <w:rFonts w:ascii="Arial" w:hAnsi="Arial" w:cs="Arial"/>
          <w:i/>
          <w:sz w:val="20"/>
          <w:highlight w:val="yellow"/>
        </w:rPr>
      </w:pPr>
      <w:r w:rsidRPr="00203236">
        <w:rPr>
          <w:rFonts w:ascii="Arial" w:hAnsi="Arial" w:cs="Arial"/>
          <w:i/>
          <w:color w:val="231F20"/>
          <w:sz w:val="20"/>
        </w:rPr>
        <w:t xml:space="preserve">Cela avait commencé de manière anecdotique, comme un tapotement puéril contre l'establishment, mais au bout d'un certain temps, cela avait fait un effet boule de neige et recueilli le soutien de nombreux milieux dans chaque nation, </w:t>
      </w:r>
      <w:r w:rsidR="00895056">
        <w:rPr>
          <w:rFonts w:ascii="Arial" w:hAnsi="Arial" w:cs="Arial"/>
          <w:i/>
          <w:color w:val="231F20"/>
          <w:sz w:val="20"/>
        </w:rPr>
        <w:t>mais</w:t>
      </w:r>
      <w:r w:rsidRPr="00203236">
        <w:rPr>
          <w:rFonts w:ascii="Arial" w:hAnsi="Arial" w:cs="Arial"/>
          <w:i/>
          <w:color w:val="231F20"/>
          <w:sz w:val="20"/>
        </w:rPr>
        <w:t xml:space="preserve"> plus inquiétant encore, </w:t>
      </w:r>
      <w:r w:rsidR="00895056">
        <w:rPr>
          <w:rFonts w:ascii="Arial" w:hAnsi="Arial" w:cs="Arial"/>
          <w:i/>
          <w:color w:val="231F20"/>
          <w:sz w:val="20"/>
        </w:rPr>
        <w:t xml:space="preserve">de </w:t>
      </w:r>
      <w:r w:rsidRPr="00203236">
        <w:rPr>
          <w:rFonts w:ascii="Arial" w:hAnsi="Arial" w:cs="Arial"/>
          <w:i/>
          <w:color w:val="231F20"/>
          <w:sz w:val="20"/>
        </w:rPr>
        <w:t>ceux de la PanOcéanie.</w:t>
      </w:r>
    </w:p>
    <w:p w14:paraId="760FDF3C" w14:textId="640EBD8B" w:rsidR="00481CD0" w:rsidRPr="00EE7955" w:rsidRDefault="004672E9" w:rsidP="00895056">
      <w:pPr>
        <w:spacing w:before="80"/>
        <w:ind w:left="1361" w:right="57"/>
        <w:jc w:val="both"/>
        <w:rPr>
          <w:rFonts w:ascii="Arial" w:hAnsi="Arial" w:cs="Arial"/>
          <w:i/>
          <w:sz w:val="20"/>
          <w:highlight w:val="red"/>
        </w:rPr>
      </w:pPr>
      <w:r w:rsidRPr="004672E9">
        <w:rPr>
          <w:rFonts w:ascii="Arial" w:hAnsi="Arial" w:cs="Arial"/>
          <w:i/>
          <w:color w:val="231F20"/>
          <w:sz w:val="20"/>
        </w:rPr>
        <w:t>Le problème principal avec ALIVE</w:t>
      </w:r>
      <w:r w:rsidR="00895056">
        <w:rPr>
          <w:rFonts w:ascii="Arial" w:hAnsi="Arial" w:cs="Arial"/>
          <w:i/>
          <w:color w:val="231F20"/>
          <w:sz w:val="20"/>
        </w:rPr>
        <w:t>,</w:t>
      </w:r>
      <w:r w:rsidRPr="004672E9">
        <w:rPr>
          <w:rFonts w:ascii="Arial" w:hAnsi="Arial" w:cs="Arial"/>
          <w:i/>
          <w:color w:val="231F20"/>
          <w:sz w:val="20"/>
        </w:rPr>
        <w:t xml:space="preserve"> que ces gamins </w:t>
      </w:r>
      <w:r w:rsidR="00895056">
        <w:rPr>
          <w:rFonts w:ascii="Arial" w:hAnsi="Arial" w:cs="Arial"/>
          <w:i/>
          <w:color w:val="231F20"/>
          <w:sz w:val="20"/>
        </w:rPr>
        <w:t>codeurs</w:t>
      </w:r>
      <w:r w:rsidRPr="004672E9">
        <w:rPr>
          <w:rFonts w:ascii="Arial" w:hAnsi="Arial" w:cs="Arial"/>
          <w:i/>
          <w:color w:val="231F20"/>
          <w:sz w:val="20"/>
        </w:rPr>
        <w:t xml:space="preserve"> ne peuvent probablement même pas comprendre, c'est que leurs petits jeux de piratage, cryptages, cyberattaques, fuites d'info</w:t>
      </w:r>
      <w:r>
        <w:rPr>
          <w:rFonts w:ascii="Arial" w:hAnsi="Arial" w:cs="Arial"/>
          <w:i/>
          <w:color w:val="231F20"/>
          <w:sz w:val="20"/>
        </w:rPr>
        <w:t>s</w:t>
      </w:r>
      <w:r w:rsidR="00AA1F1F">
        <w:rPr>
          <w:rFonts w:ascii="Arial" w:hAnsi="Arial" w:cs="Arial"/>
          <w:i/>
          <w:color w:val="231F20"/>
          <w:sz w:val="20"/>
        </w:rPr>
        <w:t xml:space="preserve"> s</w:t>
      </w:r>
      <w:r w:rsidR="00AA1F1F" w:rsidRPr="004672E9">
        <w:rPr>
          <w:rFonts w:ascii="Arial" w:hAnsi="Arial" w:cs="Arial"/>
          <w:i/>
          <w:color w:val="231F20"/>
          <w:sz w:val="20"/>
        </w:rPr>
        <w:t>ensibles,</w:t>
      </w:r>
      <w:r w:rsidR="00AA1F1F">
        <w:rPr>
          <w:rFonts w:ascii="Arial" w:hAnsi="Arial" w:cs="Arial"/>
          <w:i/>
          <w:color w:val="231F20"/>
          <w:sz w:val="20"/>
        </w:rPr>
        <w:t xml:space="preserve"> …</w:t>
      </w:r>
      <w:r w:rsidRPr="004672E9">
        <w:rPr>
          <w:rFonts w:ascii="Arial" w:hAnsi="Arial" w:cs="Arial"/>
          <w:i/>
          <w:color w:val="231F20"/>
          <w:sz w:val="20"/>
        </w:rPr>
        <w:t xml:space="preserve"> </w:t>
      </w:r>
      <w:r>
        <w:rPr>
          <w:rFonts w:ascii="Arial" w:hAnsi="Arial" w:cs="Arial"/>
          <w:i/>
          <w:color w:val="231F20"/>
          <w:sz w:val="20"/>
        </w:rPr>
        <w:t>T</w:t>
      </w:r>
      <w:r w:rsidRPr="004672E9">
        <w:rPr>
          <w:rFonts w:ascii="Arial" w:hAnsi="Arial" w:cs="Arial"/>
          <w:i/>
          <w:color w:val="231F20"/>
          <w:sz w:val="20"/>
        </w:rPr>
        <w:t>out ce qu'ils font</w:t>
      </w:r>
      <w:r>
        <w:rPr>
          <w:rFonts w:ascii="Arial" w:hAnsi="Arial" w:cs="Arial"/>
          <w:i/>
          <w:color w:val="231F20"/>
          <w:sz w:val="20"/>
        </w:rPr>
        <w:t>,</w:t>
      </w:r>
      <w:r w:rsidRPr="004672E9">
        <w:rPr>
          <w:rFonts w:ascii="Arial" w:hAnsi="Arial" w:cs="Arial"/>
          <w:i/>
          <w:color w:val="231F20"/>
          <w:sz w:val="20"/>
        </w:rPr>
        <w:t xml:space="preserve"> c'est de saper la confiance et d'alimenter le moulin à rumeurs. ALIVE est une brèche dans </w:t>
      </w:r>
      <w:r w:rsidR="00AA1F1F" w:rsidRPr="004672E9">
        <w:rPr>
          <w:rFonts w:ascii="Arial" w:hAnsi="Arial" w:cs="Arial"/>
          <w:i/>
          <w:color w:val="231F20"/>
          <w:sz w:val="20"/>
        </w:rPr>
        <w:t>l</w:t>
      </w:r>
      <w:r w:rsidR="00AA1F1F">
        <w:rPr>
          <w:rFonts w:ascii="Arial" w:hAnsi="Arial" w:cs="Arial"/>
          <w:i/>
          <w:color w:val="231F20"/>
          <w:sz w:val="20"/>
        </w:rPr>
        <w:t>’</w:t>
      </w:r>
      <w:r w:rsidR="00AA1F1F" w:rsidRPr="004672E9">
        <w:rPr>
          <w:rFonts w:ascii="Arial" w:hAnsi="Arial" w:cs="Arial"/>
          <w:i/>
          <w:color w:val="231F20"/>
          <w:sz w:val="20"/>
        </w:rPr>
        <w:t>alliance</w:t>
      </w:r>
      <w:r w:rsidRPr="004672E9">
        <w:rPr>
          <w:rFonts w:ascii="Arial" w:hAnsi="Arial" w:cs="Arial"/>
          <w:i/>
          <w:color w:val="231F20"/>
          <w:sz w:val="20"/>
        </w:rPr>
        <w:t xml:space="preserve"> fragile pour la protection de Paradiso. Dans le pire des cas, il menace de rompre le blocus de l'information. Si la vérité sur Paradiso était plus largement diffusée, elle pourrait provoquer une panique généralisée, le chaos, la mutinerie et des émeutes dans toute la Sphère</w:t>
      </w:r>
      <w:r w:rsidRPr="004672E9">
        <w:t xml:space="preserve"> </w:t>
      </w:r>
      <w:r w:rsidRPr="004672E9">
        <w:rPr>
          <w:rFonts w:ascii="Arial" w:hAnsi="Arial" w:cs="Arial"/>
          <w:i/>
          <w:color w:val="231F20"/>
          <w:sz w:val="20"/>
        </w:rPr>
        <w:t xml:space="preserve">Avec le front ouvert opposé à la saignée quotidienne des ressources de Paradiso, il n'y aurait aucun moyen de pacifier la population civile. ALIVE doit </w:t>
      </w:r>
      <w:r w:rsidR="00895056">
        <w:rPr>
          <w:rFonts w:ascii="Arial" w:hAnsi="Arial" w:cs="Arial"/>
          <w:i/>
          <w:color w:val="231F20"/>
          <w:sz w:val="20"/>
        </w:rPr>
        <w:t xml:space="preserve">donc </w:t>
      </w:r>
      <w:r w:rsidRPr="004672E9">
        <w:rPr>
          <w:rFonts w:ascii="Arial" w:hAnsi="Arial" w:cs="Arial"/>
          <w:i/>
          <w:color w:val="231F20"/>
          <w:sz w:val="20"/>
        </w:rPr>
        <w:t xml:space="preserve">être réduit au silence ou </w:t>
      </w:r>
      <w:r w:rsidR="00895056">
        <w:rPr>
          <w:rFonts w:ascii="Arial" w:hAnsi="Arial" w:cs="Arial"/>
          <w:i/>
          <w:color w:val="231F20"/>
          <w:sz w:val="20"/>
        </w:rPr>
        <w:t xml:space="preserve">cela </w:t>
      </w:r>
      <w:r w:rsidRPr="004672E9">
        <w:rPr>
          <w:rFonts w:ascii="Arial" w:hAnsi="Arial" w:cs="Arial"/>
          <w:i/>
          <w:color w:val="231F20"/>
          <w:sz w:val="20"/>
        </w:rPr>
        <w:t>menace</w:t>
      </w:r>
      <w:r w:rsidR="00895056">
        <w:rPr>
          <w:rFonts w:ascii="Arial" w:hAnsi="Arial" w:cs="Arial"/>
          <w:i/>
          <w:color w:val="231F20"/>
          <w:sz w:val="20"/>
        </w:rPr>
        <w:t>ra</w:t>
      </w:r>
      <w:r w:rsidRPr="004672E9">
        <w:rPr>
          <w:rFonts w:ascii="Arial" w:hAnsi="Arial" w:cs="Arial"/>
          <w:i/>
          <w:color w:val="231F20"/>
          <w:sz w:val="20"/>
        </w:rPr>
        <w:t xml:space="preserve"> de conduire à l'extinction l'</w:t>
      </w:r>
      <w:r w:rsidR="00557EF2">
        <w:rPr>
          <w:rFonts w:ascii="Arial" w:hAnsi="Arial" w:cs="Arial"/>
          <w:i/>
          <w:color w:val="231F20"/>
          <w:sz w:val="20"/>
        </w:rPr>
        <w:t>H</w:t>
      </w:r>
      <w:r w:rsidRPr="004672E9">
        <w:rPr>
          <w:rFonts w:ascii="Arial" w:hAnsi="Arial" w:cs="Arial"/>
          <w:i/>
          <w:color w:val="231F20"/>
          <w:sz w:val="20"/>
        </w:rPr>
        <w:t>umanité.</w:t>
      </w:r>
    </w:p>
    <w:p w14:paraId="59F3E9FF" w14:textId="77777777" w:rsidR="00481CD0" w:rsidRPr="00895056" w:rsidRDefault="00807A67" w:rsidP="00895056">
      <w:pPr>
        <w:spacing w:before="120"/>
        <w:ind w:left="1361" w:right="57"/>
        <w:jc w:val="both"/>
        <w:rPr>
          <w:rFonts w:ascii="Arial" w:hAnsi="Arial" w:cs="Arial"/>
          <w:i/>
          <w:sz w:val="18"/>
        </w:rPr>
      </w:pPr>
      <w:r w:rsidRPr="00895056">
        <w:rPr>
          <w:rFonts w:ascii="Arial" w:hAnsi="Arial" w:cs="Arial"/>
          <w:i/>
          <w:color w:val="231F20"/>
          <w:sz w:val="18"/>
        </w:rPr>
        <w:t>[Add-on File #</w:t>
      </w:r>
      <w:r w:rsidR="004672E9" w:rsidRPr="00895056">
        <w:rPr>
          <w:rFonts w:ascii="Arial" w:hAnsi="Arial" w:cs="Arial"/>
          <w:i/>
          <w:color w:val="231F20"/>
          <w:sz w:val="18"/>
        </w:rPr>
        <w:t>2</w:t>
      </w:r>
      <w:r w:rsidRPr="00895056">
        <w:rPr>
          <w:rFonts w:ascii="Arial" w:hAnsi="Arial" w:cs="Arial"/>
          <w:i/>
          <w:color w:val="231F20"/>
          <w:sz w:val="18"/>
        </w:rPr>
        <w:t>]</w:t>
      </w:r>
    </w:p>
    <w:p w14:paraId="7D64B65F" w14:textId="103D63FE" w:rsidR="00481CD0" w:rsidRPr="00186DC4" w:rsidRDefault="004672E9" w:rsidP="004672E9">
      <w:pPr>
        <w:ind w:left="1361" w:right="57"/>
        <w:jc w:val="both"/>
        <w:rPr>
          <w:rFonts w:ascii="Arial" w:hAnsi="Arial" w:cs="Arial"/>
          <w:i/>
          <w:sz w:val="20"/>
          <w:highlight w:val="yellow"/>
        </w:rPr>
      </w:pPr>
      <w:r w:rsidRPr="004672E9">
        <w:rPr>
          <w:rFonts w:ascii="Arial" w:hAnsi="Arial" w:cs="Arial"/>
          <w:i/>
          <w:color w:val="231F20"/>
          <w:sz w:val="20"/>
        </w:rPr>
        <w:t xml:space="preserve">S'il y a bien une chose que le Général </w:t>
      </w:r>
      <w:proofErr w:type="spellStart"/>
      <w:r w:rsidRPr="004672E9">
        <w:rPr>
          <w:rFonts w:ascii="Arial" w:hAnsi="Arial" w:cs="Arial"/>
          <w:i/>
          <w:color w:val="231F20"/>
          <w:sz w:val="20"/>
        </w:rPr>
        <w:t>Kleinmann</w:t>
      </w:r>
      <w:proofErr w:type="spellEnd"/>
      <w:r w:rsidRPr="004672E9">
        <w:rPr>
          <w:rFonts w:ascii="Arial" w:hAnsi="Arial" w:cs="Arial"/>
          <w:i/>
          <w:color w:val="231F20"/>
          <w:sz w:val="20"/>
        </w:rPr>
        <w:t xml:space="preserve"> déteste, c'est d'être commandé par des gratte-papiers, mais cette fois il n'a</w:t>
      </w:r>
      <w:r w:rsidR="00895056">
        <w:rPr>
          <w:rFonts w:ascii="Arial" w:hAnsi="Arial" w:cs="Arial"/>
          <w:i/>
          <w:color w:val="231F20"/>
          <w:sz w:val="20"/>
        </w:rPr>
        <w:t>vait</w:t>
      </w:r>
      <w:r w:rsidRPr="004672E9">
        <w:rPr>
          <w:rFonts w:ascii="Arial" w:hAnsi="Arial" w:cs="Arial"/>
          <w:i/>
          <w:color w:val="231F20"/>
          <w:sz w:val="20"/>
        </w:rPr>
        <w:t xml:space="preserve"> pas à s'en plaindre. ALIVE était devenu une nuisance mais lorsqu'ils ont décidé de le dénigrer comme étant une "marionnette", </w:t>
      </w:r>
      <w:r>
        <w:rPr>
          <w:rFonts w:ascii="Arial" w:hAnsi="Arial" w:cs="Arial"/>
          <w:i/>
          <w:color w:val="231F20"/>
          <w:sz w:val="20"/>
        </w:rPr>
        <w:t xml:space="preserve">cela </w:t>
      </w:r>
      <w:r w:rsidR="00895056">
        <w:rPr>
          <w:rFonts w:ascii="Arial" w:hAnsi="Arial" w:cs="Arial"/>
          <w:i/>
          <w:color w:val="231F20"/>
          <w:sz w:val="20"/>
        </w:rPr>
        <w:t xml:space="preserve">en </w:t>
      </w:r>
      <w:r>
        <w:rPr>
          <w:rFonts w:ascii="Arial" w:hAnsi="Arial" w:cs="Arial"/>
          <w:i/>
          <w:color w:val="231F20"/>
          <w:sz w:val="20"/>
        </w:rPr>
        <w:t>devint</w:t>
      </w:r>
      <w:r w:rsidRPr="004672E9">
        <w:rPr>
          <w:rFonts w:ascii="Arial" w:hAnsi="Arial" w:cs="Arial"/>
          <w:i/>
          <w:color w:val="231F20"/>
          <w:sz w:val="20"/>
        </w:rPr>
        <w:t xml:space="preserve"> une affaire personnelle.</w:t>
      </w:r>
    </w:p>
    <w:p w14:paraId="1BB55971" w14:textId="44844AEC" w:rsidR="00481CD0" w:rsidRPr="00186DC4" w:rsidRDefault="004672E9" w:rsidP="00895056">
      <w:pPr>
        <w:spacing w:before="80"/>
        <w:ind w:left="1361" w:right="57"/>
        <w:jc w:val="both"/>
        <w:rPr>
          <w:rFonts w:ascii="Arial" w:hAnsi="Arial" w:cs="Arial"/>
          <w:i/>
          <w:sz w:val="20"/>
          <w:highlight w:val="yellow"/>
        </w:rPr>
      </w:pPr>
      <w:r w:rsidRPr="004672E9">
        <w:rPr>
          <w:rFonts w:ascii="Arial" w:hAnsi="Arial" w:cs="Arial"/>
          <w:i/>
          <w:color w:val="231F20"/>
          <w:sz w:val="20"/>
        </w:rPr>
        <w:t xml:space="preserve">Le Général est satisfait d'exécuter </w:t>
      </w:r>
      <w:r w:rsidR="00895056">
        <w:rPr>
          <w:rFonts w:ascii="Arial" w:hAnsi="Arial" w:cs="Arial"/>
          <w:i/>
          <w:color w:val="231F20"/>
          <w:sz w:val="20"/>
        </w:rPr>
        <w:t>c</w:t>
      </w:r>
      <w:r w:rsidRPr="004672E9">
        <w:rPr>
          <w:rFonts w:ascii="Arial" w:hAnsi="Arial" w:cs="Arial"/>
          <w:i/>
          <w:color w:val="231F20"/>
          <w:sz w:val="20"/>
        </w:rPr>
        <w:t>es ordres de les trouver et de les faire taire pour de bon, il a</w:t>
      </w:r>
      <w:r w:rsidR="00895056">
        <w:rPr>
          <w:rFonts w:ascii="Arial" w:hAnsi="Arial" w:cs="Arial"/>
          <w:i/>
          <w:color w:val="231F20"/>
          <w:sz w:val="20"/>
        </w:rPr>
        <w:t xml:space="preserve"> même</w:t>
      </w:r>
      <w:r w:rsidRPr="004672E9">
        <w:rPr>
          <w:rFonts w:ascii="Arial" w:hAnsi="Arial" w:cs="Arial"/>
          <w:i/>
          <w:color w:val="231F20"/>
          <w:sz w:val="20"/>
        </w:rPr>
        <w:t xml:space="preserve"> eu la permission d'utiliser toutes les méthodes à sa disposition, aussi peu orthodoxes soient-elles.</w:t>
      </w:r>
    </w:p>
    <w:p w14:paraId="17351281" w14:textId="62A4CB38" w:rsidR="00481CD0" w:rsidRPr="00186DC4" w:rsidRDefault="004672E9" w:rsidP="00895056">
      <w:pPr>
        <w:spacing w:before="80"/>
        <w:ind w:left="1361" w:right="57"/>
        <w:jc w:val="both"/>
        <w:rPr>
          <w:rFonts w:ascii="Arial" w:hAnsi="Arial" w:cs="Arial"/>
          <w:i/>
          <w:sz w:val="20"/>
          <w:highlight w:val="yellow"/>
        </w:rPr>
      </w:pPr>
      <w:r w:rsidRPr="004672E9">
        <w:rPr>
          <w:rFonts w:ascii="Arial" w:hAnsi="Arial" w:cs="Arial"/>
          <w:i/>
          <w:color w:val="231F20"/>
          <w:sz w:val="20"/>
        </w:rPr>
        <w:t>Les signaux du message ALIVE ont été triangulés vers une construction abandonnée</w:t>
      </w:r>
      <w:r w:rsidR="00895056">
        <w:rPr>
          <w:rFonts w:ascii="Arial" w:hAnsi="Arial" w:cs="Arial"/>
          <w:i/>
          <w:color w:val="231F20"/>
          <w:sz w:val="20"/>
        </w:rPr>
        <w:t>,</w:t>
      </w:r>
      <w:r w:rsidRPr="004672E9">
        <w:rPr>
          <w:rFonts w:ascii="Arial" w:hAnsi="Arial" w:cs="Arial"/>
          <w:i/>
          <w:color w:val="231F20"/>
          <w:sz w:val="20"/>
        </w:rPr>
        <w:t xml:space="preserve"> profondément dans la jungle. C'est l'occasion parfaite d'éliminer le virus et de montrer à la Sphère qui est le patron. Eduardo, le TAG sauvé de Toni </w:t>
      </w:r>
      <w:proofErr w:type="spellStart"/>
      <w:r w:rsidRPr="004672E9">
        <w:rPr>
          <w:rFonts w:ascii="Arial" w:hAnsi="Arial" w:cs="Arial"/>
          <w:i/>
          <w:color w:val="231F20"/>
          <w:sz w:val="20"/>
        </w:rPr>
        <w:t>Macayana</w:t>
      </w:r>
      <w:proofErr w:type="spellEnd"/>
      <w:r w:rsidRPr="004672E9">
        <w:rPr>
          <w:rFonts w:ascii="Arial" w:hAnsi="Arial" w:cs="Arial"/>
          <w:i/>
          <w:color w:val="231F20"/>
          <w:sz w:val="20"/>
        </w:rPr>
        <w:t xml:space="preserve">, sera le fer de lance de la mission. L'avatar blindé de Toni </w:t>
      </w:r>
      <w:r w:rsidR="00895056">
        <w:rPr>
          <w:rFonts w:ascii="Arial" w:hAnsi="Arial" w:cs="Arial"/>
          <w:i/>
          <w:color w:val="231F20"/>
          <w:sz w:val="20"/>
        </w:rPr>
        <w:t xml:space="preserve">qui </w:t>
      </w:r>
      <w:r w:rsidRPr="004672E9">
        <w:rPr>
          <w:rFonts w:ascii="Arial" w:hAnsi="Arial" w:cs="Arial"/>
          <w:i/>
          <w:color w:val="231F20"/>
          <w:sz w:val="20"/>
        </w:rPr>
        <w:t xml:space="preserve">châtiera ceux qui exploiteront sa renommée. </w:t>
      </w:r>
      <w:r w:rsidR="00895056">
        <w:rPr>
          <w:rFonts w:ascii="Arial" w:hAnsi="Arial" w:cs="Arial"/>
          <w:i/>
          <w:color w:val="231F20"/>
          <w:sz w:val="20"/>
        </w:rPr>
        <w:t>Une j</w:t>
      </w:r>
      <w:r w:rsidRPr="004672E9">
        <w:rPr>
          <w:rFonts w:ascii="Arial" w:hAnsi="Arial" w:cs="Arial"/>
          <w:i/>
          <w:color w:val="231F20"/>
          <w:sz w:val="20"/>
        </w:rPr>
        <w:t>ustice poétique ? Plutôt un sadisme militarisé.</w:t>
      </w:r>
    </w:p>
    <w:p w14:paraId="6A139928" w14:textId="77777777" w:rsidR="00481CD0" w:rsidRPr="004672E9" w:rsidRDefault="00807A67" w:rsidP="004672E9">
      <w:pPr>
        <w:pStyle w:val="Corpsdetexte"/>
        <w:spacing w:before="120"/>
        <w:rPr>
          <w:i/>
          <w:sz w:val="16"/>
          <w:highlight w:val="yellow"/>
        </w:rPr>
      </w:pPr>
      <w:r w:rsidRPr="00485F74">
        <w:rPr>
          <w:highlight w:val="yellow"/>
        </w:rPr>
        <w:br w:type="column"/>
      </w:r>
    </w:p>
    <w:p w14:paraId="0CE77983" w14:textId="6B8BCF5A" w:rsidR="00481CD0" w:rsidRPr="00485F74" w:rsidRDefault="00AA1F1F" w:rsidP="003E38EE">
      <w:pPr>
        <w:ind w:left="304"/>
        <w:rPr>
          <w:rFonts w:ascii="Arial" w:hAnsi="Arial" w:cs="Arial"/>
          <w:sz w:val="20"/>
          <w:highlight w:val="yellow"/>
        </w:rPr>
      </w:pPr>
      <w:r w:rsidRPr="00485F74">
        <w:rPr>
          <w:rFonts w:ascii="Arial" w:hAnsi="Arial" w:cs="Arial"/>
          <w:b/>
          <w:color w:val="231F20"/>
          <w:sz w:val="20"/>
        </w:rPr>
        <w:t>Mission :</w:t>
      </w:r>
      <w:r w:rsidR="00807A67" w:rsidRPr="00485F74">
        <w:rPr>
          <w:rFonts w:ascii="Arial" w:hAnsi="Arial" w:cs="Arial"/>
          <w:b/>
          <w:color w:val="231F20"/>
          <w:sz w:val="20"/>
        </w:rPr>
        <w:t xml:space="preserve"> </w:t>
      </w:r>
      <w:r w:rsidR="0093274D" w:rsidRPr="0093274D">
        <w:rPr>
          <w:rFonts w:ascii="Arial" w:hAnsi="Arial" w:cs="Arial"/>
          <w:color w:val="231F20"/>
          <w:sz w:val="20"/>
        </w:rPr>
        <w:t>Démonstration de Force</w:t>
      </w:r>
      <w:r w:rsidR="00807A67" w:rsidRPr="0093274D">
        <w:rPr>
          <w:rFonts w:ascii="Arial" w:hAnsi="Arial" w:cs="Arial"/>
          <w:color w:val="231F20"/>
          <w:sz w:val="20"/>
        </w:rPr>
        <w:t>.</w:t>
      </w:r>
    </w:p>
    <w:p w14:paraId="272D523C" w14:textId="3AED701C" w:rsidR="00481CD0" w:rsidRPr="00485F74" w:rsidRDefault="00AA1F1F" w:rsidP="0010336A">
      <w:pPr>
        <w:pStyle w:val="Titre4"/>
        <w:spacing w:before="240"/>
        <w:ind w:left="301"/>
      </w:pPr>
      <w:r w:rsidRPr="00485F74">
        <w:rPr>
          <w:color w:val="00AEEF"/>
        </w:rPr>
        <w:t>Extras :</w:t>
      </w:r>
    </w:p>
    <w:p w14:paraId="10B891C1" w14:textId="77777777" w:rsidR="00481CD0" w:rsidRPr="0093274D" w:rsidRDefault="0093274D" w:rsidP="0010336A">
      <w:pPr>
        <w:pStyle w:val="Corpsdetexte"/>
        <w:spacing w:before="120"/>
        <w:ind w:left="301"/>
        <w:jc w:val="both"/>
        <w:rPr>
          <w:rFonts w:ascii="Arial" w:hAnsi="Arial" w:cs="Arial"/>
        </w:rPr>
      </w:pPr>
      <w:r w:rsidRPr="0093274D">
        <w:rPr>
          <w:rFonts w:ascii="Arial" w:hAnsi="Arial" w:cs="Arial"/>
          <w:color w:val="231F20"/>
        </w:rPr>
        <w:t>Roi</w:t>
      </w:r>
      <w:r w:rsidR="00807A67" w:rsidRPr="0093274D">
        <w:rPr>
          <w:rFonts w:ascii="Arial" w:hAnsi="Arial" w:cs="Arial"/>
          <w:color w:val="231F20"/>
        </w:rPr>
        <w:t xml:space="preserve"> Arthur</w:t>
      </w:r>
    </w:p>
    <w:p w14:paraId="13BC574F" w14:textId="44FD1EF3" w:rsidR="00481CD0" w:rsidRPr="00485F74" w:rsidRDefault="008E0119" w:rsidP="0010336A">
      <w:pPr>
        <w:pStyle w:val="Corpsdetexte"/>
        <w:spacing w:before="215"/>
        <w:ind w:left="298" w:right="904"/>
        <w:jc w:val="both"/>
        <w:rPr>
          <w:rFonts w:ascii="Arial" w:hAnsi="Arial" w:cs="Arial"/>
          <w:highlight w:val="yellow"/>
        </w:rPr>
      </w:pPr>
      <w:r w:rsidRPr="008E0119">
        <w:rPr>
          <w:rFonts w:ascii="Arial" w:hAnsi="Arial" w:cs="Arial"/>
          <w:color w:val="231F20"/>
        </w:rPr>
        <w:t xml:space="preserve">Les joueurs devront décider avant la </w:t>
      </w:r>
      <w:r w:rsidRPr="0010336A">
        <w:rPr>
          <w:rFonts w:ascii="Arial" w:hAnsi="Arial" w:cs="Arial"/>
          <w:i/>
          <w:color w:val="231F20"/>
        </w:rPr>
        <w:t>Phase de Déploiement</w:t>
      </w:r>
      <w:r w:rsidRPr="008E0119">
        <w:rPr>
          <w:rFonts w:ascii="Arial" w:hAnsi="Arial" w:cs="Arial"/>
          <w:color w:val="231F20"/>
        </w:rPr>
        <w:t>, qui sera Joueur A et Joueur B, afin de déterminer quel bonus chacun d'eux recevra.</w:t>
      </w:r>
    </w:p>
    <w:p w14:paraId="3B6E1C09" w14:textId="77777777" w:rsidR="00481CD0" w:rsidRPr="00485F74" w:rsidRDefault="00097A01" w:rsidP="0010336A">
      <w:pPr>
        <w:pStyle w:val="Corpsdetexte"/>
        <w:spacing w:before="215"/>
        <w:ind w:left="298" w:right="903"/>
        <w:jc w:val="both"/>
        <w:rPr>
          <w:rFonts w:ascii="Arial" w:hAnsi="Arial" w:cs="Arial"/>
          <w:highlight w:val="yellow"/>
        </w:rPr>
      </w:pPr>
      <w:r w:rsidRPr="00097A01">
        <w:rPr>
          <w:rFonts w:ascii="Arial" w:hAnsi="Arial" w:cs="Arial"/>
          <w:color w:val="231F20"/>
        </w:rPr>
        <w:t xml:space="preserve">Le JOUEUR A peut ajouter un Chasseur </w:t>
      </w:r>
      <w:r w:rsidR="0010336A">
        <w:rPr>
          <w:rFonts w:ascii="Arial" w:hAnsi="Arial" w:cs="Arial"/>
          <w:color w:val="231F20"/>
        </w:rPr>
        <w:t>B</w:t>
      </w:r>
      <w:r w:rsidRPr="00097A01">
        <w:rPr>
          <w:rFonts w:ascii="Arial" w:hAnsi="Arial" w:cs="Arial"/>
          <w:color w:val="231F20"/>
        </w:rPr>
        <w:t xml:space="preserve">lindé </w:t>
      </w:r>
      <w:proofErr w:type="spellStart"/>
      <w:r w:rsidRPr="00097A01">
        <w:rPr>
          <w:rFonts w:ascii="Arial" w:hAnsi="Arial" w:cs="Arial"/>
          <w:color w:val="231F20"/>
        </w:rPr>
        <w:t>Tikbalang</w:t>
      </w:r>
      <w:proofErr w:type="spellEnd"/>
      <w:r w:rsidRPr="00097A01">
        <w:rPr>
          <w:rFonts w:ascii="Arial" w:hAnsi="Arial" w:cs="Arial"/>
          <w:color w:val="231F20"/>
        </w:rPr>
        <w:t xml:space="preserve"> d'Acontecimento, à sa liste d`armée sans coût en points ou CAP. Ce </w:t>
      </w:r>
      <w:proofErr w:type="spellStart"/>
      <w:r w:rsidRPr="00097A01">
        <w:rPr>
          <w:rFonts w:ascii="Arial" w:hAnsi="Arial" w:cs="Arial"/>
          <w:color w:val="231F20"/>
        </w:rPr>
        <w:t>Tikbalang</w:t>
      </w:r>
      <w:proofErr w:type="spellEnd"/>
      <w:r w:rsidRPr="00097A01">
        <w:rPr>
          <w:rFonts w:ascii="Arial" w:hAnsi="Arial" w:cs="Arial"/>
          <w:color w:val="231F20"/>
        </w:rPr>
        <w:t xml:space="preserve"> représentera Eduardo.</w:t>
      </w:r>
    </w:p>
    <w:p w14:paraId="0A3650CD" w14:textId="77777777" w:rsidR="00481CD0" w:rsidRPr="00485F74" w:rsidRDefault="00481CD0" w:rsidP="0010336A">
      <w:pPr>
        <w:pStyle w:val="Corpsdetexte"/>
        <w:spacing w:before="12"/>
        <w:jc w:val="both"/>
        <w:rPr>
          <w:rFonts w:ascii="Arial" w:hAnsi="Arial" w:cs="Arial"/>
          <w:sz w:val="18"/>
          <w:highlight w:val="yellow"/>
        </w:rPr>
      </w:pPr>
    </w:p>
    <w:p w14:paraId="60C67F8B" w14:textId="77777777" w:rsidR="00481CD0" w:rsidRPr="00485F74" w:rsidRDefault="008E0119" w:rsidP="0010336A">
      <w:pPr>
        <w:pStyle w:val="Corpsdetexte"/>
        <w:ind w:left="298" w:right="901"/>
        <w:jc w:val="both"/>
        <w:rPr>
          <w:rFonts w:ascii="Arial" w:hAnsi="Arial" w:cs="Arial"/>
          <w:highlight w:val="yellow"/>
        </w:rPr>
      </w:pPr>
      <w:r w:rsidRPr="008E0119">
        <w:rPr>
          <w:rFonts w:ascii="Arial" w:hAnsi="Arial" w:cs="Arial"/>
          <w:color w:val="231F20"/>
        </w:rPr>
        <w:t xml:space="preserve">Le JOUEUR B peut ajouter un </w:t>
      </w:r>
      <w:proofErr w:type="spellStart"/>
      <w:r w:rsidRPr="008E0119">
        <w:rPr>
          <w:rFonts w:ascii="Arial" w:hAnsi="Arial" w:cs="Arial"/>
          <w:color w:val="231F20"/>
        </w:rPr>
        <w:t>Overdron</w:t>
      </w:r>
      <w:proofErr w:type="spellEnd"/>
      <w:r w:rsidRPr="008E0119">
        <w:rPr>
          <w:rFonts w:ascii="Arial" w:hAnsi="Arial" w:cs="Arial"/>
          <w:color w:val="231F20"/>
        </w:rPr>
        <w:t xml:space="preserve"> </w:t>
      </w:r>
      <w:proofErr w:type="spellStart"/>
      <w:r w:rsidRPr="008E0119">
        <w:rPr>
          <w:rFonts w:ascii="Arial" w:hAnsi="Arial" w:cs="Arial"/>
          <w:color w:val="231F20"/>
        </w:rPr>
        <w:t>Batroid</w:t>
      </w:r>
      <w:proofErr w:type="spellEnd"/>
      <w:r w:rsidRPr="008E0119">
        <w:rPr>
          <w:rFonts w:ascii="Arial" w:hAnsi="Arial" w:cs="Arial"/>
          <w:color w:val="231F20"/>
        </w:rPr>
        <w:t xml:space="preserve"> armé de deux Fusil de Sniper Plasma à ses Listes d'Armée sans coût en point ou CAP.</w:t>
      </w:r>
    </w:p>
    <w:p w14:paraId="3A17E4BE" w14:textId="77777777" w:rsidR="00481CD0" w:rsidRPr="00485F74" w:rsidRDefault="00481CD0" w:rsidP="0010336A">
      <w:pPr>
        <w:pStyle w:val="Corpsdetexte"/>
        <w:spacing w:before="4"/>
        <w:jc w:val="both"/>
        <w:rPr>
          <w:rFonts w:ascii="Arial" w:hAnsi="Arial" w:cs="Arial"/>
          <w:sz w:val="18"/>
          <w:highlight w:val="yellow"/>
        </w:rPr>
      </w:pPr>
    </w:p>
    <w:p w14:paraId="41AF206B" w14:textId="19308A5E" w:rsidR="00481CD0" w:rsidRPr="00B856DC" w:rsidRDefault="00097A01" w:rsidP="0010336A">
      <w:pPr>
        <w:ind w:left="298" w:right="901"/>
        <w:jc w:val="both"/>
        <w:rPr>
          <w:rFonts w:ascii="Arial" w:hAnsi="Arial" w:cs="Arial"/>
          <w:sz w:val="20"/>
          <w:szCs w:val="20"/>
          <w:highlight w:val="yellow"/>
        </w:rPr>
      </w:pPr>
      <w:r w:rsidRPr="00097A01">
        <w:rPr>
          <w:rFonts w:ascii="Arial" w:hAnsi="Arial" w:cs="Arial"/>
          <w:color w:val="231F20"/>
          <w:sz w:val="20"/>
          <w:szCs w:val="20"/>
        </w:rPr>
        <w:t>Une fois déterminé qui sera Joueur A et Joueur B, les joueurs p</w:t>
      </w:r>
      <w:r w:rsidR="00895056">
        <w:rPr>
          <w:rFonts w:ascii="Arial" w:hAnsi="Arial" w:cs="Arial"/>
          <w:color w:val="231F20"/>
          <w:sz w:val="20"/>
          <w:szCs w:val="20"/>
        </w:rPr>
        <w:t>ourront</w:t>
      </w:r>
      <w:r w:rsidRPr="00097A01">
        <w:rPr>
          <w:rFonts w:ascii="Arial" w:hAnsi="Arial" w:cs="Arial"/>
          <w:color w:val="231F20"/>
          <w:sz w:val="20"/>
          <w:szCs w:val="20"/>
        </w:rPr>
        <w:t xml:space="preserve"> ajuster leurs Groupes de Combat</w:t>
      </w:r>
      <w:r w:rsidR="00895056">
        <w:rPr>
          <w:rFonts w:ascii="Arial" w:hAnsi="Arial" w:cs="Arial"/>
          <w:color w:val="231F20"/>
          <w:sz w:val="20"/>
          <w:szCs w:val="20"/>
        </w:rPr>
        <w:t>,</w:t>
      </w:r>
      <w:r w:rsidRPr="00097A01">
        <w:rPr>
          <w:rFonts w:ascii="Arial" w:hAnsi="Arial" w:cs="Arial"/>
          <w:color w:val="231F20"/>
          <w:sz w:val="20"/>
          <w:szCs w:val="20"/>
        </w:rPr>
        <w:t xml:space="preserve"> pour adapter</w:t>
      </w:r>
      <w:r w:rsidR="00895056">
        <w:rPr>
          <w:rFonts w:ascii="Arial" w:hAnsi="Arial" w:cs="Arial"/>
          <w:color w:val="231F20"/>
          <w:sz w:val="20"/>
          <w:szCs w:val="20"/>
        </w:rPr>
        <w:t xml:space="preserve"> </w:t>
      </w:r>
      <w:r w:rsidRPr="00097A01">
        <w:rPr>
          <w:rFonts w:ascii="Arial" w:hAnsi="Arial" w:cs="Arial"/>
          <w:color w:val="231F20"/>
          <w:sz w:val="20"/>
          <w:szCs w:val="20"/>
        </w:rPr>
        <w:t>leur</w:t>
      </w:r>
      <w:r w:rsidR="00895056">
        <w:rPr>
          <w:rFonts w:ascii="Arial" w:hAnsi="Arial" w:cs="Arial"/>
          <w:color w:val="231F20"/>
          <w:sz w:val="20"/>
          <w:szCs w:val="20"/>
        </w:rPr>
        <w:t>s</w:t>
      </w:r>
      <w:r w:rsidRPr="00097A01">
        <w:rPr>
          <w:rFonts w:ascii="Arial" w:hAnsi="Arial" w:cs="Arial"/>
          <w:color w:val="231F20"/>
          <w:sz w:val="20"/>
          <w:szCs w:val="20"/>
        </w:rPr>
        <w:t xml:space="preserve"> Liste</w:t>
      </w:r>
      <w:r w:rsidR="00895056">
        <w:rPr>
          <w:rFonts w:ascii="Arial" w:hAnsi="Arial" w:cs="Arial"/>
          <w:color w:val="231F20"/>
          <w:sz w:val="20"/>
          <w:szCs w:val="20"/>
        </w:rPr>
        <w:t>s</w:t>
      </w:r>
      <w:r w:rsidRPr="00097A01">
        <w:rPr>
          <w:rFonts w:ascii="Arial" w:hAnsi="Arial" w:cs="Arial"/>
          <w:color w:val="231F20"/>
          <w:sz w:val="20"/>
          <w:szCs w:val="20"/>
        </w:rPr>
        <w:t xml:space="preserve"> d'Armée </w:t>
      </w:r>
      <w:r w:rsidR="00895056">
        <w:rPr>
          <w:rFonts w:ascii="Arial" w:hAnsi="Arial" w:cs="Arial"/>
          <w:color w:val="231F20"/>
          <w:sz w:val="20"/>
          <w:szCs w:val="20"/>
        </w:rPr>
        <w:t>à ces</w:t>
      </w:r>
      <w:r w:rsidRPr="00097A01">
        <w:rPr>
          <w:rFonts w:ascii="Arial" w:hAnsi="Arial" w:cs="Arial"/>
          <w:color w:val="231F20"/>
          <w:sz w:val="20"/>
          <w:szCs w:val="20"/>
        </w:rPr>
        <w:t xml:space="preserve"> ajouts. Dans cette mission, l'utilisation de proxies est autorisée si elles respectent l'attribut Silhouette des figurines ajoutées par la mission.</w:t>
      </w:r>
    </w:p>
    <w:p w14:paraId="767B8913" w14:textId="77777777" w:rsidR="00481CD0" w:rsidRPr="00B856DC" w:rsidRDefault="00481CD0" w:rsidP="0010336A">
      <w:pPr>
        <w:pStyle w:val="Corpsdetexte"/>
        <w:spacing w:before="9"/>
        <w:jc w:val="both"/>
        <w:rPr>
          <w:rFonts w:ascii="Arial" w:hAnsi="Arial" w:cs="Arial"/>
        </w:rPr>
      </w:pPr>
    </w:p>
    <w:p w14:paraId="7C46A6CB" w14:textId="68865447" w:rsidR="00481CD0" w:rsidRPr="00B856DC" w:rsidRDefault="009F4D06" w:rsidP="0010336A">
      <w:pPr>
        <w:ind w:left="298" w:right="903"/>
        <w:jc w:val="both"/>
        <w:rPr>
          <w:rFonts w:ascii="Arial" w:hAnsi="Arial" w:cs="Arial"/>
          <w:sz w:val="20"/>
          <w:szCs w:val="20"/>
        </w:rPr>
      </w:pPr>
      <w:r w:rsidRPr="00B856DC">
        <w:rPr>
          <w:rFonts w:ascii="Arial" w:hAnsi="Arial" w:cs="Arial"/>
          <w:color w:val="231F20"/>
          <w:sz w:val="20"/>
          <w:szCs w:val="20"/>
        </w:rPr>
        <w:t xml:space="preserve">Si </w:t>
      </w:r>
      <w:r w:rsidR="00895056">
        <w:rPr>
          <w:rFonts w:ascii="Arial" w:hAnsi="Arial" w:cs="Arial"/>
          <w:color w:val="231F20"/>
          <w:sz w:val="20"/>
          <w:szCs w:val="20"/>
        </w:rPr>
        <w:t>l’</w:t>
      </w:r>
      <w:r w:rsidRPr="00B856DC">
        <w:rPr>
          <w:rFonts w:ascii="Arial" w:hAnsi="Arial" w:cs="Arial"/>
          <w:color w:val="231F20"/>
          <w:sz w:val="20"/>
          <w:szCs w:val="20"/>
        </w:rPr>
        <w:t xml:space="preserve">un des joueurs joue avec l’Armée Combinée ou </w:t>
      </w:r>
      <w:r w:rsidR="00895056">
        <w:rPr>
          <w:rFonts w:ascii="Arial" w:hAnsi="Arial" w:cs="Arial"/>
          <w:color w:val="231F20"/>
          <w:sz w:val="20"/>
          <w:szCs w:val="20"/>
        </w:rPr>
        <w:t>l’</w:t>
      </w:r>
      <w:r w:rsidRPr="00B856DC">
        <w:rPr>
          <w:rFonts w:ascii="Arial" w:hAnsi="Arial" w:cs="Arial"/>
          <w:color w:val="231F20"/>
          <w:sz w:val="20"/>
          <w:szCs w:val="20"/>
        </w:rPr>
        <w:t>une de ses Sectorielles, il sera automatiquement le Joueur B.</w:t>
      </w:r>
    </w:p>
    <w:p w14:paraId="3D79B48E" w14:textId="77777777" w:rsidR="00481CD0" w:rsidRPr="0093274D" w:rsidRDefault="00481CD0" w:rsidP="003E38EE">
      <w:pPr>
        <w:pStyle w:val="Corpsdetexte"/>
        <w:rPr>
          <w:sz w:val="18"/>
          <w:szCs w:val="18"/>
          <w:highlight w:val="yellow"/>
        </w:rPr>
      </w:pPr>
    </w:p>
    <w:p w14:paraId="01107A57" w14:textId="77777777" w:rsidR="00481CD0" w:rsidRPr="0093274D" w:rsidRDefault="00481CD0" w:rsidP="003E38EE">
      <w:pPr>
        <w:pStyle w:val="Corpsdetexte"/>
        <w:spacing w:before="7"/>
        <w:rPr>
          <w:sz w:val="18"/>
          <w:szCs w:val="18"/>
          <w:highlight w:val="yellow"/>
        </w:rPr>
      </w:pPr>
    </w:p>
    <w:p w14:paraId="70320B68" w14:textId="77777777" w:rsidR="00481CD0" w:rsidRPr="00485F74" w:rsidRDefault="0010336A" w:rsidP="003E38EE">
      <w:pPr>
        <w:ind w:right="89"/>
        <w:jc w:val="right"/>
        <w:rPr>
          <w:rFonts w:ascii="Arial"/>
          <w:b/>
          <w:sz w:val="32"/>
        </w:rPr>
      </w:pPr>
      <w:r w:rsidRPr="00186DC4">
        <w:rPr>
          <w:rFonts w:ascii="Arial" w:hAnsi="Arial" w:cs="Arial"/>
          <w:noProof/>
          <w:highlight w:val="yellow"/>
        </w:rPr>
        <w:drawing>
          <wp:anchor distT="0" distB="0" distL="0" distR="0" simplePos="0" relativeHeight="251603456" behindDoc="1" locked="0" layoutInCell="1" allowOverlap="1" wp14:anchorId="3730C2F4" wp14:editId="15D66D30">
            <wp:simplePos x="0" y="0"/>
            <wp:positionH relativeFrom="page">
              <wp:posOffset>3610099</wp:posOffset>
            </wp:positionH>
            <wp:positionV relativeFrom="paragraph">
              <wp:posOffset>386146</wp:posOffset>
            </wp:positionV>
            <wp:extent cx="3949576" cy="4290605"/>
            <wp:effectExtent l="0" t="0" r="0" b="0"/>
            <wp:wrapNone/>
            <wp:docPr id="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1.jpeg"/>
                    <pic:cNvPicPr/>
                  </pic:nvPicPr>
                  <pic:blipFill>
                    <a:blip r:embed="rId95" cstate="print">
                      <a:clrChange>
                        <a:clrFrom>
                          <a:srgbClr val="FFFFFF"/>
                        </a:clrFrom>
                        <a:clrTo>
                          <a:srgbClr val="FFFFFF">
                            <a:alpha val="0"/>
                          </a:srgbClr>
                        </a:clrTo>
                      </a:clrChange>
                    </a:blip>
                    <a:stretch>
                      <a:fillRect/>
                    </a:stretch>
                  </pic:blipFill>
                  <pic:spPr>
                    <a:xfrm>
                      <a:off x="0" y="0"/>
                      <a:ext cx="3957999" cy="4299755"/>
                    </a:xfrm>
                    <a:prstGeom prst="rect">
                      <a:avLst/>
                    </a:prstGeom>
                  </pic:spPr>
                </pic:pic>
              </a:graphicData>
            </a:graphic>
            <wp14:sizeRelH relativeFrom="margin">
              <wp14:pctWidth>0</wp14:pctWidth>
            </wp14:sizeRelH>
            <wp14:sizeRelV relativeFrom="margin">
              <wp14:pctHeight>0</wp14:pctHeight>
            </wp14:sizeRelV>
          </wp:anchor>
        </w:drawing>
      </w:r>
      <w:r w:rsidR="00807A67" w:rsidRPr="00485F74">
        <w:rPr>
          <w:rFonts w:ascii="Arial"/>
          <w:b/>
          <w:color w:val="FFFFFF"/>
          <w:sz w:val="32"/>
        </w:rPr>
        <w:t>15</w:t>
      </w:r>
    </w:p>
    <w:p w14:paraId="4AEC90A3" w14:textId="77777777" w:rsidR="00481CD0" w:rsidRPr="00485F74" w:rsidRDefault="00481CD0" w:rsidP="003E38EE">
      <w:pPr>
        <w:jc w:val="right"/>
        <w:rPr>
          <w:rFonts w:ascii="Arial"/>
          <w:sz w:val="32"/>
          <w:highlight w:val="yellow"/>
        </w:rPr>
        <w:sectPr w:rsidR="00481CD0" w:rsidRPr="00485F74">
          <w:type w:val="continuous"/>
          <w:pgSz w:w="11910" w:h="16840"/>
          <w:pgMar w:top="0" w:right="0" w:bottom="0" w:left="0" w:header="720" w:footer="720" w:gutter="0"/>
          <w:cols w:num="2" w:space="720" w:equalWidth="0">
            <w:col w:w="6012" w:space="40"/>
            <w:col w:w="5858"/>
          </w:cols>
        </w:sectPr>
      </w:pPr>
    </w:p>
    <w:p w14:paraId="7075AC55" w14:textId="77777777" w:rsidR="00481CD0" w:rsidRPr="00485F74" w:rsidRDefault="00807A67" w:rsidP="003E38EE">
      <w:pPr>
        <w:pStyle w:val="Corpsdetexte"/>
        <w:ind w:left="8255"/>
        <w:rPr>
          <w:rFonts w:ascii="Arial"/>
        </w:rPr>
      </w:pPr>
      <w:r w:rsidRPr="00485F74">
        <w:rPr>
          <w:rFonts w:ascii="Arial"/>
          <w:noProof/>
        </w:rPr>
        <w:lastRenderedPageBreak/>
        <w:drawing>
          <wp:inline distT="0" distB="0" distL="0" distR="0" wp14:anchorId="65ACE4B4" wp14:editId="5E2776DE">
            <wp:extent cx="1420350" cy="365759"/>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6" cstate="print"/>
                    <a:stretch>
                      <a:fillRect/>
                    </a:stretch>
                  </pic:blipFill>
                  <pic:spPr>
                    <a:xfrm>
                      <a:off x="0" y="0"/>
                      <a:ext cx="1420350" cy="365759"/>
                    </a:xfrm>
                    <a:prstGeom prst="rect">
                      <a:avLst/>
                    </a:prstGeom>
                  </pic:spPr>
                </pic:pic>
              </a:graphicData>
            </a:graphic>
          </wp:inline>
        </w:drawing>
      </w:r>
    </w:p>
    <w:p w14:paraId="6D612107" w14:textId="77777777" w:rsidR="00481CD0" w:rsidRPr="0010336A" w:rsidRDefault="00485F74" w:rsidP="0010336A">
      <w:pPr>
        <w:pStyle w:val="Titre4"/>
        <w:spacing w:before="77"/>
        <w:ind w:left="284"/>
        <w:rPr>
          <w:rFonts w:asciiTheme="minorHAnsi" w:hAnsiTheme="minorHAnsi" w:cstheme="minorHAnsi"/>
        </w:rPr>
      </w:pPr>
      <w:r w:rsidRPr="0010336A">
        <w:rPr>
          <w:rFonts w:asciiTheme="minorHAnsi" w:hAnsiTheme="minorHAnsi" w:cstheme="minorHAnsi"/>
          <w:color w:val="FFFFFF"/>
        </w:rPr>
        <w:t>ITS SAISON</w:t>
      </w:r>
      <w:r w:rsidR="00807A67" w:rsidRPr="0010336A">
        <w:rPr>
          <w:rFonts w:asciiTheme="minorHAnsi" w:hAnsiTheme="minorHAnsi" w:cstheme="minorHAnsi"/>
          <w:color w:val="FFFFFF"/>
        </w:rPr>
        <w:t xml:space="preserve"> </w:t>
      </w:r>
      <w:proofErr w:type="gramStart"/>
      <w:r w:rsidR="00807A67" w:rsidRPr="0010336A">
        <w:rPr>
          <w:rFonts w:asciiTheme="minorHAnsi" w:hAnsiTheme="minorHAnsi" w:cstheme="minorHAnsi"/>
          <w:color w:val="FFFFFF"/>
        </w:rPr>
        <w:t>8:</w:t>
      </w:r>
      <w:proofErr w:type="gramEnd"/>
      <w:r w:rsidR="00807A67" w:rsidRPr="0010336A">
        <w:rPr>
          <w:rFonts w:asciiTheme="minorHAnsi" w:hAnsiTheme="minorHAnsi" w:cstheme="minorHAnsi"/>
          <w:color w:val="FFFFFF"/>
        </w:rPr>
        <w:t xml:space="preserve"> TAGLINE v1.1</w:t>
      </w:r>
    </w:p>
    <w:p w14:paraId="423CF5F7" w14:textId="77777777" w:rsidR="00481CD0" w:rsidRPr="00485F74" w:rsidRDefault="00481CD0" w:rsidP="003E38EE">
      <w:pPr>
        <w:pStyle w:val="Corpsdetexte"/>
        <w:rPr>
          <w:b/>
          <w:highlight w:val="yellow"/>
        </w:rPr>
      </w:pPr>
    </w:p>
    <w:p w14:paraId="37B4D847" w14:textId="77777777" w:rsidR="00481CD0" w:rsidRPr="00485F74" w:rsidRDefault="00481CD0" w:rsidP="003E38EE">
      <w:pPr>
        <w:rPr>
          <w:highlight w:val="yellow"/>
        </w:rPr>
        <w:sectPr w:rsidR="00481CD0" w:rsidRPr="00485F74">
          <w:pgSz w:w="11910" w:h="16840"/>
          <w:pgMar w:top="160" w:right="0" w:bottom="280" w:left="0" w:header="720" w:footer="720" w:gutter="0"/>
          <w:cols w:space="720"/>
        </w:sectPr>
      </w:pPr>
    </w:p>
    <w:p w14:paraId="2FD9E393" w14:textId="77777777" w:rsidR="00481CD0" w:rsidRPr="0093274D" w:rsidRDefault="00807A67" w:rsidP="003E38EE">
      <w:pPr>
        <w:pStyle w:val="Titre2"/>
        <w:ind w:left="1020"/>
        <w:rPr>
          <w:rFonts w:ascii="Arial" w:hAnsi="Arial" w:cs="Arial"/>
        </w:rPr>
      </w:pPr>
      <w:r w:rsidRPr="0093274D">
        <w:rPr>
          <w:rFonts w:ascii="Arial" w:hAnsi="Arial" w:cs="Arial"/>
          <w:noProof/>
          <w:color w:val="6D6E71"/>
        </w:rPr>
        <w:drawing>
          <wp:anchor distT="0" distB="0" distL="0" distR="0" simplePos="0" relativeHeight="251590144" behindDoc="1" locked="0" layoutInCell="1" allowOverlap="1" wp14:anchorId="7CA3B289" wp14:editId="2B0817D6">
            <wp:simplePos x="0" y="0"/>
            <wp:positionH relativeFrom="page">
              <wp:posOffset>0</wp:posOffset>
            </wp:positionH>
            <wp:positionV relativeFrom="page">
              <wp:posOffset>2</wp:posOffset>
            </wp:positionV>
            <wp:extent cx="7560005" cy="10691721"/>
            <wp:effectExtent l="0" t="0" r="0" b="0"/>
            <wp:wrapNone/>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11" cstate="print"/>
                    <a:stretch>
                      <a:fillRect/>
                    </a:stretch>
                  </pic:blipFill>
                  <pic:spPr>
                    <a:xfrm>
                      <a:off x="0" y="0"/>
                      <a:ext cx="7560005" cy="10691721"/>
                    </a:xfrm>
                    <a:prstGeom prst="rect">
                      <a:avLst/>
                    </a:prstGeom>
                  </pic:spPr>
                </pic:pic>
              </a:graphicData>
            </a:graphic>
          </wp:anchor>
        </w:drawing>
      </w:r>
      <w:r w:rsidR="0093274D" w:rsidRPr="0093274D">
        <w:rPr>
          <w:rFonts w:ascii="Arial" w:hAnsi="Arial" w:cs="Arial"/>
          <w:color w:val="6D6E71"/>
        </w:rPr>
        <w:t>DÉMONSTRATION DE FORCE</w:t>
      </w:r>
    </w:p>
    <w:p w14:paraId="54FC58B1" w14:textId="3C30B68F" w:rsidR="00481CD0" w:rsidRPr="00485F74" w:rsidRDefault="00485F74" w:rsidP="0010336A">
      <w:pPr>
        <w:spacing w:before="120"/>
        <w:ind w:left="709" w:right="210"/>
        <w:jc w:val="both"/>
        <w:rPr>
          <w:rFonts w:ascii="Arial" w:hAnsi="Arial" w:cs="Arial"/>
          <w:i/>
          <w:sz w:val="20"/>
        </w:rPr>
      </w:pPr>
      <w:r w:rsidRPr="00485F74">
        <w:rPr>
          <w:rFonts w:ascii="Arial" w:hAnsi="Arial" w:cs="Arial"/>
          <w:i/>
          <w:color w:val="231F20"/>
          <w:sz w:val="20"/>
        </w:rPr>
        <w:t xml:space="preserve">Configuration de </w:t>
      </w:r>
      <w:r w:rsidR="00AA1F1F" w:rsidRPr="00485F74">
        <w:rPr>
          <w:rFonts w:ascii="Arial" w:hAnsi="Arial" w:cs="Arial"/>
          <w:i/>
          <w:color w:val="231F20"/>
          <w:sz w:val="20"/>
        </w:rPr>
        <w:t>Table :</w:t>
      </w:r>
      <w:r w:rsidR="00807A67" w:rsidRPr="00485F74">
        <w:rPr>
          <w:rFonts w:ascii="Arial" w:hAnsi="Arial" w:cs="Arial"/>
          <w:i/>
          <w:color w:val="231F20"/>
          <w:sz w:val="20"/>
        </w:rPr>
        <w:t xml:space="preserve"> B.</w:t>
      </w:r>
    </w:p>
    <w:p w14:paraId="6FE3536B" w14:textId="44FF6011" w:rsidR="00481CD0" w:rsidRPr="00485F74" w:rsidRDefault="00485F74" w:rsidP="0010336A">
      <w:pPr>
        <w:spacing w:before="120"/>
        <w:ind w:left="709" w:right="210"/>
        <w:jc w:val="both"/>
        <w:rPr>
          <w:rFonts w:ascii="Arial" w:hAnsi="Arial" w:cs="Arial"/>
          <w:i/>
          <w:sz w:val="20"/>
          <w:highlight w:val="yellow"/>
        </w:rPr>
      </w:pPr>
      <w:r w:rsidRPr="00485F74">
        <w:rPr>
          <w:rFonts w:ascii="Arial" w:hAnsi="Arial" w:cs="Arial"/>
          <w:i/>
          <w:color w:val="231F20"/>
          <w:sz w:val="20"/>
        </w:rPr>
        <w:t xml:space="preserve">Règles </w:t>
      </w:r>
      <w:r w:rsidR="00AA1F1F" w:rsidRPr="00485F74">
        <w:rPr>
          <w:rFonts w:ascii="Arial" w:hAnsi="Arial" w:cs="Arial"/>
          <w:i/>
          <w:color w:val="231F20"/>
          <w:sz w:val="20"/>
        </w:rPr>
        <w:t>Spéciales</w:t>
      </w:r>
      <w:r w:rsidR="00AA1F1F" w:rsidRPr="009F4D06">
        <w:rPr>
          <w:rFonts w:ascii="Arial" w:hAnsi="Arial" w:cs="Arial"/>
          <w:i/>
          <w:color w:val="231F20"/>
          <w:sz w:val="20"/>
        </w:rPr>
        <w:t xml:space="preserve"> :</w:t>
      </w:r>
      <w:r w:rsidR="00807A67" w:rsidRPr="009F4D06">
        <w:rPr>
          <w:rFonts w:ascii="Arial" w:hAnsi="Arial" w:cs="Arial"/>
          <w:i/>
          <w:color w:val="231F20"/>
          <w:sz w:val="20"/>
        </w:rPr>
        <w:t xml:space="preserve"> Contr</w:t>
      </w:r>
      <w:r w:rsidR="009F4D06" w:rsidRPr="009F4D06">
        <w:rPr>
          <w:rFonts w:ascii="Arial" w:hAnsi="Arial" w:cs="Arial"/>
          <w:i/>
          <w:color w:val="231F20"/>
          <w:sz w:val="20"/>
        </w:rPr>
        <w:t>ô</w:t>
      </w:r>
      <w:r w:rsidR="00807A67" w:rsidRPr="009F4D06">
        <w:rPr>
          <w:rFonts w:ascii="Arial" w:hAnsi="Arial" w:cs="Arial"/>
          <w:i/>
          <w:color w:val="231F20"/>
          <w:sz w:val="20"/>
        </w:rPr>
        <w:t>l</w:t>
      </w:r>
      <w:r w:rsidR="009F4D06" w:rsidRPr="009F4D06">
        <w:rPr>
          <w:rFonts w:ascii="Arial" w:hAnsi="Arial" w:cs="Arial"/>
          <w:i/>
          <w:color w:val="231F20"/>
          <w:sz w:val="20"/>
        </w:rPr>
        <w:t>er</w:t>
      </w:r>
      <w:r w:rsidR="00807A67" w:rsidRPr="009F4D06">
        <w:rPr>
          <w:rFonts w:ascii="Arial" w:hAnsi="Arial" w:cs="Arial"/>
          <w:i/>
          <w:color w:val="231F20"/>
          <w:sz w:val="20"/>
        </w:rPr>
        <w:t xml:space="preserve"> </w:t>
      </w:r>
      <w:r w:rsidR="009F4D06" w:rsidRPr="009F4D06">
        <w:rPr>
          <w:rFonts w:ascii="Arial" w:hAnsi="Arial" w:cs="Arial"/>
          <w:i/>
          <w:color w:val="231F20"/>
          <w:sz w:val="20"/>
        </w:rPr>
        <w:t>l</w:t>
      </w:r>
      <w:r w:rsidR="00807A67" w:rsidRPr="009F4D06">
        <w:rPr>
          <w:rFonts w:ascii="Arial" w:hAnsi="Arial" w:cs="Arial"/>
          <w:i/>
          <w:color w:val="231F20"/>
          <w:sz w:val="20"/>
        </w:rPr>
        <w:t>e</w:t>
      </w:r>
      <w:r w:rsidR="009F4D06" w:rsidRPr="009F4D06">
        <w:rPr>
          <w:rFonts w:ascii="Arial" w:hAnsi="Arial" w:cs="Arial"/>
          <w:i/>
          <w:color w:val="231F20"/>
          <w:sz w:val="20"/>
        </w:rPr>
        <w:t>s</w:t>
      </w:r>
      <w:r w:rsidR="00807A67" w:rsidRPr="009F4D06">
        <w:rPr>
          <w:rFonts w:ascii="Arial" w:hAnsi="Arial" w:cs="Arial"/>
          <w:i/>
          <w:color w:val="231F20"/>
          <w:sz w:val="20"/>
        </w:rPr>
        <w:t xml:space="preserve"> </w:t>
      </w:r>
      <w:r w:rsidR="009F4D06" w:rsidRPr="009F4D06">
        <w:rPr>
          <w:rFonts w:ascii="Arial" w:hAnsi="Arial" w:cs="Arial"/>
          <w:i/>
          <w:color w:val="231F20"/>
          <w:sz w:val="20"/>
        </w:rPr>
        <w:t xml:space="preserve">Antennes </w:t>
      </w:r>
      <w:r w:rsidR="00807A67" w:rsidRPr="009F4D06">
        <w:rPr>
          <w:rFonts w:ascii="Arial" w:hAnsi="Arial" w:cs="Arial"/>
          <w:i/>
          <w:color w:val="231F20"/>
          <w:sz w:val="20"/>
        </w:rPr>
        <w:t xml:space="preserve">Transmission, </w:t>
      </w:r>
      <w:r w:rsidR="00807A67" w:rsidRPr="0093274D">
        <w:rPr>
          <w:rFonts w:ascii="Arial" w:hAnsi="Arial" w:cs="Arial"/>
          <w:i/>
          <w:color w:val="231F20"/>
          <w:sz w:val="20"/>
        </w:rPr>
        <w:t xml:space="preserve">Panoplies, </w:t>
      </w:r>
      <w:r w:rsidRPr="0093274D">
        <w:rPr>
          <w:rFonts w:ascii="Arial" w:hAnsi="Arial" w:cs="Arial"/>
          <w:i/>
          <w:color w:val="231F20"/>
          <w:sz w:val="20"/>
        </w:rPr>
        <w:t>Tués</w:t>
      </w:r>
      <w:r w:rsidR="00807A67" w:rsidRPr="0093274D">
        <w:rPr>
          <w:rFonts w:ascii="Arial" w:hAnsi="Arial" w:cs="Arial"/>
          <w:i/>
          <w:color w:val="231F20"/>
          <w:sz w:val="20"/>
        </w:rPr>
        <w:t>.</w:t>
      </w:r>
    </w:p>
    <w:p w14:paraId="7F0416E5" w14:textId="77777777" w:rsidR="00481CD0" w:rsidRPr="0010336A" w:rsidRDefault="00485F74" w:rsidP="0010336A">
      <w:pPr>
        <w:pStyle w:val="Titre3"/>
        <w:spacing w:before="240"/>
        <w:ind w:left="709" w:right="210"/>
        <w:jc w:val="both"/>
        <w:rPr>
          <w:rFonts w:ascii="Orbitron" w:hAnsi="Orbitron" w:cs="Arial"/>
        </w:rPr>
      </w:pPr>
      <w:r w:rsidRPr="0010336A">
        <w:rPr>
          <w:rFonts w:ascii="Orbitron" w:hAnsi="Orbitron" w:cs="Arial"/>
          <w:color w:val="231F20"/>
        </w:rPr>
        <w:t>OBJECTIFS DE MISSION</w:t>
      </w:r>
    </w:p>
    <w:p w14:paraId="5AEF461A" w14:textId="77777777" w:rsidR="00481CD0" w:rsidRPr="00485F74" w:rsidRDefault="00485F74" w:rsidP="0010336A">
      <w:pPr>
        <w:pStyle w:val="Titre4"/>
        <w:spacing w:before="240"/>
        <w:ind w:left="709" w:right="210"/>
        <w:jc w:val="both"/>
      </w:pPr>
      <w:r w:rsidRPr="00485F74">
        <w:rPr>
          <w:color w:val="231F20"/>
        </w:rPr>
        <w:t>OBJECTIFS PRINCIPAUX</w:t>
      </w:r>
    </w:p>
    <w:p w14:paraId="2861377A" w14:textId="3C59B3D1" w:rsidR="00481CD0" w:rsidRPr="009F4D06" w:rsidRDefault="009F4D06" w:rsidP="0010336A">
      <w:pPr>
        <w:pStyle w:val="Paragraphedeliste"/>
        <w:numPr>
          <w:ilvl w:val="1"/>
          <w:numId w:val="3"/>
        </w:numPr>
        <w:tabs>
          <w:tab w:val="left" w:pos="1626"/>
          <w:tab w:val="left" w:pos="1628"/>
        </w:tabs>
        <w:spacing w:before="120"/>
        <w:ind w:left="1276" w:right="210"/>
        <w:rPr>
          <w:rFonts w:ascii="Arial" w:hAnsi="Arial" w:cs="Arial"/>
          <w:sz w:val="20"/>
        </w:rPr>
      </w:pPr>
      <w:r w:rsidRPr="009F4D06">
        <w:rPr>
          <w:rFonts w:ascii="Arial" w:hAnsi="Arial" w:cs="Arial"/>
          <w:i/>
          <w:color w:val="231F20"/>
          <w:sz w:val="20"/>
        </w:rPr>
        <w:t xml:space="preserve">Contrôler </w:t>
      </w:r>
      <w:r w:rsidRPr="0010336A">
        <w:rPr>
          <w:rFonts w:ascii="Arial" w:hAnsi="Arial" w:cs="Arial"/>
          <w:color w:val="231F20"/>
          <w:sz w:val="20"/>
        </w:rPr>
        <w:t>les</w:t>
      </w:r>
      <w:r w:rsidRPr="009F4D06">
        <w:rPr>
          <w:rFonts w:ascii="Arial" w:hAnsi="Arial" w:cs="Arial"/>
          <w:i/>
          <w:color w:val="231F20"/>
          <w:sz w:val="20"/>
        </w:rPr>
        <w:t xml:space="preserve"> </w:t>
      </w:r>
      <w:r w:rsidRPr="009F4D06">
        <w:rPr>
          <w:rFonts w:ascii="Arial" w:hAnsi="Arial" w:cs="Arial"/>
          <w:b/>
          <w:i/>
          <w:color w:val="231F20"/>
          <w:sz w:val="20"/>
        </w:rPr>
        <w:t xml:space="preserve">Antennes </w:t>
      </w:r>
      <w:r w:rsidR="009F4BF0">
        <w:rPr>
          <w:rFonts w:ascii="Arial" w:hAnsi="Arial" w:cs="Arial"/>
          <w:b/>
          <w:i/>
          <w:color w:val="231F20"/>
          <w:sz w:val="20"/>
        </w:rPr>
        <w:t xml:space="preserve">de </w:t>
      </w:r>
      <w:r w:rsidRPr="009F4D06">
        <w:rPr>
          <w:rFonts w:ascii="Arial" w:hAnsi="Arial" w:cs="Arial"/>
          <w:b/>
          <w:i/>
          <w:color w:val="231F20"/>
          <w:sz w:val="20"/>
        </w:rPr>
        <w:t>Transmission</w:t>
      </w:r>
      <w:r w:rsidRPr="009F4D06">
        <w:rPr>
          <w:rFonts w:ascii="Arial" w:hAnsi="Arial" w:cs="Arial"/>
          <w:i/>
          <w:color w:val="231F20"/>
          <w:sz w:val="20"/>
        </w:rPr>
        <w:t xml:space="preserve"> </w:t>
      </w:r>
      <w:r w:rsidRPr="0010336A">
        <w:rPr>
          <w:rFonts w:ascii="Arial" w:hAnsi="Arial" w:cs="Arial"/>
          <w:color w:val="231F20"/>
          <w:sz w:val="20"/>
        </w:rPr>
        <w:t>à la fin d</w:t>
      </w:r>
      <w:r w:rsidR="009F4BF0">
        <w:rPr>
          <w:rFonts w:ascii="Arial" w:hAnsi="Arial" w:cs="Arial"/>
          <w:color w:val="231F20"/>
          <w:sz w:val="20"/>
        </w:rPr>
        <w:t>e la partie</w:t>
      </w:r>
      <w:r w:rsidR="00807A67" w:rsidRPr="009F4D06">
        <w:rPr>
          <w:rFonts w:ascii="Arial" w:hAnsi="Arial" w:cs="Arial"/>
          <w:color w:val="231F20"/>
          <w:sz w:val="20"/>
        </w:rPr>
        <w:t xml:space="preserve"> (</w:t>
      </w:r>
      <w:r w:rsidR="00807A67" w:rsidRPr="009F4D06">
        <w:rPr>
          <w:rFonts w:ascii="Arial" w:hAnsi="Arial" w:cs="Arial"/>
          <w:b/>
          <w:color w:val="231F20"/>
          <w:sz w:val="20"/>
        </w:rPr>
        <w:t xml:space="preserve">2 </w:t>
      </w:r>
      <w:r w:rsidR="00557EF2">
        <w:rPr>
          <w:rFonts w:ascii="Arial" w:hAnsi="Arial" w:cs="Arial"/>
          <w:b/>
          <w:i/>
          <w:color w:val="231F20"/>
          <w:sz w:val="20"/>
        </w:rPr>
        <w:t>Points d’Objectif</w:t>
      </w:r>
      <w:r w:rsidR="00807A67" w:rsidRPr="009F4D06">
        <w:rPr>
          <w:rFonts w:ascii="Arial" w:hAnsi="Arial" w:cs="Arial"/>
          <w:color w:val="231F20"/>
          <w:sz w:val="20"/>
        </w:rPr>
        <w:t>).</w:t>
      </w:r>
    </w:p>
    <w:p w14:paraId="349A099B" w14:textId="620C79A4" w:rsidR="00481CD0" w:rsidRPr="009F4D06" w:rsidRDefault="009F4D06" w:rsidP="0010336A">
      <w:pPr>
        <w:pStyle w:val="Paragraphedeliste"/>
        <w:numPr>
          <w:ilvl w:val="1"/>
          <w:numId w:val="3"/>
        </w:numPr>
        <w:tabs>
          <w:tab w:val="left" w:pos="1628"/>
        </w:tabs>
        <w:spacing w:before="120"/>
        <w:ind w:left="1276" w:right="210" w:hanging="359"/>
        <w:rPr>
          <w:rFonts w:ascii="Arial" w:hAnsi="Arial" w:cs="Arial"/>
          <w:b/>
          <w:sz w:val="20"/>
        </w:rPr>
      </w:pPr>
      <w:r w:rsidRPr="009F4D06">
        <w:rPr>
          <w:rFonts w:ascii="Arial" w:hAnsi="Arial" w:cs="Arial"/>
          <w:i/>
          <w:color w:val="231F20"/>
          <w:sz w:val="20"/>
        </w:rPr>
        <w:t xml:space="preserve">Contrôler </w:t>
      </w:r>
      <w:r w:rsidRPr="0010336A">
        <w:rPr>
          <w:rFonts w:ascii="Arial" w:hAnsi="Arial" w:cs="Arial"/>
          <w:color w:val="231F20"/>
          <w:sz w:val="20"/>
        </w:rPr>
        <w:t>les</w:t>
      </w:r>
      <w:r w:rsidRPr="009F4D06">
        <w:rPr>
          <w:rFonts w:ascii="Arial" w:hAnsi="Arial" w:cs="Arial"/>
          <w:i/>
          <w:color w:val="231F20"/>
          <w:sz w:val="20"/>
        </w:rPr>
        <w:t xml:space="preserve"> </w:t>
      </w:r>
      <w:r w:rsidRPr="009F4D06">
        <w:rPr>
          <w:rFonts w:ascii="Arial" w:hAnsi="Arial" w:cs="Arial"/>
          <w:b/>
          <w:i/>
          <w:color w:val="231F20"/>
          <w:sz w:val="20"/>
        </w:rPr>
        <w:t xml:space="preserve">Antennes </w:t>
      </w:r>
      <w:r w:rsidR="009F4BF0">
        <w:rPr>
          <w:rFonts w:ascii="Arial" w:hAnsi="Arial" w:cs="Arial"/>
          <w:b/>
          <w:i/>
          <w:color w:val="231F20"/>
          <w:sz w:val="20"/>
        </w:rPr>
        <w:t xml:space="preserve">de </w:t>
      </w:r>
      <w:r w:rsidRPr="009F4D06">
        <w:rPr>
          <w:rFonts w:ascii="Arial" w:hAnsi="Arial" w:cs="Arial"/>
          <w:b/>
          <w:i/>
          <w:color w:val="231F20"/>
          <w:sz w:val="20"/>
        </w:rPr>
        <w:t>Transmission</w:t>
      </w:r>
      <w:r w:rsidRPr="009F4D06">
        <w:rPr>
          <w:rFonts w:ascii="Arial" w:hAnsi="Arial" w:cs="Arial"/>
          <w:i/>
          <w:color w:val="231F20"/>
          <w:sz w:val="20"/>
        </w:rPr>
        <w:t xml:space="preserve"> </w:t>
      </w:r>
      <w:r w:rsidRPr="0010336A">
        <w:rPr>
          <w:rFonts w:ascii="Arial" w:hAnsi="Arial" w:cs="Arial"/>
          <w:color w:val="231F20"/>
          <w:sz w:val="20"/>
        </w:rPr>
        <w:t xml:space="preserve">avec un TAG à la fin </w:t>
      </w:r>
      <w:r w:rsidR="009F4BF0">
        <w:rPr>
          <w:rFonts w:ascii="Arial" w:hAnsi="Arial" w:cs="Arial"/>
          <w:color w:val="231F20"/>
          <w:sz w:val="20"/>
        </w:rPr>
        <w:t>de la partie</w:t>
      </w:r>
      <w:r w:rsidR="00807A67" w:rsidRPr="009F4D06">
        <w:rPr>
          <w:rFonts w:ascii="Arial" w:hAnsi="Arial" w:cs="Arial"/>
          <w:color w:val="231F20"/>
          <w:sz w:val="20"/>
        </w:rPr>
        <w:t xml:space="preserve"> </w:t>
      </w:r>
      <w:r w:rsidR="00807A67" w:rsidRPr="009F4D06">
        <w:rPr>
          <w:rFonts w:ascii="Arial" w:hAnsi="Arial" w:cs="Arial"/>
          <w:b/>
          <w:color w:val="231F20"/>
          <w:sz w:val="20"/>
        </w:rPr>
        <w:t xml:space="preserve">(3 </w:t>
      </w:r>
      <w:r w:rsidR="00557EF2">
        <w:rPr>
          <w:rFonts w:ascii="Arial" w:hAnsi="Arial" w:cs="Arial"/>
          <w:b/>
          <w:i/>
          <w:color w:val="231F20"/>
          <w:sz w:val="20"/>
        </w:rPr>
        <w:t>Points d’Objectif</w:t>
      </w:r>
      <w:r w:rsidRPr="009F4D06">
        <w:rPr>
          <w:rFonts w:ascii="Arial" w:hAnsi="Arial" w:cs="Arial"/>
          <w:b/>
          <w:i/>
          <w:color w:val="231F20"/>
          <w:sz w:val="20"/>
        </w:rPr>
        <w:t xml:space="preserve"> supplémentaires</w:t>
      </w:r>
      <w:r w:rsidR="00807A67" w:rsidRPr="009F4D06">
        <w:rPr>
          <w:rFonts w:ascii="Arial" w:hAnsi="Arial" w:cs="Arial"/>
          <w:b/>
          <w:color w:val="231F20"/>
          <w:sz w:val="20"/>
        </w:rPr>
        <w:t>).</w:t>
      </w:r>
    </w:p>
    <w:p w14:paraId="146F4153" w14:textId="2E022AE4" w:rsidR="00481CD0" w:rsidRPr="00EE7955" w:rsidRDefault="00B856DC" w:rsidP="0010336A">
      <w:pPr>
        <w:pStyle w:val="Paragraphedeliste"/>
        <w:numPr>
          <w:ilvl w:val="1"/>
          <w:numId w:val="3"/>
        </w:numPr>
        <w:tabs>
          <w:tab w:val="left" w:pos="1635"/>
        </w:tabs>
        <w:spacing w:before="120"/>
        <w:ind w:left="1276" w:right="210"/>
        <w:rPr>
          <w:rFonts w:ascii="Arial" w:hAnsi="Arial" w:cs="Arial"/>
          <w:b/>
          <w:sz w:val="20"/>
        </w:rPr>
      </w:pPr>
      <w:r w:rsidRPr="00B856DC">
        <w:rPr>
          <w:rFonts w:ascii="Arial" w:hAnsi="Arial" w:cs="Arial"/>
          <w:color w:val="231F20"/>
          <w:sz w:val="20"/>
        </w:rPr>
        <w:t>Acquérir plus d'armes ou d'objets des Panoplies que l'adversaire à la fin de la partie</w:t>
      </w:r>
      <w:r w:rsidR="00807A67" w:rsidRPr="00EE7955">
        <w:rPr>
          <w:rFonts w:ascii="Arial" w:hAnsi="Arial" w:cs="Arial"/>
          <w:color w:val="231F20"/>
          <w:sz w:val="20"/>
        </w:rPr>
        <w:t xml:space="preserve"> </w:t>
      </w:r>
      <w:r w:rsidR="00807A67" w:rsidRPr="00EE7955">
        <w:rPr>
          <w:rFonts w:ascii="Arial" w:hAnsi="Arial" w:cs="Arial"/>
          <w:b/>
          <w:color w:val="231F20"/>
          <w:sz w:val="20"/>
        </w:rPr>
        <w:t xml:space="preserve">(2 </w:t>
      </w:r>
      <w:r w:rsidR="00557EF2">
        <w:rPr>
          <w:rFonts w:ascii="Arial" w:hAnsi="Arial" w:cs="Arial"/>
          <w:b/>
          <w:i/>
          <w:color w:val="231F20"/>
          <w:sz w:val="20"/>
        </w:rPr>
        <w:t xml:space="preserve">Points </w:t>
      </w:r>
      <w:r w:rsidR="00AA1F1F">
        <w:rPr>
          <w:rFonts w:ascii="Arial" w:hAnsi="Arial" w:cs="Arial"/>
          <w:b/>
          <w:i/>
          <w:color w:val="231F20"/>
          <w:sz w:val="20"/>
        </w:rPr>
        <w:t>d’Objectif</w:t>
      </w:r>
      <w:r w:rsidR="00AA1F1F" w:rsidRPr="00EE7955">
        <w:rPr>
          <w:rFonts w:ascii="Arial" w:hAnsi="Arial" w:cs="Arial"/>
          <w:b/>
          <w:i/>
          <w:color w:val="231F20"/>
          <w:sz w:val="20"/>
        </w:rPr>
        <w:t>)</w:t>
      </w:r>
      <w:r w:rsidR="00807A67" w:rsidRPr="00EE7955">
        <w:rPr>
          <w:rFonts w:ascii="Arial" w:hAnsi="Arial" w:cs="Arial"/>
          <w:b/>
          <w:color w:val="231F20"/>
          <w:sz w:val="20"/>
        </w:rPr>
        <w:t>.</w:t>
      </w:r>
    </w:p>
    <w:p w14:paraId="0B29C19B" w14:textId="13A36D0F" w:rsidR="00481CD0" w:rsidRPr="009F4D06" w:rsidRDefault="009F4D06" w:rsidP="0010336A">
      <w:pPr>
        <w:pStyle w:val="Paragraphedeliste"/>
        <w:numPr>
          <w:ilvl w:val="1"/>
          <w:numId w:val="3"/>
        </w:numPr>
        <w:tabs>
          <w:tab w:val="left" w:pos="1626"/>
          <w:tab w:val="left" w:pos="1627"/>
        </w:tabs>
        <w:spacing w:before="120"/>
        <w:ind w:left="1276" w:right="210"/>
        <w:rPr>
          <w:rFonts w:ascii="Arial" w:hAnsi="Arial" w:cs="Arial"/>
          <w:b/>
          <w:sz w:val="20"/>
        </w:rPr>
      </w:pPr>
      <w:r w:rsidRPr="009F4D06">
        <w:rPr>
          <w:rFonts w:ascii="Arial" w:hAnsi="Arial" w:cs="Arial"/>
          <w:color w:val="231F20"/>
          <w:sz w:val="20"/>
        </w:rPr>
        <w:t xml:space="preserve">Tuer </w:t>
      </w:r>
      <w:r w:rsidRPr="009F4D06">
        <w:rPr>
          <w:rFonts w:ascii="Arial" w:hAnsi="Arial" w:cs="Arial"/>
          <w:b/>
          <w:color w:val="231F20"/>
          <w:sz w:val="20"/>
        </w:rPr>
        <w:t xml:space="preserve">plus </w:t>
      </w:r>
      <w:r w:rsidRPr="009F4D06">
        <w:rPr>
          <w:rFonts w:ascii="Arial" w:hAnsi="Arial" w:cs="Arial"/>
          <w:color w:val="231F20"/>
          <w:sz w:val="20"/>
        </w:rPr>
        <w:t xml:space="preserve">de </w:t>
      </w:r>
      <w:r w:rsidRPr="009F4D06">
        <w:rPr>
          <w:rFonts w:ascii="Arial" w:hAnsi="Arial" w:cs="Arial"/>
          <w:i/>
          <w:color w:val="231F20"/>
          <w:sz w:val="20"/>
        </w:rPr>
        <w:t>Point</w:t>
      </w:r>
      <w:r w:rsidR="009F4BF0">
        <w:rPr>
          <w:rFonts w:ascii="Arial" w:hAnsi="Arial" w:cs="Arial"/>
          <w:i/>
          <w:color w:val="231F20"/>
          <w:sz w:val="20"/>
        </w:rPr>
        <w:t>s</w:t>
      </w:r>
      <w:r w:rsidRPr="009F4D06">
        <w:rPr>
          <w:rFonts w:ascii="Arial" w:hAnsi="Arial" w:cs="Arial"/>
          <w:i/>
          <w:color w:val="231F20"/>
          <w:sz w:val="20"/>
        </w:rPr>
        <w:t xml:space="preserve"> d’Armée </w:t>
      </w:r>
      <w:r w:rsidRPr="009F4D06">
        <w:rPr>
          <w:rFonts w:ascii="Arial" w:hAnsi="Arial" w:cs="Arial"/>
          <w:color w:val="231F20"/>
          <w:sz w:val="20"/>
        </w:rPr>
        <w:t>que l’adversaire</w:t>
      </w:r>
      <w:r w:rsidR="00EE7955" w:rsidRPr="009F4D06">
        <w:rPr>
          <w:rFonts w:ascii="Arial" w:hAnsi="Arial" w:cs="Arial"/>
          <w:color w:val="231F20"/>
          <w:sz w:val="20"/>
        </w:rPr>
        <w:t xml:space="preserve"> </w:t>
      </w:r>
      <w:r w:rsidR="00807A67" w:rsidRPr="009F4D06">
        <w:rPr>
          <w:rFonts w:ascii="Arial" w:hAnsi="Arial" w:cs="Arial"/>
          <w:b/>
          <w:color w:val="231F20"/>
          <w:sz w:val="20"/>
        </w:rPr>
        <w:t xml:space="preserve">(2 </w:t>
      </w:r>
      <w:r w:rsidR="00557EF2">
        <w:rPr>
          <w:rFonts w:ascii="Arial" w:hAnsi="Arial" w:cs="Arial"/>
          <w:b/>
          <w:i/>
          <w:color w:val="231F20"/>
          <w:sz w:val="20"/>
        </w:rPr>
        <w:t xml:space="preserve">Points </w:t>
      </w:r>
      <w:r w:rsidR="00AA1F1F">
        <w:rPr>
          <w:rFonts w:ascii="Arial" w:hAnsi="Arial" w:cs="Arial"/>
          <w:b/>
          <w:i/>
          <w:color w:val="231F20"/>
          <w:sz w:val="20"/>
        </w:rPr>
        <w:t>d’Objectif</w:t>
      </w:r>
      <w:r w:rsidR="00AA1F1F" w:rsidRPr="009F4D06">
        <w:rPr>
          <w:rFonts w:ascii="Arial" w:hAnsi="Arial" w:cs="Arial"/>
          <w:b/>
          <w:i/>
          <w:color w:val="231F20"/>
          <w:sz w:val="20"/>
        </w:rPr>
        <w:t>)</w:t>
      </w:r>
      <w:r w:rsidR="00807A67" w:rsidRPr="009F4D06">
        <w:rPr>
          <w:rFonts w:ascii="Arial" w:hAnsi="Arial" w:cs="Arial"/>
          <w:b/>
          <w:color w:val="231F20"/>
          <w:sz w:val="20"/>
        </w:rPr>
        <w:t>.</w:t>
      </w:r>
    </w:p>
    <w:p w14:paraId="5BF5107A" w14:textId="77777777" w:rsidR="00481CD0" w:rsidRPr="00485F74" w:rsidRDefault="00485F74" w:rsidP="0010336A">
      <w:pPr>
        <w:pStyle w:val="Titre4"/>
        <w:spacing w:before="240"/>
        <w:ind w:left="709" w:right="210"/>
        <w:jc w:val="both"/>
      </w:pPr>
      <w:r w:rsidRPr="00485F74">
        <w:rPr>
          <w:color w:val="231F20"/>
        </w:rPr>
        <w:t>CLASSIFIÉ</w:t>
      </w:r>
    </w:p>
    <w:p w14:paraId="638608DC" w14:textId="10A98E5D" w:rsidR="00481CD0" w:rsidRPr="00485F74" w:rsidRDefault="00485F74" w:rsidP="0010336A">
      <w:pPr>
        <w:spacing w:before="120"/>
        <w:ind w:left="709" w:right="210"/>
        <w:jc w:val="both"/>
        <w:rPr>
          <w:rFonts w:ascii="Arial" w:hAnsi="Arial" w:cs="Arial"/>
          <w:b/>
          <w:sz w:val="20"/>
        </w:rPr>
      </w:pPr>
      <w:r w:rsidRPr="00485F74">
        <w:rPr>
          <w:rFonts w:ascii="Arial" w:hAnsi="Arial" w:cs="Arial"/>
          <w:color w:val="231F20"/>
          <w:sz w:val="20"/>
        </w:rPr>
        <w:t xml:space="preserve">Chaque joueur </w:t>
      </w:r>
      <w:r w:rsidR="009F4BF0">
        <w:rPr>
          <w:rFonts w:ascii="Arial" w:hAnsi="Arial" w:cs="Arial"/>
          <w:color w:val="231F20"/>
          <w:sz w:val="20"/>
        </w:rPr>
        <w:t>a</w:t>
      </w:r>
      <w:r w:rsidRPr="00485F74">
        <w:rPr>
          <w:rFonts w:ascii="Arial" w:hAnsi="Arial" w:cs="Arial"/>
          <w:color w:val="231F20"/>
          <w:sz w:val="20"/>
        </w:rPr>
        <w:t xml:space="preserve"> </w:t>
      </w:r>
      <w:r w:rsidR="00807A67" w:rsidRPr="00485F74">
        <w:rPr>
          <w:rFonts w:ascii="Arial" w:hAnsi="Arial" w:cs="Arial"/>
          <w:b/>
          <w:color w:val="231F20"/>
          <w:sz w:val="20"/>
        </w:rPr>
        <w:t xml:space="preserve">1 </w:t>
      </w:r>
      <w:r w:rsidRPr="00485F74">
        <w:rPr>
          <w:rFonts w:ascii="Arial" w:hAnsi="Arial" w:cs="Arial"/>
          <w:b/>
          <w:i/>
          <w:color w:val="231F20"/>
          <w:sz w:val="20"/>
        </w:rPr>
        <w:t>Objectif Classifié</w:t>
      </w:r>
      <w:r w:rsidR="00807A67" w:rsidRPr="00485F74">
        <w:rPr>
          <w:rFonts w:ascii="Arial" w:hAnsi="Arial" w:cs="Arial"/>
          <w:b/>
          <w:i/>
          <w:color w:val="231F20"/>
          <w:sz w:val="20"/>
        </w:rPr>
        <w:t xml:space="preserve"> </w:t>
      </w:r>
      <w:r w:rsidR="00807A67" w:rsidRPr="00485F74">
        <w:rPr>
          <w:rFonts w:ascii="Arial" w:hAnsi="Arial" w:cs="Arial"/>
          <w:b/>
          <w:color w:val="231F20"/>
          <w:sz w:val="20"/>
        </w:rPr>
        <w:t xml:space="preserve">(1 </w:t>
      </w:r>
      <w:r w:rsidR="0010336A" w:rsidRPr="009F4D06">
        <w:rPr>
          <w:rFonts w:ascii="Arial" w:hAnsi="Arial" w:cs="Arial"/>
          <w:b/>
          <w:i/>
          <w:color w:val="231F20"/>
          <w:sz w:val="20"/>
        </w:rPr>
        <w:t xml:space="preserve">Point </w:t>
      </w:r>
      <w:r w:rsidR="00557EF2">
        <w:rPr>
          <w:rFonts w:ascii="Arial" w:hAnsi="Arial" w:cs="Arial"/>
          <w:b/>
          <w:i/>
          <w:color w:val="231F20"/>
          <w:sz w:val="20"/>
        </w:rPr>
        <w:t>d’</w:t>
      </w:r>
      <w:r w:rsidR="0010336A" w:rsidRPr="009F4D06">
        <w:rPr>
          <w:rFonts w:ascii="Arial" w:hAnsi="Arial" w:cs="Arial"/>
          <w:b/>
          <w:i/>
          <w:color w:val="231F20"/>
          <w:sz w:val="20"/>
        </w:rPr>
        <w:t>Objectif</w:t>
      </w:r>
      <w:r w:rsidR="00807A67" w:rsidRPr="00485F74">
        <w:rPr>
          <w:rFonts w:ascii="Arial" w:hAnsi="Arial" w:cs="Arial"/>
          <w:b/>
          <w:color w:val="231F20"/>
          <w:sz w:val="20"/>
        </w:rPr>
        <w:t>).</w:t>
      </w:r>
    </w:p>
    <w:p w14:paraId="280ED962" w14:textId="77777777" w:rsidR="00481CD0" w:rsidRPr="00485F74" w:rsidRDefault="00485F74" w:rsidP="0010336A">
      <w:pPr>
        <w:pStyle w:val="Titre4"/>
        <w:spacing w:before="240"/>
        <w:ind w:left="709" w:right="210"/>
        <w:jc w:val="both"/>
      </w:pPr>
      <w:r w:rsidRPr="00485F74">
        <w:rPr>
          <w:color w:val="231F20"/>
        </w:rPr>
        <w:t>DÉPLOIEMENT</w:t>
      </w:r>
    </w:p>
    <w:p w14:paraId="5CB648EF" w14:textId="77777777" w:rsidR="00481CD0" w:rsidRPr="0093274D" w:rsidRDefault="007269EC" w:rsidP="0010336A">
      <w:pPr>
        <w:pStyle w:val="Corpsdetexte"/>
        <w:spacing w:before="120"/>
        <w:ind w:left="709" w:right="210"/>
        <w:mirrorIndents/>
        <w:jc w:val="both"/>
        <w:rPr>
          <w:rFonts w:ascii="Arial" w:hAnsi="Arial" w:cs="Arial"/>
        </w:rPr>
      </w:pPr>
      <w:r>
        <w:rPr>
          <w:rFonts w:ascii="Arial" w:hAnsi="Arial" w:cs="Arial"/>
          <w:b/>
          <w:noProof/>
          <w:color w:val="FFFFFF"/>
          <w:sz w:val="32"/>
        </w:rPr>
        <w:pict w14:anchorId="72A06E8D">
          <v:shape id="_x0000_s1329" type="#_x0000_t202" style="position:absolute;left:0;text-align:left;margin-left:4.95pt;margin-top:2.9pt;width:17.9pt;height:17.9pt;z-index:251666944;mso-position-horizontal-relative:page" filled="f" stroked="f">
            <v:textbox style="mso-next-textbox:#_x0000_s1329" inset="0,0,0,0">
              <w:txbxContent>
                <w:p w14:paraId="72011084" w14:textId="77777777" w:rsidR="0010336A" w:rsidRDefault="0010336A" w:rsidP="0010336A">
                  <w:pPr>
                    <w:spacing w:line="357" w:lineRule="exact"/>
                    <w:rPr>
                      <w:rFonts w:ascii="Arial"/>
                      <w:b/>
                      <w:sz w:val="32"/>
                    </w:rPr>
                  </w:pPr>
                  <w:r>
                    <w:rPr>
                      <w:rFonts w:ascii="Arial"/>
                      <w:b/>
                      <w:color w:val="FFFFFF"/>
                      <w:sz w:val="32"/>
                    </w:rPr>
                    <w:t>16</w:t>
                  </w:r>
                </w:p>
              </w:txbxContent>
            </v:textbox>
            <w10:wrap anchorx="page"/>
          </v:shape>
        </w:pict>
      </w:r>
      <w:r w:rsidR="0093274D" w:rsidRPr="0093274D">
        <w:rPr>
          <w:rFonts w:ascii="Arial" w:hAnsi="Arial" w:cs="Arial"/>
          <w:color w:val="231F20"/>
        </w:rPr>
        <w:t xml:space="preserve">Les deux joueurs se déploient sur les bords opposés de la table de jeu, dans une </w:t>
      </w:r>
      <w:r w:rsidR="0093274D" w:rsidRPr="0010336A">
        <w:rPr>
          <w:rFonts w:ascii="Arial" w:hAnsi="Arial" w:cs="Arial"/>
          <w:i/>
          <w:color w:val="231F20"/>
        </w:rPr>
        <w:t xml:space="preserve">Zone de Déploiement </w:t>
      </w:r>
      <w:r w:rsidR="0093274D" w:rsidRPr="0093274D">
        <w:rPr>
          <w:rFonts w:ascii="Arial" w:hAnsi="Arial" w:cs="Arial"/>
          <w:color w:val="231F20"/>
        </w:rPr>
        <w:t>standard de 30 cm de profondeur.</w:t>
      </w:r>
    </w:p>
    <w:p w14:paraId="5818EBD7" w14:textId="77777777" w:rsidR="00481CD0" w:rsidRPr="0010336A" w:rsidRDefault="00485F74" w:rsidP="0010336A">
      <w:pPr>
        <w:pStyle w:val="Titre3"/>
        <w:spacing w:before="183"/>
        <w:ind w:left="709" w:right="212"/>
        <w:jc w:val="both"/>
        <w:rPr>
          <w:rFonts w:ascii="Orbitron" w:hAnsi="Orbitron" w:cs="Arial"/>
        </w:rPr>
      </w:pPr>
      <w:r w:rsidRPr="0010336A">
        <w:rPr>
          <w:rFonts w:ascii="Orbitron" w:hAnsi="Orbitron" w:cs="Arial"/>
          <w:color w:val="231F20"/>
        </w:rPr>
        <w:t>RÈGLES SPÉCIALES DU SCÉNARIO</w:t>
      </w:r>
    </w:p>
    <w:p w14:paraId="4F1C69FA" w14:textId="77777777" w:rsidR="00481CD0" w:rsidRPr="00383746" w:rsidRDefault="00383746" w:rsidP="0010336A">
      <w:pPr>
        <w:pStyle w:val="Titre4"/>
        <w:spacing w:before="120"/>
        <w:ind w:left="709" w:right="210"/>
        <w:jc w:val="both"/>
      </w:pPr>
      <w:r w:rsidRPr="00383746">
        <w:rPr>
          <w:color w:val="231F20"/>
        </w:rPr>
        <w:t xml:space="preserve">ANTENNE DE </w:t>
      </w:r>
      <w:r w:rsidR="00807A67" w:rsidRPr="00383746">
        <w:rPr>
          <w:color w:val="231F20"/>
        </w:rPr>
        <w:t xml:space="preserve">TRANSMISSION </w:t>
      </w:r>
    </w:p>
    <w:p w14:paraId="101A719E" w14:textId="60E5940F" w:rsidR="00481CD0" w:rsidRPr="00485F74" w:rsidRDefault="00B856DC" w:rsidP="0010336A">
      <w:pPr>
        <w:pStyle w:val="Corpsdetexte"/>
        <w:spacing w:before="120"/>
        <w:ind w:left="709" w:right="210"/>
        <w:jc w:val="both"/>
        <w:rPr>
          <w:rFonts w:ascii="Arial" w:hAnsi="Arial" w:cs="Arial"/>
          <w:highlight w:val="yellow"/>
        </w:rPr>
      </w:pPr>
      <w:r w:rsidRPr="00B856DC">
        <w:rPr>
          <w:rFonts w:ascii="Arial" w:hAnsi="Arial" w:cs="Arial"/>
          <w:color w:val="231F20"/>
        </w:rPr>
        <w:t xml:space="preserve">Il y a </w:t>
      </w:r>
      <w:r w:rsidRPr="0010336A">
        <w:rPr>
          <w:rFonts w:ascii="Arial" w:hAnsi="Arial" w:cs="Arial"/>
          <w:b/>
          <w:color w:val="231F20"/>
        </w:rPr>
        <w:t>1</w:t>
      </w:r>
      <w:r w:rsidRPr="00B856DC">
        <w:rPr>
          <w:rFonts w:ascii="Arial" w:hAnsi="Arial" w:cs="Arial"/>
          <w:color w:val="231F20"/>
        </w:rPr>
        <w:t xml:space="preserve"> </w:t>
      </w:r>
      <w:r w:rsidR="0010336A" w:rsidRPr="0010336A">
        <w:rPr>
          <w:rFonts w:ascii="Arial" w:hAnsi="Arial" w:cs="Arial"/>
          <w:i/>
          <w:color w:val="231F20"/>
        </w:rPr>
        <w:t>A</w:t>
      </w:r>
      <w:r w:rsidRPr="0010336A">
        <w:rPr>
          <w:rFonts w:ascii="Arial" w:hAnsi="Arial" w:cs="Arial"/>
          <w:i/>
          <w:color w:val="231F20"/>
        </w:rPr>
        <w:t xml:space="preserve">ntenne </w:t>
      </w:r>
      <w:r w:rsidRPr="00B856DC">
        <w:rPr>
          <w:rFonts w:ascii="Arial" w:hAnsi="Arial" w:cs="Arial"/>
          <w:color w:val="231F20"/>
        </w:rPr>
        <w:t xml:space="preserve">placée au </w:t>
      </w:r>
      <w:r w:rsidR="009F4BF0">
        <w:rPr>
          <w:rFonts w:ascii="Arial" w:hAnsi="Arial" w:cs="Arial"/>
          <w:color w:val="231F20"/>
        </w:rPr>
        <w:t>milieu</w:t>
      </w:r>
      <w:r w:rsidRPr="00B856DC">
        <w:rPr>
          <w:rFonts w:ascii="Arial" w:hAnsi="Arial" w:cs="Arial"/>
          <w:color w:val="231F20"/>
        </w:rPr>
        <w:t xml:space="preserve"> de la table</w:t>
      </w:r>
      <w:r w:rsidRPr="00774B10">
        <w:rPr>
          <w:rFonts w:ascii="Arial" w:hAnsi="Arial" w:cs="Arial"/>
          <w:color w:val="231F20"/>
        </w:rPr>
        <w:t>.</w:t>
      </w:r>
      <w:r w:rsidR="00807A67" w:rsidRPr="00774B10">
        <w:rPr>
          <w:rFonts w:ascii="Arial" w:hAnsi="Arial" w:cs="Arial"/>
          <w:color w:val="231F20"/>
        </w:rPr>
        <w:t xml:space="preserve"> </w:t>
      </w:r>
      <w:r w:rsidR="009F4BF0">
        <w:rPr>
          <w:rFonts w:ascii="Arial" w:hAnsi="Arial" w:cs="Arial"/>
          <w:color w:val="231F20"/>
        </w:rPr>
        <w:t>L’</w:t>
      </w:r>
      <w:r w:rsidR="00774B10" w:rsidRPr="0010336A">
        <w:rPr>
          <w:rFonts w:ascii="Arial" w:hAnsi="Arial" w:cs="Arial"/>
          <w:i/>
          <w:color w:val="231F20"/>
        </w:rPr>
        <w:t>Antenne</w:t>
      </w:r>
      <w:r w:rsidR="00774B10" w:rsidRPr="00774B10">
        <w:rPr>
          <w:rFonts w:ascii="Arial" w:hAnsi="Arial" w:cs="Arial"/>
          <w:color w:val="231F20"/>
        </w:rPr>
        <w:t xml:space="preserve"> doit être représentée par un Marqueur Antenne de Transmission (TRANS. </w:t>
      </w:r>
      <w:proofErr w:type="spellStart"/>
      <w:r w:rsidR="00774B10" w:rsidRPr="00774B10">
        <w:rPr>
          <w:rFonts w:ascii="Arial" w:hAnsi="Arial" w:cs="Arial"/>
          <w:color w:val="231F20"/>
        </w:rPr>
        <w:t>ANTENNA</w:t>
      </w:r>
      <w:proofErr w:type="spellEnd"/>
      <w:r w:rsidR="00774B10" w:rsidRPr="00774B10">
        <w:rPr>
          <w:rFonts w:ascii="Arial" w:hAnsi="Arial" w:cs="Arial"/>
          <w:color w:val="231F20"/>
        </w:rPr>
        <w:t xml:space="preserve">) ou par un élément de décor de même diamètre (comme les Communications </w:t>
      </w:r>
      <w:proofErr w:type="spellStart"/>
      <w:r w:rsidR="00774B10" w:rsidRPr="00774B10">
        <w:rPr>
          <w:rFonts w:ascii="Arial" w:hAnsi="Arial" w:cs="Arial"/>
          <w:color w:val="231F20"/>
        </w:rPr>
        <w:t>Array</w:t>
      </w:r>
      <w:proofErr w:type="spellEnd"/>
      <w:r w:rsidR="00774B10" w:rsidRPr="00774B10">
        <w:rPr>
          <w:rFonts w:ascii="Arial" w:hAnsi="Arial" w:cs="Arial"/>
          <w:color w:val="231F20"/>
        </w:rPr>
        <w:t xml:space="preserve"> de Warsenal ou </w:t>
      </w:r>
      <w:proofErr w:type="spellStart"/>
      <w:r w:rsidR="00774B10" w:rsidRPr="00774B10">
        <w:rPr>
          <w:rFonts w:ascii="Arial" w:hAnsi="Arial" w:cs="Arial"/>
          <w:color w:val="231F20"/>
        </w:rPr>
        <w:t>Sat</w:t>
      </w:r>
      <w:proofErr w:type="spellEnd"/>
      <w:r w:rsidR="00774B10" w:rsidRPr="00774B10">
        <w:rPr>
          <w:rFonts w:ascii="Arial" w:hAnsi="Arial" w:cs="Arial"/>
          <w:color w:val="231F20"/>
        </w:rPr>
        <w:t xml:space="preserve"> Station </w:t>
      </w:r>
      <w:proofErr w:type="spellStart"/>
      <w:r w:rsidR="00774B10" w:rsidRPr="00774B10">
        <w:rPr>
          <w:rFonts w:ascii="Arial" w:hAnsi="Arial" w:cs="Arial"/>
          <w:color w:val="231F20"/>
        </w:rPr>
        <w:t>Antenna</w:t>
      </w:r>
      <w:proofErr w:type="spellEnd"/>
      <w:r w:rsidR="00774B10" w:rsidRPr="00774B10">
        <w:rPr>
          <w:rFonts w:ascii="Arial" w:hAnsi="Arial" w:cs="Arial"/>
          <w:color w:val="231F20"/>
        </w:rPr>
        <w:t xml:space="preserve"> de Customeeple).</w:t>
      </w:r>
    </w:p>
    <w:p w14:paraId="61856D0C" w14:textId="741C34AD" w:rsidR="00481CD0" w:rsidRPr="00383746" w:rsidRDefault="00AA1F1F" w:rsidP="0010336A">
      <w:pPr>
        <w:pStyle w:val="Titre4"/>
        <w:spacing w:before="148"/>
        <w:ind w:left="709" w:right="212"/>
        <w:jc w:val="both"/>
      </w:pPr>
      <w:r w:rsidRPr="00383746">
        <w:rPr>
          <w:color w:val="231F20"/>
        </w:rPr>
        <w:t>CONTRÔLER</w:t>
      </w:r>
      <w:r w:rsidR="00807A67" w:rsidRPr="00383746">
        <w:rPr>
          <w:color w:val="231F20"/>
        </w:rPr>
        <w:t xml:space="preserve"> </w:t>
      </w:r>
      <w:r w:rsidR="00383746" w:rsidRPr="00383746">
        <w:rPr>
          <w:color w:val="231F20"/>
        </w:rPr>
        <w:t>L’</w:t>
      </w:r>
      <w:r w:rsidRPr="00383746">
        <w:rPr>
          <w:color w:val="231F20"/>
        </w:rPr>
        <w:t>ANTENNE</w:t>
      </w:r>
      <w:r w:rsidR="00383746" w:rsidRPr="00383746">
        <w:rPr>
          <w:color w:val="231F20"/>
        </w:rPr>
        <w:t xml:space="preserve"> DE TRANSMISSION</w:t>
      </w:r>
    </w:p>
    <w:p w14:paraId="56B55D78" w14:textId="2BB55E2F" w:rsidR="00481CD0" w:rsidRPr="00485F74" w:rsidRDefault="00097A01" w:rsidP="0010336A">
      <w:pPr>
        <w:spacing w:before="120"/>
        <w:ind w:left="709" w:right="210"/>
        <w:jc w:val="both"/>
        <w:rPr>
          <w:rFonts w:ascii="Arial" w:hAnsi="Arial" w:cs="Arial"/>
          <w:sz w:val="20"/>
          <w:highlight w:val="yellow"/>
        </w:rPr>
      </w:pPr>
      <w:r w:rsidRPr="00097A01">
        <w:rPr>
          <w:rFonts w:ascii="Arial" w:hAnsi="Arial" w:cs="Arial"/>
          <w:color w:val="231F20"/>
          <w:sz w:val="20"/>
        </w:rPr>
        <w:t>L'</w:t>
      </w:r>
      <w:r w:rsidR="0010336A" w:rsidRPr="0010336A">
        <w:rPr>
          <w:rFonts w:ascii="Arial" w:hAnsi="Arial" w:cs="Arial"/>
          <w:i/>
          <w:color w:val="231F20"/>
          <w:sz w:val="20"/>
        </w:rPr>
        <w:t>A</w:t>
      </w:r>
      <w:r w:rsidRPr="0010336A">
        <w:rPr>
          <w:rFonts w:ascii="Arial" w:hAnsi="Arial" w:cs="Arial"/>
          <w:i/>
          <w:color w:val="231F20"/>
          <w:sz w:val="20"/>
        </w:rPr>
        <w:t xml:space="preserve">ntenne de </w:t>
      </w:r>
      <w:r w:rsidR="0010336A" w:rsidRPr="0010336A">
        <w:rPr>
          <w:rFonts w:ascii="Arial" w:hAnsi="Arial" w:cs="Arial"/>
          <w:i/>
          <w:color w:val="231F20"/>
          <w:sz w:val="20"/>
        </w:rPr>
        <w:t>T</w:t>
      </w:r>
      <w:r w:rsidRPr="0010336A">
        <w:rPr>
          <w:rFonts w:ascii="Arial" w:hAnsi="Arial" w:cs="Arial"/>
          <w:i/>
          <w:color w:val="231F20"/>
          <w:sz w:val="20"/>
        </w:rPr>
        <w:t>ransmission</w:t>
      </w:r>
      <w:r w:rsidRPr="00097A01">
        <w:rPr>
          <w:rFonts w:ascii="Arial" w:hAnsi="Arial" w:cs="Arial"/>
          <w:color w:val="231F20"/>
          <w:sz w:val="20"/>
        </w:rPr>
        <w:t xml:space="preserve"> est considérée </w:t>
      </w:r>
      <w:r w:rsidRPr="0010336A">
        <w:rPr>
          <w:rFonts w:ascii="Arial" w:hAnsi="Arial" w:cs="Arial"/>
          <w:i/>
          <w:color w:val="231F20"/>
          <w:sz w:val="20"/>
        </w:rPr>
        <w:t>Contrôlée</w:t>
      </w:r>
      <w:r w:rsidRPr="00097A01">
        <w:rPr>
          <w:rFonts w:ascii="Arial" w:hAnsi="Arial" w:cs="Arial"/>
          <w:color w:val="231F20"/>
          <w:sz w:val="20"/>
        </w:rPr>
        <w:t xml:space="preserve"> par un joueur, lorsqu'il est le seul à avoir une troupe (comme figurine, </w:t>
      </w:r>
      <w:r>
        <w:rPr>
          <w:rFonts w:ascii="Arial" w:hAnsi="Arial" w:cs="Arial"/>
          <w:color w:val="231F20"/>
          <w:sz w:val="20"/>
        </w:rPr>
        <w:t>non</w:t>
      </w:r>
      <w:r w:rsidRPr="00097A01">
        <w:rPr>
          <w:rFonts w:ascii="Arial" w:hAnsi="Arial" w:cs="Arial"/>
          <w:color w:val="231F20"/>
          <w:sz w:val="20"/>
        </w:rPr>
        <w:t xml:space="preserve"> comme marqueur) en contact avec elle. Il ne doit donc pas y avoir de troupe ennemie en contact avec </w:t>
      </w:r>
      <w:r w:rsidRPr="009F4BF0">
        <w:rPr>
          <w:rFonts w:ascii="Arial" w:hAnsi="Arial" w:cs="Arial"/>
          <w:color w:val="231F20"/>
          <w:sz w:val="20"/>
        </w:rPr>
        <w:t>l'</w:t>
      </w:r>
      <w:r w:rsidR="00557EF2" w:rsidRPr="00557EF2">
        <w:rPr>
          <w:rFonts w:ascii="Arial" w:hAnsi="Arial" w:cs="Arial"/>
          <w:i/>
          <w:color w:val="231F20"/>
          <w:sz w:val="20"/>
        </w:rPr>
        <w:t>A</w:t>
      </w:r>
      <w:r w:rsidRPr="00557EF2">
        <w:rPr>
          <w:rFonts w:ascii="Arial" w:hAnsi="Arial" w:cs="Arial"/>
          <w:i/>
          <w:color w:val="231F20"/>
          <w:sz w:val="20"/>
        </w:rPr>
        <w:t xml:space="preserve">ntenne </w:t>
      </w:r>
      <w:r w:rsidR="00557EF2" w:rsidRPr="00557EF2">
        <w:rPr>
          <w:rFonts w:ascii="Arial" w:hAnsi="Arial" w:cs="Arial"/>
          <w:i/>
          <w:color w:val="231F20"/>
          <w:sz w:val="20"/>
        </w:rPr>
        <w:t>de Transmission</w:t>
      </w:r>
      <w:r w:rsidRPr="00097A01">
        <w:rPr>
          <w:rFonts w:ascii="Arial" w:hAnsi="Arial" w:cs="Arial"/>
          <w:color w:val="231F20"/>
          <w:sz w:val="20"/>
        </w:rPr>
        <w:t xml:space="preserve">. </w:t>
      </w:r>
      <w:r w:rsidR="00AA1F1F" w:rsidRPr="00097A01">
        <w:rPr>
          <w:rFonts w:ascii="Arial" w:hAnsi="Arial" w:cs="Arial"/>
          <w:color w:val="231F20"/>
          <w:sz w:val="20"/>
        </w:rPr>
        <w:t>Les Soldats</w:t>
      </w:r>
      <w:r w:rsidRPr="00097A01">
        <w:rPr>
          <w:rFonts w:ascii="Arial" w:hAnsi="Arial" w:cs="Arial"/>
          <w:color w:val="231F20"/>
          <w:sz w:val="20"/>
        </w:rPr>
        <w:t xml:space="preserve"> en état </w:t>
      </w:r>
      <w:r w:rsidRPr="0010336A">
        <w:rPr>
          <w:rFonts w:ascii="Arial" w:hAnsi="Arial" w:cs="Arial"/>
          <w:i/>
          <w:color w:val="231F20"/>
          <w:sz w:val="20"/>
        </w:rPr>
        <w:t>Inapte</w:t>
      </w:r>
      <w:r w:rsidRPr="00097A01">
        <w:rPr>
          <w:rFonts w:ascii="Arial" w:hAnsi="Arial" w:cs="Arial"/>
          <w:color w:val="231F20"/>
          <w:sz w:val="20"/>
        </w:rPr>
        <w:t xml:space="preserve"> ne comptent pas.</w:t>
      </w:r>
    </w:p>
    <w:p w14:paraId="06CFA4F5" w14:textId="77777777" w:rsidR="00481CD0" w:rsidRPr="00485F74" w:rsidRDefault="00481CD0" w:rsidP="0010336A">
      <w:pPr>
        <w:pStyle w:val="Corpsdetexte"/>
        <w:spacing w:before="7"/>
        <w:ind w:left="709" w:right="212"/>
        <w:jc w:val="both"/>
        <w:rPr>
          <w:rFonts w:ascii="Arial" w:hAnsi="Arial" w:cs="Arial"/>
          <w:sz w:val="18"/>
          <w:highlight w:val="yellow"/>
        </w:rPr>
      </w:pPr>
    </w:p>
    <w:p w14:paraId="66F7EEBE" w14:textId="149DA6CE" w:rsidR="00481CD0" w:rsidRPr="00485F74" w:rsidRDefault="00B856DC" w:rsidP="0010336A">
      <w:pPr>
        <w:pStyle w:val="Corpsdetexte"/>
        <w:ind w:left="709" w:right="212"/>
        <w:jc w:val="both"/>
        <w:rPr>
          <w:rFonts w:ascii="Arial" w:hAnsi="Arial" w:cs="Arial"/>
          <w:highlight w:val="yellow"/>
        </w:rPr>
      </w:pPr>
      <w:r w:rsidRPr="00B856DC">
        <w:rPr>
          <w:rFonts w:ascii="Arial" w:hAnsi="Arial" w:cs="Arial"/>
          <w:color w:val="231F20"/>
        </w:rPr>
        <w:t xml:space="preserve">Comme indiqué dans </w:t>
      </w:r>
      <w:r w:rsidR="00AA1F1F" w:rsidRPr="00B856DC">
        <w:rPr>
          <w:rFonts w:ascii="Arial" w:hAnsi="Arial" w:cs="Arial"/>
          <w:color w:val="231F20"/>
        </w:rPr>
        <w:t>les Objectifs</w:t>
      </w:r>
      <w:r w:rsidRPr="00B856DC">
        <w:rPr>
          <w:rFonts w:ascii="Arial" w:hAnsi="Arial" w:cs="Arial"/>
          <w:color w:val="231F20"/>
        </w:rPr>
        <w:t xml:space="preserve"> principaux, si la troupe qui </w:t>
      </w:r>
      <w:r w:rsidR="0010336A" w:rsidRPr="0010336A">
        <w:rPr>
          <w:rFonts w:ascii="Arial" w:hAnsi="Arial" w:cs="Arial"/>
          <w:i/>
          <w:color w:val="231F20"/>
        </w:rPr>
        <w:t>C</w:t>
      </w:r>
      <w:r w:rsidRPr="0010336A">
        <w:rPr>
          <w:rFonts w:ascii="Arial" w:hAnsi="Arial" w:cs="Arial"/>
          <w:i/>
          <w:color w:val="231F20"/>
        </w:rPr>
        <w:t>ontrôle</w:t>
      </w:r>
      <w:r w:rsidRPr="00B856DC">
        <w:rPr>
          <w:rFonts w:ascii="Arial" w:hAnsi="Arial" w:cs="Arial"/>
          <w:color w:val="231F20"/>
        </w:rPr>
        <w:t xml:space="preserve"> l'</w:t>
      </w:r>
      <w:r w:rsidRPr="0010336A">
        <w:rPr>
          <w:rFonts w:ascii="Arial" w:hAnsi="Arial" w:cs="Arial"/>
          <w:i/>
          <w:color w:val="231F20"/>
        </w:rPr>
        <w:t>Antenne</w:t>
      </w:r>
      <w:r w:rsidRPr="00B856DC">
        <w:rPr>
          <w:rFonts w:ascii="Arial" w:hAnsi="Arial" w:cs="Arial"/>
          <w:color w:val="231F20"/>
        </w:rPr>
        <w:t xml:space="preserve"> est un </w:t>
      </w:r>
      <w:r w:rsidRPr="0010336A">
        <w:rPr>
          <w:rFonts w:ascii="Arial" w:hAnsi="Arial" w:cs="Arial"/>
          <w:b/>
          <w:color w:val="231F20"/>
        </w:rPr>
        <w:t>TAG</w:t>
      </w:r>
      <w:r w:rsidRPr="00B856DC">
        <w:rPr>
          <w:rFonts w:ascii="Arial" w:hAnsi="Arial" w:cs="Arial"/>
          <w:color w:val="231F20"/>
        </w:rPr>
        <w:t>, le joueur gagne 3 Points d'Objectif supplémentaires.</w:t>
      </w:r>
    </w:p>
    <w:p w14:paraId="508EE183" w14:textId="77777777" w:rsidR="00481CD0" w:rsidRPr="0093274D" w:rsidRDefault="00481CD0" w:rsidP="0010336A">
      <w:pPr>
        <w:pStyle w:val="Corpsdetexte"/>
        <w:spacing w:before="11"/>
        <w:ind w:left="709" w:right="212"/>
        <w:jc w:val="both"/>
        <w:rPr>
          <w:rFonts w:ascii="Arial" w:hAnsi="Arial" w:cs="Arial"/>
          <w:highlight w:val="yellow"/>
        </w:rPr>
      </w:pPr>
    </w:p>
    <w:p w14:paraId="146E4D69" w14:textId="77777777" w:rsidR="00481CD0" w:rsidRPr="00485F74" w:rsidRDefault="00807A67" w:rsidP="0010336A">
      <w:pPr>
        <w:pStyle w:val="Titre4"/>
        <w:spacing w:before="1"/>
        <w:ind w:left="709" w:right="212"/>
        <w:jc w:val="both"/>
      </w:pPr>
      <w:r w:rsidRPr="00485F74">
        <w:rPr>
          <w:color w:val="231F20"/>
        </w:rPr>
        <w:t>PANOPLIES</w:t>
      </w:r>
    </w:p>
    <w:p w14:paraId="669C816B" w14:textId="5659C9D7" w:rsidR="00481CD0" w:rsidRPr="00485F74" w:rsidRDefault="0093274D" w:rsidP="0010336A">
      <w:pPr>
        <w:pStyle w:val="Corpsdetexte"/>
        <w:spacing w:before="120"/>
        <w:ind w:left="709" w:right="210"/>
        <w:jc w:val="both"/>
        <w:rPr>
          <w:rFonts w:ascii="Arial" w:hAnsi="Arial" w:cs="Arial"/>
          <w:highlight w:val="yellow"/>
        </w:rPr>
      </w:pPr>
      <w:r w:rsidRPr="0093274D">
        <w:rPr>
          <w:rFonts w:ascii="Arial" w:hAnsi="Arial" w:cs="Arial"/>
          <w:color w:val="231F20"/>
        </w:rPr>
        <w:t xml:space="preserve">Il y'a </w:t>
      </w:r>
      <w:r w:rsidRPr="0010336A">
        <w:rPr>
          <w:rFonts w:ascii="Arial" w:hAnsi="Arial" w:cs="Arial"/>
          <w:b/>
          <w:color w:val="231F20"/>
        </w:rPr>
        <w:t>2</w:t>
      </w:r>
      <w:r w:rsidRPr="0093274D">
        <w:rPr>
          <w:rFonts w:ascii="Arial" w:hAnsi="Arial" w:cs="Arial"/>
          <w:color w:val="231F20"/>
        </w:rPr>
        <w:t xml:space="preserve"> </w:t>
      </w:r>
      <w:r w:rsidRPr="0010336A">
        <w:rPr>
          <w:rFonts w:ascii="Arial" w:hAnsi="Arial" w:cs="Arial"/>
          <w:i/>
          <w:color w:val="231F20"/>
        </w:rPr>
        <w:t>Panoplies</w:t>
      </w:r>
      <w:r w:rsidRPr="0093274D">
        <w:rPr>
          <w:rFonts w:ascii="Arial" w:hAnsi="Arial" w:cs="Arial"/>
          <w:color w:val="231F20"/>
        </w:rPr>
        <w:t xml:space="preserve"> placées sur l</w:t>
      </w:r>
      <w:r w:rsidR="007100DC">
        <w:rPr>
          <w:rFonts w:ascii="Arial" w:hAnsi="Arial" w:cs="Arial"/>
          <w:color w:val="231F20"/>
        </w:rPr>
        <w:t>a</w:t>
      </w:r>
      <w:r w:rsidRPr="0093274D">
        <w:rPr>
          <w:rFonts w:ascii="Arial" w:hAnsi="Arial" w:cs="Arial"/>
          <w:color w:val="231F20"/>
        </w:rPr>
        <w:t xml:space="preserve"> ligne centrale de la table de jeu, chacune à 30cm des bords (voir carte ci-dessous).</w:t>
      </w:r>
    </w:p>
    <w:p w14:paraId="1D1DE2A1" w14:textId="77777777" w:rsidR="00481CD0" w:rsidRPr="00485F74" w:rsidRDefault="00807A67" w:rsidP="003E38EE">
      <w:pPr>
        <w:pStyle w:val="Corpsdetexte"/>
        <w:spacing w:before="4"/>
        <w:rPr>
          <w:sz w:val="24"/>
          <w:highlight w:val="yellow"/>
        </w:rPr>
      </w:pPr>
      <w:r w:rsidRPr="00485F74">
        <w:rPr>
          <w:highlight w:val="yellow"/>
        </w:rPr>
        <w:br w:type="column"/>
      </w:r>
    </w:p>
    <w:p w14:paraId="1E8BFE87" w14:textId="4DA1173E" w:rsidR="00481CD0" w:rsidRPr="00485F74" w:rsidRDefault="0093274D" w:rsidP="0010336A">
      <w:pPr>
        <w:pStyle w:val="Corpsdetexte"/>
        <w:ind w:left="142" w:right="712"/>
        <w:jc w:val="both"/>
        <w:rPr>
          <w:rFonts w:ascii="Arial" w:hAnsi="Arial" w:cs="Arial"/>
          <w:highlight w:val="yellow"/>
        </w:rPr>
      </w:pPr>
      <w:r w:rsidRPr="0093274D">
        <w:rPr>
          <w:rFonts w:ascii="Arial" w:hAnsi="Arial" w:cs="Arial"/>
          <w:color w:val="231F20"/>
        </w:rPr>
        <w:t xml:space="preserve">Chaque </w:t>
      </w:r>
      <w:r w:rsidRPr="0010336A">
        <w:rPr>
          <w:rFonts w:ascii="Arial" w:hAnsi="Arial" w:cs="Arial"/>
          <w:i/>
          <w:color w:val="231F20"/>
        </w:rPr>
        <w:t>Panoplie</w:t>
      </w:r>
      <w:r w:rsidRPr="0093274D">
        <w:rPr>
          <w:rFonts w:ascii="Arial" w:hAnsi="Arial" w:cs="Arial"/>
          <w:color w:val="231F20"/>
        </w:rPr>
        <w:t xml:space="preserve"> doit être représentée par un Marqueur Objectif ou un élément de décor de même diamètre.</w:t>
      </w:r>
    </w:p>
    <w:p w14:paraId="7BB031D1" w14:textId="77777777" w:rsidR="0093274D" w:rsidRPr="0010336A" w:rsidRDefault="0093274D" w:rsidP="0010336A">
      <w:pPr>
        <w:pStyle w:val="Titre3"/>
        <w:spacing w:before="240"/>
        <w:ind w:left="142" w:right="712"/>
        <w:jc w:val="both"/>
        <w:rPr>
          <w:rFonts w:ascii="Orbitron" w:hAnsi="Orbitron" w:cs="Arial"/>
          <w:color w:val="231F20"/>
        </w:rPr>
      </w:pPr>
      <w:r w:rsidRPr="0010336A">
        <w:rPr>
          <w:rFonts w:ascii="Orbitron" w:hAnsi="Orbitron" w:cs="Arial"/>
          <w:color w:val="231F20"/>
        </w:rPr>
        <w:t xml:space="preserve">UTILISER LES PANOPLIES </w:t>
      </w:r>
    </w:p>
    <w:p w14:paraId="317428A5" w14:textId="77777777" w:rsidR="00481CD0" w:rsidRPr="0010336A" w:rsidRDefault="00807A67" w:rsidP="0010336A">
      <w:pPr>
        <w:pStyle w:val="Titre3"/>
        <w:ind w:left="142" w:right="712"/>
        <w:jc w:val="both"/>
        <w:rPr>
          <w:rFonts w:ascii="Orbitron" w:hAnsi="Orbitron" w:cs="Arial"/>
        </w:rPr>
      </w:pPr>
      <w:r w:rsidRPr="0010336A">
        <w:rPr>
          <w:rFonts w:ascii="Orbitron" w:hAnsi="Orbitron" w:cs="Arial"/>
          <w:color w:val="231F20"/>
        </w:rPr>
        <w:t>(</w:t>
      </w:r>
      <w:r w:rsidR="00485F74" w:rsidRPr="0010336A">
        <w:rPr>
          <w:rFonts w:ascii="Orbitron" w:hAnsi="Orbitron" w:cs="Arial"/>
          <w:color w:val="231F20"/>
        </w:rPr>
        <w:t>COMPÉTENCE COURTE</w:t>
      </w:r>
      <w:r w:rsidRPr="0010336A">
        <w:rPr>
          <w:rFonts w:ascii="Orbitron" w:hAnsi="Orbitron" w:cs="Arial"/>
          <w:color w:val="231F20"/>
        </w:rPr>
        <w:t>)</w:t>
      </w:r>
    </w:p>
    <w:p w14:paraId="50481663" w14:textId="77777777" w:rsidR="00481CD0" w:rsidRPr="00485F74" w:rsidRDefault="00485F74" w:rsidP="0010336A">
      <w:pPr>
        <w:pStyle w:val="Titre4"/>
        <w:spacing w:before="206"/>
        <w:ind w:left="142" w:right="712"/>
        <w:jc w:val="both"/>
      </w:pPr>
      <w:r w:rsidRPr="00485F74">
        <w:rPr>
          <w:color w:val="231F20"/>
        </w:rPr>
        <w:t>ÉTIQUETTES</w:t>
      </w:r>
    </w:p>
    <w:p w14:paraId="788FA2A3" w14:textId="77777777" w:rsidR="00481CD0" w:rsidRPr="00485F74" w:rsidRDefault="00485F74" w:rsidP="0010336A">
      <w:pPr>
        <w:spacing w:before="120"/>
        <w:ind w:left="142" w:right="712"/>
        <w:jc w:val="both"/>
        <w:rPr>
          <w:rFonts w:ascii="Arial" w:hAnsi="Arial" w:cs="Arial"/>
          <w:i/>
          <w:sz w:val="20"/>
        </w:rPr>
      </w:pPr>
      <w:r w:rsidRPr="00485F74">
        <w:rPr>
          <w:rFonts w:ascii="Arial" w:hAnsi="Arial" w:cs="Arial"/>
          <w:i/>
          <w:color w:val="231F20"/>
          <w:sz w:val="20"/>
        </w:rPr>
        <w:t>Attaque</w:t>
      </w:r>
      <w:r w:rsidR="00807A67" w:rsidRPr="00485F74">
        <w:rPr>
          <w:rFonts w:ascii="Arial" w:hAnsi="Arial" w:cs="Arial"/>
          <w:i/>
          <w:color w:val="231F20"/>
          <w:sz w:val="20"/>
        </w:rPr>
        <w:t>.</w:t>
      </w:r>
    </w:p>
    <w:p w14:paraId="395F3CC7" w14:textId="77777777" w:rsidR="00481CD0" w:rsidRPr="00485F74" w:rsidRDefault="00485F74" w:rsidP="0010336A">
      <w:pPr>
        <w:pStyle w:val="Titre4"/>
        <w:spacing w:before="120"/>
        <w:ind w:left="142" w:right="712"/>
        <w:jc w:val="both"/>
      </w:pPr>
      <w:r w:rsidRPr="00485F74">
        <w:rPr>
          <w:color w:val="231F20"/>
        </w:rPr>
        <w:t>CONDITIONS</w:t>
      </w:r>
    </w:p>
    <w:p w14:paraId="15AB77FC" w14:textId="77777777" w:rsidR="00481CD0" w:rsidRPr="0093274D" w:rsidRDefault="0093274D" w:rsidP="0010336A">
      <w:pPr>
        <w:pStyle w:val="Corpsdetexte"/>
        <w:spacing w:before="120"/>
        <w:ind w:left="142" w:right="714"/>
        <w:jc w:val="both"/>
        <w:rPr>
          <w:rFonts w:ascii="Arial" w:hAnsi="Arial" w:cs="Arial"/>
        </w:rPr>
      </w:pPr>
      <w:r w:rsidRPr="0093274D">
        <w:rPr>
          <w:rFonts w:ascii="Arial" w:hAnsi="Arial" w:cs="Arial"/>
          <w:color w:val="231F20"/>
        </w:rPr>
        <w:t xml:space="preserve">Le Soldat doit être en contact par son socle avec une </w:t>
      </w:r>
      <w:r w:rsidRPr="0010336A">
        <w:rPr>
          <w:rFonts w:ascii="Arial" w:hAnsi="Arial" w:cs="Arial"/>
          <w:i/>
          <w:color w:val="231F20"/>
        </w:rPr>
        <w:t>Panoplie</w:t>
      </w:r>
      <w:r w:rsidRPr="0093274D">
        <w:rPr>
          <w:rFonts w:ascii="Arial" w:hAnsi="Arial" w:cs="Arial"/>
          <w:color w:val="231F20"/>
        </w:rPr>
        <w:t>.</w:t>
      </w:r>
    </w:p>
    <w:p w14:paraId="6E26C248" w14:textId="77777777" w:rsidR="00481CD0" w:rsidRPr="00EE7955" w:rsidRDefault="00481CD0" w:rsidP="0010336A">
      <w:pPr>
        <w:pStyle w:val="Corpsdetexte"/>
        <w:spacing w:before="5"/>
        <w:ind w:left="142" w:right="712"/>
        <w:jc w:val="both"/>
        <w:rPr>
          <w:rFonts w:ascii="Arial" w:hAnsi="Arial" w:cs="Arial"/>
        </w:rPr>
      </w:pPr>
    </w:p>
    <w:p w14:paraId="5FF825C9" w14:textId="77777777" w:rsidR="00481CD0" w:rsidRPr="0093274D" w:rsidRDefault="00485F74" w:rsidP="0010336A">
      <w:pPr>
        <w:pStyle w:val="Titre4"/>
        <w:ind w:left="142" w:right="712"/>
        <w:jc w:val="both"/>
      </w:pPr>
      <w:r w:rsidRPr="0093274D">
        <w:rPr>
          <w:color w:val="231F20"/>
        </w:rPr>
        <w:t>EFFETS</w:t>
      </w:r>
    </w:p>
    <w:p w14:paraId="4DCE83EF" w14:textId="5FAD3E28" w:rsidR="00481CD0" w:rsidRPr="0093274D" w:rsidRDefault="0093274D" w:rsidP="0010336A">
      <w:pPr>
        <w:pStyle w:val="Paragraphedeliste"/>
        <w:numPr>
          <w:ilvl w:val="0"/>
          <w:numId w:val="1"/>
        </w:numPr>
        <w:tabs>
          <w:tab w:val="left" w:pos="841"/>
          <w:tab w:val="left" w:pos="842"/>
        </w:tabs>
        <w:spacing w:before="120"/>
        <w:ind w:left="567" w:right="714" w:hanging="369"/>
        <w:rPr>
          <w:rFonts w:ascii="Arial" w:hAnsi="Arial" w:cs="Arial"/>
          <w:sz w:val="20"/>
        </w:rPr>
      </w:pPr>
      <w:r w:rsidRPr="0093274D">
        <w:rPr>
          <w:rFonts w:ascii="Arial" w:hAnsi="Arial" w:cs="Arial"/>
          <w:color w:val="231F20"/>
          <w:sz w:val="20"/>
        </w:rPr>
        <w:t xml:space="preserve">Permet au soldat d’utiliser le Trait </w:t>
      </w:r>
      <w:r w:rsidRPr="0010336A">
        <w:rPr>
          <w:rFonts w:ascii="Arial" w:hAnsi="Arial" w:cs="Arial"/>
          <w:i/>
          <w:color w:val="231F20"/>
          <w:sz w:val="20"/>
        </w:rPr>
        <w:t>Logistique</w:t>
      </w:r>
      <w:r w:rsidRPr="0093274D">
        <w:rPr>
          <w:rFonts w:ascii="Arial" w:hAnsi="Arial" w:cs="Arial"/>
          <w:color w:val="231F20"/>
          <w:sz w:val="20"/>
        </w:rPr>
        <w:t xml:space="preserve"> d’une </w:t>
      </w:r>
      <w:r w:rsidR="00AA1F1F" w:rsidRPr="0010336A">
        <w:rPr>
          <w:rFonts w:ascii="Arial" w:hAnsi="Arial" w:cs="Arial"/>
          <w:i/>
          <w:color w:val="231F20"/>
          <w:sz w:val="20"/>
        </w:rPr>
        <w:t>Panoplie</w:t>
      </w:r>
      <w:r w:rsidR="00AA1F1F" w:rsidRPr="0093274D">
        <w:rPr>
          <w:rFonts w:ascii="Arial" w:hAnsi="Arial" w:cs="Arial"/>
          <w:color w:val="231F20"/>
          <w:sz w:val="20"/>
        </w:rPr>
        <w:t xml:space="preserve"> :</w:t>
      </w:r>
    </w:p>
    <w:p w14:paraId="06A84198" w14:textId="77777777" w:rsidR="00481CD0" w:rsidRPr="0093274D" w:rsidRDefault="0093274D" w:rsidP="0010336A">
      <w:pPr>
        <w:pStyle w:val="Paragraphedeliste"/>
        <w:numPr>
          <w:ilvl w:val="1"/>
          <w:numId w:val="1"/>
        </w:numPr>
        <w:tabs>
          <w:tab w:val="left" w:pos="1195"/>
        </w:tabs>
        <w:spacing w:before="120"/>
        <w:ind w:left="992" w:right="714" w:hanging="357"/>
        <w:rPr>
          <w:rFonts w:ascii="Arial" w:hAnsi="Arial" w:cs="Arial"/>
          <w:sz w:val="20"/>
        </w:rPr>
      </w:pPr>
      <w:r w:rsidRPr="0093274D">
        <w:rPr>
          <w:rFonts w:ascii="Arial" w:hAnsi="Arial" w:cs="Arial"/>
          <w:color w:val="231F20"/>
          <w:sz w:val="20"/>
        </w:rPr>
        <w:t xml:space="preserve">En réussissant un Jet de VOL, la troupe peut faire un Jet dans n’importe quel </w:t>
      </w:r>
      <w:r w:rsidRPr="0010336A">
        <w:rPr>
          <w:rFonts w:ascii="Arial" w:hAnsi="Arial" w:cs="Arial"/>
          <w:i/>
          <w:color w:val="231F20"/>
          <w:sz w:val="20"/>
        </w:rPr>
        <w:t>Tableau de Butin</w:t>
      </w:r>
      <w:r w:rsidRPr="0093274D">
        <w:rPr>
          <w:rFonts w:ascii="Arial" w:hAnsi="Arial" w:cs="Arial"/>
          <w:color w:val="231F20"/>
          <w:sz w:val="20"/>
        </w:rPr>
        <w:t xml:space="preserve"> pour obtenir une arme ou un Équipement. Une fois qu’elle a obtenu un succès, cette troupe ne peut plus utiliser le Trait Logistique de cet élément de décor.</w:t>
      </w:r>
    </w:p>
    <w:p w14:paraId="7FE9088E" w14:textId="56B6912B" w:rsidR="00481CD0" w:rsidRPr="0093274D" w:rsidRDefault="0093274D" w:rsidP="0010336A">
      <w:pPr>
        <w:pStyle w:val="Paragraphedeliste"/>
        <w:numPr>
          <w:ilvl w:val="1"/>
          <w:numId w:val="1"/>
        </w:numPr>
        <w:tabs>
          <w:tab w:val="left" w:pos="1195"/>
        </w:tabs>
        <w:spacing w:before="120"/>
        <w:ind w:left="992" w:right="714" w:hanging="357"/>
        <w:rPr>
          <w:rFonts w:ascii="Arial" w:hAnsi="Arial" w:cs="Arial"/>
          <w:sz w:val="20"/>
        </w:rPr>
      </w:pPr>
      <w:r w:rsidRPr="0093274D">
        <w:rPr>
          <w:rFonts w:ascii="Arial" w:hAnsi="Arial" w:cs="Arial"/>
          <w:color w:val="231F20"/>
          <w:sz w:val="20"/>
        </w:rPr>
        <w:t xml:space="preserve">Les troupes possédant les Compétences Spéciales Butin ou Pilleur, ou toute autre Compétence qui le spécifie, n’ont pas à faire de Jet de </w:t>
      </w:r>
      <w:r w:rsidRPr="0010336A">
        <w:rPr>
          <w:rFonts w:ascii="Arial" w:hAnsi="Arial" w:cs="Arial"/>
          <w:i/>
          <w:color w:val="231F20"/>
          <w:sz w:val="20"/>
        </w:rPr>
        <w:t>VOL</w:t>
      </w:r>
      <w:r w:rsidRPr="0093274D">
        <w:rPr>
          <w:rFonts w:ascii="Arial" w:hAnsi="Arial" w:cs="Arial"/>
          <w:color w:val="231F20"/>
          <w:sz w:val="20"/>
        </w:rPr>
        <w:t xml:space="preserve"> et peuvent automatiquement faire un Jet dans n’importe quel </w:t>
      </w:r>
      <w:r w:rsidRPr="0010336A">
        <w:rPr>
          <w:rFonts w:ascii="Arial" w:hAnsi="Arial" w:cs="Arial"/>
          <w:i/>
          <w:color w:val="231F20"/>
          <w:sz w:val="20"/>
        </w:rPr>
        <w:t xml:space="preserve">Tableau de </w:t>
      </w:r>
      <w:r w:rsidR="00AA1F1F" w:rsidRPr="0010336A">
        <w:rPr>
          <w:rFonts w:ascii="Arial" w:hAnsi="Arial" w:cs="Arial"/>
          <w:i/>
          <w:color w:val="231F20"/>
          <w:sz w:val="20"/>
        </w:rPr>
        <w:t>Butin</w:t>
      </w:r>
      <w:r w:rsidR="00AA1F1F" w:rsidRPr="0093274D">
        <w:rPr>
          <w:rFonts w:ascii="Arial" w:hAnsi="Arial" w:cs="Arial"/>
          <w:color w:val="231F20"/>
          <w:sz w:val="20"/>
        </w:rPr>
        <w:t xml:space="preserve"> ;</w:t>
      </w:r>
    </w:p>
    <w:p w14:paraId="29FA3376" w14:textId="77777777" w:rsidR="00481CD0" w:rsidRPr="0093274D" w:rsidRDefault="0093274D" w:rsidP="0010336A">
      <w:pPr>
        <w:pStyle w:val="Paragraphedeliste"/>
        <w:numPr>
          <w:ilvl w:val="1"/>
          <w:numId w:val="1"/>
        </w:numPr>
        <w:tabs>
          <w:tab w:val="left" w:pos="1194"/>
        </w:tabs>
        <w:spacing w:before="120"/>
        <w:ind w:left="992" w:right="714" w:hanging="357"/>
        <w:rPr>
          <w:rFonts w:ascii="Arial" w:hAnsi="Arial" w:cs="Arial"/>
          <w:sz w:val="20"/>
        </w:rPr>
      </w:pPr>
      <w:r w:rsidRPr="0093274D">
        <w:rPr>
          <w:rFonts w:ascii="Arial" w:hAnsi="Arial" w:cs="Arial"/>
          <w:color w:val="231F20"/>
          <w:sz w:val="20"/>
        </w:rPr>
        <w:t xml:space="preserve">Une troupe au contact de cet élément de décor peut dépenser une Compétence Courte d’un Ordre pour annuler son état </w:t>
      </w:r>
      <w:r w:rsidRPr="0010336A">
        <w:rPr>
          <w:rFonts w:ascii="Arial" w:hAnsi="Arial" w:cs="Arial"/>
          <w:b/>
          <w:i/>
          <w:color w:val="231F20"/>
          <w:sz w:val="20"/>
        </w:rPr>
        <w:t>Vidé</w:t>
      </w:r>
      <w:r w:rsidRPr="0093274D">
        <w:rPr>
          <w:rFonts w:ascii="Arial" w:hAnsi="Arial" w:cs="Arial"/>
          <w:color w:val="231F20"/>
          <w:sz w:val="20"/>
        </w:rPr>
        <w:t>.</w:t>
      </w:r>
    </w:p>
    <w:p w14:paraId="7E9503B7" w14:textId="77777777" w:rsidR="00481CD0" w:rsidRPr="00485F74" w:rsidRDefault="007269EC" w:rsidP="0010336A">
      <w:pPr>
        <w:spacing w:before="120"/>
        <w:ind w:left="142" w:right="714"/>
        <w:jc w:val="both"/>
        <w:rPr>
          <w:rFonts w:ascii="Arial" w:hAnsi="Arial" w:cs="Arial"/>
          <w:sz w:val="20"/>
          <w:highlight w:val="yellow"/>
        </w:rPr>
      </w:pPr>
      <w:r>
        <w:rPr>
          <w:rFonts w:ascii="Arial" w:hAnsi="Arial" w:cs="Arial"/>
          <w:highlight w:val="yellow"/>
        </w:rPr>
        <w:pict w14:anchorId="0FBE1AF3">
          <v:shape id="_x0000_s1093" type="#_x0000_t202" style="position:absolute;left:0;text-align:left;margin-left:579.3pt;margin-top:34.85pt;width:9.85pt;height:248.3pt;z-index:251650560;mso-position-horizontal-relative:page" filled="f" stroked="f">
            <v:textbox style="layout-flow:vertical;mso-next-textbox:#_x0000_s1093" inset="0,0,0,0">
              <w:txbxContent>
                <w:p w14:paraId="0CB62649"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r w:rsidR="0093274D" w:rsidRPr="0093274D">
        <w:rPr>
          <w:rFonts w:ascii="Arial" w:hAnsi="Arial" w:cs="Arial"/>
          <w:color w:val="231F20"/>
          <w:sz w:val="20"/>
        </w:rPr>
        <w:t xml:space="preserve">En réussissant un Jet de VOL, les </w:t>
      </w:r>
      <w:r w:rsidR="0093274D" w:rsidRPr="0010336A">
        <w:rPr>
          <w:rFonts w:ascii="Arial" w:hAnsi="Arial" w:cs="Arial"/>
          <w:i/>
          <w:color w:val="231F20"/>
          <w:sz w:val="20"/>
        </w:rPr>
        <w:t>Troupes Spécialistes</w:t>
      </w:r>
      <w:r w:rsidR="0093274D" w:rsidRPr="0093274D">
        <w:rPr>
          <w:rFonts w:ascii="Arial" w:hAnsi="Arial" w:cs="Arial"/>
          <w:color w:val="231F20"/>
          <w:sz w:val="20"/>
        </w:rPr>
        <w:t xml:space="preserve"> peuvent faire deux Jets dans n’importe quel </w:t>
      </w:r>
      <w:r w:rsidR="0093274D" w:rsidRPr="0010336A">
        <w:rPr>
          <w:rFonts w:ascii="Arial" w:hAnsi="Arial" w:cs="Arial"/>
          <w:i/>
          <w:color w:val="231F20"/>
          <w:sz w:val="20"/>
        </w:rPr>
        <w:t>Tableau de Butin</w:t>
      </w:r>
      <w:r w:rsidR="0093274D" w:rsidRPr="0093274D">
        <w:rPr>
          <w:rFonts w:ascii="Arial" w:hAnsi="Arial" w:cs="Arial"/>
          <w:color w:val="231F20"/>
          <w:sz w:val="20"/>
        </w:rPr>
        <w:t>, en ne conservant qu’un seul résultat.</w:t>
      </w:r>
    </w:p>
    <w:p w14:paraId="35BC791E" w14:textId="77777777" w:rsidR="00481CD0" w:rsidRPr="0010336A" w:rsidRDefault="00485F74" w:rsidP="0010336A">
      <w:pPr>
        <w:pStyle w:val="Titre3"/>
        <w:spacing w:before="184"/>
        <w:ind w:left="142" w:right="712"/>
        <w:jc w:val="both"/>
        <w:rPr>
          <w:rFonts w:ascii="Orbitron" w:hAnsi="Orbitron" w:cs="Arial"/>
        </w:rPr>
      </w:pPr>
      <w:r w:rsidRPr="0010336A">
        <w:rPr>
          <w:rFonts w:ascii="Orbitron" w:hAnsi="Orbitron" w:cs="Arial"/>
          <w:color w:val="231F20"/>
        </w:rPr>
        <w:t>TUÉS</w:t>
      </w:r>
    </w:p>
    <w:p w14:paraId="1A7F54A2" w14:textId="77777777" w:rsidR="00481CD0" w:rsidRPr="00485F74" w:rsidRDefault="0093274D" w:rsidP="0010336A">
      <w:pPr>
        <w:pStyle w:val="Corpsdetexte"/>
        <w:spacing w:before="120"/>
        <w:ind w:left="142" w:right="714"/>
        <w:jc w:val="both"/>
        <w:rPr>
          <w:rFonts w:ascii="Arial" w:hAnsi="Arial" w:cs="Arial"/>
          <w:highlight w:val="yellow"/>
        </w:rPr>
      </w:pPr>
      <w:r w:rsidRPr="0093274D">
        <w:rPr>
          <w:rFonts w:ascii="Arial" w:hAnsi="Arial" w:cs="Arial"/>
          <w:color w:val="231F20"/>
          <w:szCs w:val="22"/>
        </w:rPr>
        <w:t xml:space="preserve">Une troupe est considérée </w:t>
      </w:r>
      <w:r w:rsidRPr="0010336A">
        <w:rPr>
          <w:rFonts w:ascii="Arial" w:hAnsi="Arial" w:cs="Arial"/>
          <w:i/>
          <w:color w:val="231F20"/>
          <w:szCs w:val="22"/>
        </w:rPr>
        <w:t>Tuée</w:t>
      </w:r>
      <w:r w:rsidRPr="0093274D">
        <w:rPr>
          <w:rFonts w:ascii="Arial" w:hAnsi="Arial" w:cs="Arial"/>
          <w:color w:val="231F20"/>
          <w:szCs w:val="22"/>
        </w:rPr>
        <w:t xml:space="preserve"> quand elle passe à l’état </w:t>
      </w:r>
      <w:r w:rsidRPr="0010336A">
        <w:rPr>
          <w:rFonts w:ascii="Arial" w:hAnsi="Arial" w:cs="Arial"/>
          <w:i/>
          <w:color w:val="231F20"/>
          <w:szCs w:val="22"/>
        </w:rPr>
        <w:t>Mort</w:t>
      </w:r>
      <w:r w:rsidRPr="0093274D">
        <w:rPr>
          <w:rFonts w:ascii="Arial" w:hAnsi="Arial" w:cs="Arial"/>
          <w:color w:val="231F20"/>
          <w:szCs w:val="22"/>
        </w:rPr>
        <w:t xml:space="preserve">, ou qu’elle est en état </w:t>
      </w:r>
      <w:r w:rsidRPr="0010336A">
        <w:rPr>
          <w:rFonts w:ascii="Arial" w:hAnsi="Arial" w:cs="Arial"/>
          <w:i/>
          <w:color w:val="231F20"/>
          <w:szCs w:val="22"/>
        </w:rPr>
        <w:t>Inapte</w:t>
      </w:r>
      <w:r w:rsidRPr="0093274D">
        <w:rPr>
          <w:rFonts w:ascii="Arial" w:hAnsi="Arial" w:cs="Arial"/>
          <w:color w:val="231F20"/>
          <w:szCs w:val="22"/>
        </w:rPr>
        <w:t xml:space="preserve"> à la fin de la partie.</w:t>
      </w:r>
    </w:p>
    <w:p w14:paraId="21DE9170" w14:textId="77777777" w:rsidR="00481CD0" w:rsidRPr="00485F74" w:rsidRDefault="00481CD0" w:rsidP="0010336A">
      <w:pPr>
        <w:pStyle w:val="Corpsdetexte"/>
        <w:spacing w:before="10"/>
        <w:ind w:left="142" w:right="712"/>
        <w:jc w:val="both"/>
        <w:rPr>
          <w:rFonts w:ascii="Arial" w:hAnsi="Arial" w:cs="Arial"/>
          <w:sz w:val="18"/>
          <w:highlight w:val="yellow"/>
        </w:rPr>
      </w:pPr>
    </w:p>
    <w:p w14:paraId="727E2D35" w14:textId="77777777" w:rsidR="00481CD0" w:rsidRPr="0093274D" w:rsidRDefault="0093274D" w:rsidP="0010336A">
      <w:pPr>
        <w:ind w:left="142" w:right="712"/>
        <w:jc w:val="both"/>
        <w:rPr>
          <w:rFonts w:ascii="Arial" w:hAnsi="Arial" w:cs="Arial"/>
          <w:sz w:val="20"/>
        </w:rPr>
      </w:pPr>
      <w:r w:rsidRPr="0093274D">
        <w:rPr>
          <w:rFonts w:ascii="Arial" w:hAnsi="Arial" w:cs="Arial"/>
          <w:color w:val="231F20"/>
          <w:sz w:val="20"/>
        </w:rPr>
        <w:t xml:space="preserve">Les troupes qui </w:t>
      </w:r>
      <w:r w:rsidRPr="0010336A">
        <w:rPr>
          <w:rFonts w:ascii="Arial" w:hAnsi="Arial" w:cs="Arial"/>
          <w:b/>
          <w:color w:val="231F20"/>
          <w:sz w:val="20"/>
        </w:rPr>
        <w:t>n’ont pas été déployées sur la table de jeu</w:t>
      </w:r>
      <w:r w:rsidRPr="0093274D">
        <w:rPr>
          <w:rFonts w:ascii="Arial" w:hAnsi="Arial" w:cs="Arial"/>
          <w:color w:val="231F20"/>
          <w:sz w:val="20"/>
        </w:rPr>
        <w:t xml:space="preserve"> à la fin de la partie sont considérées comme étant </w:t>
      </w:r>
      <w:r w:rsidRPr="0010336A">
        <w:rPr>
          <w:rFonts w:ascii="Arial" w:hAnsi="Arial" w:cs="Arial"/>
          <w:i/>
          <w:color w:val="231F20"/>
          <w:sz w:val="20"/>
        </w:rPr>
        <w:t>Tuées</w:t>
      </w:r>
      <w:r w:rsidRPr="0093274D">
        <w:rPr>
          <w:rFonts w:ascii="Arial" w:hAnsi="Arial" w:cs="Arial"/>
          <w:color w:val="231F20"/>
          <w:sz w:val="20"/>
        </w:rPr>
        <w:t xml:space="preserve"> par l’adversaire. </w:t>
      </w:r>
    </w:p>
    <w:p w14:paraId="6D993AF2" w14:textId="77777777" w:rsidR="00481CD0" w:rsidRPr="0010336A" w:rsidRDefault="00485F74" w:rsidP="0010336A">
      <w:pPr>
        <w:pStyle w:val="Titre3"/>
        <w:spacing w:before="182"/>
        <w:ind w:left="142" w:right="712"/>
        <w:jc w:val="both"/>
        <w:rPr>
          <w:rFonts w:ascii="Orbitron" w:hAnsi="Orbitron" w:cs="Arial"/>
        </w:rPr>
      </w:pPr>
      <w:r w:rsidRPr="0010336A">
        <w:rPr>
          <w:rFonts w:ascii="Orbitron" w:hAnsi="Orbitron" w:cs="Arial"/>
          <w:color w:val="231F20"/>
        </w:rPr>
        <w:t>FIN DE MISSION</w:t>
      </w:r>
    </w:p>
    <w:p w14:paraId="2A7736F3" w14:textId="2B4ED41D" w:rsidR="00481CD0" w:rsidRPr="00485F74" w:rsidRDefault="00485F74" w:rsidP="0010336A">
      <w:pPr>
        <w:pStyle w:val="Corpsdetexte"/>
        <w:spacing w:before="120"/>
        <w:ind w:left="142" w:right="714"/>
        <w:jc w:val="both"/>
        <w:rPr>
          <w:rFonts w:ascii="Arial" w:hAnsi="Arial" w:cs="Arial"/>
          <w:b/>
        </w:rPr>
      </w:pPr>
      <w:r w:rsidRPr="00485F74">
        <w:rPr>
          <w:rFonts w:ascii="Arial" w:hAnsi="Arial" w:cs="Arial"/>
          <w:color w:val="231F20"/>
        </w:rPr>
        <w:t xml:space="preserve">Ce scénario est limité dans le temps et il se terminera automatiquement à la fin du </w:t>
      </w:r>
      <w:r w:rsidRPr="0010336A">
        <w:rPr>
          <w:rFonts w:ascii="Arial" w:hAnsi="Arial" w:cs="Arial"/>
          <w:b/>
          <w:color w:val="231F20"/>
        </w:rPr>
        <w:t xml:space="preserve">troisième </w:t>
      </w:r>
      <w:r w:rsidR="00CC1CDE">
        <w:rPr>
          <w:rFonts w:ascii="Arial" w:hAnsi="Arial" w:cs="Arial"/>
          <w:b/>
          <w:color w:val="231F20"/>
        </w:rPr>
        <w:t>Tour de Jeu</w:t>
      </w:r>
      <w:r w:rsidRPr="00485F74">
        <w:rPr>
          <w:rFonts w:ascii="Arial" w:hAnsi="Arial" w:cs="Arial"/>
          <w:color w:val="231F20"/>
        </w:rPr>
        <w:t>.</w:t>
      </w:r>
    </w:p>
    <w:p w14:paraId="3A83C472" w14:textId="77777777" w:rsidR="00481CD0" w:rsidRPr="00485F74" w:rsidRDefault="00481CD0" w:rsidP="0010336A">
      <w:pPr>
        <w:pStyle w:val="Corpsdetexte"/>
        <w:spacing w:before="1"/>
        <w:ind w:left="142" w:right="712"/>
        <w:jc w:val="both"/>
        <w:rPr>
          <w:rFonts w:ascii="Arial" w:hAnsi="Arial" w:cs="Arial"/>
          <w:b/>
          <w:sz w:val="19"/>
        </w:rPr>
      </w:pPr>
    </w:p>
    <w:p w14:paraId="6C141DC8" w14:textId="77777777" w:rsidR="00481CD0" w:rsidRPr="003E38EE" w:rsidRDefault="00485F74" w:rsidP="0010336A">
      <w:pPr>
        <w:ind w:left="142" w:right="712"/>
        <w:jc w:val="both"/>
        <w:rPr>
          <w:sz w:val="20"/>
        </w:rPr>
      </w:pPr>
      <w:r w:rsidRPr="00485F74">
        <w:rPr>
          <w:rFonts w:ascii="Arial" w:hAnsi="Arial" w:cs="Arial"/>
          <w:color w:val="231F20"/>
          <w:sz w:val="20"/>
        </w:rPr>
        <w:t xml:space="preserve">Si un des joueurs commence son tour actif en état de </w:t>
      </w:r>
      <w:proofErr w:type="gramStart"/>
      <w:r w:rsidRPr="0010336A">
        <w:rPr>
          <w:rFonts w:ascii="Arial" w:hAnsi="Arial" w:cs="Arial"/>
          <w:i/>
          <w:color w:val="231F20"/>
          <w:sz w:val="20"/>
        </w:rPr>
        <w:t>Retraite</w:t>
      </w:r>
      <w:r w:rsidRPr="00485F74">
        <w:rPr>
          <w:rFonts w:ascii="Arial" w:hAnsi="Arial" w:cs="Arial"/>
          <w:color w:val="231F20"/>
          <w:sz w:val="20"/>
        </w:rPr>
        <w:t>!,</w:t>
      </w:r>
      <w:proofErr w:type="gramEnd"/>
      <w:r w:rsidRPr="00485F74">
        <w:rPr>
          <w:rFonts w:ascii="Arial" w:hAnsi="Arial" w:cs="Arial"/>
          <w:color w:val="231F20"/>
          <w:sz w:val="20"/>
        </w:rPr>
        <w:t xml:space="preserve"> la partie se termine à la fin de ce Tour.</w:t>
      </w:r>
    </w:p>
    <w:p w14:paraId="5AC76FB9" w14:textId="77777777" w:rsidR="00481CD0" w:rsidRPr="003E38EE" w:rsidRDefault="00481CD0" w:rsidP="003E38EE">
      <w:pPr>
        <w:jc w:val="both"/>
        <w:rPr>
          <w:sz w:val="20"/>
        </w:rPr>
        <w:sectPr w:rsidR="00481CD0" w:rsidRPr="003E38EE">
          <w:type w:val="continuous"/>
          <w:pgSz w:w="11910" w:h="16840"/>
          <w:pgMar w:top="0" w:right="0" w:bottom="0" w:left="0" w:header="720" w:footer="720" w:gutter="0"/>
          <w:cols w:num="2" w:space="720" w:equalWidth="0">
            <w:col w:w="5599" w:space="637"/>
            <w:col w:w="5674"/>
          </w:cols>
        </w:sectPr>
      </w:pPr>
    </w:p>
    <w:p w14:paraId="301605F8" w14:textId="77777777" w:rsidR="00481CD0" w:rsidRPr="003E38EE" w:rsidRDefault="00807A67" w:rsidP="003E38EE">
      <w:pPr>
        <w:pStyle w:val="Corpsdetexte"/>
        <w:ind w:left="1976"/>
      </w:pPr>
      <w:r w:rsidRPr="003E38EE">
        <w:rPr>
          <w:noProof/>
        </w:rPr>
        <w:lastRenderedPageBreak/>
        <w:drawing>
          <wp:anchor distT="0" distB="0" distL="0" distR="0" simplePos="0" relativeHeight="251585024" behindDoc="1" locked="0" layoutInCell="1" allowOverlap="1" wp14:anchorId="0B1C9C58" wp14:editId="708749E0">
            <wp:simplePos x="0" y="0"/>
            <wp:positionH relativeFrom="page">
              <wp:posOffset>0</wp:posOffset>
            </wp:positionH>
            <wp:positionV relativeFrom="page">
              <wp:posOffset>2</wp:posOffset>
            </wp:positionV>
            <wp:extent cx="7559992" cy="10691721"/>
            <wp:effectExtent l="0" t="0" r="0" b="0"/>
            <wp:wrapNone/>
            <wp:docPr id="6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jpeg"/>
                    <pic:cNvPicPr/>
                  </pic:nvPicPr>
                  <pic:blipFill>
                    <a:blip r:embed="rId15" cstate="print"/>
                    <a:stretch>
                      <a:fillRect/>
                    </a:stretch>
                  </pic:blipFill>
                  <pic:spPr>
                    <a:xfrm>
                      <a:off x="0" y="0"/>
                      <a:ext cx="7559992" cy="10691721"/>
                    </a:xfrm>
                    <a:prstGeom prst="rect">
                      <a:avLst/>
                    </a:prstGeom>
                  </pic:spPr>
                </pic:pic>
              </a:graphicData>
            </a:graphic>
          </wp:anchor>
        </w:drawing>
      </w:r>
      <w:r w:rsidR="007269EC">
        <w:pict w14:anchorId="10327470">
          <v:group id="_x0000_s1090" style="width:55.7pt;height:22.45pt;mso-position-horizontal-relative:char;mso-position-vertical-relative:line" coordsize="1114,449">
            <v:shape id="_x0000_s1092" type="#_x0000_t75" style="position:absolute;width:1114;height:449">
              <v:imagedata r:id="rId14" o:title=""/>
            </v:shape>
            <v:shape id="_x0000_s1091" type="#_x0000_t202" style="position:absolute;width:1114;height:449" filled="f" stroked="f">
              <v:textbox inset="0,0,0,0">
                <w:txbxContent>
                  <w:p w14:paraId="44942F3B" w14:textId="77777777" w:rsidR="00481CD0" w:rsidRDefault="00481CD0">
                    <w:pPr>
                      <w:rPr>
                        <w:sz w:val="6"/>
                      </w:rPr>
                    </w:pPr>
                  </w:p>
                  <w:p w14:paraId="03E4C1F4" w14:textId="77777777" w:rsidR="00481CD0" w:rsidRDefault="00481CD0">
                    <w:pPr>
                      <w:rPr>
                        <w:sz w:val="6"/>
                      </w:rPr>
                    </w:pPr>
                  </w:p>
                  <w:p w14:paraId="79F1671B" w14:textId="77777777" w:rsidR="00481CD0" w:rsidRDefault="00807A67">
                    <w:pPr>
                      <w:spacing w:before="54"/>
                      <w:ind w:left="157"/>
                      <w:rPr>
                        <w:rFonts w:ascii="Arial"/>
                        <w:b/>
                        <w:sz w:val="4"/>
                      </w:rPr>
                    </w:pPr>
                    <w:r>
                      <w:rPr>
                        <w:rFonts w:ascii="Arial"/>
                        <w:b/>
                        <w:color w:val="FFFFFF"/>
                        <w:position w:val="1"/>
                        <w:sz w:val="4"/>
                      </w:rPr>
                      <w:t xml:space="preserve">INFINITY </w:t>
                    </w:r>
                    <w:proofErr w:type="spellStart"/>
                    <w:r>
                      <w:rPr>
                        <w:rFonts w:ascii="Arial"/>
                        <w:b/>
                        <w:color w:val="FFFFFF"/>
                        <w:sz w:val="5"/>
                      </w:rPr>
                      <w:t>TOURNAMENT</w:t>
                    </w:r>
                    <w:proofErr w:type="spellEnd"/>
                    <w:r>
                      <w:rPr>
                        <w:rFonts w:ascii="Arial"/>
                        <w:b/>
                        <w:color w:val="FFFFFF"/>
                        <w:sz w:val="5"/>
                      </w:rPr>
                      <w:t xml:space="preserve"> </w:t>
                    </w:r>
                    <w:r>
                      <w:rPr>
                        <w:rFonts w:ascii="Arial"/>
                        <w:b/>
                        <w:color w:val="FFFFFF"/>
                        <w:position w:val="1"/>
                        <w:sz w:val="4"/>
                      </w:rPr>
                      <w:t>SYSTEM</w:t>
                    </w:r>
                  </w:p>
                </w:txbxContent>
              </v:textbox>
            </v:shape>
            <w10:anchorlock/>
          </v:group>
        </w:pict>
      </w:r>
    </w:p>
    <w:p w14:paraId="57EFB4F0" w14:textId="77777777" w:rsidR="00481CD0" w:rsidRPr="00FC4AB1" w:rsidRDefault="00485F74" w:rsidP="00FC4AB1">
      <w:pPr>
        <w:pStyle w:val="Titre4"/>
        <w:spacing w:before="134"/>
        <w:ind w:left="0" w:right="286"/>
        <w:jc w:val="right"/>
        <w:rPr>
          <w:rFonts w:asciiTheme="minorHAnsi" w:hAnsiTheme="minorHAnsi" w:cstheme="minorHAnsi"/>
          <w:b w:val="0"/>
        </w:rPr>
      </w:pPr>
      <w:r w:rsidRPr="00FC4AB1">
        <w:rPr>
          <w:rFonts w:asciiTheme="minorHAnsi" w:hAnsiTheme="minorHAnsi" w:cstheme="minorHAnsi"/>
          <w:color w:val="FFFFFF"/>
        </w:rPr>
        <w:t>ITS SAISON</w:t>
      </w:r>
      <w:r w:rsidR="00807A67" w:rsidRPr="00FC4AB1">
        <w:rPr>
          <w:rFonts w:asciiTheme="minorHAnsi" w:hAnsiTheme="minorHAnsi" w:cstheme="minorHAnsi"/>
          <w:color w:val="FFFFFF"/>
        </w:rPr>
        <w:t xml:space="preserve"> </w:t>
      </w:r>
      <w:proofErr w:type="gramStart"/>
      <w:r w:rsidR="00807A67" w:rsidRPr="00FC4AB1">
        <w:rPr>
          <w:rFonts w:asciiTheme="minorHAnsi" w:hAnsiTheme="minorHAnsi" w:cstheme="minorHAnsi"/>
          <w:color w:val="FFFFFF"/>
        </w:rPr>
        <w:t>8:</w:t>
      </w:r>
      <w:proofErr w:type="gramEnd"/>
      <w:r w:rsidR="00807A67" w:rsidRPr="00FC4AB1">
        <w:rPr>
          <w:rFonts w:asciiTheme="minorHAnsi" w:hAnsiTheme="minorHAnsi" w:cstheme="minorHAnsi"/>
          <w:color w:val="FFFFFF"/>
        </w:rPr>
        <w:t xml:space="preserve"> TAGLINE </w:t>
      </w:r>
      <w:r w:rsidR="00807A67" w:rsidRPr="00FC4AB1">
        <w:rPr>
          <w:rFonts w:asciiTheme="minorHAnsi" w:hAnsiTheme="minorHAnsi" w:cstheme="minorHAnsi"/>
          <w:b w:val="0"/>
          <w:color w:val="FFFFFF"/>
        </w:rPr>
        <w:t>v1.1</w:t>
      </w:r>
    </w:p>
    <w:p w14:paraId="21FD3DB8" w14:textId="40C5B046" w:rsidR="00481CD0" w:rsidRPr="003E38EE" w:rsidRDefault="00AA1F1F" w:rsidP="003E38EE">
      <w:pPr>
        <w:pStyle w:val="Corpsdetexte"/>
      </w:pPr>
      <w:r>
        <w:rPr>
          <w:noProof/>
        </w:rPr>
        <w:drawing>
          <wp:anchor distT="0" distB="0" distL="114300" distR="114300" simplePos="0" relativeHeight="251618816" behindDoc="0" locked="0" layoutInCell="1" allowOverlap="1" wp14:anchorId="7AA9A841" wp14:editId="112A0E1D">
            <wp:simplePos x="0" y="0"/>
            <wp:positionH relativeFrom="column">
              <wp:posOffset>2301875</wp:posOffset>
            </wp:positionH>
            <wp:positionV relativeFrom="paragraph">
              <wp:posOffset>144145</wp:posOffset>
            </wp:positionV>
            <wp:extent cx="4319905" cy="14046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319905" cy="1404620"/>
                    </a:xfrm>
                    <a:prstGeom prst="rect">
                      <a:avLst/>
                    </a:prstGeom>
                  </pic:spPr>
                </pic:pic>
              </a:graphicData>
            </a:graphic>
            <wp14:sizeRelH relativeFrom="page">
              <wp14:pctWidth>0</wp14:pctWidth>
            </wp14:sizeRelH>
            <wp14:sizeRelV relativeFrom="page">
              <wp14:pctHeight>0</wp14:pctHeight>
            </wp14:sizeRelV>
          </wp:anchor>
        </w:drawing>
      </w:r>
    </w:p>
    <w:p w14:paraId="0B359037" w14:textId="23D1C029" w:rsidR="00481CD0" w:rsidRPr="003E38EE" w:rsidRDefault="00481CD0" w:rsidP="003E38EE">
      <w:pPr>
        <w:pStyle w:val="Corpsdetexte"/>
      </w:pPr>
    </w:p>
    <w:p w14:paraId="20EA55B0" w14:textId="35EA79A3" w:rsidR="00481CD0" w:rsidRPr="003E38EE" w:rsidRDefault="007269EC" w:rsidP="003E38EE">
      <w:pPr>
        <w:pStyle w:val="Corpsdetexte"/>
        <w:rPr>
          <w:sz w:val="11"/>
        </w:rPr>
      </w:pPr>
      <w:r>
        <w:rPr>
          <w:sz w:val="22"/>
        </w:rPr>
        <w:pict w14:anchorId="374CFC31">
          <v:shape id="_x0000_s1029" type="#_x0000_t202" style="position:absolute;margin-left:7.15pt;margin-top:6.75pt;width:9.85pt;height:248.3pt;z-index:251653632;mso-position-horizontal-relative:page;mso-position-vertical-relative:text" filled="f" stroked="f">
            <v:textbox style="layout-flow:vertical;mso-layout-flow-alt:bottom-to-top" inset="0,0,0,0">
              <w:txbxContent>
                <w:p w14:paraId="4A700AD5" w14:textId="77777777" w:rsidR="00481CD0" w:rsidRDefault="00807A67">
                  <w:pPr>
                    <w:spacing w:before="15"/>
                    <w:ind w:left="20"/>
                    <w:rPr>
                      <w:rFonts w:ascii="Arial"/>
                      <w:sz w:val="14"/>
                    </w:rPr>
                  </w:pPr>
                  <w:r>
                    <w:rPr>
                      <w:rFonts w:ascii="Arial"/>
                      <w:color w:val="FFFFFF"/>
                      <w:w w:val="95"/>
                      <w:sz w:val="14"/>
                    </w:rPr>
                    <w:t>INFINITY</w:t>
                  </w:r>
                  <w:r>
                    <w:rPr>
                      <w:rFonts w:ascii="Arial"/>
                      <w:color w:val="FFFFFF"/>
                      <w:spacing w:val="-21"/>
                      <w:w w:val="95"/>
                      <w:sz w:val="14"/>
                    </w:rPr>
                    <w:t xml:space="preserve"> </w:t>
                  </w:r>
                  <w:r>
                    <w:rPr>
                      <w:rFonts w:ascii="Arial"/>
                      <w:color w:val="FFFFFF"/>
                      <w:w w:val="95"/>
                      <w:sz w:val="14"/>
                    </w:rPr>
                    <w:t>IS</w:t>
                  </w:r>
                  <w:r>
                    <w:rPr>
                      <w:rFonts w:ascii="Arial"/>
                      <w:color w:val="FFFFFF"/>
                      <w:spacing w:val="-17"/>
                      <w:w w:val="95"/>
                      <w:sz w:val="14"/>
                    </w:rPr>
                    <w:t xml:space="preserve"> </w:t>
                  </w:r>
                  <w:r>
                    <w:rPr>
                      <w:rFonts w:ascii="Arial"/>
                      <w:color w:val="FFFFFF"/>
                      <w:w w:val="95"/>
                      <w:sz w:val="14"/>
                    </w:rPr>
                    <w:t>A</w:t>
                  </w:r>
                  <w:r>
                    <w:rPr>
                      <w:rFonts w:ascii="Arial"/>
                      <w:color w:val="FFFFFF"/>
                      <w:spacing w:val="-18"/>
                      <w:w w:val="95"/>
                      <w:sz w:val="14"/>
                    </w:rPr>
                    <w:t xml:space="preserve"> </w:t>
                  </w:r>
                  <w:proofErr w:type="spellStart"/>
                  <w:r>
                    <w:rPr>
                      <w:rFonts w:ascii="Arial"/>
                      <w:color w:val="FFFFFF"/>
                      <w:spacing w:val="3"/>
                      <w:w w:val="95"/>
                      <w:sz w:val="14"/>
                    </w:rPr>
                    <w:t>TRADEMARK</w:t>
                  </w:r>
                  <w:proofErr w:type="spellEnd"/>
                  <w:r>
                    <w:rPr>
                      <w:rFonts w:ascii="Arial"/>
                      <w:color w:val="FFFFFF"/>
                      <w:spacing w:val="-17"/>
                      <w:w w:val="95"/>
                      <w:sz w:val="14"/>
                    </w:rPr>
                    <w:t xml:space="preserve"> </w:t>
                  </w:r>
                  <w:r>
                    <w:rPr>
                      <w:rFonts w:ascii="Arial"/>
                      <w:color w:val="FFFFFF"/>
                      <w:spacing w:val="3"/>
                      <w:w w:val="95"/>
                      <w:sz w:val="14"/>
                    </w:rPr>
                    <w:t>OF</w:t>
                  </w:r>
                  <w:r>
                    <w:rPr>
                      <w:rFonts w:ascii="Arial"/>
                      <w:color w:val="FFFFFF"/>
                      <w:spacing w:val="-17"/>
                      <w:w w:val="95"/>
                      <w:sz w:val="14"/>
                    </w:rPr>
                    <w:t xml:space="preserve"> </w:t>
                  </w:r>
                  <w:r>
                    <w:rPr>
                      <w:rFonts w:ascii="Arial"/>
                      <w:color w:val="FFFFFF"/>
                      <w:spacing w:val="2"/>
                      <w:w w:val="95"/>
                      <w:sz w:val="14"/>
                    </w:rPr>
                    <w:t>CORVUS</w:t>
                  </w:r>
                  <w:r>
                    <w:rPr>
                      <w:rFonts w:ascii="Arial"/>
                      <w:color w:val="FFFFFF"/>
                      <w:spacing w:val="-20"/>
                      <w:w w:val="95"/>
                      <w:sz w:val="14"/>
                    </w:rPr>
                    <w:t xml:space="preserve"> </w:t>
                  </w:r>
                  <w:r>
                    <w:rPr>
                      <w:rFonts w:ascii="Arial"/>
                      <w:color w:val="FFFFFF"/>
                      <w:w w:val="95"/>
                      <w:sz w:val="14"/>
                    </w:rPr>
                    <w:t>BELLI</w:t>
                  </w:r>
                  <w:r>
                    <w:rPr>
                      <w:rFonts w:ascii="Arial"/>
                      <w:color w:val="FFFFFF"/>
                      <w:spacing w:val="-20"/>
                      <w:w w:val="95"/>
                      <w:sz w:val="14"/>
                    </w:rPr>
                    <w:t xml:space="preserve"> </w:t>
                  </w:r>
                  <w:proofErr w:type="spellStart"/>
                  <w:r>
                    <w:rPr>
                      <w:rFonts w:ascii="Arial"/>
                      <w:color w:val="FFFFFF"/>
                      <w:w w:val="95"/>
                      <w:sz w:val="14"/>
                    </w:rPr>
                    <w:t>S.L.L</w:t>
                  </w:r>
                  <w:proofErr w:type="spellEnd"/>
                  <w:r>
                    <w:rPr>
                      <w:rFonts w:ascii="Arial"/>
                      <w:color w:val="FFFFFF"/>
                      <w:w w:val="95"/>
                      <w:sz w:val="14"/>
                    </w:rPr>
                    <w:t>.</w:t>
                  </w:r>
                  <w:r>
                    <w:rPr>
                      <w:rFonts w:ascii="Arial"/>
                      <w:color w:val="FFFFFF"/>
                      <w:spacing w:val="-8"/>
                      <w:w w:val="95"/>
                      <w:sz w:val="14"/>
                    </w:rPr>
                    <w:t xml:space="preserve"> </w:t>
                  </w:r>
                  <w:r>
                    <w:rPr>
                      <w:rFonts w:ascii="Arial"/>
                      <w:color w:val="FFFFFF"/>
                      <w:w w:val="95"/>
                      <w:sz w:val="14"/>
                    </w:rPr>
                    <w:t>|</w:t>
                  </w:r>
                  <w:r>
                    <w:rPr>
                      <w:rFonts w:ascii="Arial"/>
                      <w:color w:val="FFFFFF"/>
                      <w:spacing w:val="-7"/>
                      <w:w w:val="95"/>
                      <w:sz w:val="14"/>
                    </w:rPr>
                    <w:t xml:space="preserve"> </w:t>
                  </w:r>
                  <w:r>
                    <w:rPr>
                      <w:rFonts w:ascii="Arial"/>
                      <w:color w:val="FFFFFF"/>
                      <w:spacing w:val="2"/>
                      <w:w w:val="95"/>
                      <w:sz w:val="14"/>
                    </w:rPr>
                    <w:t>INFINITYTHEGAME.COM</w:t>
                  </w:r>
                </w:p>
              </w:txbxContent>
            </v:textbox>
            <w10:wrap anchorx="page"/>
          </v:shape>
        </w:pict>
      </w:r>
    </w:p>
    <w:p w14:paraId="02E6FF24" w14:textId="77777777" w:rsidR="007100DC" w:rsidRDefault="007100DC" w:rsidP="003E38EE">
      <w:pPr>
        <w:tabs>
          <w:tab w:val="left" w:pos="5182"/>
          <w:tab w:val="left" w:pos="7011"/>
          <w:tab w:val="left" w:pos="8187"/>
          <w:tab w:val="right" w:pos="8540"/>
        </w:tabs>
        <w:spacing w:before="13" w:after="34"/>
        <w:ind w:left="3933"/>
        <w:rPr>
          <w:rFonts w:ascii="Arial"/>
          <w:sz w:val="6"/>
        </w:rPr>
      </w:pPr>
    </w:p>
    <w:p w14:paraId="58E61442" w14:textId="48E7E272" w:rsidR="00481CD0" w:rsidRPr="003E38EE" w:rsidRDefault="00807A67" w:rsidP="003E38EE">
      <w:pPr>
        <w:tabs>
          <w:tab w:val="left" w:pos="5182"/>
          <w:tab w:val="left" w:pos="7011"/>
          <w:tab w:val="left" w:pos="8187"/>
          <w:tab w:val="right" w:pos="8540"/>
        </w:tabs>
        <w:spacing w:before="13" w:after="34"/>
        <w:ind w:left="3933"/>
        <w:rPr>
          <w:rFonts w:ascii="Arial"/>
          <w:sz w:val="6"/>
        </w:rPr>
      </w:pPr>
      <w:proofErr w:type="spellStart"/>
      <w:r w:rsidRPr="003E38EE">
        <w:rPr>
          <w:rFonts w:ascii="Arial"/>
          <w:sz w:val="6"/>
        </w:rPr>
        <w:t>TIKBALANG</w:t>
      </w:r>
      <w:proofErr w:type="spellEnd"/>
      <w:r w:rsidRPr="003E38EE">
        <w:rPr>
          <w:rFonts w:ascii="Arial"/>
          <w:sz w:val="6"/>
        </w:rPr>
        <w:tab/>
      </w:r>
      <w:proofErr w:type="spellStart"/>
      <w:r w:rsidRPr="003E38EE">
        <w:rPr>
          <w:rFonts w:ascii="Arial"/>
          <w:sz w:val="6"/>
        </w:rPr>
        <w:t>HMG</w:t>
      </w:r>
      <w:proofErr w:type="spellEnd"/>
      <w:r w:rsidRPr="003E38EE">
        <w:rPr>
          <w:rFonts w:ascii="Arial"/>
          <w:sz w:val="6"/>
        </w:rPr>
        <w:t xml:space="preserve">, Heavy </w:t>
      </w:r>
      <w:proofErr w:type="spellStart"/>
      <w:r w:rsidRPr="003E38EE">
        <w:rPr>
          <w:rFonts w:ascii="Arial"/>
          <w:sz w:val="6"/>
        </w:rPr>
        <w:t>Flamethrower</w:t>
      </w:r>
      <w:proofErr w:type="spellEnd"/>
      <w:r w:rsidRPr="003E38EE">
        <w:rPr>
          <w:rFonts w:ascii="Arial"/>
          <w:sz w:val="6"/>
        </w:rPr>
        <w:t>, Antipersonnel Mines</w:t>
      </w:r>
      <w:r w:rsidRPr="003E38EE">
        <w:rPr>
          <w:rFonts w:ascii="Arial"/>
          <w:sz w:val="6"/>
        </w:rPr>
        <w:tab/>
        <w:t xml:space="preserve">AP </w:t>
      </w:r>
      <w:proofErr w:type="spellStart"/>
      <w:r w:rsidRPr="003E38EE">
        <w:rPr>
          <w:rFonts w:ascii="Arial"/>
          <w:sz w:val="6"/>
        </w:rPr>
        <w:t>CCW</w:t>
      </w:r>
      <w:proofErr w:type="spellEnd"/>
      <w:r w:rsidRPr="003E38EE">
        <w:rPr>
          <w:rFonts w:ascii="Arial"/>
          <w:sz w:val="6"/>
        </w:rPr>
        <w:tab/>
        <w:t>2</w:t>
      </w:r>
      <w:r w:rsidRPr="003E38EE">
        <w:rPr>
          <w:rFonts w:ascii="Arial"/>
          <w:sz w:val="6"/>
        </w:rPr>
        <w:tab/>
        <w:t>85</w:t>
      </w:r>
    </w:p>
    <w:p w14:paraId="0DA40138" w14:textId="0B5D3A3E" w:rsidR="00481CD0" w:rsidRPr="003E38EE" w:rsidRDefault="00807A67" w:rsidP="003E38EE">
      <w:pPr>
        <w:pStyle w:val="Corpsdetexte"/>
        <w:ind w:left="3897"/>
        <w:rPr>
          <w:rFonts w:ascii="Arial"/>
          <w:sz w:val="3"/>
        </w:rPr>
      </w:pPr>
      <w:r w:rsidRPr="003E38EE">
        <w:rPr>
          <w:rFonts w:ascii="Arial"/>
          <w:noProof/>
          <w:sz w:val="3"/>
        </w:rPr>
        <w:drawing>
          <wp:inline distT="0" distB="0" distL="0" distR="0" wp14:anchorId="36E8A69F" wp14:editId="3E99E0F4">
            <wp:extent cx="3036339" cy="20669"/>
            <wp:effectExtent l="0" t="0" r="0" b="0"/>
            <wp:docPr id="6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7.png"/>
                    <pic:cNvPicPr/>
                  </pic:nvPicPr>
                  <pic:blipFill>
                    <a:blip r:embed="rId97" cstate="print"/>
                    <a:stretch>
                      <a:fillRect/>
                    </a:stretch>
                  </pic:blipFill>
                  <pic:spPr>
                    <a:xfrm>
                      <a:off x="0" y="0"/>
                      <a:ext cx="3036339" cy="20669"/>
                    </a:xfrm>
                    <a:prstGeom prst="rect">
                      <a:avLst/>
                    </a:prstGeom>
                  </pic:spPr>
                </pic:pic>
              </a:graphicData>
            </a:graphic>
          </wp:inline>
        </w:drawing>
      </w:r>
    </w:p>
    <w:p w14:paraId="67CF81A1" w14:textId="5375B790" w:rsidR="00481CD0" w:rsidRPr="003E38EE" w:rsidRDefault="00481CD0" w:rsidP="003E38EE">
      <w:pPr>
        <w:pStyle w:val="Corpsdetexte"/>
        <w:spacing w:before="7"/>
        <w:rPr>
          <w:rFonts w:ascii="Arial"/>
          <w:sz w:val="16"/>
        </w:rPr>
      </w:pPr>
    </w:p>
    <w:p w14:paraId="1EACF7D9" w14:textId="0F1B65AA" w:rsidR="00481CD0" w:rsidRPr="003E38EE" w:rsidRDefault="00807A67" w:rsidP="003E38EE">
      <w:pPr>
        <w:tabs>
          <w:tab w:val="left" w:pos="5227"/>
          <w:tab w:val="left" w:pos="8160"/>
          <w:tab w:val="left" w:pos="8432"/>
        </w:tabs>
        <w:spacing w:before="24" w:after="58"/>
        <w:ind w:left="4007"/>
        <w:rPr>
          <w:rFonts w:ascii="Arial"/>
          <w:sz w:val="6"/>
        </w:rPr>
      </w:pPr>
      <w:proofErr w:type="spellStart"/>
      <w:r w:rsidRPr="003E38EE">
        <w:rPr>
          <w:rFonts w:ascii="Arial"/>
          <w:sz w:val="6"/>
        </w:rPr>
        <w:t>OVERDRON</w:t>
      </w:r>
      <w:proofErr w:type="spellEnd"/>
      <w:r w:rsidRPr="003E38EE">
        <w:rPr>
          <w:rFonts w:ascii="Arial"/>
          <w:sz w:val="6"/>
        </w:rPr>
        <w:tab/>
        <w:t>2 Plasma Snipers</w:t>
      </w:r>
      <w:r w:rsidRPr="003E38EE">
        <w:rPr>
          <w:rFonts w:ascii="Arial"/>
          <w:sz w:val="6"/>
        </w:rPr>
        <w:tab/>
        <w:t>2</w:t>
      </w:r>
      <w:r w:rsidRPr="003E38EE">
        <w:rPr>
          <w:rFonts w:ascii="Arial"/>
          <w:sz w:val="6"/>
        </w:rPr>
        <w:tab/>
        <w:t>69</w:t>
      </w:r>
    </w:p>
    <w:p w14:paraId="6CAD0B0F" w14:textId="23E89CA4" w:rsidR="00481CD0" w:rsidRPr="003E38EE" w:rsidRDefault="00807A67" w:rsidP="003E38EE">
      <w:pPr>
        <w:pStyle w:val="Corpsdetexte"/>
        <w:ind w:left="3972"/>
        <w:rPr>
          <w:rFonts w:ascii="Arial"/>
          <w:sz w:val="3"/>
        </w:rPr>
      </w:pPr>
      <w:r w:rsidRPr="003E38EE">
        <w:rPr>
          <w:rFonts w:ascii="Arial"/>
          <w:noProof/>
          <w:sz w:val="3"/>
        </w:rPr>
        <w:drawing>
          <wp:inline distT="0" distB="0" distL="0" distR="0" wp14:anchorId="5C32165F" wp14:editId="566CF2A5">
            <wp:extent cx="2936578" cy="20002"/>
            <wp:effectExtent l="0" t="0" r="0" b="0"/>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3.png"/>
                    <pic:cNvPicPr/>
                  </pic:nvPicPr>
                  <pic:blipFill>
                    <a:blip r:embed="rId98" cstate="print"/>
                    <a:stretch>
                      <a:fillRect/>
                    </a:stretch>
                  </pic:blipFill>
                  <pic:spPr>
                    <a:xfrm>
                      <a:off x="0" y="0"/>
                      <a:ext cx="2936578" cy="20002"/>
                    </a:xfrm>
                    <a:prstGeom prst="rect">
                      <a:avLst/>
                    </a:prstGeom>
                  </pic:spPr>
                </pic:pic>
              </a:graphicData>
            </a:graphic>
          </wp:inline>
        </w:drawing>
      </w:r>
    </w:p>
    <w:p w14:paraId="45C908CC" w14:textId="2A2EE0C6" w:rsidR="007100DC" w:rsidRDefault="007100DC" w:rsidP="003E38EE">
      <w:pPr>
        <w:pStyle w:val="Corpsdetexte"/>
        <w:rPr>
          <w:rFonts w:ascii="Arial"/>
          <w:sz w:val="8"/>
        </w:rPr>
      </w:pPr>
    </w:p>
    <w:p w14:paraId="6371DD4D" w14:textId="77777777" w:rsidR="00446D85" w:rsidRDefault="00446D85" w:rsidP="003E38EE">
      <w:pPr>
        <w:pStyle w:val="Corpsdetexte"/>
        <w:rPr>
          <w:rFonts w:ascii="Arial"/>
          <w:sz w:val="8"/>
        </w:rPr>
      </w:pPr>
    </w:p>
    <w:p w14:paraId="17EC1639" w14:textId="1463F92F" w:rsidR="007100DC" w:rsidRDefault="007100DC" w:rsidP="003E38EE">
      <w:pPr>
        <w:pStyle w:val="Corpsdetexte"/>
        <w:rPr>
          <w:rFonts w:ascii="Arial"/>
          <w:sz w:val="8"/>
        </w:rPr>
      </w:pPr>
    </w:p>
    <w:p w14:paraId="17920923" w14:textId="344536E5" w:rsidR="007100DC" w:rsidRDefault="007100DC" w:rsidP="003E38EE">
      <w:pPr>
        <w:pStyle w:val="Corpsdetexte"/>
        <w:rPr>
          <w:rFonts w:ascii="Arial"/>
          <w:sz w:val="8"/>
        </w:rPr>
      </w:pPr>
    </w:p>
    <w:p w14:paraId="259C2FE9" w14:textId="27806CC5" w:rsidR="007100DC" w:rsidRDefault="007100DC" w:rsidP="003E38EE">
      <w:pPr>
        <w:pStyle w:val="Corpsdetexte"/>
        <w:rPr>
          <w:rFonts w:ascii="Arial"/>
          <w:sz w:val="8"/>
        </w:rPr>
      </w:pPr>
    </w:p>
    <w:p w14:paraId="2CEF04B6" w14:textId="3774CF73" w:rsidR="00446D85" w:rsidRDefault="00446D85" w:rsidP="003E38EE">
      <w:pPr>
        <w:pStyle w:val="Corpsdetexte"/>
        <w:rPr>
          <w:rFonts w:ascii="Arial"/>
          <w:sz w:val="8"/>
        </w:rPr>
      </w:pPr>
    </w:p>
    <w:p w14:paraId="433F9D44" w14:textId="2243B6DB" w:rsidR="00446D85" w:rsidRDefault="00446D85" w:rsidP="003E38EE">
      <w:pPr>
        <w:pStyle w:val="Corpsdetexte"/>
        <w:rPr>
          <w:rFonts w:ascii="Arial"/>
          <w:sz w:val="8"/>
        </w:rPr>
      </w:pPr>
    </w:p>
    <w:p w14:paraId="1ACAA7E8" w14:textId="77777777" w:rsidR="00446D85" w:rsidRDefault="00446D85" w:rsidP="003E38EE">
      <w:pPr>
        <w:pStyle w:val="Corpsdetexte"/>
        <w:rPr>
          <w:rFonts w:ascii="Arial"/>
          <w:sz w:val="8"/>
        </w:rPr>
      </w:pPr>
    </w:p>
    <w:p w14:paraId="44AC6F1C" w14:textId="1D3DF5E5" w:rsidR="00446D85" w:rsidRDefault="00446D85" w:rsidP="003E38EE">
      <w:pPr>
        <w:pStyle w:val="Corpsdetexte"/>
        <w:rPr>
          <w:rFonts w:ascii="Arial"/>
          <w:sz w:val="8"/>
        </w:rPr>
      </w:pPr>
    </w:p>
    <w:p w14:paraId="00126226" w14:textId="1F318D82" w:rsidR="00446D85" w:rsidRDefault="00446D85" w:rsidP="003E38EE">
      <w:pPr>
        <w:pStyle w:val="Corpsdetexte"/>
        <w:rPr>
          <w:rFonts w:ascii="Arial"/>
          <w:sz w:val="8"/>
        </w:rPr>
      </w:pPr>
    </w:p>
    <w:p w14:paraId="2894F655" w14:textId="6B983988" w:rsidR="00446D85" w:rsidRDefault="00446D85" w:rsidP="003E38EE">
      <w:pPr>
        <w:pStyle w:val="Corpsdetexte"/>
        <w:rPr>
          <w:rFonts w:ascii="Arial"/>
          <w:sz w:val="8"/>
        </w:rPr>
      </w:pPr>
    </w:p>
    <w:p w14:paraId="49E416D5" w14:textId="77777777" w:rsidR="00446D85" w:rsidRDefault="00446D85" w:rsidP="003E38EE">
      <w:pPr>
        <w:pStyle w:val="Corpsdetexte"/>
        <w:rPr>
          <w:rFonts w:ascii="Arial"/>
          <w:sz w:val="8"/>
        </w:rPr>
      </w:pPr>
    </w:p>
    <w:p w14:paraId="1E681E3F" w14:textId="2A9D9C49" w:rsidR="00446D85" w:rsidRDefault="00446D85" w:rsidP="003E38EE">
      <w:pPr>
        <w:pStyle w:val="Corpsdetexte"/>
        <w:rPr>
          <w:rFonts w:ascii="Arial"/>
          <w:sz w:val="8"/>
        </w:rPr>
      </w:pPr>
    </w:p>
    <w:p w14:paraId="5B9CE0DE" w14:textId="281F9280" w:rsidR="00446D85" w:rsidRDefault="00446D85" w:rsidP="003E38EE">
      <w:pPr>
        <w:pStyle w:val="Corpsdetexte"/>
        <w:rPr>
          <w:rFonts w:ascii="Arial"/>
          <w:sz w:val="8"/>
        </w:rPr>
      </w:pPr>
      <w:r w:rsidRPr="00496D42">
        <w:rPr>
          <w:noProof/>
        </w:rPr>
        <w:drawing>
          <wp:anchor distT="0" distB="0" distL="114300" distR="114300" simplePos="0" relativeHeight="251664384" behindDoc="0" locked="0" layoutInCell="1" allowOverlap="1" wp14:anchorId="205A8BC5" wp14:editId="6214B4AA">
            <wp:simplePos x="0" y="0"/>
            <wp:positionH relativeFrom="column">
              <wp:posOffset>2302510</wp:posOffset>
            </wp:positionH>
            <wp:positionV relativeFrom="paragraph">
              <wp:posOffset>44450</wp:posOffset>
            </wp:positionV>
            <wp:extent cx="4319905" cy="132461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319905" cy="1324610"/>
                    </a:xfrm>
                    <a:prstGeom prst="rect">
                      <a:avLst/>
                    </a:prstGeom>
                  </pic:spPr>
                </pic:pic>
              </a:graphicData>
            </a:graphic>
            <wp14:sizeRelH relativeFrom="page">
              <wp14:pctWidth>0</wp14:pctWidth>
            </wp14:sizeRelH>
            <wp14:sizeRelV relativeFrom="page">
              <wp14:pctHeight>0</wp14:pctHeight>
            </wp14:sizeRelV>
          </wp:anchor>
        </w:drawing>
      </w:r>
    </w:p>
    <w:p w14:paraId="37B45B79" w14:textId="0496CC12" w:rsidR="00446D85" w:rsidRDefault="00446D85" w:rsidP="003E38EE">
      <w:pPr>
        <w:pStyle w:val="Corpsdetexte"/>
        <w:rPr>
          <w:rFonts w:ascii="Arial"/>
          <w:sz w:val="8"/>
        </w:rPr>
      </w:pPr>
    </w:p>
    <w:p w14:paraId="564E133B" w14:textId="0C449E6C" w:rsidR="00446D85" w:rsidRDefault="00446D85" w:rsidP="003E38EE">
      <w:pPr>
        <w:pStyle w:val="Corpsdetexte"/>
        <w:rPr>
          <w:rFonts w:ascii="Arial"/>
          <w:sz w:val="8"/>
        </w:rPr>
      </w:pPr>
    </w:p>
    <w:p w14:paraId="0F05C425" w14:textId="6B426ABF" w:rsidR="00446D85" w:rsidRDefault="00446D85" w:rsidP="003E38EE">
      <w:pPr>
        <w:pStyle w:val="Corpsdetexte"/>
        <w:rPr>
          <w:rFonts w:ascii="Arial"/>
          <w:sz w:val="8"/>
        </w:rPr>
      </w:pPr>
    </w:p>
    <w:p w14:paraId="6E062123" w14:textId="7C323060" w:rsidR="00446D85" w:rsidRDefault="00446D85" w:rsidP="003E38EE">
      <w:pPr>
        <w:pStyle w:val="Corpsdetexte"/>
        <w:rPr>
          <w:rFonts w:ascii="Arial"/>
          <w:sz w:val="8"/>
        </w:rPr>
      </w:pPr>
    </w:p>
    <w:p w14:paraId="2C76CC09" w14:textId="647E442B" w:rsidR="00446D85" w:rsidRDefault="00446D85" w:rsidP="003E38EE">
      <w:pPr>
        <w:pStyle w:val="Corpsdetexte"/>
        <w:rPr>
          <w:rFonts w:ascii="Arial"/>
          <w:sz w:val="8"/>
        </w:rPr>
      </w:pPr>
    </w:p>
    <w:p w14:paraId="5B0A09B9" w14:textId="2B23F1D3" w:rsidR="00446D85" w:rsidRDefault="00446D85" w:rsidP="003E38EE">
      <w:pPr>
        <w:pStyle w:val="Corpsdetexte"/>
        <w:rPr>
          <w:rFonts w:ascii="Arial"/>
          <w:sz w:val="8"/>
        </w:rPr>
      </w:pPr>
    </w:p>
    <w:p w14:paraId="1D00E98C" w14:textId="470C54AF" w:rsidR="00446D85" w:rsidRDefault="00446D85" w:rsidP="003E38EE">
      <w:pPr>
        <w:pStyle w:val="Corpsdetexte"/>
        <w:rPr>
          <w:rFonts w:ascii="Arial"/>
          <w:sz w:val="8"/>
        </w:rPr>
      </w:pPr>
    </w:p>
    <w:p w14:paraId="3F199996" w14:textId="5425EB6E" w:rsidR="00446D85" w:rsidRDefault="00446D85" w:rsidP="003E38EE">
      <w:pPr>
        <w:pStyle w:val="Corpsdetexte"/>
        <w:rPr>
          <w:rFonts w:ascii="Arial"/>
          <w:sz w:val="8"/>
        </w:rPr>
      </w:pPr>
    </w:p>
    <w:p w14:paraId="4DC5AFEE" w14:textId="33FB168D" w:rsidR="00446D85" w:rsidRDefault="00446D85" w:rsidP="003E38EE">
      <w:pPr>
        <w:pStyle w:val="Corpsdetexte"/>
        <w:rPr>
          <w:rFonts w:ascii="Arial"/>
          <w:sz w:val="8"/>
        </w:rPr>
      </w:pPr>
    </w:p>
    <w:p w14:paraId="429CF7F0" w14:textId="77777777" w:rsidR="00446D85" w:rsidRDefault="00446D85" w:rsidP="003E38EE">
      <w:pPr>
        <w:pStyle w:val="Corpsdetexte"/>
        <w:rPr>
          <w:rFonts w:ascii="Arial"/>
          <w:sz w:val="8"/>
        </w:rPr>
      </w:pPr>
    </w:p>
    <w:p w14:paraId="795E67CB" w14:textId="35C0D873" w:rsidR="007100DC" w:rsidRDefault="007100DC" w:rsidP="003E38EE">
      <w:pPr>
        <w:pStyle w:val="Corpsdetexte"/>
        <w:rPr>
          <w:rFonts w:ascii="Arial"/>
          <w:sz w:val="8"/>
        </w:rPr>
      </w:pPr>
    </w:p>
    <w:p w14:paraId="423C7770" w14:textId="24BEDE5A" w:rsidR="007100DC" w:rsidRDefault="007100DC" w:rsidP="003E38EE">
      <w:pPr>
        <w:pStyle w:val="Corpsdetexte"/>
        <w:rPr>
          <w:rFonts w:ascii="Arial"/>
          <w:sz w:val="8"/>
        </w:rPr>
      </w:pPr>
    </w:p>
    <w:p w14:paraId="4964F44B" w14:textId="40FCB3AB" w:rsidR="007100DC" w:rsidRDefault="007100DC" w:rsidP="003E38EE">
      <w:pPr>
        <w:pStyle w:val="Corpsdetexte"/>
        <w:rPr>
          <w:rFonts w:ascii="Arial"/>
          <w:sz w:val="8"/>
        </w:rPr>
      </w:pPr>
    </w:p>
    <w:p w14:paraId="39857978" w14:textId="5091BBF9" w:rsidR="007100DC" w:rsidRDefault="007100DC" w:rsidP="003E38EE">
      <w:pPr>
        <w:pStyle w:val="Corpsdetexte"/>
        <w:rPr>
          <w:rFonts w:ascii="Arial"/>
          <w:sz w:val="8"/>
        </w:rPr>
      </w:pPr>
    </w:p>
    <w:p w14:paraId="01E50EF6" w14:textId="4B7B9C21" w:rsidR="007100DC" w:rsidRDefault="007100DC" w:rsidP="003E38EE">
      <w:pPr>
        <w:pStyle w:val="Corpsdetexte"/>
        <w:rPr>
          <w:rFonts w:ascii="Arial"/>
          <w:sz w:val="8"/>
        </w:rPr>
      </w:pPr>
    </w:p>
    <w:p w14:paraId="602170A3" w14:textId="7DEAF51A" w:rsidR="007100DC" w:rsidRDefault="007100DC" w:rsidP="003E38EE">
      <w:pPr>
        <w:pStyle w:val="Corpsdetexte"/>
        <w:rPr>
          <w:rFonts w:ascii="Arial"/>
          <w:sz w:val="8"/>
        </w:rPr>
      </w:pPr>
    </w:p>
    <w:p w14:paraId="39C9E91F" w14:textId="12011BB6" w:rsidR="007100DC" w:rsidRDefault="007100DC" w:rsidP="003E38EE">
      <w:pPr>
        <w:pStyle w:val="Corpsdetexte"/>
        <w:rPr>
          <w:rFonts w:ascii="Arial"/>
          <w:sz w:val="8"/>
        </w:rPr>
      </w:pPr>
    </w:p>
    <w:p w14:paraId="4F90D99A" w14:textId="02F8C38A" w:rsidR="007100DC" w:rsidRDefault="007100DC" w:rsidP="003E38EE">
      <w:pPr>
        <w:pStyle w:val="Corpsdetexte"/>
        <w:rPr>
          <w:rFonts w:ascii="Arial"/>
          <w:sz w:val="8"/>
        </w:rPr>
      </w:pPr>
    </w:p>
    <w:p w14:paraId="1C722967" w14:textId="77777777" w:rsidR="007100DC" w:rsidRPr="003E38EE" w:rsidRDefault="007100DC" w:rsidP="003E38EE">
      <w:pPr>
        <w:pStyle w:val="Corpsdetexte"/>
        <w:rPr>
          <w:rFonts w:ascii="Arial"/>
          <w:sz w:val="8"/>
        </w:rPr>
      </w:pPr>
    </w:p>
    <w:p w14:paraId="79630850" w14:textId="77777777" w:rsidR="00481CD0" w:rsidRPr="003E38EE" w:rsidRDefault="00481CD0" w:rsidP="003E38EE">
      <w:pPr>
        <w:pStyle w:val="Corpsdetexte"/>
        <w:rPr>
          <w:rFonts w:ascii="Arial"/>
          <w:sz w:val="8"/>
        </w:rPr>
      </w:pPr>
    </w:p>
    <w:p w14:paraId="6742E44A" w14:textId="77777777" w:rsidR="00481CD0" w:rsidRPr="003E38EE" w:rsidRDefault="00481CD0" w:rsidP="003E38EE">
      <w:pPr>
        <w:pStyle w:val="Corpsdetexte"/>
        <w:rPr>
          <w:rFonts w:ascii="Arial"/>
          <w:sz w:val="8"/>
        </w:rPr>
      </w:pPr>
    </w:p>
    <w:p w14:paraId="0C3CD536" w14:textId="77777777" w:rsidR="00481CD0" w:rsidRPr="003E38EE" w:rsidRDefault="00481CD0" w:rsidP="003E38EE">
      <w:pPr>
        <w:pStyle w:val="Corpsdetexte"/>
        <w:rPr>
          <w:rFonts w:ascii="Arial"/>
          <w:sz w:val="8"/>
        </w:rPr>
      </w:pPr>
    </w:p>
    <w:p w14:paraId="14CC226E" w14:textId="77777777" w:rsidR="00481CD0" w:rsidRPr="003E38EE" w:rsidRDefault="00481CD0" w:rsidP="003E38EE">
      <w:pPr>
        <w:pStyle w:val="Corpsdetexte"/>
        <w:rPr>
          <w:rFonts w:ascii="Arial"/>
          <w:sz w:val="8"/>
        </w:rPr>
      </w:pPr>
    </w:p>
    <w:p w14:paraId="76519712" w14:textId="77777777" w:rsidR="00481CD0" w:rsidRPr="003E38EE" w:rsidRDefault="00481CD0" w:rsidP="003E38EE">
      <w:pPr>
        <w:pStyle w:val="Corpsdetexte"/>
        <w:rPr>
          <w:rFonts w:ascii="Arial"/>
          <w:sz w:val="8"/>
        </w:rPr>
      </w:pPr>
    </w:p>
    <w:p w14:paraId="331D87D3" w14:textId="77777777" w:rsidR="00481CD0" w:rsidRPr="003E38EE" w:rsidRDefault="007269EC" w:rsidP="003E38EE">
      <w:pPr>
        <w:pStyle w:val="Corpsdetexte"/>
        <w:rPr>
          <w:rFonts w:ascii="Arial"/>
          <w:sz w:val="8"/>
        </w:rPr>
      </w:pPr>
      <w:r>
        <w:rPr>
          <w:sz w:val="22"/>
        </w:rPr>
        <w:pict w14:anchorId="45445EA3">
          <v:group id="_x0000_s1030" style="position:absolute;margin-left:205.7pt;margin-top:1pt;width:219.5pt;height:221.35pt;z-index:251651584;mso-position-horizontal-relative:page" coordorigin="4114,-2478" coordsize="4390,4427">
            <v:shape id="_x0000_s1048" type="#_x0000_t75" style="position:absolute;left:4129;top:622;width:4359;height:519">
              <v:imagedata r:id="rId100" o:title=""/>
            </v:shape>
            <v:shape id="_x0000_s1047" type="#_x0000_t75" style="position:absolute;left:4145;top:-1121;width:4328;height:1713">
              <v:imagedata r:id="rId101" o:title=""/>
            </v:shape>
            <v:shape id="_x0000_s1046" style="position:absolute;left:4122;top:-1152;width:4374;height:1775" coordorigin="4122,-1151" coordsize="4374,1775" o:spt="100" adj="0,,0" path="m4122,-1151r,1774m8496,-1151r,1774e" filled="f" strokecolor="white" strokeweight=".27128mm">
              <v:stroke joinstyle="round"/>
              <v:formulas/>
              <v:path arrowok="t" o:connecttype="segments"/>
            </v:shape>
            <v:shape id="_x0000_s1045" type="#_x0000_t75" style="position:absolute;left:4129;top:-1670;width:4359;height:963">
              <v:imagedata r:id="rId102" o:title=""/>
            </v:shape>
            <v:shape id="_x0000_s1044" type="#_x0000_t75" style="position:absolute;left:4129;top:-712;width:4359;height:1335">
              <v:imagedata r:id="rId103" o:title=""/>
            </v:shape>
            <v:line id="_x0000_s1043" style="position:absolute" from="4130,-264" to="8489,-264" strokecolor="#231f20" strokeweight=".54258mm"/>
            <v:shape id="_x0000_s1042" type="#_x0000_t75" style="position:absolute;left:4734;top:-374;width:218;height:218">
              <v:imagedata r:id="rId104" o:title=""/>
            </v:shape>
            <v:shape id="_x0000_s1041" type="#_x0000_t75" style="position:absolute;left:6102;top:-426;width:323;height:323">
              <v:imagedata r:id="rId105" o:title=""/>
            </v:shape>
            <v:shape id="_x0000_s1040" type="#_x0000_t75" style="position:absolute;left:7631;top:-374;width:218;height:218">
              <v:imagedata r:id="rId106" o:title=""/>
            </v:shape>
            <v:shape id="_x0000_s1039" type="#_x0000_t75" style="position:absolute;left:4145;top:-2429;width:4328;height:728">
              <v:imagedata r:id="rId107" o:title=""/>
            </v:shape>
            <v:shape id="_x0000_s1038" type="#_x0000_t75" style="position:absolute;left:4114;top:-2459;width:4390;height:790">
              <v:imagedata r:id="rId108" o:title=""/>
            </v:shape>
            <v:shape id="_x0000_s1037" type="#_x0000_t75" style="position:absolute;left:4145;top:1171;width:4328;height:728">
              <v:imagedata r:id="rId109" o:title=""/>
            </v:shape>
            <v:shape id="_x0000_s1036" type="#_x0000_t75" style="position:absolute;left:4114;top:1141;width:4390;height:790">
              <v:imagedata r:id="rId110" o:title=""/>
            </v:shape>
            <v:shape id="_x0000_s1035" type="#_x0000_t202" style="position:absolute;left:4725;top:-2478;width:3183;height:821" filled="f" stroked="f">
              <v:textbox inset="0,0,0,0">
                <w:txbxContent>
                  <w:p w14:paraId="0EB552D5" w14:textId="77777777" w:rsidR="00481CD0" w:rsidRPr="00FC4AB1" w:rsidRDefault="00485F74">
                    <w:pPr>
                      <w:spacing w:line="413" w:lineRule="exact"/>
                      <w:ind w:right="18"/>
                      <w:jc w:val="center"/>
                      <w:rPr>
                        <w:rFonts w:asciiTheme="minorHAnsi" w:hAnsiTheme="minorHAnsi" w:cstheme="minorHAnsi"/>
                        <w:b/>
                        <w:sz w:val="32"/>
                      </w:rPr>
                    </w:pPr>
                    <w:r w:rsidRPr="00FC4AB1">
                      <w:rPr>
                        <w:rFonts w:asciiTheme="minorHAnsi" w:hAnsiTheme="minorHAnsi" w:cstheme="minorHAnsi"/>
                        <w:b/>
                        <w:color w:val="FFFFFF"/>
                        <w:w w:val="95"/>
                        <w:sz w:val="32"/>
                      </w:rPr>
                      <w:t>ZONE DE DÉPLOIEMENT</w:t>
                    </w:r>
                  </w:p>
                  <w:p w14:paraId="5D376DF3" w14:textId="77777777" w:rsidR="00481CD0" w:rsidRPr="00FC4AB1" w:rsidRDefault="00807A67" w:rsidP="00FC4AB1">
                    <w:pPr>
                      <w:ind w:right="17"/>
                      <w:jc w:val="center"/>
                      <w:rPr>
                        <w:rFonts w:asciiTheme="minorHAnsi" w:hAnsiTheme="minorHAnsi" w:cstheme="minorHAnsi"/>
                        <w:b/>
                        <w:sz w:val="32"/>
                      </w:rPr>
                    </w:pPr>
                    <w:r w:rsidRPr="00FC4AB1">
                      <w:rPr>
                        <w:rFonts w:asciiTheme="minorHAnsi" w:hAnsiTheme="minorHAnsi" w:cstheme="minorHAnsi"/>
                        <w:b/>
                        <w:color w:val="FFFFFF"/>
                        <w:w w:val="99"/>
                        <w:sz w:val="32"/>
                      </w:rPr>
                      <w:t>A</w:t>
                    </w:r>
                  </w:p>
                </w:txbxContent>
              </v:textbox>
            </v:shape>
            <v:shape id="_x0000_s1034" type="#_x0000_t202" style="position:absolute;left:4524;top:-625;width:688;height:159" filled="f" stroked="f">
              <v:textbox inset="0,0,0,0">
                <w:txbxContent>
                  <w:p w14:paraId="3BD8B064" w14:textId="77777777" w:rsidR="00481CD0" w:rsidRPr="00EE7955" w:rsidRDefault="00807A67">
                    <w:pPr>
                      <w:spacing w:line="158" w:lineRule="exact"/>
                      <w:rPr>
                        <w:rFonts w:ascii="Arial"/>
                        <w:b/>
                        <w:sz w:val="14"/>
                      </w:rPr>
                    </w:pPr>
                    <w:r w:rsidRPr="00EE7955">
                      <w:rPr>
                        <w:rFonts w:ascii="Arial"/>
                        <w:b/>
                        <w:color w:val="231F20"/>
                        <w:w w:val="90"/>
                        <w:sz w:val="14"/>
                      </w:rPr>
                      <w:t>PANOPLIE</w:t>
                    </w:r>
                  </w:p>
                </w:txbxContent>
              </v:textbox>
            </v:shape>
            <v:shape id="_x0000_s1033" type="#_x0000_t202" style="position:absolute;left:7420;top:-625;width:693;height:159" filled="f" stroked="f">
              <v:textbox inset="0,0,0,0">
                <w:txbxContent>
                  <w:p w14:paraId="595A3B95" w14:textId="77777777" w:rsidR="00481CD0" w:rsidRPr="00EE7955" w:rsidRDefault="00807A67">
                    <w:pPr>
                      <w:spacing w:line="158" w:lineRule="exact"/>
                      <w:rPr>
                        <w:rFonts w:ascii="Arial"/>
                        <w:b/>
                        <w:sz w:val="14"/>
                      </w:rPr>
                    </w:pPr>
                    <w:r w:rsidRPr="00EE7955">
                      <w:rPr>
                        <w:rFonts w:ascii="Arial"/>
                        <w:b/>
                        <w:color w:val="231F20"/>
                        <w:w w:val="95"/>
                        <w:sz w:val="14"/>
                      </w:rPr>
                      <w:t>PANOPLIE</w:t>
                    </w:r>
                  </w:p>
                </w:txbxContent>
              </v:textbox>
            </v:shape>
            <v:shape id="_x0000_s1032" type="#_x0000_t202" style="position:absolute;left:5437;top:43;width:1928;height:159" filled="f" stroked="f">
              <v:textbox inset="0,0,0,0">
                <w:txbxContent>
                  <w:p w14:paraId="7AB85723" w14:textId="77777777" w:rsidR="00481CD0" w:rsidRPr="00FC4AB1" w:rsidRDefault="00EE7955">
                    <w:pPr>
                      <w:spacing w:line="158" w:lineRule="exact"/>
                      <w:rPr>
                        <w:rFonts w:ascii="Arial"/>
                        <w:b/>
                        <w:sz w:val="14"/>
                        <w:szCs w:val="14"/>
                      </w:rPr>
                    </w:pPr>
                    <w:r w:rsidRPr="00FC4AB1">
                      <w:rPr>
                        <w:rFonts w:ascii="Arial"/>
                        <w:b/>
                        <w:color w:val="231F20"/>
                        <w:w w:val="90"/>
                        <w:sz w:val="14"/>
                        <w:szCs w:val="14"/>
                      </w:rPr>
                      <w:t xml:space="preserve">ANTENNE DE </w:t>
                    </w:r>
                    <w:r w:rsidR="00807A67" w:rsidRPr="00FC4AB1">
                      <w:rPr>
                        <w:rFonts w:ascii="Arial"/>
                        <w:b/>
                        <w:color w:val="231F20"/>
                        <w:w w:val="90"/>
                        <w:sz w:val="14"/>
                        <w:szCs w:val="14"/>
                      </w:rPr>
                      <w:t xml:space="preserve">TRANSMISSION </w:t>
                    </w:r>
                  </w:p>
                </w:txbxContent>
              </v:textbox>
            </v:shape>
            <v:shape id="_x0000_s1031" type="#_x0000_t202" style="position:absolute;left:4725;top:1128;width:3183;height:821" filled="f" stroked="f">
              <v:textbox inset="0,0,0,0">
                <w:txbxContent>
                  <w:p w14:paraId="7E9D84EA" w14:textId="77777777" w:rsidR="00481CD0" w:rsidRPr="00FC4AB1" w:rsidRDefault="00485F74" w:rsidP="00FC4AB1">
                    <w:pPr>
                      <w:ind w:right="17"/>
                      <w:jc w:val="center"/>
                      <w:rPr>
                        <w:rFonts w:asciiTheme="minorHAnsi" w:hAnsiTheme="minorHAnsi" w:cstheme="minorHAnsi"/>
                        <w:b/>
                        <w:sz w:val="32"/>
                      </w:rPr>
                    </w:pPr>
                    <w:r w:rsidRPr="00FC4AB1">
                      <w:rPr>
                        <w:rFonts w:asciiTheme="minorHAnsi" w:hAnsiTheme="minorHAnsi" w:cstheme="minorHAnsi"/>
                        <w:b/>
                        <w:color w:val="FFFFFF"/>
                        <w:w w:val="95"/>
                        <w:sz w:val="32"/>
                      </w:rPr>
                      <w:t>ZONE DE DÉPLOIEMENT</w:t>
                    </w:r>
                  </w:p>
                  <w:p w14:paraId="7C00EE0E" w14:textId="77777777" w:rsidR="00481CD0" w:rsidRPr="00FC4AB1" w:rsidRDefault="00807A67" w:rsidP="00FC4AB1">
                    <w:pPr>
                      <w:ind w:right="17"/>
                      <w:jc w:val="center"/>
                      <w:rPr>
                        <w:rFonts w:asciiTheme="minorHAnsi" w:hAnsiTheme="minorHAnsi" w:cstheme="minorHAnsi"/>
                        <w:b/>
                        <w:sz w:val="32"/>
                      </w:rPr>
                    </w:pPr>
                    <w:r w:rsidRPr="00FC4AB1">
                      <w:rPr>
                        <w:rFonts w:asciiTheme="minorHAnsi" w:hAnsiTheme="minorHAnsi" w:cstheme="minorHAnsi"/>
                        <w:b/>
                        <w:color w:val="FFFFFF"/>
                        <w:w w:val="85"/>
                        <w:sz w:val="32"/>
                      </w:rPr>
                      <w:t>B</w:t>
                    </w:r>
                  </w:p>
                </w:txbxContent>
              </v:textbox>
            </v:shape>
            <w10:wrap anchorx="page"/>
          </v:group>
        </w:pict>
      </w:r>
    </w:p>
    <w:p w14:paraId="0EF06DEA" w14:textId="77777777" w:rsidR="00481CD0" w:rsidRPr="003E38EE" w:rsidRDefault="00481CD0" w:rsidP="003E38EE">
      <w:pPr>
        <w:pStyle w:val="Corpsdetexte"/>
        <w:rPr>
          <w:rFonts w:ascii="Arial"/>
          <w:sz w:val="8"/>
        </w:rPr>
      </w:pPr>
    </w:p>
    <w:p w14:paraId="38B56FB1" w14:textId="77777777" w:rsidR="00481CD0" w:rsidRPr="003E38EE" w:rsidRDefault="00481CD0" w:rsidP="003E38EE">
      <w:pPr>
        <w:pStyle w:val="Corpsdetexte"/>
        <w:rPr>
          <w:rFonts w:ascii="Arial"/>
          <w:sz w:val="8"/>
        </w:rPr>
      </w:pPr>
    </w:p>
    <w:p w14:paraId="0CD35CAB" w14:textId="77777777" w:rsidR="007100DC" w:rsidRPr="003E38EE" w:rsidRDefault="007100DC" w:rsidP="003E38EE">
      <w:pPr>
        <w:pStyle w:val="Corpsdetexte"/>
        <w:rPr>
          <w:rFonts w:ascii="Arial"/>
          <w:sz w:val="8"/>
        </w:rPr>
      </w:pPr>
    </w:p>
    <w:p w14:paraId="1A9A02AB" w14:textId="77777777" w:rsidR="00481CD0" w:rsidRPr="003E38EE" w:rsidRDefault="00481CD0" w:rsidP="003E38EE">
      <w:pPr>
        <w:pStyle w:val="Corpsdetexte"/>
        <w:rPr>
          <w:rFonts w:ascii="Arial"/>
          <w:sz w:val="8"/>
        </w:rPr>
      </w:pPr>
    </w:p>
    <w:p w14:paraId="2165104C" w14:textId="77777777" w:rsidR="00481CD0" w:rsidRPr="003E38EE" w:rsidRDefault="00481CD0" w:rsidP="003E38EE">
      <w:pPr>
        <w:pStyle w:val="Corpsdetexte"/>
        <w:rPr>
          <w:rFonts w:ascii="Arial"/>
          <w:sz w:val="8"/>
        </w:rPr>
      </w:pPr>
    </w:p>
    <w:p w14:paraId="3D2EF399" w14:textId="77777777" w:rsidR="00481CD0" w:rsidRPr="003E38EE" w:rsidRDefault="00481CD0" w:rsidP="003E38EE">
      <w:pPr>
        <w:pStyle w:val="Corpsdetexte"/>
        <w:rPr>
          <w:rFonts w:ascii="Arial"/>
          <w:sz w:val="8"/>
        </w:rPr>
      </w:pPr>
    </w:p>
    <w:p w14:paraId="4D441311" w14:textId="77777777" w:rsidR="00481CD0" w:rsidRPr="003E38EE" w:rsidRDefault="00481CD0" w:rsidP="003E38EE">
      <w:pPr>
        <w:pStyle w:val="Corpsdetexte"/>
        <w:rPr>
          <w:rFonts w:ascii="Arial"/>
          <w:sz w:val="8"/>
        </w:rPr>
      </w:pPr>
    </w:p>
    <w:p w14:paraId="479C4EE3" w14:textId="77777777" w:rsidR="00481CD0" w:rsidRPr="003E38EE" w:rsidRDefault="00481CD0" w:rsidP="003E38EE">
      <w:pPr>
        <w:pStyle w:val="Corpsdetexte"/>
        <w:rPr>
          <w:rFonts w:ascii="Arial"/>
          <w:sz w:val="8"/>
        </w:rPr>
      </w:pPr>
    </w:p>
    <w:p w14:paraId="528B40E4" w14:textId="77777777" w:rsidR="00481CD0" w:rsidRPr="003E38EE" w:rsidRDefault="00481CD0" w:rsidP="003E38EE">
      <w:pPr>
        <w:pStyle w:val="Corpsdetexte"/>
        <w:rPr>
          <w:rFonts w:ascii="Arial"/>
          <w:sz w:val="8"/>
        </w:rPr>
      </w:pPr>
    </w:p>
    <w:p w14:paraId="43455048" w14:textId="77777777" w:rsidR="00481CD0" w:rsidRPr="003E38EE" w:rsidRDefault="00481CD0" w:rsidP="003E38EE">
      <w:pPr>
        <w:pStyle w:val="Corpsdetexte"/>
        <w:rPr>
          <w:rFonts w:ascii="Arial"/>
          <w:sz w:val="8"/>
        </w:rPr>
      </w:pPr>
    </w:p>
    <w:p w14:paraId="5525B1BF" w14:textId="77777777" w:rsidR="00481CD0" w:rsidRPr="003E38EE" w:rsidRDefault="00481CD0" w:rsidP="003E38EE">
      <w:pPr>
        <w:pStyle w:val="Corpsdetexte"/>
        <w:rPr>
          <w:rFonts w:ascii="Arial"/>
          <w:sz w:val="8"/>
        </w:rPr>
      </w:pPr>
    </w:p>
    <w:p w14:paraId="2220D331" w14:textId="77777777" w:rsidR="00481CD0" w:rsidRPr="003E38EE" w:rsidRDefault="00481CD0" w:rsidP="003E38EE">
      <w:pPr>
        <w:pStyle w:val="Corpsdetexte"/>
        <w:rPr>
          <w:rFonts w:ascii="Arial"/>
          <w:sz w:val="8"/>
        </w:rPr>
      </w:pPr>
    </w:p>
    <w:p w14:paraId="6052BA5E" w14:textId="77777777" w:rsidR="00481CD0" w:rsidRPr="003E38EE" w:rsidRDefault="00481CD0" w:rsidP="003E38EE">
      <w:pPr>
        <w:pStyle w:val="Corpsdetexte"/>
        <w:rPr>
          <w:rFonts w:ascii="Arial"/>
          <w:sz w:val="8"/>
        </w:rPr>
      </w:pPr>
    </w:p>
    <w:p w14:paraId="60C4917F" w14:textId="77777777" w:rsidR="00481CD0" w:rsidRPr="003E38EE" w:rsidRDefault="00481CD0" w:rsidP="003E38EE">
      <w:pPr>
        <w:pStyle w:val="Corpsdetexte"/>
        <w:rPr>
          <w:rFonts w:ascii="Arial"/>
          <w:sz w:val="8"/>
        </w:rPr>
      </w:pPr>
    </w:p>
    <w:p w14:paraId="700E9DCF" w14:textId="77777777" w:rsidR="00481CD0" w:rsidRPr="003E38EE" w:rsidRDefault="00481CD0" w:rsidP="003E38EE">
      <w:pPr>
        <w:pStyle w:val="Corpsdetexte"/>
        <w:rPr>
          <w:rFonts w:ascii="Arial"/>
          <w:sz w:val="8"/>
        </w:rPr>
      </w:pPr>
    </w:p>
    <w:p w14:paraId="7BC904E2" w14:textId="77777777" w:rsidR="00481CD0" w:rsidRPr="003E38EE" w:rsidRDefault="00481CD0" w:rsidP="003E38EE">
      <w:pPr>
        <w:pStyle w:val="Corpsdetexte"/>
        <w:rPr>
          <w:rFonts w:ascii="Arial"/>
          <w:sz w:val="8"/>
        </w:rPr>
      </w:pPr>
    </w:p>
    <w:p w14:paraId="69CD4783" w14:textId="77777777" w:rsidR="00481CD0" w:rsidRPr="003E38EE" w:rsidRDefault="00481CD0" w:rsidP="003E38EE">
      <w:pPr>
        <w:pStyle w:val="Corpsdetexte"/>
        <w:rPr>
          <w:rFonts w:ascii="Arial"/>
          <w:sz w:val="8"/>
        </w:rPr>
      </w:pPr>
    </w:p>
    <w:p w14:paraId="033D5EB6" w14:textId="77777777" w:rsidR="00481CD0" w:rsidRPr="003E38EE" w:rsidRDefault="00481CD0" w:rsidP="003E38EE">
      <w:pPr>
        <w:pStyle w:val="Corpsdetexte"/>
        <w:rPr>
          <w:rFonts w:ascii="Arial"/>
          <w:sz w:val="8"/>
        </w:rPr>
      </w:pPr>
    </w:p>
    <w:p w14:paraId="646711BB" w14:textId="77777777" w:rsidR="00481CD0" w:rsidRPr="003E38EE" w:rsidRDefault="00481CD0" w:rsidP="003E38EE">
      <w:pPr>
        <w:pStyle w:val="Corpsdetexte"/>
        <w:rPr>
          <w:rFonts w:ascii="Arial"/>
          <w:sz w:val="8"/>
        </w:rPr>
      </w:pPr>
    </w:p>
    <w:p w14:paraId="612013D1" w14:textId="77777777" w:rsidR="00481CD0" w:rsidRPr="003E38EE" w:rsidRDefault="00481CD0" w:rsidP="003E38EE">
      <w:pPr>
        <w:pStyle w:val="Corpsdetexte"/>
        <w:rPr>
          <w:rFonts w:ascii="Arial"/>
          <w:sz w:val="8"/>
        </w:rPr>
      </w:pPr>
    </w:p>
    <w:p w14:paraId="26A52473" w14:textId="77777777" w:rsidR="00481CD0" w:rsidRPr="003E38EE" w:rsidRDefault="00481CD0" w:rsidP="003E38EE">
      <w:pPr>
        <w:pStyle w:val="Corpsdetexte"/>
        <w:rPr>
          <w:rFonts w:ascii="Arial"/>
          <w:sz w:val="8"/>
        </w:rPr>
      </w:pPr>
    </w:p>
    <w:p w14:paraId="28741C5B" w14:textId="77777777" w:rsidR="00481CD0" w:rsidRPr="003E38EE" w:rsidRDefault="00481CD0" w:rsidP="003E38EE">
      <w:pPr>
        <w:pStyle w:val="Corpsdetexte"/>
        <w:rPr>
          <w:rFonts w:ascii="Arial"/>
          <w:sz w:val="8"/>
        </w:rPr>
      </w:pPr>
    </w:p>
    <w:p w14:paraId="09709AF7" w14:textId="77777777" w:rsidR="00481CD0" w:rsidRPr="003E38EE" w:rsidRDefault="00481CD0" w:rsidP="003E38EE">
      <w:pPr>
        <w:pStyle w:val="Corpsdetexte"/>
        <w:rPr>
          <w:rFonts w:ascii="Arial"/>
          <w:sz w:val="8"/>
        </w:rPr>
      </w:pPr>
    </w:p>
    <w:p w14:paraId="3FF5A948" w14:textId="77777777" w:rsidR="00481CD0" w:rsidRPr="003E38EE" w:rsidRDefault="00481CD0" w:rsidP="003E38EE">
      <w:pPr>
        <w:pStyle w:val="Corpsdetexte"/>
        <w:rPr>
          <w:rFonts w:ascii="Arial"/>
          <w:sz w:val="8"/>
        </w:rPr>
      </w:pPr>
    </w:p>
    <w:p w14:paraId="4E6C07CC" w14:textId="77777777" w:rsidR="00481CD0" w:rsidRPr="003E38EE" w:rsidRDefault="00481CD0" w:rsidP="003E38EE">
      <w:pPr>
        <w:pStyle w:val="Corpsdetexte"/>
        <w:rPr>
          <w:rFonts w:ascii="Arial"/>
          <w:sz w:val="8"/>
        </w:rPr>
      </w:pPr>
    </w:p>
    <w:p w14:paraId="2173F261" w14:textId="77777777" w:rsidR="00481CD0" w:rsidRPr="003E38EE" w:rsidRDefault="00481CD0" w:rsidP="003E38EE">
      <w:pPr>
        <w:pStyle w:val="Corpsdetexte"/>
        <w:spacing w:before="2"/>
        <w:rPr>
          <w:rFonts w:ascii="Arial"/>
          <w:sz w:val="9"/>
        </w:rPr>
      </w:pPr>
    </w:p>
    <w:p w14:paraId="782641D6" w14:textId="77777777" w:rsidR="00481CD0" w:rsidRPr="003E38EE" w:rsidRDefault="00807A67" w:rsidP="003E38EE">
      <w:pPr>
        <w:spacing w:before="1"/>
        <w:ind w:right="89"/>
        <w:jc w:val="right"/>
        <w:rPr>
          <w:rFonts w:ascii="Arial"/>
          <w:b/>
          <w:sz w:val="32"/>
        </w:rPr>
      </w:pPr>
      <w:r w:rsidRPr="003E38EE">
        <w:rPr>
          <w:rFonts w:ascii="Arial"/>
          <w:b/>
          <w:color w:val="FFFFFF"/>
          <w:sz w:val="32"/>
        </w:rPr>
        <w:t>17</w:t>
      </w:r>
    </w:p>
    <w:p w14:paraId="6EB89D55" w14:textId="77777777" w:rsidR="00481CD0" w:rsidRPr="003E38EE" w:rsidRDefault="00481CD0" w:rsidP="003E38EE">
      <w:pPr>
        <w:pStyle w:val="Corpsdetexte"/>
        <w:rPr>
          <w:rFonts w:ascii="Arial"/>
          <w:b/>
        </w:rPr>
      </w:pPr>
    </w:p>
    <w:p w14:paraId="3B78C9FA" w14:textId="77777777" w:rsidR="00481CD0" w:rsidRPr="003E38EE" w:rsidRDefault="00481CD0" w:rsidP="003E38EE">
      <w:pPr>
        <w:pStyle w:val="Corpsdetexte"/>
        <w:rPr>
          <w:rFonts w:ascii="Arial"/>
          <w:b/>
        </w:rPr>
      </w:pPr>
    </w:p>
    <w:p w14:paraId="23E95EA7" w14:textId="77777777" w:rsidR="00481CD0" w:rsidRPr="003E38EE" w:rsidRDefault="00481CD0" w:rsidP="003E38EE">
      <w:pPr>
        <w:pStyle w:val="Corpsdetexte"/>
        <w:rPr>
          <w:rFonts w:ascii="Arial"/>
          <w:b/>
        </w:rPr>
      </w:pPr>
    </w:p>
    <w:p w14:paraId="4AE0F68C" w14:textId="77777777" w:rsidR="00481CD0" w:rsidRPr="003E38EE" w:rsidRDefault="00481CD0" w:rsidP="003E38EE">
      <w:pPr>
        <w:pStyle w:val="Corpsdetexte"/>
        <w:rPr>
          <w:rFonts w:ascii="Arial"/>
          <w:b/>
        </w:rPr>
      </w:pPr>
    </w:p>
    <w:p w14:paraId="335F3672" w14:textId="77777777" w:rsidR="00481CD0" w:rsidRPr="003E38EE" w:rsidRDefault="00481CD0" w:rsidP="003E38EE">
      <w:pPr>
        <w:pStyle w:val="Corpsdetexte"/>
        <w:spacing w:before="9"/>
        <w:rPr>
          <w:rFonts w:ascii="Arial"/>
          <w:b/>
          <w:sz w:val="19"/>
        </w:rPr>
      </w:pPr>
    </w:p>
    <w:p w14:paraId="66B8883B" w14:textId="77777777" w:rsidR="00481CD0" w:rsidRPr="00FC4AB1" w:rsidRDefault="007269EC" w:rsidP="00FC4AB1">
      <w:pPr>
        <w:ind w:left="3261"/>
        <w:rPr>
          <w:b/>
          <w:sz w:val="14"/>
        </w:rPr>
      </w:pPr>
      <w:r>
        <w:rPr>
          <w:b/>
        </w:rPr>
        <w:pict w14:anchorId="6AEF6DCD">
          <v:line id="_x0000_s1028" style="position:absolute;left:0;text-align:left;z-index:251652608;mso-position-horizontal-relative:page" from="194.35pt,-18pt" to="194.35pt,19.9pt" strokecolor="#231f20" strokeweight=".54258mm">
            <w10:wrap anchorx="page"/>
          </v:line>
        </w:pict>
      </w:r>
      <w:r w:rsidR="0093274D" w:rsidRPr="00FC4AB1">
        <w:rPr>
          <w:b/>
          <w:color w:val="231F20"/>
          <w:sz w:val="14"/>
        </w:rPr>
        <w:t>30</w:t>
      </w:r>
      <w:r w:rsidR="00FC4AB1" w:rsidRPr="00FC4AB1">
        <w:rPr>
          <w:b/>
          <w:color w:val="231F20"/>
          <w:sz w:val="14"/>
        </w:rPr>
        <w:t xml:space="preserve"> </w:t>
      </w:r>
      <w:r w:rsidR="0093274D" w:rsidRPr="00FC4AB1">
        <w:rPr>
          <w:b/>
          <w:color w:val="231F20"/>
          <w:sz w:val="14"/>
        </w:rPr>
        <w:t>cm</w:t>
      </w:r>
    </w:p>
    <w:p w14:paraId="504F30F3" w14:textId="77777777" w:rsidR="00481CD0" w:rsidRPr="003E38EE" w:rsidRDefault="00481CD0" w:rsidP="003E38EE">
      <w:pPr>
        <w:pStyle w:val="Corpsdetexte"/>
      </w:pPr>
    </w:p>
    <w:p w14:paraId="0915BB3D" w14:textId="77777777" w:rsidR="00481CD0" w:rsidRPr="003E38EE" w:rsidRDefault="007269EC" w:rsidP="003E38EE">
      <w:pPr>
        <w:pStyle w:val="Corpsdetexte"/>
        <w:spacing w:before="2"/>
        <w:rPr>
          <w:sz w:val="11"/>
        </w:rPr>
      </w:pPr>
      <w:r>
        <w:pict w14:anchorId="7E544276">
          <v:line id="_x0000_s1027" style="position:absolute;z-index:251633152;mso-wrap-distance-left:0;mso-wrap-distance-right:0;mso-position-horizontal-relative:page" from="209.5pt,9.55pt" to="247.4pt,9.55pt" strokecolor="#231f20" strokeweight=".54258mm">
            <w10:wrap type="topAndBottom" anchorx="page"/>
          </v:line>
        </w:pict>
      </w:r>
      <w:r>
        <w:pict w14:anchorId="0186A5C7">
          <v:line id="_x0000_s1026" style="position:absolute;z-index:251634176;mso-wrap-distance-left:0;mso-wrap-distance-right:0;mso-position-horizontal-relative:page" from="315.45pt,9.55pt" to="423.55pt,9.55pt" strokecolor="#231f20" strokeweight=".54258mm">
            <w10:wrap type="topAndBottom" anchorx="page"/>
          </v:line>
        </w:pict>
      </w:r>
    </w:p>
    <w:p w14:paraId="21BCC849" w14:textId="74C60C82" w:rsidR="00481CD0" w:rsidRPr="003E38EE" w:rsidRDefault="00446D85" w:rsidP="003E38EE">
      <w:pPr>
        <w:tabs>
          <w:tab w:val="left" w:pos="2952"/>
        </w:tabs>
        <w:spacing w:before="19"/>
        <w:ind w:left="56"/>
        <w:jc w:val="center"/>
        <w:rPr>
          <w:sz w:val="14"/>
        </w:rPr>
      </w:pPr>
      <w:r w:rsidRPr="003E38EE">
        <w:rPr>
          <w:noProof/>
        </w:rPr>
        <w:drawing>
          <wp:anchor distT="0" distB="0" distL="0" distR="0" simplePos="0" relativeHeight="251666432" behindDoc="0" locked="0" layoutInCell="1" allowOverlap="1" wp14:anchorId="25926EFA" wp14:editId="131EF5D0">
            <wp:simplePos x="0" y="0"/>
            <wp:positionH relativeFrom="page">
              <wp:posOffset>630555</wp:posOffset>
            </wp:positionH>
            <wp:positionV relativeFrom="paragraph">
              <wp:posOffset>267970</wp:posOffset>
            </wp:positionV>
            <wp:extent cx="6479540" cy="3135630"/>
            <wp:effectExtent l="0" t="0" r="0" b="0"/>
            <wp:wrapTopAndBottom/>
            <wp:docPr id="6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5.jpeg"/>
                    <pic:cNvPicPr/>
                  </pic:nvPicPr>
                  <pic:blipFill>
                    <a:blip r:embed="rId111" cstate="print"/>
                    <a:stretch>
                      <a:fillRect/>
                    </a:stretch>
                  </pic:blipFill>
                  <pic:spPr>
                    <a:xfrm>
                      <a:off x="0" y="0"/>
                      <a:ext cx="6479540" cy="3135630"/>
                    </a:xfrm>
                    <a:prstGeom prst="rect">
                      <a:avLst/>
                    </a:prstGeom>
                  </pic:spPr>
                </pic:pic>
              </a:graphicData>
            </a:graphic>
            <wp14:sizeRelH relativeFrom="margin">
              <wp14:pctWidth>0</wp14:pctWidth>
            </wp14:sizeRelH>
            <wp14:sizeRelV relativeFrom="margin">
              <wp14:pctHeight>0</wp14:pctHeight>
            </wp14:sizeRelV>
          </wp:anchor>
        </w:drawing>
      </w:r>
      <w:r w:rsidR="0093274D" w:rsidRPr="00FC4AB1">
        <w:rPr>
          <w:b/>
          <w:color w:val="231F20"/>
          <w:sz w:val="14"/>
        </w:rPr>
        <w:t>30</w:t>
      </w:r>
      <w:r w:rsidR="00FC4AB1" w:rsidRPr="00FC4AB1">
        <w:rPr>
          <w:b/>
          <w:color w:val="231F20"/>
          <w:sz w:val="14"/>
        </w:rPr>
        <w:t xml:space="preserve"> </w:t>
      </w:r>
      <w:r w:rsidR="0093274D" w:rsidRPr="00FC4AB1">
        <w:rPr>
          <w:b/>
          <w:color w:val="231F20"/>
          <w:sz w:val="14"/>
        </w:rPr>
        <w:t>cm</w:t>
      </w:r>
      <w:r w:rsidR="00807A67" w:rsidRPr="003E38EE">
        <w:rPr>
          <w:color w:val="231F20"/>
          <w:sz w:val="14"/>
        </w:rPr>
        <w:tab/>
      </w:r>
      <w:r w:rsidR="00FC4AB1" w:rsidRPr="00FC4AB1">
        <w:rPr>
          <w:b/>
          <w:color w:val="231F20"/>
          <w:sz w:val="14"/>
        </w:rPr>
        <w:t xml:space="preserve">60 </w:t>
      </w:r>
      <w:r w:rsidR="0093274D" w:rsidRPr="00FC4AB1">
        <w:rPr>
          <w:b/>
          <w:color w:val="231F20"/>
          <w:sz w:val="14"/>
        </w:rPr>
        <w:t>cm</w:t>
      </w:r>
    </w:p>
    <w:p w14:paraId="625C6A0A" w14:textId="3A6FF991" w:rsidR="00481CD0" w:rsidRPr="003E38EE" w:rsidRDefault="00481CD0" w:rsidP="003E38EE">
      <w:pPr>
        <w:pStyle w:val="Corpsdetexte"/>
        <w:rPr>
          <w:sz w:val="17"/>
        </w:rPr>
      </w:pPr>
    </w:p>
    <w:p w14:paraId="0E5CF374" w14:textId="7C6E8475" w:rsidR="00481CD0" w:rsidRPr="003E38EE" w:rsidRDefault="00481CD0" w:rsidP="003E38EE">
      <w:pPr>
        <w:rPr>
          <w:sz w:val="17"/>
        </w:rPr>
        <w:sectPr w:rsidR="00481CD0" w:rsidRPr="003E38EE">
          <w:pgSz w:w="11910" w:h="16840"/>
          <w:pgMar w:top="200" w:right="0" w:bottom="280" w:left="0" w:header="720" w:footer="720" w:gutter="0"/>
          <w:cols w:space="720"/>
        </w:sectPr>
      </w:pPr>
    </w:p>
    <w:p w14:paraId="1EF4593F" w14:textId="36DC7238" w:rsidR="00481CD0" w:rsidRPr="003E38EE" w:rsidRDefault="00AA1F1F" w:rsidP="003E38EE">
      <w:pPr>
        <w:pStyle w:val="Corpsdetexte"/>
        <w:ind w:left="7" w:right="-27"/>
      </w:pPr>
      <w:r>
        <w:rPr>
          <w:rFonts w:ascii="Orbitron" w:hAnsi="Orbitron"/>
          <w:noProof/>
          <w:color w:val="DB9814"/>
          <w:spacing w:val="20"/>
          <w:sz w:val="32"/>
        </w:rPr>
        <w:lastRenderedPageBreak/>
        <w:drawing>
          <wp:anchor distT="0" distB="0" distL="114300" distR="114300" simplePos="0" relativeHeight="251620864" behindDoc="0" locked="0" layoutInCell="1" allowOverlap="1" wp14:anchorId="187288CA" wp14:editId="2EA09234">
            <wp:simplePos x="0" y="0"/>
            <wp:positionH relativeFrom="column">
              <wp:posOffset>1095375</wp:posOffset>
            </wp:positionH>
            <wp:positionV relativeFrom="paragraph">
              <wp:posOffset>9239250</wp:posOffset>
            </wp:positionV>
            <wp:extent cx="1335405" cy="78041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780415"/>
                    </a:xfrm>
                    <a:prstGeom prst="rect">
                      <a:avLst/>
                    </a:prstGeom>
                    <a:noFill/>
                  </pic:spPr>
                </pic:pic>
              </a:graphicData>
            </a:graphic>
          </wp:anchor>
        </w:drawing>
      </w:r>
      <w:bookmarkStart w:id="8" w:name="_GoBack"/>
      <w:r w:rsidR="00807A67" w:rsidRPr="003E38EE">
        <w:rPr>
          <w:noProof/>
        </w:rPr>
        <w:drawing>
          <wp:inline distT="0" distB="0" distL="0" distR="0" wp14:anchorId="20E3456D" wp14:editId="6115A673">
            <wp:extent cx="7547125" cy="10680192"/>
            <wp:effectExtent l="0" t="0" r="0" b="0"/>
            <wp:docPr id="7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6.jpeg"/>
                    <pic:cNvPicPr/>
                  </pic:nvPicPr>
                  <pic:blipFill>
                    <a:blip r:embed="rId112" cstate="print"/>
                    <a:stretch>
                      <a:fillRect/>
                    </a:stretch>
                  </pic:blipFill>
                  <pic:spPr>
                    <a:xfrm>
                      <a:off x="0" y="0"/>
                      <a:ext cx="7547125" cy="10680192"/>
                    </a:xfrm>
                    <a:prstGeom prst="rect">
                      <a:avLst/>
                    </a:prstGeom>
                  </pic:spPr>
                </pic:pic>
              </a:graphicData>
            </a:graphic>
          </wp:inline>
        </w:drawing>
      </w:r>
      <w:bookmarkEnd w:id="8"/>
    </w:p>
    <w:sectPr w:rsidR="00481CD0" w:rsidRPr="003E38EE">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rbitron">
    <w:panose1 w:val="02000000000000000000"/>
    <w:charset w:val="00"/>
    <w:family w:val="modern"/>
    <w:notTrueType/>
    <w:pitch w:val="variable"/>
    <w:sig w:usb0="80000027" w:usb1="10000042"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37E2D"/>
    <w:multiLevelType w:val="hybridMultilevel"/>
    <w:tmpl w:val="BE5C4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144AC7"/>
    <w:multiLevelType w:val="hybridMultilevel"/>
    <w:tmpl w:val="D6728F4E"/>
    <w:lvl w:ilvl="0" w:tplc="338CE180">
      <w:numFmt w:val="bullet"/>
      <w:lvlText w:val=""/>
      <w:lvlJc w:val="left"/>
      <w:pPr>
        <w:ind w:left="843" w:hanging="360"/>
      </w:pPr>
      <w:rPr>
        <w:rFonts w:ascii="Symbol" w:eastAsia="Symbol" w:hAnsi="Symbol" w:cs="Symbol" w:hint="default"/>
        <w:color w:val="231F20"/>
        <w:w w:val="100"/>
        <w:sz w:val="20"/>
        <w:szCs w:val="20"/>
        <w:lang w:val="es-ES" w:eastAsia="es-ES" w:bidi="es-ES"/>
      </w:rPr>
    </w:lvl>
    <w:lvl w:ilvl="1" w:tplc="9862667A">
      <w:numFmt w:val="bullet"/>
      <w:lvlText w:val=""/>
      <w:lvlJc w:val="left"/>
      <w:pPr>
        <w:ind w:left="2080" w:hanging="360"/>
      </w:pPr>
      <w:rPr>
        <w:rFonts w:ascii="Symbol" w:eastAsia="Symbol" w:hAnsi="Symbol" w:cs="Symbol" w:hint="default"/>
        <w:color w:val="231F20"/>
        <w:w w:val="100"/>
        <w:sz w:val="20"/>
        <w:szCs w:val="20"/>
        <w:lang w:val="es-ES" w:eastAsia="es-ES" w:bidi="es-ES"/>
      </w:rPr>
    </w:lvl>
    <w:lvl w:ilvl="2" w:tplc="E7F430E4">
      <w:numFmt w:val="bullet"/>
      <w:lvlText w:val=""/>
      <w:lvlJc w:val="left"/>
      <w:pPr>
        <w:ind w:left="2800" w:hanging="360"/>
      </w:pPr>
      <w:rPr>
        <w:rFonts w:ascii="Wingdings" w:eastAsia="Wingdings" w:hAnsi="Wingdings" w:cs="Wingdings" w:hint="default"/>
        <w:color w:val="231F20"/>
        <w:w w:val="100"/>
        <w:sz w:val="20"/>
        <w:szCs w:val="20"/>
        <w:lang w:val="es-ES" w:eastAsia="es-ES" w:bidi="es-ES"/>
      </w:rPr>
    </w:lvl>
    <w:lvl w:ilvl="3" w:tplc="ED081450">
      <w:numFmt w:val="bullet"/>
      <w:lvlText w:val="•"/>
      <w:lvlJc w:val="left"/>
      <w:pPr>
        <w:ind w:left="2479" w:hanging="360"/>
      </w:pPr>
      <w:rPr>
        <w:rFonts w:hint="default"/>
        <w:lang w:val="es-ES" w:eastAsia="es-ES" w:bidi="es-ES"/>
      </w:rPr>
    </w:lvl>
    <w:lvl w:ilvl="4" w:tplc="BD782302">
      <w:numFmt w:val="bullet"/>
      <w:lvlText w:val="•"/>
      <w:lvlJc w:val="left"/>
      <w:pPr>
        <w:ind w:left="2158" w:hanging="360"/>
      </w:pPr>
      <w:rPr>
        <w:rFonts w:hint="default"/>
        <w:lang w:val="es-ES" w:eastAsia="es-ES" w:bidi="es-ES"/>
      </w:rPr>
    </w:lvl>
    <w:lvl w:ilvl="5" w:tplc="4D5637A6">
      <w:numFmt w:val="bullet"/>
      <w:lvlText w:val="•"/>
      <w:lvlJc w:val="left"/>
      <w:pPr>
        <w:ind w:left="1837" w:hanging="360"/>
      </w:pPr>
      <w:rPr>
        <w:rFonts w:hint="default"/>
        <w:lang w:val="es-ES" w:eastAsia="es-ES" w:bidi="es-ES"/>
      </w:rPr>
    </w:lvl>
    <w:lvl w:ilvl="6" w:tplc="6E7CFBEE">
      <w:numFmt w:val="bullet"/>
      <w:lvlText w:val="•"/>
      <w:lvlJc w:val="left"/>
      <w:pPr>
        <w:ind w:left="1516" w:hanging="360"/>
      </w:pPr>
      <w:rPr>
        <w:rFonts w:hint="default"/>
        <w:lang w:val="es-ES" w:eastAsia="es-ES" w:bidi="es-ES"/>
      </w:rPr>
    </w:lvl>
    <w:lvl w:ilvl="7" w:tplc="984AC04E">
      <w:numFmt w:val="bullet"/>
      <w:lvlText w:val="•"/>
      <w:lvlJc w:val="left"/>
      <w:pPr>
        <w:ind w:left="1196" w:hanging="360"/>
      </w:pPr>
      <w:rPr>
        <w:rFonts w:hint="default"/>
        <w:lang w:val="es-ES" w:eastAsia="es-ES" w:bidi="es-ES"/>
      </w:rPr>
    </w:lvl>
    <w:lvl w:ilvl="8" w:tplc="10A87F26">
      <w:numFmt w:val="bullet"/>
      <w:lvlText w:val="•"/>
      <w:lvlJc w:val="left"/>
      <w:pPr>
        <w:ind w:left="875" w:hanging="360"/>
      </w:pPr>
      <w:rPr>
        <w:rFonts w:hint="default"/>
        <w:lang w:val="es-ES" w:eastAsia="es-ES" w:bidi="es-ES"/>
      </w:rPr>
    </w:lvl>
  </w:abstractNum>
  <w:abstractNum w:abstractNumId="2" w15:restartNumberingAfterBreak="0">
    <w:nsid w:val="237B6629"/>
    <w:multiLevelType w:val="hybridMultilevel"/>
    <w:tmpl w:val="BB7AB3BE"/>
    <w:lvl w:ilvl="0" w:tplc="040C0001">
      <w:start w:val="1"/>
      <w:numFmt w:val="bullet"/>
      <w:lvlText w:val=""/>
      <w:lvlJc w:val="left"/>
      <w:pPr>
        <w:ind w:left="2800" w:hanging="360"/>
      </w:pPr>
      <w:rPr>
        <w:rFonts w:ascii="Symbol" w:hAnsi="Symbol" w:hint="default"/>
      </w:rPr>
    </w:lvl>
    <w:lvl w:ilvl="1" w:tplc="040C0003" w:tentative="1">
      <w:start w:val="1"/>
      <w:numFmt w:val="bullet"/>
      <w:lvlText w:val="o"/>
      <w:lvlJc w:val="left"/>
      <w:pPr>
        <w:ind w:left="3520" w:hanging="360"/>
      </w:pPr>
      <w:rPr>
        <w:rFonts w:ascii="Courier New" w:hAnsi="Courier New" w:cs="Courier New" w:hint="default"/>
      </w:rPr>
    </w:lvl>
    <w:lvl w:ilvl="2" w:tplc="040C0005" w:tentative="1">
      <w:start w:val="1"/>
      <w:numFmt w:val="bullet"/>
      <w:lvlText w:val=""/>
      <w:lvlJc w:val="left"/>
      <w:pPr>
        <w:ind w:left="4240" w:hanging="360"/>
      </w:pPr>
      <w:rPr>
        <w:rFonts w:ascii="Wingdings" w:hAnsi="Wingdings" w:hint="default"/>
      </w:rPr>
    </w:lvl>
    <w:lvl w:ilvl="3" w:tplc="040C0001" w:tentative="1">
      <w:start w:val="1"/>
      <w:numFmt w:val="bullet"/>
      <w:lvlText w:val=""/>
      <w:lvlJc w:val="left"/>
      <w:pPr>
        <w:ind w:left="4960" w:hanging="360"/>
      </w:pPr>
      <w:rPr>
        <w:rFonts w:ascii="Symbol" w:hAnsi="Symbol" w:hint="default"/>
      </w:rPr>
    </w:lvl>
    <w:lvl w:ilvl="4" w:tplc="040C0003" w:tentative="1">
      <w:start w:val="1"/>
      <w:numFmt w:val="bullet"/>
      <w:lvlText w:val="o"/>
      <w:lvlJc w:val="left"/>
      <w:pPr>
        <w:ind w:left="5680" w:hanging="360"/>
      </w:pPr>
      <w:rPr>
        <w:rFonts w:ascii="Courier New" w:hAnsi="Courier New" w:cs="Courier New" w:hint="default"/>
      </w:rPr>
    </w:lvl>
    <w:lvl w:ilvl="5" w:tplc="040C0005" w:tentative="1">
      <w:start w:val="1"/>
      <w:numFmt w:val="bullet"/>
      <w:lvlText w:val=""/>
      <w:lvlJc w:val="left"/>
      <w:pPr>
        <w:ind w:left="6400" w:hanging="360"/>
      </w:pPr>
      <w:rPr>
        <w:rFonts w:ascii="Wingdings" w:hAnsi="Wingdings" w:hint="default"/>
      </w:rPr>
    </w:lvl>
    <w:lvl w:ilvl="6" w:tplc="040C0001" w:tentative="1">
      <w:start w:val="1"/>
      <w:numFmt w:val="bullet"/>
      <w:lvlText w:val=""/>
      <w:lvlJc w:val="left"/>
      <w:pPr>
        <w:ind w:left="7120" w:hanging="360"/>
      </w:pPr>
      <w:rPr>
        <w:rFonts w:ascii="Symbol" w:hAnsi="Symbol" w:hint="default"/>
      </w:rPr>
    </w:lvl>
    <w:lvl w:ilvl="7" w:tplc="040C0003" w:tentative="1">
      <w:start w:val="1"/>
      <w:numFmt w:val="bullet"/>
      <w:lvlText w:val="o"/>
      <w:lvlJc w:val="left"/>
      <w:pPr>
        <w:ind w:left="7840" w:hanging="360"/>
      </w:pPr>
      <w:rPr>
        <w:rFonts w:ascii="Courier New" w:hAnsi="Courier New" w:cs="Courier New" w:hint="default"/>
      </w:rPr>
    </w:lvl>
    <w:lvl w:ilvl="8" w:tplc="040C0005" w:tentative="1">
      <w:start w:val="1"/>
      <w:numFmt w:val="bullet"/>
      <w:lvlText w:val=""/>
      <w:lvlJc w:val="left"/>
      <w:pPr>
        <w:ind w:left="8560" w:hanging="360"/>
      </w:pPr>
      <w:rPr>
        <w:rFonts w:ascii="Wingdings" w:hAnsi="Wingdings" w:hint="default"/>
      </w:rPr>
    </w:lvl>
  </w:abstractNum>
  <w:abstractNum w:abstractNumId="3" w15:restartNumberingAfterBreak="0">
    <w:nsid w:val="2B621BD2"/>
    <w:multiLevelType w:val="hybridMultilevel"/>
    <w:tmpl w:val="074640FA"/>
    <w:lvl w:ilvl="0" w:tplc="040C0001">
      <w:start w:val="1"/>
      <w:numFmt w:val="bullet"/>
      <w:lvlText w:val=""/>
      <w:lvlJc w:val="left"/>
      <w:pPr>
        <w:ind w:left="2800" w:hanging="360"/>
      </w:pPr>
      <w:rPr>
        <w:rFonts w:ascii="Symbol" w:hAnsi="Symbol" w:hint="default"/>
      </w:rPr>
    </w:lvl>
    <w:lvl w:ilvl="1" w:tplc="040C0003" w:tentative="1">
      <w:start w:val="1"/>
      <w:numFmt w:val="bullet"/>
      <w:lvlText w:val="o"/>
      <w:lvlJc w:val="left"/>
      <w:pPr>
        <w:ind w:left="3520" w:hanging="360"/>
      </w:pPr>
      <w:rPr>
        <w:rFonts w:ascii="Courier New" w:hAnsi="Courier New" w:cs="Courier New" w:hint="default"/>
      </w:rPr>
    </w:lvl>
    <w:lvl w:ilvl="2" w:tplc="040C0005" w:tentative="1">
      <w:start w:val="1"/>
      <w:numFmt w:val="bullet"/>
      <w:lvlText w:val=""/>
      <w:lvlJc w:val="left"/>
      <w:pPr>
        <w:ind w:left="4240" w:hanging="360"/>
      </w:pPr>
      <w:rPr>
        <w:rFonts w:ascii="Wingdings" w:hAnsi="Wingdings" w:hint="default"/>
      </w:rPr>
    </w:lvl>
    <w:lvl w:ilvl="3" w:tplc="040C0001" w:tentative="1">
      <w:start w:val="1"/>
      <w:numFmt w:val="bullet"/>
      <w:lvlText w:val=""/>
      <w:lvlJc w:val="left"/>
      <w:pPr>
        <w:ind w:left="4960" w:hanging="360"/>
      </w:pPr>
      <w:rPr>
        <w:rFonts w:ascii="Symbol" w:hAnsi="Symbol" w:hint="default"/>
      </w:rPr>
    </w:lvl>
    <w:lvl w:ilvl="4" w:tplc="040C0003" w:tentative="1">
      <w:start w:val="1"/>
      <w:numFmt w:val="bullet"/>
      <w:lvlText w:val="o"/>
      <w:lvlJc w:val="left"/>
      <w:pPr>
        <w:ind w:left="5680" w:hanging="360"/>
      </w:pPr>
      <w:rPr>
        <w:rFonts w:ascii="Courier New" w:hAnsi="Courier New" w:cs="Courier New" w:hint="default"/>
      </w:rPr>
    </w:lvl>
    <w:lvl w:ilvl="5" w:tplc="040C0005" w:tentative="1">
      <w:start w:val="1"/>
      <w:numFmt w:val="bullet"/>
      <w:lvlText w:val=""/>
      <w:lvlJc w:val="left"/>
      <w:pPr>
        <w:ind w:left="6400" w:hanging="360"/>
      </w:pPr>
      <w:rPr>
        <w:rFonts w:ascii="Wingdings" w:hAnsi="Wingdings" w:hint="default"/>
      </w:rPr>
    </w:lvl>
    <w:lvl w:ilvl="6" w:tplc="040C0001" w:tentative="1">
      <w:start w:val="1"/>
      <w:numFmt w:val="bullet"/>
      <w:lvlText w:val=""/>
      <w:lvlJc w:val="left"/>
      <w:pPr>
        <w:ind w:left="7120" w:hanging="360"/>
      </w:pPr>
      <w:rPr>
        <w:rFonts w:ascii="Symbol" w:hAnsi="Symbol" w:hint="default"/>
      </w:rPr>
    </w:lvl>
    <w:lvl w:ilvl="7" w:tplc="040C0003" w:tentative="1">
      <w:start w:val="1"/>
      <w:numFmt w:val="bullet"/>
      <w:lvlText w:val="o"/>
      <w:lvlJc w:val="left"/>
      <w:pPr>
        <w:ind w:left="7840" w:hanging="360"/>
      </w:pPr>
      <w:rPr>
        <w:rFonts w:ascii="Courier New" w:hAnsi="Courier New" w:cs="Courier New" w:hint="default"/>
      </w:rPr>
    </w:lvl>
    <w:lvl w:ilvl="8" w:tplc="040C0005" w:tentative="1">
      <w:start w:val="1"/>
      <w:numFmt w:val="bullet"/>
      <w:lvlText w:val=""/>
      <w:lvlJc w:val="left"/>
      <w:pPr>
        <w:ind w:left="8560" w:hanging="360"/>
      </w:pPr>
      <w:rPr>
        <w:rFonts w:ascii="Wingdings" w:hAnsi="Wingdings" w:hint="default"/>
      </w:rPr>
    </w:lvl>
  </w:abstractNum>
  <w:abstractNum w:abstractNumId="4" w15:restartNumberingAfterBreak="0">
    <w:nsid w:val="31647F4A"/>
    <w:multiLevelType w:val="hybridMultilevel"/>
    <w:tmpl w:val="F904A0A8"/>
    <w:lvl w:ilvl="0" w:tplc="C4E8717C">
      <w:numFmt w:val="bullet"/>
      <w:lvlText w:val=""/>
      <w:lvlJc w:val="left"/>
      <w:pPr>
        <w:ind w:left="1013" w:hanging="370"/>
      </w:pPr>
      <w:rPr>
        <w:rFonts w:ascii="Symbol" w:eastAsia="Symbol" w:hAnsi="Symbol" w:cs="Symbol" w:hint="default"/>
        <w:color w:val="231F20"/>
        <w:w w:val="100"/>
        <w:sz w:val="20"/>
        <w:szCs w:val="20"/>
        <w:lang w:val="es-ES" w:eastAsia="es-ES" w:bidi="es-ES"/>
      </w:rPr>
    </w:lvl>
    <w:lvl w:ilvl="1" w:tplc="20EECF54">
      <w:numFmt w:val="bullet"/>
      <w:lvlText w:val=""/>
      <w:lvlJc w:val="left"/>
      <w:pPr>
        <w:ind w:left="1626" w:hanging="360"/>
      </w:pPr>
      <w:rPr>
        <w:rFonts w:ascii="Symbol" w:eastAsia="Symbol" w:hAnsi="Symbol" w:cs="Symbol" w:hint="default"/>
        <w:color w:val="231F20"/>
        <w:w w:val="100"/>
        <w:sz w:val="20"/>
        <w:szCs w:val="20"/>
        <w:lang w:val="es-ES" w:eastAsia="es-ES" w:bidi="es-ES"/>
      </w:rPr>
    </w:lvl>
    <w:lvl w:ilvl="2" w:tplc="5D1A033E">
      <w:numFmt w:val="bullet"/>
      <w:lvlText w:val="•"/>
      <w:lvlJc w:val="left"/>
      <w:pPr>
        <w:ind w:left="1389" w:hanging="360"/>
      </w:pPr>
      <w:rPr>
        <w:rFonts w:hint="default"/>
        <w:lang w:val="es-ES" w:eastAsia="es-ES" w:bidi="es-ES"/>
      </w:rPr>
    </w:lvl>
    <w:lvl w:ilvl="3" w:tplc="A41417C6">
      <w:numFmt w:val="bullet"/>
      <w:lvlText w:val="•"/>
      <w:lvlJc w:val="left"/>
      <w:pPr>
        <w:ind w:left="1158" w:hanging="360"/>
      </w:pPr>
      <w:rPr>
        <w:rFonts w:hint="default"/>
        <w:lang w:val="es-ES" w:eastAsia="es-ES" w:bidi="es-ES"/>
      </w:rPr>
    </w:lvl>
    <w:lvl w:ilvl="4" w:tplc="7F32208C">
      <w:numFmt w:val="bullet"/>
      <w:lvlText w:val="•"/>
      <w:lvlJc w:val="left"/>
      <w:pPr>
        <w:ind w:left="927" w:hanging="360"/>
      </w:pPr>
      <w:rPr>
        <w:rFonts w:hint="default"/>
        <w:lang w:val="es-ES" w:eastAsia="es-ES" w:bidi="es-ES"/>
      </w:rPr>
    </w:lvl>
    <w:lvl w:ilvl="5" w:tplc="EE7EE336">
      <w:numFmt w:val="bullet"/>
      <w:lvlText w:val="•"/>
      <w:lvlJc w:val="left"/>
      <w:pPr>
        <w:ind w:left="696" w:hanging="360"/>
      </w:pPr>
      <w:rPr>
        <w:rFonts w:hint="default"/>
        <w:lang w:val="es-ES" w:eastAsia="es-ES" w:bidi="es-ES"/>
      </w:rPr>
    </w:lvl>
    <w:lvl w:ilvl="6" w:tplc="15B88FDA">
      <w:numFmt w:val="bullet"/>
      <w:lvlText w:val="•"/>
      <w:lvlJc w:val="left"/>
      <w:pPr>
        <w:ind w:left="465" w:hanging="360"/>
      </w:pPr>
      <w:rPr>
        <w:rFonts w:hint="default"/>
        <w:lang w:val="es-ES" w:eastAsia="es-ES" w:bidi="es-ES"/>
      </w:rPr>
    </w:lvl>
    <w:lvl w:ilvl="7" w:tplc="18A6E51A">
      <w:numFmt w:val="bullet"/>
      <w:lvlText w:val="•"/>
      <w:lvlJc w:val="left"/>
      <w:pPr>
        <w:ind w:left="234" w:hanging="360"/>
      </w:pPr>
      <w:rPr>
        <w:rFonts w:hint="default"/>
        <w:lang w:val="es-ES" w:eastAsia="es-ES" w:bidi="es-ES"/>
      </w:rPr>
    </w:lvl>
    <w:lvl w:ilvl="8" w:tplc="D25A5024">
      <w:numFmt w:val="bullet"/>
      <w:lvlText w:val="•"/>
      <w:lvlJc w:val="left"/>
      <w:pPr>
        <w:ind w:left="4" w:hanging="360"/>
      </w:pPr>
      <w:rPr>
        <w:rFonts w:hint="default"/>
        <w:lang w:val="es-ES" w:eastAsia="es-ES" w:bidi="es-ES"/>
      </w:rPr>
    </w:lvl>
  </w:abstractNum>
  <w:abstractNum w:abstractNumId="5" w15:restartNumberingAfterBreak="0">
    <w:nsid w:val="33FD3155"/>
    <w:multiLevelType w:val="hybridMultilevel"/>
    <w:tmpl w:val="901AA9B8"/>
    <w:lvl w:ilvl="0" w:tplc="040C0001">
      <w:start w:val="1"/>
      <w:numFmt w:val="bullet"/>
      <w:lvlText w:val=""/>
      <w:lvlJc w:val="left"/>
      <w:pPr>
        <w:ind w:left="1733" w:hanging="360"/>
      </w:pPr>
      <w:rPr>
        <w:rFonts w:ascii="Symbol" w:hAnsi="Symbol" w:hint="default"/>
      </w:rPr>
    </w:lvl>
    <w:lvl w:ilvl="1" w:tplc="040C0003" w:tentative="1">
      <w:start w:val="1"/>
      <w:numFmt w:val="bullet"/>
      <w:lvlText w:val="o"/>
      <w:lvlJc w:val="left"/>
      <w:pPr>
        <w:ind w:left="2453" w:hanging="360"/>
      </w:pPr>
      <w:rPr>
        <w:rFonts w:ascii="Courier New" w:hAnsi="Courier New" w:cs="Courier New" w:hint="default"/>
      </w:rPr>
    </w:lvl>
    <w:lvl w:ilvl="2" w:tplc="040C0005" w:tentative="1">
      <w:start w:val="1"/>
      <w:numFmt w:val="bullet"/>
      <w:lvlText w:val=""/>
      <w:lvlJc w:val="left"/>
      <w:pPr>
        <w:ind w:left="3173" w:hanging="360"/>
      </w:pPr>
      <w:rPr>
        <w:rFonts w:ascii="Wingdings" w:hAnsi="Wingdings" w:hint="default"/>
      </w:rPr>
    </w:lvl>
    <w:lvl w:ilvl="3" w:tplc="040C0001" w:tentative="1">
      <w:start w:val="1"/>
      <w:numFmt w:val="bullet"/>
      <w:lvlText w:val=""/>
      <w:lvlJc w:val="left"/>
      <w:pPr>
        <w:ind w:left="3893" w:hanging="360"/>
      </w:pPr>
      <w:rPr>
        <w:rFonts w:ascii="Symbol" w:hAnsi="Symbol" w:hint="default"/>
      </w:rPr>
    </w:lvl>
    <w:lvl w:ilvl="4" w:tplc="040C0003" w:tentative="1">
      <w:start w:val="1"/>
      <w:numFmt w:val="bullet"/>
      <w:lvlText w:val="o"/>
      <w:lvlJc w:val="left"/>
      <w:pPr>
        <w:ind w:left="4613" w:hanging="360"/>
      </w:pPr>
      <w:rPr>
        <w:rFonts w:ascii="Courier New" w:hAnsi="Courier New" w:cs="Courier New" w:hint="default"/>
      </w:rPr>
    </w:lvl>
    <w:lvl w:ilvl="5" w:tplc="040C0005" w:tentative="1">
      <w:start w:val="1"/>
      <w:numFmt w:val="bullet"/>
      <w:lvlText w:val=""/>
      <w:lvlJc w:val="left"/>
      <w:pPr>
        <w:ind w:left="5333" w:hanging="360"/>
      </w:pPr>
      <w:rPr>
        <w:rFonts w:ascii="Wingdings" w:hAnsi="Wingdings" w:hint="default"/>
      </w:rPr>
    </w:lvl>
    <w:lvl w:ilvl="6" w:tplc="040C0001" w:tentative="1">
      <w:start w:val="1"/>
      <w:numFmt w:val="bullet"/>
      <w:lvlText w:val=""/>
      <w:lvlJc w:val="left"/>
      <w:pPr>
        <w:ind w:left="6053" w:hanging="360"/>
      </w:pPr>
      <w:rPr>
        <w:rFonts w:ascii="Symbol" w:hAnsi="Symbol" w:hint="default"/>
      </w:rPr>
    </w:lvl>
    <w:lvl w:ilvl="7" w:tplc="040C0003" w:tentative="1">
      <w:start w:val="1"/>
      <w:numFmt w:val="bullet"/>
      <w:lvlText w:val="o"/>
      <w:lvlJc w:val="left"/>
      <w:pPr>
        <w:ind w:left="6773" w:hanging="360"/>
      </w:pPr>
      <w:rPr>
        <w:rFonts w:ascii="Courier New" w:hAnsi="Courier New" w:cs="Courier New" w:hint="default"/>
      </w:rPr>
    </w:lvl>
    <w:lvl w:ilvl="8" w:tplc="040C0005" w:tentative="1">
      <w:start w:val="1"/>
      <w:numFmt w:val="bullet"/>
      <w:lvlText w:val=""/>
      <w:lvlJc w:val="left"/>
      <w:pPr>
        <w:ind w:left="7493" w:hanging="360"/>
      </w:pPr>
      <w:rPr>
        <w:rFonts w:ascii="Wingdings" w:hAnsi="Wingdings" w:hint="default"/>
      </w:rPr>
    </w:lvl>
  </w:abstractNum>
  <w:abstractNum w:abstractNumId="6" w15:restartNumberingAfterBreak="0">
    <w:nsid w:val="38DD31B8"/>
    <w:multiLevelType w:val="hybridMultilevel"/>
    <w:tmpl w:val="5910178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3E6F58D3"/>
    <w:multiLevelType w:val="hybridMultilevel"/>
    <w:tmpl w:val="CA524070"/>
    <w:lvl w:ilvl="0" w:tplc="61488768">
      <w:numFmt w:val="bullet"/>
      <w:lvlText w:val=""/>
      <w:lvlJc w:val="left"/>
      <w:pPr>
        <w:ind w:left="1014" w:hanging="360"/>
      </w:pPr>
      <w:rPr>
        <w:rFonts w:ascii="Symbol" w:eastAsia="Symbol" w:hAnsi="Symbol" w:cs="Symbol" w:hint="default"/>
        <w:color w:val="231F20"/>
        <w:w w:val="100"/>
        <w:sz w:val="20"/>
        <w:szCs w:val="20"/>
        <w:lang w:val="es-ES" w:eastAsia="es-ES" w:bidi="es-ES"/>
      </w:rPr>
    </w:lvl>
    <w:lvl w:ilvl="1" w:tplc="1DE2C130">
      <w:numFmt w:val="bullet"/>
      <w:lvlText w:val="•"/>
      <w:lvlJc w:val="left"/>
      <w:pPr>
        <w:ind w:left="1503" w:hanging="360"/>
      </w:pPr>
      <w:rPr>
        <w:rFonts w:hint="default"/>
        <w:lang w:val="es-ES" w:eastAsia="es-ES" w:bidi="es-ES"/>
      </w:rPr>
    </w:lvl>
    <w:lvl w:ilvl="2" w:tplc="CE04242C">
      <w:numFmt w:val="bullet"/>
      <w:lvlText w:val="•"/>
      <w:lvlJc w:val="left"/>
      <w:pPr>
        <w:ind w:left="1986" w:hanging="360"/>
      </w:pPr>
      <w:rPr>
        <w:rFonts w:hint="default"/>
        <w:lang w:val="es-ES" w:eastAsia="es-ES" w:bidi="es-ES"/>
      </w:rPr>
    </w:lvl>
    <w:lvl w:ilvl="3" w:tplc="0AA261AA">
      <w:numFmt w:val="bullet"/>
      <w:lvlText w:val="•"/>
      <w:lvlJc w:val="left"/>
      <w:pPr>
        <w:ind w:left="2469" w:hanging="360"/>
      </w:pPr>
      <w:rPr>
        <w:rFonts w:hint="default"/>
        <w:lang w:val="es-ES" w:eastAsia="es-ES" w:bidi="es-ES"/>
      </w:rPr>
    </w:lvl>
    <w:lvl w:ilvl="4" w:tplc="224ABB12">
      <w:numFmt w:val="bullet"/>
      <w:lvlText w:val="•"/>
      <w:lvlJc w:val="left"/>
      <w:pPr>
        <w:ind w:left="2952" w:hanging="360"/>
      </w:pPr>
      <w:rPr>
        <w:rFonts w:hint="default"/>
        <w:lang w:val="es-ES" w:eastAsia="es-ES" w:bidi="es-ES"/>
      </w:rPr>
    </w:lvl>
    <w:lvl w:ilvl="5" w:tplc="3D9858FA">
      <w:numFmt w:val="bullet"/>
      <w:lvlText w:val="•"/>
      <w:lvlJc w:val="left"/>
      <w:pPr>
        <w:ind w:left="3435" w:hanging="360"/>
      </w:pPr>
      <w:rPr>
        <w:rFonts w:hint="default"/>
        <w:lang w:val="es-ES" w:eastAsia="es-ES" w:bidi="es-ES"/>
      </w:rPr>
    </w:lvl>
    <w:lvl w:ilvl="6" w:tplc="039E3458">
      <w:numFmt w:val="bullet"/>
      <w:lvlText w:val="•"/>
      <w:lvlJc w:val="left"/>
      <w:pPr>
        <w:ind w:left="3918" w:hanging="360"/>
      </w:pPr>
      <w:rPr>
        <w:rFonts w:hint="default"/>
        <w:lang w:val="es-ES" w:eastAsia="es-ES" w:bidi="es-ES"/>
      </w:rPr>
    </w:lvl>
    <w:lvl w:ilvl="7" w:tplc="5EF69940">
      <w:numFmt w:val="bullet"/>
      <w:lvlText w:val="•"/>
      <w:lvlJc w:val="left"/>
      <w:pPr>
        <w:ind w:left="4401" w:hanging="360"/>
      </w:pPr>
      <w:rPr>
        <w:rFonts w:hint="default"/>
        <w:lang w:val="es-ES" w:eastAsia="es-ES" w:bidi="es-ES"/>
      </w:rPr>
    </w:lvl>
    <w:lvl w:ilvl="8" w:tplc="9ADA3DDE">
      <w:numFmt w:val="bullet"/>
      <w:lvlText w:val="•"/>
      <w:lvlJc w:val="left"/>
      <w:pPr>
        <w:ind w:left="4884" w:hanging="360"/>
      </w:pPr>
      <w:rPr>
        <w:rFonts w:hint="default"/>
        <w:lang w:val="es-ES" w:eastAsia="es-ES" w:bidi="es-ES"/>
      </w:rPr>
    </w:lvl>
  </w:abstractNum>
  <w:abstractNum w:abstractNumId="8" w15:restartNumberingAfterBreak="0">
    <w:nsid w:val="40A00513"/>
    <w:multiLevelType w:val="hybridMultilevel"/>
    <w:tmpl w:val="BDFACBD2"/>
    <w:lvl w:ilvl="0" w:tplc="C0003058">
      <w:numFmt w:val="bullet"/>
      <w:lvlText w:val=""/>
      <w:lvlJc w:val="left"/>
      <w:pPr>
        <w:ind w:left="843" w:hanging="368"/>
      </w:pPr>
      <w:rPr>
        <w:rFonts w:ascii="Symbol" w:eastAsia="Symbol" w:hAnsi="Symbol" w:cs="Symbol" w:hint="default"/>
        <w:color w:val="231F20"/>
        <w:w w:val="100"/>
        <w:sz w:val="20"/>
        <w:szCs w:val="20"/>
        <w:lang w:val="es-ES" w:eastAsia="es-ES" w:bidi="es-ES"/>
      </w:rPr>
    </w:lvl>
    <w:lvl w:ilvl="1" w:tplc="E97CED44">
      <w:numFmt w:val="bullet"/>
      <w:lvlText w:val=""/>
      <w:lvlJc w:val="left"/>
      <w:pPr>
        <w:ind w:left="1194" w:hanging="360"/>
      </w:pPr>
      <w:rPr>
        <w:rFonts w:ascii="Wingdings" w:eastAsia="Wingdings" w:hAnsi="Wingdings" w:cs="Wingdings" w:hint="default"/>
        <w:color w:val="231F20"/>
        <w:w w:val="100"/>
        <w:sz w:val="20"/>
        <w:szCs w:val="20"/>
        <w:lang w:val="es-ES" w:eastAsia="es-ES" w:bidi="es-ES"/>
      </w:rPr>
    </w:lvl>
    <w:lvl w:ilvl="2" w:tplc="D242D2CC">
      <w:numFmt w:val="bullet"/>
      <w:lvlText w:val="•"/>
      <w:lvlJc w:val="left"/>
      <w:pPr>
        <w:ind w:left="1696" w:hanging="360"/>
      </w:pPr>
      <w:rPr>
        <w:rFonts w:hint="default"/>
        <w:lang w:val="es-ES" w:eastAsia="es-ES" w:bidi="es-ES"/>
      </w:rPr>
    </w:lvl>
    <w:lvl w:ilvl="3" w:tplc="5C7681D4">
      <w:numFmt w:val="bullet"/>
      <w:lvlText w:val="•"/>
      <w:lvlJc w:val="left"/>
      <w:pPr>
        <w:ind w:left="2193" w:hanging="360"/>
      </w:pPr>
      <w:rPr>
        <w:rFonts w:hint="default"/>
        <w:lang w:val="es-ES" w:eastAsia="es-ES" w:bidi="es-ES"/>
      </w:rPr>
    </w:lvl>
    <w:lvl w:ilvl="4" w:tplc="13E69FA6">
      <w:numFmt w:val="bullet"/>
      <w:lvlText w:val="•"/>
      <w:lvlJc w:val="left"/>
      <w:pPr>
        <w:ind w:left="2690" w:hanging="360"/>
      </w:pPr>
      <w:rPr>
        <w:rFonts w:hint="default"/>
        <w:lang w:val="es-ES" w:eastAsia="es-ES" w:bidi="es-ES"/>
      </w:rPr>
    </w:lvl>
    <w:lvl w:ilvl="5" w:tplc="2052497C">
      <w:numFmt w:val="bullet"/>
      <w:lvlText w:val="•"/>
      <w:lvlJc w:val="left"/>
      <w:pPr>
        <w:ind w:left="3186" w:hanging="360"/>
      </w:pPr>
      <w:rPr>
        <w:rFonts w:hint="default"/>
        <w:lang w:val="es-ES" w:eastAsia="es-ES" w:bidi="es-ES"/>
      </w:rPr>
    </w:lvl>
    <w:lvl w:ilvl="6" w:tplc="721AF0F0">
      <w:numFmt w:val="bullet"/>
      <w:lvlText w:val="•"/>
      <w:lvlJc w:val="left"/>
      <w:pPr>
        <w:ind w:left="3683" w:hanging="360"/>
      </w:pPr>
      <w:rPr>
        <w:rFonts w:hint="default"/>
        <w:lang w:val="es-ES" w:eastAsia="es-ES" w:bidi="es-ES"/>
      </w:rPr>
    </w:lvl>
    <w:lvl w:ilvl="7" w:tplc="C868CDC0">
      <w:numFmt w:val="bullet"/>
      <w:lvlText w:val="•"/>
      <w:lvlJc w:val="left"/>
      <w:pPr>
        <w:ind w:left="4180" w:hanging="360"/>
      </w:pPr>
      <w:rPr>
        <w:rFonts w:hint="default"/>
        <w:lang w:val="es-ES" w:eastAsia="es-ES" w:bidi="es-ES"/>
      </w:rPr>
    </w:lvl>
    <w:lvl w:ilvl="8" w:tplc="EF345932">
      <w:numFmt w:val="bullet"/>
      <w:lvlText w:val="•"/>
      <w:lvlJc w:val="left"/>
      <w:pPr>
        <w:ind w:left="4676" w:hanging="360"/>
      </w:pPr>
      <w:rPr>
        <w:rFonts w:hint="default"/>
        <w:lang w:val="es-ES" w:eastAsia="es-ES" w:bidi="es-ES"/>
      </w:rPr>
    </w:lvl>
  </w:abstractNum>
  <w:abstractNum w:abstractNumId="9" w15:restartNumberingAfterBreak="0">
    <w:nsid w:val="41192E96"/>
    <w:multiLevelType w:val="hybridMultilevel"/>
    <w:tmpl w:val="D3167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287D2E"/>
    <w:multiLevelType w:val="hybridMultilevel"/>
    <w:tmpl w:val="61961FD0"/>
    <w:lvl w:ilvl="0" w:tplc="040C0001">
      <w:start w:val="1"/>
      <w:numFmt w:val="bullet"/>
      <w:lvlText w:val=""/>
      <w:lvlJc w:val="left"/>
      <w:pPr>
        <w:ind w:left="1733" w:hanging="360"/>
      </w:pPr>
      <w:rPr>
        <w:rFonts w:ascii="Symbol" w:hAnsi="Symbol" w:hint="default"/>
      </w:rPr>
    </w:lvl>
    <w:lvl w:ilvl="1" w:tplc="040C0003" w:tentative="1">
      <w:start w:val="1"/>
      <w:numFmt w:val="bullet"/>
      <w:lvlText w:val="o"/>
      <w:lvlJc w:val="left"/>
      <w:pPr>
        <w:ind w:left="2453" w:hanging="360"/>
      </w:pPr>
      <w:rPr>
        <w:rFonts w:ascii="Courier New" w:hAnsi="Courier New" w:cs="Courier New" w:hint="default"/>
      </w:rPr>
    </w:lvl>
    <w:lvl w:ilvl="2" w:tplc="040C0005" w:tentative="1">
      <w:start w:val="1"/>
      <w:numFmt w:val="bullet"/>
      <w:lvlText w:val=""/>
      <w:lvlJc w:val="left"/>
      <w:pPr>
        <w:ind w:left="3173" w:hanging="360"/>
      </w:pPr>
      <w:rPr>
        <w:rFonts w:ascii="Wingdings" w:hAnsi="Wingdings" w:hint="default"/>
      </w:rPr>
    </w:lvl>
    <w:lvl w:ilvl="3" w:tplc="040C0001" w:tentative="1">
      <w:start w:val="1"/>
      <w:numFmt w:val="bullet"/>
      <w:lvlText w:val=""/>
      <w:lvlJc w:val="left"/>
      <w:pPr>
        <w:ind w:left="3893" w:hanging="360"/>
      </w:pPr>
      <w:rPr>
        <w:rFonts w:ascii="Symbol" w:hAnsi="Symbol" w:hint="default"/>
      </w:rPr>
    </w:lvl>
    <w:lvl w:ilvl="4" w:tplc="040C0003" w:tentative="1">
      <w:start w:val="1"/>
      <w:numFmt w:val="bullet"/>
      <w:lvlText w:val="o"/>
      <w:lvlJc w:val="left"/>
      <w:pPr>
        <w:ind w:left="4613" w:hanging="360"/>
      </w:pPr>
      <w:rPr>
        <w:rFonts w:ascii="Courier New" w:hAnsi="Courier New" w:cs="Courier New" w:hint="default"/>
      </w:rPr>
    </w:lvl>
    <w:lvl w:ilvl="5" w:tplc="040C0005" w:tentative="1">
      <w:start w:val="1"/>
      <w:numFmt w:val="bullet"/>
      <w:lvlText w:val=""/>
      <w:lvlJc w:val="left"/>
      <w:pPr>
        <w:ind w:left="5333" w:hanging="360"/>
      </w:pPr>
      <w:rPr>
        <w:rFonts w:ascii="Wingdings" w:hAnsi="Wingdings" w:hint="default"/>
      </w:rPr>
    </w:lvl>
    <w:lvl w:ilvl="6" w:tplc="040C0001" w:tentative="1">
      <w:start w:val="1"/>
      <w:numFmt w:val="bullet"/>
      <w:lvlText w:val=""/>
      <w:lvlJc w:val="left"/>
      <w:pPr>
        <w:ind w:left="6053" w:hanging="360"/>
      </w:pPr>
      <w:rPr>
        <w:rFonts w:ascii="Symbol" w:hAnsi="Symbol" w:hint="default"/>
      </w:rPr>
    </w:lvl>
    <w:lvl w:ilvl="7" w:tplc="040C0003" w:tentative="1">
      <w:start w:val="1"/>
      <w:numFmt w:val="bullet"/>
      <w:lvlText w:val="o"/>
      <w:lvlJc w:val="left"/>
      <w:pPr>
        <w:ind w:left="6773" w:hanging="360"/>
      </w:pPr>
      <w:rPr>
        <w:rFonts w:ascii="Courier New" w:hAnsi="Courier New" w:cs="Courier New" w:hint="default"/>
      </w:rPr>
    </w:lvl>
    <w:lvl w:ilvl="8" w:tplc="040C0005" w:tentative="1">
      <w:start w:val="1"/>
      <w:numFmt w:val="bullet"/>
      <w:lvlText w:val=""/>
      <w:lvlJc w:val="left"/>
      <w:pPr>
        <w:ind w:left="7493" w:hanging="360"/>
      </w:pPr>
      <w:rPr>
        <w:rFonts w:ascii="Wingdings" w:hAnsi="Wingdings" w:hint="default"/>
      </w:rPr>
    </w:lvl>
  </w:abstractNum>
  <w:abstractNum w:abstractNumId="11" w15:restartNumberingAfterBreak="0">
    <w:nsid w:val="4B776B59"/>
    <w:multiLevelType w:val="hybridMultilevel"/>
    <w:tmpl w:val="2C7E3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622DA6"/>
    <w:multiLevelType w:val="hybridMultilevel"/>
    <w:tmpl w:val="A452863C"/>
    <w:lvl w:ilvl="0" w:tplc="040C0001">
      <w:start w:val="1"/>
      <w:numFmt w:val="bullet"/>
      <w:lvlText w:val=""/>
      <w:lvlJc w:val="left"/>
      <w:pPr>
        <w:ind w:left="505" w:hanging="360"/>
      </w:pPr>
      <w:rPr>
        <w:rFonts w:ascii="Symbol" w:hAnsi="Symbol" w:hint="default"/>
      </w:rPr>
    </w:lvl>
    <w:lvl w:ilvl="1" w:tplc="040C0003" w:tentative="1">
      <w:start w:val="1"/>
      <w:numFmt w:val="bullet"/>
      <w:lvlText w:val="o"/>
      <w:lvlJc w:val="left"/>
      <w:pPr>
        <w:ind w:left="1225" w:hanging="360"/>
      </w:pPr>
      <w:rPr>
        <w:rFonts w:ascii="Courier New" w:hAnsi="Courier New" w:cs="Courier New" w:hint="default"/>
      </w:rPr>
    </w:lvl>
    <w:lvl w:ilvl="2" w:tplc="040C0005" w:tentative="1">
      <w:start w:val="1"/>
      <w:numFmt w:val="bullet"/>
      <w:lvlText w:val=""/>
      <w:lvlJc w:val="left"/>
      <w:pPr>
        <w:ind w:left="1945" w:hanging="360"/>
      </w:pPr>
      <w:rPr>
        <w:rFonts w:ascii="Wingdings" w:hAnsi="Wingdings" w:hint="default"/>
      </w:rPr>
    </w:lvl>
    <w:lvl w:ilvl="3" w:tplc="040C0001" w:tentative="1">
      <w:start w:val="1"/>
      <w:numFmt w:val="bullet"/>
      <w:lvlText w:val=""/>
      <w:lvlJc w:val="left"/>
      <w:pPr>
        <w:ind w:left="2665" w:hanging="360"/>
      </w:pPr>
      <w:rPr>
        <w:rFonts w:ascii="Symbol" w:hAnsi="Symbol" w:hint="default"/>
      </w:rPr>
    </w:lvl>
    <w:lvl w:ilvl="4" w:tplc="040C0003" w:tentative="1">
      <w:start w:val="1"/>
      <w:numFmt w:val="bullet"/>
      <w:lvlText w:val="o"/>
      <w:lvlJc w:val="left"/>
      <w:pPr>
        <w:ind w:left="3385" w:hanging="360"/>
      </w:pPr>
      <w:rPr>
        <w:rFonts w:ascii="Courier New" w:hAnsi="Courier New" w:cs="Courier New" w:hint="default"/>
      </w:rPr>
    </w:lvl>
    <w:lvl w:ilvl="5" w:tplc="040C0005" w:tentative="1">
      <w:start w:val="1"/>
      <w:numFmt w:val="bullet"/>
      <w:lvlText w:val=""/>
      <w:lvlJc w:val="left"/>
      <w:pPr>
        <w:ind w:left="4105" w:hanging="360"/>
      </w:pPr>
      <w:rPr>
        <w:rFonts w:ascii="Wingdings" w:hAnsi="Wingdings" w:hint="default"/>
      </w:rPr>
    </w:lvl>
    <w:lvl w:ilvl="6" w:tplc="040C0001" w:tentative="1">
      <w:start w:val="1"/>
      <w:numFmt w:val="bullet"/>
      <w:lvlText w:val=""/>
      <w:lvlJc w:val="left"/>
      <w:pPr>
        <w:ind w:left="4825" w:hanging="360"/>
      </w:pPr>
      <w:rPr>
        <w:rFonts w:ascii="Symbol" w:hAnsi="Symbol" w:hint="default"/>
      </w:rPr>
    </w:lvl>
    <w:lvl w:ilvl="7" w:tplc="040C0003" w:tentative="1">
      <w:start w:val="1"/>
      <w:numFmt w:val="bullet"/>
      <w:lvlText w:val="o"/>
      <w:lvlJc w:val="left"/>
      <w:pPr>
        <w:ind w:left="5545" w:hanging="360"/>
      </w:pPr>
      <w:rPr>
        <w:rFonts w:ascii="Courier New" w:hAnsi="Courier New" w:cs="Courier New" w:hint="default"/>
      </w:rPr>
    </w:lvl>
    <w:lvl w:ilvl="8" w:tplc="040C0005" w:tentative="1">
      <w:start w:val="1"/>
      <w:numFmt w:val="bullet"/>
      <w:lvlText w:val=""/>
      <w:lvlJc w:val="left"/>
      <w:pPr>
        <w:ind w:left="6265" w:hanging="360"/>
      </w:pPr>
      <w:rPr>
        <w:rFonts w:ascii="Wingdings" w:hAnsi="Wingdings" w:hint="default"/>
      </w:rPr>
    </w:lvl>
  </w:abstractNum>
  <w:abstractNum w:abstractNumId="13" w15:restartNumberingAfterBreak="0">
    <w:nsid w:val="5D3345BD"/>
    <w:multiLevelType w:val="hybridMultilevel"/>
    <w:tmpl w:val="A9F0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DB2801"/>
    <w:multiLevelType w:val="hybridMultilevel"/>
    <w:tmpl w:val="C37E3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0A3AF3"/>
    <w:multiLevelType w:val="hybridMultilevel"/>
    <w:tmpl w:val="97F078E4"/>
    <w:lvl w:ilvl="0" w:tplc="379A5CA2">
      <w:numFmt w:val="bullet"/>
      <w:lvlText w:val=""/>
      <w:lvlJc w:val="left"/>
      <w:pPr>
        <w:ind w:left="833" w:hanging="360"/>
      </w:pPr>
      <w:rPr>
        <w:rFonts w:ascii="Symbol" w:eastAsia="Symbol" w:hAnsi="Symbol" w:cs="Symbol" w:hint="default"/>
        <w:color w:val="231F20"/>
        <w:w w:val="100"/>
        <w:sz w:val="20"/>
        <w:szCs w:val="20"/>
        <w:lang w:val="es-ES" w:eastAsia="es-ES" w:bidi="es-ES"/>
      </w:rPr>
    </w:lvl>
    <w:lvl w:ilvl="1" w:tplc="4102446E">
      <w:numFmt w:val="bullet"/>
      <w:lvlText w:val=""/>
      <w:lvlJc w:val="left"/>
      <w:pPr>
        <w:ind w:left="2086" w:hanging="370"/>
      </w:pPr>
      <w:rPr>
        <w:rFonts w:ascii="Symbol" w:eastAsia="Symbol" w:hAnsi="Symbol" w:cs="Symbol" w:hint="default"/>
        <w:color w:val="231F20"/>
        <w:w w:val="100"/>
        <w:sz w:val="20"/>
        <w:szCs w:val="20"/>
        <w:lang w:val="es-ES" w:eastAsia="es-ES" w:bidi="es-ES"/>
      </w:rPr>
    </w:lvl>
    <w:lvl w:ilvl="2" w:tplc="A6FA5A02">
      <w:numFmt w:val="bullet"/>
      <w:lvlText w:val="•"/>
      <w:lvlJc w:val="left"/>
      <w:pPr>
        <w:ind w:left="1874" w:hanging="370"/>
      </w:pPr>
      <w:rPr>
        <w:rFonts w:hint="default"/>
        <w:lang w:val="es-ES" w:eastAsia="es-ES" w:bidi="es-ES"/>
      </w:rPr>
    </w:lvl>
    <w:lvl w:ilvl="3" w:tplc="68E69A48">
      <w:numFmt w:val="bullet"/>
      <w:lvlText w:val="•"/>
      <w:lvlJc w:val="left"/>
      <w:pPr>
        <w:ind w:left="1669" w:hanging="370"/>
      </w:pPr>
      <w:rPr>
        <w:rFonts w:hint="default"/>
        <w:lang w:val="es-ES" w:eastAsia="es-ES" w:bidi="es-ES"/>
      </w:rPr>
    </w:lvl>
    <w:lvl w:ilvl="4" w:tplc="5476A74E">
      <w:numFmt w:val="bullet"/>
      <w:lvlText w:val="•"/>
      <w:lvlJc w:val="left"/>
      <w:pPr>
        <w:ind w:left="1463" w:hanging="370"/>
      </w:pPr>
      <w:rPr>
        <w:rFonts w:hint="default"/>
        <w:lang w:val="es-ES" w:eastAsia="es-ES" w:bidi="es-ES"/>
      </w:rPr>
    </w:lvl>
    <w:lvl w:ilvl="5" w:tplc="00A27E78">
      <w:numFmt w:val="bullet"/>
      <w:lvlText w:val="•"/>
      <w:lvlJc w:val="left"/>
      <w:pPr>
        <w:ind w:left="1258" w:hanging="370"/>
      </w:pPr>
      <w:rPr>
        <w:rFonts w:hint="default"/>
        <w:lang w:val="es-ES" w:eastAsia="es-ES" w:bidi="es-ES"/>
      </w:rPr>
    </w:lvl>
    <w:lvl w:ilvl="6" w:tplc="569E6EF0">
      <w:numFmt w:val="bullet"/>
      <w:lvlText w:val="•"/>
      <w:lvlJc w:val="left"/>
      <w:pPr>
        <w:ind w:left="1052" w:hanging="370"/>
      </w:pPr>
      <w:rPr>
        <w:rFonts w:hint="default"/>
        <w:lang w:val="es-ES" w:eastAsia="es-ES" w:bidi="es-ES"/>
      </w:rPr>
    </w:lvl>
    <w:lvl w:ilvl="7" w:tplc="5016C512">
      <w:numFmt w:val="bullet"/>
      <w:lvlText w:val="•"/>
      <w:lvlJc w:val="left"/>
      <w:pPr>
        <w:ind w:left="847" w:hanging="370"/>
      </w:pPr>
      <w:rPr>
        <w:rFonts w:hint="default"/>
        <w:lang w:val="es-ES" w:eastAsia="es-ES" w:bidi="es-ES"/>
      </w:rPr>
    </w:lvl>
    <w:lvl w:ilvl="8" w:tplc="BB88CA7C">
      <w:numFmt w:val="bullet"/>
      <w:lvlText w:val="•"/>
      <w:lvlJc w:val="left"/>
      <w:pPr>
        <w:ind w:left="641" w:hanging="370"/>
      </w:pPr>
      <w:rPr>
        <w:rFonts w:hint="default"/>
        <w:lang w:val="es-ES" w:eastAsia="es-ES" w:bidi="es-ES"/>
      </w:rPr>
    </w:lvl>
  </w:abstractNum>
  <w:abstractNum w:abstractNumId="16" w15:restartNumberingAfterBreak="0">
    <w:nsid w:val="7F9B3B9C"/>
    <w:multiLevelType w:val="hybridMultilevel"/>
    <w:tmpl w:val="FAA64B6E"/>
    <w:lvl w:ilvl="0" w:tplc="399A1B14">
      <w:numFmt w:val="bullet"/>
      <w:lvlText w:val=""/>
      <w:lvlJc w:val="left"/>
      <w:pPr>
        <w:ind w:left="923" w:hanging="360"/>
      </w:pPr>
      <w:rPr>
        <w:rFonts w:ascii="Symbol" w:eastAsia="Symbol" w:hAnsi="Symbol" w:cs="Symbol" w:hint="default"/>
        <w:color w:val="231F20"/>
        <w:w w:val="100"/>
        <w:sz w:val="20"/>
        <w:szCs w:val="20"/>
        <w:lang w:val="es-ES" w:eastAsia="es-ES" w:bidi="es-ES"/>
      </w:rPr>
    </w:lvl>
    <w:lvl w:ilvl="1" w:tplc="339A0EBC">
      <w:numFmt w:val="bullet"/>
      <w:lvlText w:val=""/>
      <w:lvlJc w:val="left"/>
      <w:pPr>
        <w:ind w:left="2086" w:hanging="370"/>
      </w:pPr>
      <w:rPr>
        <w:rFonts w:ascii="Symbol" w:eastAsia="Symbol" w:hAnsi="Symbol" w:cs="Symbol" w:hint="default"/>
        <w:color w:val="231F20"/>
        <w:w w:val="100"/>
        <w:sz w:val="20"/>
        <w:szCs w:val="20"/>
        <w:lang w:val="es-ES" w:eastAsia="es-ES" w:bidi="es-ES"/>
      </w:rPr>
    </w:lvl>
    <w:lvl w:ilvl="2" w:tplc="80A48A60">
      <w:numFmt w:val="bullet"/>
      <w:lvlText w:val="•"/>
      <w:lvlJc w:val="left"/>
      <w:pPr>
        <w:ind w:left="1885" w:hanging="370"/>
      </w:pPr>
      <w:rPr>
        <w:rFonts w:hint="default"/>
        <w:lang w:val="es-ES" w:eastAsia="es-ES" w:bidi="es-ES"/>
      </w:rPr>
    </w:lvl>
    <w:lvl w:ilvl="3" w:tplc="19866ACE">
      <w:numFmt w:val="bullet"/>
      <w:lvlText w:val="•"/>
      <w:lvlJc w:val="left"/>
      <w:pPr>
        <w:ind w:left="1690" w:hanging="370"/>
      </w:pPr>
      <w:rPr>
        <w:rFonts w:hint="default"/>
        <w:lang w:val="es-ES" w:eastAsia="es-ES" w:bidi="es-ES"/>
      </w:rPr>
    </w:lvl>
    <w:lvl w:ilvl="4" w:tplc="ECD09E48">
      <w:numFmt w:val="bullet"/>
      <w:lvlText w:val="•"/>
      <w:lvlJc w:val="left"/>
      <w:pPr>
        <w:ind w:left="1495" w:hanging="370"/>
      </w:pPr>
      <w:rPr>
        <w:rFonts w:hint="default"/>
        <w:lang w:val="es-ES" w:eastAsia="es-ES" w:bidi="es-ES"/>
      </w:rPr>
    </w:lvl>
    <w:lvl w:ilvl="5" w:tplc="B908DC90">
      <w:numFmt w:val="bullet"/>
      <w:lvlText w:val="•"/>
      <w:lvlJc w:val="left"/>
      <w:pPr>
        <w:ind w:left="1300" w:hanging="370"/>
      </w:pPr>
      <w:rPr>
        <w:rFonts w:hint="default"/>
        <w:lang w:val="es-ES" w:eastAsia="es-ES" w:bidi="es-ES"/>
      </w:rPr>
    </w:lvl>
    <w:lvl w:ilvl="6" w:tplc="1902E2A6">
      <w:numFmt w:val="bullet"/>
      <w:lvlText w:val="•"/>
      <w:lvlJc w:val="left"/>
      <w:pPr>
        <w:ind w:left="1104" w:hanging="370"/>
      </w:pPr>
      <w:rPr>
        <w:rFonts w:hint="default"/>
        <w:lang w:val="es-ES" w:eastAsia="es-ES" w:bidi="es-ES"/>
      </w:rPr>
    </w:lvl>
    <w:lvl w:ilvl="7" w:tplc="AC9C6FBA">
      <w:numFmt w:val="bullet"/>
      <w:lvlText w:val="•"/>
      <w:lvlJc w:val="left"/>
      <w:pPr>
        <w:ind w:left="909" w:hanging="370"/>
      </w:pPr>
      <w:rPr>
        <w:rFonts w:hint="default"/>
        <w:lang w:val="es-ES" w:eastAsia="es-ES" w:bidi="es-ES"/>
      </w:rPr>
    </w:lvl>
    <w:lvl w:ilvl="8" w:tplc="90D0F060">
      <w:numFmt w:val="bullet"/>
      <w:lvlText w:val="•"/>
      <w:lvlJc w:val="left"/>
      <w:pPr>
        <w:ind w:left="714" w:hanging="370"/>
      </w:pPr>
      <w:rPr>
        <w:rFonts w:hint="default"/>
        <w:lang w:val="es-ES" w:eastAsia="es-ES" w:bidi="es-ES"/>
      </w:rPr>
    </w:lvl>
  </w:abstractNum>
  <w:num w:numId="1">
    <w:abstractNumId w:val="8"/>
  </w:num>
  <w:num w:numId="2">
    <w:abstractNumId w:val="1"/>
  </w:num>
  <w:num w:numId="3">
    <w:abstractNumId w:val="4"/>
  </w:num>
  <w:num w:numId="4">
    <w:abstractNumId w:val="15"/>
  </w:num>
  <w:num w:numId="5">
    <w:abstractNumId w:val="7"/>
  </w:num>
  <w:num w:numId="6">
    <w:abstractNumId w:val="16"/>
  </w:num>
  <w:num w:numId="7">
    <w:abstractNumId w:val="3"/>
  </w:num>
  <w:num w:numId="8">
    <w:abstractNumId w:val="2"/>
  </w:num>
  <w:num w:numId="9">
    <w:abstractNumId w:val="11"/>
  </w:num>
  <w:num w:numId="10">
    <w:abstractNumId w:val="6"/>
  </w:num>
  <w:num w:numId="11">
    <w:abstractNumId w:val="0"/>
  </w:num>
  <w:num w:numId="12">
    <w:abstractNumId w:val="9"/>
  </w:num>
  <w:num w:numId="13">
    <w:abstractNumId w:val="13"/>
  </w:num>
  <w:num w:numId="14">
    <w:abstractNumId w:val="10"/>
  </w:num>
  <w:num w:numId="15">
    <w:abstractNumId w:val="5"/>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481CD0"/>
    <w:rsid w:val="00061427"/>
    <w:rsid w:val="00063253"/>
    <w:rsid w:val="00085AE7"/>
    <w:rsid w:val="00097A01"/>
    <w:rsid w:val="00102223"/>
    <w:rsid w:val="0010336A"/>
    <w:rsid w:val="001764C4"/>
    <w:rsid w:val="00186DC4"/>
    <w:rsid w:val="001B5E44"/>
    <w:rsid w:val="001C33AB"/>
    <w:rsid w:val="001D72ED"/>
    <w:rsid w:val="00203236"/>
    <w:rsid w:val="00207C59"/>
    <w:rsid w:val="00215DDA"/>
    <w:rsid w:val="00220AEC"/>
    <w:rsid w:val="002220A9"/>
    <w:rsid w:val="00236C80"/>
    <w:rsid w:val="0025213D"/>
    <w:rsid w:val="00261BED"/>
    <w:rsid w:val="002B456A"/>
    <w:rsid w:val="002C4AC5"/>
    <w:rsid w:val="002F058F"/>
    <w:rsid w:val="002F114F"/>
    <w:rsid w:val="003656C6"/>
    <w:rsid w:val="003800F7"/>
    <w:rsid w:val="00383746"/>
    <w:rsid w:val="0039274E"/>
    <w:rsid w:val="003D4BDD"/>
    <w:rsid w:val="003E38EE"/>
    <w:rsid w:val="00446D85"/>
    <w:rsid w:val="004619A4"/>
    <w:rsid w:val="004672E9"/>
    <w:rsid w:val="00481CD0"/>
    <w:rsid w:val="00485F74"/>
    <w:rsid w:val="00496D42"/>
    <w:rsid w:val="004D7057"/>
    <w:rsid w:val="004E183C"/>
    <w:rsid w:val="004E738E"/>
    <w:rsid w:val="00520DCB"/>
    <w:rsid w:val="00557EF2"/>
    <w:rsid w:val="00593AD8"/>
    <w:rsid w:val="005E0B62"/>
    <w:rsid w:val="0060636B"/>
    <w:rsid w:val="00642FEF"/>
    <w:rsid w:val="006559E5"/>
    <w:rsid w:val="007100DC"/>
    <w:rsid w:val="007267E5"/>
    <w:rsid w:val="007269EC"/>
    <w:rsid w:val="0074770F"/>
    <w:rsid w:val="007748EE"/>
    <w:rsid w:val="00774B10"/>
    <w:rsid w:val="00807A67"/>
    <w:rsid w:val="00895056"/>
    <w:rsid w:val="008A47B7"/>
    <w:rsid w:val="008B18D7"/>
    <w:rsid w:val="008E0119"/>
    <w:rsid w:val="008E4366"/>
    <w:rsid w:val="008F2D0D"/>
    <w:rsid w:val="009040B0"/>
    <w:rsid w:val="0093274D"/>
    <w:rsid w:val="00962D84"/>
    <w:rsid w:val="009F4BF0"/>
    <w:rsid w:val="009F4D06"/>
    <w:rsid w:val="00A60E93"/>
    <w:rsid w:val="00A73E61"/>
    <w:rsid w:val="00AA1F1F"/>
    <w:rsid w:val="00AC3A29"/>
    <w:rsid w:val="00B856DC"/>
    <w:rsid w:val="00BA4C66"/>
    <w:rsid w:val="00BC07CF"/>
    <w:rsid w:val="00BE499C"/>
    <w:rsid w:val="00C27FBE"/>
    <w:rsid w:val="00C82DD0"/>
    <w:rsid w:val="00CA4248"/>
    <w:rsid w:val="00CC1CDE"/>
    <w:rsid w:val="00D413BC"/>
    <w:rsid w:val="00D63E4D"/>
    <w:rsid w:val="00DE3400"/>
    <w:rsid w:val="00DF2740"/>
    <w:rsid w:val="00E56CE2"/>
    <w:rsid w:val="00EA6EF8"/>
    <w:rsid w:val="00EE7955"/>
    <w:rsid w:val="00F621A4"/>
    <w:rsid w:val="00F63145"/>
    <w:rsid w:val="00F647C3"/>
    <w:rsid w:val="00F65670"/>
    <w:rsid w:val="00F82E43"/>
    <w:rsid w:val="00FC4AB1"/>
    <w:rsid w:val="00FE0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
      <o:colormru v:ext="edit" colors="#5682a0,#fc6"/>
      <o:colormenu v:ext="edit" fillcolor="none" strokecolor="none"/>
    </o:shapedefaults>
    <o:shapelayout v:ext="edit">
      <o:idmap v:ext="edit" data="1"/>
      <o:regrouptable v:ext="edit">
        <o:entry new="1" old="0"/>
        <o:entry new="2" old="0"/>
        <o:entry new="3" old="0"/>
      </o:regrouptable>
    </o:shapelayout>
  </w:shapeDefaults>
  <w:decimalSymbol w:val=","/>
  <w:listSeparator w:val=";"/>
  <w14:docId w14:val="0CBD5F10"/>
  <w15:docId w15:val="{AF20B435-0F82-47DC-ACF6-11FB41EB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val="fr-FR" w:eastAsia="es-ES" w:bidi="es-ES"/>
    </w:rPr>
  </w:style>
  <w:style w:type="paragraph" w:styleId="Titre1">
    <w:name w:val="heading 1"/>
    <w:basedOn w:val="Normal"/>
    <w:uiPriority w:val="1"/>
    <w:qFormat/>
    <w:pPr>
      <w:ind w:left="914"/>
      <w:outlineLvl w:val="0"/>
    </w:pPr>
    <w:rPr>
      <w:rFonts w:ascii="Arial" w:eastAsia="Arial" w:hAnsi="Arial" w:cs="Arial"/>
      <w:b/>
      <w:bCs/>
      <w:sz w:val="24"/>
      <w:szCs w:val="24"/>
    </w:rPr>
  </w:style>
  <w:style w:type="paragraph" w:styleId="Titre2">
    <w:name w:val="heading 2"/>
    <w:basedOn w:val="Normal"/>
    <w:uiPriority w:val="1"/>
    <w:qFormat/>
    <w:pPr>
      <w:spacing w:before="235"/>
      <w:ind w:left="227"/>
      <w:outlineLvl w:val="1"/>
    </w:pPr>
    <w:rPr>
      <w:sz w:val="24"/>
      <w:szCs w:val="24"/>
    </w:rPr>
  </w:style>
  <w:style w:type="paragraph" w:styleId="Titre3">
    <w:name w:val="heading 3"/>
    <w:basedOn w:val="Normal"/>
    <w:uiPriority w:val="1"/>
    <w:qFormat/>
    <w:pPr>
      <w:ind w:left="1360"/>
      <w:outlineLvl w:val="2"/>
    </w:pPr>
    <w:rPr>
      <w:b/>
      <w:bCs/>
    </w:rPr>
  </w:style>
  <w:style w:type="paragraph" w:styleId="Titre4">
    <w:name w:val="heading 4"/>
    <w:basedOn w:val="Normal"/>
    <w:uiPriority w:val="1"/>
    <w:qFormat/>
    <w:pPr>
      <w:ind w:left="1360"/>
      <w:outlineLvl w:val="3"/>
    </w:pPr>
    <w:rPr>
      <w:rFonts w:ascii="Arial" w:eastAsia="Arial" w:hAnsi="Arial" w:cs="Arial"/>
      <w:b/>
      <w:bCs/>
      <w:sz w:val="20"/>
      <w:szCs w:val="20"/>
    </w:rPr>
  </w:style>
  <w:style w:type="paragraph" w:styleId="Titre5">
    <w:name w:val="heading 5"/>
    <w:basedOn w:val="Normal"/>
    <w:uiPriority w:val="1"/>
    <w:qFormat/>
    <w:pPr>
      <w:ind w:left="292" w:right="920"/>
      <w:jc w:val="center"/>
      <w:outlineLvl w:val="4"/>
    </w:pPr>
    <w:rPr>
      <w:rFonts w:ascii="Arial" w:eastAsia="Arial" w:hAnsi="Arial" w:cs="Arial"/>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21"/>
      <w:ind w:left="907"/>
    </w:pPr>
    <w:rPr>
      <w:sz w:val="18"/>
      <w:szCs w:val="18"/>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080" w:hanging="360"/>
      <w:jc w:val="both"/>
    </w:pPr>
  </w:style>
  <w:style w:type="paragraph" w:customStyle="1" w:styleId="TableParagraph">
    <w:name w:val="Table Paragraph"/>
    <w:basedOn w:val="Normal"/>
    <w:uiPriority w:val="1"/>
    <w:qFormat/>
    <w:pPr>
      <w:spacing w:before="97"/>
    </w:pPr>
    <w:rPr>
      <w:rFonts w:ascii="Arial" w:eastAsia="Arial" w:hAnsi="Arial" w:cs="Arial"/>
    </w:rPr>
  </w:style>
  <w:style w:type="character" w:styleId="Textedelespacerserv">
    <w:name w:val="Placeholder Text"/>
    <w:basedOn w:val="Policepardfaut"/>
    <w:uiPriority w:val="99"/>
    <w:semiHidden/>
    <w:rsid w:val="003E38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png"/><Relationship Id="rId113" Type="http://schemas.openxmlformats.org/officeDocument/2006/relationships/fontTable" Target="fontTable.xml"/><Relationship Id="rId8" Type="http://schemas.microsoft.com/office/2007/relationships/hdphoto" Target="media/hdphoto2.wdp"/><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jpeg"/><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3080</TotalTime>
  <Pages>18</Pages>
  <Words>6474</Words>
  <Characters>35613</Characters>
  <Application>Microsoft Office Word</Application>
  <DocSecurity>0</DocSecurity>
  <Lines>296</Lines>
  <Paragraphs>84</Paragraphs>
  <ScaleCrop>false</ScaleCrop>
  <HeadingPairs>
    <vt:vector size="2" baseType="variant">
      <vt:variant>
        <vt:lpstr>Titre</vt:lpstr>
      </vt:variant>
      <vt:variant>
        <vt:i4>1</vt:i4>
      </vt:variant>
    </vt:vector>
  </HeadingPairs>
  <TitlesOfParts>
    <vt:vector size="1" baseType="lpstr">
      <vt:lpstr>PDF événement Tagline</vt:lpstr>
    </vt:vector>
  </TitlesOfParts>
  <Company/>
  <LinksUpToDate>false</LinksUpToDate>
  <CharactersWithSpaces>42003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événement Tagline</dc:title>
  <dc:subject>Scénario Infinity</dc:subject>
  <cp:keywords>Scénario; ITS; Infinity; Tagline</cp:keywords>
  <dc:description>Traduction amateur en français du pdf d'événement TAGLINE</dc:description>
  <cp:revision>26</cp:revision>
  <cp:lastPrinted>2019-03-03T12:57:00Z</cp:lastPrinted>
  <dcterms:created xsi:type="dcterms:W3CDTF">2018-07-02T14:38:00Z</dcterms:created>
  <dcterms:modified xsi:type="dcterms:W3CDTF">2019-03-03T12:57:00Z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2016-10-20T00:00:00Z</vt:filetime>
  </property>
  <property fmtid="{D5CDD505-2E9C-101B-9397-08002B2CF9AE}" pid="3" name="Creator">
    <vt:lpwstr>Adobe InDesign CC 2015 (Windows)</vt:lpwstr>
  </property>
  <property fmtid="{D5CDD505-2E9C-101B-9397-08002B2CF9AE}" pid="4" name="LastSaved">
    <vt:filetime>2018-07-02T00:00:00Z</vt:filetime>
  </property>
</Properties>
</file>