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omfortaa" w:cs="Comfortaa" w:eastAsia="Comfortaa" w:hAnsi="Comfortaa"/>
          <w:sz w:val="56"/>
          <w:szCs w:val="56"/>
        </w:rPr>
      </w:pPr>
      <w:r w:rsidDel="00000000" w:rsidR="00000000" w:rsidRPr="00000000">
        <w:rPr>
          <w:rFonts w:ascii="Comfortaa" w:cs="Comfortaa" w:eastAsia="Comfortaa" w:hAnsi="Comfortaa"/>
          <w:sz w:val="56"/>
          <w:szCs w:val="56"/>
          <w:rtl w:val="0"/>
        </w:rPr>
        <w:t xml:space="preserve">CORRECTION BURGER QUIZZ </w:t>
      </w:r>
    </w:p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56"/>
          <w:szCs w:val="56"/>
        </w:rPr>
      </w:pPr>
      <w:r w:rsidDel="00000000" w:rsidR="00000000" w:rsidRPr="00000000">
        <w:rPr>
          <w:rFonts w:ascii="Comfortaa" w:cs="Comfortaa" w:eastAsia="Comfortaa" w:hAnsi="Comfortaa"/>
          <w:sz w:val="56"/>
          <w:szCs w:val="56"/>
          <w:rtl w:val="0"/>
        </w:rPr>
        <w:t xml:space="preserve">Réponses vraies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C-E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 BCD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 ACE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 ADE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 B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 B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 A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 AB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24. AB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 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 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 AB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 AC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32.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33. 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34.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35. BE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36.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37.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38.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39.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40. AB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41.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42. 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43. BDE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44. ABCDE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45. 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46. BC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47.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48. ACE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49.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51. 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52. ADE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54. BDE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55. BC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56. Aucune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57. ACDE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58.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59.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60. 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61.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62. 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63.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64. 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65. B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