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11" w:rsidRDefault="00AE7FA0" w:rsidP="00AE7FA0">
      <w:r>
        <w:t xml:space="preserve">                                                                                                                Pernes les fontaines le……………..</w:t>
      </w:r>
    </w:p>
    <w:p w:rsidR="00AE7FA0" w:rsidRDefault="00AE7FA0" w:rsidP="00AE7FA0">
      <w:pPr>
        <w:jc w:val="right"/>
      </w:pPr>
      <w:r>
        <w:t>A l’intention de Mr le Maire de Pernes,</w:t>
      </w:r>
    </w:p>
    <w:p w:rsidR="00AE7FA0" w:rsidRDefault="00AE7FA0" w:rsidP="00AE7FA0">
      <w:pPr>
        <w:jc w:val="center"/>
      </w:pPr>
      <w:r>
        <w:t xml:space="preserve">                                                                      HOTEL DE VILLE</w:t>
      </w:r>
    </w:p>
    <w:p w:rsidR="00AA09AA" w:rsidRDefault="00AA09AA" w:rsidP="00AE7FA0">
      <w:pPr>
        <w:jc w:val="center"/>
      </w:pPr>
    </w:p>
    <w:p w:rsidR="008F0F8D" w:rsidRDefault="008F0F8D" w:rsidP="00AE7FA0">
      <w:pPr>
        <w:jc w:val="center"/>
      </w:pPr>
    </w:p>
    <w:p w:rsidR="008F0F8D" w:rsidRDefault="008F0F8D" w:rsidP="00AE7FA0">
      <w:pPr>
        <w:jc w:val="center"/>
      </w:pPr>
    </w:p>
    <w:p w:rsidR="008F0F8D" w:rsidRDefault="008F0F8D" w:rsidP="00AE7FA0">
      <w:pPr>
        <w:jc w:val="center"/>
      </w:pPr>
      <w:bookmarkStart w:id="0" w:name="_GoBack"/>
      <w:bookmarkEnd w:id="0"/>
    </w:p>
    <w:p w:rsidR="00AA09AA" w:rsidRDefault="00AA09AA" w:rsidP="00AA09AA">
      <w:r>
        <w:t>Objet : refus des compteurs communicants LINKY</w:t>
      </w:r>
    </w:p>
    <w:p w:rsidR="00AA09AA" w:rsidRDefault="00AA09AA" w:rsidP="00AA09AA"/>
    <w:p w:rsidR="00AA09AA" w:rsidRDefault="00AA09AA" w:rsidP="00AA09AA">
      <w:r>
        <w:t>Monsieur le Maire,</w:t>
      </w:r>
    </w:p>
    <w:p w:rsidR="00AA09AA" w:rsidRDefault="00AA09AA" w:rsidP="00AA09AA"/>
    <w:p w:rsidR="00AA09AA" w:rsidRDefault="00AA09AA" w:rsidP="00AA09AA">
      <w:r>
        <w:t>Je me permets de vous solliciter à propos des nouveaux compteurs dont l’installation devrait intervenir prochainement sur notre commune.</w:t>
      </w:r>
    </w:p>
    <w:p w:rsidR="00AA09AA" w:rsidRDefault="00AA09AA" w:rsidP="00AA09AA">
      <w:r>
        <w:t>Le déploiement a été décidé sans consultation préalable du public, avec une grande opacité concernant les véritables enjeux en matière de respect des données personnelles,  d’obligation du « tout connecté », comme des effets nuisibles sur la santé des ondes électromagnétiques.</w:t>
      </w:r>
    </w:p>
    <w:p w:rsidR="00AA09AA" w:rsidRDefault="00AA09AA" w:rsidP="00AA09AA">
      <w:r>
        <w:t>Dans ces conditions, je tiens à vous informer que je refuse l’installation de ce nouveau compteur</w:t>
      </w:r>
      <w:r w:rsidR="00B5124C">
        <w:t xml:space="preserve"> à mon domicile et vous demande de bien vouloir prendre en compte ma demande.</w:t>
      </w:r>
    </w:p>
    <w:p w:rsidR="00B5124C" w:rsidRDefault="00B5124C" w:rsidP="00AA09AA">
      <w:r>
        <w:t>Je vous prie de recevoir, Monsieur le Maire, l’assurance de ma sincère considération.</w:t>
      </w:r>
    </w:p>
    <w:p w:rsidR="00B5124C" w:rsidRDefault="00B5124C" w:rsidP="00AA09AA"/>
    <w:p w:rsidR="00B5124C" w:rsidRDefault="00B5124C" w:rsidP="00AA09AA">
      <w:r>
        <w:t>Signature</w:t>
      </w:r>
    </w:p>
    <w:sectPr w:rsidR="00B5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A0"/>
    <w:rsid w:val="003F3082"/>
    <w:rsid w:val="00685311"/>
    <w:rsid w:val="008F0F8D"/>
    <w:rsid w:val="00AA09AA"/>
    <w:rsid w:val="00AE7FA0"/>
    <w:rsid w:val="00B5124C"/>
    <w:rsid w:val="00E4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2019-01-24T11:32:00Z</dcterms:created>
  <dcterms:modified xsi:type="dcterms:W3CDTF">2019-01-24T11:32:00Z</dcterms:modified>
</cp:coreProperties>
</file>