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8" w:rsidRDefault="009F219E" w:rsidP="004431FD">
      <w:pPr>
        <w:pStyle w:val="Titre1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CEM</w:t>
      </w:r>
      <w:r w:rsidR="00C77AC8">
        <w:rPr>
          <w:b/>
          <w:bCs/>
          <w:sz w:val="24"/>
          <w:u w:val="single"/>
        </w:rPr>
        <w:t xml:space="preserve"> </w:t>
      </w:r>
      <w:r w:rsidR="004431FD">
        <w:rPr>
          <w:b/>
          <w:bCs/>
          <w:sz w:val="24"/>
          <w:u w:val="single"/>
        </w:rPr>
        <w:t>………………</w:t>
      </w:r>
      <w:r w:rsidR="00AC1F07">
        <w:rPr>
          <w:b/>
          <w:bCs/>
          <w:sz w:val="24"/>
          <w:u w:val="single"/>
        </w:rPr>
        <w:tab/>
      </w:r>
      <w:r w:rsidR="00E02829">
        <w:rPr>
          <w:b/>
          <w:bCs/>
          <w:sz w:val="24"/>
          <w:u w:val="single"/>
        </w:rPr>
        <w:t xml:space="preserve">    </w:t>
      </w:r>
      <w:r w:rsidR="00AC1F07">
        <w:rPr>
          <w:b/>
          <w:bCs/>
          <w:sz w:val="24"/>
          <w:u w:val="single"/>
        </w:rPr>
        <w:t xml:space="preserve">Jeudi 06 Décembre 2018 </w:t>
      </w:r>
      <w:r>
        <w:rPr>
          <w:b/>
          <w:bCs/>
          <w:sz w:val="24"/>
          <w:u w:val="single"/>
        </w:rPr>
        <w:tab/>
        <w:t xml:space="preserve">                        </w:t>
      </w:r>
      <w:r w:rsidR="00C77AC8">
        <w:rPr>
          <w:b/>
          <w:bCs/>
          <w:sz w:val="24"/>
          <w:u w:val="single"/>
        </w:rPr>
        <w:t xml:space="preserve">NIVEAU </w:t>
      </w:r>
      <w:r>
        <w:rPr>
          <w:b/>
          <w:bCs/>
          <w:sz w:val="24"/>
          <w:u w:val="single"/>
        </w:rPr>
        <w:t>2</w:t>
      </w:r>
      <w:r w:rsidRPr="009F219E">
        <w:rPr>
          <w:b/>
          <w:bCs/>
          <w:sz w:val="24"/>
          <w:u w:val="single"/>
          <w:vertAlign w:val="superscript"/>
        </w:rPr>
        <w:t>ème</w:t>
      </w:r>
      <w:r>
        <w:rPr>
          <w:b/>
          <w:bCs/>
          <w:sz w:val="24"/>
          <w:u w:val="single"/>
        </w:rPr>
        <w:t xml:space="preserve">  </w:t>
      </w:r>
      <w:r w:rsidR="00C77AC8">
        <w:rPr>
          <w:b/>
          <w:bCs/>
          <w:sz w:val="24"/>
          <w:u w:val="single"/>
        </w:rPr>
        <w:t>AM</w:t>
      </w:r>
    </w:p>
    <w:p w:rsidR="006C087B" w:rsidRDefault="006C087B"/>
    <w:p w:rsidR="000E4F0C" w:rsidRDefault="005D739C" w:rsidP="006C087B">
      <w:pPr>
        <w:tabs>
          <w:tab w:val="left" w:pos="792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3.25pt;margin-top:9.55pt;width:1in;height:82.45pt;z-index:3">
            <v:imagedata r:id="rId7" o:title="j0216516" grayscale="t"/>
          </v:shape>
        </w:pict>
      </w:r>
      <w:r>
        <w:rPr>
          <w:noProof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7" type="#_x0000_t139" style="position:absolute;margin-left:151.05pt;margin-top:1.5pt;width:248.8pt;height:81pt;z-index:2" fillcolor="black" strokecolor="white">
            <v:shadow color="#868686"/>
            <v:textpath style="font-family:&quot;Impact&quot;;font-size:20pt;v-text-kern:t" trim="t" fitpath="t" string="Composition de Français&#10;TRIMESTRE I"/>
          </v:shape>
        </w:pict>
      </w:r>
      <w:r w:rsidR="006C087B">
        <w:tab/>
      </w:r>
    </w:p>
    <w:p w:rsidR="000E4F0C" w:rsidRDefault="000E4F0C"/>
    <w:p w:rsidR="000E4F0C" w:rsidRDefault="000E4F0C"/>
    <w:p w:rsidR="000E4F0C" w:rsidRDefault="005D739C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36.35pt;margin-top:-.15pt;width:178.5pt;height:20.25pt;z-index:1" o:allowincell="f" adj="-5918205" fillcolor="black">
            <v:shadow color="#868686"/>
            <v:textpath style="font-family:&quot;Times New Roman&quot;;font-size:18pt" fitshape="t" trim="t" string="Composition de Français"/>
          </v:shape>
        </w:pict>
      </w:r>
    </w:p>
    <w:p w:rsidR="000E4F0C" w:rsidRDefault="000E4F0C"/>
    <w:p w:rsidR="006C087B" w:rsidRPr="001F6CEC" w:rsidRDefault="006C087B" w:rsidP="006C087B">
      <w:pPr>
        <w:jc w:val="center"/>
        <w:rPr>
          <w:sz w:val="24"/>
          <w:szCs w:val="24"/>
        </w:rPr>
      </w:pPr>
    </w:p>
    <w:p w:rsidR="009F219E" w:rsidRDefault="009F219E" w:rsidP="00330ECF">
      <w:pPr>
        <w:jc w:val="center"/>
        <w:rPr>
          <w:sz w:val="28"/>
          <w:szCs w:val="28"/>
        </w:rPr>
      </w:pPr>
    </w:p>
    <w:p w:rsidR="000E4F0C" w:rsidRPr="009174E4" w:rsidRDefault="001F6CEC" w:rsidP="00330ECF">
      <w:pPr>
        <w:jc w:val="center"/>
        <w:rPr>
          <w:rFonts w:ascii="Comic Sans MS" w:hAnsi="Comic Sans MS"/>
          <w:sz w:val="44"/>
          <w:szCs w:val="44"/>
        </w:rPr>
      </w:pPr>
      <w:r w:rsidRPr="009174E4">
        <w:rPr>
          <w:rFonts w:ascii="Comic Sans MS" w:hAnsi="Comic Sans MS"/>
          <w:sz w:val="44"/>
          <w:szCs w:val="44"/>
        </w:rPr>
        <w:t>Zékéyé et le serpent.</w:t>
      </w:r>
    </w:p>
    <w:p w:rsidR="00330ECF" w:rsidRPr="00F74E33" w:rsidRDefault="00330ECF" w:rsidP="00330ECF">
      <w:pPr>
        <w:rPr>
          <w:rFonts w:ascii="Comic Sans MS" w:hAnsi="Comic Sans MS"/>
          <w:sz w:val="32"/>
          <w:szCs w:val="32"/>
        </w:rPr>
      </w:pPr>
      <w:r w:rsidRPr="00F74E33">
        <w:rPr>
          <w:rFonts w:ascii="Comic Sans MS" w:hAnsi="Comic Sans MS"/>
          <w:sz w:val="32"/>
          <w:szCs w:val="32"/>
        </w:rPr>
        <w:t>Il était une fois, en Afrique, il y a très longtemps, un serpent python. C’était un python mangeur d’hommes et tout le monde avait peur de lui.</w:t>
      </w:r>
    </w:p>
    <w:p w:rsidR="00330ECF" w:rsidRPr="00F74E33" w:rsidRDefault="00330ECF" w:rsidP="00330ECF">
      <w:pPr>
        <w:rPr>
          <w:rFonts w:ascii="Comic Sans MS" w:hAnsi="Comic Sans MS"/>
          <w:sz w:val="32"/>
          <w:szCs w:val="32"/>
        </w:rPr>
      </w:pPr>
      <w:r w:rsidRPr="00F74E33">
        <w:rPr>
          <w:rFonts w:ascii="Comic Sans MS" w:hAnsi="Comic Sans MS"/>
          <w:sz w:val="32"/>
          <w:szCs w:val="32"/>
        </w:rPr>
        <w:t>Il mangeait toujours les hommes de la même façon : il les avalait tout rond en commençant par les pieds.</w:t>
      </w:r>
    </w:p>
    <w:p w:rsidR="00330ECF" w:rsidRPr="00F74E33" w:rsidRDefault="00330ECF" w:rsidP="00330ECF">
      <w:pPr>
        <w:rPr>
          <w:rFonts w:ascii="Comic Sans MS" w:hAnsi="Comic Sans MS"/>
          <w:sz w:val="32"/>
          <w:szCs w:val="32"/>
        </w:rPr>
      </w:pPr>
      <w:r w:rsidRPr="00F74E33">
        <w:rPr>
          <w:rFonts w:ascii="Comic Sans MS" w:hAnsi="Comic Sans MS"/>
          <w:sz w:val="32"/>
          <w:szCs w:val="32"/>
        </w:rPr>
        <w:t>Bien entendu, les habitants de cette région, les Bamilékés, avaient trouvé un truc pour ne pas être mangés : ils s’endormaient les jambes écartées.</w:t>
      </w:r>
    </w:p>
    <w:p w:rsidR="00330ECF" w:rsidRPr="00F74E33" w:rsidRDefault="00B32672" w:rsidP="00330ECF">
      <w:pPr>
        <w:rPr>
          <w:rFonts w:ascii="Comic Sans MS" w:hAnsi="Comic Sans MS"/>
          <w:sz w:val="32"/>
          <w:szCs w:val="32"/>
        </w:rPr>
      </w:pPr>
      <w:r w:rsidRPr="00F74E33">
        <w:rPr>
          <w:rFonts w:ascii="Comic Sans MS" w:hAnsi="Comic Sans MS"/>
          <w:sz w:val="32"/>
          <w:szCs w:val="32"/>
        </w:rPr>
        <w:t>Le python avalait</w:t>
      </w:r>
      <w:r w:rsidR="00330ECF" w:rsidRPr="00F74E33">
        <w:rPr>
          <w:rFonts w:ascii="Comic Sans MS" w:hAnsi="Comic Sans MS"/>
          <w:sz w:val="32"/>
          <w:szCs w:val="32"/>
        </w:rPr>
        <w:t xml:space="preserve"> d’abord une jambe puis, se trouvant bloqué, il renonçait à sa proie et disparaissait tout dépité.</w:t>
      </w:r>
    </w:p>
    <w:p w:rsidR="00330ECF" w:rsidRPr="00F74E33" w:rsidRDefault="00330ECF" w:rsidP="00B32672">
      <w:pPr>
        <w:rPr>
          <w:rFonts w:ascii="Comic Sans MS" w:hAnsi="Comic Sans MS"/>
          <w:sz w:val="32"/>
          <w:szCs w:val="32"/>
        </w:rPr>
      </w:pPr>
      <w:r w:rsidRPr="00F74E33">
        <w:rPr>
          <w:rFonts w:ascii="Comic Sans MS" w:hAnsi="Comic Sans MS"/>
          <w:sz w:val="32"/>
          <w:szCs w:val="32"/>
        </w:rPr>
        <w:t>Zékéyé était tout petit. Il était plus petit que sa sœur Itïtï, plus petit que le singe de Cocodi, plus petit même que le plus petit des arbustes.</w:t>
      </w:r>
      <w:r w:rsidR="00B32672" w:rsidRPr="00F74E33">
        <w:rPr>
          <w:rFonts w:ascii="Comic Sans MS" w:hAnsi="Comic Sans MS"/>
          <w:sz w:val="32"/>
          <w:szCs w:val="32"/>
        </w:rPr>
        <w:t xml:space="preserve"> </w:t>
      </w:r>
      <w:r w:rsidRPr="00F74E33">
        <w:rPr>
          <w:rFonts w:ascii="Comic Sans MS" w:hAnsi="Comic Sans MS"/>
          <w:sz w:val="32"/>
          <w:szCs w:val="32"/>
        </w:rPr>
        <w:t>Personne ne faisait attention à lui et il était très malheureux.</w:t>
      </w:r>
    </w:p>
    <w:p w:rsidR="00330ECF" w:rsidRPr="00F74E33" w:rsidRDefault="00330ECF" w:rsidP="00804CD8">
      <w:pPr>
        <w:rPr>
          <w:rFonts w:ascii="Comic Sans MS" w:hAnsi="Comic Sans MS"/>
          <w:sz w:val="32"/>
          <w:szCs w:val="32"/>
        </w:rPr>
      </w:pPr>
      <w:r w:rsidRPr="00F74E33">
        <w:rPr>
          <w:rFonts w:ascii="Comic Sans MS" w:hAnsi="Comic Sans MS"/>
          <w:sz w:val="32"/>
          <w:szCs w:val="32"/>
        </w:rPr>
        <w:t>« Il faut que je leur montre de quoi je suis capable, se dit un jour Zékéyé. Je suis petit, c’est vrai, mais je suis brave et je le</w:t>
      </w:r>
      <w:r w:rsidR="00804CD8" w:rsidRPr="00F74E33">
        <w:rPr>
          <w:rFonts w:ascii="Comic Sans MS" w:hAnsi="Comic Sans MS"/>
          <w:sz w:val="32"/>
          <w:szCs w:val="32"/>
        </w:rPr>
        <w:t xml:space="preserve"> prouverai. Je débarrasserai le village </w:t>
      </w:r>
      <w:r w:rsidRPr="00F74E33">
        <w:rPr>
          <w:rFonts w:ascii="Comic Sans MS" w:hAnsi="Comic Sans MS"/>
          <w:sz w:val="32"/>
          <w:szCs w:val="32"/>
        </w:rPr>
        <w:t>de son plus terrible ennemi : je vais tuer le serpent python.</w:t>
      </w:r>
      <w:r w:rsidR="00AC1F07" w:rsidRPr="00F74E33">
        <w:rPr>
          <w:rFonts w:ascii="Comic Sans MS" w:hAnsi="Comic Sans MS"/>
          <w:sz w:val="32"/>
          <w:szCs w:val="32"/>
        </w:rPr>
        <w:t xml:space="preserve"> </w:t>
      </w:r>
      <w:r w:rsidRPr="00F74E33">
        <w:rPr>
          <w:rFonts w:ascii="Comic Sans MS" w:hAnsi="Comic Sans MS"/>
          <w:sz w:val="32"/>
          <w:szCs w:val="32"/>
        </w:rPr>
        <w:t>Quand j’aurai accompli cet exploit, plus personne ne pourra m’ignorer. »</w:t>
      </w:r>
    </w:p>
    <w:p w:rsidR="00330ECF" w:rsidRPr="00F74E33" w:rsidRDefault="00330ECF" w:rsidP="00330ECF">
      <w:pPr>
        <w:rPr>
          <w:rFonts w:ascii="Comic Sans MS" w:hAnsi="Comic Sans MS"/>
          <w:sz w:val="32"/>
          <w:szCs w:val="32"/>
        </w:rPr>
      </w:pPr>
      <w:r w:rsidRPr="00F74E33">
        <w:rPr>
          <w:rFonts w:ascii="Comic Sans MS" w:hAnsi="Comic Sans MS"/>
          <w:sz w:val="32"/>
          <w:szCs w:val="32"/>
        </w:rPr>
        <w:t>Rempli de courage et d’audace, Zékéyé se mit aussitôt en chasse…</w:t>
      </w:r>
    </w:p>
    <w:p w:rsidR="00637E81" w:rsidRPr="00F74E33" w:rsidRDefault="00637E81" w:rsidP="00637E81">
      <w:pPr>
        <w:rPr>
          <w:sz w:val="32"/>
          <w:szCs w:val="32"/>
          <w:lang w:bidi="ar-SA"/>
        </w:rPr>
      </w:pPr>
    </w:p>
    <w:p w:rsidR="000E4F0C" w:rsidRPr="00F74E33" w:rsidRDefault="000E4F0C">
      <w:pPr>
        <w:pStyle w:val="Titre4"/>
        <w:rPr>
          <w:bCs w:val="0"/>
          <w:sz w:val="40"/>
          <w:szCs w:val="40"/>
        </w:rPr>
      </w:pPr>
      <w:r w:rsidRPr="00F74E33">
        <w:rPr>
          <w:bCs w:val="0"/>
          <w:sz w:val="40"/>
          <w:szCs w:val="40"/>
        </w:rPr>
        <w:t>QUESTIONS</w:t>
      </w:r>
    </w:p>
    <w:p w:rsidR="000E4F0C" w:rsidRDefault="000E4F0C">
      <w:pPr>
        <w:tabs>
          <w:tab w:val="left" w:pos="1125"/>
        </w:tabs>
        <w:rPr>
          <w:bCs/>
          <w:sz w:val="24"/>
        </w:rPr>
      </w:pPr>
    </w:p>
    <w:p w:rsidR="000E4F0C" w:rsidRPr="00F74E33" w:rsidRDefault="000E4F0C" w:rsidP="001A778D">
      <w:pPr>
        <w:tabs>
          <w:tab w:val="left" w:pos="1125"/>
        </w:tabs>
        <w:rPr>
          <w:b/>
          <w:sz w:val="32"/>
          <w:szCs w:val="32"/>
          <w:u w:val="single"/>
        </w:rPr>
      </w:pPr>
      <w:r w:rsidRPr="00F74E33">
        <w:rPr>
          <w:b/>
          <w:sz w:val="32"/>
          <w:szCs w:val="32"/>
          <w:u w:val="single"/>
        </w:rPr>
        <w:t xml:space="preserve">I) COMPREHENSION/VOCABULAIRE </w:t>
      </w:r>
      <w:r w:rsidR="001A778D" w:rsidRPr="00F74E33">
        <w:rPr>
          <w:b/>
          <w:sz w:val="32"/>
          <w:szCs w:val="32"/>
          <w:u w:val="single"/>
        </w:rPr>
        <w:t>(</w:t>
      </w:r>
      <w:smartTag w:uri="urn:schemas-microsoft-com:office:smarttags" w:element="metricconverter">
        <w:smartTagPr>
          <w:attr w:name="ProductID" w:val="6 Pt"/>
        </w:smartTagPr>
        <w:r w:rsidR="001A778D" w:rsidRPr="00F74E33">
          <w:rPr>
            <w:b/>
            <w:sz w:val="32"/>
            <w:szCs w:val="32"/>
            <w:u w:val="single"/>
          </w:rPr>
          <w:t>6</w:t>
        </w:r>
        <w:r w:rsidRPr="00F74E33">
          <w:rPr>
            <w:b/>
            <w:sz w:val="32"/>
            <w:szCs w:val="32"/>
            <w:u w:val="single"/>
          </w:rPr>
          <w:t xml:space="preserve"> Pt</w:t>
        </w:r>
      </w:smartTag>
      <w:r w:rsidRPr="00F74E33">
        <w:rPr>
          <w:b/>
          <w:sz w:val="32"/>
          <w:szCs w:val="32"/>
          <w:u w:val="single"/>
        </w:rPr>
        <w:t>)</w:t>
      </w:r>
    </w:p>
    <w:p w:rsidR="000E4F0C" w:rsidRPr="00F74E33" w:rsidRDefault="00B32672" w:rsidP="004947C5">
      <w:pPr>
        <w:tabs>
          <w:tab w:val="left" w:pos="1125"/>
        </w:tabs>
        <w:rPr>
          <w:b/>
          <w:sz w:val="32"/>
          <w:szCs w:val="32"/>
        </w:rPr>
      </w:pPr>
      <w:r w:rsidRPr="00F74E33">
        <w:rPr>
          <w:bCs/>
          <w:sz w:val="32"/>
          <w:szCs w:val="32"/>
        </w:rPr>
        <w:t>1</w:t>
      </w:r>
      <w:r w:rsidR="00361673" w:rsidRPr="00F74E33">
        <w:rPr>
          <w:bCs/>
          <w:sz w:val="32"/>
          <w:szCs w:val="32"/>
        </w:rPr>
        <w:t>) Réponds</w:t>
      </w:r>
      <w:r w:rsidR="00637E81" w:rsidRPr="00F74E33">
        <w:rPr>
          <w:bCs/>
          <w:sz w:val="32"/>
          <w:szCs w:val="32"/>
        </w:rPr>
        <w:t xml:space="preserve"> par</w:t>
      </w:r>
      <w:r w:rsidR="004947C5" w:rsidRPr="00F74E33">
        <w:rPr>
          <w:bCs/>
          <w:sz w:val="32"/>
          <w:szCs w:val="32"/>
        </w:rPr>
        <w:t xml:space="preserve"> </w:t>
      </w:r>
      <w:r w:rsidR="00637E81" w:rsidRPr="00F74E33">
        <w:rPr>
          <w:b/>
          <w:sz w:val="32"/>
          <w:szCs w:val="32"/>
        </w:rPr>
        <w:t xml:space="preserve">vrai </w:t>
      </w:r>
      <w:r w:rsidR="00215A75" w:rsidRPr="00F74E33">
        <w:rPr>
          <w:b/>
          <w:sz w:val="32"/>
          <w:szCs w:val="32"/>
        </w:rPr>
        <w:t>…………..</w:t>
      </w:r>
      <w:r w:rsidR="00637E81" w:rsidRPr="00F74E33">
        <w:rPr>
          <w:b/>
          <w:sz w:val="32"/>
          <w:szCs w:val="32"/>
        </w:rPr>
        <w:t>ou</w:t>
      </w:r>
      <w:r w:rsidR="00215A75" w:rsidRPr="00F74E33">
        <w:rPr>
          <w:b/>
          <w:sz w:val="32"/>
          <w:szCs w:val="32"/>
        </w:rPr>
        <w:t>……………...</w:t>
      </w:r>
      <w:r w:rsidR="00637E81" w:rsidRPr="00F74E33">
        <w:rPr>
          <w:b/>
          <w:sz w:val="32"/>
          <w:szCs w:val="32"/>
        </w:rPr>
        <w:t>faux</w:t>
      </w:r>
    </w:p>
    <w:p w:rsidR="00637E81" w:rsidRPr="00F74E33" w:rsidRDefault="00330ECF" w:rsidP="00E02829">
      <w:pPr>
        <w:numPr>
          <w:ilvl w:val="0"/>
          <w:numId w:val="3"/>
        </w:numPr>
        <w:tabs>
          <w:tab w:val="left" w:pos="1125"/>
        </w:tabs>
        <w:rPr>
          <w:bCs/>
          <w:sz w:val="32"/>
          <w:szCs w:val="32"/>
        </w:rPr>
      </w:pPr>
      <w:r w:rsidRPr="00F74E33">
        <w:rPr>
          <w:bCs/>
          <w:sz w:val="32"/>
          <w:szCs w:val="32"/>
        </w:rPr>
        <w:t>Le serpent dévorait les habitants par les pieds</w:t>
      </w:r>
      <w:r w:rsidR="00E02829" w:rsidRPr="00F74E33">
        <w:rPr>
          <w:bCs/>
          <w:sz w:val="32"/>
          <w:szCs w:val="32"/>
        </w:rPr>
        <w:t>.</w:t>
      </w:r>
    </w:p>
    <w:p w:rsidR="00E02829" w:rsidRPr="00F74E33" w:rsidRDefault="00330ECF" w:rsidP="00E02829">
      <w:pPr>
        <w:numPr>
          <w:ilvl w:val="0"/>
          <w:numId w:val="3"/>
        </w:numPr>
        <w:tabs>
          <w:tab w:val="left" w:pos="1125"/>
        </w:tabs>
        <w:rPr>
          <w:bCs/>
          <w:sz w:val="32"/>
          <w:szCs w:val="32"/>
        </w:rPr>
      </w:pPr>
      <w:r w:rsidRPr="00F74E33">
        <w:rPr>
          <w:bCs/>
          <w:sz w:val="32"/>
          <w:szCs w:val="32"/>
        </w:rPr>
        <w:t>Le petit garçon avait peur du serpent</w:t>
      </w:r>
      <w:r w:rsidR="00E02829" w:rsidRPr="00F74E33">
        <w:rPr>
          <w:bCs/>
          <w:sz w:val="32"/>
          <w:szCs w:val="32"/>
        </w:rPr>
        <w:t>.</w:t>
      </w:r>
    </w:p>
    <w:p w:rsidR="00637E81" w:rsidRDefault="00330ECF" w:rsidP="00E02829">
      <w:pPr>
        <w:numPr>
          <w:ilvl w:val="0"/>
          <w:numId w:val="3"/>
        </w:numPr>
        <w:tabs>
          <w:tab w:val="left" w:pos="1125"/>
        </w:tabs>
        <w:rPr>
          <w:bCs/>
          <w:sz w:val="32"/>
          <w:szCs w:val="32"/>
        </w:rPr>
      </w:pPr>
      <w:r w:rsidRPr="00F74E33">
        <w:rPr>
          <w:bCs/>
          <w:sz w:val="32"/>
          <w:szCs w:val="32"/>
        </w:rPr>
        <w:t xml:space="preserve">Il </w:t>
      </w:r>
      <w:r w:rsidR="009F219E" w:rsidRPr="00F74E33">
        <w:rPr>
          <w:bCs/>
          <w:sz w:val="32"/>
          <w:szCs w:val="32"/>
        </w:rPr>
        <w:t>était</w:t>
      </w:r>
      <w:r w:rsidRPr="00F74E33">
        <w:rPr>
          <w:bCs/>
          <w:sz w:val="32"/>
          <w:szCs w:val="32"/>
        </w:rPr>
        <w:t xml:space="preserve"> malheureux</w:t>
      </w:r>
      <w:r w:rsidR="00E849A4">
        <w:rPr>
          <w:bCs/>
          <w:sz w:val="32"/>
          <w:szCs w:val="32"/>
        </w:rPr>
        <w:t xml:space="preserve">, </w:t>
      </w:r>
      <w:r w:rsidRPr="00F74E33">
        <w:rPr>
          <w:bCs/>
          <w:sz w:val="32"/>
          <w:szCs w:val="32"/>
        </w:rPr>
        <w:t>car personne ne faisait attention à lui</w:t>
      </w:r>
      <w:bookmarkStart w:id="0" w:name="CaseACocher8"/>
      <w:r w:rsidRPr="00F74E33">
        <w:rPr>
          <w:bCs/>
          <w:sz w:val="32"/>
          <w:szCs w:val="32"/>
        </w:rPr>
        <w:t>.</w:t>
      </w:r>
      <w:bookmarkEnd w:id="0"/>
    </w:p>
    <w:p w:rsidR="00F74E33" w:rsidRDefault="00F74E33" w:rsidP="00F74E33">
      <w:pPr>
        <w:tabs>
          <w:tab w:val="left" w:pos="1125"/>
        </w:tabs>
        <w:ind w:left="720"/>
        <w:rPr>
          <w:bCs/>
          <w:sz w:val="32"/>
          <w:szCs w:val="32"/>
        </w:rPr>
      </w:pPr>
    </w:p>
    <w:p w:rsidR="00F74E33" w:rsidRDefault="00F74E33" w:rsidP="00F74E33">
      <w:pPr>
        <w:tabs>
          <w:tab w:val="left" w:pos="1125"/>
        </w:tabs>
        <w:ind w:left="720"/>
        <w:rPr>
          <w:bCs/>
          <w:sz w:val="32"/>
          <w:szCs w:val="32"/>
        </w:rPr>
      </w:pPr>
      <w:r w:rsidRPr="00F74E33">
        <w:rPr>
          <w:sz w:val="32"/>
          <w:szCs w:val="32"/>
        </w:rPr>
        <w:br w:type="page"/>
      </w:r>
    </w:p>
    <w:p w:rsidR="00F74E33" w:rsidRDefault="00F74E33" w:rsidP="00F74E33">
      <w:pPr>
        <w:tabs>
          <w:tab w:val="left" w:pos="1125"/>
        </w:tabs>
        <w:ind w:left="720"/>
        <w:rPr>
          <w:bCs/>
          <w:sz w:val="32"/>
          <w:szCs w:val="32"/>
        </w:rPr>
      </w:pPr>
    </w:p>
    <w:p w:rsidR="009174E4" w:rsidRDefault="009174E4" w:rsidP="00F74E33">
      <w:pPr>
        <w:tabs>
          <w:tab w:val="left" w:pos="1125"/>
        </w:tabs>
        <w:ind w:left="720"/>
        <w:rPr>
          <w:bCs/>
          <w:sz w:val="32"/>
          <w:szCs w:val="32"/>
        </w:rPr>
      </w:pPr>
    </w:p>
    <w:p w:rsidR="009174E4" w:rsidRPr="00F74E33" w:rsidRDefault="009174E4" w:rsidP="00F74E33">
      <w:pPr>
        <w:tabs>
          <w:tab w:val="left" w:pos="1125"/>
        </w:tabs>
        <w:ind w:left="720"/>
        <w:rPr>
          <w:bCs/>
          <w:sz w:val="32"/>
          <w:szCs w:val="32"/>
        </w:rPr>
      </w:pPr>
    </w:p>
    <w:p w:rsidR="000E4F0C" w:rsidRPr="00F74E33" w:rsidRDefault="00B32672" w:rsidP="009F219E">
      <w:pPr>
        <w:tabs>
          <w:tab w:val="left" w:pos="1125"/>
        </w:tabs>
        <w:rPr>
          <w:bCs/>
          <w:sz w:val="32"/>
          <w:szCs w:val="32"/>
        </w:rPr>
      </w:pPr>
      <w:r w:rsidRPr="00F74E33">
        <w:rPr>
          <w:bCs/>
          <w:sz w:val="32"/>
          <w:szCs w:val="32"/>
        </w:rPr>
        <w:t>2</w:t>
      </w:r>
      <w:r w:rsidR="00330ECF" w:rsidRPr="00F74E33">
        <w:rPr>
          <w:bCs/>
          <w:sz w:val="32"/>
          <w:szCs w:val="32"/>
        </w:rPr>
        <w:t xml:space="preserve">) Pourquoi les Bamilékés </w:t>
      </w:r>
      <w:r w:rsidRPr="00F74E33">
        <w:rPr>
          <w:bCs/>
          <w:sz w:val="32"/>
          <w:szCs w:val="32"/>
        </w:rPr>
        <w:t>s’endormaient les jambes écartées</w:t>
      </w:r>
      <w:r w:rsidR="00361673" w:rsidRPr="00F74E33">
        <w:rPr>
          <w:bCs/>
          <w:sz w:val="32"/>
          <w:szCs w:val="32"/>
        </w:rPr>
        <w:t xml:space="preserve"> ? </w:t>
      </w:r>
    </w:p>
    <w:p w:rsidR="000E4F0C" w:rsidRPr="00F74E33" w:rsidRDefault="00B32672" w:rsidP="00B32672">
      <w:pPr>
        <w:tabs>
          <w:tab w:val="left" w:pos="1125"/>
        </w:tabs>
        <w:rPr>
          <w:bCs/>
          <w:sz w:val="32"/>
          <w:szCs w:val="32"/>
        </w:rPr>
      </w:pPr>
      <w:r w:rsidRPr="00F74E33">
        <w:rPr>
          <w:bCs/>
          <w:sz w:val="32"/>
          <w:szCs w:val="32"/>
        </w:rPr>
        <w:t>3) Relève dans le texte  deux phrases qui montrent que Zékéyé est petit.</w:t>
      </w:r>
    </w:p>
    <w:p w:rsidR="00E02829" w:rsidRPr="00F74E33" w:rsidRDefault="00E02829" w:rsidP="00B32672">
      <w:pPr>
        <w:tabs>
          <w:tab w:val="left" w:pos="1125"/>
        </w:tabs>
        <w:rPr>
          <w:bCs/>
          <w:sz w:val="32"/>
          <w:szCs w:val="32"/>
        </w:rPr>
      </w:pPr>
    </w:p>
    <w:p w:rsidR="00F74E33" w:rsidRPr="00F74E33" w:rsidRDefault="00F74E33" w:rsidP="00E02829">
      <w:pPr>
        <w:tabs>
          <w:tab w:val="left" w:pos="1125"/>
        </w:tabs>
        <w:rPr>
          <w:b/>
          <w:sz w:val="32"/>
          <w:szCs w:val="32"/>
          <w:u w:val="single"/>
        </w:rPr>
      </w:pPr>
    </w:p>
    <w:p w:rsidR="000E4F0C" w:rsidRPr="00F74E33" w:rsidRDefault="000E4F0C" w:rsidP="00E02829">
      <w:pPr>
        <w:tabs>
          <w:tab w:val="left" w:pos="1125"/>
        </w:tabs>
        <w:rPr>
          <w:b/>
          <w:sz w:val="32"/>
          <w:szCs w:val="32"/>
        </w:rPr>
      </w:pPr>
      <w:r w:rsidRPr="00F74E33">
        <w:rPr>
          <w:b/>
          <w:sz w:val="32"/>
          <w:szCs w:val="32"/>
          <w:u w:val="single"/>
        </w:rPr>
        <w:t xml:space="preserve">II) </w:t>
      </w:r>
      <w:r w:rsidR="00E02829" w:rsidRPr="00F74E33">
        <w:rPr>
          <w:b/>
          <w:sz w:val="32"/>
          <w:szCs w:val="32"/>
          <w:u w:val="single"/>
        </w:rPr>
        <w:t>ACTIVIT</w:t>
      </w:r>
      <w:r w:rsidR="00E849A4">
        <w:rPr>
          <w:b/>
          <w:sz w:val="32"/>
          <w:szCs w:val="32"/>
          <w:u w:val="single"/>
        </w:rPr>
        <w:t>É</w:t>
      </w:r>
      <w:r w:rsidR="00E02829" w:rsidRPr="00F74E33">
        <w:rPr>
          <w:b/>
          <w:sz w:val="32"/>
          <w:szCs w:val="32"/>
          <w:u w:val="single"/>
        </w:rPr>
        <w:t xml:space="preserve"> D’ANALYSE</w:t>
      </w:r>
      <w:r w:rsidRPr="00F74E33">
        <w:rPr>
          <w:b/>
          <w:sz w:val="32"/>
          <w:szCs w:val="32"/>
          <w:u w:val="single"/>
        </w:rPr>
        <w:t>(1</w:t>
      </w:r>
      <w:r w:rsidR="001A778D" w:rsidRPr="00F74E33">
        <w:rPr>
          <w:b/>
          <w:sz w:val="32"/>
          <w:szCs w:val="32"/>
          <w:u w:val="single"/>
        </w:rPr>
        <w:t>0</w:t>
      </w:r>
      <w:r w:rsidRPr="00F74E33">
        <w:rPr>
          <w:b/>
          <w:sz w:val="32"/>
          <w:szCs w:val="32"/>
          <w:u w:val="single"/>
        </w:rPr>
        <w:t>Pt)</w:t>
      </w:r>
    </w:p>
    <w:p w:rsidR="000E4F0C" w:rsidRPr="00F74E33" w:rsidRDefault="00453A71" w:rsidP="009F219E">
      <w:pPr>
        <w:tabs>
          <w:tab w:val="left" w:pos="1125"/>
        </w:tabs>
        <w:rPr>
          <w:bCs/>
          <w:sz w:val="32"/>
          <w:szCs w:val="32"/>
        </w:rPr>
      </w:pPr>
      <w:r w:rsidRPr="00F74E33">
        <w:rPr>
          <w:sz w:val="32"/>
          <w:szCs w:val="32"/>
          <w:lang w:bidi="ar-SA"/>
        </w:rPr>
        <w:t>1</w:t>
      </w:r>
      <w:r w:rsidR="00215A75" w:rsidRPr="00F74E33">
        <w:rPr>
          <w:sz w:val="32"/>
          <w:szCs w:val="32"/>
          <w:lang w:bidi="ar-SA"/>
        </w:rPr>
        <w:t>)</w:t>
      </w:r>
      <w:r w:rsidRPr="00F74E33">
        <w:rPr>
          <w:sz w:val="32"/>
          <w:szCs w:val="32"/>
          <w:lang w:bidi="ar-SA"/>
        </w:rPr>
        <w:t>.</w:t>
      </w:r>
      <w:r w:rsidR="00361673" w:rsidRPr="00F74E33">
        <w:rPr>
          <w:sz w:val="32"/>
          <w:szCs w:val="32"/>
          <w:lang w:bidi="ar-SA"/>
        </w:rPr>
        <w:t xml:space="preserve"> </w:t>
      </w:r>
      <w:r w:rsidR="00361673" w:rsidRPr="00F74E33">
        <w:rPr>
          <w:b/>
          <w:bCs/>
          <w:sz w:val="32"/>
          <w:szCs w:val="32"/>
          <w:lang w:bidi="ar-SA"/>
        </w:rPr>
        <w:t>«</w:t>
      </w:r>
      <w:r w:rsidR="00B32672" w:rsidRPr="00F74E33">
        <w:rPr>
          <w:b/>
          <w:bCs/>
          <w:sz w:val="32"/>
          <w:szCs w:val="32"/>
          <w:u w:val="single"/>
        </w:rPr>
        <w:t>les habitants de cette région, les Bamilékés</w:t>
      </w:r>
      <w:r w:rsidR="00B32672" w:rsidRPr="00F74E33">
        <w:rPr>
          <w:b/>
          <w:bCs/>
          <w:sz w:val="32"/>
          <w:szCs w:val="32"/>
        </w:rPr>
        <w:t>, avaient trouvé un truc pour ne pas être mangés</w:t>
      </w:r>
      <w:r w:rsidR="00361673" w:rsidRPr="00F74E33">
        <w:rPr>
          <w:b/>
          <w:bCs/>
          <w:sz w:val="32"/>
          <w:szCs w:val="32"/>
          <w:lang w:bidi="ar-SA"/>
        </w:rPr>
        <w:t> »</w:t>
      </w:r>
    </w:p>
    <w:p w:rsidR="00B32672" w:rsidRDefault="00F74E33" w:rsidP="009174E4">
      <w:pPr>
        <w:numPr>
          <w:ilvl w:val="0"/>
          <w:numId w:val="8"/>
        </w:numPr>
        <w:tabs>
          <w:tab w:val="left" w:pos="1125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>Réécris la phrase et r</w:t>
      </w:r>
      <w:r w:rsidR="00B32672" w:rsidRPr="00F74E33">
        <w:rPr>
          <w:bCs/>
          <w:sz w:val="32"/>
          <w:szCs w:val="32"/>
        </w:rPr>
        <w:t>emplace le Groupe Nominal Sujet souligné par le pronom personnel qui convient</w:t>
      </w:r>
      <w:r w:rsidR="00215A75" w:rsidRPr="00F74E33">
        <w:rPr>
          <w:bCs/>
          <w:sz w:val="32"/>
          <w:szCs w:val="32"/>
        </w:rPr>
        <w:t>.</w:t>
      </w:r>
    </w:p>
    <w:p w:rsidR="00F74E33" w:rsidRPr="00F74E33" w:rsidRDefault="00F74E33" w:rsidP="00C77AC8">
      <w:pPr>
        <w:tabs>
          <w:tab w:val="left" w:pos="1125"/>
        </w:tabs>
        <w:rPr>
          <w:bCs/>
          <w:sz w:val="32"/>
          <w:szCs w:val="32"/>
        </w:rPr>
      </w:pPr>
    </w:p>
    <w:p w:rsidR="000E4F0C" w:rsidRPr="00F74E33" w:rsidRDefault="00C77AC8" w:rsidP="00215A75">
      <w:pPr>
        <w:tabs>
          <w:tab w:val="left" w:pos="1125"/>
        </w:tabs>
        <w:rPr>
          <w:sz w:val="32"/>
          <w:szCs w:val="32"/>
        </w:rPr>
      </w:pPr>
      <w:bookmarkStart w:id="1" w:name="_GoBack"/>
      <w:r w:rsidRPr="00F74E33">
        <w:rPr>
          <w:bCs/>
          <w:sz w:val="32"/>
          <w:szCs w:val="32"/>
        </w:rPr>
        <w:t>2</w:t>
      </w:r>
      <w:r w:rsidR="00215A75" w:rsidRPr="00F74E33">
        <w:rPr>
          <w:bCs/>
          <w:sz w:val="32"/>
          <w:szCs w:val="32"/>
        </w:rPr>
        <w:t>)</w:t>
      </w:r>
      <w:r w:rsidRPr="00F74E33">
        <w:rPr>
          <w:bCs/>
          <w:sz w:val="32"/>
          <w:szCs w:val="32"/>
        </w:rPr>
        <w:t xml:space="preserve">. </w:t>
      </w:r>
      <w:r w:rsidR="00215A75" w:rsidRPr="00F74E33">
        <w:rPr>
          <w:b/>
          <w:sz w:val="32"/>
          <w:szCs w:val="32"/>
        </w:rPr>
        <w:t xml:space="preserve">« Il mangeait toujours les hommes de la même façon : il les avalait tout </w:t>
      </w:r>
      <w:bookmarkEnd w:id="1"/>
      <w:r w:rsidR="00215A75" w:rsidRPr="00F74E33">
        <w:rPr>
          <w:b/>
          <w:sz w:val="32"/>
          <w:szCs w:val="32"/>
        </w:rPr>
        <w:t>rond en commençant par les pieds »</w:t>
      </w:r>
    </w:p>
    <w:p w:rsidR="00453A71" w:rsidRDefault="00215A75" w:rsidP="009174E4">
      <w:pPr>
        <w:numPr>
          <w:ilvl w:val="0"/>
          <w:numId w:val="8"/>
        </w:numPr>
        <w:tabs>
          <w:tab w:val="left" w:pos="1125"/>
        </w:tabs>
        <w:rPr>
          <w:sz w:val="32"/>
          <w:szCs w:val="32"/>
          <w:lang w:bidi="ar-SA"/>
        </w:rPr>
      </w:pPr>
      <w:r w:rsidRPr="00F74E33">
        <w:rPr>
          <w:sz w:val="32"/>
          <w:szCs w:val="32"/>
          <w:lang w:bidi="ar-SA"/>
        </w:rPr>
        <w:t>Souligne les verbes de cette phrase et pr</w:t>
      </w:r>
      <w:r w:rsidR="009F219E" w:rsidRPr="00F74E33">
        <w:rPr>
          <w:sz w:val="32"/>
          <w:szCs w:val="32"/>
          <w:lang w:bidi="ar-SA"/>
        </w:rPr>
        <w:t>écise leur temps de conjugaison.</w:t>
      </w:r>
    </w:p>
    <w:p w:rsidR="00F74E33" w:rsidRPr="00F74E33" w:rsidRDefault="00F74E33" w:rsidP="009F219E">
      <w:pPr>
        <w:tabs>
          <w:tab w:val="left" w:pos="1125"/>
        </w:tabs>
        <w:rPr>
          <w:sz w:val="32"/>
          <w:szCs w:val="32"/>
          <w:lang w:bidi="ar-SA"/>
        </w:rPr>
      </w:pPr>
    </w:p>
    <w:p w:rsidR="00215A75" w:rsidRPr="00F74E33" w:rsidRDefault="00453A71" w:rsidP="00215A75">
      <w:pPr>
        <w:rPr>
          <w:sz w:val="32"/>
          <w:szCs w:val="32"/>
        </w:rPr>
      </w:pPr>
      <w:r w:rsidRPr="00F74E33">
        <w:rPr>
          <w:sz w:val="32"/>
          <w:szCs w:val="32"/>
          <w:lang w:bidi="ar-SA"/>
        </w:rPr>
        <w:t>3</w:t>
      </w:r>
      <w:r w:rsidR="00215A75" w:rsidRPr="00F74E33">
        <w:rPr>
          <w:sz w:val="32"/>
          <w:szCs w:val="32"/>
          <w:lang w:bidi="ar-SA"/>
        </w:rPr>
        <w:t>)</w:t>
      </w:r>
      <w:r w:rsidRPr="00F74E33">
        <w:rPr>
          <w:sz w:val="32"/>
          <w:szCs w:val="32"/>
          <w:lang w:bidi="ar-SA"/>
        </w:rPr>
        <w:t xml:space="preserve">. </w:t>
      </w:r>
      <w:r w:rsidR="00215A75" w:rsidRPr="00F74E33">
        <w:rPr>
          <w:b/>
          <w:bCs/>
          <w:sz w:val="32"/>
          <w:szCs w:val="32"/>
          <w:lang w:bidi="ar-SA"/>
        </w:rPr>
        <w:t>« </w:t>
      </w:r>
      <w:r w:rsidR="00215A75" w:rsidRPr="00F74E33">
        <w:rPr>
          <w:b/>
          <w:bCs/>
          <w:sz w:val="32"/>
          <w:szCs w:val="32"/>
        </w:rPr>
        <w:t>Le python avalait d’abord une jambe puis, se trouvant bloqué, il renonçait à sa proie et disparaissait tout dépité. »</w:t>
      </w:r>
    </w:p>
    <w:p w:rsidR="009174E4" w:rsidRDefault="00215A75" w:rsidP="009174E4">
      <w:pPr>
        <w:numPr>
          <w:ilvl w:val="0"/>
          <w:numId w:val="8"/>
        </w:numPr>
        <w:tabs>
          <w:tab w:val="left" w:pos="1125"/>
        </w:tabs>
        <w:rPr>
          <w:sz w:val="32"/>
          <w:szCs w:val="32"/>
          <w:lang w:bidi="ar-SA"/>
        </w:rPr>
      </w:pPr>
      <w:r w:rsidRPr="00F74E33">
        <w:rPr>
          <w:sz w:val="32"/>
          <w:szCs w:val="32"/>
          <w:lang w:bidi="ar-SA"/>
        </w:rPr>
        <w:t xml:space="preserve">Réécris cette phrase en commençant par : </w:t>
      </w:r>
    </w:p>
    <w:p w:rsidR="00453A71" w:rsidRDefault="00215A75" w:rsidP="009174E4">
      <w:pPr>
        <w:tabs>
          <w:tab w:val="left" w:pos="1125"/>
        </w:tabs>
        <w:ind w:left="720"/>
        <w:rPr>
          <w:sz w:val="32"/>
          <w:szCs w:val="32"/>
          <w:lang w:bidi="ar-SA"/>
        </w:rPr>
      </w:pPr>
      <w:r w:rsidRPr="00F74E33">
        <w:rPr>
          <w:sz w:val="32"/>
          <w:szCs w:val="32"/>
          <w:lang w:bidi="ar-SA"/>
        </w:rPr>
        <w:t>Les  pythons……………………………………………………</w:t>
      </w:r>
    </w:p>
    <w:p w:rsidR="00F74E33" w:rsidRPr="00F74E33" w:rsidRDefault="00F74E33" w:rsidP="00215A75">
      <w:pPr>
        <w:tabs>
          <w:tab w:val="left" w:pos="1125"/>
        </w:tabs>
        <w:rPr>
          <w:sz w:val="32"/>
          <w:szCs w:val="32"/>
          <w:lang w:bidi="ar-SA"/>
        </w:rPr>
      </w:pPr>
    </w:p>
    <w:p w:rsidR="009F219E" w:rsidRPr="00F74E33" w:rsidRDefault="009F219E">
      <w:pPr>
        <w:tabs>
          <w:tab w:val="left" w:pos="1125"/>
        </w:tabs>
        <w:rPr>
          <w:sz w:val="32"/>
          <w:szCs w:val="32"/>
          <w:lang w:bidi="ar-SA"/>
        </w:rPr>
      </w:pPr>
      <w:r w:rsidRPr="00F74E33">
        <w:rPr>
          <w:sz w:val="32"/>
          <w:szCs w:val="32"/>
          <w:lang w:bidi="ar-SA"/>
        </w:rPr>
        <w:t>4). Relève du texte un adjectif qualificatif et un complément du nom. Précise le nom qualifié par chacun d’eux.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2370"/>
        <w:gridCol w:w="2622"/>
      </w:tblGrid>
      <w:tr w:rsidR="00F74E33" w:rsidRPr="00F74E33" w:rsidTr="00F74E33">
        <w:tc>
          <w:tcPr>
            <w:tcW w:w="5495" w:type="dxa"/>
            <w:gridSpan w:val="2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</w:p>
        </w:tc>
        <w:tc>
          <w:tcPr>
            <w:tcW w:w="2370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  <w:r w:rsidRPr="00F74E33">
              <w:rPr>
                <w:sz w:val="32"/>
                <w:szCs w:val="32"/>
                <w:lang w:bidi="ar-SA"/>
              </w:rPr>
              <w:t>Genre</w:t>
            </w:r>
          </w:p>
        </w:tc>
        <w:tc>
          <w:tcPr>
            <w:tcW w:w="2622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  <w:r w:rsidRPr="00F74E33">
              <w:rPr>
                <w:sz w:val="32"/>
                <w:szCs w:val="32"/>
                <w:lang w:bidi="ar-SA"/>
              </w:rPr>
              <w:t>Nombre</w:t>
            </w:r>
          </w:p>
        </w:tc>
      </w:tr>
      <w:tr w:rsidR="009174E4" w:rsidRPr="00F74E33" w:rsidTr="00F74E33">
        <w:tc>
          <w:tcPr>
            <w:tcW w:w="2943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  <w:r w:rsidRPr="00F74E33">
              <w:rPr>
                <w:sz w:val="32"/>
                <w:szCs w:val="32"/>
                <w:lang w:bidi="ar-SA"/>
              </w:rPr>
              <w:t>Adjectif qualificatif</w:t>
            </w:r>
          </w:p>
        </w:tc>
        <w:tc>
          <w:tcPr>
            <w:tcW w:w="2552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</w:p>
        </w:tc>
        <w:tc>
          <w:tcPr>
            <w:tcW w:w="2370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</w:p>
        </w:tc>
        <w:tc>
          <w:tcPr>
            <w:tcW w:w="2622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</w:p>
        </w:tc>
      </w:tr>
      <w:tr w:rsidR="009174E4" w:rsidRPr="00F74E33" w:rsidTr="00F74E33">
        <w:tc>
          <w:tcPr>
            <w:tcW w:w="2943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  <w:r w:rsidRPr="00F74E33">
              <w:rPr>
                <w:sz w:val="32"/>
                <w:szCs w:val="32"/>
                <w:lang w:bidi="ar-SA"/>
              </w:rPr>
              <w:t xml:space="preserve">Complément du nom </w:t>
            </w:r>
          </w:p>
        </w:tc>
        <w:tc>
          <w:tcPr>
            <w:tcW w:w="2552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</w:p>
        </w:tc>
        <w:tc>
          <w:tcPr>
            <w:tcW w:w="2370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</w:p>
        </w:tc>
        <w:tc>
          <w:tcPr>
            <w:tcW w:w="2622" w:type="dxa"/>
            <w:shd w:val="clear" w:color="auto" w:fill="auto"/>
          </w:tcPr>
          <w:p w:rsidR="00F74E33" w:rsidRPr="00F74E33" w:rsidRDefault="00F74E33" w:rsidP="00F74E33">
            <w:pPr>
              <w:tabs>
                <w:tab w:val="left" w:pos="1125"/>
              </w:tabs>
              <w:rPr>
                <w:sz w:val="32"/>
                <w:szCs w:val="32"/>
                <w:lang w:bidi="ar-SA"/>
              </w:rPr>
            </w:pPr>
          </w:p>
        </w:tc>
      </w:tr>
    </w:tbl>
    <w:p w:rsidR="00E02829" w:rsidRDefault="00E02829">
      <w:pPr>
        <w:tabs>
          <w:tab w:val="left" w:pos="1125"/>
        </w:tabs>
        <w:rPr>
          <w:sz w:val="32"/>
          <w:szCs w:val="32"/>
          <w:lang w:bidi="ar-SA"/>
        </w:rPr>
      </w:pPr>
    </w:p>
    <w:p w:rsidR="00F74E33" w:rsidRPr="00F74E33" w:rsidRDefault="00F74E33">
      <w:pPr>
        <w:tabs>
          <w:tab w:val="left" w:pos="1125"/>
        </w:tabs>
        <w:rPr>
          <w:sz w:val="32"/>
          <w:szCs w:val="32"/>
          <w:lang w:bidi="ar-SA"/>
        </w:rPr>
      </w:pPr>
    </w:p>
    <w:p w:rsidR="000E4F0C" w:rsidRPr="00F74E33" w:rsidRDefault="000E4F0C">
      <w:pPr>
        <w:tabs>
          <w:tab w:val="left" w:pos="1125"/>
        </w:tabs>
        <w:rPr>
          <w:b/>
          <w:sz w:val="32"/>
          <w:szCs w:val="32"/>
          <w:u w:val="single"/>
        </w:rPr>
      </w:pPr>
      <w:r w:rsidRPr="00F74E33">
        <w:rPr>
          <w:b/>
          <w:sz w:val="32"/>
          <w:szCs w:val="32"/>
          <w:u w:val="single"/>
        </w:rPr>
        <w:t>IV</w:t>
      </w:r>
      <w:r w:rsidR="006C087B" w:rsidRPr="00F74E33">
        <w:rPr>
          <w:b/>
          <w:sz w:val="32"/>
          <w:szCs w:val="32"/>
          <w:u w:val="single"/>
        </w:rPr>
        <w:t>) ESSAI</w:t>
      </w:r>
      <w:r w:rsidRPr="00F74E33">
        <w:rPr>
          <w:b/>
          <w:sz w:val="32"/>
          <w:szCs w:val="32"/>
          <w:u w:val="single"/>
        </w:rPr>
        <w:t xml:space="preserve"> (</w:t>
      </w:r>
      <w:smartTag w:uri="urn:schemas-microsoft-com:office:smarttags" w:element="metricconverter">
        <w:smartTagPr>
          <w:attr w:name="ProductID" w:val="4 Pt"/>
        </w:smartTagPr>
        <w:r w:rsidRPr="00F74E33">
          <w:rPr>
            <w:b/>
            <w:sz w:val="32"/>
            <w:szCs w:val="32"/>
            <w:u w:val="single"/>
          </w:rPr>
          <w:t>4 Pt</w:t>
        </w:r>
      </w:smartTag>
      <w:r w:rsidRPr="00F74E33">
        <w:rPr>
          <w:b/>
          <w:sz w:val="32"/>
          <w:szCs w:val="32"/>
          <w:u w:val="single"/>
        </w:rPr>
        <w:t>)</w:t>
      </w:r>
    </w:p>
    <w:p w:rsidR="009F219E" w:rsidRPr="00F74E33" w:rsidRDefault="00804CD8" w:rsidP="009F219E">
      <w:pPr>
        <w:tabs>
          <w:tab w:val="left" w:pos="1125"/>
        </w:tabs>
        <w:ind w:firstLine="142"/>
        <w:rPr>
          <w:bCs/>
          <w:sz w:val="32"/>
          <w:szCs w:val="32"/>
        </w:rPr>
      </w:pPr>
      <w:r w:rsidRPr="00F74E33">
        <w:rPr>
          <w:bCs/>
          <w:sz w:val="32"/>
          <w:szCs w:val="32"/>
        </w:rPr>
        <w:t>Complète</w:t>
      </w:r>
      <w:r w:rsidR="001A778D" w:rsidRPr="00F74E33">
        <w:rPr>
          <w:bCs/>
          <w:sz w:val="32"/>
          <w:szCs w:val="32"/>
        </w:rPr>
        <w:t xml:space="preserve"> la suite du con</w:t>
      </w:r>
      <w:r w:rsidR="006C087B" w:rsidRPr="00F74E33">
        <w:rPr>
          <w:bCs/>
          <w:sz w:val="32"/>
          <w:szCs w:val="32"/>
        </w:rPr>
        <w:t xml:space="preserve">te </w:t>
      </w:r>
      <w:r w:rsidR="00ED18FC" w:rsidRPr="00F74E33">
        <w:rPr>
          <w:bCs/>
          <w:sz w:val="32"/>
          <w:szCs w:val="32"/>
        </w:rPr>
        <w:t>en mettant en ordre les phrases suivantes</w:t>
      </w:r>
      <w:r w:rsidR="006C087B" w:rsidRPr="00F74E33">
        <w:rPr>
          <w:bCs/>
          <w:sz w:val="32"/>
          <w:szCs w:val="32"/>
        </w:rPr>
        <w:t> :</w:t>
      </w:r>
      <w:r w:rsidR="00ED18FC" w:rsidRPr="00F74E33">
        <w:rPr>
          <w:bCs/>
          <w:sz w:val="32"/>
          <w:szCs w:val="32"/>
        </w:rPr>
        <w:t xml:space="preserve"> </w:t>
      </w:r>
    </w:p>
    <w:p w:rsidR="00ED18FC" w:rsidRPr="00F74E33" w:rsidRDefault="00ED18FC" w:rsidP="009F219E">
      <w:pPr>
        <w:numPr>
          <w:ilvl w:val="1"/>
          <w:numId w:val="7"/>
        </w:numPr>
        <w:tabs>
          <w:tab w:val="left" w:pos="1125"/>
        </w:tabs>
        <w:rPr>
          <w:sz w:val="32"/>
          <w:szCs w:val="32"/>
          <w:lang w:bidi="ar-SA"/>
        </w:rPr>
      </w:pPr>
      <w:r w:rsidRPr="00F74E33">
        <w:rPr>
          <w:sz w:val="32"/>
          <w:szCs w:val="32"/>
          <w:lang w:bidi="ar-SA"/>
        </w:rPr>
        <w:t>On l’acclama, on le porta en triomphe  et une grande fête fut organisée en son honneur.</w:t>
      </w:r>
      <w:r w:rsidR="00B61B3C" w:rsidRPr="00F74E33">
        <w:rPr>
          <w:sz w:val="32"/>
          <w:szCs w:val="32"/>
          <w:lang w:bidi="ar-SA"/>
        </w:rPr>
        <w:t>(………)</w:t>
      </w:r>
    </w:p>
    <w:p w:rsidR="00ED18FC" w:rsidRPr="00F74E33" w:rsidRDefault="00ED18FC" w:rsidP="009F219E">
      <w:pPr>
        <w:numPr>
          <w:ilvl w:val="1"/>
          <w:numId w:val="7"/>
        </w:numPr>
        <w:rPr>
          <w:sz w:val="32"/>
          <w:szCs w:val="32"/>
        </w:rPr>
      </w:pPr>
      <w:r w:rsidRPr="00F74E33">
        <w:rPr>
          <w:sz w:val="32"/>
          <w:szCs w:val="32"/>
        </w:rPr>
        <w:t>A l’approche du serpent</w:t>
      </w:r>
      <w:r w:rsidR="00B61B3C" w:rsidRPr="00F74E33">
        <w:rPr>
          <w:sz w:val="32"/>
          <w:szCs w:val="32"/>
        </w:rPr>
        <w:t xml:space="preserve">, </w:t>
      </w:r>
      <w:r w:rsidRPr="00F74E33">
        <w:rPr>
          <w:sz w:val="32"/>
          <w:szCs w:val="32"/>
        </w:rPr>
        <w:t xml:space="preserve"> Zékéyé lui trancha la tête avec sa machette, comme aurait fait le guerrier le plus fort.</w:t>
      </w:r>
      <w:r w:rsidR="00B61B3C" w:rsidRPr="00F74E33">
        <w:rPr>
          <w:sz w:val="32"/>
          <w:szCs w:val="32"/>
          <w:lang w:bidi="ar-SA"/>
        </w:rPr>
        <w:t xml:space="preserve"> </w:t>
      </w:r>
    </w:p>
    <w:p w:rsidR="00ED18FC" w:rsidRPr="00F74E33" w:rsidRDefault="00ED18FC" w:rsidP="009F219E">
      <w:pPr>
        <w:numPr>
          <w:ilvl w:val="1"/>
          <w:numId w:val="7"/>
        </w:numPr>
        <w:tabs>
          <w:tab w:val="left" w:pos="1125"/>
        </w:tabs>
        <w:rPr>
          <w:bCs/>
          <w:sz w:val="32"/>
          <w:szCs w:val="32"/>
        </w:rPr>
      </w:pPr>
      <w:r w:rsidRPr="00F74E33">
        <w:rPr>
          <w:bCs/>
          <w:sz w:val="32"/>
          <w:szCs w:val="32"/>
        </w:rPr>
        <w:t>Débarrassée du serpent python, la tribu des Bamilékés put enfin go</w:t>
      </w:r>
      <w:r w:rsidR="00E849A4">
        <w:rPr>
          <w:bCs/>
          <w:sz w:val="32"/>
          <w:szCs w:val="32"/>
        </w:rPr>
        <w:t>u</w:t>
      </w:r>
      <w:r w:rsidRPr="00F74E33">
        <w:rPr>
          <w:bCs/>
          <w:sz w:val="32"/>
          <w:szCs w:val="32"/>
        </w:rPr>
        <w:t>ter le bonheur de paisibles siestes</w:t>
      </w:r>
      <w:r w:rsidR="001F6CEC" w:rsidRPr="00F74E33">
        <w:rPr>
          <w:bCs/>
          <w:sz w:val="32"/>
          <w:szCs w:val="32"/>
        </w:rPr>
        <w:t>.</w:t>
      </w:r>
    </w:p>
    <w:p w:rsidR="00F74E33" w:rsidRPr="00B61B3C" w:rsidRDefault="00ED18FC" w:rsidP="00F74E33">
      <w:pPr>
        <w:numPr>
          <w:ilvl w:val="1"/>
          <w:numId w:val="7"/>
        </w:numPr>
        <w:tabs>
          <w:tab w:val="left" w:pos="1125"/>
        </w:tabs>
        <w:rPr>
          <w:b/>
          <w:bCs/>
          <w:sz w:val="24"/>
          <w:szCs w:val="24"/>
          <w:u w:val="single"/>
          <w:lang w:bidi="ar-SA"/>
        </w:rPr>
      </w:pPr>
      <w:r w:rsidRPr="00F74E33">
        <w:rPr>
          <w:bCs/>
          <w:sz w:val="32"/>
          <w:szCs w:val="32"/>
        </w:rPr>
        <w:t>Le lendemain, il s'assit sous un arbre, les jambes écartées. A côté de lui, il avait disposé une machette</w:t>
      </w:r>
      <w:r w:rsidR="001F6CEC" w:rsidRPr="00F74E33">
        <w:rPr>
          <w:bCs/>
          <w:sz w:val="32"/>
          <w:szCs w:val="32"/>
        </w:rPr>
        <w:t>.</w:t>
      </w:r>
      <w:r w:rsidR="00B61B3C" w:rsidRPr="00F74E33">
        <w:rPr>
          <w:sz w:val="32"/>
          <w:szCs w:val="32"/>
          <w:lang w:bidi="ar-SA"/>
        </w:rPr>
        <w:tab/>
      </w:r>
      <w:r w:rsidR="00B61B3C" w:rsidRPr="00F74E33">
        <w:rPr>
          <w:sz w:val="32"/>
          <w:szCs w:val="32"/>
          <w:lang w:bidi="ar-SA"/>
        </w:rPr>
        <w:tab/>
      </w:r>
      <w:r w:rsidR="00B61B3C" w:rsidRPr="00F74E33">
        <w:rPr>
          <w:sz w:val="32"/>
          <w:szCs w:val="32"/>
          <w:lang w:bidi="ar-SA"/>
        </w:rPr>
        <w:tab/>
      </w:r>
      <w:r w:rsidR="00B61B3C" w:rsidRPr="00F74E33">
        <w:rPr>
          <w:sz w:val="32"/>
          <w:szCs w:val="32"/>
          <w:lang w:bidi="ar-SA"/>
        </w:rPr>
        <w:tab/>
      </w:r>
      <w:r w:rsidR="00B61B3C" w:rsidRPr="00F74E33">
        <w:rPr>
          <w:sz w:val="32"/>
          <w:szCs w:val="32"/>
          <w:lang w:bidi="ar-SA"/>
        </w:rPr>
        <w:tab/>
      </w:r>
      <w:r w:rsidR="00B61B3C" w:rsidRPr="00F74E33">
        <w:rPr>
          <w:sz w:val="32"/>
          <w:szCs w:val="32"/>
          <w:lang w:bidi="ar-SA"/>
        </w:rPr>
        <w:tab/>
      </w:r>
    </w:p>
    <w:p w:rsidR="000E4F0C" w:rsidRDefault="00B61B3C" w:rsidP="00F74E33">
      <w:pPr>
        <w:tabs>
          <w:tab w:val="left" w:pos="1125"/>
        </w:tabs>
        <w:ind w:left="360"/>
        <w:jc w:val="right"/>
        <w:rPr>
          <w:bCs/>
          <w:sz w:val="24"/>
        </w:rPr>
      </w:pPr>
      <w:r w:rsidRPr="00B61B3C">
        <w:rPr>
          <w:b/>
          <w:bCs/>
          <w:sz w:val="24"/>
          <w:szCs w:val="24"/>
          <w:u w:val="single"/>
          <w:lang w:bidi="ar-SA"/>
        </w:rPr>
        <w:t>Les Professeurs de Français</w:t>
      </w:r>
    </w:p>
    <w:sectPr w:rsidR="000E4F0C" w:rsidSect="009D7730">
      <w:footerReference w:type="default" r:id="rId8"/>
      <w:pgSz w:w="11906" w:h="16838" w:code="9"/>
      <w:pgMar w:top="284" w:right="566" w:bottom="426" w:left="993" w:header="298" w:footer="720" w:gutter="0"/>
      <w:paperSrc w:first="7" w:other="7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9C" w:rsidRDefault="005D739C" w:rsidP="00F74E33">
      <w:r>
        <w:separator/>
      </w:r>
    </w:p>
  </w:endnote>
  <w:endnote w:type="continuationSeparator" w:id="0">
    <w:p w:rsidR="005D739C" w:rsidRDefault="005D739C" w:rsidP="00F7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33" w:rsidRDefault="009D7730" w:rsidP="009D7730">
    <w:pPr>
      <w:pStyle w:val="Pieddepage"/>
    </w:pPr>
    <w:r w:rsidRPr="009D7730">
      <w:t>http://prof-de-francais.foruma</w:t>
    </w:r>
    <w:r>
      <w:t>ctif.com</w:t>
    </w:r>
    <w:r w:rsidR="005D739C"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67pt;margin-top:797.75pt;width:29pt;height:21.6pt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<v:textbox style="mso-next-textbox:#_x0000_s2049">
            <w:txbxContent>
              <w:p w:rsidR="00F74E33" w:rsidRDefault="00F74E33">
                <w:pPr>
                  <w:jc w:val="center"/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5D739C" w:rsidRPr="005D739C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9C" w:rsidRDefault="005D739C" w:rsidP="00F74E33">
      <w:r>
        <w:separator/>
      </w:r>
    </w:p>
  </w:footnote>
  <w:footnote w:type="continuationSeparator" w:id="0">
    <w:p w:rsidR="005D739C" w:rsidRDefault="005D739C" w:rsidP="00F7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E84"/>
    <w:multiLevelType w:val="hybridMultilevel"/>
    <w:tmpl w:val="BAC2518E"/>
    <w:lvl w:ilvl="0" w:tplc="27D4559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42DF"/>
    <w:multiLevelType w:val="hybridMultilevel"/>
    <w:tmpl w:val="4F8C3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D9D"/>
    <w:multiLevelType w:val="hybridMultilevel"/>
    <w:tmpl w:val="FF863D2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190E"/>
    <w:multiLevelType w:val="multilevel"/>
    <w:tmpl w:val="BAC2518E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072C5"/>
    <w:multiLevelType w:val="hybridMultilevel"/>
    <w:tmpl w:val="6BFAC7E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5F06F4F"/>
    <w:multiLevelType w:val="hybridMultilevel"/>
    <w:tmpl w:val="E8BE5A2C"/>
    <w:lvl w:ilvl="0" w:tplc="A3742B0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379ED"/>
    <w:multiLevelType w:val="hybridMultilevel"/>
    <w:tmpl w:val="3370B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25126"/>
    <w:multiLevelType w:val="hybridMultilevel"/>
    <w:tmpl w:val="D5DE5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81"/>
    <w:rsid w:val="000E4F0C"/>
    <w:rsid w:val="001A778D"/>
    <w:rsid w:val="001D474B"/>
    <w:rsid w:val="001F6CEC"/>
    <w:rsid w:val="00215A75"/>
    <w:rsid w:val="00330ECF"/>
    <w:rsid w:val="00361673"/>
    <w:rsid w:val="004431FD"/>
    <w:rsid w:val="00453A71"/>
    <w:rsid w:val="004947C5"/>
    <w:rsid w:val="005D739C"/>
    <w:rsid w:val="00637E81"/>
    <w:rsid w:val="006C087B"/>
    <w:rsid w:val="00781D96"/>
    <w:rsid w:val="007E3602"/>
    <w:rsid w:val="00804CD8"/>
    <w:rsid w:val="009174E4"/>
    <w:rsid w:val="009D7730"/>
    <w:rsid w:val="009F219E"/>
    <w:rsid w:val="00A7552C"/>
    <w:rsid w:val="00AC1F07"/>
    <w:rsid w:val="00B32672"/>
    <w:rsid w:val="00B61B3C"/>
    <w:rsid w:val="00BF320C"/>
    <w:rsid w:val="00C77AC8"/>
    <w:rsid w:val="00D867F1"/>
    <w:rsid w:val="00E02829"/>
    <w:rsid w:val="00E849A4"/>
    <w:rsid w:val="00ED18FC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E336B82-50EA-4ECB-B0F4-32D6ACFC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DZ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1125"/>
      </w:tabs>
      <w:jc w:val="center"/>
      <w:outlineLvl w:val="3"/>
    </w:pPr>
    <w:rPr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7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74E3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74E33"/>
    <w:rPr>
      <w:lang w:bidi="ar-DZ"/>
    </w:rPr>
  </w:style>
  <w:style w:type="paragraph" w:styleId="Pieddepage">
    <w:name w:val="footer"/>
    <w:basedOn w:val="Normal"/>
    <w:link w:val="PieddepageCar"/>
    <w:rsid w:val="00F74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74E33"/>
    <w:rPr>
      <w:lang w:bidi="ar-DZ"/>
    </w:rPr>
  </w:style>
  <w:style w:type="paragraph" w:styleId="Textedebulles">
    <w:name w:val="Balloon Text"/>
    <w:basedOn w:val="Normal"/>
    <w:link w:val="TextedebullesCar"/>
    <w:rsid w:val="009174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174E4"/>
    <w:rPr>
      <w:rFonts w:ascii="Segoe UI" w:hAnsi="Segoe UI" w:cs="Segoe UI"/>
      <w:sz w:val="18"/>
      <w:szCs w:val="1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JEUDI  07 DECEMBRE 2000</vt:lpstr>
      <vt:lpstr>CEM ………………	    Jeudi 06 Décembre 2018 	                        NIVEAU 2ème  AM</vt:lpstr>
    </vt:vector>
  </TitlesOfParts>
  <Company>DEFI 2000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 07 DECEMBRE 2000</dc:title>
  <dc:subject/>
  <dc:creator>BENAMARA</dc:creator>
  <cp:keywords/>
  <dc:description/>
  <cp:lastModifiedBy>pc papa</cp:lastModifiedBy>
  <cp:revision>3</cp:revision>
  <cp:lastPrinted>2018-11-27T17:33:00Z</cp:lastPrinted>
  <dcterms:created xsi:type="dcterms:W3CDTF">2018-12-10T15:53:00Z</dcterms:created>
  <dcterms:modified xsi:type="dcterms:W3CDTF">2018-12-10T15:59:00Z</dcterms:modified>
</cp:coreProperties>
</file>