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2D" w:rsidRDefault="002D72C7" w:rsidP="009E6D31">
      <w:pPr>
        <w:ind w:right="107"/>
        <w:rPr>
          <w:sz w:val="28"/>
          <w:szCs w:val="28"/>
        </w:rPr>
      </w:pPr>
      <w:r w:rsidRPr="00AB152D">
        <w:rPr>
          <w:sz w:val="28"/>
          <w:szCs w:val="28"/>
        </w:rPr>
        <w:t xml:space="preserve">RESUME DE </w:t>
      </w:r>
      <w:r w:rsidR="00E24676" w:rsidRPr="00AB152D">
        <w:rPr>
          <w:sz w:val="28"/>
          <w:szCs w:val="28"/>
        </w:rPr>
        <w:t>L’HISTOIRE DE L’ISLAM S</w:t>
      </w:r>
      <w:r w:rsidR="00822F0D">
        <w:rPr>
          <w:sz w:val="28"/>
          <w:szCs w:val="28"/>
        </w:rPr>
        <w:t>ELON</w:t>
      </w:r>
      <w:r w:rsidR="00E24676" w:rsidRPr="00AB152D">
        <w:rPr>
          <w:sz w:val="28"/>
          <w:szCs w:val="28"/>
        </w:rPr>
        <w:t xml:space="preserve"> LA TRADITION MUSULMANE</w:t>
      </w:r>
    </w:p>
    <w:p w:rsidR="00E325E6" w:rsidRPr="00E325E6" w:rsidRDefault="00E325E6" w:rsidP="00E325E6">
      <w:pPr>
        <w:ind w:right="107"/>
        <w:rPr>
          <w:sz w:val="24"/>
          <w:szCs w:val="24"/>
        </w:rPr>
      </w:pPr>
      <w:r w:rsidRPr="00E325E6">
        <w:rPr>
          <w:sz w:val="24"/>
          <w:szCs w:val="24"/>
        </w:rPr>
        <w:t>M</w:t>
      </w:r>
      <w:r>
        <w:rPr>
          <w:sz w:val="24"/>
          <w:szCs w:val="24"/>
        </w:rPr>
        <w:t>OHAMMAD</w:t>
      </w:r>
    </w:p>
    <w:p w:rsidR="00AB152D" w:rsidRDefault="005961E0" w:rsidP="00D92995">
      <w:pPr>
        <w:ind w:right="107"/>
      </w:pPr>
      <w:r w:rsidRPr="003E00D2">
        <w:t>M</w:t>
      </w:r>
      <w:r w:rsidR="00D92995" w:rsidRPr="003E00D2">
        <w:t>ohammad</w:t>
      </w:r>
      <w:r w:rsidRPr="00D92995">
        <w:rPr>
          <w:u w:val="single"/>
        </w:rPr>
        <w:t xml:space="preserve"> </w:t>
      </w:r>
      <w:r w:rsidRPr="004D349B">
        <w:t>naquit en 570, à La Mecque, petite ville carav</w:t>
      </w:r>
      <w:r w:rsidR="004D349B">
        <w:t xml:space="preserve">anière de la région du </w:t>
      </w:r>
      <w:proofErr w:type="spellStart"/>
      <w:r w:rsidR="004D349B">
        <w:t>Hédjaz</w:t>
      </w:r>
      <w:proofErr w:type="spellEnd"/>
      <w:r w:rsidR="004D349B">
        <w:t xml:space="preserve"> (</w:t>
      </w:r>
      <w:r w:rsidRPr="004D349B">
        <w:t xml:space="preserve">le sud-ouest de l’actuelle Arabie Saoudite), au sein de la tribu des </w:t>
      </w:r>
      <w:proofErr w:type="spellStart"/>
      <w:r w:rsidRPr="004D349B">
        <w:t>Qoréchites</w:t>
      </w:r>
      <w:proofErr w:type="spellEnd"/>
      <w:r w:rsidRPr="004D349B">
        <w:t>.</w:t>
      </w:r>
    </w:p>
    <w:p w:rsidR="00AB152D" w:rsidRDefault="005961E0" w:rsidP="00822F0D">
      <w:pPr>
        <w:ind w:right="107"/>
      </w:pPr>
      <w:r w:rsidRPr="004D349B">
        <w:t xml:space="preserve">Il épouse sa patronne </w:t>
      </w:r>
      <w:r w:rsidR="00D92995">
        <w:t xml:space="preserve">et cousine, </w:t>
      </w:r>
      <w:r w:rsidRPr="004D349B">
        <w:t>Khadija, au service de laquelle il est caravanier</w:t>
      </w:r>
      <w:r w:rsidR="00D92995">
        <w:t>,</w:t>
      </w:r>
      <w:r w:rsidRPr="004D349B">
        <w:t xml:space="preserve"> et sillonne l’Arabie et le Moyen Orient.</w:t>
      </w:r>
    </w:p>
    <w:p w:rsidR="00D92995" w:rsidRDefault="00D92995" w:rsidP="00D92995">
      <w:pPr>
        <w:ind w:right="107"/>
      </w:pPr>
      <w:r>
        <w:t>En</w:t>
      </w:r>
      <w:r w:rsidR="005961E0" w:rsidRPr="004D349B">
        <w:t xml:space="preserve"> 610, l’ange Gabriel lui apparaît et lui révèle quelques versets du Coran</w:t>
      </w:r>
      <w:r w:rsidR="002A4AAA">
        <w:t>,</w:t>
      </w:r>
      <w:r w:rsidR="005961E0" w:rsidRPr="004D349B">
        <w:t xml:space="preserve"> qu’il lui enjoint de réciter. </w:t>
      </w:r>
    </w:p>
    <w:p w:rsidR="005961E0" w:rsidRDefault="005961E0" w:rsidP="002A4AAA">
      <w:pPr>
        <w:ind w:right="107"/>
      </w:pPr>
      <w:r w:rsidRPr="004D349B">
        <w:t>Il prêche alors le dieu unique aux polythéistes de La Mecque. Il rassemble ainsi autour de lui ses premiers fidèles, par son discours et par le mir</w:t>
      </w:r>
      <w:r w:rsidR="003176C9" w:rsidRPr="004D349B">
        <w:t>acle du « voyage nocturne », l’</w:t>
      </w:r>
      <w:r w:rsidR="0093197F" w:rsidRPr="004D349B">
        <w:t>« </w:t>
      </w:r>
      <w:proofErr w:type="spellStart"/>
      <w:r w:rsidR="003176C9" w:rsidRPr="004D349B">
        <w:t>i</w:t>
      </w:r>
      <w:r w:rsidRPr="004D349B">
        <w:t>sra</w:t>
      </w:r>
      <w:r w:rsidR="003176C9" w:rsidRPr="004D349B">
        <w:t>a</w:t>
      </w:r>
      <w:proofErr w:type="spellEnd"/>
      <w:r w:rsidR="0093197F" w:rsidRPr="004D349B">
        <w:t> »</w:t>
      </w:r>
      <w:r w:rsidRPr="004D349B">
        <w:t xml:space="preserve"> et le </w:t>
      </w:r>
      <w:r w:rsidR="0093197F" w:rsidRPr="004D349B">
        <w:t>« </w:t>
      </w:r>
      <w:proofErr w:type="spellStart"/>
      <w:r w:rsidRPr="004D349B">
        <w:t>m</w:t>
      </w:r>
      <w:r w:rsidR="003176C9" w:rsidRPr="004D349B">
        <w:t>i</w:t>
      </w:r>
      <w:r w:rsidRPr="004D349B">
        <w:t>iraj</w:t>
      </w:r>
      <w:proofErr w:type="spellEnd"/>
      <w:r w:rsidRPr="004D349B">
        <w:t xml:space="preserve"> </w:t>
      </w:r>
      <w:r w:rsidR="0093197F" w:rsidRPr="004D349B">
        <w:t>» (le voyage et la montée</w:t>
      </w:r>
      <w:r w:rsidRPr="004D349B">
        <w:t>)</w:t>
      </w:r>
      <w:r w:rsidR="002A4AAA">
        <w:t xml:space="preserve">, </w:t>
      </w:r>
      <w:r w:rsidRPr="004D349B">
        <w:t xml:space="preserve">qui le fera se transporter en une nuit de La Mecque à Jérusalem, aller et retour, au dos </w:t>
      </w:r>
      <w:r w:rsidR="00B66FD6" w:rsidRPr="004D349B">
        <w:t>d’un</w:t>
      </w:r>
      <w:r w:rsidRPr="004D349B">
        <w:t xml:space="preserve"> cheval ailé</w:t>
      </w:r>
      <w:r w:rsidR="00831C6F">
        <w:t xml:space="preserve"> (pas de témoin oculaire)</w:t>
      </w:r>
      <w:r w:rsidRPr="004D349B">
        <w:t xml:space="preserve">. Au passage, s’envolant depuis Jérusalem (prenant appui sur le rocher du Dôme du Rocher), il traverse les sept cieux jusqu’à s’élever à « une portée de flèche » d’Allah. Le Coran céleste lui est </w:t>
      </w:r>
      <w:r w:rsidR="003E4A06">
        <w:t xml:space="preserve">alors </w:t>
      </w:r>
      <w:r w:rsidRPr="004D349B">
        <w:t>révélé</w:t>
      </w:r>
      <w:r w:rsidR="00831C6F">
        <w:t xml:space="preserve"> dans son intégralité</w:t>
      </w:r>
      <w:r w:rsidRPr="004D349B">
        <w:t>.</w:t>
      </w:r>
    </w:p>
    <w:p w:rsidR="00D92995" w:rsidRDefault="00831C6F" w:rsidP="00D92995">
      <w:pPr>
        <w:ind w:right="107"/>
      </w:pPr>
      <w:r>
        <w:t>Le</w:t>
      </w:r>
      <w:r w:rsidR="0093197F" w:rsidRPr="004D349B">
        <w:t xml:space="preserve"> polythéisme </w:t>
      </w:r>
      <w:r>
        <w:t>étant</w:t>
      </w:r>
      <w:r w:rsidR="0093197F" w:rsidRPr="004D349B">
        <w:t xml:space="preserve"> béné</w:t>
      </w:r>
      <w:r w:rsidR="00B66FD6" w:rsidRPr="004D349B">
        <w:t>fique</w:t>
      </w:r>
      <w:r w:rsidR="0093197F" w:rsidRPr="004D349B">
        <w:t xml:space="preserve"> </w:t>
      </w:r>
      <w:r w:rsidR="00B66FD6" w:rsidRPr="004D349B">
        <w:t>au commerce grâce aux nombreux p</w:t>
      </w:r>
      <w:r w:rsidR="006574CB" w:rsidRPr="004D349B">
        <w:t>è</w:t>
      </w:r>
      <w:r w:rsidR="00B66FD6" w:rsidRPr="004D349B">
        <w:t xml:space="preserve">lerins à la </w:t>
      </w:r>
      <w:r>
        <w:t>K</w:t>
      </w:r>
      <w:r w:rsidR="00B66FD6" w:rsidRPr="004D349B">
        <w:t>aaba</w:t>
      </w:r>
      <w:r>
        <w:t xml:space="preserve"> (littéralement, </w:t>
      </w:r>
      <w:r w:rsidRPr="004D349B">
        <w:t>cube</w:t>
      </w:r>
      <w:r>
        <w:t>),</w:t>
      </w:r>
      <w:r w:rsidRPr="004D349B">
        <w:t xml:space="preserve"> </w:t>
      </w:r>
      <w:r w:rsidR="006574CB" w:rsidRPr="004D349B">
        <w:t>sanctuaire dont la construction est attribuée à Abraham lui-même, mais que les polythéiste</w:t>
      </w:r>
      <w:r w:rsidR="00D92995">
        <w:t>s mecquois avaient encombré d’</w:t>
      </w:r>
      <w:r w:rsidR="006574CB" w:rsidRPr="004D349B">
        <w:t>idoles païennes qui attirent des pèlerins de partout dans la région</w:t>
      </w:r>
      <w:r>
        <w:t xml:space="preserve">, les </w:t>
      </w:r>
      <w:r w:rsidRPr="004D349B">
        <w:t xml:space="preserve">autorités de La Mecque </w:t>
      </w:r>
      <w:r>
        <w:t>vont persécuter Mohammad, surtout après la mort de Khadija et de son oncle,</w:t>
      </w:r>
      <w:r w:rsidR="00B66FD6" w:rsidRPr="004D349B">
        <w:t xml:space="preserve"> ses protecteurs. </w:t>
      </w:r>
    </w:p>
    <w:p w:rsidR="00E325E6" w:rsidRDefault="00831C6F" w:rsidP="002A4AAA">
      <w:pPr>
        <w:ind w:right="107"/>
      </w:pPr>
      <w:r>
        <w:t>Mohammad et les 1ers musulmans</w:t>
      </w:r>
      <w:r w:rsidR="00B66FD6" w:rsidRPr="004D349B">
        <w:t xml:space="preserve"> finiront par </w:t>
      </w:r>
      <w:r w:rsidR="002A4AAA">
        <w:t>é</w:t>
      </w:r>
      <w:r w:rsidR="00B66FD6" w:rsidRPr="004D349B">
        <w:t xml:space="preserve">migrer et trouver refuge à </w:t>
      </w:r>
      <w:r w:rsidR="0093197F" w:rsidRPr="004D349B">
        <w:t>« </w:t>
      </w:r>
      <w:proofErr w:type="spellStart"/>
      <w:r w:rsidR="00B66FD6" w:rsidRPr="004D349B">
        <w:t>Yathrib</w:t>
      </w:r>
      <w:proofErr w:type="spellEnd"/>
      <w:r w:rsidR="0093197F" w:rsidRPr="004D349B">
        <w:t> »</w:t>
      </w:r>
      <w:r w:rsidR="00B66FD6" w:rsidRPr="004D349B">
        <w:t xml:space="preserve"> (future </w:t>
      </w:r>
      <w:r w:rsidR="0093197F" w:rsidRPr="004D349B">
        <w:t>« </w:t>
      </w:r>
      <w:r w:rsidR="00B66FD6" w:rsidRPr="004D349B">
        <w:t>Médine</w:t>
      </w:r>
      <w:r w:rsidR="0093197F" w:rsidRPr="004D349B">
        <w:t xml:space="preserve"> »), </w:t>
      </w:r>
      <w:r>
        <w:t xml:space="preserve">une oasis </w:t>
      </w:r>
      <w:r w:rsidR="002A4AAA">
        <w:t xml:space="preserve">au nord de La Mecque, </w:t>
      </w:r>
      <w:r w:rsidR="00B66FD6" w:rsidRPr="004D349B">
        <w:t xml:space="preserve">peuplée de tribus juives et arabes. </w:t>
      </w:r>
    </w:p>
    <w:p w:rsidR="00B66FD6" w:rsidRPr="004D349B" w:rsidRDefault="00B66FD6" w:rsidP="00E325E6">
      <w:pPr>
        <w:ind w:right="107"/>
      </w:pPr>
      <w:r w:rsidRPr="004D349B">
        <w:t>Ainsi prend fin la période mecquoise de la vie de M</w:t>
      </w:r>
      <w:r w:rsidR="002A4AAA">
        <w:t>ohammad</w:t>
      </w:r>
      <w:r w:rsidRPr="004D349B">
        <w:t>. La date de sa fuite est retenue pour le début du calendrier musulman : l’année 622 sera l</w:t>
      </w:r>
      <w:r w:rsidR="00E325E6">
        <w:t xml:space="preserve">’an 1 </w:t>
      </w:r>
      <w:r w:rsidRPr="004D349B">
        <w:t>de l’ère de l’Hégire (l’exil, l’émigration), la première année des nouveaux temps islamiques.</w:t>
      </w:r>
    </w:p>
    <w:p w:rsidR="003E617E" w:rsidRPr="004D349B" w:rsidRDefault="00B66FD6" w:rsidP="004574A1">
      <w:pPr>
        <w:ind w:right="107"/>
      </w:pPr>
      <w:r w:rsidRPr="004D349B">
        <w:t>A Médi</w:t>
      </w:r>
      <w:r w:rsidR="004574A1">
        <w:t>ne u</w:t>
      </w:r>
      <w:r w:rsidR="006574CB" w:rsidRPr="004D349B">
        <w:t>ne sourat</w:t>
      </w:r>
      <w:r w:rsidR="00831C6F">
        <w:t>e</w:t>
      </w:r>
      <w:r w:rsidR="006574CB" w:rsidRPr="004D349B">
        <w:t xml:space="preserve"> lui révèle</w:t>
      </w:r>
      <w:r w:rsidRPr="004D349B">
        <w:t xml:space="preserve"> l’obligation de prier</w:t>
      </w:r>
      <w:r w:rsidR="00D92995">
        <w:t>,</w:t>
      </w:r>
      <w:r w:rsidRPr="004D349B">
        <w:t xml:space="preserve"> </w:t>
      </w:r>
      <w:r w:rsidR="006574CB" w:rsidRPr="004D349B">
        <w:t xml:space="preserve">non plus en direction de Jérusalem, mais </w:t>
      </w:r>
      <w:r w:rsidRPr="004D349B">
        <w:t>vers La Mecque</w:t>
      </w:r>
      <w:r w:rsidR="00D92995">
        <w:t xml:space="preserve"> (prier en direction de la « qibla »)</w:t>
      </w:r>
      <w:r w:rsidRPr="004D349B">
        <w:t xml:space="preserve">. </w:t>
      </w:r>
      <w:r w:rsidR="004574A1">
        <w:t>Par ailleurs les sourates médinoises prônent</w:t>
      </w:r>
      <w:r w:rsidR="002D72C7" w:rsidRPr="004D349B">
        <w:t xml:space="preserve"> la guerre sainte, </w:t>
      </w:r>
      <w:r w:rsidR="004574A1">
        <w:t>l</w:t>
      </w:r>
      <w:r w:rsidR="002D72C7" w:rsidRPr="004D349B">
        <w:t>es razzias contre les caravanes de La Mecque. Il élimine ses adversaires politiques, ses contradicteurs et ses caricaturistes. Il épouse selon les traditions au moins 13 femmes, sans compter les esc</w:t>
      </w:r>
      <w:r w:rsidR="004574A1">
        <w:t>laves et les prises de guerre, e</w:t>
      </w:r>
      <w:r w:rsidR="002D72C7" w:rsidRPr="004D349B">
        <w:t>t continue de dévoiler</w:t>
      </w:r>
      <w:r w:rsidR="002A4AAA">
        <w:t>,</w:t>
      </w:r>
      <w:r w:rsidR="002D72C7" w:rsidRPr="004D349B">
        <w:t xml:space="preserve"> à l’appui de ses actions</w:t>
      </w:r>
      <w:r w:rsidR="002A4AAA">
        <w:t>,</w:t>
      </w:r>
      <w:r w:rsidR="002D72C7" w:rsidRPr="004D349B">
        <w:t xml:space="preserve"> des versets nouveaux de la révélation coranique.</w:t>
      </w:r>
    </w:p>
    <w:p w:rsidR="003E617E" w:rsidRPr="004D349B" w:rsidRDefault="003E617E" w:rsidP="008B479D">
      <w:pPr>
        <w:ind w:right="107"/>
      </w:pPr>
      <w:r w:rsidRPr="004D349B">
        <w:t>Renforcé par les succès des razzias, M</w:t>
      </w:r>
      <w:r w:rsidR="008B479D">
        <w:t>ohammad</w:t>
      </w:r>
      <w:r w:rsidRPr="004D349B">
        <w:t xml:space="preserve"> peut s’emparer de La Mecque en 630. La Kaaba est nettoyée des idoles païennes. La Mecque gagne définitivement son statut de ville sainte.</w:t>
      </w:r>
    </w:p>
    <w:p w:rsidR="003E617E" w:rsidRPr="004D349B" w:rsidRDefault="00E325E6" w:rsidP="00E325E6">
      <w:pPr>
        <w:ind w:right="107"/>
      </w:pPr>
      <w:r>
        <w:t xml:space="preserve">Les conquêtes continuent, </w:t>
      </w:r>
      <w:r w:rsidR="003E617E" w:rsidRPr="004D349B">
        <w:t>de nouveaux territoires sont gagnés, des populations se convertissent à</w:t>
      </w:r>
      <w:r w:rsidR="002A4AAA">
        <w:t xml:space="preserve"> la</w:t>
      </w:r>
      <w:r w:rsidR="003E617E" w:rsidRPr="004D349B">
        <w:t xml:space="preserve"> nouvelle religion. L’Arabie s’unifie dans une même langue, une même religion et s</w:t>
      </w:r>
      <w:r w:rsidR="0093197F" w:rsidRPr="004D349B">
        <w:t>’identifie peu à peu à l’</w:t>
      </w:r>
      <w:r w:rsidR="004574A1">
        <w:t> « </w:t>
      </w:r>
      <w:proofErr w:type="spellStart"/>
      <w:r w:rsidR="0093197F" w:rsidRPr="004D349B">
        <w:t>oumma</w:t>
      </w:r>
      <w:proofErr w:type="spellEnd"/>
      <w:r w:rsidR="004574A1">
        <w:t> »</w:t>
      </w:r>
      <w:r w:rsidR="0093197F" w:rsidRPr="004D349B">
        <w:t xml:space="preserve"> (</w:t>
      </w:r>
      <w:r w:rsidR="003E617E" w:rsidRPr="004D349B">
        <w:t>communauté des croyants musulmans</w:t>
      </w:r>
      <w:r w:rsidR="0093197F" w:rsidRPr="004D349B">
        <w:t>)</w:t>
      </w:r>
      <w:r w:rsidR="003E617E" w:rsidRPr="004D349B">
        <w:t xml:space="preserve">. La conquête et les conversions continuent ainsi de s’étendre jusqu’au Proche Orient. </w:t>
      </w:r>
    </w:p>
    <w:p w:rsidR="00B66FD6" w:rsidRDefault="004574A1" w:rsidP="004574A1">
      <w:pPr>
        <w:ind w:right="107"/>
      </w:pPr>
      <w:r>
        <w:t xml:space="preserve">En 632 Mohammad meurt </w:t>
      </w:r>
      <w:r w:rsidR="003E617E" w:rsidRPr="004D349B">
        <w:t>à Médine, et y sera enterré.</w:t>
      </w:r>
    </w:p>
    <w:p w:rsidR="00D92995" w:rsidRDefault="00D92995" w:rsidP="002A4AAA">
      <w:pPr>
        <w:ind w:right="107"/>
      </w:pPr>
      <w:r>
        <w:lastRenderedPageBreak/>
        <w:t>Pour résumer la mission de Mohammad tel</w:t>
      </w:r>
      <w:r w:rsidR="002A4AAA">
        <w:t>le</w:t>
      </w:r>
      <w:r>
        <w:t xml:space="preserve"> que compris</w:t>
      </w:r>
      <w:r w:rsidR="002A4AAA">
        <w:t>e</w:t>
      </w:r>
      <w:r>
        <w:t xml:space="preserve"> par les musulmans d’aujourd’hui : Allah est le dieu unique (opposé au Dieu trinitaire), qui s’est </w:t>
      </w:r>
      <w:r w:rsidRPr="004D349B">
        <w:t>révélé à</w:t>
      </w:r>
      <w:r>
        <w:t xml:space="preserve"> toute une série de prophètes (Noé,</w:t>
      </w:r>
      <w:r w:rsidRPr="004D349B">
        <w:t xml:space="preserve"> Abraham Moïse, Jésus pour les principaux</w:t>
      </w:r>
      <w:r>
        <w:t>)</w:t>
      </w:r>
      <w:r w:rsidRPr="004D349B">
        <w:t xml:space="preserve">… </w:t>
      </w:r>
      <w:r>
        <w:t xml:space="preserve"> </w:t>
      </w:r>
      <w:r w:rsidRPr="004D349B">
        <w:t xml:space="preserve">Mais les Juifs et les chrétiens, </w:t>
      </w:r>
      <w:r>
        <w:t>qui avaient reçu la Torah et l’</w:t>
      </w:r>
      <w:r w:rsidRPr="004D349B">
        <w:t>« Evangil</w:t>
      </w:r>
      <w:r>
        <w:t xml:space="preserve">e » </w:t>
      </w:r>
      <w:r w:rsidR="002A4AAA">
        <w:t>(au singulier</w:t>
      </w:r>
      <w:r>
        <w:t>)</w:t>
      </w:r>
      <w:r w:rsidRPr="004D349B">
        <w:t xml:space="preserve">, </w:t>
      </w:r>
      <w:r>
        <w:t>se sont dévoyés et</w:t>
      </w:r>
      <w:r w:rsidRPr="004D349B">
        <w:t xml:space="preserve"> </w:t>
      </w:r>
      <w:r w:rsidR="002A4AAA">
        <w:t xml:space="preserve">ont </w:t>
      </w:r>
      <w:r w:rsidRPr="004D349B">
        <w:t xml:space="preserve">falsifié leurs écritures. </w:t>
      </w:r>
      <w:r>
        <w:t>D’où la nécessité d’envoyer</w:t>
      </w:r>
      <w:r w:rsidRPr="004D349B">
        <w:t xml:space="preserve"> un dernier prophète</w:t>
      </w:r>
      <w:r w:rsidR="002A4AAA">
        <w:t xml:space="preserve">, </w:t>
      </w:r>
      <w:r>
        <w:t xml:space="preserve">instaurer enfin </w:t>
      </w:r>
      <w:r w:rsidRPr="004D349B">
        <w:t xml:space="preserve">la vraie religion, </w:t>
      </w:r>
      <w:r>
        <w:t>et soumette la terre entière à sa volonté.</w:t>
      </w:r>
    </w:p>
    <w:p w:rsidR="00E325E6" w:rsidRPr="004D349B" w:rsidRDefault="00E325E6" w:rsidP="002A4AAA">
      <w:pPr>
        <w:ind w:right="107"/>
      </w:pPr>
      <w:r>
        <w:t>APRES MOHAMMAD</w:t>
      </w:r>
    </w:p>
    <w:p w:rsidR="009405C7" w:rsidRPr="004D349B" w:rsidRDefault="009405C7" w:rsidP="008B479D">
      <w:pPr>
        <w:ind w:right="107"/>
      </w:pPr>
      <w:r w:rsidRPr="004D349B">
        <w:t xml:space="preserve">A sa suite, </w:t>
      </w:r>
      <w:r w:rsidRPr="00D92995">
        <w:rPr>
          <w:u w:val="single"/>
        </w:rPr>
        <w:t xml:space="preserve">Abu </w:t>
      </w:r>
      <w:proofErr w:type="spellStart"/>
      <w:r w:rsidRPr="00D92995">
        <w:rPr>
          <w:u w:val="single"/>
        </w:rPr>
        <w:t>Bakr</w:t>
      </w:r>
      <w:proofErr w:type="spellEnd"/>
      <w:r w:rsidRPr="004D349B">
        <w:t>, un de ses compagnons, devient cali</w:t>
      </w:r>
      <w:r w:rsidR="002A4AAA">
        <w:t xml:space="preserve">fe, </w:t>
      </w:r>
      <w:r w:rsidR="006D583E">
        <w:t>compr</w:t>
      </w:r>
      <w:r w:rsidR="00E325E6">
        <w:t xml:space="preserve">is comme </w:t>
      </w:r>
      <w:r w:rsidR="002A4AAA">
        <w:t>« successeur », à la fois</w:t>
      </w:r>
      <w:r w:rsidRPr="004D349B">
        <w:t xml:space="preserve"> chef religieux, politique</w:t>
      </w:r>
      <w:r w:rsidR="002A4AAA">
        <w:t>,</w:t>
      </w:r>
      <w:r w:rsidRPr="004D349B">
        <w:t xml:space="preserve"> et militaire. Il s’agit alors d’un califat électif, doté d’un conseil </w:t>
      </w:r>
      <w:r w:rsidR="002A4AAA">
        <w:t>califal consultatif, composé des compagnons de Mohammad</w:t>
      </w:r>
      <w:r w:rsidRPr="004D349B">
        <w:t>, parmi lesquels nous retrouvons notamment les trois futurs califes (Omar, Otman et Ali), mais aussi des figur</w:t>
      </w:r>
      <w:r w:rsidR="004574A1">
        <w:t xml:space="preserve">es comme </w:t>
      </w:r>
      <w:proofErr w:type="spellStart"/>
      <w:r w:rsidRPr="004D349B">
        <w:t>Zayd</w:t>
      </w:r>
      <w:proofErr w:type="spellEnd"/>
      <w:r w:rsidRPr="004D349B">
        <w:t>.</w:t>
      </w:r>
      <w:r w:rsidR="004574A1">
        <w:t xml:space="preserve"> Ce dernier </w:t>
      </w:r>
      <w:r w:rsidRPr="004D349B">
        <w:t>fut le secrétaire personnel d</w:t>
      </w:r>
      <w:r w:rsidR="004574A1">
        <w:t>e Mohammad</w:t>
      </w:r>
      <w:r w:rsidRPr="004D349B">
        <w:t xml:space="preserve">, auquel fut naturellement confiée une première compilation de la révélation coranique. Abu </w:t>
      </w:r>
      <w:proofErr w:type="spellStart"/>
      <w:r w:rsidRPr="004D349B">
        <w:t>Bakr</w:t>
      </w:r>
      <w:proofErr w:type="spellEnd"/>
      <w:r w:rsidRPr="004D349B">
        <w:t xml:space="preserve"> poursuit les conquêtes, combat certaines tribus musulmanes refusant de voir en lui le successeur du prophète (ce sont les guerres de « </w:t>
      </w:r>
      <w:proofErr w:type="spellStart"/>
      <w:r w:rsidRPr="004D349B">
        <w:t>ridda</w:t>
      </w:r>
      <w:proofErr w:type="spellEnd"/>
      <w:r w:rsidRPr="004D349B">
        <w:t xml:space="preserve"> » ou guerres</w:t>
      </w:r>
      <w:r w:rsidR="00701689">
        <w:t xml:space="preserve"> d’apostasie) et meurt à Médine</w:t>
      </w:r>
      <w:r w:rsidR="008B479D">
        <w:t xml:space="preserve"> en 634</w:t>
      </w:r>
      <w:r w:rsidRPr="004D349B">
        <w:t xml:space="preserve">. </w:t>
      </w:r>
    </w:p>
    <w:p w:rsidR="009405C7" w:rsidRPr="004D349B" w:rsidRDefault="009405C7" w:rsidP="008B479D">
      <w:pPr>
        <w:ind w:right="107"/>
      </w:pPr>
      <w:r w:rsidRPr="000F68F3">
        <w:rPr>
          <w:u w:val="single"/>
        </w:rPr>
        <w:t>O</w:t>
      </w:r>
      <w:r w:rsidR="004574A1" w:rsidRPr="000F68F3">
        <w:rPr>
          <w:u w:val="single"/>
        </w:rPr>
        <w:t>mar</w:t>
      </w:r>
      <w:r w:rsidRPr="004D349B">
        <w:t xml:space="preserve">, </w:t>
      </w:r>
      <w:r w:rsidR="004574A1">
        <w:t>2ème</w:t>
      </w:r>
      <w:r w:rsidRPr="004D349B">
        <w:t xml:space="preserve"> calife, étend l’</w:t>
      </w:r>
      <w:r w:rsidR="00701689">
        <w:t>empire aux confins de la Tunisie</w:t>
      </w:r>
      <w:r w:rsidRPr="004D349B">
        <w:t>, en passant par l’Egypte, tout le Moyen Orient, l’Irak, et jusqu’aux extrémités de l’Iran</w:t>
      </w:r>
      <w:r w:rsidR="000F68F3">
        <w:t xml:space="preserve"> d’aujourd’hui. Il prend Damas, puis </w:t>
      </w:r>
      <w:r w:rsidR="00701689">
        <w:t>Jérusalem vers 637-</w:t>
      </w:r>
      <w:r w:rsidR="004574A1">
        <w:t>638</w:t>
      </w:r>
      <w:r w:rsidRPr="004D349B">
        <w:t xml:space="preserve">. </w:t>
      </w:r>
      <w:r w:rsidR="00701689">
        <w:t>Il</w:t>
      </w:r>
      <w:r w:rsidRPr="004D349B">
        <w:t xml:space="preserve"> y fait construire un sanctuaire, la « mosquée d’Omar », à l’emplacement suppos</w:t>
      </w:r>
      <w:r w:rsidR="004574A1">
        <w:t>é de l’ancien temple des Juifs (</w:t>
      </w:r>
      <w:r w:rsidR="008B479D">
        <w:t xml:space="preserve">remplacé ultérieurement </w:t>
      </w:r>
      <w:r w:rsidR="008B479D" w:rsidRPr="004D349B">
        <w:t>par le Dôme du Rocher</w:t>
      </w:r>
      <w:r w:rsidR="008B479D">
        <w:t xml:space="preserve">  construit par </w:t>
      </w:r>
      <w:r w:rsidR="004574A1">
        <w:t>l</w:t>
      </w:r>
      <w:r w:rsidRPr="004D349B">
        <w:t xml:space="preserve">e </w:t>
      </w:r>
      <w:r w:rsidR="00701689">
        <w:t xml:space="preserve">futur </w:t>
      </w:r>
      <w:r w:rsidRPr="004D349B">
        <w:t>calife</w:t>
      </w:r>
      <w:r w:rsidR="00701689">
        <w:t>,</w:t>
      </w:r>
      <w:r w:rsidRPr="004D349B">
        <w:t xml:space="preserve"> </w:t>
      </w:r>
      <w:proofErr w:type="spellStart"/>
      <w:r w:rsidRPr="004D349B">
        <w:t>Abd</w:t>
      </w:r>
      <w:proofErr w:type="spellEnd"/>
      <w:r w:rsidRPr="004D349B">
        <w:t xml:space="preserve"> Al-Malik</w:t>
      </w:r>
      <w:r w:rsidR="00701689">
        <w:t>,</w:t>
      </w:r>
      <w:r w:rsidRPr="004D349B">
        <w:t xml:space="preserve"> vers la fin du 7e siècle</w:t>
      </w:r>
      <w:r w:rsidR="004574A1">
        <w:t>)</w:t>
      </w:r>
      <w:r w:rsidRPr="004D349B">
        <w:t xml:space="preserve">. Le travail de collecte des fragments coraniques éparpillés parmi les musulmans, initié sous Abu </w:t>
      </w:r>
      <w:proofErr w:type="spellStart"/>
      <w:r w:rsidRPr="004D349B">
        <w:t>Bakr</w:t>
      </w:r>
      <w:proofErr w:type="spellEnd"/>
      <w:r w:rsidRPr="004D349B">
        <w:t>,</w:t>
      </w:r>
      <w:r w:rsidR="004574A1">
        <w:t xml:space="preserve"> est</w:t>
      </w:r>
      <w:r w:rsidRPr="004D349B">
        <w:t xml:space="preserve"> poursuivi sous Omar, toujours grâce à </w:t>
      </w:r>
      <w:proofErr w:type="spellStart"/>
      <w:r w:rsidRPr="004D349B">
        <w:t>Zayd</w:t>
      </w:r>
      <w:proofErr w:type="spellEnd"/>
      <w:r w:rsidRPr="004D349B">
        <w:t xml:space="preserve">. </w:t>
      </w:r>
    </w:p>
    <w:p w:rsidR="009405C7" w:rsidRPr="004D349B" w:rsidRDefault="009405C7" w:rsidP="008B479D">
      <w:pPr>
        <w:ind w:right="107"/>
      </w:pPr>
      <w:r w:rsidRPr="004D349B">
        <w:t xml:space="preserve">Omar </w:t>
      </w:r>
      <w:r w:rsidR="004574A1">
        <w:t xml:space="preserve">est assassiné </w:t>
      </w:r>
      <w:r w:rsidR="004574A1" w:rsidRPr="004D349B">
        <w:t xml:space="preserve">en 656 </w:t>
      </w:r>
      <w:r w:rsidRPr="004D349B">
        <w:t xml:space="preserve">à Médine en 644, c’est </w:t>
      </w:r>
      <w:r w:rsidRPr="000F68F3">
        <w:rPr>
          <w:u w:val="single"/>
        </w:rPr>
        <w:t>Otman</w:t>
      </w:r>
      <w:r w:rsidRPr="004D349B">
        <w:t>, son successeur, le troisième calife, qui fera finalement compiler entre 647 et 653 une version unique et officielle, la version canonique du Coran, classifiant et ordonnant les sourates de la plus longue à la plus courte. Otman détruit alors l’ensemble des recueils et fragments a</w:t>
      </w:r>
      <w:r w:rsidR="004574A1">
        <w:t xml:space="preserve">ntérieurs, </w:t>
      </w:r>
      <w:r w:rsidR="007231BD">
        <w:t>et</w:t>
      </w:r>
      <w:r w:rsidR="008B479D">
        <w:t xml:space="preserve"> diffuse </w:t>
      </w:r>
      <w:r w:rsidRPr="004D349B">
        <w:t>la « version unique » du Coran, sous la forme de cinq exemplaires de référence, qu</w:t>
      </w:r>
      <w:r w:rsidR="004574A1">
        <w:t xml:space="preserve">’il envoie à Médine, à Damas, </w:t>
      </w:r>
      <w:proofErr w:type="spellStart"/>
      <w:r w:rsidR="004574A1">
        <w:t>Koufa</w:t>
      </w:r>
      <w:proofErr w:type="spellEnd"/>
      <w:r w:rsidR="004574A1">
        <w:t>, Bassora,</w:t>
      </w:r>
      <w:r w:rsidR="000F68F3">
        <w:t xml:space="preserve"> et La Mecque (</w:t>
      </w:r>
      <w:r w:rsidR="002362B0">
        <w:t xml:space="preserve">Nous ne disposons d’aucun manuscrit d’origine de ces Corans, mais </w:t>
      </w:r>
      <w:r w:rsidR="000F68F3">
        <w:t>c</w:t>
      </w:r>
      <w:r w:rsidR="008B479D">
        <w:t xml:space="preserve">’est à ce </w:t>
      </w:r>
      <w:r w:rsidR="000F68F3">
        <w:t>supposé</w:t>
      </w:r>
      <w:r w:rsidR="008B479D">
        <w:t xml:space="preserve"> Coran,</w:t>
      </w:r>
      <w:r w:rsidR="000F68F3">
        <w:t xml:space="preserve"> </w:t>
      </w:r>
      <w:r w:rsidR="004574A1">
        <w:t xml:space="preserve">que l’édition de 1923 </w:t>
      </w:r>
      <w:r w:rsidR="008B479D">
        <w:t>du Caire, version de référence pour les musulmans d’aujourd’hui, est supposée correspondre</w:t>
      </w:r>
      <w:r w:rsidR="000F68F3">
        <w:t>)</w:t>
      </w:r>
      <w:r w:rsidRPr="004D349B">
        <w:t xml:space="preserve">. </w:t>
      </w:r>
    </w:p>
    <w:p w:rsidR="00EB2C53" w:rsidRDefault="009405C7" w:rsidP="000F68F3">
      <w:pPr>
        <w:ind w:right="107"/>
      </w:pPr>
      <w:r w:rsidRPr="004D349B">
        <w:t xml:space="preserve">Otman </w:t>
      </w:r>
      <w:r w:rsidR="004574A1">
        <w:t>est assassiné en 656. L</w:t>
      </w:r>
      <w:r w:rsidRPr="004D349B">
        <w:t xml:space="preserve">ui succèdera </w:t>
      </w:r>
      <w:r w:rsidRPr="000F68F3">
        <w:rPr>
          <w:u w:val="single"/>
        </w:rPr>
        <w:t>Ali</w:t>
      </w:r>
      <w:r w:rsidRPr="004D349B">
        <w:t>, cousin, gendre, disciple</w:t>
      </w:r>
      <w:r w:rsidR="004574A1">
        <w:t>,</w:t>
      </w:r>
      <w:r w:rsidRPr="004D349B">
        <w:t xml:space="preserve"> et compagnon historique de </w:t>
      </w:r>
      <w:r w:rsidR="000F68F3">
        <w:t>Mohammad</w:t>
      </w:r>
      <w:r w:rsidRPr="004D349B">
        <w:t xml:space="preserve">. Il fera face à une </w:t>
      </w:r>
      <w:r w:rsidR="0093197F" w:rsidRPr="004D349B">
        <w:t>1</w:t>
      </w:r>
      <w:r w:rsidR="0093197F" w:rsidRPr="004D349B">
        <w:rPr>
          <w:vertAlign w:val="superscript"/>
        </w:rPr>
        <w:t>ère</w:t>
      </w:r>
      <w:r w:rsidR="0093197F" w:rsidRPr="004D349B">
        <w:t xml:space="preserve"> </w:t>
      </w:r>
      <w:r w:rsidRPr="004D349B">
        <w:t xml:space="preserve">guerre civile </w:t>
      </w:r>
      <w:r w:rsidR="004574A1">
        <w:t>(</w:t>
      </w:r>
      <w:proofErr w:type="spellStart"/>
      <w:r w:rsidR="004574A1">
        <w:t>fitna</w:t>
      </w:r>
      <w:proofErr w:type="spellEnd"/>
      <w:r w:rsidR="004574A1">
        <w:t>) au sein de l’</w:t>
      </w:r>
      <w:proofErr w:type="spellStart"/>
      <w:r w:rsidR="004574A1">
        <w:t>oumma</w:t>
      </w:r>
      <w:proofErr w:type="spellEnd"/>
      <w:r w:rsidR="008B479D">
        <w:t>, à travers sa guerre avec Muawiya</w:t>
      </w:r>
      <w:r w:rsidRPr="004D349B">
        <w:t xml:space="preserve">. </w:t>
      </w:r>
    </w:p>
    <w:p w:rsidR="000F68F3" w:rsidRDefault="009405C7" w:rsidP="000F68F3">
      <w:pPr>
        <w:ind w:right="107"/>
      </w:pPr>
      <w:r w:rsidRPr="004D349B">
        <w:t>Ali sera assassiné en 66</w:t>
      </w:r>
      <w:r w:rsidR="000F68F3">
        <w:t xml:space="preserve">1. </w:t>
      </w:r>
    </w:p>
    <w:p w:rsidR="007231BD" w:rsidRDefault="009405C7" w:rsidP="007231BD">
      <w:pPr>
        <w:ind w:right="107"/>
      </w:pPr>
      <w:r w:rsidRPr="004D349B">
        <w:t>L’assassinat d’Ali amplifiera encore la guerre civile ave</w:t>
      </w:r>
      <w:r w:rsidR="00E24676" w:rsidRPr="004D349B">
        <w:t xml:space="preserve">c la querelle de sa succession, et </w:t>
      </w:r>
      <w:r w:rsidRPr="004D349B">
        <w:t>finira par séparer irrémédiablemen</w:t>
      </w:r>
      <w:r w:rsidR="00E24676" w:rsidRPr="004D349B">
        <w:t xml:space="preserve">t les musulmans entre sunnites et </w:t>
      </w:r>
      <w:r w:rsidRPr="004D349B">
        <w:t xml:space="preserve">chiites : pour schématiser, les sunnites se révèleront partisans d’une succession </w:t>
      </w:r>
      <w:r w:rsidRPr="000F68F3">
        <w:rPr>
          <w:b/>
          <w:bCs/>
        </w:rPr>
        <w:t>politique</w:t>
      </w:r>
      <w:r w:rsidRPr="004D349B">
        <w:t xml:space="preserve"> à Ali</w:t>
      </w:r>
      <w:r w:rsidR="000F68F3">
        <w:t>,</w:t>
      </w:r>
      <w:r w:rsidRPr="004D349B">
        <w:t xml:space="preserve"> via </w:t>
      </w:r>
      <w:r w:rsidRPr="000F68F3">
        <w:rPr>
          <w:u w:val="single"/>
        </w:rPr>
        <w:t>Muawiya</w:t>
      </w:r>
      <w:r w:rsidRPr="004D349B">
        <w:t xml:space="preserve">, le gouverneur de Syrie. Les </w:t>
      </w:r>
      <w:r w:rsidR="00E24676" w:rsidRPr="004D349B">
        <w:t>chiites</w:t>
      </w:r>
      <w:r w:rsidR="00EB2C53">
        <w:t xml:space="preserve"> veulent une légitimité par la succession </w:t>
      </w:r>
      <w:r w:rsidR="00EB2C53" w:rsidRPr="000F68F3">
        <w:rPr>
          <w:b/>
          <w:bCs/>
        </w:rPr>
        <w:t>familiale</w:t>
      </w:r>
      <w:r w:rsidR="00E24676" w:rsidRPr="004D349B">
        <w:t xml:space="preserve"> </w:t>
      </w:r>
      <w:r w:rsidR="00EB2C53">
        <w:t>à</w:t>
      </w:r>
      <w:r w:rsidR="00E24676" w:rsidRPr="004D349B">
        <w:t xml:space="preserve"> Mahomet à travers sa fille Fatima, épouse d’Ali</w:t>
      </w:r>
      <w:r w:rsidRPr="004D349B">
        <w:t>. Ils ont rec</w:t>
      </w:r>
      <w:r w:rsidR="0093197F" w:rsidRPr="004D349B">
        <w:t>onnu Hasan, fils d’Ali et petit-</w:t>
      </w:r>
      <w:r w:rsidRPr="004D349B">
        <w:t xml:space="preserve">fils de </w:t>
      </w:r>
      <w:r w:rsidR="000F68F3">
        <w:t>Mohammad</w:t>
      </w:r>
      <w:r w:rsidRPr="004D349B">
        <w:t xml:space="preserve">, comme leur </w:t>
      </w:r>
      <w:r w:rsidR="00EB2C53">
        <w:t xml:space="preserve">chef. A la mort d’Hasan en 670, </w:t>
      </w:r>
      <w:r w:rsidRPr="004D349B">
        <w:t>empoisonné par sa propre femme su</w:t>
      </w:r>
      <w:r w:rsidR="00EB2C53">
        <w:t>r ordre de Muawiya</w:t>
      </w:r>
      <w:r w:rsidRPr="004D349B">
        <w:t>, ils se porteront vers son frère Hussein (le troisième imam des chiites, après son</w:t>
      </w:r>
      <w:r w:rsidR="007231BD">
        <w:t xml:space="preserve"> frère Hasan et son père Ali, </w:t>
      </w:r>
      <w:proofErr w:type="spellStart"/>
      <w:r w:rsidR="007231BD">
        <w:t>Husein</w:t>
      </w:r>
      <w:proofErr w:type="spellEnd"/>
      <w:r w:rsidR="007231BD">
        <w:t xml:space="preserve"> </w:t>
      </w:r>
      <w:r w:rsidR="000F68F3">
        <w:t>tombera</w:t>
      </w:r>
      <w:r w:rsidR="00EB2C53">
        <w:t xml:space="preserve"> à</w:t>
      </w:r>
      <w:r w:rsidR="007B3354">
        <w:t xml:space="preserve"> la bataille de Karbala</w:t>
      </w:r>
      <w:r w:rsidR="00EB2C53">
        <w:t xml:space="preserve">. </w:t>
      </w:r>
    </w:p>
    <w:p w:rsidR="00E24676" w:rsidRDefault="00EB2C53" w:rsidP="007231BD">
      <w:pPr>
        <w:ind w:right="107"/>
      </w:pPr>
      <w:r>
        <w:t xml:space="preserve">Les chiites </w:t>
      </w:r>
      <w:r w:rsidR="009405C7" w:rsidRPr="004D349B">
        <w:t xml:space="preserve">s’opposent donc </w:t>
      </w:r>
      <w:r>
        <w:t xml:space="preserve">au sunnisme, </w:t>
      </w:r>
      <w:r w:rsidR="00AC3F40">
        <w:t>sur la base de l’accès au pouvoir</w:t>
      </w:r>
      <w:r w:rsidR="00E24676" w:rsidRPr="004D349B">
        <w:t>.</w:t>
      </w:r>
    </w:p>
    <w:p w:rsidR="007B3354" w:rsidRDefault="007B3354" w:rsidP="007B3354">
      <w:pPr>
        <w:ind w:right="107"/>
      </w:pPr>
      <w:r>
        <w:lastRenderedPageBreak/>
        <w:t>L</w:t>
      </w:r>
      <w:r w:rsidRPr="004D349B">
        <w:t xml:space="preserve">es 4 premiers </w:t>
      </w:r>
      <w:r>
        <w:t xml:space="preserve">gouverneurs (Abu </w:t>
      </w:r>
      <w:proofErr w:type="spellStart"/>
      <w:r>
        <w:t>Bakr</w:t>
      </w:r>
      <w:proofErr w:type="spellEnd"/>
      <w:r>
        <w:t>, Omar, Otman et Ali), tous compagnons de Mohammad, sont reconnus</w:t>
      </w:r>
      <w:r w:rsidRPr="004D349B">
        <w:t xml:space="preserve"> </w:t>
      </w:r>
      <w:r>
        <w:t xml:space="preserve">par </w:t>
      </w:r>
      <w:r w:rsidRPr="004D349B">
        <w:t>l’islam</w:t>
      </w:r>
      <w:r>
        <w:t xml:space="preserve"> sunnite comme l</w:t>
      </w:r>
      <w:r w:rsidRPr="004D349B">
        <w:t>es dirigeants modèles</w:t>
      </w:r>
      <w:r>
        <w:t xml:space="preserve"> (califes</w:t>
      </w:r>
      <w:r w:rsidRPr="004D349B">
        <w:t xml:space="preserve"> «</w:t>
      </w:r>
      <w:r>
        <w:t xml:space="preserve"> </w:t>
      </w:r>
      <w:proofErr w:type="spellStart"/>
      <w:r>
        <w:t>rachidun</w:t>
      </w:r>
      <w:proofErr w:type="spellEnd"/>
      <w:r>
        <w:t> » = bien guidés)</w:t>
      </w:r>
      <w:r w:rsidRPr="004D349B">
        <w:t xml:space="preserve">. </w:t>
      </w:r>
    </w:p>
    <w:p w:rsidR="007B3354" w:rsidRPr="004D349B" w:rsidRDefault="007B3354" w:rsidP="007B3354">
      <w:pPr>
        <w:ind w:right="107"/>
      </w:pPr>
      <w:r>
        <w:t>LES OMMEYADES</w:t>
      </w:r>
    </w:p>
    <w:p w:rsidR="00E24676" w:rsidRPr="004D349B" w:rsidRDefault="009405C7" w:rsidP="007231BD">
      <w:pPr>
        <w:ind w:right="107"/>
      </w:pPr>
      <w:r w:rsidRPr="004D349B">
        <w:t xml:space="preserve">Muawiya s’imposa donc comme calife, </w:t>
      </w:r>
      <w:r w:rsidR="007B3354" w:rsidRPr="004D349B">
        <w:t xml:space="preserve">fondant </w:t>
      </w:r>
      <w:r w:rsidR="007B3354">
        <w:t xml:space="preserve">ainsi la dynastie des Omeyades, qui règnera </w:t>
      </w:r>
      <w:r w:rsidR="007B3354" w:rsidRPr="004D349B">
        <w:t>jusque 750</w:t>
      </w:r>
      <w:r w:rsidR="007B3354">
        <w:t>,</w:t>
      </w:r>
      <w:r w:rsidR="007B3354" w:rsidRPr="004D349B">
        <w:t xml:space="preserve"> sur fond d’interminables guerres religieuses et politiques.</w:t>
      </w:r>
      <w:r w:rsidR="007B3354">
        <w:t xml:space="preserve"> Il </w:t>
      </w:r>
      <w:r w:rsidRPr="004D349B">
        <w:t>transf</w:t>
      </w:r>
      <w:r w:rsidR="007231BD">
        <w:t>è</w:t>
      </w:r>
      <w:r w:rsidRPr="004D349B">
        <w:t>r</w:t>
      </w:r>
      <w:r w:rsidR="007B3354">
        <w:t>e</w:t>
      </w:r>
      <w:r w:rsidRPr="004D349B">
        <w:t xml:space="preserve"> la capitale de Médine à Damas</w:t>
      </w:r>
      <w:r w:rsidR="007B3354">
        <w:t xml:space="preserve"> et </w:t>
      </w:r>
      <w:r w:rsidRPr="004D349B">
        <w:t xml:space="preserve"> </w:t>
      </w:r>
      <w:r w:rsidR="00E24676" w:rsidRPr="004D349B">
        <w:t>choisit</w:t>
      </w:r>
      <w:r w:rsidRPr="004D349B">
        <w:t xml:space="preserve"> son fils </w:t>
      </w:r>
      <w:r w:rsidRPr="00AC3F40">
        <w:rPr>
          <w:u w:val="single"/>
        </w:rPr>
        <w:t>Yazid</w:t>
      </w:r>
      <w:r w:rsidRPr="004D349B">
        <w:t xml:space="preserve"> pour</w:t>
      </w:r>
      <w:r w:rsidR="007B3354">
        <w:t xml:space="preserve"> lui succéder à sa mort, en 680. </w:t>
      </w:r>
      <w:r w:rsidRPr="004D349B">
        <w:t>Pendant tout ce temps se poursuit également la guerre d’expansion de l’</w:t>
      </w:r>
      <w:proofErr w:type="spellStart"/>
      <w:r w:rsidRPr="004D349B">
        <w:t>oumma</w:t>
      </w:r>
      <w:proofErr w:type="spellEnd"/>
      <w:r w:rsidRPr="004D349B">
        <w:t xml:space="preserve"> contre les infidèles : Perses, Byzantins, Berbères et autres Nord-Africains, </w:t>
      </w:r>
      <w:r w:rsidR="007B3354" w:rsidRPr="004D349B">
        <w:t>Asie Centrale</w:t>
      </w:r>
      <w:r w:rsidR="007B3354">
        <w:t xml:space="preserve">, </w:t>
      </w:r>
      <w:r w:rsidR="007B3354" w:rsidRPr="004D349B">
        <w:t xml:space="preserve"> </w:t>
      </w:r>
      <w:r w:rsidRPr="004D349B">
        <w:t>Wisigoths d’</w:t>
      </w:r>
      <w:r w:rsidR="007B3354">
        <w:t>Espagne et francs</w:t>
      </w:r>
      <w:r w:rsidRPr="004D349B">
        <w:t>.</w:t>
      </w:r>
    </w:p>
    <w:p w:rsidR="007B3354" w:rsidRDefault="007B3354" w:rsidP="00AC3F40">
      <w:pPr>
        <w:ind w:right="107"/>
      </w:pPr>
      <w:r>
        <w:t>LES ABBASIDES</w:t>
      </w:r>
    </w:p>
    <w:p w:rsidR="007B3354" w:rsidRDefault="00EB2C53" w:rsidP="007B3354">
      <w:pPr>
        <w:ind w:right="107"/>
      </w:pPr>
      <w:r>
        <w:t>A</w:t>
      </w:r>
      <w:r w:rsidR="009405C7" w:rsidRPr="004D349B">
        <w:t>u terme d’une nouvelle guerre civile, les Omeyades sont vaincus à</w:t>
      </w:r>
      <w:r w:rsidR="00AC3F40">
        <w:t xml:space="preserve"> la bataille du grand Zab (750) </w:t>
      </w:r>
      <w:r w:rsidR="009405C7" w:rsidRPr="004D349B">
        <w:t>par A</w:t>
      </w:r>
      <w:r w:rsidR="009405C7" w:rsidRPr="00AC3F40">
        <w:rPr>
          <w:u w:val="single"/>
        </w:rPr>
        <w:t>s-</w:t>
      </w:r>
      <w:proofErr w:type="spellStart"/>
      <w:r w:rsidR="009405C7" w:rsidRPr="00AC3F40">
        <w:rPr>
          <w:u w:val="single"/>
        </w:rPr>
        <w:t>Saffah</w:t>
      </w:r>
      <w:proofErr w:type="spellEnd"/>
      <w:r w:rsidR="00AC3F40">
        <w:t xml:space="preserve"> (littéralement </w:t>
      </w:r>
      <w:proofErr w:type="gramStart"/>
      <w:r w:rsidR="00AC3F40">
        <w:t>le</w:t>
      </w:r>
      <w:proofErr w:type="gramEnd"/>
      <w:r w:rsidR="00AC3F40">
        <w:t xml:space="preserve"> sanguinaire !). </w:t>
      </w:r>
      <w:r w:rsidR="009405C7" w:rsidRPr="004D349B">
        <w:t xml:space="preserve">Il devient </w:t>
      </w:r>
      <w:r w:rsidR="00AC3F40">
        <w:t>le 1</w:t>
      </w:r>
      <w:r w:rsidR="00AC3F40" w:rsidRPr="00AC3F40">
        <w:rPr>
          <w:vertAlign w:val="superscript"/>
        </w:rPr>
        <w:t>er</w:t>
      </w:r>
      <w:r w:rsidR="00AC3F40">
        <w:t xml:space="preserve"> cal</w:t>
      </w:r>
      <w:r w:rsidR="007B3354">
        <w:t>i</w:t>
      </w:r>
      <w:r w:rsidR="00AC3F40">
        <w:t>fe Abbaside</w:t>
      </w:r>
      <w:r w:rsidR="009405C7" w:rsidRPr="004D349B">
        <w:t xml:space="preserve"> </w:t>
      </w:r>
      <w:r w:rsidR="007B3354">
        <w:t xml:space="preserve">et se choisit une </w:t>
      </w:r>
      <w:r w:rsidR="009405C7" w:rsidRPr="004D349B">
        <w:t xml:space="preserve">nouvelle capitale, Bagdad, marquant ainsi la montée de l’influence perse dans l’empire. </w:t>
      </w:r>
      <w:r w:rsidR="003E00D2">
        <w:t>Fin des abbasides en 1258 par la main des mongols.</w:t>
      </w:r>
    </w:p>
    <w:p w:rsidR="00822F0D" w:rsidRDefault="009405C7" w:rsidP="007B3354">
      <w:pPr>
        <w:ind w:right="107"/>
      </w:pPr>
      <w:r w:rsidRPr="004D349B">
        <w:t>Après quoi s’imposeront les M</w:t>
      </w:r>
      <w:r w:rsidR="00E24676" w:rsidRPr="004D349B">
        <w:t>amelouks</w:t>
      </w:r>
      <w:r w:rsidRPr="004D349B">
        <w:t xml:space="preserve"> au 13e siècle, puis les Ottomans </w:t>
      </w:r>
      <w:r w:rsidR="00E24676" w:rsidRPr="004D349B">
        <w:t>à partir d</w:t>
      </w:r>
      <w:r w:rsidR="00EB2C53">
        <w:t>u 14</w:t>
      </w:r>
      <w:r w:rsidR="00EB2C53" w:rsidRPr="00EB2C53">
        <w:rPr>
          <w:vertAlign w:val="superscript"/>
        </w:rPr>
        <w:t>e</w:t>
      </w:r>
      <w:r w:rsidR="00EB2C53">
        <w:t xml:space="preserve"> siècle</w:t>
      </w:r>
      <w:r w:rsidR="00822F0D">
        <w:t>.</w:t>
      </w:r>
    </w:p>
    <w:p w:rsidR="007B3354" w:rsidRPr="004D349B" w:rsidRDefault="007B3354" w:rsidP="007B3354">
      <w:pPr>
        <w:ind w:right="107"/>
      </w:pPr>
    </w:p>
    <w:p w:rsidR="00824162" w:rsidRDefault="00822F0D" w:rsidP="009E6D31">
      <w:pPr>
        <w:ind w:right="107"/>
        <w:rPr>
          <w:sz w:val="28"/>
          <w:szCs w:val="28"/>
        </w:rPr>
      </w:pPr>
      <w:r>
        <w:rPr>
          <w:sz w:val="28"/>
          <w:szCs w:val="28"/>
        </w:rPr>
        <w:t>POURQUOI FAUT-IL REMETTRE EN QUESTION CETTE HISTOIRE</w:t>
      </w:r>
    </w:p>
    <w:p w:rsidR="00822F0D" w:rsidRDefault="00822F0D" w:rsidP="00AC3F40">
      <w:pPr>
        <w:ind w:right="107"/>
      </w:pPr>
      <w:r>
        <w:t xml:space="preserve">La tradition islamique </w:t>
      </w:r>
      <w:r w:rsidR="00266852">
        <w:t>e</w:t>
      </w:r>
      <w:r>
        <w:t>st tardive, et ne repose sur aucun document de l’époque des faits.</w:t>
      </w:r>
    </w:p>
    <w:p w:rsidR="00822F0D" w:rsidRDefault="00822F0D" w:rsidP="00AC3F40">
      <w:pPr>
        <w:ind w:right="107"/>
      </w:pPr>
      <w:r w:rsidRPr="00822F0D">
        <w:t xml:space="preserve">Le peu de données </w:t>
      </w:r>
      <w:r w:rsidR="00266852">
        <w:t>contemporaines de la vie de</w:t>
      </w:r>
      <w:r>
        <w:t xml:space="preserve"> Mo</w:t>
      </w:r>
      <w:r w:rsidRPr="00822F0D">
        <w:t xml:space="preserve">hammad dont nous disposons </w:t>
      </w:r>
      <w:r w:rsidR="00EB2C53">
        <w:t>(</w:t>
      </w:r>
      <w:r w:rsidR="00AC3F40">
        <w:t>toutes extérieures à</w:t>
      </w:r>
      <w:r w:rsidRPr="00822F0D">
        <w:t xml:space="preserve"> </w:t>
      </w:r>
      <w:r>
        <w:t xml:space="preserve">la </w:t>
      </w:r>
      <w:r w:rsidRPr="00822F0D">
        <w:t>tradition islamique</w:t>
      </w:r>
      <w:r w:rsidR="00EB2C53">
        <w:t> !)</w:t>
      </w:r>
      <w:r w:rsidRPr="00822F0D">
        <w:t xml:space="preserve"> ne confirment pas</w:t>
      </w:r>
      <w:r w:rsidR="00EB2C53">
        <w:t xml:space="preserve"> cette dernière</w:t>
      </w:r>
      <w:r w:rsidRPr="00822F0D">
        <w:t>.</w:t>
      </w:r>
    </w:p>
    <w:p w:rsidR="00DA2AFD" w:rsidRPr="00D5019E" w:rsidRDefault="00DA2AFD" w:rsidP="00B05D4F">
      <w:pPr>
        <w:ind w:right="107"/>
        <w:rPr>
          <w:rFonts w:cstheme="minorHAnsi"/>
        </w:rPr>
      </w:pPr>
      <w:r>
        <w:t xml:space="preserve">L’état </w:t>
      </w:r>
      <w:r w:rsidR="003E00D2">
        <w:t>« </w:t>
      </w:r>
      <w:r>
        <w:t>islamique</w:t>
      </w:r>
      <w:r w:rsidR="003E00D2">
        <w:t> »</w:t>
      </w:r>
      <w:r>
        <w:t xml:space="preserve"> </w:t>
      </w:r>
      <w:r w:rsidR="00AC3F40">
        <w:t>(</w:t>
      </w:r>
      <w:r>
        <w:t xml:space="preserve">supposé exister </w:t>
      </w:r>
      <w:r w:rsidR="00AC3F40">
        <w:t>à partir d</w:t>
      </w:r>
      <w:r>
        <w:t>es années 620</w:t>
      </w:r>
      <w:r w:rsidR="00AC3F40">
        <w:t>) n’a laissé ni monnaie</w:t>
      </w:r>
      <w:r w:rsidR="00266852">
        <w:t>, ni document officiel portant l</w:t>
      </w:r>
      <w:r>
        <w:t>e titre</w:t>
      </w:r>
      <w:r w:rsidR="00266852">
        <w:t xml:space="preserve"> « islam »</w:t>
      </w:r>
      <w:r>
        <w:t>, ni gravures, ni même Coran… avant les années 690, au plu</w:t>
      </w:r>
      <w:r w:rsidR="00EB2C53">
        <w:t>s</w:t>
      </w:r>
      <w:r>
        <w:t xml:space="preserve"> tôt. </w:t>
      </w:r>
      <w:r w:rsidR="00D5019E">
        <w:t>O</w:t>
      </w:r>
      <w:r w:rsidR="00D5019E" w:rsidRPr="00D5019E">
        <w:rPr>
          <w:rFonts w:cstheme="minorHAnsi"/>
          <w:color w:val="222222"/>
          <w:shd w:val="clear" w:color="auto" w:fill="FFFFFF"/>
        </w:rPr>
        <w:t>n connaît aujourd’hui de</w:t>
      </w:r>
      <w:r w:rsidR="007231BD">
        <w:rPr>
          <w:rFonts w:cstheme="minorHAnsi"/>
          <w:color w:val="222222"/>
          <w:shd w:val="clear" w:color="auto" w:fill="FFFFFF"/>
        </w:rPr>
        <w:t>s</w:t>
      </w:r>
      <w:r w:rsidR="00D5019E" w:rsidRPr="00D5019E">
        <w:rPr>
          <w:rFonts w:cstheme="minorHAnsi"/>
          <w:color w:val="222222"/>
          <w:shd w:val="clear" w:color="auto" w:fill="FFFFFF"/>
        </w:rPr>
        <w:t xml:space="preserve"> corans présentés</w:t>
      </w:r>
      <w:r w:rsidR="00D5019E">
        <w:rPr>
          <w:rFonts w:cstheme="minorHAnsi"/>
          <w:color w:val="222222"/>
          <w:shd w:val="clear" w:color="auto" w:fill="FFFFFF"/>
        </w:rPr>
        <w:t xml:space="preserve"> comme l’authentique Coran d’Ot</w:t>
      </w:r>
      <w:r w:rsidR="00D5019E" w:rsidRPr="00D5019E">
        <w:rPr>
          <w:rFonts w:cstheme="minorHAnsi"/>
          <w:color w:val="222222"/>
          <w:shd w:val="clear" w:color="auto" w:fill="FFFFFF"/>
        </w:rPr>
        <w:t xml:space="preserve">man, notamment au Caire, à Istanbul, à Tachkent. Mais </w:t>
      </w:r>
      <w:r w:rsidR="00B05D4F">
        <w:rPr>
          <w:rFonts w:cstheme="minorHAnsi"/>
          <w:color w:val="222222"/>
          <w:shd w:val="clear" w:color="auto" w:fill="FFFFFF"/>
        </w:rPr>
        <w:t xml:space="preserve">ils </w:t>
      </w:r>
      <w:r w:rsidR="00D5019E" w:rsidRPr="00D5019E">
        <w:rPr>
          <w:rFonts w:cstheme="minorHAnsi"/>
          <w:color w:val="222222"/>
          <w:shd w:val="clear" w:color="auto" w:fill="FFFFFF"/>
        </w:rPr>
        <w:t xml:space="preserve">sont </w:t>
      </w:r>
      <w:r w:rsidR="00B05D4F">
        <w:rPr>
          <w:rFonts w:cstheme="minorHAnsi"/>
          <w:color w:val="222222"/>
          <w:shd w:val="clear" w:color="auto" w:fill="FFFFFF"/>
        </w:rPr>
        <w:t xml:space="preserve">du début du VIII </w:t>
      </w:r>
      <w:proofErr w:type="spellStart"/>
      <w:r w:rsidR="00B05D4F">
        <w:rPr>
          <w:rFonts w:cstheme="minorHAnsi"/>
          <w:color w:val="222222"/>
          <w:shd w:val="clear" w:color="auto" w:fill="FFFFFF"/>
        </w:rPr>
        <w:t>ème</w:t>
      </w:r>
      <w:proofErr w:type="spellEnd"/>
      <w:r w:rsidR="00B05D4F">
        <w:rPr>
          <w:rFonts w:cstheme="minorHAnsi"/>
          <w:color w:val="222222"/>
          <w:shd w:val="clear" w:color="auto" w:fill="FFFFFF"/>
        </w:rPr>
        <w:t xml:space="preserve"> siècle, de l’aveu même d</w:t>
      </w:r>
      <w:r w:rsidR="00D5019E" w:rsidRPr="00D5019E">
        <w:rPr>
          <w:rFonts w:cstheme="minorHAnsi"/>
          <w:color w:val="222222"/>
          <w:shd w:val="clear" w:color="auto" w:fill="FFFFFF"/>
        </w:rPr>
        <w:t>es paléographes musulmans</w:t>
      </w:r>
      <w:r w:rsidR="00B05D4F">
        <w:rPr>
          <w:rFonts w:cstheme="minorHAnsi"/>
          <w:color w:val="222222"/>
          <w:shd w:val="clear" w:color="auto" w:fill="FFFFFF"/>
        </w:rPr>
        <w:t xml:space="preserve"> honnêtes</w:t>
      </w:r>
      <w:r w:rsidR="00D5019E" w:rsidRPr="00D5019E">
        <w:rPr>
          <w:rFonts w:cstheme="minorHAnsi"/>
          <w:color w:val="222222"/>
          <w:shd w:val="clear" w:color="auto" w:fill="FFFFFF"/>
        </w:rPr>
        <w:t xml:space="preserve">. </w:t>
      </w:r>
    </w:p>
    <w:p w:rsidR="00DA2AFD" w:rsidRDefault="00DA2AFD" w:rsidP="00AB152D">
      <w:pPr>
        <w:ind w:right="107"/>
      </w:pPr>
      <w:r>
        <w:t>La Mecque n’est mentionnée nulle part avant la fin du 7</w:t>
      </w:r>
      <w:r w:rsidRPr="00DA2AFD">
        <w:rPr>
          <w:vertAlign w:val="superscript"/>
        </w:rPr>
        <w:t>ème</w:t>
      </w:r>
      <w:r>
        <w:t xml:space="preserve"> siècle.</w:t>
      </w:r>
    </w:p>
    <w:p w:rsidR="00AC3F40" w:rsidRDefault="00B05D4F" w:rsidP="00B05D4F">
      <w:pPr>
        <w:ind w:right="107"/>
      </w:pPr>
      <w:r>
        <w:t xml:space="preserve">Le mot Islam </w:t>
      </w:r>
      <w:r w:rsidR="00AC3F40">
        <w:t xml:space="preserve">apparait </w:t>
      </w:r>
      <w:r>
        <w:t>pour la 1</w:t>
      </w:r>
      <w:r w:rsidRPr="00B05D4F">
        <w:rPr>
          <w:vertAlign w:val="superscript"/>
        </w:rPr>
        <w:t>ère</w:t>
      </w:r>
      <w:r>
        <w:t xml:space="preserve"> fois sur le dôme du rocher après 690</w:t>
      </w:r>
      <w:r w:rsidR="00AC3F40">
        <w:t>.</w:t>
      </w:r>
    </w:p>
    <w:p w:rsidR="00DA2AFD" w:rsidRDefault="00DA2AFD" w:rsidP="00D5019E">
      <w:pPr>
        <w:ind w:right="107"/>
      </w:pPr>
      <w:r>
        <w:t>Les 1ers lieus de rassemblement des croyants (</w:t>
      </w:r>
      <w:proofErr w:type="spellStart"/>
      <w:r>
        <w:t>masjids</w:t>
      </w:r>
      <w:proofErr w:type="spellEnd"/>
      <w:r>
        <w:t>) supposés tournés vers la « qib</w:t>
      </w:r>
      <w:r w:rsidR="00B05D4F">
        <w:t xml:space="preserve">la », supposée  correspondre à </w:t>
      </w:r>
      <w:r>
        <w:t>Jérusalem dans un 1</w:t>
      </w:r>
      <w:r w:rsidRPr="00DA2AFD">
        <w:rPr>
          <w:vertAlign w:val="superscript"/>
        </w:rPr>
        <w:t>er</w:t>
      </w:r>
      <w:r>
        <w:t xml:space="preserve"> temps,</w:t>
      </w:r>
      <w:r w:rsidR="00B05D4F">
        <w:t xml:space="preserve"> puis la Mecque par la suite</w:t>
      </w:r>
      <w:r w:rsidR="00C65CF3">
        <w:t>,</w:t>
      </w:r>
      <w:r>
        <w:t xml:space="preserve"> sont </w:t>
      </w:r>
      <w:r w:rsidR="00266852">
        <w:t xml:space="preserve">en fait, </w:t>
      </w:r>
      <w:r>
        <w:t>tous tournés vers … Petra !...</w:t>
      </w:r>
      <w:r w:rsidR="00C65CF3">
        <w:t xml:space="preserve"> </w:t>
      </w:r>
      <w:r w:rsidR="00C65CF3" w:rsidRPr="00D5019E">
        <w:rPr>
          <w:rFonts w:cstheme="minorHAnsi"/>
        </w:rPr>
        <w:t>ce</w:t>
      </w:r>
      <w:r w:rsidRPr="00D5019E">
        <w:rPr>
          <w:rFonts w:cstheme="minorHAnsi"/>
        </w:rPr>
        <w:t xml:space="preserve"> jusqu’</w:t>
      </w:r>
      <w:r w:rsidR="00D5019E" w:rsidRPr="00D5019E">
        <w:rPr>
          <w:rFonts w:cstheme="minorHAnsi"/>
        </w:rPr>
        <w:t xml:space="preserve">à </w:t>
      </w:r>
      <w:r w:rsidR="00D5019E" w:rsidRPr="00D5019E">
        <w:rPr>
          <w:rFonts w:cstheme="minorHAnsi"/>
          <w:color w:val="222222"/>
          <w:shd w:val="clear" w:color="auto" w:fill="FFFFFF"/>
        </w:rPr>
        <w:t>jusqu’en 725</w:t>
      </w:r>
      <w:r>
        <w:t>.</w:t>
      </w:r>
    </w:p>
    <w:p w:rsidR="00277412" w:rsidRDefault="00C65CF3" w:rsidP="00AC3F40">
      <w:pPr>
        <w:ind w:right="107"/>
      </w:pPr>
      <w:r>
        <w:t>Toutes ces questions, et d’autres encore, p</w:t>
      </w:r>
      <w:r w:rsidR="00AC3F40">
        <w:t xml:space="preserve">oussent les chercheurs sérieux </w:t>
      </w:r>
      <w:r>
        <w:t xml:space="preserve">et courageux, à remettre en question la version officielle. </w:t>
      </w:r>
    </w:p>
    <w:p w:rsidR="00C65CF3" w:rsidRPr="00822F0D" w:rsidRDefault="00266852" w:rsidP="00AC3F40">
      <w:pPr>
        <w:ind w:right="107"/>
      </w:pPr>
      <w:r>
        <w:t>Les travaux des 30 dernières an</w:t>
      </w:r>
      <w:r w:rsidR="00AC3F40">
        <w:t>nées éclairent particulièrement le</w:t>
      </w:r>
      <w:r>
        <w:t xml:space="preserve"> rôle d’</w:t>
      </w:r>
      <w:r w:rsidR="00C65CF3">
        <w:t>une</w:t>
      </w:r>
      <w:r w:rsidR="00AC3F40">
        <w:t xml:space="preserve"> secte de </w:t>
      </w:r>
      <w:r w:rsidR="00AC3F40" w:rsidRPr="00AC3F40">
        <w:rPr>
          <w:u w:val="single"/>
        </w:rPr>
        <w:t>judéo-nazaréens</w:t>
      </w:r>
      <w:r w:rsidR="00AC3F40">
        <w:t>, dans</w:t>
      </w:r>
      <w:r w:rsidR="00C65CF3">
        <w:t xml:space="preserve"> ce qui deviendra</w:t>
      </w:r>
      <w:r w:rsidR="00277412">
        <w:t>, 2 à 3 siècles plus tard,</w:t>
      </w:r>
      <w:r w:rsidR="00C65CF3">
        <w:t xml:space="preserve"> l’islam. </w:t>
      </w:r>
      <w:r w:rsidR="004700DD">
        <w:t xml:space="preserve">Beaucoup de vérités restent à trouver. Ce document ne prétend pas décrire précisément ce qui s’est réellement passé. Mais, contrairement à </w:t>
      </w:r>
      <w:r w:rsidR="00AC3F40">
        <w:t xml:space="preserve">la version officielle de la tradition </w:t>
      </w:r>
      <w:r w:rsidR="00277412">
        <w:t>islam</w:t>
      </w:r>
      <w:r w:rsidR="00AC3F40">
        <w:t>ique</w:t>
      </w:r>
      <w:r w:rsidR="004700DD">
        <w:t>, il colle à l’histoire</w:t>
      </w:r>
      <w:r w:rsidR="00277412">
        <w:t>.</w:t>
      </w:r>
    </w:p>
    <w:p w:rsidR="00822F0D" w:rsidRPr="00822F0D" w:rsidRDefault="00822F0D" w:rsidP="00AB152D">
      <w:pPr>
        <w:ind w:right="107"/>
      </w:pPr>
    </w:p>
    <w:p w:rsidR="00FD717F" w:rsidRDefault="00767415" w:rsidP="00FD717F">
      <w:pPr>
        <w:ind w:right="107"/>
        <w:rPr>
          <w:sz w:val="28"/>
          <w:szCs w:val="28"/>
        </w:rPr>
      </w:pPr>
      <w:r w:rsidRPr="00C65CF3">
        <w:rPr>
          <w:sz w:val="28"/>
          <w:szCs w:val="28"/>
        </w:rPr>
        <w:t>EMERGENCE DES JUDEO-NAZAREENS</w:t>
      </w:r>
    </w:p>
    <w:p w:rsidR="00EB1390" w:rsidRPr="00FD717F" w:rsidRDefault="003F3537" w:rsidP="008E77A3">
      <w:pPr>
        <w:ind w:right="107"/>
        <w:rPr>
          <w:sz w:val="28"/>
          <w:szCs w:val="28"/>
        </w:rPr>
      </w:pPr>
      <w:r w:rsidRPr="004D349B">
        <w:t>Les travaux historiques ont apporté une connais</w:t>
      </w:r>
      <w:r w:rsidR="00796E0D">
        <w:t>sance plus fine de ce groupe</w:t>
      </w:r>
      <w:r>
        <w:t xml:space="preserve">. Groupe ethniquement juif, </w:t>
      </w:r>
      <w:r w:rsidR="006318BD">
        <w:t>de langue araméenne. L’église du début était quasiment exclusivement judéo-nazaréenne. Mais très tôt, ceux qui reconnaissent l’autorité des 12 et l’enseignement de Paul se feron</w:t>
      </w:r>
      <w:r w:rsidR="008E77A3">
        <w:t>t appelés chrétiens, dès les années 50. Parmi ceux qui refuseront c</w:t>
      </w:r>
      <w:r w:rsidR="006318BD">
        <w:t>ette autorité</w:t>
      </w:r>
      <w:r w:rsidR="008E77A3">
        <w:t>,</w:t>
      </w:r>
      <w:r w:rsidR="006318BD">
        <w:t xml:space="preserve"> </w:t>
      </w:r>
      <w:r w:rsidR="008E77A3">
        <w:t>un groupe</w:t>
      </w:r>
      <w:r w:rsidR="006318BD">
        <w:t xml:space="preserve"> </w:t>
      </w:r>
      <w:r w:rsidR="00EB1390">
        <w:t>s’accaparera l’appellation de «nazaréens »</w:t>
      </w:r>
      <w:r w:rsidR="006318BD">
        <w:t xml:space="preserve">. Ils comprennent la messianité de Jésus </w:t>
      </w:r>
      <w:r>
        <w:t>différemment des apôtres</w:t>
      </w:r>
      <w:r w:rsidR="006318BD">
        <w:t>. Pour eux</w:t>
      </w:r>
      <w:r w:rsidR="00EB1390">
        <w:t>,</w:t>
      </w:r>
      <w:r w:rsidR="00EB1390" w:rsidRPr="004D349B">
        <w:t xml:space="preserve"> Jésus </w:t>
      </w:r>
      <w:r w:rsidR="006318BD">
        <w:t xml:space="preserve">est </w:t>
      </w:r>
      <w:r w:rsidR="00EB1390" w:rsidRPr="004D349B">
        <w:t>le messie</w:t>
      </w:r>
      <w:r w:rsidR="00EB1390">
        <w:t xml:space="preserve">, venu, non pour libérer l’Homme du péché, mais </w:t>
      </w:r>
      <w:r w:rsidR="00EB1390" w:rsidRPr="004D349B">
        <w:t xml:space="preserve">pour rétablir le vrai culte du temple, </w:t>
      </w:r>
      <w:r w:rsidR="00A9378A">
        <w:t xml:space="preserve">et </w:t>
      </w:r>
      <w:r w:rsidR="006318BD">
        <w:t xml:space="preserve">en </w:t>
      </w:r>
      <w:r w:rsidR="00A9378A">
        <w:t xml:space="preserve">chasser </w:t>
      </w:r>
      <w:r w:rsidR="00EB1390" w:rsidRPr="004D349B">
        <w:t xml:space="preserve">les autorités </w:t>
      </w:r>
      <w:r w:rsidR="00EB1390">
        <w:t xml:space="preserve">corrompues, préalable à </w:t>
      </w:r>
      <w:r w:rsidR="008E77A3">
        <w:t>sa</w:t>
      </w:r>
      <w:r w:rsidR="00EB1390">
        <w:t xml:space="preserve"> royauté sur</w:t>
      </w:r>
      <w:r w:rsidR="00EB1390" w:rsidRPr="004D349B">
        <w:t xml:space="preserve"> le monde</w:t>
      </w:r>
      <w:r w:rsidR="00EB1390">
        <w:t>.</w:t>
      </w:r>
      <w:r w:rsidR="00A9378A">
        <w:t xml:space="preserve"> </w:t>
      </w:r>
      <w:r w:rsidR="00FD717F">
        <w:t xml:space="preserve">La condamnation de Jésus </w:t>
      </w:r>
      <w:r w:rsidR="006318BD">
        <w:t>par les romains</w:t>
      </w:r>
      <w:r w:rsidR="008E77A3">
        <w:t>,</w:t>
      </w:r>
      <w:r w:rsidR="006318BD">
        <w:t xml:space="preserve"> sur dénonciation des autorités corrompues du temple, </w:t>
      </w:r>
      <w:r w:rsidR="00FD717F">
        <w:t>empêchera la réalisation du projet, mais qu’à cela ne tienne :</w:t>
      </w:r>
      <w:r w:rsidR="00FD717F">
        <w:rPr>
          <w:sz w:val="28"/>
          <w:szCs w:val="28"/>
        </w:rPr>
        <w:t xml:space="preserve"> </w:t>
      </w:r>
      <w:r w:rsidR="00FD717F">
        <w:t>Ils devront  reconquérir</w:t>
      </w:r>
      <w:r w:rsidR="00A9378A" w:rsidRPr="004D349B">
        <w:t xml:space="preserve"> </w:t>
      </w:r>
      <w:r w:rsidR="006318BD">
        <w:t>Israël</w:t>
      </w:r>
      <w:r w:rsidR="00A9378A">
        <w:t xml:space="preserve"> et </w:t>
      </w:r>
      <w:r w:rsidR="00426275">
        <w:t>Jérusalem</w:t>
      </w:r>
      <w:r w:rsidR="00A9378A" w:rsidRPr="004D349B">
        <w:t xml:space="preserve">, </w:t>
      </w:r>
      <w:r w:rsidR="00A9378A">
        <w:t xml:space="preserve">rebâtir le temple </w:t>
      </w:r>
      <w:r w:rsidR="00A9378A" w:rsidRPr="004D349B">
        <w:t>dans les conditions de pureté requises</w:t>
      </w:r>
      <w:r w:rsidR="00426275">
        <w:t xml:space="preserve">, </w:t>
      </w:r>
      <w:r w:rsidR="006318BD">
        <w:t xml:space="preserve">et cela </w:t>
      </w:r>
      <w:r w:rsidR="00FD717F">
        <w:t>provoquer</w:t>
      </w:r>
      <w:r w:rsidR="00426275">
        <w:t>a</w:t>
      </w:r>
      <w:r w:rsidR="00A9378A" w:rsidRPr="004D349B">
        <w:t xml:space="preserve"> le retour </w:t>
      </w:r>
      <w:r w:rsidR="008E77A3">
        <w:t xml:space="preserve">de Jésus, </w:t>
      </w:r>
      <w:r w:rsidR="006318BD">
        <w:t>enlevé au ciel, ni crucifié, ni r</w:t>
      </w:r>
      <w:r w:rsidR="008E77A3">
        <w:t>essuscit</w:t>
      </w:r>
      <w:r w:rsidR="00BD6DA3">
        <w:t>é</w:t>
      </w:r>
      <w:r w:rsidR="008E77A3">
        <w:t>,</w:t>
      </w:r>
      <w:r w:rsidR="006318BD">
        <w:t xml:space="preserve"> </w:t>
      </w:r>
      <w:r w:rsidR="00FD717F">
        <w:t xml:space="preserve">et </w:t>
      </w:r>
      <w:r w:rsidR="00426275">
        <w:t>l’établissement de sa royauté s</w:t>
      </w:r>
      <w:r w:rsidR="00FD717F">
        <w:t>ur la terre entière</w:t>
      </w:r>
      <w:r w:rsidR="00A9378A" w:rsidRPr="004D349B">
        <w:t xml:space="preserve">. </w:t>
      </w:r>
    </w:p>
    <w:p w:rsidR="00A9378A" w:rsidRDefault="00FD717F" w:rsidP="00FD717F">
      <w:pPr>
        <w:ind w:right="107"/>
      </w:pPr>
      <w:r>
        <w:t>Après la destruction du temple en 70 l</w:t>
      </w:r>
      <w:r w:rsidR="00796E0D">
        <w:t xml:space="preserve">es nazaréens </w:t>
      </w:r>
      <w:r w:rsidR="00CB7E5E" w:rsidRPr="004D349B">
        <w:t>rest</w:t>
      </w:r>
      <w:r w:rsidR="00DF6C69">
        <w:t>eron</w:t>
      </w:r>
      <w:r>
        <w:t xml:space="preserve">t </w:t>
      </w:r>
      <w:r w:rsidR="00CB7E5E" w:rsidRPr="004D349B">
        <w:t xml:space="preserve"> </w:t>
      </w:r>
      <w:r w:rsidR="00196EB0">
        <w:t xml:space="preserve">en Syrie, </w:t>
      </w:r>
      <w:r w:rsidR="00CB7E5E" w:rsidRPr="004D349B">
        <w:t>y consommant leur rupture radicale. Leur espérance du « Jour du Jugement » va se déployer, dans une perspective guerrière</w:t>
      </w:r>
      <w:r w:rsidR="00A9378A">
        <w:t xml:space="preserve">. </w:t>
      </w:r>
    </w:p>
    <w:p w:rsidR="00A9378A" w:rsidRDefault="00A9378A" w:rsidP="008E77A3">
      <w:pPr>
        <w:ind w:right="107"/>
      </w:pPr>
      <w:r>
        <w:t>Leur</w:t>
      </w:r>
      <w:r w:rsidR="00CB7E5E" w:rsidRPr="004D349B">
        <w:t xml:space="preserve"> programme </w:t>
      </w:r>
      <w:r>
        <w:t xml:space="preserve">est donc </w:t>
      </w:r>
      <w:r w:rsidR="00CB7E5E" w:rsidRPr="004D349B">
        <w:t>centré sur le « relèvement du temple »</w:t>
      </w:r>
      <w:r>
        <w:t xml:space="preserve"> (</w:t>
      </w:r>
      <w:r w:rsidR="002B1808" w:rsidRPr="004D349B">
        <w:t>reconstruction physique</w:t>
      </w:r>
      <w:r>
        <w:t xml:space="preserve">, </w:t>
      </w:r>
      <w:r w:rsidR="00247EE1" w:rsidRPr="004D349B">
        <w:t xml:space="preserve">et non le temple </w:t>
      </w:r>
      <w:r w:rsidR="00165B46">
        <w:t xml:space="preserve">relevé </w:t>
      </w:r>
      <w:r w:rsidR="00196EB0">
        <w:t>en 3 jours,</w:t>
      </w:r>
      <w:r w:rsidR="00247EE1" w:rsidRPr="004D349B">
        <w:t xml:space="preserve"> corps</w:t>
      </w:r>
      <w:r w:rsidR="00196EB0">
        <w:t xml:space="preserve"> mystique de Jésus</w:t>
      </w:r>
      <w:r w:rsidR="00DF6C69">
        <w:t>)</w:t>
      </w:r>
      <w:r w:rsidR="00196EB0">
        <w:t>. I</w:t>
      </w:r>
      <w:r w:rsidR="00CB7E5E" w:rsidRPr="004D349B">
        <w:t>ls vont alors s’at</w:t>
      </w:r>
      <w:r w:rsidR="00196EB0">
        <w:t>teler à cette reconstruction</w:t>
      </w:r>
      <w:r w:rsidR="003E4A06">
        <w:t>.</w:t>
      </w:r>
      <w:r w:rsidR="00EB1390">
        <w:t xml:space="preserve"> </w:t>
      </w:r>
      <w:r>
        <w:t xml:space="preserve">Dans </w:t>
      </w:r>
      <w:r w:rsidRPr="004D349B">
        <w:t>cette v</w:t>
      </w:r>
      <w:r w:rsidR="008E77A3">
        <w:t>ision idéologique, est jugé bon et juste,</w:t>
      </w:r>
      <w:r w:rsidRPr="004D349B">
        <w:t xml:space="preserve"> tout ce qui contribue</w:t>
      </w:r>
      <w:r>
        <w:t xml:space="preserve"> au projet ; est jugé mauvais</w:t>
      </w:r>
      <w:r w:rsidR="008E77A3">
        <w:t xml:space="preserve"> et</w:t>
      </w:r>
      <w:r w:rsidRPr="004D349B">
        <w:t xml:space="preserve"> faux, tout ce qui y fait obstacle.</w:t>
      </w:r>
      <w:r>
        <w:t xml:space="preserve"> </w:t>
      </w:r>
    </w:p>
    <w:p w:rsidR="00426275" w:rsidRDefault="00CB7E5E" w:rsidP="00A9378A">
      <w:pPr>
        <w:ind w:right="107"/>
      </w:pPr>
      <w:r w:rsidRPr="004D349B">
        <w:t>Il s’agit donc de Juifs messianistes</w:t>
      </w:r>
      <w:r w:rsidR="00796E0D">
        <w:t xml:space="preserve"> qui</w:t>
      </w:r>
      <w:r w:rsidR="002B1808" w:rsidRPr="004D349B">
        <w:t xml:space="preserve"> se voient comme les seuls et véritables Juifs, en opposition au mouvement pharisien qui donnera la réforme rabbinique autour de la synagogue. </w:t>
      </w:r>
    </w:p>
    <w:p w:rsidR="00796E0D" w:rsidRDefault="008E77A3" w:rsidP="008E77A3">
      <w:pPr>
        <w:ind w:right="107"/>
      </w:pPr>
      <w:r>
        <w:t>Ainsi</w:t>
      </w:r>
      <w:r w:rsidR="00A9378A">
        <w:t xml:space="preserve">, </w:t>
      </w:r>
      <w:r w:rsidR="00715F89" w:rsidRPr="004D349B">
        <w:t xml:space="preserve">les </w:t>
      </w:r>
      <w:r w:rsidR="004D5428" w:rsidRPr="004D349B">
        <w:t>j</w:t>
      </w:r>
      <w:r w:rsidR="00715F89" w:rsidRPr="004D349B">
        <w:t>udéo</w:t>
      </w:r>
      <w:r w:rsidR="004D5428" w:rsidRPr="004D349B">
        <w:t>-</w:t>
      </w:r>
      <w:r w:rsidR="00715F89" w:rsidRPr="004D349B">
        <w:t>nazaréens nient fondamentalement la dimension divine de Jésus.</w:t>
      </w:r>
      <w:r w:rsidR="00426275">
        <w:t xml:space="preserve"> La </w:t>
      </w:r>
      <w:r w:rsidR="00426275" w:rsidRPr="004D349B">
        <w:t xml:space="preserve">foi chrétienne </w:t>
      </w:r>
      <w:r w:rsidR="00426275">
        <w:t xml:space="preserve">est  </w:t>
      </w:r>
      <w:r w:rsidR="00426275" w:rsidRPr="004D349B">
        <w:t>accusée d’</w:t>
      </w:r>
      <w:r w:rsidR="00426275" w:rsidRPr="00C13CA7">
        <w:rPr>
          <w:u w:val="single"/>
        </w:rPr>
        <w:t>associationnisme</w:t>
      </w:r>
      <w:r w:rsidR="00426275" w:rsidRPr="004D349B">
        <w:t>, c'est-à-dire que les chrétiens donnent à Dieu des associés (la trinité).</w:t>
      </w:r>
      <w:r w:rsidR="00426275">
        <w:t xml:space="preserve"> </w:t>
      </w:r>
      <w:r w:rsidR="00715F89" w:rsidRPr="004D349B">
        <w:t xml:space="preserve">Au contraire, ils affirment : « Je témoigne de ce que Dieu est un et il </w:t>
      </w:r>
      <w:r>
        <w:t>n’y a pas de dieu excepté lui ».</w:t>
      </w:r>
    </w:p>
    <w:p w:rsidR="00D04CEC" w:rsidRPr="004D349B" w:rsidRDefault="00A717E9" w:rsidP="008E77A3">
      <w:pPr>
        <w:ind w:right="107"/>
      </w:pPr>
      <w:r w:rsidRPr="004D349B">
        <w:t>Les judéo-nazaréens se sont lancés dans l’aventure de la conquête de Jérusalem, malgré leur petit nombre. L’Histoire conserve la trace d’une première tentative probable, entre 269 et 272, par l’enrôlement de la reine Zénobie de Palmyre, en Syrie. Les chroniques de l’époque nous racontent comment Zénobie avait été endoctrinée p</w:t>
      </w:r>
      <w:r w:rsidR="00A9378A">
        <w:t>ar un certain Paul d’Antioche</w:t>
      </w:r>
      <w:r w:rsidR="007B75A9">
        <w:t>, évêque déchu et excommunié.</w:t>
      </w:r>
      <w:r w:rsidRPr="004D349B">
        <w:t xml:space="preserve"> Et voici Zénobie qui envahit tout le Moyen-Orient, dont la Judée, jusqu’en Egypte, pour finir </w:t>
      </w:r>
      <w:r w:rsidR="009271A9">
        <w:t>battue</w:t>
      </w:r>
      <w:r w:rsidRPr="004D349B">
        <w:t xml:space="preserve"> par l</w:t>
      </w:r>
      <w:r w:rsidR="00A9378A">
        <w:t>’empereur Aurélien, en 272</w:t>
      </w:r>
      <w:r w:rsidRPr="004D349B">
        <w:t>. Cette tentative très probable de contrôle de la « Terre » par les judéo-nazaréens leur aura montré</w:t>
      </w:r>
      <w:r w:rsidR="00B95438">
        <w:t>,</w:t>
      </w:r>
      <w:r w:rsidRPr="004D349B">
        <w:t xml:space="preserve"> malgré son échec</w:t>
      </w:r>
      <w:r w:rsidR="00B95438">
        <w:t>,</w:t>
      </w:r>
      <w:r w:rsidRPr="004D349B">
        <w:t xml:space="preserve"> qu’ils peuvent s’appuyer s</w:t>
      </w:r>
      <w:r w:rsidR="008E77A3">
        <w:t>ur des supplétifs arabes locaux</w:t>
      </w:r>
      <w:r w:rsidRPr="004D349B">
        <w:t>.</w:t>
      </w:r>
      <w:r w:rsidR="00D04CEC" w:rsidRPr="004D349B">
        <w:t xml:space="preserve"> </w:t>
      </w:r>
    </w:p>
    <w:p w:rsidR="00426275" w:rsidRDefault="00D04CEC" w:rsidP="008E77A3">
      <w:pPr>
        <w:ind w:right="107"/>
      </w:pPr>
      <w:r w:rsidRPr="004D349B">
        <w:t>Les découvertes archéologiques et les études historiques permettent de localiser leurs foyers d’habitat, comme par exemple l’étude des toponymes de Syrie</w:t>
      </w:r>
      <w:r w:rsidR="008E77A3">
        <w:t>,</w:t>
      </w:r>
      <w:r w:rsidRPr="004D349B">
        <w:t xml:space="preserve"> qui ont conservé la mémoire des anciens habitants judéo-nazaréens. Des noms encore en usage aujourd’hui comme « </w:t>
      </w:r>
      <w:proofErr w:type="spellStart"/>
      <w:r w:rsidRPr="004D349B">
        <w:t>Nasiriyé</w:t>
      </w:r>
      <w:proofErr w:type="spellEnd"/>
      <w:r w:rsidRPr="004D349B">
        <w:t xml:space="preserve"> », « </w:t>
      </w:r>
      <w:proofErr w:type="spellStart"/>
      <w:r w:rsidRPr="004D349B">
        <w:t>Ansariyé</w:t>
      </w:r>
      <w:proofErr w:type="spellEnd"/>
      <w:r w:rsidRPr="004D349B">
        <w:t xml:space="preserve"> », « Wadi an </w:t>
      </w:r>
      <w:proofErr w:type="spellStart"/>
      <w:r w:rsidRPr="004D349B">
        <w:t>Nasara</w:t>
      </w:r>
      <w:proofErr w:type="spellEnd"/>
      <w:r w:rsidR="008E77A3">
        <w:t xml:space="preserve"> » (« la vallée</w:t>
      </w:r>
      <w:r w:rsidRPr="004D349B">
        <w:t xml:space="preserve"> des Na</w:t>
      </w:r>
      <w:r w:rsidR="008E77A3">
        <w:t>zaréens</w:t>
      </w:r>
      <w:r w:rsidRPr="004D349B">
        <w:t xml:space="preserve"> »</w:t>
      </w:r>
      <w:r w:rsidR="008E77A3">
        <w:t>)</w:t>
      </w:r>
      <w:r w:rsidRPr="004D349B">
        <w:t xml:space="preserve">, ou encore les « Monts des </w:t>
      </w:r>
      <w:proofErr w:type="spellStart"/>
      <w:r w:rsidRPr="004D349B">
        <w:t>Nosaïrïs</w:t>
      </w:r>
      <w:proofErr w:type="spellEnd"/>
      <w:r w:rsidRPr="004D349B">
        <w:t xml:space="preserve"> » (Mont des Nazaréens)</w:t>
      </w:r>
      <w:r w:rsidR="008E77A3">
        <w:t>,</w:t>
      </w:r>
      <w:r w:rsidRPr="004D349B">
        <w:t xml:space="preserve"> indiquent leur présence ancienne. Les fouilles archéologiques du village de </w:t>
      </w:r>
      <w:proofErr w:type="spellStart"/>
      <w:r w:rsidRPr="004D349B">
        <w:t>Farj</w:t>
      </w:r>
      <w:proofErr w:type="spellEnd"/>
      <w:r w:rsidRPr="004D349B">
        <w:t xml:space="preserve"> dans le Golan, révèlent dans son organisation la cohabitation entre des groupes judéo</w:t>
      </w:r>
      <w:r w:rsidR="00B95438">
        <w:t>-</w:t>
      </w:r>
      <w:r w:rsidRPr="004D349B">
        <w:t xml:space="preserve">nazaréens et des groupes arabes nomades. </w:t>
      </w:r>
    </w:p>
    <w:p w:rsidR="00B95438" w:rsidRDefault="00D04CEC" w:rsidP="005B3BE0">
      <w:pPr>
        <w:ind w:right="107"/>
      </w:pPr>
      <w:r w:rsidRPr="004D349B">
        <w:lastRenderedPageBreak/>
        <w:t>Les judéo</w:t>
      </w:r>
      <w:r w:rsidR="00B95438">
        <w:t>-</w:t>
      </w:r>
      <w:r w:rsidRPr="004D349B">
        <w:t>nazaréens ont ainsi renoncé à leur isolement ethnique car ils ont un plan : persuader les tribus arabes nomades voisines de rentrer dans leur projet messianiste de reconquête de Jérusal</w:t>
      </w:r>
      <w:r w:rsidR="00B95438">
        <w:t xml:space="preserve">em et de la « terre promise ». </w:t>
      </w:r>
    </w:p>
    <w:p w:rsidR="00824162" w:rsidRDefault="005B3BE0" w:rsidP="00AC48EF">
      <w:pPr>
        <w:ind w:right="107"/>
      </w:pPr>
      <w:r>
        <w:t xml:space="preserve">Faisons </w:t>
      </w:r>
      <w:r w:rsidRPr="004D349B">
        <w:t xml:space="preserve">maintenant </w:t>
      </w:r>
      <w:r>
        <w:t xml:space="preserve">un saut </w:t>
      </w:r>
      <w:r w:rsidR="00426275">
        <w:t>à la fin du</w:t>
      </w:r>
      <w:r w:rsidRPr="004D349B">
        <w:t xml:space="preserve"> 6e sièc</w:t>
      </w:r>
      <w:r>
        <w:t>le</w:t>
      </w:r>
      <w:r w:rsidRPr="004D349B">
        <w:t xml:space="preserve">. </w:t>
      </w:r>
      <w:r w:rsidR="00426275">
        <w:t>D</w:t>
      </w:r>
      <w:r w:rsidR="00D04CEC" w:rsidRPr="004D349B">
        <w:t xml:space="preserve">es </w:t>
      </w:r>
      <w:r w:rsidR="00C13CA7">
        <w:t>A</w:t>
      </w:r>
      <w:r w:rsidR="00B95438">
        <w:t xml:space="preserve">rabes </w:t>
      </w:r>
      <w:r w:rsidR="00426275">
        <w:t>ce</w:t>
      </w:r>
      <w:r w:rsidR="00C13CA7">
        <w:t xml:space="preserve"> se so</w:t>
      </w:r>
      <w:r w:rsidR="00426275">
        <w:t xml:space="preserve">nt associés aux judéo-nazaréens. Ce </w:t>
      </w:r>
      <w:r w:rsidR="00B95438">
        <w:t xml:space="preserve">sont en fait des </w:t>
      </w:r>
      <w:r w:rsidR="00D04CEC" w:rsidRPr="004D349B">
        <w:t>tribus c</w:t>
      </w:r>
      <w:r w:rsidR="00E83795">
        <w:t>hrétiennes</w:t>
      </w:r>
      <w:r w:rsidR="00D04CEC" w:rsidRPr="004D349B">
        <w:t xml:space="preserve"> </w:t>
      </w:r>
      <w:r w:rsidR="008E77A3">
        <w:t xml:space="preserve">essentiellement </w:t>
      </w:r>
      <w:r w:rsidR="00E83795">
        <w:t xml:space="preserve">hérétiques (aryens,  nestoriens …) christianisées aux </w:t>
      </w:r>
      <w:r w:rsidR="00B95438">
        <w:t>5e et 6</w:t>
      </w:r>
      <w:r>
        <w:t>e siècles</w:t>
      </w:r>
      <w:r w:rsidR="00C13CA7">
        <w:t xml:space="preserve">. Elles </w:t>
      </w:r>
      <w:r w:rsidR="00426275">
        <w:t>servent</w:t>
      </w:r>
      <w:r w:rsidR="00E83795">
        <w:t xml:space="preserve"> comme </w:t>
      </w:r>
      <w:r w:rsidR="00426275">
        <w:t xml:space="preserve">mercenaires chez </w:t>
      </w:r>
      <w:r w:rsidR="00E83795">
        <w:t>les Byzanti</w:t>
      </w:r>
      <w:r w:rsidR="00426275">
        <w:t>ns</w:t>
      </w:r>
      <w:r w:rsidR="00D04CEC" w:rsidRPr="004D349B">
        <w:t>. Parmi ces groupes, l’un en particulier attire l’attention : à 30 km au Nord Est de Lattaquié, on trouvait encore vers 1920</w:t>
      </w:r>
      <w:r w:rsidR="008E77A3">
        <w:t xml:space="preserve"> les ruines d’un caravansérail</w:t>
      </w:r>
      <w:r w:rsidR="00E83795">
        <w:t xml:space="preserve"> </w:t>
      </w:r>
      <w:r w:rsidR="008E77A3">
        <w:t>(</w:t>
      </w:r>
      <w:r w:rsidR="00D04CEC" w:rsidRPr="004D349B">
        <w:t xml:space="preserve">mentionné dans la carte de Syrie réalisée en 1927 par René </w:t>
      </w:r>
      <w:proofErr w:type="spellStart"/>
      <w:r w:rsidR="00D04CEC" w:rsidRPr="004D349B">
        <w:t>Dussaud</w:t>
      </w:r>
      <w:proofErr w:type="spellEnd"/>
      <w:r w:rsidR="008E77A3">
        <w:t>),</w:t>
      </w:r>
      <w:r w:rsidR="00D04CEC" w:rsidRPr="004D349B">
        <w:t xml:space="preserve"> sous le no</w:t>
      </w:r>
      <w:r w:rsidR="00B95438">
        <w:t>m de Khân el-</w:t>
      </w:r>
      <w:proofErr w:type="spellStart"/>
      <w:r w:rsidR="00B95438">
        <w:t>Qurashiyé</w:t>
      </w:r>
      <w:proofErr w:type="spellEnd"/>
      <w:r w:rsidR="00B95438">
        <w:t>. C’est un</w:t>
      </w:r>
      <w:r w:rsidR="00D04CEC" w:rsidRPr="004D349B">
        <w:t xml:space="preserve"> point d’ancrage de la tribu des </w:t>
      </w:r>
      <w:proofErr w:type="spellStart"/>
      <w:r w:rsidR="00D04CEC" w:rsidRPr="007B75A9">
        <w:rPr>
          <w:u w:val="single"/>
        </w:rPr>
        <w:t>Qoréchites</w:t>
      </w:r>
      <w:proofErr w:type="spellEnd"/>
      <w:r w:rsidR="00D04CEC" w:rsidRPr="004D349B">
        <w:t xml:space="preserve">. Avant de s’installer dans le Nord de la Syrie, ces </w:t>
      </w:r>
      <w:proofErr w:type="spellStart"/>
      <w:r w:rsidR="00D04CEC" w:rsidRPr="004D349B">
        <w:t>Qoréchites</w:t>
      </w:r>
      <w:proofErr w:type="spellEnd"/>
      <w:r w:rsidR="00D04CEC" w:rsidRPr="004D349B">
        <w:t xml:space="preserve"> sont signalés plus en Orient par le chroniqueur syrien </w:t>
      </w:r>
      <w:proofErr w:type="spellStart"/>
      <w:r w:rsidR="00D04CEC" w:rsidRPr="004D349B">
        <w:t>Narsaï</w:t>
      </w:r>
      <w:proofErr w:type="spellEnd"/>
      <w:r w:rsidR="00D04CEC" w:rsidRPr="004D349B">
        <w:t xml:space="preserve"> de </w:t>
      </w:r>
      <w:proofErr w:type="spellStart"/>
      <w:r w:rsidR="00D04CEC" w:rsidRPr="004D349B">
        <w:t>Nisibe</w:t>
      </w:r>
      <w:proofErr w:type="spellEnd"/>
      <w:r w:rsidR="00D04CEC" w:rsidRPr="004D349B">
        <w:t>. Il se plaignait dans ses chroniques de 485</w:t>
      </w:r>
      <w:r w:rsidR="00B95438">
        <w:t>,</w:t>
      </w:r>
      <w:r w:rsidR="00D04CEC" w:rsidRPr="004D349B">
        <w:t xml:space="preserve"> des terribles razzias lancées par cette tribu, de leurs pillages et destructions, dont notamment un </w:t>
      </w:r>
      <w:r w:rsidR="009271A9">
        <w:t>raid «plus cruel que la famine</w:t>
      </w:r>
      <w:r w:rsidR="00D04CEC" w:rsidRPr="004D349B">
        <w:t xml:space="preserve">». Leur christianisation semble les avoir apaisés, et intégrés dans le jeu du commerce de la route de la soie, ce qui explique l’implantation </w:t>
      </w:r>
      <w:r w:rsidR="00AC48EF" w:rsidRPr="004D349B">
        <w:t>de leur caravansérail</w:t>
      </w:r>
      <w:r w:rsidR="00AC48EF">
        <w:t>,</w:t>
      </w:r>
      <w:r w:rsidR="00AC48EF" w:rsidRPr="004D349B">
        <w:t xml:space="preserve"> </w:t>
      </w:r>
      <w:r w:rsidR="00D04CEC" w:rsidRPr="004D349B">
        <w:t xml:space="preserve">toute proche du port de Lattaquié. </w:t>
      </w:r>
      <w:r w:rsidR="00E83795">
        <w:t xml:space="preserve">Ils seront </w:t>
      </w:r>
      <w:r w:rsidR="00D04CEC" w:rsidRPr="004D349B">
        <w:t xml:space="preserve">un terreau fertile pour le projet d’endoctrinement judéo-nazaréen. </w:t>
      </w:r>
    </w:p>
    <w:p w:rsidR="00824162" w:rsidRDefault="00D04CEC" w:rsidP="00C13CA7">
      <w:pPr>
        <w:ind w:right="107"/>
      </w:pPr>
      <w:r w:rsidRPr="004D349B">
        <w:t>Comment les judéo-nazaréens s’y sont pris ? Voici leur thème principal de prédication pour ga</w:t>
      </w:r>
      <w:r w:rsidR="00824162">
        <w:t xml:space="preserve">gner les Arabes à leur cause : </w:t>
      </w:r>
      <w:r w:rsidRPr="004D349B">
        <w:t xml:space="preserve">Nous, judéo-nazaréens, sommes Juifs, descendants d’Abraham par son fils Isaac. Vous, Arabes, êtes descendants d’Abraham par </w:t>
      </w:r>
      <w:r w:rsidR="00AC48EF">
        <w:t xml:space="preserve">son fils </w:t>
      </w:r>
      <w:r w:rsidRPr="004D349B">
        <w:t xml:space="preserve">Ismaël. Nous partageons donc le même illustre ancêtre, </w:t>
      </w:r>
      <w:r w:rsidR="005B3BE0">
        <w:t xml:space="preserve">Abraham, </w:t>
      </w:r>
      <w:r w:rsidRPr="004D349B">
        <w:t>qui se trouve être le fondateur de la vraie religion</w:t>
      </w:r>
      <w:r w:rsidR="00824162">
        <w:t>, la « religion d’Abraham »</w:t>
      </w:r>
      <w:r w:rsidRPr="004D349B">
        <w:t xml:space="preserve">. Nous sommes cousins, </w:t>
      </w:r>
      <w:r w:rsidR="00824162">
        <w:t>et</w:t>
      </w:r>
      <w:r w:rsidRPr="004D349B">
        <w:t xml:space="preserve"> formons une même c</w:t>
      </w:r>
      <w:r w:rsidR="00824162">
        <w:t xml:space="preserve">ommunauté, une même « </w:t>
      </w:r>
      <w:proofErr w:type="spellStart"/>
      <w:r w:rsidR="00824162">
        <w:t>oumma</w:t>
      </w:r>
      <w:proofErr w:type="spellEnd"/>
      <w:r w:rsidR="00E83795">
        <w:t> »</w:t>
      </w:r>
      <w:r w:rsidRPr="004D349B">
        <w:t>. Nous devons obéir aux mêmes lois issues des textes sa</w:t>
      </w:r>
      <w:r w:rsidR="00824162">
        <w:t xml:space="preserve">crés reçus de Moïse, la Torah (version </w:t>
      </w:r>
      <w:r w:rsidRPr="004D349B">
        <w:t xml:space="preserve"> </w:t>
      </w:r>
      <w:r w:rsidR="009271A9">
        <w:t xml:space="preserve">qui a peut-être </w:t>
      </w:r>
      <w:r w:rsidRPr="004D349B">
        <w:t>évolu</w:t>
      </w:r>
      <w:r w:rsidR="009271A9">
        <w:t>é</w:t>
      </w:r>
      <w:r w:rsidR="00C13CA7">
        <w:t xml:space="preserve"> </w:t>
      </w:r>
      <w:r w:rsidRPr="004D349B">
        <w:t>différemment de celle des Juifs rabbiniques). Nous devons obéir aux commandements d</w:t>
      </w:r>
      <w:r w:rsidR="005B3BE0">
        <w:t xml:space="preserve">e l’Evangile (au singulier) du Messie-Jésus </w:t>
      </w:r>
      <w:r w:rsidRPr="004D349B">
        <w:t>(</w:t>
      </w:r>
      <w:r w:rsidR="00824162">
        <w:t>il s’agit, à ne pas confondre</w:t>
      </w:r>
      <w:r w:rsidR="009271A9">
        <w:t>,</w:t>
      </w:r>
      <w:r w:rsidR="00C13CA7">
        <w:t xml:space="preserve"> d’un dérivé  de l’évangile selon Matthieu</w:t>
      </w:r>
      <w:r w:rsidR="00E83795">
        <w:t>)</w:t>
      </w:r>
      <w:r w:rsidRPr="004D349B">
        <w:t xml:space="preserve">. Nous devons donc porter le même projet de </w:t>
      </w:r>
      <w:r w:rsidR="009271A9">
        <w:t xml:space="preserve">la </w:t>
      </w:r>
      <w:r w:rsidRPr="004D349B">
        <w:t>conquête de Jérusalem et d</w:t>
      </w:r>
      <w:r w:rsidR="009271A9">
        <w:t>u</w:t>
      </w:r>
      <w:r w:rsidRPr="004D349B">
        <w:t xml:space="preserve"> relèvement du temple. Vous, Arabes, devez donc nous faire allégeance, à nous vos cousins</w:t>
      </w:r>
      <w:r w:rsidR="00824162">
        <w:t>,</w:t>
      </w:r>
      <w:r w:rsidRPr="004D349B">
        <w:t xml:space="preserve"> vos frères aînés dans la vraie religion. Et alors nous vous conduirons, et ensemble nous pourrons sauver le monde, en faisant revenir Jésus sur terre, qui y éradiquera le ma</w:t>
      </w:r>
      <w:r w:rsidR="005B3BE0">
        <w:t>l</w:t>
      </w:r>
      <w:r w:rsidR="00824162">
        <w:t>. S</w:t>
      </w:r>
      <w:r w:rsidRPr="004D349B">
        <w:t>on retour fera de nous, fils d’Isaac, et de vous, fils d’Ismaël, ses élus dans son n</w:t>
      </w:r>
      <w:r w:rsidR="00824162">
        <w:t xml:space="preserve">ouveau royaume, son bras armé. </w:t>
      </w:r>
      <w:r w:rsidRPr="004D349B">
        <w:t xml:space="preserve"> </w:t>
      </w:r>
    </w:p>
    <w:p w:rsidR="00A717E9" w:rsidRPr="004D349B" w:rsidRDefault="00D04CEC" w:rsidP="00E83795">
      <w:pPr>
        <w:ind w:right="107"/>
      </w:pPr>
      <w:r w:rsidRPr="004D349B">
        <w:t>Voici une formidable promesse messianiste : faire allégeance aux judéo</w:t>
      </w:r>
      <w:r w:rsidR="0093197F" w:rsidRPr="004D349B">
        <w:t>-</w:t>
      </w:r>
      <w:r w:rsidRPr="004D349B">
        <w:t>nazaréens, adhérer au projet, c’est devenir soi-même un pur, un élu, en vue d’une rétribution toute terrestre, toute accessible dans</w:t>
      </w:r>
      <w:r w:rsidR="00F775B8">
        <w:t xml:space="preserve"> le nouveau royaume du messie (e</w:t>
      </w:r>
      <w:r w:rsidRPr="004D349B">
        <w:t>t au passage</w:t>
      </w:r>
      <w:r w:rsidR="00E83795">
        <w:t xml:space="preserve"> </w:t>
      </w:r>
      <w:r w:rsidR="0093197F" w:rsidRPr="004D349B">
        <w:t>accumuler le butin</w:t>
      </w:r>
      <w:r w:rsidR="00F775B8">
        <w:t>)</w:t>
      </w:r>
      <w:r w:rsidR="0093197F" w:rsidRPr="004D349B">
        <w:t>.</w:t>
      </w:r>
    </w:p>
    <w:p w:rsidR="00A868E0" w:rsidRPr="004D349B" w:rsidRDefault="00A868E0" w:rsidP="00CA4A83">
      <w:pPr>
        <w:ind w:right="107"/>
      </w:pPr>
      <w:r w:rsidRPr="004D349B">
        <w:t>A cette fin, les propagandistes judéo-nazaréens</w:t>
      </w:r>
      <w:r w:rsidR="00E83795">
        <w:t xml:space="preserve"> </w:t>
      </w:r>
      <w:r w:rsidR="00426275">
        <w:t>vont traduire</w:t>
      </w:r>
      <w:r w:rsidR="00C13CA7">
        <w:t xml:space="preserve"> leurs textes, et </w:t>
      </w:r>
      <w:r w:rsidR="00426275">
        <w:t xml:space="preserve"> former</w:t>
      </w:r>
      <w:r w:rsidR="00C13CA7">
        <w:t xml:space="preserve"> des prédicateurs arabe</w:t>
      </w:r>
      <w:r w:rsidR="00E83795">
        <w:t>s</w:t>
      </w:r>
      <w:r w:rsidRPr="004D349B">
        <w:t>. Pour cela, ils ont réalisé pour eux de petits lectionnaires de propagande, des florilèges des principaux textes d</w:t>
      </w:r>
      <w:r w:rsidR="00C13CA7">
        <w:t>e leur Torah, de leur évangile</w:t>
      </w:r>
      <w:r w:rsidRPr="004D349B">
        <w:t>, de leurs lois, de leurs rites de pureté, de leur circoncision. En langu</w:t>
      </w:r>
      <w:r w:rsidR="00F775B8">
        <w:t>e syro-araméenne, lectionnaire s</w:t>
      </w:r>
      <w:r w:rsidRPr="004D349B">
        <w:t xml:space="preserve">e dit « </w:t>
      </w:r>
      <w:proofErr w:type="spellStart"/>
      <w:r w:rsidRPr="004D349B">
        <w:t>qor’ôno</w:t>
      </w:r>
      <w:proofErr w:type="spellEnd"/>
      <w:r w:rsidRPr="004D349B">
        <w:t xml:space="preserve"> » (ce qui se transpose en arabe par « </w:t>
      </w:r>
      <w:proofErr w:type="spellStart"/>
      <w:r w:rsidRPr="004D349B">
        <w:t>qur’ân</w:t>
      </w:r>
      <w:proofErr w:type="spellEnd"/>
      <w:r w:rsidRPr="004D349B">
        <w:t xml:space="preserve"> », c'est-à-dire « coran »). </w:t>
      </w:r>
      <w:r w:rsidR="007B75A9">
        <w:t xml:space="preserve"> Les 1ers arabes ainsi endoctrinés porteront le nom de « </w:t>
      </w:r>
      <w:proofErr w:type="spellStart"/>
      <w:r w:rsidR="007B75A9" w:rsidRPr="007B75A9">
        <w:rPr>
          <w:u w:val="single"/>
        </w:rPr>
        <w:t>hanifs</w:t>
      </w:r>
      <w:proofErr w:type="spellEnd"/>
      <w:r w:rsidR="00CA4A83">
        <w:t> », et se réclameront de l</w:t>
      </w:r>
      <w:r w:rsidR="007B75A9">
        <w:t>a « religion d’Abraham ».</w:t>
      </w:r>
    </w:p>
    <w:p w:rsidR="00AC48EF" w:rsidRDefault="003176C9" w:rsidP="00AC48EF">
      <w:pPr>
        <w:ind w:right="107"/>
      </w:pPr>
      <w:r w:rsidRPr="004D349B">
        <w:t xml:space="preserve">En avril 614, Jérusalem tombe aux mains des assiégeants perses </w:t>
      </w:r>
      <w:r w:rsidR="00824162">
        <w:t>(</w:t>
      </w:r>
      <w:r w:rsidRPr="004D349B">
        <w:t>aidés par des juifs ra</w:t>
      </w:r>
      <w:r w:rsidR="00824162">
        <w:t>bbin</w:t>
      </w:r>
      <w:r w:rsidRPr="004D349B">
        <w:t>iques, des judéo</w:t>
      </w:r>
      <w:r w:rsidR="00824162">
        <w:t>-</w:t>
      </w:r>
      <w:r w:rsidRPr="004D349B">
        <w:t xml:space="preserve">nazaréens et </w:t>
      </w:r>
      <w:r w:rsidR="00824162">
        <w:t>de mercenaires</w:t>
      </w:r>
      <w:r w:rsidRPr="004D349B">
        <w:t xml:space="preserve"> arabes</w:t>
      </w:r>
      <w:r w:rsidR="00824162">
        <w:t>)</w:t>
      </w:r>
      <w:r w:rsidRPr="004D349B">
        <w:t xml:space="preserve">. La querelle </w:t>
      </w:r>
      <w:r w:rsidR="00824162">
        <w:t xml:space="preserve">entre les rabbiniques et les judéo-nazaréens </w:t>
      </w:r>
      <w:r w:rsidRPr="004D349B">
        <w:t xml:space="preserve">s’envenime, des rixes éclatent. </w:t>
      </w:r>
      <w:proofErr w:type="spellStart"/>
      <w:r w:rsidRPr="004D349B">
        <w:t>Romizanès</w:t>
      </w:r>
      <w:proofErr w:type="spellEnd"/>
      <w:r w:rsidR="00C13CA7">
        <w:t>,</w:t>
      </w:r>
      <w:r w:rsidRPr="004D349B">
        <w:t xml:space="preserve"> </w:t>
      </w:r>
      <w:r w:rsidR="0054714B" w:rsidRPr="004D349B">
        <w:t>le général Perse</w:t>
      </w:r>
      <w:r w:rsidR="00C13CA7">
        <w:t>,</w:t>
      </w:r>
      <w:r w:rsidR="0054714B" w:rsidRPr="004D349B">
        <w:t xml:space="preserve"> </w:t>
      </w:r>
      <w:r w:rsidR="00F775B8">
        <w:t>prend le parti de</w:t>
      </w:r>
      <w:r w:rsidRPr="004D349B">
        <w:t>s Juifs</w:t>
      </w:r>
      <w:r w:rsidR="00824162">
        <w:t xml:space="preserve"> rabbiniques</w:t>
      </w:r>
      <w:r w:rsidRPr="004D349B">
        <w:t>. Les judéo</w:t>
      </w:r>
      <w:r w:rsidR="00F775B8">
        <w:t>-</w:t>
      </w:r>
      <w:r w:rsidRPr="004D349B">
        <w:t xml:space="preserve">nazaréens et leurs alliés arabes sont alors expulsés </w:t>
      </w:r>
      <w:r w:rsidR="0054714B" w:rsidRPr="004D349B">
        <w:t xml:space="preserve">et chassés de Palestine, alors </w:t>
      </w:r>
      <w:r w:rsidR="00C13CA7">
        <w:t>qu’ils avaient touché Jérusalem</w:t>
      </w:r>
      <w:r w:rsidR="0054714B" w:rsidRPr="004D349B">
        <w:t xml:space="preserve">. </w:t>
      </w:r>
      <w:r w:rsidR="000066CF">
        <w:t xml:space="preserve">Cet </w:t>
      </w:r>
      <w:r w:rsidR="0054714B" w:rsidRPr="004D349B">
        <w:lastRenderedPageBreak/>
        <w:t>épisode a bel et bien montré la pertinence de s’appuyer sur la force militaire des Arabes. Leur ob</w:t>
      </w:r>
      <w:r w:rsidR="00350C80" w:rsidRPr="004D349B">
        <w:t>jectif n’a jamais été si proche.</w:t>
      </w:r>
    </w:p>
    <w:p w:rsidR="00AC48EF" w:rsidRDefault="00AC48EF" w:rsidP="00AC48EF">
      <w:pPr>
        <w:ind w:right="107"/>
      </w:pPr>
    </w:p>
    <w:p w:rsidR="00824162" w:rsidRPr="00AC48EF" w:rsidRDefault="00767415" w:rsidP="00AC48EF">
      <w:pPr>
        <w:ind w:right="107"/>
      </w:pPr>
      <w:r w:rsidRPr="00824162">
        <w:rPr>
          <w:sz w:val="28"/>
          <w:szCs w:val="28"/>
        </w:rPr>
        <w:t xml:space="preserve">CONQUETE </w:t>
      </w:r>
      <w:r w:rsidR="00AB152D" w:rsidRPr="00824162">
        <w:rPr>
          <w:sz w:val="28"/>
          <w:szCs w:val="28"/>
        </w:rPr>
        <w:t xml:space="preserve">DE JERUSALEM </w:t>
      </w:r>
      <w:r w:rsidRPr="00824162">
        <w:rPr>
          <w:sz w:val="28"/>
          <w:szCs w:val="28"/>
        </w:rPr>
        <w:t>ET FIN DE L’</w:t>
      </w:r>
      <w:r w:rsidR="004D349B" w:rsidRPr="00824162">
        <w:rPr>
          <w:sz w:val="28"/>
          <w:szCs w:val="28"/>
        </w:rPr>
        <w:t>INFL</w:t>
      </w:r>
      <w:r w:rsidRPr="00824162">
        <w:rPr>
          <w:sz w:val="28"/>
          <w:szCs w:val="28"/>
        </w:rPr>
        <w:t>UENCE JUDEO-NAZARENNE</w:t>
      </w:r>
    </w:p>
    <w:p w:rsidR="00350C80" w:rsidRPr="004D349B" w:rsidRDefault="00AC48EF" w:rsidP="00CA4A83">
      <w:pPr>
        <w:ind w:right="107"/>
      </w:pPr>
      <w:r>
        <w:t>Pour les judéo-nazaréens le titre Mohammad s’appliquait à la personne de Jésus</w:t>
      </w:r>
      <w:r w:rsidR="00CA4A83">
        <w:t xml:space="preserve">. C’est un </w:t>
      </w:r>
      <w:r>
        <w:t xml:space="preserve"> adjectif voulant dire «</w:t>
      </w:r>
      <w:r w:rsidRPr="004D349B">
        <w:t>celui qui est digne de louanges », « le trè</w:t>
      </w:r>
      <w:r>
        <w:t xml:space="preserve">s loué » (le sens de ce surnom </w:t>
      </w:r>
      <w:r w:rsidRPr="004D349B">
        <w:t>se trouve de</w:t>
      </w:r>
      <w:r>
        <w:t xml:space="preserve"> nombreuses fois dans la bible comme par exemple dans le Psaume 118, 26 : </w:t>
      </w:r>
      <w:r w:rsidRPr="00824162">
        <w:rPr>
          <w:i/>
          <w:iCs/>
        </w:rPr>
        <w:t>Béni soit celui qui vient au nom de Dieu</w:t>
      </w:r>
      <w:r>
        <w:t>. Cette acclamation messianique</w:t>
      </w:r>
      <w:r w:rsidRPr="004D349B">
        <w:t xml:space="preserve"> a salué l’arrivée de Jé</w:t>
      </w:r>
      <w:r>
        <w:t>sus à Jérusalem, et se traduit en arabe par « Mo</w:t>
      </w:r>
      <w:r w:rsidRPr="004D349B">
        <w:t xml:space="preserve">hammad </w:t>
      </w:r>
      <w:proofErr w:type="spellStart"/>
      <w:r w:rsidRPr="004D349B">
        <w:t>rasul</w:t>
      </w:r>
      <w:proofErr w:type="spellEnd"/>
      <w:r w:rsidRPr="004D349B">
        <w:t xml:space="preserve"> </w:t>
      </w:r>
      <w:proofErr w:type="spellStart"/>
      <w:r w:rsidRPr="004D349B">
        <w:t>allah</w:t>
      </w:r>
      <w:proofErr w:type="spellEnd"/>
      <w:r w:rsidRPr="004D349B">
        <w:t xml:space="preserve"> »</w:t>
      </w:r>
      <w:r>
        <w:t xml:space="preserve">). Mais </w:t>
      </w:r>
      <w:r w:rsidR="00CA4A83">
        <w:t>au début du 7</w:t>
      </w:r>
      <w:r w:rsidR="00CA4A83" w:rsidRPr="00CA4A83">
        <w:rPr>
          <w:vertAlign w:val="superscript"/>
        </w:rPr>
        <w:t>ème</w:t>
      </w:r>
      <w:r w:rsidR="00CA4A83">
        <w:t xml:space="preserve"> siècle</w:t>
      </w:r>
      <w:r>
        <w:t xml:space="preserve">, </w:t>
      </w:r>
      <w:r w:rsidR="00824162">
        <w:t>un</w:t>
      </w:r>
      <w:r w:rsidR="0054714B" w:rsidRPr="004D349B">
        <w:t xml:space="preserve"> </w:t>
      </w:r>
      <w:r>
        <w:t>chef militaire charismatique</w:t>
      </w:r>
      <w:r w:rsidR="00CA4A83">
        <w:t>,</w:t>
      </w:r>
      <w:r>
        <w:t xml:space="preserve"> </w:t>
      </w:r>
      <w:proofErr w:type="spellStart"/>
      <w:r w:rsidR="00EF7ED9">
        <w:t>qoré</w:t>
      </w:r>
      <w:r>
        <w:t>c</w:t>
      </w:r>
      <w:r w:rsidR="00CA4A83">
        <w:t>hite</w:t>
      </w:r>
      <w:proofErr w:type="spellEnd"/>
      <w:r w:rsidR="00CA4A83">
        <w:t xml:space="preserve"> et </w:t>
      </w:r>
      <w:r w:rsidR="007B75A9">
        <w:t>« </w:t>
      </w:r>
      <w:proofErr w:type="spellStart"/>
      <w:r w:rsidR="007B75A9">
        <w:t>hanif</w:t>
      </w:r>
      <w:proofErr w:type="spellEnd"/>
      <w:r w:rsidR="007B75A9">
        <w:t> »</w:t>
      </w:r>
      <w:r>
        <w:t>,</w:t>
      </w:r>
      <w:r w:rsidR="007B75A9">
        <w:t xml:space="preserve"> </w:t>
      </w:r>
      <w:r w:rsidR="00824162">
        <w:t>gagne le surnom de Mo</w:t>
      </w:r>
      <w:r>
        <w:t xml:space="preserve">hammad (nous ignorons son </w:t>
      </w:r>
      <w:proofErr w:type="spellStart"/>
      <w:r>
        <w:t>idendité</w:t>
      </w:r>
      <w:proofErr w:type="spellEnd"/>
      <w:r>
        <w:t>)</w:t>
      </w:r>
      <w:r w:rsidR="0054714B" w:rsidRPr="004D349B">
        <w:t xml:space="preserve">. </w:t>
      </w:r>
    </w:p>
    <w:p w:rsidR="003176C9" w:rsidRDefault="00350C80" w:rsidP="00CA4A83">
      <w:pPr>
        <w:ind w:right="107"/>
      </w:pPr>
      <w:r w:rsidRPr="004D349B">
        <w:t xml:space="preserve">L’histoire </w:t>
      </w:r>
      <w:r w:rsidR="00D70ADC">
        <w:t xml:space="preserve">musulmane a conservé du milieu </w:t>
      </w:r>
      <w:r w:rsidRPr="004D349B">
        <w:t>dans l</w:t>
      </w:r>
      <w:r w:rsidR="00D70ADC">
        <w:t xml:space="preserve">equel </w:t>
      </w:r>
      <w:r w:rsidR="00F775B8">
        <w:t xml:space="preserve">Mohammad </w:t>
      </w:r>
      <w:r w:rsidR="00D70ADC">
        <w:t>baigna</w:t>
      </w:r>
      <w:r w:rsidR="00F775B8">
        <w:t>, des nom</w:t>
      </w:r>
      <w:r w:rsidR="00D70ADC">
        <w:t xml:space="preserve">s de judéo-nazaréens  comme </w:t>
      </w:r>
      <w:proofErr w:type="spellStart"/>
      <w:r w:rsidRPr="004D349B">
        <w:t>Bahira</w:t>
      </w:r>
      <w:proofErr w:type="spellEnd"/>
      <w:r w:rsidR="00D70ADC">
        <w:t>. Ce dernier est associé</w:t>
      </w:r>
      <w:r w:rsidR="00AC48EF">
        <w:t xml:space="preserve"> à la ville </w:t>
      </w:r>
      <w:r w:rsidRPr="004D349B">
        <w:t xml:space="preserve">de Bosra, située sur le chemin de </w:t>
      </w:r>
      <w:proofErr w:type="spellStart"/>
      <w:r w:rsidRPr="004D349B">
        <w:t>Yathrib</w:t>
      </w:r>
      <w:proofErr w:type="spellEnd"/>
      <w:r w:rsidRPr="004D349B">
        <w:t>, la ville oasis d’Arabie, au sud du désert de Syrie, siège d’une importante communauté judéo-nazaréenne. De cette ville de Bos</w:t>
      </w:r>
      <w:r w:rsidR="00D70ADC">
        <w:t>ra est également originaire un a</w:t>
      </w:r>
      <w:r w:rsidRPr="004D349B">
        <w:t xml:space="preserve">rabe, </w:t>
      </w:r>
      <w:proofErr w:type="spellStart"/>
      <w:r w:rsidRPr="00F775B8">
        <w:rPr>
          <w:u w:val="single"/>
        </w:rPr>
        <w:t>Zayd</w:t>
      </w:r>
      <w:proofErr w:type="spellEnd"/>
      <w:r w:rsidRPr="004D349B">
        <w:t xml:space="preserve"> (les traditions musulmanes disent qu’il a reçu un enseignement « juif » à </w:t>
      </w:r>
      <w:proofErr w:type="spellStart"/>
      <w:r w:rsidRPr="004D349B">
        <w:t>Yathrib</w:t>
      </w:r>
      <w:proofErr w:type="spellEnd"/>
      <w:r w:rsidRPr="004D349B">
        <w:t>), rompu à la lecture et l’écrit</w:t>
      </w:r>
      <w:r w:rsidR="00CA4A83">
        <w:t>ure du syriaque et de l’hébreu</w:t>
      </w:r>
      <w:r w:rsidRPr="004D349B">
        <w:t>. Khadija, la 1</w:t>
      </w:r>
      <w:r w:rsidRPr="004D349B">
        <w:rPr>
          <w:vertAlign w:val="superscript"/>
        </w:rPr>
        <w:t>ère</w:t>
      </w:r>
      <w:r w:rsidRPr="004D349B">
        <w:t xml:space="preserve"> femme de Mohammad est judéo-nazaréenne, cousine du prêtre judéo-nazaréen</w:t>
      </w:r>
      <w:r w:rsidR="00F775B8">
        <w:t>,</w:t>
      </w:r>
      <w:r w:rsidRPr="004D349B">
        <w:t xml:space="preserve"> </w:t>
      </w:r>
      <w:proofErr w:type="spellStart"/>
      <w:r w:rsidRPr="00F775B8">
        <w:rPr>
          <w:u w:val="single"/>
        </w:rPr>
        <w:t>Waraqa</w:t>
      </w:r>
      <w:proofErr w:type="spellEnd"/>
      <w:r w:rsidR="00F775B8">
        <w:t>, et de Mohammad lui -même</w:t>
      </w:r>
      <w:r w:rsidRPr="004D349B">
        <w:t xml:space="preserve">. </w:t>
      </w:r>
      <w:proofErr w:type="spellStart"/>
      <w:r w:rsidR="00F775B8">
        <w:t>Waraqa</w:t>
      </w:r>
      <w:proofErr w:type="spellEnd"/>
      <w:r w:rsidRPr="004D349B">
        <w:t xml:space="preserve"> semble avoir j</w:t>
      </w:r>
      <w:r w:rsidR="00D70ADC">
        <w:t>oué un rôle éminent auprès de Mohammad</w:t>
      </w:r>
      <w:r w:rsidRPr="004D349B">
        <w:t>. Il pouvait proclamer au nom des judéo-nazaréens «</w:t>
      </w:r>
      <w:r w:rsidR="00D70ADC">
        <w:t xml:space="preserve"> Nous sommes les Seigneurs des a</w:t>
      </w:r>
      <w:r w:rsidRPr="004D349B">
        <w:t>rabes et leurs guides ». M</w:t>
      </w:r>
      <w:r w:rsidR="00D70ADC">
        <w:t>ohammad</w:t>
      </w:r>
      <w:r w:rsidRPr="004D349B">
        <w:t xml:space="preserve"> joue ainsi à plein son rôle de courroie de transmission de l’endoctrinement auprès des Arabes</w:t>
      </w:r>
      <w:r w:rsidR="00D70ADC">
        <w:t xml:space="preserve">, via </w:t>
      </w:r>
      <w:proofErr w:type="spellStart"/>
      <w:r w:rsidR="00D70ADC">
        <w:t>Waraqa</w:t>
      </w:r>
      <w:proofErr w:type="spellEnd"/>
      <w:r w:rsidRPr="004D349B">
        <w:t>.</w:t>
      </w:r>
    </w:p>
    <w:p w:rsidR="00EF7ED9" w:rsidRPr="004D349B" w:rsidRDefault="00EF7ED9" w:rsidP="00EF7ED9">
      <w:pPr>
        <w:ind w:right="107"/>
      </w:pPr>
      <w:r w:rsidRPr="004D349B">
        <w:t>Nous disposons d’autres sources historiques peu connues, contemporaines des événements, et relatant la prédication de M</w:t>
      </w:r>
      <w:r>
        <w:t xml:space="preserve">ohammad : la Chronique arménienne, dite </w:t>
      </w:r>
      <w:r w:rsidRPr="004D349B">
        <w:t xml:space="preserve">de </w:t>
      </w:r>
      <w:r>
        <w:t>« </w:t>
      </w:r>
      <w:proofErr w:type="spellStart"/>
      <w:r w:rsidRPr="004D349B">
        <w:t>Sebêos</w:t>
      </w:r>
      <w:proofErr w:type="spellEnd"/>
      <w:r>
        <w:t> », mentionnant</w:t>
      </w:r>
      <w:r w:rsidRPr="004D349B">
        <w:t xml:space="preserve"> la rencontre de Juifs rabbiniques arri</w:t>
      </w:r>
      <w:r>
        <w:t xml:space="preserve">vés à </w:t>
      </w:r>
      <w:proofErr w:type="spellStart"/>
      <w:r>
        <w:t>Yathrib</w:t>
      </w:r>
      <w:proofErr w:type="spellEnd"/>
      <w:r>
        <w:t xml:space="preserve"> en 625-627 avec Mohammad</w:t>
      </w:r>
      <w:r w:rsidRPr="004D349B">
        <w:t xml:space="preserve"> : « En ce tem</w:t>
      </w:r>
      <w:r>
        <w:t xml:space="preserve">ps-là, il y avait un Ismaélite </w:t>
      </w:r>
      <w:r w:rsidRPr="004D349B">
        <w:t xml:space="preserve">appelé </w:t>
      </w:r>
      <w:r>
        <w:t>« </w:t>
      </w:r>
      <w:proofErr w:type="spellStart"/>
      <w:r w:rsidRPr="004D349B">
        <w:t>Mahmet</w:t>
      </w:r>
      <w:proofErr w:type="spellEnd"/>
      <w:r>
        <w:t> »</w:t>
      </w:r>
      <w:r w:rsidRPr="004D349B">
        <w:t>, un négociant. Il se présenta à eux comme sur ordre de Dieu, comme un prédicateur, comme le chemin de la vérité, et leur apprit à connaître le Dieu d’Abraham car il était très bien instruit et à l’</w:t>
      </w:r>
      <w:r>
        <w:t>aise avec l’histoire de Moïse…  « </w:t>
      </w:r>
      <w:proofErr w:type="spellStart"/>
      <w:r w:rsidRPr="004D349B">
        <w:t>Mahmet</w:t>
      </w:r>
      <w:proofErr w:type="spellEnd"/>
      <w:r>
        <w:t> »</w:t>
      </w:r>
      <w:r w:rsidRPr="004D349B">
        <w:t>, s’adr</w:t>
      </w:r>
      <w:r>
        <w:t xml:space="preserve">essant aux Arabes </w:t>
      </w:r>
      <w:r w:rsidRPr="004D349B">
        <w:t xml:space="preserve"> ajouta : Dans un </w:t>
      </w:r>
      <w:r>
        <w:t>serment, Dieu a promis la terre promise</w:t>
      </w:r>
      <w:r w:rsidRPr="004D349B">
        <w:t xml:space="preserve"> à Abraham et à sa postérité (…) Maintenant vous, vous êtes les fils d’Abraham et Dieu réalise en vous la promesse faite à Abraham et à sa postérité. Aim</w:t>
      </w:r>
      <w:r>
        <w:t>ez seulement le Dieu d’Abraham (</w:t>
      </w:r>
      <w:proofErr w:type="spellStart"/>
      <w:r>
        <w:t>càd</w:t>
      </w:r>
      <w:proofErr w:type="spellEnd"/>
      <w:r>
        <w:t xml:space="preserve"> </w:t>
      </w:r>
      <w:r w:rsidRPr="004D349B">
        <w:t>refusez la vision t</w:t>
      </w:r>
      <w:r>
        <w:t>rinitaire et chrétienne de Dieu)</w:t>
      </w:r>
      <w:r w:rsidRPr="004D349B">
        <w:t xml:space="preserve">, allez-vous emparer de votre territoire que Dieu a donné à votre père Abraham. ». </w:t>
      </w:r>
      <w:r>
        <w:t xml:space="preserve">D’autres documents, </w:t>
      </w:r>
      <w:r w:rsidRPr="004D349B">
        <w:t xml:space="preserve">la </w:t>
      </w:r>
      <w:r>
        <w:t>« </w:t>
      </w:r>
      <w:r w:rsidRPr="004D349B">
        <w:t xml:space="preserve">Doctrina Jacobi </w:t>
      </w:r>
      <w:r>
        <w:t>« </w:t>
      </w:r>
      <w:r w:rsidRPr="004D349B">
        <w:t xml:space="preserve">et les </w:t>
      </w:r>
      <w:r>
        <w:t>« </w:t>
      </w:r>
      <w:r w:rsidRPr="004D349B">
        <w:t>écrits de Théophane</w:t>
      </w:r>
      <w:r>
        <w:t> »</w:t>
      </w:r>
      <w:r w:rsidRPr="004D349B">
        <w:t xml:space="preserve">, comptent à ce jour parmi les rares témoignages contemporains de </w:t>
      </w:r>
      <w:r>
        <w:t>Mohammad</w:t>
      </w:r>
      <w:r w:rsidRPr="004D349B">
        <w:t xml:space="preserve"> dont disposent les historiens à son sujet (les sources musulmanes datent au mieux de près de deux siècles après</w:t>
      </w:r>
      <w:r>
        <w:t> !</w:t>
      </w:r>
      <w:r w:rsidRPr="004D349B">
        <w:t>). Leur contenu s’oppose ra</w:t>
      </w:r>
      <w:r>
        <w:t>dicalement au discours musulman</w:t>
      </w:r>
      <w:r w:rsidRPr="004D349B">
        <w:t xml:space="preserve">. </w:t>
      </w:r>
    </w:p>
    <w:p w:rsidR="000066CF" w:rsidRDefault="00867196" w:rsidP="000066CF">
      <w:pPr>
        <w:ind w:right="107"/>
      </w:pPr>
      <w:r w:rsidRPr="004D349B">
        <w:t xml:space="preserve">Dans la longue guerre qui l’oppose aux Perses, l’empereur </w:t>
      </w:r>
      <w:r w:rsidR="00426275">
        <w:t xml:space="preserve">byzantin Héraclius, </w:t>
      </w:r>
      <w:r w:rsidRPr="004D349B">
        <w:t>engage la contre</w:t>
      </w:r>
      <w:r w:rsidR="00767415" w:rsidRPr="004D349B">
        <w:t>-</w:t>
      </w:r>
      <w:r w:rsidRPr="004D349B">
        <w:t xml:space="preserve">offensive à partir de 620. Après une série de victoires, ses armées </w:t>
      </w:r>
      <w:r w:rsidR="000066CF">
        <w:t>reprennent le</w:t>
      </w:r>
      <w:r w:rsidRPr="004D349B">
        <w:t xml:space="preserve"> nord de la Syrie et le danger est grand qu’elles ne se vengent des aventuriers </w:t>
      </w:r>
      <w:proofErr w:type="spellStart"/>
      <w:r w:rsidRPr="004D349B">
        <w:t>qoréchites</w:t>
      </w:r>
      <w:proofErr w:type="spellEnd"/>
      <w:r w:rsidRPr="004D349B">
        <w:t xml:space="preserve"> et judéo-nazaréens qui avaient rejoint les perses dans l’expédition en Palestine. </w:t>
      </w:r>
      <w:r w:rsidR="00D70ADC">
        <w:t>Les plus impliqués vont</w:t>
      </w:r>
      <w:r w:rsidRPr="004D349B">
        <w:t xml:space="preserve"> fuir, et émigrer chez des judéo</w:t>
      </w:r>
      <w:r w:rsidR="00D70ADC">
        <w:t>-</w:t>
      </w:r>
      <w:r w:rsidRPr="004D349B">
        <w:t>nazaré</w:t>
      </w:r>
      <w:r w:rsidR="000066CF">
        <w:t xml:space="preserve">ens amis, </w:t>
      </w:r>
      <w:r w:rsidRPr="004D349B">
        <w:t xml:space="preserve">établis loin de la portée des armées byzantines. Ce sera à </w:t>
      </w:r>
      <w:proofErr w:type="spellStart"/>
      <w:r w:rsidRPr="004D349B">
        <w:t>Yathrib</w:t>
      </w:r>
      <w:proofErr w:type="spellEnd"/>
      <w:r w:rsidRPr="004D349B">
        <w:t>, la cité-oasis du désert d’Arabie où s’était établie depuis fort longtemps une partie de la secte judéo-nazaréenne. Les membres de la communauté judéo-arabe, de l’</w:t>
      </w:r>
      <w:proofErr w:type="spellStart"/>
      <w:r w:rsidRPr="004D349B">
        <w:t>oumma</w:t>
      </w:r>
      <w:proofErr w:type="spellEnd"/>
      <w:r w:rsidRPr="004D349B">
        <w:t>, s’appe</w:t>
      </w:r>
      <w:r w:rsidR="00F775B8">
        <w:t>lleront dorénavant les émigrés (</w:t>
      </w:r>
      <w:r w:rsidRPr="004D349B">
        <w:t>« </w:t>
      </w:r>
      <w:proofErr w:type="spellStart"/>
      <w:r w:rsidRPr="004D349B">
        <w:t>muhajirun</w:t>
      </w:r>
      <w:proofErr w:type="spellEnd"/>
      <w:r w:rsidRPr="004D349B">
        <w:t> » en langue arabe</w:t>
      </w:r>
      <w:r w:rsidR="00F775B8">
        <w:t>)</w:t>
      </w:r>
      <w:r w:rsidRPr="004D349B">
        <w:t xml:space="preserve">. </w:t>
      </w:r>
    </w:p>
    <w:p w:rsidR="000066CF" w:rsidRDefault="00867196" w:rsidP="000066CF">
      <w:pPr>
        <w:ind w:right="107"/>
      </w:pPr>
      <w:proofErr w:type="spellStart"/>
      <w:r w:rsidRPr="004D349B">
        <w:lastRenderedPageBreak/>
        <w:t>Yathrib</w:t>
      </w:r>
      <w:proofErr w:type="spellEnd"/>
      <w:r w:rsidRPr="004D349B">
        <w:t xml:space="preserve"> sera rebaptisée en </w:t>
      </w:r>
      <w:proofErr w:type="spellStart"/>
      <w:r w:rsidRPr="004D349B">
        <w:t>Môdin</w:t>
      </w:r>
      <w:proofErr w:type="spellEnd"/>
      <w:r w:rsidRPr="004D349B">
        <w:t xml:space="preserve"> (arabisée en Médine), du nom même de la ville d’où partit l’insurrection juive des Maccabées, au 2ème siècle avant Jésus Christ. C’est encore une fois l’image de l’exode du peuple juif dans le désert qui s’impose, le peuple quittant l’Egypte de Pharaon en quête de la terre promise. Cet exode biblique au désert représenta pour les Juifs le temps et le lieu de la purification, de la formation par Dieu lui-mêm</w:t>
      </w:r>
      <w:r w:rsidR="00F775B8">
        <w:t>e de son peuple, préalable à la</w:t>
      </w:r>
      <w:r w:rsidRPr="004D349B">
        <w:t xml:space="preserve"> possession de la « terre promise ». </w:t>
      </w:r>
    </w:p>
    <w:p w:rsidR="00B72322" w:rsidRDefault="00867196" w:rsidP="00EF7ED9">
      <w:pPr>
        <w:ind w:right="107"/>
      </w:pPr>
      <w:r w:rsidRPr="004D349B">
        <w:t xml:space="preserve">C’est ainsi que sera interprété </w:t>
      </w:r>
      <w:r w:rsidR="00965D74">
        <w:t>(</w:t>
      </w:r>
      <w:r w:rsidRPr="004D349B">
        <w:t>après coup</w:t>
      </w:r>
      <w:r w:rsidR="00965D74">
        <w:t>)</w:t>
      </w:r>
      <w:r w:rsidRPr="004D349B">
        <w:t xml:space="preserve"> l’exil du groupe judéo-arabe</w:t>
      </w:r>
      <w:r w:rsidR="00EF7ED9">
        <w:t xml:space="preserve">, </w:t>
      </w:r>
      <w:r w:rsidRPr="004D349B">
        <w:t>comme le c</w:t>
      </w:r>
      <w:r w:rsidR="00B72322">
        <w:t>ommencement d’une ère nouvelle (</w:t>
      </w:r>
      <w:r w:rsidRPr="004D349B">
        <w:t>nouveau calendrier qu’instituera le calife Omar en 639</w:t>
      </w:r>
      <w:r w:rsidR="00B72322">
        <w:t>)</w:t>
      </w:r>
      <w:r w:rsidR="00965D74">
        <w:t xml:space="preserve">, </w:t>
      </w:r>
      <w:r w:rsidR="00965D74" w:rsidRPr="004D349B">
        <w:t>l’an 1 de l’Hégire, c'est-à-dire de l’exode, de l’exil, de l’émigration</w:t>
      </w:r>
      <w:r w:rsidR="00B72322">
        <w:t xml:space="preserve">. </w:t>
      </w:r>
    </w:p>
    <w:p w:rsidR="002515C4" w:rsidRDefault="00EF7ED9" w:rsidP="00EF7ED9">
      <w:pPr>
        <w:ind w:right="107"/>
      </w:pPr>
      <w:r>
        <w:t>De</w:t>
      </w:r>
      <w:r w:rsidR="00C26E72" w:rsidRPr="004D349B">
        <w:t xml:space="preserve"> proche en proche, M</w:t>
      </w:r>
      <w:r w:rsidR="002515C4">
        <w:t>oh</w:t>
      </w:r>
      <w:r w:rsidR="00B72322">
        <w:t>ammad</w:t>
      </w:r>
      <w:r>
        <w:t xml:space="preserve">, </w:t>
      </w:r>
      <w:r w:rsidR="00C26E72" w:rsidRPr="004D349B">
        <w:t>et les chefs religieux judéo</w:t>
      </w:r>
      <w:r w:rsidR="00B72322">
        <w:t>-</w:t>
      </w:r>
      <w:r w:rsidR="00C26E72" w:rsidRPr="004D349B">
        <w:t xml:space="preserve">nazaréens unifient des tribus arabes dans leur projet et construisent une force militaire. </w:t>
      </w:r>
      <w:r w:rsidR="00842038">
        <w:t>L</w:t>
      </w:r>
      <w:r w:rsidR="00C26E72" w:rsidRPr="004D349B">
        <w:t>a lecture de la Chronique de Théophane nous apprend comment M</w:t>
      </w:r>
      <w:r w:rsidR="002515C4">
        <w:t xml:space="preserve">ohammad </w:t>
      </w:r>
      <w:r w:rsidR="00C26E72" w:rsidRPr="004D349B">
        <w:t xml:space="preserve">avait envoyé cavaliers et armées arabes </w:t>
      </w:r>
      <w:r w:rsidR="00842038">
        <w:t xml:space="preserve">en 629, </w:t>
      </w:r>
      <w:r w:rsidR="00C26E72" w:rsidRPr="004D349B">
        <w:t>à la conquête de la</w:t>
      </w:r>
      <w:r>
        <w:t xml:space="preserve"> «terre promise</w:t>
      </w:r>
      <w:r w:rsidR="00C26E72" w:rsidRPr="004D349B">
        <w:t xml:space="preserve">». Observant l’affaiblissement mutuel des deux grands empires qui se disputaient le Moyen-Orient, </w:t>
      </w:r>
      <w:r w:rsidR="002515C4">
        <w:t xml:space="preserve">il </w:t>
      </w:r>
      <w:r w:rsidR="00C26E72" w:rsidRPr="004D349B">
        <w:t xml:space="preserve"> a sans doute repéré une fenêtre stratégique. Mais son projet de conquête de la Judée depuis l’Arabie par la Mer Morte </w:t>
      </w:r>
      <w:r w:rsidR="00842038">
        <w:t>(</w:t>
      </w:r>
      <w:r w:rsidR="00C26E72" w:rsidRPr="004D349B">
        <w:t xml:space="preserve">pour suivre de là le cours du Jourdain et imiter ainsi le </w:t>
      </w:r>
      <w:r w:rsidR="002515C4">
        <w:t>récit biblique de l’exode</w:t>
      </w:r>
      <w:r w:rsidR="00842038">
        <w:t>)</w:t>
      </w:r>
      <w:r w:rsidR="002515C4">
        <w:t>, prit fin</w:t>
      </w:r>
      <w:r w:rsidR="00965D74">
        <w:t xml:space="preserve"> à « </w:t>
      </w:r>
      <w:proofErr w:type="spellStart"/>
      <w:r w:rsidR="00965D74">
        <w:t>Mou</w:t>
      </w:r>
      <w:r w:rsidR="00C26E72" w:rsidRPr="004D349B">
        <w:t>ta</w:t>
      </w:r>
      <w:proofErr w:type="spellEnd"/>
      <w:r w:rsidR="00965D74">
        <w:t> »</w:t>
      </w:r>
      <w:r w:rsidR="00587A10">
        <w:t>,</w:t>
      </w:r>
      <w:r w:rsidR="00C26E72" w:rsidRPr="004D349B">
        <w:t xml:space="preserve"> </w:t>
      </w:r>
      <w:r w:rsidR="002515C4">
        <w:t xml:space="preserve">par une </w:t>
      </w:r>
      <w:r w:rsidR="00C26E72" w:rsidRPr="004D349B">
        <w:t>défaite. Ce fait historique est  passé sous sile</w:t>
      </w:r>
      <w:r w:rsidR="002515C4">
        <w:t xml:space="preserve">nce dans la tradition islamique </w:t>
      </w:r>
      <w:r w:rsidR="00C26E72" w:rsidRPr="004D349B">
        <w:t xml:space="preserve">: qu’allait faire </w:t>
      </w:r>
      <w:r w:rsidR="002515C4" w:rsidRPr="004D349B">
        <w:t>M</w:t>
      </w:r>
      <w:r w:rsidR="002515C4">
        <w:t>ohammad</w:t>
      </w:r>
      <w:r w:rsidR="002515C4" w:rsidRPr="004D349B">
        <w:t xml:space="preserve"> </w:t>
      </w:r>
      <w:r w:rsidR="00C26E72" w:rsidRPr="004D349B">
        <w:t>en Palestine en 629, alors que selon le discours musulman, il était supposé tourner tou</w:t>
      </w:r>
      <w:r w:rsidR="002515C4">
        <w:t>tes ses attentions vers La Mecqu</w:t>
      </w:r>
      <w:r w:rsidR="00C26E72" w:rsidRPr="004D349B">
        <w:t xml:space="preserve">e ? Malgré tous ses efforts, </w:t>
      </w:r>
      <w:r w:rsidR="002515C4" w:rsidRPr="004D349B">
        <w:t>M</w:t>
      </w:r>
      <w:r w:rsidR="002515C4">
        <w:t>ohammad</w:t>
      </w:r>
      <w:r w:rsidR="00C26E72" w:rsidRPr="004D349B">
        <w:t xml:space="preserve"> ne verra pas la conquête </w:t>
      </w:r>
      <w:r w:rsidR="002515C4">
        <w:t xml:space="preserve">de la terre sainte. Il mourra </w:t>
      </w:r>
      <w:r w:rsidR="00587A10">
        <w:t xml:space="preserve">à Médine. </w:t>
      </w:r>
      <w:r w:rsidR="00C26E72" w:rsidRPr="004D349B">
        <w:t>Les musulmans retiennent la date de 632</w:t>
      </w:r>
      <w:r w:rsidR="00842038">
        <w:t xml:space="preserve"> (date peu sûre)</w:t>
      </w:r>
      <w:r w:rsidR="00C26E72" w:rsidRPr="004D349B">
        <w:t xml:space="preserve">. </w:t>
      </w:r>
    </w:p>
    <w:p w:rsidR="002515C4" w:rsidRDefault="00C26E72" w:rsidP="002515C4">
      <w:pPr>
        <w:ind w:right="107"/>
      </w:pPr>
      <w:r w:rsidRPr="004D349B">
        <w:t xml:space="preserve">Le commandement militaire de la troupe échoira à l’un des généraux, </w:t>
      </w:r>
      <w:r w:rsidRPr="00587A10">
        <w:rPr>
          <w:u w:val="single"/>
        </w:rPr>
        <w:t xml:space="preserve">Abu </w:t>
      </w:r>
      <w:proofErr w:type="spellStart"/>
      <w:r w:rsidRPr="00587A10">
        <w:rPr>
          <w:u w:val="single"/>
        </w:rPr>
        <w:t>Bakr</w:t>
      </w:r>
      <w:proofErr w:type="spellEnd"/>
      <w:r w:rsidRPr="004D349B">
        <w:t>. Les traditions musulmanes sont étonnamment peu disertes sur celui qu’elles considèrent comme le premier calife</w:t>
      </w:r>
      <w:r w:rsidR="002515C4">
        <w:t xml:space="preserve"> (</w:t>
      </w:r>
      <w:r w:rsidR="002515C4" w:rsidRPr="004D349B">
        <w:t>aucune source ne le mentionne avant le 8e siècle !</w:t>
      </w:r>
      <w:r w:rsidR="002515C4">
        <w:t>)</w:t>
      </w:r>
      <w:r w:rsidRPr="004D349B">
        <w:t xml:space="preserve"> Abu </w:t>
      </w:r>
      <w:proofErr w:type="spellStart"/>
      <w:r w:rsidRPr="004D349B">
        <w:t>Bakr</w:t>
      </w:r>
      <w:proofErr w:type="spellEnd"/>
      <w:r w:rsidRPr="004D349B">
        <w:t xml:space="preserve"> meurt à son tour à Médine, en 634 </w:t>
      </w:r>
      <w:r w:rsidR="002515C4">
        <w:t>(date encore une fois peu sûre</w:t>
      </w:r>
      <w:r w:rsidRPr="004D349B">
        <w:t xml:space="preserve">). </w:t>
      </w:r>
    </w:p>
    <w:p w:rsidR="00587A10" w:rsidRDefault="002515C4" w:rsidP="008B1AC3">
      <w:pPr>
        <w:ind w:right="107"/>
      </w:pPr>
      <w:r>
        <w:t xml:space="preserve">Un autre général  </w:t>
      </w:r>
      <w:proofErr w:type="spellStart"/>
      <w:r w:rsidR="008B1AC3">
        <w:t>Qoraïchite</w:t>
      </w:r>
      <w:proofErr w:type="spellEnd"/>
      <w:r w:rsidR="00C26E72" w:rsidRPr="004D349B">
        <w:t xml:space="preserve">, </w:t>
      </w:r>
      <w:r w:rsidR="00C26E72" w:rsidRPr="00587A10">
        <w:rPr>
          <w:u w:val="single"/>
        </w:rPr>
        <w:t>Omar</w:t>
      </w:r>
      <w:r w:rsidR="00C26E72" w:rsidRPr="004D349B">
        <w:t>, lui succède au commandement de l’armée, toujours encadrée par les judéo-nazaréen</w:t>
      </w:r>
      <w:r w:rsidR="00EF7ED9">
        <w:t>s qui forment en quelque sorte d</w:t>
      </w:r>
      <w:r w:rsidR="00C26E72" w:rsidRPr="004D349B">
        <w:t>es commissaires politiques.</w:t>
      </w:r>
      <w:r w:rsidR="006A205A" w:rsidRPr="004D349B">
        <w:t xml:space="preserve"> </w:t>
      </w:r>
    </w:p>
    <w:p w:rsidR="008B1AC3" w:rsidRDefault="006A205A" w:rsidP="00EF7ED9">
      <w:pPr>
        <w:ind w:right="107"/>
      </w:pPr>
      <w:r w:rsidRPr="004D349B">
        <w:t>L’affaiblissement d’Héraclius, épuisé par ses campagnes</w:t>
      </w:r>
      <w:r w:rsidR="00587A10">
        <w:t xml:space="preserve"> de reconquête face aux Perses</w:t>
      </w:r>
      <w:r w:rsidRPr="004D349B">
        <w:t>, permet au</w:t>
      </w:r>
      <w:r w:rsidR="00965D74">
        <w:t xml:space="preserve">x Emigrés </w:t>
      </w:r>
      <w:r w:rsidRPr="004D349B">
        <w:t xml:space="preserve">d’entrer en Syrie, </w:t>
      </w:r>
      <w:r w:rsidR="00965D74">
        <w:t>bénéficiant</w:t>
      </w:r>
      <w:r w:rsidRPr="004D349B">
        <w:t xml:space="preserve"> </w:t>
      </w:r>
      <w:r w:rsidR="00EF7ED9">
        <w:t>certainement d’une préparation du terrain par des a</w:t>
      </w:r>
      <w:r w:rsidRPr="004D349B">
        <w:t xml:space="preserve">lliés </w:t>
      </w:r>
      <w:r w:rsidR="00EF7ED9">
        <w:t xml:space="preserve">sur place, qualifiés ultérieurement par la tradition islamique par le terme </w:t>
      </w:r>
      <w:r w:rsidR="002515C4">
        <w:t>« </w:t>
      </w:r>
      <w:proofErr w:type="spellStart"/>
      <w:r w:rsidRPr="004D349B">
        <w:t>Ansar</w:t>
      </w:r>
      <w:proofErr w:type="spellEnd"/>
      <w:r w:rsidR="002515C4">
        <w:t> »</w:t>
      </w:r>
      <w:r w:rsidR="00EF7ED9">
        <w:t xml:space="preserve"> (</w:t>
      </w:r>
      <w:r w:rsidRPr="004D349B">
        <w:t>secoureurs de Dieu</w:t>
      </w:r>
      <w:r w:rsidR="00EF7ED9">
        <w:t>)</w:t>
      </w:r>
      <w:r w:rsidRPr="004D349B">
        <w:t>. La Syrie est ainsi pri</w:t>
      </w:r>
      <w:r w:rsidR="00EF7ED9">
        <w:t>se en 636</w:t>
      </w:r>
      <w:r w:rsidR="002515C4">
        <w:t>. Forts de leurs positions, l</w:t>
      </w:r>
      <w:r w:rsidRPr="004D349B">
        <w:t xml:space="preserve">es Emigrés avancent </w:t>
      </w:r>
      <w:r w:rsidR="002515C4">
        <w:t>en</w:t>
      </w:r>
      <w:r w:rsidRPr="004D349B">
        <w:t xml:space="preserve"> Palestine et </w:t>
      </w:r>
      <w:r w:rsidR="002515C4">
        <w:t>s’</w:t>
      </w:r>
      <w:r w:rsidR="00587A10">
        <w:t>approchent de Jérusalem</w:t>
      </w:r>
      <w:r w:rsidR="00EF7ED9">
        <w:t xml:space="preserve"> (l</w:t>
      </w:r>
      <w:r w:rsidR="002515C4">
        <w:t>es a</w:t>
      </w:r>
      <w:r w:rsidRPr="004D349B">
        <w:t>rabes cam</w:t>
      </w:r>
      <w:r w:rsidR="00587A10">
        <w:t xml:space="preserve">paient déjà à proximité en 634, </w:t>
      </w:r>
      <w:r w:rsidRPr="004D349B">
        <w:t xml:space="preserve">empêchant les chrétiens d’y effectuer leurs dévotions comme le soulignait son évêque, le patriarche </w:t>
      </w:r>
      <w:proofErr w:type="spellStart"/>
      <w:r w:rsidRPr="004D349B">
        <w:t>Sophrone</w:t>
      </w:r>
      <w:proofErr w:type="spellEnd"/>
      <w:r w:rsidRPr="004D349B">
        <w:t>, dans son sermon de Noël</w:t>
      </w:r>
      <w:r w:rsidR="00EF7ED9">
        <w:t>)</w:t>
      </w:r>
      <w:r w:rsidRPr="004D349B">
        <w:t xml:space="preserve">. Pour éviter que ne se répète le terrible bain de sang de 614, </w:t>
      </w:r>
      <w:proofErr w:type="spellStart"/>
      <w:r w:rsidR="00EF7ED9">
        <w:t>Sophrone</w:t>
      </w:r>
      <w:proofErr w:type="spellEnd"/>
      <w:r w:rsidR="00EF7ED9">
        <w:t xml:space="preserve"> </w:t>
      </w:r>
      <w:r w:rsidRPr="004D349B">
        <w:t>finit par ouvrir les por</w:t>
      </w:r>
      <w:r w:rsidR="00EF7ED9">
        <w:t>tes (</w:t>
      </w:r>
      <w:r w:rsidR="008B1AC3">
        <w:t>probablement en 637</w:t>
      </w:r>
      <w:r w:rsidR="00EF7ED9">
        <w:t>)</w:t>
      </w:r>
      <w:r w:rsidR="008B1AC3">
        <w:t>.</w:t>
      </w:r>
    </w:p>
    <w:p w:rsidR="00842038" w:rsidRDefault="006A205A" w:rsidP="00ED49D6">
      <w:pPr>
        <w:ind w:right="107"/>
      </w:pPr>
      <w:r w:rsidRPr="004D349B">
        <w:t>Il s’agit d’un événement considérable : les Emigrés viennent de prendre Jérusalem, ça y est, le projet va se réaliser, le temple va être reconstruit, le messie va revenir…</w:t>
      </w:r>
      <w:r w:rsidR="00223C31" w:rsidRPr="004D349B">
        <w:t xml:space="preserve"> « Lorsque les Arabes vinrent à Jérusalem, il y avait avec eux des hommes d’entre les fils d’Israël qui leur montrèrent l’emplacement du temple » indique un contemporain (Extrait d’une « Lettre de l’Académie de Jérusalem à la diaspora d’Egypte » traduite et citée par A-L de </w:t>
      </w:r>
      <w:proofErr w:type="spellStart"/>
      <w:r w:rsidR="00223C31" w:rsidRPr="004D349B">
        <w:t>Prémare</w:t>
      </w:r>
      <w:proofErr w:type="spellEnd"/>
      <w:r w:rsidR="00223C31" w:rsidRPr="004D349B">
        <w:t xml:space="preserve"> dans « Les Fondations </w:t>
      </w:r>
      <w:r w:rsidR="002515C4">
        <w:t xml:space="preserve">de l’Islam »). Un autre témoin </w:t>
      </w:r>
      <w:r w:rsidR="00223C31" w:rsidRPr="004D349B">
        <w:t xml:space="preserve">raconte ainsi la scène : « Aussitôt, en courant, ils arrivèrent au lieu qu’on appelle Capitole [l’esplanade du temple]. Ils prirent avec eux des hommes, certains de force, d’autres de leur plein gré, afin de nettoyer ce lieu et d’édifier cette maudite chose, destinée à leur prière, </w:t>
      </w:r>
      <w:r w:rsidR="002515C4">
        <w:t xml:space="preserve">qu’ils appellent une </w:t>
      </w:r>
      <w:proofErr w:type="spellStart"/>
      <w:r w:rsidR="002515C4">
        <w:t>midzgitha</w:t>
      </w:r>
      <w:proofErr w:type="spellEnd"/>
      <w:r w:rsidR="002515C4">
        <w:t xml:space="preserve"> (</w:t>
      </w:r>
      <w:r w:rsidR="00223C31" w:rsidRPr="004D349B">
        <w:t xml:space="preserve">un lieu de prosternation c’est à dire un « </w:t>
      </w:r>
      <w:proofErr w:type="spellStart"/>
      <w:r w:rsidR="00223C31" w:rsidRPr="004D349B">
        <w:t>masjid</w:t>
      </w:r>
      <w:proofErr w:type="spellEnd"/>
      <w:r w:rsidR="00223C31" w:rsidRPr="004D349B">
        <w:t xml:space="preserve"> »</w:t>
      </w:r>
      <w:r w:rsidR="002515C4">
        <w:t>)</w:t>
      </w:r>
      <w:r w:rsidR="00223C31" w:rsidRPr="004D349B">
        <w:t xml:space="preserve"> (Extrait d’un texte issu de la Grande Laure monastique de Saint-Sabas, à l’est de Jérusalem, toujours cité par A-L de </w:t>
      </w:r>
      <w:proofErr w:type="spellStart"/>
      <w:r w:rsidR="00223C31" w:rsidRPr="004D349B">
        <w:t>Prémare</w:t>
      </w:r>
      <w:proofErr w:type="spellEnd"/>
      <w:r w:rsidR="00223C31" w:rsidRPr="004D349B">
        <w:t xml:space="preserve">). Ils se mettent au travail sans même attendre </w:t>
      </w:r>
      <w:r w:rsidR="00842038">
        <w:t>l’arrivée</w:t>
      </w:r>
      <w:r w:rsidR="00223C31" w:rsidRPr="004D349B">
        <w:t xml:space="preserve"> d’Omar, le chef </w:t>
      </w:r>
      <w:r w:rsidR="00223C31" w:rsidRPr="004D349B">
        <w:lastRenderedPageBreak/>
        <w:t>mil</w:t>
      </w:r>
      <w:r w:rsidR="00134E36">
        <w:t>itaire, resté à Médine, qui n’</w:t>
      </w:r>
      <w:r w:rsidR="00223C31" w:rsidRPr="004D349B">
        <w:t xml:space="preserve">entrera </w:t>
      </w:r>
      <w:r w:rsidR="00134E36">
        <w:t xml:space="preserve">en Jérusalem </w:t>
      </w:r>
      <w:r w:rsidR="00223C31" w:rsidRPr="004D349B">
        <w:t>qu’en 638. Le crédit de cette reconstruction du temple lui sera toutefois attr</w:t>
      </w:r>
      <w:r w:rsidR="002515C4">
        <w:t>ibué : on lit en effet dans les</w:t>
      </w:r>
      <w:r w:rsidR="00842038">
        <w:t xml:space="preserve"> </w:t>
      </w:r>
      <w:r w:rsidR="002515C4">
        <w:t>«</w:t>
      </w:r>
      <w:r w:rsidR="00223C31" w:rsidRPr="004D349B">
        <w:t xml:space="preserve">Secrets du Rabbi Ben </w:t>
      </w:r>
      <w:proofErr w:type="spellStart"/>
      <w:r w:rsidR="00223C31" w:rsidRPr="004D349B">
        <w:t>Yohai</w:t>
      </w:r>
      <w:proofErr w:type="spellEnd"/>
      <w:r w:rsidR="00223C31" w:rsidRPr="004D349B">
        <w:t xml:space="preserve"> » qu’un « deuxième roi qui se lève en Ismaël [c'est-à-dire Omar] réparera </w:t>
      </w:r>
      <w:r w:rsidR="002515C4">
        <w:t>l</w:t>
      </w:r>
      <w:r w:rsidR="00223C31" w:rsidRPr="004D349B">
        <w:t>es brèches du Temple ». Le modèle original ancien sera respecté : on construira un grand cube de pierre, marbre et bois (</w:t>
      </w:r>
      <w:proofErr w:type="spellStart"/>
      <w:r w:rsidR="00223C31" w:rsidRPr="004D349B">
        <w:t>Sophrone</w:t>
      </w:r>
      <w:proofErr w:type="spellEnd"/>
      <w:r w:rsidR="00223C31" w:rsidRPr="004D349B">
        <w:t xml:space="preserve"> évoque le rôle d’un marbrier qu’il en a d’ailleurs excommunié). Il reprendra les dimensions et la forme du saint des saints de l’ancien temple des Juifs, bien que la tradition ait perdu ce souvenir en le dés</w:t>
      </w:r>
      <w:r w:rsidR="007F5BF8">
        <w:t>ignant comme « mosquée d’Omar »</w:t>
      </w:r>
      <w:r w:rsidR="00223C31" w:rsidRPr="004D349B">
        <w:t xml:space="preserve"> </w:t>
      </w:r>
      <w:r w:rsidR="007F5BF8">
        <w:t>(c</w:t>
      </w:r>
      <w:r w:rsidR="00223C31" w:rsidRPr="004D349B">
        <w:t xml:space="preserve">e nom est d’ailleurs passé au bâtiment qui a </w:t>
      </w:r>
      <w:r w:rsidR="00842038">
        <w:t xml:space="preserve">lui </w:t>
      </w:r>
      <w:r w:rsidR="00223C31" w:rsidRPr="004D349B">
        <w:t>succédé</w:t>
      </w:r>
      <w:r w:rsidR="007F5BF8">
        <w:t xml:space="preserve">, </w:t>
      </w:r>
      <w:r w:rsidR="00223C31" w:rsidRPr="004D349B">
        <w:t>de forme octogonale et non cubique</w:t>
      </w:r>
      <w:r w:rsidR="00842038">
        <w:t xml:space="preserve">, </w:t>
      </w:r>
      <w:r w:rsidR="00223C31" w:rsidRPr="004D349B">
        <w:t xml:space="preserve">que fera construire le calife </w:t>
      </w:r>
      <w:proofErr w:type="spellStart"/>
      <w:r w:rsidR="00223C31" w:rsidRPr="004D349B">
        <w:t>Abd</w:t>
      </w:r>
      <w:proofErr w:type="spellEnd"/>
      <w:r w:rsidR="00223C31" w:rsidRPr="004D349B">
        <w:t xml:space="preserve"> Al-Malik</w:t>
      </w:r>
      <w:r w:rsidR="00ED49D6">
        <w:t xml:space="preserve"> après 690</w:t>
      </w:r>
      <w:r w:rsidR="007F5BF8">
        <w:t>, c</w:t>
      </w:r>
      <w:r w:rsidR="00223C31" w:rsidRPr="004D349B">
        <w:t>’est le Dôme du Rocher, que nous pouvons toujours y voir de nos jours</w:t>
      </w:r>
      <w:r w:rsidR="007F5BF8">
        <w:t>)</w:t>
      </w:r>
      <w:r w:rsidR="00223C31" w:rsidRPr="004D349B">
        <w:t xml:space="preserve">. </w:t>
      </w:r>
    </w:p>
    <w:p w:rsidR="00842038" w:rsidRDefault="007F5BF8" w:rsidP="000066CF">
      <w:pPr>
        <w:ind w:right="107"/>
      </w:pPr>
      <w:r>
        <w:t>L</w:t>
      </w:r>
      <w:r w:rsidR="00223C31" w:rsidRPr="004D349B">
        <w:t>e temple est enfin relev</w:t>
      </w:r>
      <w:r>
        <w:t xml:space="preserve">é, la ferveur est à son comble, </w:t>
      </w:r>
      <w:r w:rsidR="00223C31" w:rsidRPr="004D349B">
        <w:t>comme l’indique l’institution par Omar du nouv</w:t>
      </w:r>
      <w:r>
        <w:t>eau calendrier hégirien, en 639</w:t>
      </w:r>
      <w:r w:rsidR="00842038">
        <w:t>. L</w:t>
      </w:r>
      <w:r w:rsidR="00223C31" w:rsidRPr="004D349B">
        <w:t xml:space="preserve">es sacrifices et les rites vont pouvoir avoir lieu. </w:t>
      </w:r>
      <w:r w:rsidR="00842038">
        <w:t>Mais, c</w:t>
      </w:r>
      <w:r w:rsidR="00B90130">
        <w:t xml:space="preserve">omme </w:t>
      </w:r>
      <w:r w:rsidR="00842038">
        <w:t>Jésus</w:t>
      </w:r>
      <w:r w:rsidR="00B90130">
        <w:t xml:space="preserve"> ne revient pas</w:t>
      </w:r>
      <w:r w:rsidR="000066CF">
        <w:t>…</w:t>
      </w:r>
      <w:r w:rsidR="00B90130">
        <w:t xml:space="preserve"> </w:t>
      </w:r>
      <w:r w:rsidR="00ED49D6">
        <w:t>e</w:t>
      </w:r>
      <w:r w:rsidR="00223C31" w:rsidRPr="004D349B">
        <w:t>n 640, les chefs arabes ont compris : le messie ne reviendra pas. … C’est la crise au sein de l’</w:t>
      </w:r>
      <w:proofErr w:type="spellStart"/>
      <w:r w:rsidR="00223C31" w:rsidRPr="004D349B">
        <w:t>oumma</w:t>
      </w:r>
      <w:proofErr w:type="spellEnd"/>
      <w:r w:rsidR="00223C31" w:rsidRPr="004D349B">
        <w:t xml:space="preserve">. </w:t>
      </w:r>
    </w:p>
    <w:p w:rsidR="00767415" w:rsidRDefault="00350C80" w:rsidP="00842038">
      <w:pPr>
        <w:ind w:right="107"/>
      </w:pPr>
      <w:r w:rsidRPr="004D349B">
        <w:t>Mais il existe pourtant bel et bien un royaume, celui que les Arabes viennent d</w:t>
      </w:r>
      <w:r w:rsidR="00B90130">
        <w:t>e conquérir</w:t>
      </w:r>
      <w:r w:rsidRPr="004D349B">
        <w:t>. En 640</w:t>
      </w:r>
      <w:r w:rsidR="007B75A9">
        <w:t xml:space="preserve">, </w:t>
      </w:r>
      <w:r w:rsidR="00767415" w:rsidRPr="004D349B">
        <w:t xml:space="preserve">Omar, non seulement </w:t>
      </w:r>
      <w:r w:rsidRPr="004D349B">
        <w:t>s</w:t>
      </w:r>
      <w:r w:rsidR="00767415" w:rsidRPr="004D349B">
        <w:t>’approprie</w:t>
      </w:r>
      <w:r w:rsidR="00BF44FC">
        <w:t>ra</w:t>
      </w:r>
      <w:r w:rsidR="00767415" w:rsidRPr="004D349B">
        <w:t xml:space="preserve"> la conquête</w:t>
      </w:r>
      <w:r w:rsidR="00BF44FC">
        <w:t xml:space="preserve"> militaire</w:t>
      </w:r>
      <w:r w:rsidR="00767415" w:rsidRPr="004D349B">
        <w:t xml:space="preserve">, mais </w:t>
      </w:r>
      <w:r w:rsidRPr="004D349B">
        <w:t>récupère</w:t>
      </w:r>
      <w:r w:rsidR="00BF44FC">
        <w:t>ra</w:t>
      </w:r>
      <w:r w:rsidRPr="004D349B">
        <w:t xml:space="preserve"> aussi le commandement </w:t>
      </w:r>
      <w:r w:rsidRPr="007B75A9">
        <w:rPr>
          <w:u w:val="single"/>
        </w:rPr>
        <w:t>religieux</w:t>
      </w:r>
      <w:r w:rsidRPr="004D349B">
        <w:t xml:space="preserve">. </w:t>
      </w:r>
      <w:r w:rsidR="00767415" w:rsidRPr="004D349B">
        <w:t xml:space="preserve">Devant le non-retour du messie, </w:t>
      </w:r>
      <w:r w:rsidR="00BF44FC">
        <w:t xml:space="preserve">il </w:t>
      </w:r>
      <w:r w:rsidR="00767415" w:rsidRPr="004D349B">
        <w:t xml:space="preserve">décide donc de se débarrasser des anciens alliés. Les chefs judéo-nazaréens sont éliminés, leurs familles sont chassées, </w:t>
      </w:r>
      <w:r w:rsidR="00BF44FC">
        <w:t xml:space="preserve">et </w:t>
      </w:r>
      <w:r w:rsidR="00767415" w:rsidRPr="004D349B">
        <w:t>les judéo</w:t>
      </w:r>
      <w:r w:rsidR="00BF44FC">
        <w:t>-</w:t>
      </w:r>
      <w:r w:rsidR="00767415" w:rsidRPr="004D349B">
        <w:t>nazaréens de Syrie voient tomber sur eux un mépris indéfectible. L’</w:t>
      </w:r>
      <w:proofErr w:type="spellStart"/>
      <w:r w:rsidR="00767415" w:rsidRPr="004D349B">
        <w:t>oumma</w:t>
      </w:r>
      <w:proofErr w:type="spellEnd"/>
      <w:r w:rsidR="00767415" w:rsidRPr="004D349B">
        <w:t xml:space="preserve"> composite judéo-arabe se transforme en une </w:t>
      </w:r>
      <w:proofErr w:type="spellStart"/>
      <w:r w:rsidR="00767415" w:rsidRPr="004D349B">
        <w:t>oumma</w:t>
      </w:r>
      <w:proofErr w:type="spellEnd"/>
      <w:r w:rsidR="00767415" w:rsidRPr="004D349B">
        <w:t xml:space="preserve"> </w:t>
      </w:r>
      <w:r w:rsidR="00842038">
        <w:t xml:space="preserve">purement </w:t>
      </w:r>
      <w:r w:rsidR="00767415" w:rsidRPr="004D349B">
        <w:t>arabe. Et de là, le statut de peuple élu échoit entièrement aux Arabes, et ce d’autant plus facilement qu’ils se retrouvent les nouveaux et seuls maîtres du Proche-Orient.</w:t>
      </w:r>
    </w:p>
    <w:p w:rsidR="00BF44FC" w:rsidRPr="004D349B" w:rsidRDefault="00BF44FC" w:rsidP="00BF44FC">
      <w:pPr>
        <w:ind w:right="107"/>
      </w:pPr>
    </w:p>
    <w:p w:rsidR="009E6D31" w:rsidRPr="00BF44FC" w:rsidRDefault="004D349B" w:rsidP="009E6D31">
      <w:pPr>
        <w:ind w:right="107"/>
        <w:rPr>
          <w:sz w:val="28"/>
          <w:szCs w:val="28"/>
        </w:rPr>
      </w:pPr>
      <w:r w:rsidRPr="00BF44FC">
        <w:rPr>
          <w:sz w:val="28"/>
          <w:szCs w:val="28"/>
        </w:rPr>
        <w:t xml:space="preserve">LES </w:t>
      </w:r>
      <w:r w:rsidR="00767415" w:rsidRPr="00BF44FC">
        <w:rPr>
          <w:sz w:val="28"/>
          <w:szCs w:val="28"/>
        </w:rPr>
        <w:t>CALIFES</w:t>
      </w:r>
    </w:p>
    <w:p w:rsidR="009E6D31" w:rsidRPr="009E6D31" w:rsidRDefault="000066CF" w:rsidP="001815E9">
      <w:pPr>
        <w:ind w:right="107"/>
      </w:pPr>
      <w:r>
        <w:t>Les Arabes sont les conquérants d’un immense territoire. Mais s</w:t>
      </w:r>
      <w:r w:rsidR="009E6D31" w:rsidRPr="004D349B">
        <w:t>ans l’autorité judéo-nazaréenne, qu’es</w:t>
      </w:r>
      <w:r w:rsidR="009E6D31">
        <w:t>t</w:t>
      </w:r>
      <w:r w:rsidR="009E6D31" w:rsidRPr="004D349B">
        <w:t>-ce-qui justifie la d</w:t>
      </w:r>
      <w:r w:rsidR="001815E9">
        <w:t>étention du pouvoir </w:t>
      </w:r>
      <w:r w:rsidR="007B75A9">
        <w:t>dans la durée</w:t>
      </w:r>
      <w:r w:rsidR="001815E9">
        <w:t>?</w:t>
      </w:r>
      <w:r w:rsidR="009E6D31">
        <w:t xml:space="preserve"> </w:t>
      </w:r>
    </w:p>
    <w:p w:rsidR="005B4B9F" w:rsidRDefault="000066CF" w:rsidP="00BB1821">
      <w:pPr>
        <w:ind w:right="107"/>
      </w:pPr>
      <w:r w:rsidRPr="000066CF">
        <w:t>Dans cette perspective, l’effort principal d’</w:t>
      </w:r>
      <w:r w:rsidR="008E0B37" w:rsidRPr="001D0FCD">
        <w:rPr>
          <w:u w:val="single"/>
        </w:rPr>
        <w:t>Omar</w:t>
      </w:r>
      <w:r w:rsidR="008E0B37" w:rsidRPr="004D349B">
        <w:t xml:space="preserve"> et son successeur </w:t>
      </w:r>
      <w:r w:rsidR="008E0B37" w:rsidRPr="001D0FCD">
        <w:rPr>
          <w:u w:val="single"/>
        </w:rPr>
        <w:t>Otman</w:t>
      </w:r>
      <w:r>
        <w:t xml:space="preserve"> consistera à </w:t>
      </w:r>
      <w:r w:rsidR="008E0B37" w:rsidRPr="004D349B">
        <w:t>présenter la nation arabe comme la véritable descendance d’Abraham</w:t>
      </w:r>
      <w:r>
        <w:t>, par Ismaël</w:t>
      </w:r>
      <w:r w:rsidR="005B4B9F">
        <w:t>,</w:t>
      </w:r>
      <w:r w:rsidR="008E0B37" w:rsidRPr="004D349B">
        <w:t xml:space="preserve"> à l’exclusion de la branche juive issue d’Isaac. </w:t>
      </w:r>
      <w:r w:rsidR="007A3564" w:rsidRPr="004D349B">
        <w:t xml:space="preserve">Conséquence logique de ce tournant : la nécessité de contrôler les textes laissés derrière eux par les judéo-nazaréens, ces textes qui accompagnaient </w:t>
      </w:r>
      <w:r>
        <w:t xml:space="preserve">jusque-là </w:t>
      </w:r>
      <w:r w:rsidR="007A3564" w:rsidRPr="004D349B">
        <w:t xml:space="preserve">la prédication de la « religion d’Abraham ». </w:t>
      </w:r>
      <w:r w:rsidR="00D22F21" w:rsidRPr="004D349B">
        <w:t>Il s’agit d’abord d’effacer des mémoires, le souvenir de l’alliance première, mais aussi à transformer le projet messianiste initial en faveur</w:t>
      </w:r>
      <w:r w:rsidR="00BB1821">
        <w:t xml:space="preserve"> des nouveaux seigneurs arabes</w:t>
      </w:r>
      <w:r w:rsidR="00D22F21" w:rsidRPr="004D349B">
        <w:t xml:space="preserve">. </w:t>
      </w:r>
      <w:r w:rsidR="00C83BA0">
        <w:t xml:space="preserve">En particulier, </w:t>
      </w:r>
      <w:r w:rsidR="003724EB" w:rsidRPr="004D349B">
        <w:t xml:space="preserve">ces manipulations </w:t>
      </w:r>
      <w:r w:rsidR="00C83BA0">
        <w:t xml:space="preserve">doivent </w:t>
      </w:r>
      <w:r w:rsidR="003724EB" w:rsidRPr="004D349B">
        <w:t xml:space="preserve">occulter </w:t>
      </w:r>
      <w:r w:rsidR="00BB1821">
        <w:t>le souvenir des judéo-nazaréens</w:t>
      </w:r>
      <w:r w:rsidR="00C83BA0">
        <w:t xml:space="preserve">. Par exemple, le mot </w:t>
      </w:r>
      <w:r w:rsidR="003724EB" w:rsidRPr="004D349B">
        <w:t xml:space="preserve"> « </w:t>
      </w:r>
      <w:proofErr w:type="spellStart"/>
      <w:r w:rsidR="003724EB" w:rsidRPr="004D349B">
        <w:t>nasara</w:t>
      </w:r>
      <w:proofErr w:type="spellEnd"/>
      <w:r w:rsidR="003724EB" w:rsidRPr="004D349B">
        <w:t xml:space="preserve"> » (nazaréens) dont il est</w:t>
      </w:r>
      <w:r w:rsidR="005B4B9F">
        <w:t xml:space="preserve"> fait mention dans ces textes, sera</w:t>
      </w:r>
      <w:r w:rsidR="00C83BA0">
        <w:t xml:space="preserve"> désormais identifié avec </w:t>
      </w:r>
      <w:r w:rsidR="003724EB" w:rsidRPr="004D349B">
        <w:t>les chrétiens</w:t>
      </w:r>
      <w:r w:rsidR="00C83BA0">
        <w:t xml:space="preserve"> (ces deniers ne sont plus appelés ainsi </w:t>
      </w:r>
      <w:r w:rsidR="005B4B9F">
        <w:t xml:space="preserve">depuis </w:t>
      </w:r>
      <w:r w:rsidR="00BB1821">
        <w:t>le</w:t>
      </w:r>
      <w:r w:rsidR="005B4B9F">
        <w:t xml:space="preserve"> 1</w:t>
      </w:r>
      <w:r w:rsidR="005B4B9F" w:rsidRPr="005B4B9F">
        <w:rPr>
          <w:vertAlign w:val="superscript"/>
        </w:rPr>
        <w:t>er</w:t>
      </w:r>
      <w:r w:rsidR="005B4B9F">
        <w:t xml:space="preserve"> siècle).</w:t>
      </w:r>
    </w:p>
    <w:p w:rsidR="0050423E" w:rsidRDefault="00C83BA0" w:rsidP="005A1C56">
      <w:pPr>
        <w:ind w:right="107"/>
      </w:pPr>
      <w:r>
        <w:t xml:space="preserve">Concernant les </w:t>
      </w:r>
      <w:r w:rsidR="00134E36">
        <w:t>lectionnaires des nazaréens, i</w:t>
      </w:r>
      <w:r w:rsidR="007A3564" w:rsidRPr="004D349B">
        <w:t xml:space="preserve">l faut </w:t>
      </w:r>
      <w:r>
        <w:t>les</w:t>
      </w:r>
      <w:r w:rsidR="007A3564" w:rsidRPr="004D349B">
        <w:t xml:space="preserve"> </w:t>
      </w:r>
      <w:r>
        <w:t>rassembler</w:t>
      </w:r>
      <w:r w:rsidR="00134E36">
        <w:t>, et</w:t>
      </w:r>
      <w:r w:rsidR="007A3564" w:rsidRPr="004D349B">
        <w:t xml:space="preserve"> ainsi</w:t>
      </w:r>
      <w:r w:rsidR="00134E36">
        <w:t xml:space="preserve"> y </w:t>
      </w:r>
      <w:r w:rsidR="007A3564" w:rsidRPr="004D349B">
        <w:t xml:space="preserve">sélectionner </w:t>
      </w:r>
      <w:r w:rsidR="00134E36">
        <w:t xml:space="preserve"> </w:t>
      </w:r>
      <w:r w:rsidR="007A3564" w:rsidRPr="004D349B">
        <w:t>ce qui pourra accréditer la nouvelle identité des Arabes comme fils d’Abraham, choisis par Dieu pour son projet. Il faut en revanche faire disparaitre tout ce qui pourrait contrevenir à cette nouvelle logique</w:t>
      </w:r>
      <w:r w:rsidR="0050423E">
        <w:t xml:space="preserve">, </w:t>
      </w:r>
      <w:r w:rsidR="007A3564" w:rsidRPr="004D349B">
        <w:t>comme par exemple toute mentio</w:t>
      </w:r>
      <w:r>
        <w:t xml:space="preserve">n trop explicite de l’alliance </w:t>
      </w:r>
      <w:r w:rsidR="007A3564" w:rsidRPr="004D349B">
        <w:t xml:space="preserve">judéo-arabe. </w:t>
      </w:r>
    </w:p>
    <w:p w:rsidR="001D0FCD" w:rsidRDefault="0050423E" w:rsidP="0050423E">
      <w:pPr>
        <w:ind w:right="107"/>
      </w:pPr>
      <w:r>
        <w:t>C</w:t>
      </w:r>
      <w:r w:rsidR="00443710" w:rsidRPr="004D349B">
        <w:t xml:space="preserve">ette opération constitue un réel outrage à ce que des décennies de propagande ont patiemment établi. </w:t>
      </w:r>
      <w:r w:rsidR="009E6D31">
        <w:t xml:space="preserve"> </w:t>
      </w:r>
      <w:r w:rsidR="00443710" w:rsidRPr="004D349B">
        <w:t>Il y a donc naturellement des incompréhensions, des résistances, des oppositions</w:t>
      </w:r>
      <w:r w:rsidR="00134E36">
        <w:t>, chez les A</w:t>
      </w:r>
      <w:r>
        <w:t>rabes eux-même</w:t>
      </w:r>
      <w:r w:rsidR="00134E36">
        <w:t>s</w:t>
      </w:r>
      <w:r w:rsidR="00443710" w:rsidRPr="004D349B">
        <w:t xml:space="preserve">. C’est ainsi que l’on a refusé l’autorité d’Omar, </w:t>
      </w:r>
      <w:r w:rsidR="001D0FCD">
        <w:t xml:space="preserve">et des accusations réciproques </w:t>
      </w:r>
      <w:r w:rsidR="00443710" w:rsidRPr="004D349B">
        <w:t xml:space="preserve"> d’être un </w:t>
      </w:r>
      <w:r w:rsidR="001D0FCD">
        <w:lastRenderedPageBreak/>
        <w:t>« </w:t>
      </w:r>
      <w:proofErr w:type="spellStart"/>
      <w:r w:rsidR="00443710" w:rsidRPr="004D349B">
        <w:t>munafiq</w:t>
      </w:r>
      <w:proofErr w:type="spellEnd"/>
      <w:r w:rsidR="001D0FCD">
        <w:t> »</w:t>
      </w:r>
      <w:r w:rsidR="00443710" w:rsidRPr="004D349B">
        <w:t>, un traître à la foi... Ce sont là les racines et le comm</w:t>
      </w:r>
      <w:r w:rsidR="001D0FCD">
        <w:t xml:space="preserve">encement de l’incessante </w:t>
      </w:r>
      <w:r w:rsidR="00443710" w:rsidRPr="004D349B">
        <w:t>guerre civile</w:t>
      </w:r>
      <w:r w:rsidR="001D0FCD">
        <w:t>,</w:t>
      </w:r>
      <w:r w:rsidR="00443710" w:rsidRPr="004D349B">
        <w:t xml:space="preserve"> qui </w:t>
      </w:r>
      <w:r w:rsidR="001D0FCD">
        <w:t>ne cesse</w:t>
      </w:r>
      <w:r w:rsidR="00443710" w:rsidRPr="004D349B">
        <w:t xml:space="preserve"> </w:t>
      </w:r>
      <w:r w:rsidR="001D0FCD">
        <w:t xml:space="preserve">d’ensanglanter </w:t>
      </w:r>
      <w:r w:rsidR="009E6D31">
        <w:t>l’</w:t>
      </w:r>
      <w:proofErr w:type="spellStart"/>
      <w:r w:rsidR="009E6D31">
        <w:t>oumma</w:t>
      </w:r>
      <w:proofErr w:type="spellEnd"/>
      <w:r w:rsidR="009E6D31">
        <w:t xml:space="preserve"> depuis son commencement (</w:t>
      </w:r>
      <w:r w:rsidR="00443710" w:rsidRPr="004D349B">
        <w:t>jusqu’à aujourd’hui</w:t>
      </w:r>
      <w:r w:rsidR="009E6D31">
        <w:t>)</w:t>
      </w:r>
      <w:r w:rsidR="00443710" w:rsidRPr="004D349B">
        <w:t xml:space="preserve">. </w:t>
      </w:r>
    </w:p>
    <w:p w:rsidR="001D0FCD" w:rsidRDefault="00443710" w:rsidP="003724BF">
      <w:pPr>
        <w:ind w:right="107"/>
      </w:pPr>
      <w:r w:rsidRPr="004D349B">
        <w:t xml:space="preserve">Il n’est dès lors pas étonnant qu’Omar soit rapidement assassiné en 644. </w:t>
      </w:r>
    </w:p>
    <w:p w:rsidR="003724BF" w:rsidRDefault="00443710" w:rsidP="00281149">
      <w:pPr>
        <w:ind w:right="107"/>
      </w:pPr>
      <w:r w:rsidRPr="001D0FCD">
        <w:rPr>
          <w:u w:val="single"/>
        </w:rPr>
        <w:t>Otman</w:t>
      </w:r>
      <w:r w:rsidRPr="004D349B">
        <w:t xml:space="preserve">, chef militaire issu du noyau </w:t>
      </w:r>
      <w:proofErr w:type="spellStart"/>
      <w:r w:rsidRPr="004D349B">
        <w:t>qoréchi</w:t>
      </w:r>
      <w:r w:rsidR="001D0FCD">
        <w:t>te</w:t>
      </w:r>
      <w:proofErr w:type="spellEnd"/>
      <w:r w:rsidR="001D0FCD">
        <w:t xml:space="preserve"> </w:t>
      </w:r>
      <w:r w:rsidRPr="004D349B">
        <w:t xml:space="preserve">s’impose comme nouveau maître. </w:t>
      </w:r>
      <w:r w:rsidR="00BB1821">
        <w:t xml:space="preserve">En plus de la manipulation des lectionnaires en faveur des Arabes au détriment des nazaréens, </w:t>
      </w:r>
      <w:r w:rsidR="0050423E" w:rsidRPr="004D349B">
        <w:t xml:space="preserve">Il </w:t>
      </w:r>
      <w:r w:rsidR="00BB1821">
        <w:t xml:space="preserve">oriente la manipulation </w:t>
      </w:r>
      <w:r w:rsidR="0050423E">
        <w:t>de telle sorte que</w:t>
      </w:r>
      <w:r w:rsidR="0050423E" w:rsidRPr="004D349B">
        <w:t xml:space="preserve"> la volonté </w:t>
      </w:r>
      <w:r w:rsidR="0050423E">
        <w:t>d’Allah aille</w:t>
      </w:r>
      <w:r w:rsidR="0050423E" w:rsidRPr="004D349B">
        <w:t xml:space="preserve"> dans le sens </w:t>
      </w:r>
      <w:r w:rsidR="00281149">
        <w:t>d’</w:t>
      </w:r>
      <w:r w:rsidR="0050423E">
        <w:t>une</w:t>
      </w:r>
      <w:r w:rsidR="004D349B" w:rsidRPr="004D349B">
        <w:t xml:space="preserve"> justification religieuse </w:t>
      </w:r>
      <w:r w:rsidR="0050423E">
        <w:t xml:space="preserve">à la </w:t>
      </w:r>
      <w:r w:rsidR="004D349B" w:rsidRPr="004D349B">
        <w:t xml:space="preserve">conquête du monde qui se poursuit. </w:t>
      </w:r>
      <w:r w:rsidR="003724BF">
        <w:t xml:space="preserve"> </w:t>
      </w:r>
      <w:r w:rsidR="001D0FCD">
        <w:t>L</w:t>
      </w:r>
      <w:r w:rsidR="004D349B" w:rsidRPr="004D349B">
        <w:t xml:space="preserve">es </w:t>
      </w:r>
      <w:r w:rsidR="005B14C9">
        <w:t>« </w:t>
      </w:r>
      <w:r w:rsidR="004D349B" w:rsidRPr="004D349B">
        <w:t>élus</w:t>
      </w:r>
      <w:r w:rsidR="005B14C9">
        <w:t> »</w:t>
      </w:r>
      <w:r w:rsidR="004D349B" w:rsidRPr="004D349B">
        <w:t xml:space="preserve"> devront donc dominer le monde par des forces militaires humaines au nom de Dieu pour y établir la vraie « religion d’Abraham ». Les élus, ce sont bien entendu les Arabes, les descendants d’Abraham par Ismaël. </w:t>
      </w:r>
    </w:p>
    <w:p w:rsidR="003724BF" w:rsidRDefault="004D349B" w:rsidP="00134E36">
      <w:pPr>
        <w:ind w:right="107"/>
      </w:pPr>
      <w:r w:rsidRPr="004D349B">
        <w:t xml:space="preserve">Voilà comment fonctionne la logique de justification a posteriori de la domination arabe. Une preuve en est le titre de </w:t>
      </w:r>
      <w:r w:rsidR="005B14C9">
        <w:t>« </w:t>
      </w:r>
      <w:r w:rsidRPr="004D349B">
        <w:t>calife</w:t>
      </w:r>
      <w:r w:rsidR="005B14C9">
        <w:t> »</w:t>
      </w:r>
      <w:r w:rsidRPr="004D349B">
        <w:t xml:space="preserve"> que se donne alors Otman (les historiens ne sont pas sûrs qu’Omar, son prédécesseur l’ait porté). </w:t>
      </w:r>
      <w:r w:rsidR="00281149">
        <w:t>L</w:t>
      </w:r>
      <w:r w:rsidR="000F78D1">
        <w:t xml:space="preserve">e mot Calife se traduit en « successeur », mais il a aussi un autre sens : </w:t>
      </w:r>
      <w:r w:rsidRPr="004D349B">
        <w:t xml:space="preserve">« lieutenant de Dieu sur terre », titre </w:t>
      </w:r>
      <w:r w:rsidR="000F78D1">
        <w:t>que les</w:t>
      </w:r>
      <w:r w:rsidRPr="004D349B">
        <w:t xml:space="preserve"> judéo-nazaréen attribuaient au messie</w:t>
      </w:r>
      <w:r w:rsidR="000F78D1">
        <w:t>,</w:t>
      </w:r>
      <w:r w:rsidRPr="004D349B">
        <w:t xml:space="preserve"> pour le rôle qu’il aurait dû tenir lors de son retour sur terre. Avec cette nouvelle torsion de la « religion d’Abraham », le calife y prend ainsi la </w:t>
      </w:r>
      <w:r w:rsidR="00134E36">
        <w:t xml:space="preserve">place du messie, restée vacante </w:t>
      </w:r>
      <w:r w:rsidRPr="004D349B">
        <w:t>!</w:t>
      </w:r>
      <w:r w:rsidR="00243EB3">
        <w:t xml:space="preserve"> On comprend mieux les ressorts du pouvoir absolu que veut ainsi exercer Otman : un pouvoir tant milita</w:t>
      </w:r>
      <w:r w:rsidR="00134E36">
        <w:t xml:space="preserve">ire et politique que religieux. Il va donc </w:t>
      </w:r>
      <w:r w:rsidR="00243EB3">
        <w:t xml:space="preserve">collecter, sélectionner et modifier les feuillets et les textes </w:t>
      </w:r>
      <w:r w:rsidR="00134E36">
        <w:t>qui lui agréent</w:t>
      </w:r>
      <w:r w:rsidR="00243EB3">
        <w:t xml:space="preserve">, et détruire ceux qui ne lui agréent pas. Il s’appuie pour cela bien entendu sur des figures d’émigrés historiques (la tradition a conservé le souvenir du dévoué </w:t>
      </w:r>
      <w:proofErr w:type="spellStart"/>
      <w:r w:rsidR="00243EB3">
        <w:t>Zayd</w:t>
      </w:r>
      <w:proofErr w:type="spellEnd"/>
      <w:r w:rsidR="00243EB3">
        <w:t xml:space="preserve">). </w:t>
      </w:r>
      <w:r w:rsidR="005A1C56">
        <w:t xml:space="preserve">C’est ainsi que la </w:t>
      </w:r>
      <w:r w:rsidR="005A1C56" w:rsidRPr="004D349B">
        <w:t xml:space="preserve">totalité des documents </w:t>
      </w:r>
      <w:r w:rsidR="005A1C56">
        <w:t>historiques de l’époque de Mohammad sont détruits</w:t>
      </w:r>
      <w:r w:rsidR="005A1C56" w:rsidRPr="004D349B">
        <w:t>.</w:t>
      </w:r>
    </w:p>
    <w:p w:rsidR="002F0E20" w:rsidRDefault="000F78D1" w:rsidP="002F0E20">
      <w:pPr>
        <w:ind w:right="107"/>
      </w:pPr>
      <w:r>
        <w:t xml:space="preserve">Sous </w:t>
      </w:r>
      <w:r w:rsidR="005B14C9">
        <w:t>Otman</w:t>
      </w:r>
      <w:r>
        <w:t>, les</w:t>
      </w:r>
      <w:r w:rsidR="003C5896">
        <w:t xml:space="preserve"> campagnes d’expansion </w:t>
      </w:r>
      <w:r>
        <w:t xml:space="preserve">sont </w:t>
      </w:r>
      <w:r w:rsidR="003C5896">
        <w:t xml:space="preserve">décentralisées, conduites et organisées par des </w:t>
      </w:r>
      <w:r>
        <w:t>chefs</w:t>
      </w:r>
      <w:r w:rsidR="003C5896">
        <w:t xml:space="preserve"> autonomes à la tête de leurs armées. Les provinces conquises sont données à des gouverneurs quasiment tous </w:t>
      </w:r>
      <w:proofErr w:type="spellStart"/>
      <w:r w:rsidR="003C5896">
        <w:t>Qoréchites</w:t>
      </w:r>
      <w:proofErr w:type="spellEnd"/>
      <w:r w:rsidR="003C5896">
        <w:t xml:space="preserve"> (et de ce fait supposés fidèles).</w:t>
      </w:r>
      <w:r w:rsidR="003C5896" w:rsidRPr="003C5896">
        <w:t xml:space="preserve"> </w:t>
      </w:r>
      <w:r w:rsidR="002F0E20">
        <w:t>P</w:t>
      </w:r>
      <w:r w:rsidR="003C5896">
        <w:t>our les soutenir</w:t>
      </w:r>
      <w:r w:rsidR="002F0E20">
        <w:t>,</w:t>
      </w:r>
      <w:r w:rsidR="003C5896">
        <w:t xml:space="preserve"> </w:t>
      </w:r>
      <w:r w:rsidR="002F0E20">
        <w:t xml:space="preserve">Otman a développé </w:t>
      </w:r>
      <w:r w:rsidR="003C5896">
        <w:t xml:space="preserve">des villes-garnisons </w:t>
      </w:r>
      <w:r w:rsidR="002F0E20">
        <w:t>(« </w:t>
      </w:r>
      <w:proofErr w:type="spellStart"/>
      <w:r w:rsidR="002F0E20">
        <w:t>amsar</w:t>
      </w:r>
      <w:proofErr w:type="spellEnd"/>
      <w:r w:rsidR="002F0E20">
        <w:t xml:space="preserve"> »), </w:t>
      </w:r>
      <w:r w:rsidR="003C5896">
        <w:t>qu’il fait construire ex nihilo</w:t>
      </w:r>
      <w:r w:rsidR="002F0E20">
        <w:t>,</w:t>
      </w:r>
      <w:r w:rsidR="003C5896">
        <w:t xml:space="preserve"> comme bases pour la conquête. Elles permettent d’y regrouper les troupes arabes, leurs servants et leurs familles</w:t>
      </w:r>
      <w:r w:rsidR="002F0E20">
        <w:t>, où ils</w:t>
      </w:r>
      <w:r w:rsidR="003C5896">
        <w:t xml:space="preserve"> s</w:t>
      </w:r>
      <w:r w:rsidR="002F0E20">
        <w:t>er</w:t>
      </w:r>
      <w:r w:rsidR="003C5896">
        <w:t>ont ainsi préservés</w:t>
      </w:r>
      <w:r w:rsidR="002F0E20">
        <w:t>,</w:t>
      </w:r>
      <w:r w:rsidR="003C5896">
        <w:t xml:space="preserve"> ethniquement et id</w:t>
      </w:r>
      <w:r w:rsidR="002F0E20">
        <w:t xml:space="preserve">éologiquement, </w:t>
      </w:r>
      <w:r w:rsidR="003C5896">
        <w:t xml:space="preserve">de la fréquentation des populations à conquérir et à contrôler </w:t>
      </w:r>
      <w:r w:rsidR="005B14C9">
        <w:t>(</w:t>
      </w:r>
      <w:r w:rsidR="003C5896">
        <w:t>c’est ainsi que sont créées</w:t>
      </w:r>
      <w:r w:rsidR="005B14C9">
        <w:t xml:space="preserve"> les villes de</w:t>
      </w:r>
      <w:r w:rsidR="003C5896">
        <w:t xml:space="preserve"> </w:t>
      </w:r>
      <w:proofErr w:type="spellStart"/>
      <w:r w:rsidR="003C5896">
        <w:t>Koufa</w:t>
      </w:r>
      <w:proofErr w:type="spellEnd"/>
      <w:r w:rsidR="003C5896">
        <w:t xml:space="preserve"> et </w:t>
      </w:r>
      <w:r w:rsidR="005B14C9">
        <w:t xml:space="preserve">de </w:t>
      </w:r>
      <w:r w:rsidR="003C5896">
        <w:t xml:space="preserve">Bassora dans l’actuel Irak, </w:t>
      </w:r>
      <w:r w:rsidR="005B14C9">
        <w:t xml:space="preserve">celle de </w:t>
      </w:r>
      <w:proofErr w:type="spellStart"/>
      <w:r w:rsidR="003C5896">
        <w:t>Fostat</w:t>
      </w:r>
      <w:proofErr w:type="spellEnd"/>
      <w:r w:rsidR="003C5896">
        <w:t xml:space="preserve"> en Egypte, et </w:t>
      </w:r>
      <w:r w:rsidR="005B14C9">
        <w:t xml:space="preserve">… </w:t>
      </w:r>
      <w:r w:rsidR="002F0E20">
        <w:t xml:space="preserve">peut-être même, </w:t>
      </w:r>
      <w:r w:rsidR="003C5896">
        <w:t>La Mecque</w:t>
      </w:r>
      <w:r w:rsidR="00281149">
        <w:t> </w:t>
      </w:r>
      <w:r w:rsidR="002F0E20">
        <w:t>…</w:t>
      </w:r>
      <w:r w:rsidR="00281149">
        <w:t xml:space="preserve"> </w:t>
      </w:r>
      <w:r w:rsidR="003C5896">
        <w:t>Pour entretenir ses troupes, Otman organise la codific</w:t>
      </w:r>
      <w:r w:rsidR="005B14C9">
        <w:t xml:space="preserve">ation de la répartition du butin </w:t>
      </w:r>
      <w:r w:rsidR="003C5896">
        <w:t xml:space="preserve">et </w:t>
      </w:r>
      <w:r w:rsidR="005B14C9">
        <w:t xml:space="preserve">des </w:t>
      </w:r>
      <w:r w:rsidR="003C5896">
        <w:t xml:space="preserve">esclaves selon la séniorité, et </w:t>
      </w:r>
      <w:r w:rsidR="005B14C9">
        <w:t xml:space="preserve">la </w:t>
      </w:r>
      <w:r w:rsidR="003C5896">
        <w:t>levée d’un impôt obligatoire su</w:t>
      </w:r>
      <w:r w:rsidR="002F0E20">
        <w:t>r les populations conquises (</w:t>
      </w:r>
      <w:proofErr w:type="spellStart"/>
      <w:r w:rsidR="003C5896">
        <w:t>jizya</w:t>
      </w:r>
      <w:proofErr w:type="spellEnd"/>
      <w:r w:rsidR="002F0E20">
        <w:t>)</w:t>
      </w:r>
      <w:r w:rsidR="003C5896">
        <w:t xml:space="preserve">, qui doit soutenir l’entretien des troupes. </w:t>
      </w:r>
    </w:p>
    <w:p w:rsidR="007C1C61" w:rsidRDefault="003C5896" w:rsidP="002F0E20">
      <w:pPr>
        <w:ind w:right="107"/>
      </w:pPr>
      <w:r>
        <w:t>Il n’est alors pas question de convertir ces populations à une quelconque religion, d’autant plus que</w:t>
      </w:r>
      <w:r w:rsidR="005B14C9">
        <w:t>,</w:t>
      </w:r>
      <w:r>
        <w:t xml:space="preserve"> ce qui sera appelé « islam » par la suite est loin d’être formalisé. </w:t>
      </w:r>
      <w:r w:rsidR="005B14C9">
        <w:t>Ces populations ont donc affaire à des A</w:t>
      </w:r>
      <w:r>
        <w:t>rabe</w:t>
      </w:r>
      <w:r w:rsidR="005B14C9">
        <w:t>s</w:t>
      </w:r>
      <w:r>
        <w:t xml:space="preserve">, </w:t>
      </w:r>
      <w:r w:rsidR="005B14C9">
        <w:t>portant</w:t>
      </w:r>
      <w:r>
        <w:t xml:space="preserve"> la foi </w:t>
      </w:r>
      <w:r w:rsidR="005B14C9">
        <w:t>dans la « religion d’Abraham »</w:t>
      </w:r>
      <w:r w:rsidR="00D553E9">
        <w:t xml:space="preserve">. Cette foi </w:t>
      </w:r>
      <w:r>
        <w:t>est réservée qu’aux uniques élus, qui laissent donc jouir d’une liberté religieu</w:t>
      </w:r>
      <w:r w:rsidR="005B14C9">
        <w:t xml:space="preserve">se </w:t>
      </w:r>
      <w:r w:rsidR="002F0E20">
        <w:t xml:space="preserve">les territoires occupés, </w:t>
      </w:r>
      <w:r w:rsidR="005B14C9">
        <w:t xml:space="preserve">tant qu’ils paient la </w:t>
      </w:r>
      <w:proofErr w:type="spellStart"/>
      <w:r w:rsidR="005B14C9">
        <w:t>jizya</w:t>
      </w:r>
      <w:proofErr w:type="spellEnd"/>
      <w:r w:rsidR="005B14C9">
        <w:t xml:space="preserve">. </w:t>
      </w:r>
      <w:r>
        <w:t xml:space="preserve">Jean Bar </w:t>
      </w:r>
      <w:proofErr w:type="spellStart"/>
      <w:r>
        <w:t>Penkayé</w:t>
      </w:r>
      <w:proofErr w:type="spellEnd"/>
      <w:r>
        <w:t xml:space="preserve">, moine syrien, écrivait </w:t>
      </w:r>
      <w:r w:rsidR="00C0791F">
        <w:t xml:space="preserve">ainsi </w:t>
      </w:r>
      <w:r>
        <w:t>à propos des Arabes de la fin du 7e siècle</w:t>
      </w:r>
      <w:r w:rsidR="00C0791F">
        <w:t>,</w:t>
      </w:r>
      <w:r w:rsidR="002F0E20">
        <w:t xml:space="preserve"> </w:t>
      </w:r>
      <w:r>
        <w:t>qu’ils ne cherchaient qu’à lever des impôts et ne portaient aucun intérêt aux religions des populations. La religion des soldats, relève davantage de l’exaltation des victoires, de la justification messianiste du bien-fondé de la domination arabe et de l’appât du gain</w:t>
      </w:r>
      <w:r w:rsidR="00D553E9">
        <w:t>,</w:t>
      </w:r>
      <w:r>
        <w:t xml:space="preserve"> que d’un endoctrinement structuré.</w:t>
      </w:r>
      <w:r w:rsidR="00AB152D">
        <w:t xml:space="preserve"> </w:t>
      </w:r>
      <w:r w:rsidR="00D553E9">
        <w:t xml:space="preserve">Dans ces conditions, pourquoi </w:t>
      </w:r>
      <w:r w:rsidR="00AB152D">
        <w:t>résis</w:t>
      </w:r>
      <w:r w:rsidR="008E0C4A">
        <w:t xml:space="preserve">ter à cette </w:t>
      </w:r>
      <w:r w:rsidR="00D553E9">
        <w:t xml:space="preserve">nouvelle </w:t>
      </w:r>
      <w:r w:rsidR="008E0C4A">
        <w:t>puissance</w:t>
      </w:r>
      <w:r w:rsidR="00D553E9">
        <w:t xml:space="preserve"> qui ne fait que remplacer la puissance byzantine</w:t>
      </w:r>
      <w:r w:rsidR="008E0C4A">
        <w:t xml:space="preserve">, </w:t>
      </w:r>
      <w:r w:rsidR="00AB152D">
        <w:t>d’autant qu</w:t>
      </w:r>
      <w:r w:rsidR="008E0C4A">
        <w:t xml:space="preserve">e l’on </w:t>
      </w:r>
      <w:r w:rsidR="00AB152D">
        <w:t xml:space="preserve">garantit </w:t>
      </w:r>
      <w:r w:rsidR="008E0C4A">
        <w:t>à ces populations</w:t>
      </w:r>
      <w:r w:rsidR="00AB152D">
        <w:t xml:space="preserve"> une certain</w:t>
      </w:r>
      <w:r w:rsidR="00D553E9">
        <w:t>e liberté, notamment religieuse. C’</w:t>
      </w:r>
      <w:r w:rsidR="00C0791F">
        <w:t xml:space="preserve">est un détail important </w:t>
      </w:r>
      <w:r w:rsidR="00D553E9">
        <w:t>pour les chrétiens schismatiques tels les monophysites d’Egypte et de Syrie, les aryens et les nestoriens</w:t>
      </w:r>
      <w:r w:rsidR="00AB152D">
        <w:t xml:space="preserve">. </w:t>
      </w:r>
      <w:r w:rsidR="00D553E9">
        <w:t xml:space="preserve">Bien sûr, les choses vont changer avec la cristallisation ultérieure de l’islam, mais pour l’instant, </w:t>
      </w:r>
      <w:r w:rsidR="00B66508">
        <w:t>n</w:t>
      </w:r>
      <w:r w:rsidR="00AB152D">
        <w:t xml:space="preserve">ombreux ceux qui préfèrent se rendre sans combattre, particulièrement </w:t>
      </w:r>
      <w:r w:rsidR="00B66508">
        <w:t>là</w:t>
      </w:r>
      <w:r w:rsidR="00AB152D">
        <w:t xml:space="preserve"> où la domination byzantine pouvait être très mal acceptée. Et le nouvel </w:t>
      </w:r>
      <w:r w:rsidR="00AB152D">
        <w:lastRenderedPageBreak/>
        <w:t>empire arabe d’accroîtr</w:t>
      </w:r>
      <w:r w:rsidR="00B66508">
        <w:t xml:space="preserve">e encore sa puissance militaire </w:t>
      </w:r>
      <w:r w:rsidR="00AB152D">
        <w:t>à mesure de son avancée.</w:t>
      </w:r>
      <w:r w:rsidR="00B66508">
        <w:t xml:space="preserve"> I</w:t>
      </w:r>
      <w:r w:rsidR="00AB152D">
        <w:t xml:space="preserve">l faut bien reconnaître que les Byzantins se seront totalement mépris sur le danger que constituaient pour eux la poussée arabe et leur projet politico-religieux de conquête. </w:t>
      </w:r>
    </w:p>
    <w:p w:rsidR="007C1C61" w:rsidRDefault="007C1C61" w:rsidP="00281149">
      <w:pPr>
        <w:tabs>
          <w:tab w:val="center" w:pos="7938"/>
        </w:tabs>
        <w:ind w:right="107"/>
      </w:pPr>
      <w:r>
        <w:t>L</w:t>
      </w:r>
      <w:r w:rsidR="00AB152D">
        <w:t xml:space="preserve">a poursuite de l’expansion nourrit la constitution </w:t>
      </w:r>
      <w:r w:rsidR="00B66508">
        <w:t>de pouvoirs locaux</w:t>
      </w:r>
      <w:r w:rsidR="00AB152D">
        <w:t>. Ce point partic</w:t>
      </w:r>
      <w:r w:rsidR="000F78D1">
        <w:t>ulier complique</w:t>
      </w:r>
      <w:r w:rsidR="00AB152D">
        <w:t xml:space="preserve"> la tentative d’unification idéologique d’Otman. La </w:t>
      </w:r>
      <w:r w:rsidR="000F78D1">
        <w:t>transformation</w:t>
      </w:r>
      <w:r w:rsidR="00AB152D">
        <w:t xml:space="preserve"> des textes</w:t>
      </w:r>
      <w:r w:rsidR="000F78D1">
        <w:t xml:space="preserve"> originaux des judéo-nazaréens</w:t>
      </w:r>
      <w:r w:rsidR="005667EF">
        <w:t>,</w:t>
      </w:r>
      <w:r w:rsidR="00AB152D">
        <w:t xml:space="preserve"> ne </w:t>
      </w:r>
      <w:r w:rsidR="000F78D1">
        <w:t>permet pas</w:t>
      </w:r>
      <w:r w:rsidR="00AB152D">
        <w:t xml:space="preserve"> constituer un corpus de textes ordonné. </w:t>
      </w:r>
      <w:r w:rsidR="000F78D1">
        <w:t>Au contraire, d</w:t>
      </w:r>
      <w:r w:rsidR="00AB152D">
        <w:t>ès lors que l’on commence à réécrire l’histoire, l’incohérence se révèle, et pour l’éviter, une manipulation doit fo</w:t>
      </w:r>
      <w:r w:rsidR="00281149">
        <w:t>rcément en entraîner une autre</w:t>
      </w:r>
      <w:r>
        <w:t>. Lorsqu’on règne par la force, on peut certes procéder plusieurs fois de s</w:t>
      </w:r>
      <w:r w:rsidR="002F0E20">
        <w:t xml:space="preserve">uite à des collectes forcées et, </w:t>
      </w:r>
      <w:r>
        <w:t>par la suite</w:t>
      </w:r>
      <w:r w:rsidR="002F0E20">
        <w:t>,</w:t>
      </w:r>
      <w:r>
        <w:t xml:space="preserve"> à l’envoi de </w:t>
      </w:r>
      <w:r w:rsidR="001C4B63">
        <w:t xml:space="preserve">textes corrigés et approuvés en </w:t>
      </w:r>
      <w:r w:rsidR="002F0E20">
        <w:t>remplacement. M</w:t>
      </w:r>
      <w:r>
        <w:t>ais l’on imagine volontiers à quel point cela peut générer des frictions. Elles virent même franchement à</w:t>
      </w:r>
      <w:r w:rsidR="00281149">
        <w:t xml:space="preserve"> la guerre civile entre Emigrés. </w:t>
      </w:r>
      <w:r>
        <w:t xml:space="preserve">On retient ainsi la date de l’assassinat d’Otman à Médine en 656 comme </w:t>
      </w:r>
      <w:r w:rsidR="00B66508">
        <w:t xml:space="preserve">le </w:t>
      </w:r>
      <w:r>
        <w:t xml:space="preserve">début </w:t>
      </w:r>
      <w:r w:rsidR="00B66508">
        <w:t xml:space="preserve">de </w:t>
      </w:r>
      <w:r>
        <w:t xml:space="preserve">la première </w:t>
      </w:r>
      <w:proofErr w:type="spellStart"/>
      <w:r>
        <w:t>fitna</w:t>
      </w:r>
      <w:proofErr w:type="spellEnd"/>
      <w:r>
        <w:t xml:space="preserve">. </w:t>
      </w:r>
    </w:p>
    <w:p w:rsidR="001C4B63" w:rsidRDefault="007C1C61" w:rsidP="002F0E20">
      <w:pPr>
        <w:tabs>
          <w:tab w:val="center" w:pos="7938"/>
        </w:tabs>
        <w:ind w:right="107"/>
      </w:pPr>
      <w:r w:rsidRPr="00B66508">
        <w:rPr>
          <w:u w:val="single"/>
        </w:rPr>
        <w:t>Ali</w:t>
      </w:r>
      <w:r w:rsidR="002F0E20">
        <w:t xml:space="preserve">, un des émigrés </w:t>
      </w:r>
      <w:proofErr w:type="spellStart"/>
      <w:r w:rsidR="002F0E20">
        <w:t>Qoréchites</w:t>
      </w:r>
      <w:proofErr w:type="spellEnd"/>
      <w:r>
        <w:t xml:space="preserve">, prend </w:t>
      </w:r>
      <w:r w:rsidR="001C4B63">
        <w:t xml:space="preserve">alors </w:t>
      </w:r>
      <w:r>
        <w:t xml:space="preserve">le pouvoir. </w:t>
      </w:r>
      <w:r w:rsidR="00B66508">
        <w:t xml:space="preserve">Même s’il </w:t>
      </w:r>
      <w:r w:rsidR="002F0E20">
        <w:t>a approuvé</w:t>
      </w:r>
      <w:r w:rsidR="00B66508">
        <w:t xml:space="preserve"> l’élimination des judéo-nazaréens</w:t>
      </w:r>
      <w:r>
        <w:t xml:space="preserve">, la tradition lui a attribué a posteriori une certaine fidélité à la « religion </w:t>
      </w:r>
      <w:r w:rsidR="00B66508">
        <w:t>d’Abraham</w:t>
      </w:r>
      <w:r>
        <w:t xml:space="preserve">», justifiée </w:t>
      </w:r>
      <w:r w:rsidR="002F0E20">
        <w:t>probablement par l</w:t>
      </w:r>
      <w:r>
        <w:t xml:space="preserve">es liens familiaux envers </w:t>
      </w:r>
      <w:r w:rsidR="005667EF">
        <w:t xml:space="preserve">Mohammad </w:t>
      </w:r>
      <w:r>
        <w:t xml:space="preserve"> (il était </w:t>
      </w:r>
      <w:r w:rsidR="005667EF">
        <w:t xml:space="preserve">à la fois </w:t>
      </w:r>
      <w:r>
        <w:t xml:space="preserve">son </w:t>
      </w:r>
      <w:r w:rsidR="00B66508">
        <w:t xml:space="preserve">cousin et </w:t>
      </w:r>
      <w:r w:rsidR="005667EF">
        <w:t xml:space="preserve">son </w:t>
      </w:r>
      <w:r>
        <w:t>gendre). A cela s’ajoute le presti</w:t>
      </w:r>
      <w:r w:rsidR="001C4B63">
        <w:t>ge de sa participation active à l’Hégire et</w:t>
      </w:r>
      <w:r w:rsidR="00281149">
        <w:t xml:space="preserve"> à la conquête</w:t>
      </w:r>
      <w:r>
        <w:t>. Ses partisans lui attribueront dans l’avenir une opposition de fond au</w:t>
      </w:r>
      <w:r w:rsidR="00281149">
        <w:t>x manipulations d’Otman et Omar</w:t>
      </w:r>
      <w:r>
        <w:t xml:space="preserve">. </w:t>
      </w:r>
      <w:r w:rsidR="00812FD0">
        <w:t xml:space="preserve">La guerre civile (la première </w:t>
      </w:r>
      <w:proofErr w:type="spellStart"/>
      <w:r w:rsidR="00812FD0">
        <w:t>fitna</w:t>
      </w:r>
      <w:proofErr w:type="spellEnd"/>
      <w:r w:rsidR="00812FD0">
        <w:t xml:space="preserve"> dans la tradition musulmane) occupera donc l’essentiel du règne d’Ali. Elle voit l’opposition féroce entre </w:t>
      </w:r>
      <w:r w:rsidR="00B66508">
        <w:t>lui-même</w:t>
      </w:r>
      <w:r w:rsidR="00812FD0">
        <w:t xml:space="preserve"> et </w:t>
      </w:r>
      <w:r w:rsidR="00812FD0" w:rsidRPr="00B66508">
        <w:rPr>
          <w:u w:val="single"/>
        </w:rPr>
        <w:t>Muawiya</w:t>
      </w:r>
      <w:r w:rsidR="00281149" w:rsidRPr="00281149">
        <w:t xml:space="preserve">, </w:t>
      </w:r>
      <w:r w:rsidR="00281149">
        <w:t>cousin</w:t>
      </w:r>
      <w:r w:rsidR="00281149" w:rsidRPr="00281149">
        <w:t xml:space="preserve"> d’Otman</w:t>
      </w:r>
      <w:r w:rsidR="00281149">
        <w:t>, et gouverneur de Damas</w:t>
      </w:r>
      <w:r w:rsidR="00812FD0">
        <w:t>. Depuis son gouvernorat de Syrie,</w:t>
      </w:r>
      <w:r w:rsidR="00ED49D6">
        <w:t xml:space="preserve"> </w:t>
      </w:r>
      <w:r w:rsidR="002F0E20">
        <w:t>Muawiya</w:t>
      </w:r>
      <w:r w:rsidR="00812FD0">
        <w:t xml:space="preserve"> étendit son contrôle à l’ensemble du Levant (Syrie, Palestine, Jordanie actuelle) et à l’Egypte</w:t>
      </w:r>
      <w:r w:rsidR="00B66508">
        <w:t>, et</w:t>
      </w:r>
      <w:r w:rsidR="00812FD0">
        <w:t xml:space="preserve"> fit reculer Ali, qui s’établira à </w:t>
      </w:r>
      <w:proofErr w:type="spellStart"/>
      <w:r w:rsidR="00812FD0">
        <w:t>Koufa</w:t>
      </w:r>
      <w:proofErr w:type="spellEnd"/>
      <w:r w:rsidR="00812FD0">
        <w:t>, dans le sud d</w:t>
      </w:r>
      <w:r w:rsidR="00B66508">
        <w:t>e l’</w:t>
      </w:r>
      <w:r w:rsidR="001C4B63">
        <w:t>Irak</w:t>
      </w:r>
      <w:r w:rsidR="00B66508">
        <w:t>. L</w:t>
      </w:r>
      <w:r w:rsidR="00812FD0">
        <w:t xml:space="preserve">a </w:t>
      </w:r>
      <w:proofErr w:type="spellStart"/>
      <w:r w:rsidR="00812FD0">
        <w:t>fitna</w:t>
      </w:r>
      <w:proofErr w:type="spellEnd"/>
      <w:r w:rsidR="00812FD0">
        <w:t xml:space="preserve"> aura finalement raison d’Ali, puisque celui-c</w:t>
      </w:r>
      <w:r w:rsidR="002F0E20">
        <w:t xml:space="preserve">i sera assassiné à </w:t>
      </w:r>
      <w:proofErr w:type="spellStart"/>
      <w:r w:rsidR="002F0E20">
        <w:t>Koufa</w:t>
      </w:r>
      <w:proofErr w:type="spellEnd"/>
      <w:r w:rsidR="002F0E20">
        <w:t xml:space="preserve"> en 661</w:t>
      </w:r>
      <w:r w:rsidR="00812FD0">
        <w:t xml:space="preserve">. </w:t>
      </w:r>
    </w:p>
    <w:p w:rsidR="004D349B" w:rsidRDefault="00812FD0" w:rsidP="000F6C50">
      <w:pPr>
        <w:tabs>
          <w:tab w:val="center" w:pos="7938"/>
        </w:tabs>
        <w:ind w:right="107"/>
      </w:pPr>
      <w:r>
        <w:t xml:space="preserve">In fine, </w:t>
      </w:r>
      <w:r w:rsidR="001C4B63">
        <w:t>en l’emportant sur l</w:t>
      </w:r>
      <w:r w:rsidR="005667EF">
        <w:t>e parti d’Ali</w:t>
      </w:r>
      <w:r>
        <w:t xml:space="preserve">, Muawiya aura réussi à </w:t>
      </w:r>
      <w:r w:rsidR="005667EF">
        <w:t>se faire établir calife en 661. L</w:t>
      </w:r>
      <w:r w:rsidR="0081288B">
        <w:t xml:space="preserve">es </w:t>
      </w:r>
      <w:r w:rsidR="005667EF">
        <w:t>enfants d’Ali, Hasan, puis</w:t>
      </w:r>
      <w:r w:rsidR="00B66508">
        <w:t xml:space="preserve"> Hussein</w:t>
      </w:r>
      <w:r w:rsidR="005667EF">
        <w:t xml:space="preserve">, revendiqueront </w:t>
      </w:r>
      <w:r>
        <w:t xml:space="preserve">de </w:t>
      </w:r>
      <w:r w:rsidR="005667EF">
        <w:t>leur</w:t>
      </w:r>
      <w:r>
        <w:t xml:space="preserve"> côté </w:t>
      </w:r>
      <w:r w:rsidR="000F6C50">
        <w:t>le</w:t>
      </w:r>
      <w:r w:rsidR="005667EF">
        <w:t xml:space="preserve"> pouvoir</w:t>
      </w:r>
      <w:r>
        <w:t>.</w:t>
      </w:r>
      <w:r w:rsidR="005667EF">
        <w:t xml:space="preserve"> C’et la naissance du </w:t>
      </w:r>
      <w:r w:rsidR="005667EF" w:rsidRPr="00281149">
        <w:rPr>
          <w:u w:val="single"/>
        </w:rPr>
        <w:t>chiisme</w:t>
      </w:r>
      <w:r w:rsidR="005667EF">
        <w:t>.</w:t>
      </w:r>
    </w:p>
    <w:p w:rsidR="00812FD0" w:rsidRDefault="00812FD0" w:rsidP="00812FD0">
      <w:pPr>
        <w:tabs>
          <w:tab w:val="center" w:pos="7938"/>
        </w:tabs>
        <w:ind w:left="284" w:right="107"/>
      </w:pPr>
    </w:p>
    <w:p w:rsidR="00587A10" w:rsidRDefault="00812FD0" w:rsidP="005667EF">
      <w:pPr>
        <w:tabs>
          <w:tab w:val="center" w:pos="7938"/>
        </w:tabs>
        <w:ind w:right="107"/>
        <w:rPr>
          <w:sz w:val="24"/>
          <w:szCs w:val="24"/>
        </w:rPr>
      </w:pPr>
      <w:r w:rsidRPr="00812FD0">
        <w:rPr>
          <w:sz w:val="24"/>
          <w:szCs w:val="24"/>
        </w:rPr>
        <w:t>LES OMMEYADES</w:t>
      </w:r>
    </w:p>
    <w:p w:rsidR="001C4B63" w:rsidRDefault="00812FD0" w:rsidP="000F6C50">
      <w:pPr>
        <w:tabs>
          <w:tab w:val="center" w:pos="7938"/>
        </w:tabs>
        <w:spacing w:after="0"/>
        <w:ind w:right="107"/>
      </w:pPr>
      <w:r>
        <w:t>Muawiya</w:t>
      </w:r>
      <w:r w:rsidR="000F6C50">
        <w:t xml:space="preserve"> donc, 1er</w:t>
      </w:r>
      <w:r w:rsidR="001C4B63">
        <w:t xml:space="preserve"> calife omeyade et fondateur de cette dynastie,</w:t>
      </w:r>
      <w:r>
        <w:t xml:space="preserve"> transfère la capitale du califat de Médine à D</w:t>
      </w:r>
      <w:r w:rsidR="00150885">
        <w:t>amas</w:t>
      </w:r>
      <w:r w:rsidR="001C4B63">
        <w:t xml:space="preserve">. Dans la lignée d’Otman, il poursuit la justification de </w:t>
      </w:r>
      <w:r>
        <w:t>son pouvoir par l’établiss</w:t>
      </w:r>
      <w:r w:rsidR="005667EF">
        <w:t>ement d’un fondement religieux</w:t>
      </w:r>
      <w:r>
        <w:t>, au service de sa propre autorité. La destruction des textes « hétérodoxes », le remaniement et la sélection des textes « a</w:t>
      </w:r>
      <w:r w:rsidR="001C4B63">
        <w:t>ppro</w:t>
      </w:r>
      <w:r w:rsidR="00150885">
        <w:t xml:space="preserve">uvés » se poursuivent, </w:t>
      </w:r>
      <w:r w:rsidR="00A26009">
        <w:t>dans les sens</w:t>
      </w:r>
      <w:r>
        <w:t xml:space="preserve"> d</w:t>
      </w:r>
      <w:r w:rsidR="001C4B63">
        <w:t>e l’établissement d</w:t>
      </w:r>
      <w:r>
        <w:t xml:space="preserve">es Arabes et </w:t>
      </w:r>
      <w:r w:rsidR="001C4B63">
        <w:t xml:space="preserve">de </w:t>
      </w:r>
      <w:r>
        <w:t>leur calife comme seigneurs et maîtres au n</w:t>
      </w:r>
      <w:r w:rsidR="00A26009">
        <w:t>om de la « religion d’Abraham»</w:t>
      </w:r>
      <w:r>
        <w:t>.</w:t>
      </w:r>
      <w:r w:rsidR="0051347B">
        <w:t xml:space="preserve"> </w:t>
      </w:r>
    </w:p>
    <w:p w:rsidR="001C4B63" w:rsidRDefault="001C4B63" w:rsidP="001C4B63">
      <w:pPr>
        <w:tabs>
          <w:tab w:val="center" w:pos="7938"/>
        </w:tabs>
        <w:spacing w:after="0"/>
        <w:ind w:right="107"/>
      </w:pPr>
    </w:p>
    <w:p w:rsidR="0081288B" w:rsidRDefault="0051347B" w:rsidP="00150885">
      <w:pPr>
        <w:tabs>
          <w:tab w:val="center" w:pos="7938"/>
        </w:tabs>
        <w:spacing w:after="0"/>
        <w:ind w:right="107"/>
      </w:pPr>
      <w:r>
        <w:t>Muawiya y fait construire un sanctuaire d’Abraham</w:t>
      </w:r>
      <w:r w:rsidR="005D6945">
        <w:t>,</w:t>
      </w:r>
      <w:r>
        <w:t xml:space="preserve"> et y installe une pierre noire, déjà vénérée auparavant. Ceci se</w:t>
      </w:r>
      <w:r w:rsidR="0081288B">
        <w:t xml:space="preserve"> passe au cours des années 670</w:t>
      </w:r>
      <w:r w:rsidR="00D50530">
        <w:t>.</w:t>
      </w:r>
      <w:r w:rsidR="0081288B">
        <w:t xml:space="preserve"> </w:t>
      </w:r>
    </w:p>
    <w:p w:rsidR="0081288B" w:rsidRDefault="0081288B" w:rsidP="0081288B">
      <w:pPr>
        <w:tabs>
          <w:tab w:val="center" w:pos="7938"/>
        </w:tabs>
        <w:spacing w:after="0"/>
        <w:ind w:right="107"/>
      </w:pPr>
    </w:p>
    <w:p w:rsidR="00380B54" w:rsidRDefault="0051347B" w:rsidP="00150885">
      <w:pPr>
        <w:tabs>
          <w:tab w:val="center" w:pos="7938"/>
        </w:tabs>
        <w:spacing w:after="0"/>
        <w:ind w:right="107"/>
      </w:pPr>
      <w:r>
        <w:t xml:space="preserve">Muawiya pense avoir </w:t>
      </w:r>
      <w:r w:rsidR="00150885">
        <w:t xml:space="preserve">ainsi </w:t>
      </w:r>
      <w:r>
        <w:t xml:space="preserve">réalisé un coup de maître dans ce long travail d’effacement </w:t>
      </w:r>
      <w:r w:rsidR="00A26009">
        <w:t>puis de recréation des mémoires. L</w:t>
      </w:r>
      <w:r>
        <w:t>a création de ce sanctuaire, comme tout mensonge, présente des failles structurelles dans lesquelles peut s’engouffrer la recherche de la vérité, même quatorze siècles plus tard : tout d’abord, le choix d’un lieu désertique, aride, sans végétation pour les troupeaux, sans terres cultivables, sans gibier, empêche de considérer raisonnablement qu’une ville ait pu y être fondée et y subsister depuis des temps immémoriaux. Par ailleurs, le site</w:t>
      </w:r>
      <w:r w:rsidR="00150885">
        <w:t xml:space="preserve"> est</w:t>
      </w:r>
      <w:r>
        <w:t xml:space="preserve"> en fait une cuvette étranglée, entourée de collines et montagnes. Aussi, lorsque surviennent des pluies importantes</w:t>
      </w:r>
      <w:r w:rsidR="00150885">
        <w:t xml:space="preserve"> (même si celles-ci sont rares)</w:t>
      </w:r>
      <w:r>
        <w:t xml:space="preserve">, le site se trouve alors </w:t>
      </w:r>
      <w:r>
        <w:lastRenderedPageBreak/>
        <w:t>ravagé pa</w:t>
      </w:r>
      <w:r w:rsidR="00380B54">
        <w:t>r des torrents d’eau et de boue</w:t>
      </w:r>
      <w:r>
        <w:t xml:space="preserve">. </w:t>
      </w:r>
      <w:r w:rsidR="002578BA">
        <w:t>Il semble donc inimaginable qu’un tel sanctuaire ait pu ainsi traverser les siècles depui</w:t>
      </w:r>
      <w:r w:rsidR="0081288B">
        <w:t>s Abraham dans ces conditions… e</w:t>
      </w:r>
      <w:r w:rsidR="002578BA">
        <w:t xml:space="preserve">t </w:t>
      </w:r>
      <w:r w:rsidR="0081288B">
        <w:t>à</w:t>
      </w:r>
      <w:r w:rsidR="002578BA">
        <w:t xml:space="preserve"> fortiori </w:t>
      </w:r>
      <w:r w:rsidR="00150885">
        <w:t>qu’une</w:t>
      </w:r>
      <w:r w:rsidR="002578BA">
        <w:t xml:space="preserve"> cité commerçante prospère s’y être développée. D’ailleurs, on ne trouve </w:t>
      </w:r>
      <w:r w:rsidR="0081288B">
        <w:t xml:space="preserve">pas </w:t>
      </w:r>
      <w:r w:rsidR="002578BA">
        <w:t>avant la fin du 7e siècl</w:t>
      </w:r>
      <w:r w:rsidR="00380B54">
        <w:t>e aucune mention de cette ville</w:t>
      </w:r>
      <w:r w:rsidR="002578BA">
        <w:t>. Elle n’est signalée par aucun chroniqueur, auc</w:t>
      </w:r>
      <w:r w:rsidR="00380B54">
        <w:t>un géographe, aucun témoignage</w:t>
      </w:r>
      <w:r w:rsidR="002578BA">
        <w:t xml:space="preserve">. Et de plus, elle se situe à l’écart de tous les itinéraires caravaniers d’alors, abondamment documentés. Tout le contraire par exemple de </w:t>
      </w:r>
      <w:proofErr w:type="spellStart"/>
      <w:r w:rsidR="002578BA">
        <w:t>Yathrib</w:t>
      </w:r>
      <w:proofErr w:type="spellEnd"/>
      <w:r w:rsidR="002578BA">
        <w:t>, signalée par les historiens, et où l’on a trouvé des vestiges archéologiques</w:t>
      </w:r>
      <w:r w:rsidR="00150885">
        <w:t xml:space="preserve"> absents de la Mecque (les Saoudiens </w:t>
      </w:r>
      <w:r w:rsidR="002578BA">
        <w:t>bouleversent aujourd’hui le sous-sol dans des travaux titanesques</w:t>
      </w:r>
      <w:r w:rsidR="00150885">
        <w:t>, et ne trouvent que du sable)</w:t>
      </w:r>
      <w:r w:rsidR="002578BA">
        <w:t>. Les graffitis dits « islamiques » du 7e siècle retrouvés en Arabie Saoudite ne mentionnent nullement cette ville ni son sanctuaire. Et d’ailleurs, les critiques contemporains des débuts de l’islam ne se sont pas privés de souligner ces absurdités : Jean de Damas pointait justement qu’il était impossible de trouver dans les environs de La Mecque le moindre bois né</w:t>
      </w:r>
      <w:r w:rsidR="00150885">
        <w:t>cessaire au sacrifice d’Abraham</w:t>
      </w:r>
      <w:r w:rsidR="00380B54">
        <w:t xml:space="preserve">. </w:t>
      </w:r>
      <w:r w:rsidR="002578BA">
        <w:t>Le Coran lu</w:t>
      </w:r>
      <w:r w:rsidR="00150885">
        <w:t>i-même décrit les habitants de l</w:t>
      </w:r>
      <w:r w:rsidR="002578BA">
        <w:t xml:space="preserve">a </w:t>
      </w:r>
      <w:r w:rsidR="00150885">
        <w:t xml:space="preserve">supposée Mecque </w:t>
      </w:r>
      <w:r w:rsidR="002578BA">
        <w:t xml:space="preserve">auxquels s’adressent les prêches de </w:t>
      </w:r>
      <w:r w:rsidR="00380B54">
        <w:t>Mohammad</w:t>
      </w:r>
      <w:r w:rsidR="002578BA">
        <w:t>, comme de</w:t>
      </w:r>
      <w:r w:rsidR="00150885">
        <w:t>s agriculteurs et des pêcheurs (</w:t>
      </w:r>
      <w:r w:rsidR="002578BA">
        <w:t xml:space="preserve">Ils cultivent le blé, les dattes, l’olivier, la vigne, les grenades. Ils mènent aux pâturages leurs troupeaux de chèvres, de moutons, de vaches et de chameaux. Ils naviguent en mer sur leurs bateaux à voile, et mangent des poissons et </w:t>
      </w:r>
      <w:r w:rsidR="00150885">
        <w:t>coquillages fraîchement pêchés)</w:t>
      </w:r>
      <w:r w:rsidR="00380B54">
        <w:t>!</w:t>
      </w:r>
    </w:p>
    <w:p w:rsidR="00150885" w:rsidRDefault="00150885" w:rsidP="00150885">
      <w:pPr>
        <w:tabs>
          <w:tab w:val="center" w:pos="7938"/>
        </w:tabs>
        <w:spacing w:after="0"/>
        <w:ind w:right="107"/>
      </w:pPr>
    </w:p>
    <w:p w:rsidR="00380B54" w:rsidRDefault="00150885" w:rsidP="00150885">
      <w:pPr>
        <w:tabs>
          <w:tab w:val="center" w:pos="7938"/>
        </w:tabs>
        <w:spacing w:after="0"/>
        <w:ind w:right="107"/>
      </w:pPr>
      <w:r>
        <w:t>A l</w:t>
      </w:r>
      <w:r w:rsidR="002578BA">
        <w:t xml:space="preserve">a mort </w:t>
      </w:r>
      <w:r>
        <w:t>de Muawiya en 680</w:t>
      </w:r>
      <w:r w:rsidR="002578BA">
        <w:t xml:space="preserve">, le califat est miné par la </w:t>
      </w:r>
      <w:proofErr w:type="spellStart"/>
      <w:r w:rsidR="002578BA">
        <w:t>fitna</w:t>
      </w:r>
      <w:proofErr w:type="spellEnd"/>
      <w:r w:rsidR="002578BA">
        <w:t xml:space="preserve">. Elle va exploser dans une nouvelle guerre civile </w:t>
      </w:r>
      <w:r w:rsidR="00380B54">
        <w:t xml:space="preserve">dès l’intronisation de son fils, </w:t>
      </w:r>
      <w:r w:rsidR="002578BA" w:rsidRPr="00380B54">
        <w:rPr>
          <w:u w:val="single"/>
        </w:rPr>
        <w:t>Yazid</w:t>
      </w:r>
      <w:r w:rsidR="002578BA">
        <w:t xml:space="preserve">. Ce sera la seconde </w:t>
      </w:r>
      <w:proofErr w:type="spellStart"/>
      <w:r w:rsidR="002578BA">
        <w:t>fitna</w:t>
      </w:r>
      <w:proofErr w:type="spellEnd"/>
      <w:r w:rsidR="002578BA">
        <w:t xml:space="preserve"> des traditions musulmanes.</w:t>
      </w:r>
    </w:p>
    <w:p w:rsidR="00380B54" w:rsidRDefault="00380B54" w:rsidP="00380B54">
      <w:pPr>
        <w:tabs>
          <w:tab w:val="center" w:pos="7938"/>
        </w:tabs>
        <w:spacing w:after="0"/>
        <w:ind w:right="107"/>
      </w:pPr>
    </w:p>
    <w:p w:rsidR="0081288B" w:rsidRDefault="002578BA" w:rsidP="000F6C50">
      <w:pPr>
        <w:tabs>
          <w:tab w:val="center" w:pos="7938"/>
        </w:tabs>
        <w:ind w:right="107"/>
      </w:pPr>
      <w:r>
        <w:t xml:space="preserve">L’autorité de Yazid est remise en cause par de nombreuses factions, se réclamant d’une multitude de courants : des </w:t>
      </w:r>
      <w:proofErr w:type="spellStart"/>
      <w:r>
        <w:t>Qoréchites</w:t>
      </w:r>
      <w:proofErr w:type="spellEnd"/>
      <w:r>
        <w:t xml:space="preserve"> partisans de leurs propres clans, des familles et partisans </w:t>
      </w:r>
      <w:r w:rsidR="00380B54">
        <w:t>d’Ali, puis de son fils Hussein</w:t>
      </w:r>
      <w:r w:rsidR="00F05F2E">
        <w:t xml:space="preserve">, </w:t>
      </w:r>
      <w:r>
        <w:t>des chefs de guerre faisant sé</w:t>
      </w:r>
      <w:r w:rsidR="00380B54">
        <w:t>cession</w:t>
      </w:r>
      <w:r>
        <w:t xml:space="preserve">… </w:t>
      </w:r>
      <w:r w:rsidR="00380B54">
        <w:t xml:space="preserve"> </w:t>
      </w:r>
      <w:r>
        <w:t xml:space="preserve">En particulier, la figure de </w:t>
      </w:r>
      <w:r w:rsidR="00380B54">
        <w:t>Mohammad</w:t>
      </w:r>
      <w:r w:rsidR="003B71E5">
        <w:t>, l’ancien chef de guerre qui avait galvanisé les héros de l’Hégire, va ressurgir, et lui être opposée</w:t>
      </w:r>
      <w:r w:rsidR="0081288B">
        <w:t xml:space="preserve">. </w:t>
      </w:r>
    </w:p>
    <w:p w:rsidR="0081288B" w:rsidRDefault="004F13DF" w:rsidP="000F6C50">
      <w:pPr>
        <w:tabs>
          <w:tab w:val="center" w:pos="7938"/>
        </w:tabs>
        <w:ind w:right="107"/>
      </w:pPr>
      <w:r>
        <w:t>Vers les années 680 apparaisse</w:t>
      </w:r>
      <w:r w:rsidR="0081288B">
        <w:t xml:space="preserve">nt ainsi pour la première fois </w:t>
      </w:r>
      <w:r>
        <w:t>des mentions de M</w:t>
      </w:r>
      <w:r w:rsidR="007D3DC1">
        <w:t>ohammad</w:t>
      </w:r>
      <w:r w:rsidR="003B71E5">
        <w:t>, par la volonté d’</w:t>
      </w:r>
      <w:r w:rsidR="003B71E5">
        <w:rPr>
          <w:u w:val="single"/>
        </w:rPr>
        <w:t>Ibn al</w:t>
      </w:r>
      <w:r w:rsidR="003B71E5" w:rsidRPr="007D3DC1">
        <w:rPr>
          <w:u w:val="single"/>
        </w:rPr>
        <w:t xml:space="preserve"> </w:t>
      </w:r>
      <w:proofErr w:type="spellStart"/>
      <w:r w:rsidR="003B71E5" w:rsidRPr="007D3DC1">
        <w:rPr>
          <w:u w:val="single"/>
        </w:rPr>
        <w:t>Zubayr</w:t>
      </w:r>
      <w:proofErr w:type="spellEnd"/>
      <w:r w:rsidR="003B71E5">
        <w:t>, qui refuse l’autorité de Yazid, et établit son propre califat en Irak.</w:t>
      </w:r>
      <w:r w:rsidR="007D3DC1">
        <w:t xml:space="preserve"> Près de 50</w:t>
      </w:r>
      <w:r w:rsidR="000F6C50">
        <w:t xml:space="preserve"> </w:t>
      </w:r>
      <w:r w:rsidR="007D3DC1">
        <w:t>ans après sa mort</w:t>
      </w:r>
      <w:r w:rsidR="00F05F2E">
        <w:t xml:space="preserve"> donc</w:t>
      </w:r>
      <w:r w:rsidR="007D3DC1">
        <w:t xml:space="preserve">, </w:t>
      </w:r>
      <w:r w:rsidR="003B71E5">
        <w:t>certains se souviennent encore de son rôle dans la prédication de la « religion d’Abraham ». S</w:t>
      </w:r>
      <w:r w:rsidR="007D3DC1">
        <w:t xml:space="preserve">a mémoire est enjolivée, au point </w:t>
      </w:r>
      <w:r w:rsidR="003B71E5">
        <w:t xml:space="preserve">d’en faire </w:t>
      </w:r>
      <w:r w:rsidR="007D3DC1">
        <w:t xml:space="preserve"> un</w:t>
      </w:r>
      <w:r w:rsidR="00F05F2E">
        <w:t xml:space="preserve"> envoyé de Dieu, un </w:t>
      </w:r>
      <w:r w:rsidR="00ED49D6">
        <w:t xml:space="preserve">Mohammad, un </w:t>
      </w:r>
      <w:r w:rsidR="00F05F2E">
        <w:t>«</w:t>
      </w:r>
      <w:proofErr w:type="spellStart"/>
      <w:r w:rsidR="00F05F2E">
        <w:t>rasul</w:t>
      </w:r>
      <w:proofErr w:type="spellEnd"/>
      <w:r w:rsidR="003B71E5">
        <w:t>». Il est bien utile d’avoir avec soi l’autorité d’un envoyé de Dieu lorsqu’on conteste celui qui prétend régner au nom de Dieu.</w:t>
      </w:r>
    </w:p>
    <w:p w:rsidR="00F05F2E" w:rsidRDefault="003B71E5" w:rsidP="003B71E5">
      <w:pPr>
        <w:tabs>
          <w:tab w:val="center" w:pos="7938"/>
        </w:tabs>
        <w:ind w:right="107"/>
      </w:pPr>
      <w:r>
        <w:t xml:space="preserve">Ibn Al </w:t>
      </w:r>
      <w:proofErr w:type="spellStart"/>
      <w:r>
        <w:t>Zubayr</w:t>
      </w:r>
      <w:proofErr w:type="spellEnd"/>
      <w:r>
        <w:t xml:space="preserve"> </w:t>
      </w:r>
      <w:r w:rsidR="004F13DF">
        <w:t>es</w:t>
      </w:r>
      <w:r w:rsidR="007D3DC1">
        <w:t xml:space="preserve">t </w:t>
      </w:r>
      <w:r>
        <w:t xml:space="preserve">donc </w:t>
      </w:r>
      <w:r w:rsidR="007D3DC1">
        <w:t>le premier à se réclamer de Mohammad</w:t>
      </w:r>
      <w:r w:rsidR="00F05F2E">
        <w:t xml:space="preserve">, et oppose </w:t>
      </w:r>
      <w:r w:rsidR="004F13DF">
        <w:t xml:space="preserve">ainsi l’autorité </w:t>
      </w:r>
      <w:r w:rsidR="0081288B">
        <w:t>de Yazid</w:t>
      </w:r>
      <w:r w:rsidR="004F13DF">
        <w:t xml:space="preserve"> au moye</w:t>
      </w:r>
      <w:r w:rsidR="0081288B">
        <w:t>n de celle de l’envoyé de Dieu,</w:t>
      </w:r>
      <w:r w:rsidR="004F13DF">
        <w:t xml:space="preserve"> autorité qu’il semble ainsi s’approprier, se présentant lui-même comme un nouveau « béni » ou « </w:t>
      </w:r>
      <w:r>
        <w:t>très loué », « envoyé de Dieu ». Pour cela il associé</w:t>
      </w:r>
      <w:r w:rsidR="00F05F2E">
        <w:t xml:space="preserve"> la formule «</w:t>
      </w:r>
      <w:r w:rsidR="007D3DC1">
        <w:t>Mohamm</w:t>
      </w:r>
      <w:r w:rsidR="004F13DF">
        <w:t xml:space="preserve">ad </w:t>
      </w:r>
      <w:proofErr w:type="spellStart"/>
      <w:r w:rsidR="004F13DF">
        <w:t>rasul</w:t>
      </w:r>
      <w:proofErr w:type="spellEnd"/>
      <w:r w:rsidR="004F13DF">
        <w:t xml:space="preserve"> Allah » à son effigie sur les pièces qu’il fait frapper</w:t>
      </w:r>
      <w:r w:rsidR="007D3DC1">
        <w:t>)</w:t>
      </w:r>
      <w:r w:rsidR="004F13DF">
        <w:t>. Ces pièces</w:t>
      </w:r>
      <w:r w:rsidR="007D3DC1">
        <w:t xml:space="preserve">, </w:t>
      </w:r>
      <w:r w:rsidR="00F05F2E">
        <w:t xml:space="preserve">frappées </w:t>
      </w:r>
      <w:r w:rsidR="007D3DC1">
        <w:t xml:space="preserve">vers 685 ou 686, </w:t>
      </w:r>
      <w:r w:rsidR="004F13DF">
        <w:t>s</w:t>
      </w:r>
      <w:r w:rsidR="00F05F2E">
        <w:t>ont le premier témoignage histo</w:t>
      </w:r>
      <w:r w:rsidR="004F13DF">
        <w:t>r</w:t>
      </w:r>
      <w:r w:rsidR="00F05F2E">
        <w:t>ique</w:t>
      </w:r>
      <w:r w:rsidR="004F13DF">
        <w:t xml:space="preserve"> </w:t>
      </w:r>
      <w:r w:rsidR="007D3DC1">
        <w:t xml:space="preserve">issu du milieu Arabe, </w:t>
      </w:r>
      <w:r w:rsidR="004F13DF">
        <w:t>à mentionner M</w:t>
      </w:r>
      <w:r w:rsidR="007D3DC1">
        <w:t>ohammad</w:t>
      </w:r>
      <w:r w:rsidR="0081288B">
        <w:t> !</w:t>
      </w:r>
      <w:r w:rsidR="00F31EA0">
        <w:t xml:space="preserve"> </w:t>
      </w:r>
    </w:p>
    <w:p w:rsidR="00F31EA0" w:rsidRDefault="00F31EA0" w:rsidP="000F6C50">
      <w:pPr>
        <w:tabs>
          <w:tab w:val="center" w:pos="7938"/>
        </w:tabs>
        <w:ind w:right="107"/>
      </w:pPr>
      <w:r>
        <w:t>On r</w:t>
      </w:r>
      <w:r w:rsidR="0081288B">
        <w:t>apporte la mort de Yazid en 683</w:t>
      </w:r>
      <w:r>
        <w:t xml:space="preserve">. </w:t>
      </w:r>
      <w:r w:rsidR="0081288B">
        <w:t>Son</w:t>
      </w:r>
      <w:r>
        <w:t xml:space="preserve"> fils, Muawiya II, aurait abdiqué très rapi</w:t>
      </w:r>
      <w:r w:rsidR="0081288B">
        <w:t xml:space="preserve">dement, au bout de quatre mois, puis </w:t>
      </w:r>
      <w:r>
        <w:t>serait mort très peu de temps après d’une cause naturelle</w:t>
      </w:r>
      <w:r w:rsidR="00F05F2E">
        <w:t xml:space="preserve">. </w:t>
      </w:r>
      <w:proofErr w:type="spellStart"/>
      <w:r w:rsidRPr="007D3DC1">
        <w:rPr>
          <w:u w:val="single"/>
        </w:rPr>
        <w:t>Marwan</w:t>
      </w:r>
      <w:proofErr w:type="spellEnd"/>
      <w:r>
        <w:t>, son cousin germain, lui succ</w:t>
      </w:r>
      <w:r w:rsidR="00F05F2E">
        <w:t>ède</w:t>
      </w:r>
      <w:r>
        <w:t xml:space="preserve">. Il meurt également très peu de temps après son couronnement, dans des circonstances </w:t>
      </w:r>
      <w:r w:rsidR="003B71E5">
        <w:t>peu claires. Lui succède</w:t>
      </w:r>
      <w:r w:rsidR="000F6C50">
        <w:t>,</w:t>
      </w:r>
      <w:r w:rsidR="003B71E5">
        <w:t xml:space="preserve"> en 685</w:t>
      </w:r>
      <w:r w:rsidR="000F6C50">
        <w:t>,</w:t>
      </w:r>
      <w:r w:rsidR="003B71E5">
        <w:t xml:space="preserve"> son fils, </w:t>
      </w:r>
      <w:proofErr w:type="spellStart"/>
      <w:r w:rsidRPr="007D3DC1">
        <w:rPr>
          <w:u w:val="single"/>
        </w:rPr>
        <w:t>Abd</w:t>
      </w:r>
      <w:proofErr w:type="spellEnd"/>
      <w:r w:rsidRPr="007D3DC1">
        <w:rPr>
          <w:u w:val="single"/>
        </w:rPr>
        <w:t xml:space="preserve"> Al-Malik</w:t>
      </w:r>
      <w:r>
        <w:t>. Celui-ci laissera une forte empreinte dans l’histoire musulmane</w:t>
      </w:r>
      <w:r w:rsidR="000F6C50">
        <w:t>,</w:t>
      </w:r>
      <w:r>
        <w:t xml:space="preserve"> comme le personnage clé dans la construction du futur « islam ».</w:t>
      </w:r>
    </w:p>
    <w:p w:rsidR="00F05F2E" w:rsidRDefault="007D3DC1" w:rsidP="000F6C50">
      <w:pPr>
        <w:tabs>
          <w:tab w:val="center" w:pos="7938"/>
        </w:tabs>
        <w:ind w:right="107"/>
      </w:pPr>
      <w:proofErr w:type="spellStart"/>
      <w:r>
        <w:t>Abd</w:t>
      </w:r>
      <w:proofErr w:type="spellEnd"/>
      <w:r>
        <w:t xml:space="preserve"> Al-Malik se revendique</w:t>
      </w:r>
      <w:r w:rsidR="00F31EA0">
        <w:t xml:space="preserve"> </w:t>
      </w:r>
      <w:r w:rsidR="00841DA5">
        <w:t xml:space="preserve">comme le seul et unique calife. Grâce à Al </w:t>
      </w:r>
      <w:proofErr w:type="spellStart"/>
      <w:r w:rsidR="00841DA5">
        <w:t>Hajjaj</w:t>
      </w:r>
      <w:proofErr w:type="spellEnd"/>
      <w:r w:rsidR="00841DA5">
        <w:t xml:space="preserve"> (général et ministre), il reprend</w:t>
      </w:r>
      <w:r w:rsidR="00F31EA0">
        <w:t xml:space="preserve"> le contrôle</w:t>
      </w:r>
      <w:r>
        <w:t xml:space="preserve"> des territoires </w:t>
      </w:r>
      <w:r w:rsidR="00F05F2E">
        <w:t xml:space="preserve">pris par </w:t>
      </w:r>
      <w:r w:rsidR="00F05F2E" w:rsidRPr="00F05F2E">
        <w:t xml:space="preserve">Ibn al </w:t>
      </w:r>
      <w:proofErr w:type="spellStart"/>
      <w:r w:rsidR="00F05F2E" w:rsidRPr="00F05F2E">
        <w:t>Zubayr</w:t>
      </w:r>
      <w:proofErr w:type="spellEnd"/>
      <w:r w:rsidR="00841DA5">
        <w:t xml:space="preserve">, puis </w:t>
      </w:r>
      <w:r w:rsidR="00F05F2E">
        <w:t xml:space="preserve">lui </w:t>
      </w:r>
      <w:r w:rsidR="00841DA5">
        <w:t>règle</w:t>
      </w:r>
      <w:r w:rsidR="00F05F2E">
        <w:t xml:space="preserve"> son</w:t>
      </w:r>
      <w:r w:rsidR="00C06203">
        <w:t xml:space="preserve"> compte </w:t>
      </w:r>
      <w:r w:rsidR="00F05F2E">
        <w:t>(</w:t>
      </w:r>
      <w:r w:rsidR="000F6C50">
        <w:t>détruisant la Kaaba au passage</w:t>
      </w:r>
      <w:r w:rsidR="00F05F2E">
        <w:t>)</w:t>
      </w:r>
      <w:r w:rsidR="00F31EA0">
        <w:t>. Le rebelle finira décapité et crucifié en 692, et ses partisans seront massacrés sans pitié.</w:t>
      </w:r>
      <w:r w:rsidR="00C06203">
        <w:t xml:space="preserve"> </w:t>
      </w:r>
    </w:p>
    <w:p w:rsidR="00F56CB4" w:rsidRDefault="00F05F2E" w:rsidP="0002787E">
      <w:pPr>
        <w:tabs>
          <w:tab w:val="center" w:pos="7938"/>
        </w:tabs>
        <w:ind w:right="107"/>
      </w:pPr>
      <w:r>
        <w:lastRenderedPageBreak/>
        <w:t xml:space="preserve">C’est </w:t>
      </w:r>
      <w:r w:rsidR="00F828DE">
        <w:t xml:space="preserve">(très) </w:t>
      </w:r>
      <w:r>
        <w:t>progressivement à partir d</w:t>
      </w:r>
      <w:r w:rsidR="00F828DE">
        <w:t>’</w:t>
      </w:r>
      <w:proofErr w:type="spellStart"/>
      <w:r w:rsidR="00F828DE">
        <w:t>Abd</w:t>
      </w:r>
      <w:proofErr w:type="spellEnd"/>
      <w:r w:rsidR="00F828DE">
        <w:t xml:space="preserve"> Al Malik, </w:t>
      </w:r>
      <w:r>
        <w:t>que l’effort du pouvoir califal se fera</w:t>
      </w:r>
      <w:r w:rsidR="00F828DE">
        <w:t>,</w:t>
      </w:r>
      <w:r>
        <w:t xml:space="preserve"> </w:t>
      </w:r>
      <w:r w:rsidR="00F828DE">
        <w:t xml:space="preserve">vers l’affirmation d’une nouvelle religion universelle. </w:t>
      </w:r>
      <w:r w:rsidR="0002787E">
        <w:t>Si, a</w:t>
      </w:r>
      <w:r w:rsidR="000F6C50">
        <w:t xml:space="preserve">u départ, </w:t>
      </w:r>
      <w:r w:rsidR="0002787E">
        <w:t>l’effort d’Omar était en faveur de l’effacement de</w:t>
      </w:r>
      <w:r w:rsidR="000F6C50">
        <w:t xml:space="preserve"> la part jud</w:t>
      </w:r>
      <w:r w:rsidR="0002787E">
        <w:t>éo-nazaréenne dans la conquête, l</w:t>
      </w:r>
      <w:r w:rsidR="00CD255B">
        <w:t>’effort de</w:t>
      </w:r>
      <w:r w:rsidR="0002787E">
        <w:t xml:space="preserve"> ses successeurs </w:t>
      </w:r>
      <w:r w:rsidR="00CD255B">
        <w:t>était de renforcer l’autorité du Calife vis-à-vis des chefs arabes concurrent</w:t>
      </w:r>
      <w:r w:rsidR="0002787E">
        <w:t>s</w:t>
      </w:r>
      <w:r w:rsidR="00CD255B">
        <w:t>. Désormais, et du fait de la conquête d’un immense empire, l’effort se fera vers le renforcement de l’autorité de la « nouvelle religion », religion qui sera l’</w:t>
      </w:r>
      <w:r w:rsidR="00F828DE">
        <w:t>instrument de la soumission des populations conquises</w:t>
      </w:r>
      <w:r w:rsidR="00CD255B">
        <w:t xml:space="preserve"> et à conquérir</w:t>
      </w:r>
      <w:r w:rsidR="00F828DE">
        <w:t>. L’ «appartenance à l’ « </w:t>
      </w:r>
      <w:proofErr w:type="spellStart"/>
      <w:r w:rsidR="00F828DE">
        <w:t>oumma</w:t>
      </w:r>
      <w:proofErr w:type="spellEnd"/>
      <w:r w:rsidR="00F828DE">
        <w:t> » sera de plus en plus l’apanage de la conversion</w:t>
      </w:r>
      <w:r w:rsidR="009E3750">
        <w:t xml:space="preserve"> à la nouvelle re</w:t>
      </w:r>
      <w:r w:rsidR="00CD255B">
        <w:t>ligion</w:t>
      </w:r>
      <w:r w:rsidR="00F828DE">
        <w:t xml:space="preserve">, au détriment de l’appartenance clanique. </w:t>
      </w:r>
    </w:p>
    <w:p w:rsidR="00F56CB4" w:rsidRDefault="0002787E" w:rsidP="00F56CB4">
      <w:pPr>
        <w:tabs>
          <w:tab w:val="center" w:pos="7938"/>
        </w:tabs>
        <w:ind w:right="107"/>
      </w:pPr>
      <w:r>
        <w:t xml:space="preserve">Comment justifier que les Arabes soient les « vrais » fils d’Abraham, chargés par Dieu de dominer le monde? Comment justifier l’antériorité de la révélation des Arabes sur la révélation des Juifs, et même sur toutes les religions ? Il faudrait pour cela qu’il existe quelque part, de préférence en terre arabe vierge de toute influence extérieure, un  </w:t>
      </w:r>
      <w:r w:rsidRPr="00F56CB4">
        <w:rPr>
          <w:rFonts w:cstheme="minorHAnsi"/>
        </w:rPr>
        <w:t>sanctuaire d’Abraham préexistant au temple de Jérusalem. Ce sera l</w:t>
      </w:r>
      <w:r w:rsidR="00F56CB4" w:rsidRPr="00F56CB4">
        <w:rPr>
          <w:rFonts w:cstheme="minorHAnsi"/>
        </w:rPr>
        <w:t>a Mecque</w:t>
      </w:r>
      <w:r w:rsidRPr="00F56CB4">
        <w:rPr>
          <w:rFonts w:cstheme="minorHAnsi"/>
        </w:rPr>
        <w:t xml:space="preserve"> </w:t>
      </w:r>
      <w:r w:rsidR="00F56CB4" w:rsidRPr="00F56CB4">
        <w:rPr>
          <w:rFonts w:cstheme="minorHAnsi"/>
        </w:rPr>
        <w:t xml:space="preserve">(Ibn Al </w:t>
      </w:r>
      <w:proofErr w:type="spellStart"/>
      <w:r w:rsidR="00F56CB4" w:rsidRPr="00F56CB4">
        <w:rPr>
          <w:rFonts w:cstheme="minorHAnsi"/>
        </w:rPr>
        <w:t>Zubayr</w:t>
      </w:r>
      <w:proofErr w:type="spellEnd"/>
      <w:r w:rsidR="00F56CB4" w:rsidRPr="00F56CB4">
        <w:rPr>
          <w:rFonts w:cstheme="minorHAnsi"/>
        </w:rPr>
        <w:t xml:space="preserve"> y aurait transféré </w:t>
      </w:r>
      <w:r w:rsidR="00F56CB4" w:rsidRPr="00F56CB4">
        <w:rPr>
          <w:rFonts w:cstheme="minorHAnsi"/>
          <w:shd w:val="clear" w:color="auto" w:fill="FFFFFF"/>
        </w:rPr>
        <w:t>l’authentique Kaaba construite par Abraham</w:t>
      </w:r>
      <w:r w:rsidR="00F56CB4">
        <w:rPr>
          <w:rFonts w:cstheme="minorHAnsi"/>
          <w:sz w:val="21"/>
          <w:szCs w:val="21"/>
          <w:shd w:val="clear" w:color="auto" w:fill="FFFFFF"/>
        </w:rPr>
        <w:t xml:space="preserve"> </w:t>
      </w:r>
      <w:r w:rsidR="00F56CB4" w:rsidRPr="00F56CB4">
        <w:rPr>
          <w:rFonts w:cstheme="minorHAnsi"/>
        </w:rPr>
        <w:t xml:space="preserve">(Kaaba </w:t>
      </w:r>
      <w:r w:rsidR="00F56CB4" w:rsidRPr="00F56CB4">
        <w:rPr>
          <w:rFonts w:cstheme="minorHAnsi"/>
          <w:shd w:val="clear" w:color="auto" w:fill="FFFFFF"/>
        </w:rPr>
        <w:t>en provenance de Petra ?).</w:t>
      </w:r>
      <w:r w:rsidR="00F56CB4">
        <w:rPr>
          <w:rFonts w:cstheme="minorHAnsi"/>
          <w:shd w:val="clear" w:color="auto" w:fill="FFFFFF"/>
        </w:rPr>
        <w:t xml:space="preserve"> </w:t>
      </w:r>
      <w:r w:rsidR="00F56CB4" w:rsidRPr="00F56CB4">
        <w:rPr>
          <w:rFonts w:cstheme="minorHAnsi"/>
        </w:rPr>
        <w:t xml:space="preserve">Abraham lui-même </w:t>
      </w:r>
      <w:r w:rsidR="00F56CB4">
        <w:rPr>
          <w:rFonts w:cstheme="minorHAnsi"/>
        </w:rPr>
        <w:t xml:space="preserve">sera ainsi le fondateur de la Mecque. La Kaaba est supposée détruite par la guerre contre Al </w:t>
      </w:r>
      <w:proofErr w:type="spellStart"/>
      <w:r w:rsidR="00F56CB4">
        <w:rPr>
          <w:rFonts w:cstheme="minorHAnsi"/>
        </w:rPr>
        <w:t>Zubayr</w:t>
      </w:r>
      <w:proofErr w:type="spellEnd"/>
      <w:r w:rsidR="00F56CB4">
        <w:rPr>
          <w:rFonts w:cstheme="minorHAnsi"/>
        </w:rPr>
        <w:t>, ce qui justifiera sa reconstruction : faut-il y voir une construction plutôt qu’une reconstruction ?</w:t>
      </w:r>
    </w:p>
    <w:p w:rsidR="00D02ED1" w:rsidRDefault="009E3750" w:rsidP="005B5B21">
      <w:pPr>
        <w:tabs>
          <w:tab w:val="center" w:pos="7938"/>
        </w:tabs>
        <w:ind w:right="107"/>
      </w:pPr>
      <w:r>
        <w:t>Ainsi, l</w:t>
      </w:r>
      <w:r w:rsidR="00D02ED1">
        <w:t xml:space="preserve">a figure de Mohammad exhumée par Ibn al </w:t>
      </w:r>
      <w:proofErr w:type="spellStart"/>
      <w:r w:rsidR="00D02ED1">
        <w:t>Zubayr</w:t>
      </w:r>
      <w:proofErr w:type="spellEnd"/>
      <w:r w:rsidR="00D02ED1">
        <w:t xml:space="preserve">, sera récupérée par </w:t>
      </w:r>
      <w:proofErr w:type="spellStart"/>
      <w:r w:rsidR="00D02ED1">
        <w:t>Abd</w:t>
      </w:r>
      <w:proofErr w:type="spellEnd"/>
      <w:r w:rsidR="00D02ED1">
        <w:t xml:space="preserve"> Al-Malik à son profit</w:t>
      </w:r>
      <w:r>
        <w:t>,</w:t>
      </w:r>
      <w:r w:rsidR="00D02ED1">
        <w:t xml:space="preserve"> en la développant dans le sens du fondement d’une nouvelle religion. A partir de 690, on voit ainsi se multiplier les affirmations du prophétisme de Mohammad,  sur le Dôme du Rocher qu’il construit (monument de prestige qui domine tous les monuments religieux de Jérusalem</w:t>
      </w:r>
      <w:r w:rsidR="005B5B21">
        <w:t xml:space="preserve"> avec des inscriptions murales telles : « </w:t>
      </w:r>
      <w:r w:rsidR="005B5B21">
        <w:rPr>
          <w:rFonts w:cstheme="minorHAnsi"/>
          <w:color w:val="000000"/>
          <w:shd w:val="clear" w:color="auto" w:fill="FFFFFF"/>
        </w:rPr>
        <w:t>ô gens du livre</w:t>
      </w:r>
      <w:r w:rsidR="005B5B21" w:rsidRPr="005B5B21">
        <w:rPr>
          <w:rFonts w:cstheme="minorHAnsi"/>
          <w:color w:val="000000"/>
          <w:shd w:val="clear" w:color="auto" w:fill="FFFFFF"/>
        </w:rPr>
        <w:t>, ne soyez pas excessifs dans votre religion et dites seulement la vérité sur Dieu. Le Messie, Jésus, fils de Marie, fut seulement un messager de Dieu, il fut la parole de Dieu confiée à Marie. Croyez ainsi en Dieu et en ses messagers et ne parlez pas de trinité ; abstenez</w:t>
      </w:r>
      <w:r w:rsidR="0002787E">
        <w:rPr>
          <w:rFonts w:cstheme="minorHAnsi"/>
          <w:color w:val="000000"/>
          <w:shd w:val="clear" w:color="auto" w:fill="FFFFFF"/>
        </w:rPr>
        <w:t>-</w:t>
      </w:r>
      <w:r w:rsidR="005B5B21" w:rsidRPr="005B5B21">
        <w:rPr>
          <w:rFonts w:cstheme="minorHAnsi"/>
          <w:color w:val="000000"/>
          <w:shd w:val="clear" w:color="auto" w:fill="FFFFFF"/>
        </w:rPr>
        <w:t xml:space="preserve"> vous de parler de cela, cela vaut mieux pour vous »</w:t>
      </w:r>
      <w:r w:rsidR="00D02ED1">
        <w:t xml:space="preserve">, et  sur les pièces de monnaies frappées à partir de 690, porteuses des mentions « Muhammad </w:t>
      </w:r>
      <w:proofErr w:type="spellStart"/>
      <w:r w:rsidR="00D02ED1">
        <w:t>rasul</w:t>
      </w:r>
      <w:proofErr w:type="spellEnd"/>
      <w:r w:rsidR="00D02ED1">
        <w:t xml:space="preserve"> Allah » (« Mohammad  est l’envoyé de Dieu). </w:t>
      </w:r>
    </w:p>
    <w:p w:rsidR="00AD15E7" w:rsidRDefault="00F56CB4" w:rsidP="00F56CB4">
      <w:pPr>
        <w:tabs>
          <w:tab w:val="center" w:pos="7938"/>
        </w:tabs>
        <w:ind w:right="107"/>
      </w:pPr>
      <w:r>
        <w:t>Par ailleurs il faudrait un Livre Saint, indépendant de celui des chrétien</w:t>
      </w:r>
      <w:r>
        <w:t xml:space="preserve">s et des juifs. </w:t>
      </w:r>
      <w:r w:rsidR="00AD15E7">
        <w:t>C’est sous la férule d’</w:t>
      </w:r>
      <w:proofErr w:type="spellStart"/>
      <w:r w:rsidR="00AD15E7">
        <w:t>Abd</w:t>
      </w:r>
      <w:proofErr w:type="spellEnd"/>
      <w:r w:rsidR="00AD15E7">
        <w:t xml:space="preserve"> Al-Malik que la paternité du Coran sera attribuée à Mohammad, et son texte presque fixé. En effet, les feuillets initiaux qui ont donné le Coran ne comportaient pas de signes diacritiques ou de voyelles. Ils étaient écrits uniquement avec des consonnes</w:t>
      </w:r>
      <w:r w:rsidR="00CD255B">
        <w:t>. Or, ces consonnes ne peuvent être différenciées sans l’ajout de ces signes. Ainsi, par exemple, l’on peut former 28 mo</w:t>
      </w:r>
      <w:r w:rsidR="009E3750">
        <w:t>ts différents, avec 3 consonnes</w:t>
      </w:r>
      <w:r w:rsidR="00AD15E7">
        <w:t xml:space="preserve">. Des modifications de son sens seront donc introduites par l’adaptation de son </w:t>
      </w:r>
      <w:proofErr w:type="spellStart"/>
      <w:r w:rsidR="00AD15E7">
        <w:t>diacritisme</w:t>
      </w:r>
      <w:proofErr w:type="spellEnd"/>
      <w:r w:rsidR="00AD15E7">
        <w:t xml:space="preserve"> et de ses voyelles.</w:t>
      </w:r>
    </w:p>
    <w:p w:rsidR="00B346A1" w:rsidRDefault="00AD15E7" w:rsidP="00D02ED1">
      <w:pPr>
        <w:tabs>
          <w:tab w:val="center" w:pos="7938"/>
        </w:tabs>
        <w:ind w:right="107"/>
      </w:pPr>
      <w:r>
        <w:t xml:space="preserve">En se posant </w:t>
      </w:r>
      <w:r w:rsidR="009E3750">
        <w:t>comme successeur de Mohammad, Abdel Malik</w:t>
      </w:r>
      <w:r>
        <w:t xml:space="preserve"> s’attribue également son autorité religieuse, un statut de « commandeur des croyants » (en mêm</w:t>
      </w:r>
      <w:r w:rsidR="00B346A1">
        <w:t>e</w:t>
      </w:r>
      <w:r>
        <w:t xml:space="preserve"> temps qu’il démonte l’argument principal des critiques qui lui opposaient l’autorité de Mohammad).</w:t>
      </w:r>
    </w:p>
    <w:p w:rsidR="00AD15E7" w:rsidRDefault="00F828DE" w:rsidP="002543F0">
      <w:pPr>
        <w:tabs>
          <w:tab w:val="center" w:pos="7938"/>
        </w:tabs>
        <w:ind w:right="107"/>
      </w:pPr>
      <w:r>
        <w:t>Par ailleurs, des réformes centralisatrices</w:t>
      </w:r>
      <w:r w:rsidR="00AD15E7">
        <w:t xml:space="preserve"> sont menées</w:t>
      </w:r>
      <w:r>
        <w:t xml:space="preserve">, inspirées du fonctionnement de l’empire byzantin. </w:t>
      </w:r>
      <w:r w:rsidR="00C06203">
        <w:t xml:space="preserve">Notons en particulier l’institution d’une </w:t>
      </w:r>
      <w:r w:rsidR="002543F0">
        <w:t xml:space="preserve">nouvelle </w:t>
      </w:r>
      <w:r w:rsidR="00C06203">
        <w:t>mo</w:t>
      </w:r>
      <w:r w:rsidR="00B346A1">
        <w:t>nnaie,</w:t>
      </w:r>
      <w:r w:rsidR="00C06203">
        <w:t xml:space="preserve"> le dirham</w:t>
      </w:r>
      <w:r w:rsidR="00841DA5">
        <w:t>,</w:t>
      </w:r>
      <w:r w:rsidR="00C06203">
        <w:t xml:space="preserve"> frappé à l’effigie du calife, et l’imposition de l’arabe comme langue officielle. </w:t>
      </w:r>
    </w:p>
    <w:p w:rsidR="003633F2" w:rsidRDefault="004911C2" w:rsidP="002543F0">
      <w:pPr>
        <w:tabs>
          <w:tab w:val="center" w:pos="7938"/>
        </w:tabs>
        <w:ind w:right="107"/>
      </w:pPr>
      <w:r>
        <w:t xml:space="preserve">Prophétisme, </w:t>
      </w:r>
      <w:r w:rsidR="00423C7B">
        <w:t xml:space="preserve">fixation du </w:t>
      </w:r>
      <w:r>
        <w:t xml:space="preserve">Coran et </w:t>
      </w:r>
      <w:r w:rsidR="001B1124">
        <w:t xml:space="preserve">parachèvement des religions abrahamiques ... Nous assistons sous </w:t>
      </w:r>
      <w:proofErr w:type="spellStart"/>
      <w:r w:rsidR="001B1124">
        <w:t>Abd</w:t>
      </w:r>
      <w:proofErr w:type="spellEnd"/>
      <w:r w:rsidR="001B1124">
        <w:t xml:space="preserve"> Al</w:t>
      </w:r>
      <w:r w:rsidR="00423C7B">
        <w:t xml:space="preserve"> </w:t>
      </w:r>
      <w:r w:rsidR="001B1124">
        <w:t>Malik à la liaison de l’ensemble des éléments fondateurs du futur islam</w:t>
      </w:r>
      <w:r w:rsidR="00B346A1">
        <w:t xml:space="preserve">. </w:t>
      </w:r>
      <w:r>
        <w:t xml:space="preserve">La </w:t>
      </w:r>
      <w:r w:rsidR="002543F0">
        <w:t>nouvelle religion</w:t>
      </w:r>
      <w:r>
        <w:t xml:space="preserve"> se voudra au-dessus du Judaïsme e</w:t>
      </w:r>
      <w:r w:rsidR="00AE73CF">
        <w:t>t</w:t>
      </w:r>
      <w:r>
        <w:t xml:space="preserve"> du christianisme, les parachevant.</w:t>
      </w:r>
      <w:r w:rsidR="002543F0">
        <w:t xml:space="preserve"> La manipulation insistera désormais sur cet aspect.</w:t>
      </w:r>
    </w:p>
    <w:p w:rsidR="003B3635" w:rsidRDefault="003B3635" w:rsidP="004054CD">
      <w:pPr>
        <w:tabs>
          <w:tab w:val="center" w:pos="7938"/>
        </w:tabs>
        <w:ind w:right="107"/>
      </w:pPr>
    </w:p>
    <w:p w:rsidR="004054CD" w:rsidRDefault="004054CD" w:rsidP="004054CD">
      <w:pPr>
        <w:tabs>
          <w:tab w:val="center" w:pos="7938"/>
        </w:tabs>
        <w:ind w:right="107"/>
        <w:rPr>
          <w:sz w:val="28"/>
          <w:szCs w:val="28"/>
        </w:rPr>
      </w:pPr>
      <w:r w:rsidRPr="003B3635">
        <w:rPr>
          <w:sz w:val="28"/>
          <w:szCs w:val="28"/>
        </w:rPr>
        <w:t>DE L’INVENTION DE L’ISLAM À SA CRISTALLISATION</w:t>
      </w:r>
    </w:p>
    <w:p w:rsidR="00AE31A3" w:rsidRDefault="00D50530" w:rsidP="00AE31A3">
      <w:pPr>
        <w:tabs>
          <w:tab w:val="center" w:pos="7938"/>
        </w:tabs>
        <w:ind w:right="107"/>
      </w:pPr>
      <w:r>
        <w:t>Malgré les efforts d’</w:t>
      </w:r>
      <w:proofErr w:type="spellStart"/>
      <w:r>
        <w:t>Abd</w:t>
      </w:r>
      <w:proofErr w:type="spellEnd"/>
      <w:r>
        <w:t xml:space="preserve"> Al-Malik, les affrontements continueront. La contestation du pouvoir omeyade est toujours restée vive, consubstantielle à l’imbroglio du politique, du religieux et de ses manipulations, a</w:t>
      </w:r>
      <w:r w:rsidR="002543F0">
        <w:t>insi que nous l’avons expliqué.</w:t>
      </w:r>
      <w:r w:rsidR="00AE31A3">
        <w:t xml:space="preserve"> </w:t>
      </w:r>
    </w:p>
    <w:p w:rsidR="00D50530" w:rsidRDefault="00AE31A3" w:rsidP="0082429F">
      <w:pPr>
        <w:tabs>
          <w:tab w:val="center" w:pos="7938"/>
        </w:tabs>
        <w:ind w:right="107"/>
      </w:pPr>
      <w:r>
        <w:t>L</w:t>
      </w:r>
      <w:r w:rsidR="009E3750">
        <w:t xml:space="preserve">a première mention du mot Islam (soumission) e fera sur les murs du Dôme du Rocher. Il désignera </w:t>
      </w:r>
      <w:r>
        <w:t xml:space="preserve">la </w:t>
      </w:r>
      <w:r w:rsidR="009E3750">
        <w:t xml:space="preserve">nouvelle religion. Ceci est </w:t>
      </w:r>
      <w:r>
        <w:t>très significa</w:t>
      </w:r>
      <w:r w:rsidR="009E3750">
        <w:t>tif</w:t>
      </w:r>
      <w:r>
        <w:t xml:space="preserve"> de la nature de l’autorité du calife et du sens profond de l’islam : la soumission à la religion y conditionne la soumission au calife, et vice et versa. </w:t>
      </w:r>
    </w:p>
    <w:p w:rsidR="00F2532F" w:rsidRDefault="00F2532F" w:rsidP="00F2532F">
      <w:pPr>
        <w:tabs>
          <w:tab w:val="center" w:pos="7938"/>
        </w:tabs>
        <w:ind w:right="107"/>
      </w:pPr>
      <w:r>
        <w:t xml:space="preserve">Malgré tout, les oppositions à cette autorité califale continuent de plus belle. On les voit particulièrement vigoureuses parmi les anciens partisans d’Ali, et également parmi les branches ennemies des Omeyades au sein des </w:t>
      </w:r>
      <w:proofErr w:type="spellStart"/>
      <w:r>
        <w:t>Qoréchites</w:t>
      </w:r>
      <w:proofErr w:type="spellEnd"/>
      <w:r>
        <w:t xml:space="preserve">. C’est au sein de celles-ci qu’émerge la branche </w:t>
      </w:r>
      <w:r w:rsidRPr="002543F0">
        <w:rPr>
          <w:u w:val="single"/>
        </w:rPr>
        <w:t>abbasside</w:t>
      </w:r>
      <w:r>
        <w:t xml:space="preserve"> </w:t>
      </w:r>
    </w:p>
    <w:p w:rsidR="00F2532F" w:rsidRDefault="00F2532F" w:rsidP="00F2532F">
      <w:pPr>
        <w:tabs>
          <w:tab w:val="center" w:pos="7938"/>
        </w:tabs>
        <w:ind w:right="107"/>
      </w:pPr>
      <w:r>
        <w:t>La transformation de l’Islam sous les Abbasides des fera essentiellement par les « Hadith », la « </w:t>
      </w:r>
      <w:proofErr w:type="spellStart"/>
      <w:r>
        <w:t>Sîra</w:t>
      </w:r>
      <w:proofErr w:type="spellEnd"/>
      <w:r>
        <w:t> » et les « </w:t>
      </w:r>
      <w:proofErr w:type="spellStart"/>
      <w:r>
        <w:t>Tafsir</w:t>
      </w:r>
      <w:proofErr w:type="spellEnd"/>
      <w:r>
        <w:t xml:space="preserve"> » : </w:t>
      </w:r>
    </w:p>
    <w:p w:rsidR="00F2532F" w:rsidRDefault="00F2532F" w:rsidP="00F2532F">
      <w:pPr>
        <w:tabs>
          <w:tab w:val="center" w:pos="7938"/>
        </w:tabs>
        <w:ind w:right="107"/>
      </w:pPr>
      <w:r>
        <w:t xml:space="preserve">Le mot Abbaside fait référence à </w:t>
      </w:r>
      <w:r w:rsidR="00E81D7D">
        <w:t xml:space="preserve">« Abbas », </w:t>
      </w:r>
      <w:r>
        <w:t>un oncle de Mohammad. Son chef, « As-</w:t>
      </w:r>
      <w:proofErr w:type="spellStart"/>
      <w:r>
        <w:t>Saffah</w:t>
      </w:r>
      <w:proofErr w:type="spellEnd"/>
      <w:r>
        <w:t> », l’emporte en 750, crée une nouvelle capitale (Bagdad), et y établit sa dynastie, qui durera jusqu’au 13e siècle. Malgré quelques califes abbasides (tels Haroun al-Rachid et Al-</w:t>
      </w:r>
      <w:proofErr w:type="spellStart"/>
      <w:r>
        <w:t>Mamoun</w:t>
      </w:r>
      <w:proofErr w:type="spellEnd"/>
      <w:r>
        <w:t>) qui tolèrent une certaine réflexion critique sur ce que l’on peut (enfin) appeler islam (telle la mouvance « moutazilite », école de pensée rationaliste considérant le Coran comme un livre « créé »), le mouvement acharite, de tendance opposée, obtient (sans surprise) le soutien du pouvoir califal (notamment à partir du calife « </w:t>
      </w:r>
      <w:proofErr w:type="spellStart"/>
      <w:r>
        <w:t>Muttawakkil</w:t>
      </w:r>
      <w:proofErr w:type="spellEnd"/>
      <w:r>
        <w:t> »),  persécuta les moutazilites et restera dorénavant le courant de pensée structurant de l’islam.</w:t>
      </w:r>
    </w:p>
    <w:p w:rsidR="002543F0" w:rsidRDefault="002543F0" w:rsidP="00D02ED1">
      <w:pPr>
        <w:tabs>
          <w:tab w:val="center" w:pos="7938"/>
        </w:tabs>
        <w:ind w:right="107"/>
      </w:pPr>
      <w:r>
        <w:t>Certains chroniqueurs, comme Jacques d’Edesse</w:t>
      </w:r>
      <w:r w:rsidRPr="004D349B">
        <w:t xml:space="preserve">, </w:t>
      </w:r>
      <w:r>
        <w:t xml:space="preserve">et surtout </w:t>
      </w:r>
      <w:r w:rsidRPr="004D349B">
        <w:t xml:space="preserve">les </w:t>
      </w:r>
      <w:r>
        <w:t>méthodes modernes de l’archéologie</w:t>
      </w:r>
      <w:r w:rsidR="00D02ED1">
        <w:t xml:space="preserve"> (Google </w:t>
      </w:r>
      <w:proofErr w:type="spellStart"/>
      <w:r w:rsidR="00D02ED1">
        <w:t>Earth</w:t>
      </w:r>
      <w:proofErr w:type="spellEnd"/>
      <w:r w:rsidR="00D02ED1">
        <w:t>)</w:t>
      </w:r>
      <w:r>
        <w:t xml:space="preserve">, montrent que la quasi-totalité </w:t>
      </w:r>
      <w:r w:rsidRPr="004D349B">
        <w:t xml:space="preserve">les bâtiments de culte utilisés </w:t>
      </w:r>
      <w:r w:rsidR="00D02ED1">
        <w:t xml:space="preserve">par les arabes </w:t>
      </w:r>
      <w:r>
        <w:t>tout au long du 7</w:t>
      </w:r>
      <w:r w:rsidRPr="00D50530">
        <w:rPr>
          <w:vertAlign w:val="superscript"/>
        </w:rPr>
        <w:t>ème</w:t>
      </w:r>
      <w:r>
        <w:t xml:space="preserve"> siècle</w:t>
      </w:r>
      <w:r w:rsidR="00D02ED1">
        <w:t>, était tournée</w:t>
      </w:r>
      <w:r>
        <w:t xml:space="preserve"> </w:t>
      </w:r>
      <w:r w:rsidRPr="004D349B">
        <w:t>vers Pétra</w:t>
      </w:r>
      <w:r>
        <w:t> (aucune vers la Mecque)!</w:t>
      </w:r>
      <w:r w:rsidRPr="004D349B">
        <w:t xml:space="preserve"> </w:t>
      </w:r>
      <w:r>
        <w:t xml:space="preserve">Désormais, </w:t>
      </w:r>
      <w:r w:rsidR="00AE31A3">
        <w:t xml:space="preserve">sous les Abbasides, </w:t>
      </w:r>
      <w:r>
        <w:t>à partir du milieu du VIIIème siècle, toutes les mosquées seront désormais tournées vers La Mecque !</w:t>
      </w:r>
    </w:p>
    <w:p w:rsidR="004054CD" w:rsidRDefault="004054CD" w:rsidP="00B346A1">
      <w:pPr>
        <w:tabs>
          <w:tab w:val="center" w:pos="7938"/>
        </w:tabs>
        <w:ind w:right="107"/>
      </w:pPr>
      <w:r>
        <w:t>A</w:t>
      </w:r>
      <w:r w:rsidR="003B3635">
        <w:t xml:space="preserve">vec la diffusion du Coran </w:t>
      </w:r>
      <w:r w:rsidR="00B346A1">
        <w:t xml:space="preserve">et </w:t>
      </w:r>
      <w:r w:rsidR="00423C7B">
        <w:t>sa fixation, il devient</w:t>
      </w:r>
      <w:r>
        <w:t xml:space="preserve"> de plus en plus difficile de s’y livrer à des corrections ou à des ajouts. Désormais, pour </w:t>
      </w:r>
      <w:r w:rsidR="00B346A1">
        <w:t>tenter de justifier le discours religieux</w:t>
      </w:r>
      <w:r>
        <w:t>, les ajouts directs au texte coranique seront de plus en plus rares : il faudra construire autour.</w:t>
      </w:r>
      <w:r w:rsidR="00423C7B">
        <w:t xml:space="preserve"> Ce seront les </w:t>
      </w:r>
      <w:r w:rsidR="00423C7B" w:rsidRPr="00D02ED1">
        <w:rPr>
          <w:u w:val="single"/>
        </w:rPr>
        <w:t>Hadiths</w:t>
      </w:r>
      <w:r w:rsidR="00423C7B">
        <w:t xml:space="preserve"> et la </w:t>
      </w:r>
      <w:proofErr w:type="spellStart"/>
      <w:r w:rsidR="00423C7B" w:rsidRPr="00D02ED1">
        <w:rPr>
          <w:u w:val="single"/>
        </w:rPr>
        <w:t>Sîra</w:t>
      </w:r>
      <w:proofErr w:type="spellEnd"/>
      <w:r w:rsidR="00423C7B">
        <w:t>.</w:t>
      </w:r>
    </w:p>
    <w:p w:rsidR="00D02ED1" w:rsidRDefault="004054CD" w:rsidP="009E3750">
      <w:pPr>
        <w:tabs>
          <w:tab w:val="center" w:pos="7938"/>
        </w:tabs>
        <w:spacing w:after="0"/>
        <w:ind w:right="107"/>
      </w:pPr>
      <w:r>
        <w:t>Tout au long des siècles qui suivront, on voit prolifé</w:t>
      </w:r>
      <w:r w:rsidR="003B3635">
        <w:t>rer une véritable industrie du H</w:t>
      </w:r>
      <w:r>
        <w:t xml:space="preserve">adith, au service de la construction de cette tradition extérieure au texte, de ce discours parallèle au Coran. Le rôle éminent attribué à </w:t>
      </w:r>
      <w:r w:rsidR="003B3635">
        <w:t xml:space="preserve">Mohammad, va </w:t>
      </w:r>
      <w:r>
        <w:t xml:space="preserve"> doper les mémoires, jusqu’à </w:t>
      </w:r>
      <w:r w:rsidRPr="004054CD">
        <w:rPr>
          <w:u w:val="single"/>
        </w:rPr>
        <w:t>recréer le personnage</w:t>
      </w:r>
      <w:r>
        <w:t xml:space="preserve"> et les </w:t>
      </w:r>
      <w:r w:rsidRPr="00D02ED1">
        <w:rPr>
          <w:u w:val="single"/>
        </w:rPr>
        <w:t>événements</w:t>
      </w:r>
      <w:r>
        <w:t xml:space="preserve"> du pro</w:t>
      </w:r>
      <w:r w:rsidR="003B3635">
        <w:t>to-islam</w:t>
      </w:r>
      <w:r w:rsidR="00D02ED1">
        <w:t xml:space="preserve">. </w:t>
      </w:r>
    </w:p>
    <w:p w:rsidR="009E3750" w:rsidRDefault="009E3750" w:rsidP="009E3750">
      <w:pPr>
        <w:tabs>
          <w:tab w:val="center" w:pos="7938"/>
        </w:tabs>
        <w:spacing w:after="0"/>
        <w:ind w:right="107"/>
      </w:pPr>
    </w:p>
    <w:p w:rsidR="00423C7B" w:rsidRDefault="00D02ED1" w:rsidP="00D02ED1">
      <w:pPr>
        <w:tabs>
          <w:tab w:val="center" w:pos="7938"/>
        </w:tabs>
        <w:spacing w:after="0"/>
        <w:ind w:right="107"/>
      </w:pPr>
      <w:r>
        <w:t>L</w:t>
      </w:r>
      <w:r w:rsidR="004054CD">
        <w:t>es nécessités de justifier a posteriori un texte coranique devenu bien difficile à comprend</w:t>
      </w:r>
      <w:r w:rsidR="00423C7B">
        <w:t xml:space="preserve">re au fil de ses manipulations d’une part, et </w:t>
      </w:r>
      <w:r w:rsidR="004054CD">
        <w:t xml:space="preserve"> la volonté du pouvoir politique de se justifier par le religieux</w:t>
      </w:r>
      <w:r w:rsidR="00423C7B">
        <w:t xml:space="preserve"> d’autre part</w:t>
      </w:r>
      <w:r w:rsidR="003B3635">
        <w:t>,</w:t>
      </w:r>
      <w:r w:rsidR="004054CD">
        <w:t xml:space="preserve"> vont provoquer la démultiplication ju</w:t>
      </w:r>
      <w:r w:rsidR="00423C7B">
        <w:t>squ’au grotesque du nombre des H</w:t>
      </w:r>
      <w:r w:rsidR="004054CD">
        <w:t xml:space="preserve">adiths. On atteindra ainsi un nombre délirant, à plus d’un million et demi, soit 137 hadiths pour chacune des journées vécues par </w:t>
      </w:r>
      <w:r w:rsidR="00C8148A">
        <w:t>Mohammad </w:t>
      </w:r>
      <w:r w:rsidR="004054CD">
        <w:t>... Dans un souci de légitim</w:t>
      </w:r>
      <w:r w:rsidR="003B3635">
        <w:t xml:space="preserve">ation de son discours, l’islam </w:t>
      </w:r>
      <w:r w:rsidR="00423C7B">
        <w:t xml:space="preserve">les </w:t>
      </w:r>
      <w:r w:rsidR="004054CD">
        <w:t xml:space="preserve">classifie </w:t>
      </w:r>
      <w:r w:rsidR="00C8148A">
        <w:t>selon leur degré de fiabili</w:t>
      </w:r>
      <w:r w:rsidR="004054CD">
        <w:t>té</w:t>
      </w:r>
      <w:r w:rsidR="00C8148A">
        <w:t>,</w:t>
      </w:r>
      <w:r w:rsidR="004054CD">
        <w:t xml:space="preserve"> en fonction de la solidité supposée de leurs cha</w:t>
      </w:r>
      <w:r w:rsidR="004A62BF">
        <w:t xml:space="preserve">înes de transmission orale (« </w:t>
      </w:r>
      <w:proofErr w:type="spellStart"/>
      <w:r>
        <w:t>isnad</w:t>
      </w:r>
      <w:proofErr w:type="spellEnd"/>
      <w:r>
        <w:t xml:space="preserve"> »). C</w:t>
      </w:r>
      <w:r w:rsidR="004054CD">
        <w:t>es dernières étant purement déclaratives, elles se révèlent</w:t>
      </w:r>
      <w:r>
        <w:t>,</w:t>
      </w:r>
      <w:r w:rsidR="004054CD">
        <w:t xml:space="preserve"> elles aussi</w:t>
      </w:r>
      <w:r>
        <w:t xml:space="preserve">, </w:t>
      </w:r>
      <w:r w:rsidR="004054CD">
        <w:t xml:space="preserve">sujettes à caution. Les auteurs de </w:t>
      </w:r>
      <w:r w:rsidR="004054CD">
        <w:lastRenderedPageBreak/>
        <w:t xml:space="preserve">hadiths considérés comme les plus sérieux, </w:t>
      </w:r>
      <w:proofErr w:type="spellStart"/>
      <w:r w:rsidR="004054CD">
        <w:t>Boukhari</w:t>
      </w:r>
      <w:proofErr w:type="spellEnd"/>
      <w:r w:rsidR="004054CD">
        <w:t xml:space="preserve"> et </w:t>
      </w:r>
      <w:proofErr w:type="spellStart"/>
      <w:r w:rsidR="004054CD">
        <w:t>Muslim</w:t>
      </w:r>
      <w:proofErr w:type="spellEnd"/>
      <w:r w:rsidR="004054CD">
        <w:t>, en ont écrit environ 17</w:t>
      </w:r>
      <w:r>
        <w:t xml:space="preserve"> 000 à eux deux (soit environ 7</w:t>
      </w:r>
      <w:r w:rsidR="004054CD">
        <w:t xml:space="preserve">000 hadiths différents si l’on élimine les doublons, ce qui revient à un hadith par journée de </w:t>
      </w:r>
      <w:r w:rsidR="00C8148A">
        <w:t>Mohammad</w:t>
      </w:r>
      <w:r w:rsidR="00B346A1">
        <w:t xml:space="preserve">, auxquels </w:t>
      </w:r>
      <w:r w:rsidR="00423C7B">
        <w:t>i</w:t>
      </w:r>
      <w:r w:rsidR="00B346A1">
        <w:t xml:space="preserve">l faudrait </w:t>
      </w:r>
      <w:r w:rsidR="004054CD">
        <w:t>a</w:t>
      </w:r>
      <w:r w:rsidR="00B346A1">
        <w:t xml:space="preserve">jouter les recueils d’Al </w:t>
      </w:r>
      <w:proofErr w:type="spellStart"/>
      <w:r w:rsidR="00B346A1">
        <w:t>Nasai</w:t>
      </w:r>
      <w:proofErr w:type="spellEnd"/>
      <w:r w:rsidR="004054CD">
        <w:t xml:space="preserve">, d’Abu Dawood, d’Al </w:t>
      </w:r>
      <w:proofErr w:type="spellStart"/>
      <w:r w:rsidR="004054CD">
        <w:t>Tirmidhi</w:t>
      </w:r>
      <w:proofErr w:type="spellEnd"/>
      <w:r w:rsidR="004054CD">
        <w:t xml:space="preserve"> ou d’Ibn </w:t>
      </w:r>
      <w:proofErr w:type="spellStart"/>
      <w:r w:rsidR="004054CD">
        <w:t>Majah</w:t>
      </w:r>
      <w:proofErr w:type="spellEnd"/>
      <w:r w:rsidR="004054CD">
        <w:t>, considérés eux aussi comme des sources très fiables</w:t>
      </w:r>
      <w:r>
        <w:t xml:space="preserve"> (</w:t>
      </w:r>
      <w:r w:rsidR="004054CD">
        <w:t xml:space="preserve">mais un peu moins que les deux premiers). </w:t>
      </w:r>
    </w:p>
    <w:p w:rsidR="004054CD" w:rsidRDefault="004054CD" w:rsidP="00423C7B">
      <w:pPr>
        <w:tabs>
          <w:tab w:val="center" w:pos="7938"/>
        </w:tabs>
        <w:spacing w:after="0"/>
        <w:ind w:right="107"/>
      </w:pPr>
      <w:r>
        <w:t xml:space="preserve">Tous ces auteurs ont écrit entre la fin du 9e siècle et le tout début du 10e, mais bien d’autres compilations sont apparues avant et surtout après cette période. </w:t>
      </w:r>
    </w:p>
    <w:p w:rsidR="00423C7B" w:rsidRDefault="00423C7B" w:rsidP="00423C7B">
      <w:pPr>
        <w:tabs>
          <w:tab w:val="center" w:pos="7938"/>
        </w:tabs>
        <w:spacing w:after="0"/>
        <w:ind w:right="107"/>
      </w:pPr>
    </w:p>
    <w:p w:rsidR="002543F0" w:rsidRDefault="004054CD" w:rsidP="00D02ED1">
      <w:pPr>
        <w:tabs>
          <w:tab w:val="center" w:pos="7938"/>
        </w:tabs>
        <w:ind w:right="107"/>
      </w:pPr>
      <w:r>
        <w:t>La production de ce discours, encadrée (et rémunérée) par l’autorité politico-religieuse des cali</w:t>
      </w:r>
      <w:r w:rsidR="00423C7B">
        <w:t xml:space="preserve">fes, mènera à l’écriture de la </w:t>
      </w:r>
      <w:proofErr w:type="spellStart"/>
      <w:r w:rsidR="00423C7B">
        <w:t>S</w:t>
      </w:r>
      <w:r>
        <w:t>îra</w:t>
      </w:r>
      <w:proofErr w:type="spellEnd"/>
      <w:r>
        <w:t xml:space="preserve">, la biographie officielle de </w:t>
      </w:r>
      <w:r w:rsidR="00C8148A">
        <w:t>Mohammad</w:t>
      </w:r>
      <w:r>
        <w:t>, incluant</w:t>
      </w:r>
      <w:r w:rsidR="00423C7B">
        <w:t xml:space="preserve"> une</w:t>
      </w:r>
      <w:r>
        <w:t xml:space="preserve"> généalogie et tou</w:t>
      </w:r>
      <w:r w:rsidR="00B346A1">
        <w:t xml:space="preserve">s les événements de sa vie. La </w:t>
      </w:r>
      <w:proofErr w:type="spellStart"/>
      <w:r w:rsidR="00B346A1">
        <w:t>S</w:t>
      </w:r>
      <w:r>
        <w:t>îra</w:t>
      </w:r>
      <w:proofErr w:type="spellEnd"/>
      <w:r>
        <w:t xml:space="preserve"> fut produite par </w:t>
      </w:r>
      <w:r w:rsidR="002543F0">
        <w:t>un scribe</w:t>
      </w:r>
      <w:r>
        <w:t xml:space="preserve"> </w:t>
      </w:r>
      <w:r w:rsidR="002543F0">
        <w:t>aux ordres du politique</w:t>
      </w:r>
      <w:r w:rsidR="00D02ED1">
        <w:t>,</w:t>
      </w:r>
      <w:r w:rsidR="002543F0">
        <w:t xml:space="preserve"> en la personne </w:t>
      </w:r>
      <w:r w:rsidR="00C8148A" w:rsidRPr="00C8148A">
        <w:t>d’</w:t>
      </w:r>
      <w:r w:rsidR="00C8148A">
        <w:rPr>
          <w:u w:val="single"/>
        </w:rPr>
        <w:t>Ibn Hi</w:t>
      </w:r>
      <w:r w:rsidRPr="00C8148A">
        <w:rPr>
          <w:u w:val="single"/>
        </w:rPr>
        <w:t>cham</w:t>
      </w:r>
      <w:r w:rsidR="00D02ED1">
        <w:rPr>
          <w:u w:val="single"/>
        </w:rPr>
        <w:t>,</w:t>
      </w:r>
      <w:r w:rsidR="00D02ED1">
        <w:t xml:space="preserve"> au 9e siècle. Il </w:t>
      </w:r>
      <w:r>
        <w:t>se serait appuyé sur le travail plus ancien d’</w:t>
      </w:r>
      <w:r w:rsidRPr="00C8148A">
        <w:rPr>
          <w:u w:val="single"/>
        </w:rPr>
        <w:t xml:space="preserve">Ibn </w:t>
      </w:r>
      <w:proofErr w:type="spellStart"/>
      <w:r w:rsidRPr="00C8148A">
        <w:rPr>
          <w:u w:val="single"/>
        </w:rPr>
        <w:t>Ishaq</w:t>
      </w:r>
      <w:proofErr w:type="spellEnd"/>
      <w:r>
        <w:t xml:space="preserve"> (travail qui ne nou</w:t>
      </w:r>
      <w:r w:rsidR="00C8148A">
        <w:t>s est parvenu qu’à travers Ibn Hi</w:t>
      </w:r>
      <w:r>
        <w:t xml:space="preserve">cham…). </w:t>
      </w:r>
    </w:p>
    <w:p w:rsidR="004054CD" w:rsidRDefault="004054CD" w:rsidP="002543F0">
      <w:pPr>
        <w:tabs>
          <w:tab w:val="center" w:pos="7938"/>
        </w:tabs>
        <w:ind w:right="107"/>
      </w:pPr>
      <w:r>
        <w:t xml:space="preserve">Comme pour les hadiths, ces chroniques peuvent receler également un fonds de vérité. Ibn Hicham écrit ainsi à propos de </w:t>
      </w:r>
      <w:proofErr w:type="spellStart"/>
      <w:r>
        <w:t>Waraqa</w:t>
      </w:r>
      <w:proofErr w:type="spellEnd"/>
      <w:r>
        <w:t xml:space="preserve"> « [qu’] il était nazaréen (...) Il était devenu nazaréen et avait suivi les livres et appris des sciences des hommes (...) Il était excellent connaisseur du </w:t>
      </w:r>
      <w:proofErr w:type="spellStart"/>
      <w:r>
        <w:t>nazaréisme</w:t>
      </w:r>
      <w:proofErr w:type="spellEnd"/>
      <w:r>
        <w:t>. Il a fréquenté les livres des Nazaréens, jusqu’à les connaître comme les gens du Livre [les Juifs].</w:t>
      </w:r>
    </w:p>
    <w:p w:rsidR="004054CD" w:rsidRDefault="004054CD" w:rsidP="00D02ED1">
      <w:pPr>
        <w:tabs>
          <w:tab w:val="center" w:pos="7938"/>
        </w:tabs>
        <w:ind w:right="107"/>
      </w:pPr>
      <w:r>
        <w:t xml:space="preserve">Il faut également évoquer l’œuvre de </w:t>
      </w:r>
      <w:r w:rsidRPr="00C8148A">
        <w:rPr>
          <w:u w:val="single"/>
        </w:rPr>
        <w:t>Tabari</w:t>
      </w:r>
      <w:r w:rsidR="00F2532F" w:rsidRPr="00F2532F">
        <w:t xml:space="preserve"> (mort en 923)</w:t>
      </w:r>
      <w:r w:rsidRPr="00F2532F">
        <w:t xml:space="preserve">, </w:t>
      </w:r>
      <w:r>
        <w:t xml:space="preserve">« historien de </w:t>
      </w:r>
      <w:r w:rsidR="00C8148A">
        <w:t xml:space="preserve">la </w:t>
      </w:r>
      <w:r>
        <w:t>cour », chroniqueur stipendié des califes. Grand connaisseur des hadiths, il a proposé</w:t>
      </w:r>
      <w:r w:rsidR="00D02ED1">
        <w:t>,</w:t>
      </w:r>
      <w:r>
        <w:t xml:space="preserve"> avec </w:t>
      </w:r>
      <w:r w:rsidR="00B346A1">
        <w:t xml:space="preserve"> </w:t>
      </w:r>
      <w:r>
        <w:t>L’</w:t>
      </w:r>
      <w:r w:rsidR="00B346A1">
        <w:t>« </w:t>
      </w:r>
      <w:r>
        <w:t>Histoire des Prophètes et des Rois</w:t>
      </w:r>
      <w:r w:rsidR="00C8148A">
        <w:t> »</w:t>
      </w:r>
      <w:r w:rsidR="00D02ED1">
        <w:t xml:space="preserve">, </w:t>
      </w:r>
      <w:r>
        <w:t>une version idéalisée des événements des débuts de l’isla</w:t>
      </w:r>
      <w:r w:rsidR="004A62BF">
        <w:t>m</w:t>
      </w:r>
      <w:r w:rsidR="00C8148A">
        <w:t>,</w:t>
      </w:r>
      <w:r w:rsidR="004A62BF">
        <w:t xml:space="preserve"> conforme au discours </w:t>
      </w:r>
      <w:r>
        <w:t>voulu par le pouvoir pour mieux le justifier. Il reste aujourd’hui encore une des sources principales de l’histoire musulmane officielle. Plus spécifiquement, il rédigea un des premiers « </w:t>
      </w:r>
      <w:proofErr w:type="spellStart"/>
      <w:r>
        <w:t>tafsir</w:t>
      </w:r>
      <w:proofErr w:type="spellEnd"/>
      <w:r>
        <w:t xml:space="preserve"> », c'est-à-dire une explication du Coran à la lumière du discours qu’il a lui-même participé à inventer. Ce </w:t>
      </w:r>
      <w:proofErr w:type="spellStart"/>
      <w:r>
        <w:t>tafsir</w:t>
      </w:r>
      <w:proofErr w:type="spellEnd"/>
      <w:r>
        <w:t xml:space="preserve"> fait toujours référence aujourd’hui.</w:t>
      </w:r>
    </w:p>
    <w:p w:rsidR="00F92E44" w:rsidRDefault="00814C4A" w:rsidP="00AE31A3">
      <w:pPr>
        <w:tabs>
          <w:tab w:val="center" w:pos="7938"/>
        </w:tabs>
        <w:ind w:right="107"/>
      </w:pPr>
      <w:r>
        <w:t>Trois décisions majeures sont prises au tournant du 11e siècle, touj</w:t>
      </w:r>
      <w:r w:rsidR="00F92E44">
        <w:t xml:space="preserve">ours en vigueur aujourd’hui : </w:t>
      </w:r>
    </w:p>
    <w:p w:rsidR="00F92E44" w:rsidRDefault="00F92E44" w:rsidP="00C8148A">
      <w:pPr>
        <w:tabs>
          <w:tab w:val="center" w:pos="7938"/>
        </w:tabs>
        <w:spacing w:after="0"/>
        <w:ind w:right="107"/>
      </w:pPr>
      <w:r>
        <w:t>1/</w:t>
      </w:r>
      <w:r w:rsidR="00814C4A">
        <w:t xml:space="preserve">L’affirmation du dogme du Coran incréé : ce serait le Coran céleste que </w:t>
      </w:r>
      <w:r w:rsidR="00C8148A">
        <w:t xml:space="preserve">Mohammad  </w:t>
      </w:r>
      <w:r w:rsidR="00814C4A">
        <w:t>aurait cont</w:t>
      </w:r>
      <w:r>
        <w:t>emplé lors du voyage nocturne.</w:t>
      </w:r>
    </w:p>
    <w:p w:rsidR="00F92E44" w:rsidRDefault="00F92E44" w:rsidP="0082429F">
      <w:pPr>
        <w:tabs>
          <w:tab w:val="center" w:pos="7938"/>
        </w:tabs>
        <w:spacing w:after="0"/>
        <w:ind w:right="107"/>
      </w:pPr>
      <w:r>
        <w:t>2/</w:t>
      </w:r>
      <w:r w:rsidR="00814C4A">
        <w:t xml:space="preserve"> La doctrine de l’abrogeant et de l’abro</w:t>
      </w:r>
      <w:r w:rsidR="00D50530">
        <w:t xml:space="preserve">gé (« </w:t>
      </w:r>
      <w:proofErr w:type="spellStart"/>
      <w:r w:rsidR="00D50530">
        <w:t>nasikh</w:t>
      </w:r>
      <w:proofErr w:type="spellEnd"/>
      <w:r w:rsidR="00D50530">
        <w:t xml:space="preserve"> » et « </w:t>
      </w:r>
      <w:proofErr w:type="spellStart"/>
      <w:r w:rsidR="00D50530">
        <w:t>mansukh</w:t>
      </w:r>
      <w:proofErr w:type="spellEnd"/>
      <w:r w:rsidR="00D50530">
        <w:t xml:space="preserve"> ») : pour traiter les incohérences du Coran, </w:t>
      </w:r>
      <w:r w:rsidR="00814C4A">
        <w:t>plus une sourate a été révélée tardivement, plus impérat</w:t>
      </w:r>
      <w:r w:rsidR="00D50530">
        <w:t>if est son commandement. S</w:t>
      </w:r>
      <w:r w:rsidR="00814C4A">
        <w:t xml:space="preserve">i deux sourates se révèlent contradictoires, il faut considérer la sourate la plus tardive comme supérieure. </w:t>
      </w:r>
      <w:r w:rsidR="00152F6D">
        <w:t>Ainsi ne sont retenues comme bas</w:t>
      </w:r>
      <w:r w:rsidR="0082429F">
        <w:t>e</w:t>
      </w:r>
      <w:r w:rsidR="00152F6D">
        <w:t xml:space="preserve"> de</w:t>
      </w:r>
      <w:r w:rsidR="0082429F">
        <w:t xml:space="preserve"> la</w:t>
      </w:r>
      <w:r w:rsidR="00152F6D">
        <w:t xml:space="preserve"> </w:t>
      </w:r>
      <w:proofErr w:type="spellStart"/>
      <w:r w:rsidR="0082429F" w:rsidRPr="0082429F">
        <w:t>légifération</w:t>
      </w:r>
      <w:proofErr w:type="spellEnd"/>
      <w:r w:rsidR="0082429F">
        <w:t>,</w:t>
      </w:r>
      <w:r w:rsidR="00152F6D">
        <w:t xml:space="preserve"> que les </w:t>
      </w:r>
      <w:r w:rsidR="00814C4A">
        <w:t xml:space="preserve">sourates dites médinoises (la plupart étant des injonctions de guerre) </w:t>
      </w:r>
      <w:r w:rsidR="00152F6D">
        <w:t>au détriment</w:t>
      </w:r>
      <w:r>
        <w:t xml:space="preserve"> </w:t>
      </w:r>
      <w:r w:rsidR="00152F6D">
        <w:t xml:space="preserve">des dites </w:t>
      </w:r>
      <w:r>
        <w:t>mecquoise</w:t>
      </w:r>
      <w:r w:rsidR="00152F6D">
        <w:t>s</w:t>
      </w:r>
      <w:r>
        <w:t xml:space="preserve"> (contenant des </w:t>
      </w:r>
      <w:r w:rsidR="00152F6D">
        <w:t>injonctions de tolérance</w:t>
      </w:r>
      <w:r w:rsidR="00814C4A">
        <w:t xml:space="preserve">. Cette doctrine de l’abrogeant et de l’abrogé </w:t>
      </w:r>
      <w:r w:rsidR="00152F6D">
        <w:t xml:space="preserve">est </w:t>
      </w:r>
      <w:r w:rsidR="00814C4A">
        <w:t xml:space="preserve"> esquissée dans le Coran (s2,</w:t>
      </w:r>
      <w:r>
        <w:t xml:space="preserve"> </w:t>
      </w:r>
      <w:r w:rsidR="00814C4A">
        <w:t>106 et s16,</w:t>
      </w:r>
      <w:r>
        <w:t xml:space="preserve"> </w:t>
      </w:r>
      <w:r w:rsidR="00814C4A">
        <w:t>101). On comprend dès lors un peu mieux pourquoi un tel zèle a été employé à réorganiser l’</w:t>
      </w:r>
      <w:r>
        <w:t>ordre des sourates (</w:t>
      </w:r>
      <w:r w:rsidRPr="00F92E44">
        <w:t>les sourates qui doivent prévaloir sont presque systématiquement celles qui prônent l’arbitraire, la violence et la soumission dans le plus grand intérêt des califes</w:t>
      </w:r>
      <w:r w:rsidR="00152F6D">
        <w:t xml:space="preserve">...). </w:t>
      </w:r>
      <w:r w:rsidR="00814C4A">
        <w:t xml:space="preserve">Il faudra d’ailleurs attendre </w:t>
      </w:r>
      <w:r w:rsidR="00152F6D">
        <w:t xml:space="preserve">la cristallisation de la forme actuelle de l’Islam, </w:t>
      </w:r>
      <w:proofErr w:type="gramStart"/>
      <w:r w:rsidR="00152F6D">
        <w:t>a</w:t>
      </w:r>
      <w:r w:rsidR="00814C4A">
        <w:t>u 10-11e siècle</w:t>
      </w:r>
      <w:proofErr w:type="gramEnd"/>
      <w:r w:rsidR="00814C4A">
        <w:t xml:space="preserve"> pour voir </w:t>
      </w:r>
      <w:r>
        <w:t>les effets sur le terrain vis-à-vis des autres religions</w:t>
      </w:r>
      <w:r w:rsidR="00814C4A">
        <w:t>.</w:t>
      </w:r>
    </w:p>
    <w:p w:rsidR="00C26293" w:rsidRDefault="00F92E44" w:rsidP="00F92E44">
      <w:pPr>
        <w:tabs>
          <w:tab w:val="center" w:pos="7938"/>
        </w:tabs>
        <w:spacing w:after="0"/>
        <w:ind w:right="107"/>
      </w:pPr>
      <w:r>
        <w:t>3/</w:t>
      </w:r>
      <w:r w:rsidR="00814C4A">
        <w:t>La « fermeture des portes de l’</w:t>
      </w:r>
      <w:r w:rsidR="004A62BF">
        <w:t> « </w:t>
      </w:r>
      <w:proofErr w:type="spellStart"/>
      <w:r w:rsidR="00814C4A">
        <w:t>ijtihad</w:t>
      </w:r>
      <w:proofErr w:type="spellEnd"/>
      <w:r w:rsidR="00814C4A">
        <w:t xml:space="preserve"> », c'est-à-dire l’arrêt de l’effort de réflexion sur la religion et du travail d’interprétation, celui-ci ayant alors été jugé comme suffisamment fourni et par ailleurs dangereux </w:t>
      </w:r>
      <w:bookmarkStart w:id="0" w:name="_GoBack"/>
      <w:bookmarkEnd w:id="0"/>
      <w:r w:rsidR="00814C4A">
        <w:t>pour la cohésion de l’empire à cause des différences de son développement au sein des quatre écoles jurisprudentielles de l’islam ; elle instaure l’interdiction de toute critique de la religion, toujours en vigueur dans les pays musulmans.</w:t>
      </w:r>
    </w:p>
    <w:p w:rsidR="00587A10" w:rsidRDefault="00587A10" w:rsidP="00822F0D">
      <w:pPr>
        <w:tabs>
          <w:tab w:val="center" w:pos="7938"/>
        </w:tabs>
        <w:ind w:right="107"/>
        <w:rPr>
          <w:sz w:val="28"/>
          <w:szCs w:val="28"/>
        </w:rPr>
      </w:pPr>
    </w:p>
    <w:p w:rsidR="00D50530" w:rsidRDefault="003633F2" w:rsidP="00D50530">
      <w:pPr>
        <w:tabs>
          <w:tab w:val="center" w:pos="7938"/>
        </w:tabs>
        <w:ind w:right="107"/>
        <w:rPr>
          <w:sz w:val="28"/>
          <w:szCs w:val="28"/>
        </w:rPr>
      </w:pPr>
      <w:r w:rsidRPr="00266852">
        <w:rPr>
          <w:sz w:val="28"/>
          <w:szCs w:val="28"/>
        </w:rPr>
        <w:lastRenderedPageBreak/>
        <w:t>EN RESUME</w:t>
      </w:r>
    </w:p>
    <w:p w:rsidR="003633F2" w:rsidRPr="00D50530" w:rsidRDefault="003633F2" w:rsidP="00D50530">
      <w:pPr>
        <w:tabs>
          <w:tab w:val="center" w:pos="7938"/>
        </w:tabs>
        <w:ind w:right="107"/>
        <w:rPr>
          <w:sz w:val="28"/>
          <w:szCs w:val="28"/>
        </w:rPr>
      </w:pPr>
      <w:r>
        <w:t>Depuis  l’escamotage des judéo-nazaréens en 640, les manipulations n’ont fait que se succéder, chaque calife</w:t>
      </w:r>
      <w:r w:rsidR="00266852">
        <w:t>,</w:t>
      </w:r>
      <w:r>
        <w:t xml:space="preserve"> tentant à la fois de contrôler l’</w:t>
      </w:r>
      <w:r w:rsidR="004A62BF">
        <w:t> « </w:t>
      </w:r>
      <w:proofErr w:type="spellStart"/>
      <w:r>
        <w:t>oumma</w:t>
      </w:r>
      <w:proofErr w:type="spellEnd"/>
      <w:r w:rsidR="004A62BF">
        <w:t> »</w:t>
      </w:r>
      <w:r>
        <w:t xml:space="preserve"> par la force</w:t>
      </w:r>
      <w:r w:rsidR="0058446F">
        <w:t>,</w:t>
      </w:r>
      <w:r>
        <w:t xml:space="preserve"> et de justifier son pouvoir par cette logique à rebours de reconstruction de la religion et de l’histoire. Le phénomène n’a cessé de se répéter, ajoutant couche de manipulation sur couche de manipulation à la « religion d’Abraham » pr</w:t>
      </w:r>
      <w:r w:rsidR="00152F6D">
        <w:t>êchée par les judéo-nazaréens, l</w:t>
      </w:r>
      <w:r>
        <w:t>aquelle religion était elle-même fondée sur le projet d</w:t>
      </w:r>
      <w:r w:rsidR="004A62BF">
        <w:t>’éradiquer le « mal » de la terre,</w:t>
      </w:r>
      <w:r>
        <w:t xml:space="preserve"> finalité que les Arabes, débarrassés des judéo-nazaréens, ont reprise à leur compte</w:t>
      </w:r>
      <w:r w:rsidR="00152F6D">
        <w:t>,</w:t>
      </w:r>
      <w:r>
        <w:t xml:space="preserve"> en en changeant les modalités. C’est ainsi que petit à petit, de destruction en réécriture, le phénomène produit le visage d’une religion nouvelle. Il amène tout aussi bien son lot de discorde, </w:t>
      </w:r>
      <w:r w:rsidR="00266852">
        <w:t>de guerre civile et de violence</w:t>
      </w:r>
      <w:r w:rsidR="003D0CB5">
        <w:t>.</w:t>
      </w:r>
    </w:p>
    <w:p w:rsidR="003D0CB5" w:rsidRDefault="00266852" w:rsidP="00266852">
      <w:pPr>
        <w:ind w:right="107"/>
      </w:pPr>
      <w:r>
        <w:t>E</w:t>
      </w:r>
      <w:r w:rsidR="003D0CB5" w:rsidRPr="004D349B">
        <w:t>n associant Coran,</w:t>
      </w:r>
      <w:r w:rsidR="00152F6D">
        <w:t xml:space="preserve"> </w:t>
      </w:r>
      <w:proofErr w:type="spellStart"/>
      <w:r w:rsidR="00152F6D">
        <w:t>Sîra</w:t>
      </w:r>
      <w:proofErr w:type="spellEnd"/>
      <w:r w:rsidR="00152F6D">
        <w:t xml:space="preserve"> et Hadiths, les musulmans, à partir du 10</w:t>
      </w:r>
      <w:r w:rsidR="00152F6D" w:rsidRPr="00152F6D">
        <w:rPr>
          <w:vertAlign w:val="superscript"/>
        </w:rPr>
        <w:t>ème</w:t>
      </w:r>
      <w:r w:rsidR="00152F6D">
        <w:t xml:space="preserve"> siècle, </w:t>
      </w:r>
      <w:r w:rsidR="003D0CB5">
        <w:t xml:space="preserve">découvrent </w:t>
      </w:r>
      <w:r w:rsidR="003D0CB5" w:rsidRPr="004D349B">
        <w:t xml:space="preserve">le message </w:t>
      </w:r>
      <w:r w:rsidR="003D0CB5">
        <w:t>d’Allah</w:t>
      </w:r>
      <w:r w:rsidR="003D0CB5" w:rsidRPr="004D349B">
        <w:t xml:space="preserve">, en la personne de Mohammad. </w:t>
      </w:r>
      <w:r w:rsidR="003D0CB5">
        <w:t>P</w:t>
      </w:r>
      <w:r w:rsidR="003D0CB5" w:rsidRPr="004D349B">
        <w:t>ar sa propre parole (lorsqu’il dicte le Coran révélé par Gabriel)</w:t>
      </w:r>
      <w:r w:rsidR="003D0CB5">
        <w:t>,</w:t>
      </w:r>
      <w:r w:rsidR="003D0CB5" w:rsidRPr="004D349B">
        <w:t xml:space="preserve"> mais aussi par son comportement</w:t>
      </w:r>
      <w:r w:rsidR="003D0CB5">
        <w:t xml:space="preserve"> (</w:t>
      </w:r>
      <w:proofErr w:type="spellStart"/>
      <w:r w:rsidR="003D0CB5">
        <w:t>Sîra</w:t>
      </w:r>
      <w:proofErr w:type="spellEnd"/>
      <w:r w:rsidR="003D0CB5">
        <w:t xml:space="preserve"> et Hadiths)</w:t>
      </w:r>
      <w:r w:rsidR="003D0CB5" w:rsidRPr="004D349B">
        <w:t>, normatif</w:t>
      </w:r>
      <w:r w:rsidR="00152F6D">
        <w:t>s</w:t>
      </w:r>
      <w:r w:rsidR="003D0CB5" w:rsidRPr="004D349B">
        <w:t xml:space="preserve"> en tout ce qu’il aurait fait ou n’aurait pas fait. A partir de ces 3 sources (Coran, </w:t>
      </w:r>
      <w:proofErr w:type="spellStart"/>
      <w:r w:rsidR="003D0CB5" w:rsidRPr="004D349B">
        <w:t>Sîra</w:t>
      </w:r>
      <w:proofErr w:type="spellEnd"/>
      <w:r w:rsidR="003D0CB5" w:rsidRPr="004D349B">
        <w:t xml:space="preserve"> et Hadiths) est instituée la loi divine, la </w:t>
      </w:r>
      <w:r w:rsidR="003D0CB5">
        <w:t>« </w:t>
      </w:r>
      <w:r w:rsidR="003D0CB5" w:rsidRPr="00814C4A">
        <w:t>charia »</w:t>
      </w:r>
      <w:r w:rsidR="003D0CB5" w:rsidRPr="004D349B">
        <w:t>, rédigée dans sa forme quasi définitive autour du 10e siècle. Elle interprète, explicite et codifie ce message aux musulmans pour vivre dans la voie voulue par Allah.</w:t>
      </w:r>
    </w:p>
    <w:p w:rsidR="00822F0D" w:rsidRPr="003D0CB5" w:rsidRDefault="003A79CC" w:rsidP="003D0CB5">
      <w:pPr>
        <w:tabs>
          <w:tab w:val="center" w:pos="7938"/>
        </w:tabs>
        <w:ind w:right="107"/>
      </w:pPr>
      <w:r>
        <w:t xml:space="preserve">On le voit, il semble difficile d’attribuer un crédit sérieux </w:t>
      </w:r>
      <w:r w:rsidR="003D0CB5">
        <w:t xml:space="preserve">aux Hadiths et à la </w:t>
      </w:r>
      <w:proofErr w:type="spellStart"/>
      <w:r>
        <w:t>sîra</w:t>
      </w:r>
      <w:proofErr w:type="spellEnd"/>
      <w:r w:rsidR="003D0CB5">
        <w:t>, é</w:t>
      </w:r>
      <w:r>
        <w:t>crits pou</w:t>
      </w:r>
      <w:r w:rsidR="00C26293">
        <w:t>r la plupart en milieu persan, sous les Abbassides,</w:t>
      </w:r>
      <w:r>
        <w:t xml:space="preserve"> éloignés de plus de deux cent ans des événements qu’ils décrivent, ignorants des influences judéo-</w:t>
      </w:r>
      <w:r w:rsidR="00C26293">
        <w:t xml:space="preserve">nazaréennes premières </w:t>
      </w:r>
      <w:r>
        <w:t>et notamment du contexte</w:t>
      </w:r>
      <w:r w:rsidR="00C26293">
        <w:t xml:space="preserve"> culturel syro-araméen originel, </w:t>
      </w:r>
      <w:r>
        <w:t>ils sont censés expliciter un Coran peu compréhensible, mais dépendent eux-mêmes de ce Coran. C’est l’exemple même du serpent qui se mord la queue.</w:t>
      </w:r>
    </w:p>
    <w:sectPr w:rsidR="00822F0D" w:rsidRPr="003D0CB5" w:rsidSect="00AB152D">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1E0"/>
    <w:rsid w:val="000066CF"/>
    <w:rsid w:val="0002787E"/>
    <w:rsid w:val="00035B1C"/>
    <w:rsid w:val="000857F7"/>
    <w:rsid w:val="000B1BFB"/>
    <w:rsid w:val="000F68F3"/>
    <w:rsid w:val="000F6C50"/>
    <w:rsid w:val="000F78D1"/>
    <w:rsid w:val="00134E36"/>
    <w:rsid w:val="00150885"/>
    <w:rsid w:val="00152F6D"/>
    <w:rsid w:val="00165B46"/>
    <w:rsid w:val="001812B4"/>
    <w:rsid w:val="001815E9"/>
    <w:rsid w:val="00196EB0"/>
    <w:rsid w:val="001B1124"/>
    <w:rsid w:val="001C4B63"/>
    <w:rsid w:val="001D0FCD"/>
    <w:rsid w:val="00223C31"/>
    <w:rsid w:val="002362B0"/>
    <w:rsid w:val="00243EB3"/>
    <w:rsid w:val="00247EE1"/>
    <w:rsid w:val="002515C4"/>
    <w:rsid w:val="002543F0"/>
    <w:rsid w:val="002578BA"/>
    <w:rsid w:val="00266852"/>
    <w:rsid w:val="00277412"/>
    <w:rsid w:val="00281149"/>
    <w:rsid w:val="002A4AAA"/>
    <w:rsid w:val="002B1808"/>
    <w:rsid w:val="002B5752"/>
    <w:rsid w:val="002D72C7"/>
    <w:rsid w:val="002E5F7D"/>
    <w:rsid w:val="002F0E20"/>
    <w:rsid w:val="003176C9"/>
    <w:rsid w:val="00350C80"/>
    <w:rsid w:val="003633F2"/>
    <w:rsid w:val="003724BF"/>
    <w:rsid w:val="003724EB"/>
    <w:rsid w:val="00380B54"/>
    <w:rsid w:val="003A79CC"/>
    <w:rsid w:val="003B3635"/>
    <w:rsid w:val="003B71E5"/>
    <w:rsid w:val="003C5896"/>
    <w:rsid w:val="003D0CB5"/>
    <w:rsid w:val="003E00D2"/>
    <w:rsid w:val="003E4A06"/>
    <w:rsid w:val="003E617E"/>
    <w:rsid w:val="003F3537"/>
    <w:rsid w:val="004054CD"/>
    <w:rsid w:val="00423C7B"/>
    <w:rsid w:val="00426275"/>
    <w:rsid w:val="00443710"/>
    <w:rsid w:val="004574A1"/>
    <w:rsid w:val="004700DD"/>
    <w:rsid w:val="004911C2"/>
    <w:rsid w:val="004A62BF"/>
    <w:rsid w:val="004A7EB9"/>
    <w:rsid w:val="004D349B"/>
    <w:rsid w:val="004D5428"/>
    <w:rsid w:val="004F13DF"/>
    <w:rsid w:val="0050423E"/>
    <w:rsid w:val="0051347B"/>
    <w:rsid w:val="0054714B"/>
    <w:rsid w:val="005667EF"/>
    <w:rsid w:val="0058446F"/>
    <w:rsid w:val="00587A10"/>
    <w:rsid w:val="005961E0"/>
    <w:rsid w:val="005A1C56"/>
    <w:rsid w:val="005B14C9"/>
    <w:rsid w:val="005B3BE0"/>
    <w:rsid w:val="005B4B9F"/>
    <w:rsid w:val="005B5B21"/>
    <w:rsid w:val="005D6945"/>
    <w:rsid w:val="006318BD"/>
    <w:rsid w:val="00632750"/>
    <w:rsid w:val="006574CB"/>
    <w:rsid w:val="00682230"/>
    <w:rsid w:val="006A205A"/>
    <w:rsid w:val="006D0E56"/>
    <w:rsid w:val="006D583E"/>
    <w:rsid w:val="00701689"/>
    <w:rsid w:val="00715F89"/>
    <w:rsid w:val="007231BD"/>
    <w:rsid w:val="00767415"/>
    <w:rsid w:val="00773B83"/>
    <w:rsid w:val="0077792C"/>
    <w:rsid w:val="00796E0D"/>
    <w:rsid w:val="007A3564"/>
    <w:rsid w:val="007B3354"/>
    <w:rsid w:val="007B75A9"/>
    <w:rsid w:val="007C1C61"/>
    <w:rsid w:val="007D3DC1"/>
    <w:rsid w:val="007F5BF8"/>
    <w:rsid w:val="0081288B"/>
    <w:rsid w:val="00812FD0"/>
    <w:rsid w:val="00814C4A"/>
    <w:rsid w:val="00822F0D"/>
    <w:rsid w:val="00824162"/>
    <w:rsid w:val="0082429F"/>
    <w:rsid w:val="00831C6F"/>
    <w:rsid w:val="00841DA5"/>
    <w:rsid w:val="00842038"/>
    <w:rsid w:val="00867196"/>
    <w:rsid w:val="008B1AC3"/>
    <w:rsid w:val="008B479D"/>
    <w:rsid w:val="008E0B37"/>
    <w:rsid w:val="008E0C4A"/>
    <w:rsid w:val="008E77A3"/>
    <w:rsid w:val="009271A9"/>
    <w:rsid w:val="0093197F"/>
    <w:rsid w:val="009405C7"/>
    <w:rsid w:val="00965D74"/>
    <w:rsid w:val="009D3142"/>
    <w:rsid w:val="009E3750"/>
    <w:rsid w:val="009E6D31"/>
    <w:rsid w:val="00A26009"/>
    <w:rsid w:val="00A717E9"/>
    <w:rsid w:val="00A73EDB"/>
    <w:rsid w:val="00A868E0"/>
    <w:rsid w:val="00A9378A"/>
    <w:rsid w:val="00AB152D"/>
    <w:rsid w:val="00AC3F40"/>
    <w:rsid w:val="00AC48EF"/>
    <w:rsid w:val="00AD15E7"/>
    <w:rsid w:val="00AE31A3"/>
    <w:rsid w:val="00AE73CF"/>
    <w:rsid w:val="00B05D4F"/>
    <w:rsid w:val="00B15D50"/>
    <w:rsid w:val="00B346A1"/>
    <w:rsid w:val="00B66508"/>
    <w:rsid w:val="00B66FD6"/>
    <w:rsid w:val="00B72322"/>
    <w:rsid w:val="00B76D89"/>
    <w:rsid w:val="00B90130"/>
    <w:rsid w:val="00B95438"/>
    <w:rsid w:val="00BB1821"/>
    <w:rsid w:val="00BD6DA3"/>
    <w:rsid w:val="00BF44FC"/>
    <w:rsid w:val="00C06203"/>
    <w:rsid w:val="00C0791F"/>
    <w:rsid w:val="00C13CA7"/>
    <w:rsid w:val="00C22C6C"/>
    <w:rsid w:val="00C26293"/>
    <w:rsid w:val="00C26E72"/>
    <w:rsid w:val="00C65CF3"/>
    <w:rsid w:val="00C8148A"/>
    <w:rsid w:val="00C83BA0"/>
    <w:rsid w:val="00CA4A83"/>
    <w:rsid w:val="00CB7E5E"/>
    <w:rsid w:val="00CD255B"/>
    <w:rsid w:val="00D02ED1"/>
    <w:rsid w:val="00D04CEC"/>
    <w:rsid w:val="00D22F21"/>
    <w:rsid w:val="00D5019E"/>
    <w:rsid w:val="00D50530"/>
    <w:rsid w:val="00D553E9"/>
    <w:rsid w:val="00D70ADC"/>
    <w:rsid w:val="00D92995"/>
    <w:rsid w:val="00DA2AFD"/>
    <w:rsid w:val="00DD749E"/>
    <w:rsid w:val="00DF6C69"/>
    <w:rsid w:val="00E24676"/>
    <w:rsid w:val="00E325E6"/>
    <w:rsid w:val="00E81D7D"/>
    <w:rsid w:val="00E83795"/>
    <w:rsid w:val="00EB1390"/>
    <w:rsid w:val="00EB2C53"/>
    <w:rsid w:val="00ED49D6"/>
    <w:rsid w:val="00EF7ED9"/>
    <w:rsid w:val="00F05F2E"/>
    <w:rsid w:val="00F2532F"/>
    <w:rsid w:val="00F31EA0"/>
    <w:rsid w:val="00F56CB4"/>
    <w:rsid w:val="00F775B8"/>
    <w:rsid w:val="00F828DE"/>
    <w:rsid w:val="00F92E44"/>
    <w:rsid w:val="00FD71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3157</TotalTime>
  <Pages>15</Pages>
  <Words>8177</Words>
  <Characters>44975</Characters>
  <Application>Microsoft Office Word</Application>
  <DocSecurity>0</DocSecurity>
  <Lines>374</Lines>
  <Paragraphs>106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Boulos Salamé</dc:creator>
  <cp:keywords/>
  <dc:description/>
  <cp:lastModifiedBy>Boulos Salamé</cp:lastModifiedBy>
  <cp:revision>11</cp:revision>
  <dcterms:created xsi:type="dcterms:W3CDTF">2018-04-19T20:00:00Z</dcterms:created>
  <dcterms:modified xsi:type="dcterms:W3CDTF">2018-05-16T22:09:00Z</dcterms:modified>
</cp:coreProperties>
</file>