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47"/>
        <w:gridCol w:w="5925"/>
      </w:tblGrid>
      <w:tr w:rsidR="002A64DC" w:rsidRPr="002A64DC" w:rsidTr="002A64DC">
        <w:trPr>
          <w:tblCellSpacing w:w="0" w:type="dxa"/>
        </w:trPr>
        <w:tc>
          <w:tcPr>
            <w:tcW w:w="6" w:type="dxa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Domain Dossier</w:t>
            </w:r>
          </w:p>
        </w:tc>
        <w:tc>
          <w:tcPr>
            <w:tcW w:w="6" w:type="dxa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Investigate domains and IP addresses</w:t>
            </w:r>
          </w:p>
        </w:tc>
      </w:tr>
      <w:tr w:rsidR="002A64DC" w:rsidRPr="002A64DC" w:rsidTr="002A64DC">
        <w:trPr>
          <w:tblCellSpacing w:w="0" w:type="dxa"/>
          <w:hidden/>
        </w:trPr>
        <w:tc>
          <w:tcPr>
            <w:tcW w:w="0" w:type="auto"/>
            <w:gridSpan w:val="2"/>
            <w:hideMark/>
          </w:tcPr>
          <w:p w:rsidR="002A64DC" w:rsidRPr="002A64DC" w:rsidRDefault="002A64DC" w:rsidP="002A64DC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2A64DC">
              <w:rPr>
                <w:rFonts w:ascii="Arial" w:eastAsia="Times New Roman" w:hAnsi="Arial" w:cs="Arial"/>
                <w:vanish/>
                <w:sz w:val="16"/>
                <w:szCs w:val="16"/>
              </w:rPr>
              <w:t>Haut du formulaire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680"/>
              <w:gridCol w:w="3193"/>
              <w:gridCol w:w="2689"/>
            </w:tblGrid>
            <w:tr w:rsidR="002A64DC" w:rsidRPr="002A64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domain</w:t>
                  </w:r>
                  <w:proofErr w:type="spellEnd"/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or IP </w:t>
                  </w:r>
                  <w:proofErr w:type="spellStart"/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address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5" type="#_x0000_t75" style="width:133.45pt;height:18.25pt" o:ole="">
                        <v:imagedata r:id="rId4" o:title=""/>
                      </v:shape>
                      <w:control r:id="rId5" w:name="DefaultOcxName" w:shapeid="_x0000_i1045"/>
                    </w:object>
                  </w: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</w:tr>
            <w:tr w:rsidR="002A64DC" w:rsidRPr="002A64DC">
              <w:trPr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44" type="#_x0000_t75" style="width:21.1pt;height:17.3pt" o:ole="">
                        <v:imagedata r:id="rId6" o:title=""/>
                      </v:shape>
                      <w:control r:id="rId7" w:name="DefaultOcxName1" w:shapeid="_x0000_i1044"/>
                    </w:object>
                  </w:r>
                  <w:proofErr w:type="spellStart"/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domain</w:t>
                  </w:r>
                  <w:proofErr w:type="spellEnd"/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whois record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43" type="#_x0000_t75" style="width:21.1pt;height:17.3pt" o:ole="">
                        <v:imagedata r:id="rId6" o:title=""/>
                      </v:shape>
                      <w:control r:id="rId8" w:name="DefaultOcxName2" w:shapeid="_x0000_i1043"/>
                    </w:object>
                  </w: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DNS </w:t>
                  </w:r>
                  <w:proofErr w:type="gramStart"/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records</w:t>
                  </w:r>
                  <w:proofErr w:type="gramEnd"/>
                </w:p>
              </w:tc>
              <w:tc>
                <w:tcPr>
                  <w:tcW w:w="0" w:type="auto"/>
                  <w:vAlign w:val="bottom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42" type="#_x0000_t75" style="width:21.1pt;height:17.3pt" o:ole="">
                        <v:imagedata r:id="rId6" o:title=""/>
                      </v:shape>
                      <w:control r:id="rId9" w:name="DefaultOcxName3" w:shapeid="_x0000_i1042"/>
                    </w:object>
                  </w:r>
                  <w:proofErr w:type="spellStart"/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traceroute</w:t>
                  </w:r>
                  <w:proofErr w:type="spellEnd"/>
                </w:p>
              </w:tc>
            </w:tr>
            <w:tr w:rsidR="002A64DC" w:rsidRPr="002A64DC">
              <w:trPr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41" type="#_x0000_t75" style="width:21.1pt;height:17.3pt" o:ole="">
                        <v:imagedata r:id="rId6" o:title=""/>
                      </v:shape>
                      <w:control r:id="rId10" w:name="DefaultOcxName4" w:shapeid="_x0000_i1041"/>
                    </w:object>
                  </w: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network whois record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40" type="#_x0000_t75" style="width:21.1pt;height:17.3pt" o:ole="">
                        <v:imagedata r:id="rId11" o:title=""/>
                      </v:shape>
                      <w:control r:id="rId12" w:name="DefaultOcxName5" w:shapeid="_x0000_i1040"/>
                    </w:object>
                  </w: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service scan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39" type="#_x0000_t75" style="width:25.9pt;height:15.35pt" o:ole="">
                        <v:imagedata r:id="rId13" o:title=""/>
                      </v:shape>
                      <w:control r:id="rId14" w:name="DefaultOcxName6" w:shapeid="_x0000_i1039"/>
                    </w:object>
                  </w:r>
                </w:p>
              </w:tc>
            </w:tr>
          </w:tbl>
          <w:p w:rsidR="002A64DC" w:rsidRPr="002A64DC" w:rsidRDefault="002A64DC" w:rsidP="002A64DC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2A64DC">
              <w:rPr>
                <w:rFonts w:ascii="Arial" w:eastAsia="Times New Roman" w:hAnsi="Arial" w:cs="Arial"/>
                <w:vanish/>
                <w:sz w:val="16"/>
                <w:szCs w:val="16"/>
              </w:rPr>
              <w:t>Bas du formulaire</w:t>
            </w:r>
          </w:p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4DC" w:rsidRPr="002A64DC" w:rsidTr="002A64D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2"/>
              <w:gridCol w:w="60"/>
              <w:gridCol w:w="2100"/>
            </w:tblGrid>
            <w:tr w:rsidR="002A64DC" w:rsidRPr="002A64DC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2"/>
                    <w:gridCol w:w="2542"/>
                  </w:tblGrid>
                  <w:tr w:rsidR="002A64DC" w:rsidRPr="002A64D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A64DC" w:rsidRPr="002A64DC" w:rsidRDefault="002A64DC" w:rsidP="002A64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A64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user: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64DC" w:rsidRPr="002A64DC" w:rsidRDefault="002A64DC" w:rsidP="002A64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2A64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anonymous</w:t>
                        </w:r>
                        <w:proofErr w:type="spellEnd"/>
                        <w:r w:rsidRPr="002A64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[</w:t>
                        </w:r>
                        <w:hyperlink r:id="rId15" w:history="1">
                          <w:r w:rsidRPr="002A64DC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82.64.53.12</w:t>
                          </w:r>
                        </w:hyperlink>
                        <w:r w:rsidRPr="002A64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]</w:t>
                        </w:r>
                      </w:p>
                    </w:tc>
                  </w:tr>
                  <w:tr w:rsidR="002A64DC" w:rsidRPr="002A64D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A64DC" w:rsidRPr="002A64DC" w:rsidRDefault="002A64DC" w:rsidP="002A64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A64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balance: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64DC" w:rsidRPr="002A64DC" w:rsidRDefault="002A64DC" w:rsidP="002A64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A64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47 </w:t>
                        </w:r>
                        <w:proofErr w:type="spellStart"/>
                        <w:r w:rsidRPr="002A64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units</w:t>
                        </w:r>
                        <w:proofErr w:type="spellEnd"/>
                      </w:p>
                    </w:tc>
                  </w:tr>
                  <w:tr w:rsidR="002A64DC" w:rsidRPr="002A64D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A64DC" w:rsidRPr="002A64DC" w:rsidRDefault="002A64DC" w:rsidP="002A64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A64D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64DC" w:rsidRPr="002A64DC" w:rsidRDefault="002A64DC" w:rsidP="002A64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6" w:history="1">
                          <w:r w:rsidRPr="002A64DC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log in</w:t>
                          </w:r>
                        </w:hyperlink>
                        <w:r w:rsidRPr="002A64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| </w:t>
                        </w:r>
                        <w:hyperlink r:id="rId17" w:history="1">
                          <w:proofErr w:type="spellStart"/>
                          <w:r w:rsidRPr="002A64DC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account</w:t>
                          </w:r>
                          <w:proofErr w:type="spellEnd"/>
                          <w:r w:rsidRPr="002A64DC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 xml:space="preserve"> info</w:t>
                          </w:r>
                        </w:hyperlink>
                        <w:r w:rsidRPr="002A64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pct"/>
                  <w:vAlign w:val="bottom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8" w:tgtFrame="_top" w:history="1">
                    <w:r w:rsidRPr="002A64DC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anchor distT="0" distB="0" distL="0" distR="0" simplePos="0" relativeHeight="251658240" behindDoc="0" locked="0" layoutInCell="1" allowOverlap="0">
                          <wp:simplePos x="0" y="0"/>
                          <wp:positionH relativeFrom="column">
                            <wp:align>right</wp:align>
                          </wp:positionH>
                          <wp:positionV relativeFrom="line">
                            <wp:posOffset>0</wp:posOffset>
                          </wp:positionV>
                          <wp:extent cx="1333500" cy="209550"/>
                          <wp:effectExtent l="0" t="0" r="0" b="0"/>
                          <wp:wrapSquare wrapText="bothSides"/>
                          <wp:docPr id="1" name="Image 1" descr="CentralOps.net">
                            <a:hlinkClick xmlns:a="http://schemas.openxmlformats.org/drawingml/2006/main" r:id="rId19" tgtFrame="&quot;_top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entralOps.net">
                                    <a:hlinkClick r:id="rId19" tgtFrame="&quot;_top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3500" cy="20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</w:hyperlink>
                </w:p>
              </w:tc>
            </w:tr>
          </w:tbl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64DC" w:rsidRPr="002A64DC" w:rsidRDefault="002A64DC" w:rsidP="002A6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64DC">
        <w:rPr>
          <w:rFonts w:ascii="Times New Roman" w:eastAsia="Times New Roman" w:hAnsi="Times New Roman" w:cs="Times New Roman"/>
          <w:sz w:val="24"/>
          <w:szCs w:val="24"/>
          <w:lang w:val="en-US"/>
        </w:rPr>
        <w:t>Do you see Whois records that are missing contact information?</w:t>
      </w:r>
      <w:r w:rsidRPr="002A64DC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2A64D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A64DC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HYPERLINK "https://hexillion.com/help/gdpr-and-whois" \t "_top" </w:instrText>
      </w:r>
      <w:r w:rsidRPr="002A64D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A64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Read about reduced Whois data due to the GDPR.</w:t>
      </w:r>
      <w:r w:rsidRPr="002A64D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A64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2A64DC" w:rsidRPr="002A64DC" w:rsidRDefault="002A64DC" w:rsidP="002A64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2A64DC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Address lookup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50"/>
        <w:gridCol w:w="4902"/>
      </w:tblGrid>
      <w:tr w:rsidR="002A64DC" w:rsidRPr="002A64DC" w:rsidTr="002A64DC">
        <w:trPr>
          <w:tblCellSpacing w:w="0" w:type="dxa"/>
        </w:trPr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canonical </w:t>
            </w:r>
            <w:proofErr w:type="spellStart"/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 xml:space="preserve"> HYPERLINK "http://www.host12-63-dynamic.54-82-r.retail.telecomitalia.it/" </w:instrText>
            </w: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proofErr w:type="gramStart"/>
            <w:r w:rsidRPr="002A64D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host12-63-dynamic</w:t>
            </w:r>
            <w:proofErr w:type="gramEnd"/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 xml:space="preserve"> HYPERLINK "http://www.54-82-r.retail.telecomitalia.it/" </w:instrText>
            </w: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A64D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54-82-r</w:t>
            </w: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 xml:space="preserve"> HYPERLINK "http://www.retail.telecomitalia.it/" </w:instrText>
            </w: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proofErr w:type="gramStart"/>
            <w:r w:rsidRPr="002A64D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retail</w:t>
            </w:r>
            <w:proofErr w:type="gramEnd"/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 xml:space="preserve"> HYPERLINK "http://www.telecomitalia.it/" </w:instrText>
            </w: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A64D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telecomitalia.it</w:t>
            </w: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A64DC" w:rsidRPr="002A64DC" w:rsidTr="002A64DC">
        <w:trPr>
          <w:tblCellSpacing w:w="0" w:type="dxa"/>
        </w:trPr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aliases</w:t>
            </w:r>
            <w:proofErr w:type="spellEnd"/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4DC" w:rsidRPr="002A64DC" w:rsidTr="002A64DC">
        <w:trPr>
          <w:tblCellSpacing w:w="0" w:type="dxa"/>
        </w:trPr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addresses</w:t>
            </w:r>
            <w:proofErr w:type="spellEnd"/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82.54.63.12</w:t>
            </w:r>
          </w:p>
        </w:tc>
      </w:tr>
    </w:tbl>
    <w:p w:rsidR="002A64DC" w:rsidRPr="002A64DC" w:rsidRDefault="002A64DC" w:rsidP="002A64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A64DC">
        <w:rPr>
          <w:rFonts w:ascii="Times New Roman" w:eastAsia="Times New Roman" w:hAnsi="Times New Roman" w:cs="Times New Roman"/>
          <w:b/>
          <w:bCs/>
          <w:sz w:val="27"/>
          <w:szCs w:val="27"/>
        </w:rPr>
        <w:t>Domain Whois record</w:t>
      </w:r>
    </w:p>
    <w:p w:rsidR="002A64DC" w:rsidRPr="002A64DC" w:rsidRDefault="002A64DC" w:rsidP="002A6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64DC">
        <w:rPr>
          <w:rFonts w:ascii="Times New Roman" w:eastAsia="Times New Roman" w:hAnsi="Times New Roman" w:cs="Times New Roman"/>
          <w:sz w:val="24"/>
          <w:szCs w:val="24"/>
          <w:lang w:val="en-US"/>
        </w:rPr>
        <w:t>Queried whois.nic.it with "telecomitalia.it"...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Domain:             telecomitalia.it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Status:             ok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Created:            1996-01-29 00:00:00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Last Update:        2018-02-14 00:56:41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Expire Date:        2019-01-29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Registrant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Organization:     Telecom Italia S.P.A.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Address:          Via Gaetano Negri 1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        MILANO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        20123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        MI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        IT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Created:          2007-03-01 10:44:12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Last Update:      2015-02-05 16:26:43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Admin Contact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Name:             Francesco Battipede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Organization:     Telecom Italia S.p.A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Address:          Via Gaetano Negri 1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        MILANO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        20123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        MI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        IT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Created:          2007-12-14 11:29:30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Last Update:      2015-03-05 08:35:26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Technical Contacts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Name:             Nicola Aresta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Organization:     Shared Service Center Srl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Address:          Via S. Dioguardi 1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        Bari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        70124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lastRenderedPageBreak/>
        <w:t xml:space="preserve">                    BA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        IT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Created:          2003-02-24 00:00:00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Last Update:      2011-06-30 10:56:45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Name:             Telecom Italia S.p.a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Organization:     Telecom Italia S.p.A.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Address:          via Campania 11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        Taranto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        74100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        TA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            IT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Created:          2005-07-19 00:00:00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Last Update:      2017-01-20 11:58:04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Registrar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Organization:     Telecom Italia s.p.a.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Name:             INTERBUSINESS-REG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Web:              http://www.impresasemplice.it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Nameservers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ns.telecomitalia.it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dnsts.interbusiness.it</w:t>
      </w:r>
    </w:p>
    <w:p w:rsidR="002A64DC" w:rsidRPr="002A64DC" w:rsidRDefault="002A64DC" w:rsidP="002A64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2A64DC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Network Whois record</w:t>
      </w:r>
    </w:p>
    <w:p w:rsidR="002A64DC" w:rsidRPr="002A64DC" w:rsidRDefault="002A64DC" w:rsidP="002A6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64DC">
        <w:rPr>
          <w:rFonts w:ascii="Times New Roman" w:eastAsia="Times New Roman" w:hAnsi="Times New Roman" w:cs="Times New Roman"/>
          <w:sz w:val="24"/>
          <w:szCs w:val="24"/>
          <w:lang w:val="en-US"/>
        </w:rPr>
        <w:t>Queried whois.ripe.net with "-B 82.54.63.12"...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% Information related to '82.52.0.0 - 82.55.255.255'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% Abuse contact for '82.52.0.0 - 82.55.255.255' is 'abuse@business.telecomitalia.it'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inetnum:        82.52.0.0 - 82.55.255.255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netname:        TELECOM-ADSL-5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descr:          Telecom Italia S.p.A. TIN EASY LITE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country:        IT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admin-c:        BS104-RIPE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tech-c:         BS104-RIPE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status:         ASSIGNED PA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remarks:        ##########################################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remarks:        Pay attention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remarks:        Any communication sent to email different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remarks:        from the following will be ignored!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remarks:        Any abuse reports, please send them to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remarks:        abuse@retail.telecomitalia.it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remarks:        ##########################################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mnt-by:         TIWS-MNT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mnt-lower:      TIWS-MNT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mnt-routes:     TIWS-MNT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created:        2004-12-01T12:55:06Z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last-modified:  2005-04-19T14:43:47Z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source:         RIPE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person:         BBBEASYIP STAFF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address:        Viale Parco De Medici, 61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address:        00148 Roma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address:        Italy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phone:          +39 06 36881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nic-hdl:        BS104-RIPE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notify:         abuse@retail.telecomitalia.it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mnt-by:         TIWS-MNT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created:        2001-10-19T12:23:31Z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last-modified:  2017-12-07T14:48:49Z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source:         RIPE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% Information related to '82.54.0.0/17AS3269'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route:          82.54.0.0/17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lastRenderedPageBreak/>
        <w:t>descr:          INTERBUSINESS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origin:         AS3269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notify:         network@cgi.interbusiness.it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mnt-by:         TIWS-MNT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mnt-routes:     INTERB-MNT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created:        2004-07-20T09:44:27Z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last-modified:  2004-07-20T09:44:27Z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source:         RIPE</w:t>
      </w: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2A64DC" w:rsidRPr="002A64DC" w:rsidRDefault="002A64DC" w:rsidP="002A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2A64DC">
        <w:rPr>
          <w:rFonts w:ascii="Courier New" w:eastAsia="Times New Roman" w:hAnsi="Courier New" w:cs="Courier New"/>
          <w:sz w:val="20"/>
          <w:szCs w:val="20"/>
          <w:lang w:val="en-US"/>
        </w:rPr>
        <w:t>% This query was served by the RIPE Database Query Service version 1.91.2 (ANGUS)</w:t>
      </w:r>
    </w:p>
    <w:p w:rsidR="002A64DC" w:rsidRPr="002A64DC" w:rsidRDefault="002A64DC" w:rsidP="002A64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A64D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DNS </w:t>
      </w:r>
      <w:proofErr w:type="gramStart"/>
      <w:r w:rsidRPr="002A64DC">
        <w:rPr>
          <w:rFonts w:ascii="Times New Roman" w:eastAsia="Times New Roman" w:hAnsi="Times New Roman" w:cs="Times New Roman"/>
          <w:b/>
          <w:bCs/>
          <w:sz w:val="27"/>
          <w:szCs w:val="27"/>
        </w:rPr>
        <w:t>records</w:t>
      </w:r>
      <w:proofErr w:type="gramEnd"/>
    </w:p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63"/>
        <w:gridCol w:w="426"/>
        <w:gridCol w:w="434"/>
        <w:gridCol w:w="7155"/>
        <w:gridCol w:w="553"/>
        <w:gridCol w:w="841"/>
      </w:tblGrid>
      <w:tr w:rsidR="002A64DC" w:rsidRPr="002A64DC" w:rsidTr="002A64DC">
        <w:trPr>
          <w:tblCellSpacing w:w="7" w:type="dxa"/>
        </w:trPr>
        <w:tc>
          <w:tcPr>
            <w:tcW w:w="0" w:type="auto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0" w:type="auto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time to live</w:t>
            </w:r>
          </w:p>
        </w:tc>
      </w:tr>
      <w:tr w:rsidR="002A64DC" w:rsidRPr="002A64DC" w:rsidTr="002A64DC">
        <w:trPr>
          <w:tblCellSpacing w:w="7" w:type="dxa"/>
        </w:trPr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host12-63-dynamic.54-82-r.retail.telecomitalia.it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82.54.63.12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43200s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(12:00:00)</w:t>
            </w:r>
          </w:p>
        </w:tc>
      </w:tr>
      <w:tr w:rsidR="002A64DC" w:rsidRPr="002A64DC" w:rsidTr="002A64DC">
        <w:trPr>
          <w:tblCellSpacing w:w="7" w:type="dxa"/>
        </w:trPr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54-82-r.retail.telecomitalia.it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SOA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402"/>
              <w:gridCol w:w="2555"/>
            </w:tblGrid>
            <w:tr w:rsidR="002A64DC" w:rsidRPr="002A64D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server: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dnsti.interbusiness.it</w:t>
                  </w:r>
                </w:p>
              </w:tc>
            </w:tr>
            <w:tr w:rsidR="002A64DC" w:rsidRPr="002A64D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email: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staffdns@telecomitalia.it</w:t>
                  </w:r>
                </w:p>
              </w:tc>
            </w:tr>
            <w:tr w:rsidR="002A64DC" w:rsidRPr="002A64D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serial: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2006091201</w:t>
                  </w:r>
                </w:p>
              </w:tc>
            </w:tr>
            <w:tr w:rsidR="002A64DC" w:rsidRPr="002A64D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refresh</w:t>
                  </w:r>
                  <w:proofErr w:type="spellEnd"/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28800</w:t>
                  </w:r>
                </w:p>
              </w:tc>
            </w:tr>
            <w:tr w:rsidR="002A64DC" w:rsidRPr="002A64D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retry</w:t>
                  </w:r>
                  <w:proofErr w:type="spellEnd"/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2880</w:t>
                  </w:r>
                </w:p>
              </w:tc>
            </w:tr>
            <w:tr w:rsidR="002A64DC" w:rsidRPr="002A64D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expire: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2419200</w:t>
                  </w:r>
                </w:p>
              </w:tc>
            </w:tr>
            <w:tr w:rsidR="002A64DC" w:rsidRPr="002A64D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minimum </w:t>
                  </w:r>
                  <w:proofErr w:type="spellStart"/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ttl</w:t>
                  </w:r>
                  <w:proofErr w:type="spellEnd"/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10800</w:t>
                  </w:r>
                </w:p>
              </w:tc>
            </w:tr>
          </w:tbl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43200s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(12:00:00)</w:t>
            </w:r>
          </w:p>
        </w:tc>
      </w:tr>
      <w:tr w:rsidR="002A64DC" w:rsidRPr="002A64DC" w:rsidTr="002A64DC">
        <w:trPr>
          <w:tblCellSpacing w:w="7" w:type="dxa"/>
        </w:trPr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54-82-r.retail.telecomitalia.it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dnsti.interbusiness.it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43200s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(12:00:00)</w:t>
            </w:r>
          </w:p>
        </w:tc>
      </w:tr>
      <w:tr w:rsidR="002A64DC" w:rsidRPr="002A64DC" w:rsidTr="002A64DC">
        <w:trPr>
          <w:tblCellSpacing w:w="7" w:type="dxa"/>
        </w:trPr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54-82-r.retail.telecomitalia.it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dnsts.interbusiness.it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43200s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(12:00:00)</w:t>
            </w:r>
          </w:p>
        </w:tc>
      </w:tr>
      <w:tr w:rsidR="002A64DC" w:rsidRPr="002A64DC" w:rsidTr="002A64DC">
        <w:trPr>
          <w:tblCellSpacing w:w="7" w:type="dxa"/>
        </w:trPr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telecomitalia.it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156.54.82.96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1800s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(00:30:00)</w:t>
            </w:r>
          </w:p>
        </w:tc>
      </w:tr>
      <w:tr w:rsidR="002A64DC" w:rsidRPr="002A64DC" w:rsidTr="002A64DC">
        <w:trPr>
          <w:tblCellSpacing w:w="7" w:type="dxa"/>
        </w:trPr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telecomitalia.it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TXT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v=spf1 redirect=_spf.telecomitalia.it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3600s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(01:00:00)</w:t>
            </w:r>
          </w:p>
        </w:tc>
      </w:tr>
      <w:tr w:rsidR="002A64DC" w:rsidRPr="002A64DC" w:rsidTr="002A64DC">
        <w:trPr>
          <w:tblCellSpacing w:w="7" w:type="dxa"/>
        </w:trPr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telecomitalia.it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TXT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MS=ms34525032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3600s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(01:00:00)</w:t>
            </w:r>
          </w:p>
        </w:tc>
      </w:tr>
      <w:tr w:rsidR="002A64DC" w:rsidRPr="002A64DC" w:rsidTr="002A64DC">
        <w:trPr>
          <w:tblCellSpacing w:w="7" w:type="dxa"/>
        </w:trPr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telecomitalia.it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TXT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nSqTsgmjWbWn7DW73JpO8uoRgOTVaDorjfIy0Z8dUySHXdsK4VYRQGFw+YAA213fPZQMTYPd3NLRVY0xq9b6ng==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3600s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(01:00:00)</w:t>
            </w:r>
          </w:p>
        </w:tc>
      </w:tr>
      <w:tr w:rsidR="002A64DC" w:rsidRPr="002A64DC" w:rsidTr="002A64DC">
        <w:trPr>
          <w:tblCellSpacing w:w="7" w:type="dxa"/>
        </w:trPr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telecomitalia.it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TXT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-site-</w:t>
            </w:r>
            <w:proofErr w:type="spellStart"/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verification</w:t>
            </w:r>
            <w:proofErr w:type="spellEnd"/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=rbg7CGe2uXOcbmBbMaYK9--gVYHstTaWBff1Yh50ipY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3600s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(01:00:00)</w:t>
            </w:r>
          </w:p>
        </w:tc>
      </w:tr>
      <w:tr w:rsidR="002A64DC" w:rsidRPr="002A64DC" w:rsidTr="002A64DC">
        <w:trPr>
          <w:tblCellSpacing w:w="7" w:type="dxa"/>
        </w:trPr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telecomitalia.it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SOA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402"/>
              <w:gridCol w:w="2182"/>
            </w:tblGrid>
            <w:tr w:rsidR="002A64DC" w:rsidRPr="002A64D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server: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ns.telecomitalia.it</w:t>
                  </w:r>
                </w:p>
              </w:tc>
            </w:tr>
            <w:tr w:rsidR="002A64DC" w:rsidRPr="002A64D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email: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root@telecomitalia.it</w:t>
                  </w:r>
                </w:p>
              </w:tc>
            </w:tr>
            <w:tr w:rsidR="002A64DC" w:rsidRPr="002A64D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serial: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2018070301</w:t>
                  </w:r>
                </w:p>
              </w:tc>
            </w:tr>
            <w:tr w:rsidR="002A64DC" w:rsidRPr="002A64D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refresh</w:t>
                  </w:r>
                  <w:proofErr w:type="spellEnd"/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86400</w:t>
                  </w:r>
                </w:p>
              </w:tc>
            </w:tr>
            <w:tr w:rsidR="002A64DC" w:rsidRPr="002A64D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retry</w:t>
                  </w:r>
                  <w:proofErr w:type="spellEnd"/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7200</w:t>
                  </w:r>
                </w:p>
              </w:tc>
            </w:tr>
            <w:tr w:rsidR="002A64DC" w:rsidRPr="002A64D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expire: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2592000</w:t>
                  </w:r>
                </w:p>
              </w:tc>
            </w:tr>
            <w:tr w:rsidR="002A64DC" w:rsidRPr="002A64D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minimum </w:t>
                  </w:r>
                  <w:proofErr w:type="spellStart"/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ttl</w:t>
                  </w:r>
                  <w:proofErr w:type="spellEnd"/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86400</w:t>
                  </w:r>
                </w:p>
              </w:tc>
            </w:tr>
          </w:tbl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86400s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(1.00:00:00)</w:t>
            </w:r>
          </w:p>
        </w:tc>
      </w:tr>
      <w:tr w:rsidR="002A64DC" w:rsidRPr="002A64DC" w:rsidTr="002A64DC">
        <w:trPr>
          <w:tblCellSpacing w:w="7" w:type="dxa"/>
        </w:trPr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telecomitalia.it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ns.telecomitalia.it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86400s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(1.00:00:00)</w:t>
            </w:r>
          </w:p>
        </w:tc>
      </w:tr>
      <w:tr w:rsidR="002A64DC" w:rsidRPr="002A64DC" w:rsidTr="002A64DC">
        <w:trPr>
          <w:tblCellSpacing w:w="7" w:type="dxa"/>
        </w:trPr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telecomitalia.it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dnsts.interbusiness.it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86400s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(1.00:00:00)</w:t>
            </w:r>
          </w:p>
        </w:tc>
      </w:tr>
      <w:tr w:rsidR="002A64DC" w:rsidRPr="002A64DC" w:rsidTr="002A64DC">
        <w:trPr>
          <w:tblCellSpacing w:w="7" w:type="dxa"/>
        </w:trPr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telecomitalia.it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MX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2181"/>
            </w:tblGrid>
            <w:tr w:rsidR="002A64DC" w:rsidRPr="002A64D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preference</w:t>
                  </w:r>
                  <w:proofErr w:type="spellEnd"/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2A64DC" w:rsidRPr="002A64D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exchange: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mx04.telecomitalia.it</w:t>
                  </w:r>
                </w:p>
              </w:tc>
            </w:tr>
          </w:tbl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120s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(00:02:00)</w:t>
            </w:r>
          </w:p>
        </w:tc>
      </w:tr>
      <w:tr w:rsidR="002A64DC" w:rsidRPr="002A64DC" w:rsidTr="002A64DC">
        <w:trPr>
          <w:tblCellSpacing w:w="7" w:type="dxa"/>
        </w:trPr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telecomitalia.it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MX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2181"/>
            </w:tblGrid>
            <w:tr w:rsidR="002A64DC" w:rsidRPr="002A64D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preference</w:t>
                  </w:r>
                  <w:proofErr w:type="spellEnd"/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2A64DC" w:rsidRPr="002A64D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exchange: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mx05.telecomitalia.it</w:t>
                  </w:r>
                </w:p>
              </w:tc>
            </w:tr>
          </w:tbl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120s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(00:02:00)</w:t>
            </w:r>
          </w:p>
        </w:tc>
      </w:tr>
      <w:tr w:rsidR="002A64DC" w:rsidRPr="002A64DC" w:rsidTr="002A64DC">
        <w:trPr>
          <w:tblCellSpacing w:w="7" w:type="dxa"/>
        </w:trPr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telecomitalia.it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MX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2181"/>
            </w:tblGrid>
            <w:tr w:rsidR="002A64DC" w:rsidRPr="002A64D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preference</w:t>
                  </w:r>
                  <w:proofErr w:type="spellEnd"/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2A64DC" w:rsidRPr="002A64D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exchange: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mx02.telecomitalia.it</w:t>
                  </w:r>
                </w:p>
              </w:tc>
            </w:tr>
          </w:tbl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120s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(00:02:00)</w:t>
            </w:r>
          </w:p>
        </w:tc>
      </w:tr>
      <w:tr w:rsidR="002A64DC" w:rsidRPr="002A64DC" w:rsidTr="002A64DC">
        <w:trPr>
          <w:tblCellSpacing w:w="7" w:type="dxa"/>
        </w:trPr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telecomitalia.it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MX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2181"/>
            </w:tblGrid>
            <w:tr w:rsidR="002A64DC" w:rsidRPr="002A64D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preference</w:t>
                  </w:r>
                  <w:proofErr w:type="spellEnd"/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2A64DC" w:rsidRPr="002A64D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exchange: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mx07.telecomitalia.it</w:t>
                  </w:r>
                </w:p>
              </w:tc>
            </w:tr>
          </w:tbl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120s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(00:02:00)</w:t>
            </w:r>
          </w:p>
        </w:tc>
      </w:tr>
      <w:tr w:rsidR="002A64DC" w:rsidRPr="002A64DC" w:rsidTr="002A64DC">
        <w:trPr>
          <w:tblCellSpacing w:w="7" w:type="dxa"/>
        </w:trPr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telecomitalia.it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MX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2181"/>
            </w:tblGrid>
            <w:tr w:rsidR="002A64DC" w:rsidRPr="002A64D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preference</w:t>
                  </w:r>
                  <w:proofErr w:type="spellEnd"/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2A64DC" w:rsidRPr="002A64D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exchange: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mx06.telecomitalia.it</w:t>
                  </w:r>
                </w:p>
              </w:tc>
            </w:tr>
          </w:tbl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120s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(00:02:00)</w:t>
            </w:r>
          </w:p>
        </w:tc>
      </w:tr>
      <w:tr w:rsidR="002A64DC" w:rsidRPr="002A64DC" w:rsidTr="002A64DC">
        <w:trPr>
          <w:tblCellSpacing w:w="7" w:type="dxa"/>
        </w:trPr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telecomitalia.it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MX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2181"/>
            </w:tblGrid>
            <w:tr w:rsidR="002A64DC" w:rsidRPr="002A64D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preference</w:t>
                  </w:r>
                  <w:proofErr w:type="spellEnd"/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2A64DC" w:rsidRPr="002A64D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exchange: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mx03.telecomitalia.it</w:t>
                  </w:r>
                </w:p>
              </w:tc>
            </w:tr>
          </w:tbl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120s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(00:02:00)</w:t>
            </w:r>
          </w:p>
        </w:tc>
      </w:tr>
      <w:tr w:rsidR="002A64DC" w:rsidRPr="002A64DC" w:rsidTr="002A64DC">
        <w:trPr>
          <w:tblCellSpacing w:w="7" w:type="dxa"/>
        </w:trPr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telecomitalia.it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MX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2181"/>
            </w:tblGrid>
            <w:tr w:rsidR="002A64DC" w:rsidRPr="002A64D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preference</w:t>
                  </w:r>
                  <w:proofErr w:type="spellEnd"/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2A64DC" w:rsidRPr="002A64D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exchange: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mx01.telecomitalia.it</w:t>
                  </w:r>
                </w:p>
              </w:tc>
            </w:tr>
          </w:tbl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120s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(00:02:00)</w:t>
            </w:r>
          </w:p>
        </w:tc>
      </w:tr>
      <w:tr w:rsidR="002A64DC" w:rsidRPr="002A64DC" w:rsidTr="002A64DC">
        <w:trPr>
          <w:tblCellSpacing w:w="7" w:type="dxa"/>
        </w:trPr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telecomitalia.it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MX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2181"/>
            </w:tblGrid>
            <w:tr w:rsidR="002A64DC" w:rsidRPr="002A64D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preference</w:t>
                  </w:r>
                  <w:proofErr w:type="spellEnd"/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2A64DC" w:rsidRPr="002A64D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exchange: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mx08.telecomitalia.it</w:t>
                  </w:r>
                </w:p>
              </w:tc>
            </w:tr>
          </w:tbl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120s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(00:02:00)</w:t>
            </w:r>
          </w:p>
        </w:tc>
      </w:tr>
      <w:tr w:rsidR="002A64DC" w:rsidRPr="002A64DC" w:rsidTr="002A64DC">
        <w:trPr>
          <w:tblCellSpacing w:w="7" w:type="dxa"/>
        </w:trPr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12.63.54.82</w:t>
            </w:r>
            <w:proofErr w:type="gramStart"/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.in</w:t>
            </w:r>
            <w:proofErr w:type="gramEnd"/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-addr.arpa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PTR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host12-63-dynamic.54-82-r.retail.telecomitalia.it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86400s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(1.00:00:00)</w:t>
            </w:r>
          </w:p>
        </w:tc>
      </w:tr>
      <w:tr w:rsidR="002A64DC" w:rsidRPr="002A64DC" w:rsidTr="002A64DC">
        <w:trPr>
          <w:tblCellSpacing w:w="7" w:type="dxa"/>
        </w:trPr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63.54.82</w:t>
            </w:r>
            <w:proofErr w:type="gramStart"/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.in</w:t>
            </w:r>
            <w:proofErr w:type="gramEnd"/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-addr.arpa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SOA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402"/>
              <w:gridCol w:w="2555"/>
            </w:tblGrid>
            <w:tr w:rsidR="002A64DC" w:rsidRPr="002A64D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server: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dnsti.interbusiness.it</w:t>
                  </w:r>
                </w:p>
              </w:tc>
            </w:tr>
            <w:tr w:rsidR="002A64DC" w:rsidRPr="002A64D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email: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staffdns@telecomitalia.it</w:t>
                  </w:r>
                </w:p>
              </w:tc>
            </w:tr>
            <w:tr w:rsidR="002A64DC" w:rsidRPr="002A64D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serial: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2006091200</w:t>
                  </w:r>
                </w:p>
              </w:tc>
            </w:tr>
            <w:tr w:rsidR="002A64DC" w:rsidRPr="002A64D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refresh</w:t>
                  </w:r>
                  <w:proofErr w:type="spellEnd"/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86400</w:t>
                  </w:r>
                </w:p>
              </w:tc>
            </w:tr>
            <w:tr w:rsidR="002A64DC" w:rsidRPr="002A64D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retry</w:t>
                  </w:r>
                  <w:proofErr w:type="spellEnd"/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7200</w:t>
                  </w:r>
                </w:p>
              </w:tc>
            </w:tr>
            <w:tr w:rsidR="002A64DC" w:rsidRPr="002A64D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expire: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2592000</w:t>
                  </w:r>
                </w:p>
              </w:tc>
            </w:tr>
            <w:tr w:rsidR="002A64DC" w:rsidRPr="002A64D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minimum </w:t>
                  </w:r>
                  <w:proofErr w:type="spellStart"/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ttl</w:t>
                  </w:r>
                  <w:proofErr w:type="spellEnd"/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64DC" w:rsidRPr="002A64DC" w:rsidRDefault="002A64DC" w:rsidP="002A6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86400</w:t>
                  </w:r>
                </w:p>
              </w:tc>
            </w:tr>
          </w:tbl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86400s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(1.00:00:00)</w:t>
            </w:r>
          </w:p>
        </w:tc>
      </w:tr>
      <w:tr w:rsidR="002A64DC" w:rsidRPr="002A64DC" w:rsidTr="002A64DC">
        <w:trPr>
          <w:tblCellSpacing w:w="7" w:type="dxa"/>
        </w:trPr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63.54.82</w:t>
            </w:r>
            <w:proofErr w:type="gramStart"/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.in</w:t>
            </w:r>
            <w:proofErr w:type="gramEnd"/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-addr.arpa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dnsti.interbusiness.it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86400s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(1.00:00:00)</w:t>
            </w:r>
          </w:p>
        </w:tc>
      </w:tr>
      <w:tr w:rsidR="002A64DC" w:rsidRPr="002A64DC" w:rsidTr="002A64DC">
        <w:trPr>
          <w:tblCellSpacing w:w="7" w:type="dxa"/>
        </w:trPr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63.54.82</w:t>
            </w:r>
            <w:proofErr w:type="gramStart"/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.in</w:t>
            </w:r>
            <w:proofErr w:type="gramEnd"/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-addr.arpa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dnsts.interbusiness.it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86400s</w:t>
            </w:r>
          </w:p>
        </w:tc>
        <w:tc>
          <w:tcPr>
            <w:tcW w:w="0" w:type="auto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(1.00:00:00)</w:t>
            </w:r>
          </w:p>
        </w:tc>
      </w:tr>
    </w:tbl>
    <w:p w:rsidR="002A64DC" w:rsidRPr="002A64DC" w:rsidRDefault="002A64DC" w:rsidP="002A64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2A64DC">
        <w:rPr>
          <w:rFonts w:ascii="Times New Roman" w:eastAsia="Times New Roman" w:hAnsi="Times New Roman" w:cs="Times New Roman"/>
          <w:b/>
          <w:bCs/>
          <w:sz w:val="27"/>
          <w:szCs w:val="27"/>
        </w:rPr>
        <w:t>Traceroute</w:t>
      </w:r>
      <w:proofErr w:type="spellEnd"/>
    </w:p>
    <w:p w:rsidR="002A64DC" w:rsidRPr="002A64DC" w:rsidRDefault="002A64DC" w:rsidP="002A6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64DC">
        <w:rPr>
          <w:rFonts w:ascii="Times New Roman" w:eastAsia="Times New Roman" w:hAnsi="Times New Roman" w:cs="Times New Roman"/>
          <w:sz w:val="24"/>
          <w:szCs w:val="24"/>
          <w:lang w:val="en-US"/>
        </w:rPr>
        <w:t>Tracing route to host12-63-dynamic.54-82-r.retail.telecomitalia.it [82.54.63.12]...</w:t>
      </w: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1"/>
        <w:gridCol w:w="614"/>
        <w:gridCol w:w="614"/>
        <w:gridCol w:w="614"/>
        <w:gridCol w:w="164"/>
        <w:gridCol w:w="3014"/>
        <w:gridCol w:w="2837"/>
      </w:tblGrid>
      <w:tr w:rsidR="002A64DC" w:rsidRPr="002A64DC" w:rsidTr="002A64DC">
        <w:trPr>
          <w:tblCellSpacing w:w="7" w:type="dxa"/>
        </w:trPr>
        <w:tc>
          <w:tcPr>
            <w:tcW w:w="300" w:type="dxa"/>
            <w:vAlign w:val="bottom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hop</w:t>
            </w:r>
          </w:p>
        </w:tc>
        <w:tc>
          <w:tcPr>
            <w:tcW w:w="600" w:type="dxa"/>
            <w:vAlign w:val="bottom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rtt</w:t>
            </w:r>
            <w:proofErr w:type="spellEnd"/>
          </w:p>
        </w:tc>
        <w:tc>
          <w:tcPr>
            <w:tcW w:w="600" w:type="dxa"/>
            <w:vAlign w:val="bottom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rtt</w:t>
            </w:r>
            <w:proofErr w:type="spellEnd"/>
          </w:p>
        </w:tc>
        <w:tc>
          <w:tcPr>
            <w:tcW w:w="600" w:type="dxa"/>
            <w:vAlign w:val="bottom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rtt</w:t>
            </w:r>
            <w:proofErr w:type="spellEnd"/>
          </w:p>
        </w:tc>
        <w:tc>
          <w:tcPr>
            <w:tcW w:w="60" w:type="dxa"/>
            <w:vAlign w:val="bottom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vAlign w:val="bottom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ip</w:t>
            </w:r>
            <w:proofErr w:type="spellEnd"/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fully</w:t>
            </w:r>
            <w:proofErr w:type="spellEnd"/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qualified</w:t>
            </w:r>
            <w:proofErr w:type="spellEnd"/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domain</w:t>
            </w:r>
            <w:proofErr w:type="spellEnd"/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  <w:proofErr w:type="spellEnd"/>
          </w:p>
        </w:tc>
      </w:tr>
    </w:tbl>
    <w:p w:rsidR="002A64DC" w:rsidRPr="002A64DC" w:rsidRDefault="002A64DC" w:rsidP="002A64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614"/>
        <w:gridCol w:w="614"/>
        <w:gridCol w:w="614"/>
        <w:gridCol w:w="164"/>
        <w:gridCol w:w="3014"/>
        <w:gridCol w:w="2405"/>
      </w:tblGrid>
      <w:tr w:rsidR="002A64DC" w:rsidRPr="002A64DC" w:rsidTr="002A64DC">
        <w:trPr>
          <w:tblCellSpacing w:w="7" w:type="dxa"/>
        </w:trPr>
        <w:tc>
          <w:tcPr>
            <w:tcW w:w="3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208.101.16.73</w:t>
            </w:r>
          </w:p>
        </w:tc>
        <w:tc>
          <w:tcPr>
            <w:tcW w:w="0" w:type="auto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outbound.hexillion.com</w:t>
            </w:r>
          </w:p>
        </w:tc>
      </w:tr>
    </w:tbl>
    <w:p w:rsidR="002A64DC" w:rsidRPr="002A64DC" w:rsidRDefault="002A64DC" w:rsidP="002A64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614"/>
        <w:gridCol w:w="614"/>
        <w:gridCol w:w="614"/>
        <w:gridCol w:w="164"/>
        <w:gridCol w:w="3014"/>
        <w:gridCol w:w="4037"/>
      </w:tblGrid>
      <w:tr w:rsidR="002A64DC" w:rsidRPr="002A64DC" w:rsidTr="002A64DC">
        <w:trPr>
          <w:tblCellSpacing w:w="7" w:type="dxa"/>
        </w:trPr>
        <w:tc>
          <w:tcPr>
            <w:tcW w:w="3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66.228.118.153</w:t>
            </w:r>
          </w:p>
        </w:tc>
        <w:tc>
          <w:tcPr>
            <w:tcW w:w="0" w:type="auto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ae11.dar01.sr01.dal01.networklayer.com</w:t>
            </w:r>
          </w:p>
        </w:tc>
      </w:tr>
    </w:tbl>
    <w:p w:rsidR="002A64DC" w:rsidRPr="002A64DC" w:rsidRDefault="002A64DC" w:rsidP="002A64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614"/>
        <w:gridCol w:w="614"/>
        <w:gridCol w:w="614"/>
        <w:gridCol w:w="164"/>
        <w:gridCol w:w="3014"/>
        <w:gridCol w:w="3983"/>
      </w:tblGrid>
      <w:tr w:rsidR="002A64DC" w:rsidRPr="002A64DC" w:rsidTr="002A64DC">
        <w:trPr>
          <w:tblCellSpacing w:w="7" w:type="dxa"/>
        </w:trPr>
        <w:tc>
          <w:tcPr>
            <w:tcW w:w="3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173.192.18.210</w:t>
            </w:r>
          </w:p>
        </w:tc>
        <w:tc>
          <w:tcPr>
            <w:tcW w:w="0" w:type="auto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ae6.bbr01.eq01.dal03.networklayer.com</w:t>
            </w:r>
          </w:p>
        </w:tc>
      </w:tr>
    </w:tbl>
    <w:p w:rsidR="002A64DC" w:rsidRPr="002A64DC" w:rsidRDefault="002A64DC" w:rsidP="002A64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614"/>
        <w:gridCol w:w="614"/>
        <w:gridCol w:w="614"/>
        <w:gridCol w:w="164"/>
        <w:gridCol w:w="3014"/>
        <w:gridCol w:w="3057"/>
      </w:tblGrid>
      <w:tr w:rsidR="002A64DC" w:rsidRPr="002A64DC" w:rsidTr="002A64DC">
        <w:trPr>
          <w:tblCellSpacing w:w="7" w:type="dxa"/>
        </w:trPr>
        <w:tc>
          <w:tcPr>
            <w:tcW w:w="3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4.14.131.61</w:t>
            </w:r>
          </w:p>
        </w:tc>
        <w:tc>
          <w:tcPr>
            <w:tcW w:w="0" w:type="auto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lag-151.ear3.dallas1.level3.net</w:t>
            </w:r>
          </w:p>
        </w:tc>
      </w:tr>
    </w:tbl>
    <w:p w:rsidR="002A64DC" w:rsidRPr="002A64DC" w:rsidRDefault="002A64DC" w:rsidP="002A64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614"/>
        <w:gridCol w:w="614"/>
        <w:gridCol w:w="614"/>
        <w:gridCol w:w="164"/>
        <w:gridCol w:w="3014"/>
        <w:gridCol w:w="117"/>
      </w:tblGrid>
      <w:tr w:rsidR="002A64DC" w:rsidRPr="002A64DC" w:rsidTr="002A64DC">
        <w:trPr>
          <w:tblCellSpacing w:w="7" w:type="dxa"/>
        </w:trPr>
        <w:tc>
          <w:tcPr>
            <w:tcW w:w="3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A64DC" w:rsidRPr="002A64DC" w:rsidRDefault="002A64DC" w:rsidP="002A64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614"/>
        <w:gridCol w:w="614"/>
        <w:gridCol w:w="614"/>
        <w:gridCol w:w="164"/>
        <w:gridCol w:w="3014"/>
        <w:gridCol w:w="117"/>
      </w:tblGrid>
      <w:tr w:rsidR="002A64DC" w:rsidRPr="002A64DC" w:rsidTr="002A64DC">
        <w:trPr>
          <w:tblCellSpacing w:w="7" w:type="dxa"/>
        </w:trPr>
        <w:tc>
          <w:tcPr>
            <w:tcW w:w="3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4.68.74.162</w:t>
            </w:r>
          </w:p>
        </w:tc>
        <w:tc>
          <w:tcPr>
            <w:tcW w:w="0" w:type="auto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64DC" w:rsidRPr="002A64DC" w:rsidRDefault="002A64DC" w:rsidP="002A64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614"/>
        <w:gridCol w:w="614"/>
        <w:gridCol w:w="614"/>
        <w:gridCol w:w="164"/>
        <w:gridCol w:w="3014"/>
        <w:gridCol w:w="3257"/>
      </w:tblGrid>
      <w:tr w:rsidR="002A64DC" w:rsidRPr="002A64DC" w:rsidTr="002A64DC">
        <w:trPr>
          <w:tblCellSpacing w:w="7" w:type="dxa"/>
        </w:trPr>
        <w:tc>
          <w:tcPr>
            <w:tcW w:w="3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195.22.209.215</w:t>
            </w:r>
          </w:p>
        </w:tc>
        <w:tc>
          <w:tcPr>
            <w:tcW w:w="0" w:type="auto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etrunk0.milano1.mil.seabone.net</w:t>
            </w:r>
          </w:p>
        </w:tc>
      </w:tr>
    </w:tbl>
    <w:p w:rsidR="002A64DC" w:rsidRPr="002A64DC" w:rsidRDefault="002A64DC" w:rsidP="002A64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614"/>
        <w:gridCol w:w="614"/>
        <w:gridCol w:w="614"/>
        <w:gridCol w:w="164"/>
        <w:gridCol w:w="3014"/>
        <w:gridCol w:w="117"/>
      </w:tblGrid>
      <w:tr w:rsidR="002A64DC" w:rsidRPr="002A64DC" w:rsidTr="002A64DC">
        <w:trPr>
          <w:tblCellSpacing w:w="7" w:type="dxa"/>
        </w:trPr>
        <w:tc>
          <w:tcPr>
            <w:tcW w:w="3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A64DC" w:rsidRPr="002A64DC" w:rsidRDefault="002A64DC" w:rsidP="002A64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614"/>
        <w:gridCol w:w="614"/>
        <w:gridCol w:w="614"/>
        <w:gridCol w:w="164"/>
        <w:gridCol w:w="3014"/>
        <w:gridCol w:w="117"/>
      </w:tblGrid>
      <w:tr w:rsidR="002A64DC" w:rsidRPr="002A64DC" w:rsidTr="002A64DC">
        <w:trPr>
          <w:tblCellSpacing w:w="7" w:type="dxa"/>
        </w:trPr>
        <w:tc>
          <w:tcPr>
            <w:tcW w:w="3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A64DC" w:rsidRPr="002A64DC" w:rsidRDefault="002A64DC" w:rsidP="002A64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1"/>
        <w:gridCol w:w="614"/>
        <w:gridCol w:w="614"/>
        <w:gridCol w:w="614"/>
        <w:gridCol w:w="164"/>
        <w:gridCol w:w="3014"/>
        <w:gridCol w:w="117"/>
      </w:tblGrid>
      <w:tr w:rsidR="002A64DC" w:rsidRPr="002A64DC" w:rsidTr="002A64DC">
        <w:trPr>
          <w:tblCellSpacing w:w="7" w:type="dxa"/>
        </w:trPr>
        <w:tc>
          <w:tcPr>
            <w:tcW w:w="3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A64DC" w:rsidRPr="002A64DC" w:rsidRDefault="002A64DC" w:rsidP="002A64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1"/>
        <w:gridCol w:w="614"/>
        <w:gridCol w:w="614"/>
        <w:gridCol w:w="614"/>
        <w:gridCol w:w="164"/>
        <w:gridCol w:w="3014"/>
        <w:gridCol w:w="117"/>
      </w:tblGrid>
      <w:tr w:rsidR="002A64DC" w:rsidRPr="002A64DC" w:rsidTr="002A64DC">
        <w:trPr>
          <w:tblCellSpacing w:w="7" w:type="dxa"/>
        </w:trPr>
        <w:tc>
          <w:tcPr>
            <w:tcW w:w="3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A64DC" w:rsidRPr="002A64DC" w:rsidRDefault="002A64DC" w:rsidP="002A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A64DC" w:rsidRPr="002A64DC" w:rsidRDefault="002A64DC" w:rsidP="002A6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4DC">
        <w:rPr>
          <w:rFonts w:ascii="Times New Roman" w:eastAsia="Times New Roman" w:hAnsi="Times New Roman" w:cs="Times New Roman"/>
          <w:sz w:val="24"/>
          <w:szCs w:val="24"/>
        </w:rPr>
        <w:t xml:space="preserve">Trace </w:t>
      </w:r>
      <w:proofErr w:type="spellStart"/>
      <w:r w:rsidRPr="002A64DC">
        <w:rPr>
          <w:rFonts w:ascii="Times New Roman" w:eastAsia="Times New Roman" w:hAnsi="Times New Roman" w:cs="Times New Roman"/>
          <w:sz w:val="24"/>
          <w:szCs w:val="24"/>
        </w:rPr>
        <w:t>aborted</w:t>
      </w:r>
      <w:proofErr w:type="spellEnd"/>
    </w:p>
    <w:p w:rsidR="002A64DC" w:rsidRPr="002A64DC" w:rsidRDefault="002A64DC" w:rsidP="002A6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64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-- </w:t>
      </w:r>
      <w:proofErr w:type="gramStart"/>
      <w:r w:rsidRPr="002A64DC">
        <w:rPr>
          <w:rFonts w:ascii="Times New Roman" w:eastAsia="Times New Roman" w:hAnsi="Times New Roman" w:cs="Times New Roman"/>
          <w:sz w:val="24"/>
          <w:szCs w:val="24"/>
          <w:lang w:val="en-US"/>
        </w:rPr>
        <w:t>end</w:t>
      </w:r>
      <w:proofErr w:type="gramEnd"/>
      <w:r w:rsidRPr="002A64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--</w:t>
      </w:r>
      <w:r w:rsidRPr="002A64DC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hyperlink r:id="rId21" w:history="1">
        <w:r w:rsidRPr="002A64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URL for this output</w:t>
        </w:r>
      </w:hyperlink>
      <w:r w:rsidRPr="002A64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 |  </w:t>
      </w:r>
      <w:hyperlink r:id="rId22" w:tgtFrame="_top" w:tooltip="CentralOps.net home page" w:history="1">
        <w:r w:rsidRPr="002A64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return to CentralOps.net</w:t>
        </w:r>
      </w:hyperlink>
      <w:r w:rsidRPr="002A64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service of </w:t>
      </w:r>
      <w:hyperlink r:id="rId23" w:tgtFrame="_top" w:tooltip="Hexillion home page" w:history="1">
        <w:proofErr w:type="spellStart"/>
        <w:r w:rsidRPr="002A64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Hexillion</w:t>
        </w:r>
        <w:proofErr w:type="spellEnd"/>
      </w:hyperlink>
    </w:p>
    <w:p w:rsidR="00230EC3" w:rsidRPr="002A64DC" w:rsidRDefault="00230EC3" w:rsidP="002A64DC">
      <w:pPr>
        <w:rPr>
          <w:rFonts w:hint="eastAsia"/>
          <w:lang w:val="en-US"/>
        </w:rPr>
      </w:pPr>
      <w:bookmarkStart w:id="0" w:name="_GoBack"/>
      <w:bookmarkEnd w:id="0"/>
    </w:p>
    <w:sectPr w:rsidR="00230EC3" w:rsidRPr="002A64DC" w:rsidSect="00160E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DC"/>
    <w:rsid w:val="00160E60"/>
    <w:rsid w:val="00230EC3"/>
    <w:rsid w:val="002A64DC"/>
    <w:rsid w:val="002E4D8D"/>
    <w:rsid w:val="003A6B06"/>
    <w:rsid w:val="003B69A4"/>
    <w:rsid w:val="004E40EC"/>
    <w:rsid w:val="00C42D3C"/>
    <w:rsid w:val="00C95612"/>
    <w:rsid w:val="00CE0175"/>
    <w:rsid w:val="00D676AF"/>
    <w:rsid w:val="00E50A91"/>
    <w:rsid w:val="00F8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E77B81A-E485-45AB-894B-F98C41E4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A64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A64D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me">
    <w:name w:val="name"/>
    <w:basedOn w:val="Policepardfaut"/>
    <w:rsid w:val="002A64DC"/>
  </w:style>
  <w:style w:type="character" w:customStyle="1" w:styleId="desc">
    <w:name w:val="desc"/>
    <w:basedOn w:val="Policepardfaut"/>
    <w:rsid w:val="002A64DC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2A64D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2A64DC"/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2A64D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2A64DC"/>
    <w:rPr>
      <w:rFonts w:ascii="Arial" w:eastAsia="Times New Roman" w:hAnsi="Arial" w:cs="Arial"/>
      <w:vanish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A64DC"/>
    <w:rPr>
      <w:color w:val="0000FF"/>
      <w:u w:val="single"/>
    </w:rPr>
  </w:style>
  <w:style w:type="character" w:customStyle="1" w:styleId="ipaddr">
    <w:name w:val="ipaddr"/>
    <w:basedOn w:val="Policepardfaut"/>
    <w:rsid w:val="002A64DC"/>
  </w:style>
  <w:style w:type="paragraph" w:styleId="NormalWeb">
    <w:name w:val="Normal (Web)"/>
    <w:basedOn w:val="Normal"/>
    <w:uiPriority w:val="99"/>
    <w:semiHidden/>
    <w:unhideWhenUsed/>
    <w:rsid w:val="002A6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A64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A64DC"/>
    <w:rPr>
      <w:rFonts w:ascii="Courier New" w:eastAsia="Times New Roman" w:hAnsi="Courier New" w:cs="Courier New"/>
      <w:sz w:val="20"/>
      <w:szCs w:val="20"/>
    </w:rPr>
  </w:style>
  <w:style w:type="character" w:customStyle="1" w:styleId="small">
    <w:name w:val="small"/>
    <w:basedOn w:val="Policepardfaut"/>
    <w:rsid w:val="002A6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image" Target="media/image4.wmf"/><Relationship Id="rId18" Type="http://schemas.openxmlformats.org/officeDocument/2006/relationships/hyperlink" Target="https://CentralOps.ne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entralops.net/co/DomainDossier.aspx?addr=82.54.63.12&amp;dom_whois=true&amp;dom_dns=true&amp;traceroute=true&amp;net_whois=true" TargetMode="Externa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hyperlink" Target="https://centralops.net/co/accounts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entralops.net/co/LogIn?referrer=https%3a%2f%2fcentralops.net%2fco%2fDomainDossier.aspx" TargetMode="External"/><Relationship Id="rId20" Type="http://schemas.openxmlformats.org/officeDocument/2006/relationships/image" Target="media/image5.gi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hyperlink" Target="https://centralops.net/co/DomainDossier.aspx?dom_whois=1&amp;net_whois=1&amp;dom_dns=1&amp;addr=82.64.53.12" TargetMode="External"/><Relationship Id="rId23" Type="http://schemas.openxmlformats.org/officeDocument/2006/relationships/hyperlink" Target="https://hexillion.com/" TargetMode="External"/><Relationship Id="rId10" Type="http://schemas.openxmlformats.org/officeDocument/2006/relationships/control" Target="activeX/activeX5.xml"/><Relationship Id="rId19" Type="http://schemas.openxmlformats.org/officeDocument/2006/relationships/hyperlink" Target="https://centralops.net/" TargetMode="Externa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7.xml"/><Relationship Id="rId22" Type="http://schemas.openxmlformats.org/officeDocument/2006/relationships/hyperlink" Target="https://centralops.net/co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1250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2018-07-05T17:34:00Z</dcterms:created>
  <dcterms:modified xsi:type="dcterms:W3CDTF">2018-07-05T17:43:00Z</dcterms:modified>
</cp:coreProperties>
</file>