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4C710C" w:rsidRPr="00100C13" w:rsidRDefault="00840CFC" w:rsidP="004C710C">
      <w:pPr>
        <w:pStyle w:val="Citation"/>
        <w:rPr>
          <w:rStyle w:val="Accentuation"/>
        </w:rPr>
      </w:pPr>
      <w:r>
        <w:rPr>
          <w:iCs w:val="0"/>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left:0;text-align:left;margin-left:-13.55pt;margin-top:-90.3pt;width:565.7pt;height:798.95pt;z-index:-251649536" wrapcoords="-36 0 -36 17806 21600 17806 21600 15226 4291 14973 21564 3642 21600 3465 21600 0 -36 0">
            <v:imagedata r:id="rId8" o:title="Sans titre-1"/>
          </v:shape>
        </w:pict>
      </w:r>
    </w:p>
    <w:p w:rsidR="004C710C" w:rsidRDefault="004C710C" w:rsidP="004C710C">
      <w:pPr>
        <w:pStyle w:val="Citation"/>
        <w:rPr>
          <w:rStyle w:val="Accentuation"/>
        </w:rPr>
      </w:pPr>
    </w:p>
    <w:p w:rsidR="00100C13" w:rsidRPr="00100C13" w:rsidRDefault="00100C13" w:rsidP="00100C13">
      <w:pPr>
        <w:rPr>
          <w:sz w:val="2"/>
          <w:szCs w:val="2"/>
        </w:rPr>
      </w:pPr>
    </w:p>
    <w:p w:rsidR="00A56A56" w:rsidRPr="00100C13" w:rsidRDefault="00A56A56" w:rsidP="00A56A56">
      <w:pPr>
        <w:rPr>
          <w:rStyle w:val="Accentuation"/>
        </w:rPr>
      </w:pPr>
    </w:p>
    <w:p w:rsidR="004C710C" w:rsidRPr="00100C13" w:rsidRDefault="00DC7FF9" w:rsidP="00DC7FF9">
      <w:pPr>
        <w:spacing w:after="0"/>
        <w:jc w:val="left"/>
        <w:rPr>
          <w:rStyle w:val="Accentuation"/>
        </w:rPr>
      </w:pPr>
      <w:r w:rsidRPr="00100C13">
        <w:rPr>
          <w:rStyle w:val="Accentuation"/>
        </w:rPr>
        <w:t>– Tuteur de formation : Benjamin COHEN BOULAKIA</w:t>
      </w:r>
    </w:p>
    <w:p w:rsidR="00DC7FF9" w:rsidRPr="00100C13" w:rsidRDefault="00DC7FF9" w:rsidP="00DC7FF9">
      <w:pPr>
        <w:spacing w:after="0"/>
        <w:jc w:val="right"/>
        <w:rPr>
          <w:rStyle w:val="Accentuation"/>
        </w:rPr>
      </w:pPr>
    </w:p>
    <w:p w:rsidR="00DC7FF9" w:rsidRPr="00100C13" w:rsidRDefault="00DC7FF9" w:rsidP="00DC7FF9">
      <w:pPr>
        <w:spacing w:after="0"/>
        <w:jc w:val="right"/>
        <w:rPr>
          <w:rStyle w:val="Accentuation"/>
        </w:rPr>
      </w:pPr>
    </w:p>
    <w:p w:rsidR="00DC7FF9" w:rsidRPr="00100C13" w:rsidRDefault="00DC7FF9" w:rsidP="00DC7FF9">
      <w:pPr>
        <w:spacing w:after="0"/>
        <w:jc w:val="right"/>
        <w:rPr>
          <w:rStyle w:val="Accentuation"/>
        </w:rPr>
      </w:pPr>
    </w:p>
    <w:p w:rsidR="00DC7FF9" w:rsidRPr="00100C13" w:rsidRDefault="00DC7FF9" w:rsidP="00DC7FF9">
      <w:pPr>
        <w:spacing w:after="0"/>
        <w:jc w:val="right"/>
        <w:rPr>
          <w:rStyle w:val="Accentuation"/>
        </w:rPr>
      </w:pPr>
    </w:p>
    <w:p w:rsidR="00882BEF" w:rsidRPr="00100C13" w:rsidRDefault="00882BEF" w:rsidP="00882BEF">
      <w:pPr>
        <w:rPr>
          <w:rStyle w:val="Accentuation"/>
        </w:rPr>
      </w:pPr>
    </w:p>
    <w:p w:rsidR="00882BEF" w:rsidRPr="00100C13" w:rsidRDefault="00882BEF" w:rsidP="00882BEF">
      <w:pPr>
        <w:rPr>
          <w:rStyle w:val="Accentuation"/>
        </w:rPr>
      </w:pPr>
    </w:p>
    <w:p w:rsidR="00882BEF" w:rsidRPr="00100C13" w:rsidRDefault="00882BEF" w:rsidP="00882BEF">
      <w:pPr>
        <w:rPr>
          <w:rStyle w:val="Accentuation"/>
        </w:rPr>
      </w:pPr>
    </w:p>
    <w:p w:rsidR="00882BEF" w:rsidRPr="00100C13" w:rsidRDefault="00042309" w:rsidP="00882BEF">
      <w:pPr>
        <w:rPr>
          <w:rStyle w:val="Accentuation"/>
        </w:rPr>
      </w:pPr>
      <w:r>
        <w:rPr>
          <w:noProof/>
          <w:lang w:eastAsia="fr-FR"/>
        </w:rPr>
        <w:drawing>
          <wp:anchor distT="0" distB="0" distL="114300" distR="114300" simplePos="0" relativeHeight="251661824" behindDoc="1" locked="0" layoutInCell="1" allowOverlap="1" wp14:anchorId="48BC4AA9">
            <wp:simplePos x="0" y="0"/>
            <wp:positionH relativeFrom="margin">
              <wp:align>right</wp:align>
            </wp:positionH>
            <wp:positionV relativeFrom="paragraph">
              <wp:posOffset>30480</wp:posOffset>
            </wp:positionV>
            <wp:extent cx="1971675" cy="1971675"/>
            <wp:effectExtent l="0" t="0" r="0" b="0"/>
            <wp:wrapNone/>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71675" cy="1971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82BEF" w:rsidRPr="00100C13" w:rsidRDefault="00882BEF" w:rsidP="00882BEF">
      <w:pPr>
        <w:rPr>
          <w:rStyle w:val="Accentuation"/>
        </w:rPr>
      </w:pPr>
    </w:p>
    <w:p w:rsidR="00882BEF" w:rsidRPr="00100C13" w:rsidRDefault="00882BEF" w:rsidP="00882BEF">
      <w:pPr>
        <w:rPr>
          <w:rStyle w:val="Accentuation"/>
        </w:rPr>
      </w:pPr>
    </w:p>
    <w:p w:rsidR="00B73F4F" w:rsidRPr="00100C13" w:rsidRDefault="00B73F4F" w:rsidP="00882BEF">
      <w:pPr>
        <w:rPr>
          <w:rStyle w:val="Accentuation"/>
        </w:rPr>
      </w:pPr>
    </w:p>
    <w:p w:rsidR="00A01BFA" w:rsidRPr="00100C13" w:rsidRDefault="00A01BFA" w:rsidP="00882BEF">
      <w:pPr>
        <w:rPr>
          <w:rStyle w:val="Accentuation"/>
        </w:rPr>
      </w:pPr>
    </w:p>
    <w:p w:rsidR="00B73F4F" w:rsidRPr="00100C13" w:rsidRDefault="00B73F4F" w:rsidP="00882BEF">
      <w:pPr>
        <w:rPr>
          <w:rStyle w:val="Accentuation"/>
        </w:rPr>
      </w:pPr>
    </w:p>
    <w:p w:rsidR="00A01BFA" w:rsidRDefault="00A01BFA" w:rsidP="00882BEF">
      <w:pPr>
        <w:rPr>
          <w:rStyle w:val="Accentuation"/>
        </w:rPr>
      </w:pPr>
    </w:p>
    <w:p w:rsidR="00100C13" w:rsidRPr="00100C13" w:rsidRDefault="002A0069" w:rsidP="00882BEF">
      <w:pPr>
        <w:rPr>
          <w:rStyle w:val="Accentuation"/>
          <w:sz w:val="4"/>
          <w:szCs w:val="4"/>
        </w:rPr>
      </w:pPr>
      <w:r w:rsidRPr="00100C13">
        <w:rPr>
          <w:rStyle w:val="Accentuation"/>
          <w:noProof/>
        </w:rPr>
        <w:drawing>
          <wp:anchor distT="0" distB="0" distL="114300" distR="114300" simplePos="0" relativeHeight="251649536" behindDoc="1" locked="0" layoutInCell="1" allowOverlap="1" wp14:anchorId="0B83E08C" wp14:editId="5D4A2051">
            <wp:simplePos x="0" y="0"/>
            <wp:positionH relativeFrom="margin">
              <wp:posOffset>4734560</wp:posOffset>
            </wp:positionH>
            <wp:positionV relativeFrom="paragraph">
              <wp:posOffset>15875</wp:posOffset>
            </wp:positionV>
            <wp:extent cx="1953895" cy="665480"/>
            <wp:effectExtent l="0" t="0" r="8255" b="1270"/>
            <wp:wrapTight wrapText="bothSides">
              <wp:wrapPolygon edited="0">
                <wp:start x="0" y="0"/>
                <wp:lineTo x="0" y="21023"/>
                <wp:lineTo x="21481" y="21023"/>
                <wp:lineTo x="21481" y="0"/>
                <wp:lineTo x="0" y="0"/>
              </wp:wrapPolygon>
            </wp:wrapTight>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953895" cy="6654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20E52" w:rsidRDefault="00C20E52" w:rsidP="00882BEF">
      <w:pPr>
        <w:rPr>
          <w:rStyle w:val="Accentuation"/>
        </w:rPr>
      </w:pPr>
    </w:p>
    <w:p w:rsidR="00FF4255" w:rsidRPr="00100C13" w:rsidRDefault="00FF4255" w:rsidP="00882BEF">
      <w:pPr>
        <w:rPr>
          <w:rStyle w:val="Accentuation"/>
        </w:rPr>
      </w:pPr>
    </w:p>
    <w:p w:rsidR="00C20E52" w:rsidRPr="00100C13" w:rsidRDefault="002A0069" w:rsidP="00882BEF">
      <w:pPr>
        <w:rPr>
          <w:rStyle w:val="Accentuation"/>
        </w:rPr>
      </w:pPr>
      <w:r w:rsidRPr="00100C13">
        <w:rPr>
          <w:rStyle w:val="Accentuation"/>
          <w:noProof/>
        </w:rPr>
        <mc:AlternateContent>
          <mc:Choice Requires="wps">
            <w:drawing>
              <wp:anchor distT="45720" distB="45720" distL="114300" distR="114300" simplePos="0" relativeHeight="251648512" behindDoc="0" locked="0" layoutInCell="1" allowOverlap="1">
                <wp:simplePos x="0" y="0"/>
                <wp:positionH relativeFrom="margin">
                  <wp:posOffset>291465</wp:posOffset>
                </wp:positionH>
                <wp:positionV relativeFrom="paragraph">
                  <wp:posOffset>250825</wp:posOffset>
                </wp:positionV>
                <wp:extent cx="6553200" cy="788670"/>
                <wp:effectExtent l="0" t="0" r="0" b="0"/>
                <wp:wrapSquare wrapText="bothSides"/>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3200" cy="788670"/>
                        </a:xfrm>
                        <a:prstGeom prst="rect">
                          <a:avLst/>
                        </a:prstGeom>
                        <a:noFill/>
                        <a:ln w="9525">
                          <a:noFill/>
                          <a:miter lim="800000"/>
                          <a:headEnd/>
                          <a:tailEnd/>
                        </a:ln>
                      </wps:spPr>
                      <wps:txbx>
                        <w:txbxContent>
                          <w:p w:rsidR="00840CFC" w:rsidRPr="00116466" w:rsidRDefault="00840CFC" w:rsidP="00A56A56">
                            <w:pPr>
                              <w:pStyle w:val="Titre"/>
                              <w:jc w:val="right"/>
                              <w:rPr>
                                <w:color w:val="000000" w:themeColor="text1"/>
                              </w:rPr>
                            </w:pPr>
                            <w:r w:rsidRPr="001A0456">
                              <w:rPr>
                                <w:color w:val="000000" w:themeColor="text1"/>
                                <w:sz w:val="52"/>
                              </w:rPr>
                              <w:t xml:space="preserve">RAPPORT DE STAGE </w:t>
                            </w:r>
                            <w:r>
                              <w:rPr>
                                <w:color w:val="000000" w:themeColor="text1"/>
                              </w:rPr>
                              <w:t>– Dev Web : SCOT</w:t>
                            </w:r>
                          </w:p>
                          <w:p w:rsidR="00840CFC" w:rsidRPr="00116466" w:rsidRDefault="00840CFC" w:rsidP="00A56A56">
                            <w:pPr>
                              <w:spacing w:after="0"/>
                              <w:jc w:val="right"/>
                              <w:rPr>
                                <w:color w:val="000000" w:themeColor="text1"/>
                              </w:rPr>
                            </w:pPr>
                            <w:r w:rsidRPr="00DC7FF9">
                              <w:rPr>
                                <w:b/>
                                <w:color w:val="000000" w:themeColor="text1"/>
                              </w:rPr>
                              <w:t>Aaron SEBAGH</w:t>
                            </w:r>
                            <w:r>
                              <w:rPr>
                                <w:color w:val="000000" w:themeColor="text1"/>
                              </w:rPr>
                              <w:t xml:space="preserve"> – Stage dirigé par </w:t>
                            </w:r>
                            <w:r w:rsidRPr="00DC7FF9">
                              <w:rPr>
                                <w:b/>
                                <w:color w:val="000000" w:themeColor="text1"/>
                              </w:rPr>
                              <w:t>Nicolas MACHETON</w:t>
                            </w:r>
                          </w:p>
                          <w:p w:rsidR="00840CFC" w:rsidRDefault="00840CF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2" o:spid="_x0000_s1026" type="#_x0000_t202" style="position:absolute;left:0;text-align:left;margin-left:22.95pt;margin-top:19.75pt;width:516pt;height:62.1pt;z-index:2516485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" filled="f" stroked="f">
                <v:textbox>
                  <w:txbxContent>
                    <w:p w:rsidR="00840CFC" w:rsidRPr="00116466" w:rsidRDefault="00840CFC" w:rsidP="00A56A56">
                      <w:pPr>
                        <w:pStyle w:val="Titre"/>
                        <w:jc w:val="right"/>
                        <w:rPr>
                          <w:color w:val="000000" w:themeColor="text1"/>
                        </w:rPr>
                      </w:pPr>
                      <w:r w:rsidRPr="001A0456">
                        <w:rPr>
                          <w:color w:val="000000" w:themeColor="text1"/>
                          <w:sz w:val="52"/>
                        </w:rPr>
                        <w:t xml:space="preserve">RAPPORT DE STAGE </w:t>
                      </w:r>
                      <w:r>
                        <w:rPr>
                          <w:color w:val="000000" w:themeColor="text1"/>
                        </w:rPr>
                        <w:t>– Dev Web : SCOT</w:t>
                      </w:r>
                    </w:p>
                    <w:p w:rsidR="00840CFC" w:rsidRPr="00116466" w:rsidRDefault="00840CFC" w:rsidP="00A56A56">
                      <w:pPr>
                        <w:spacing w:after="0"/>
                        <w:jc w:val="right"/>
                        <w:rPr>
                          <w:color w:val="000000" w:themeColor="text1"/>
                        </w:rPr>
                      </w:pPr>
                      <w:r w:rsidRPr="00DC7FF9">
                        <w:rPr>
                          <w:b/>
                          <w:color w:val="000000" w:themeColor="text1"/>
                        </w:rPr>
                        <w:t>Aaron SEBAGH</w:t>
                      </w:r>
                      <w:r>
                        <w:rPr>
                          <w:color w:val="000000" w:themeColor="text1"/>
                        </w:rPr>
                        <w:t xml:space="preserve"> – Stage dirigé par </w:t>
                      </w:r>
                      <w:r w:rsidRPr="00DC7FF9">
                        <w:rPr>
                          <w:b/>
                          <w:color w:val="000000" w:themeColor="text1"/>
                        </w:rPr>
                        <w:t>Nicolas MACHETON</w:t>
                      </w:r>
                    </w:p>
                    <w:p w:rsidR="00840CFC" w:rsidRDefault="00840CFC"/>
                  </w:txbxContent>
                </v:textbox>
                <w10:wrap type="square" anchorx="margin"/>
              </v:shape>
            </w:pict>
          </mc:Fallback>
        </mc:AlternateContent>
      </w:r>
    </w:p>
    <w:p w:rsidR="00C20E52" w:rsidRPr="00100C13" w:rsidRDefault="00C20E52" w:rsidP="00882BEF">
      <w:pPr>
        <w:rPr>
          <w:rStyle w:val="Accentuation"/>
        </w:rPr>
      </w:pPr>
    </w:p>
    <w:p w:rsidR="00C20E52" w:rsidRPr="00100C13" w:rsidRDefault="00C20E52" w:rsidP="00882BEF">
      <w:pPr>
        <w:rPr>
          <w:rStyle w:val="Accentuation"/>
        </w:rPr>
      </w:pPr>
    </w:p>
    <w:p w:rsidR="00C20E52" w:rsidRPr="00100C13" w:rsidRDefault="00C20E52" w:rsidP="00882BEF">
      <w:pPr>
        <w:rPr>
          <w:rStyle w:val="Accentuation"/>
        </w:rPr>
      </w:pPr>
    </w:p>
    <w:p w:rsidR="00C20E52" w:rsidRPr="00100C13" w:rsidRDefault="00C20E52" w:rsidP="00882BEF">
      <w:pPr>
        <w:rPr>
          <w:rStyle w:val="Accentuation"/>
        </w:rPr>
      </w:pPr>
    </w:p>
    <w:p w:rsidR="00C20E52" w:rsidRPr="00100C13" w:rsidRDefault="00C20E52" w:rsidP="00882BEF">
      <w:pPr>
        <w:rPr>
          <w:rStyle w:val="Accentuation"/>
        </w:rPr>
      </w:pPr>
    </w:p>
    <w:p w:rsidR="00C20E52" w:rsidRPr="00100C13" w:rsidRDefault="00C20E52" w:rsidP="00882BEF">
      <w:pPr>
        <w:rPr>
          <w:rStyle w:val="Accentuation"/>
        </w:rPr>
      </w:pPr>
    </w:p>
    <w:p w:rsidR="00DC7FF9" w:rsidRPr="00100C13" w:rsidRDefault="00DC7FF9" w:rsidP="00882BEF">
      <w:pPr>
        <w:rPr>
          <w:rStyle w:val="Accentuation"/>
        </w:rPr>
      </w:pPr>
    </w:p>
    <w:p w:rsidR="00DC7FF9" w:rsidRPr="00100C13" w:rsidRDefault="00DC7FF9" w:rsidP="00882BEF">
      <w:pPr>
        <w:rPr>
          <w:rStyle w:val="Accentuation"/>
        </w:rPr>
      </w:pPr>
    </w:p>
    <w:p w:rsidR="00DC7FF9" w:rsidRPr="00100C13" w:rsidRDefault="00DC7FF9" w:rsidP="00882BEF">
      <w:pPr>
        <w:rPr>
          <w:rStyle w:val="Accentuation"/>
        </w:rPr>
      </w:pPr>
    </w:p>
    <w:p w:rsidR="00DC7FF9" w:rsidRPr="00100C13" w:rsidRDefault="00DC7FF9" w:rsidP="00882BEF">
      <w:pPr>
        <w:rPr>
          <w:rStyle w:val="Accentuation"/>
        </w:rPr>
      </w:pPr>
    </w:p>
    <w:p w:rsidR="00DC7FF9" w:rsidRPr="00100C13" w:rsidRDefault="00DC7FF9" w:rsidP="00882BEF">
      <w:pPr>
        <w:rPr>
          <w:rStyle w:val="Accentuation"/>
        </w:rPr>
      </w:pPr>
    </w:p>
    <w:p w:rsidR="00DC7FF9" w:rsidRPr="00100C13" w:rsidRDefault="00DC7FF9" w:rsidP="00882BEF">
      <w:pPr>
        <w:rPr>
          <w:rStyle w:val="Accentuation"/>
        </w:rPr>
      </w:pPr>
    </w:p>
    <w:p w:rsidR="00DC7FF9" w:rsidRPr="00100C13" w:rsidRDefault="00DC7FF9" w:rsidP="00882BEF">
      <w:pPr>
        <w:rPr>
          <w:rStyle w:val="Accentuation"/>
        </w:rPr>
      </w:pPr>
    </w:p>
    <w:p w:rsidR="00DC7FF9" w:rsidRPr="00100C13" w:rsidRDefault="00DC7FF9" w:rsidP="00882BEF">
      <w:pPr>
        <w:rPr>
          <w:rStyle w:val="Accentuation"/>
        </w:rPr>
      </w:pPr>
    </w:p>
    <w:p w:rsidR="00DC7FF9" w:rsidRPr="00100C13" w:rsidRDefault="00DC7FF9" w:rsidP="00882BEF">
      <w:pPr>
        <w:rPr>
          <w:rStyle w:val="Accentuation"/>
        </w:rPr>
      </w:pPr>
    </w:p>
    <w:p w:rsidR="00DC7FF9" w:rsidRPr="00100C13" w:rsidRDefault="00DC7FF9" w:rsidP="00882BEF">
      <w:pPr>
        <w:rPr>
          <w:rStyle w:val="Accentuation"/>
        </w:rPr>
      </w:pPr>
    </w:p>
    <w:p w:rsidR="00DC7FF9" w:rsidRPr="00100C13" w:rsidRDefault="00DC7FF9" w:rsidP="00882BEF">
      <w:pPr>
        <w:rPr>
          <w:rStyle w:val="Accentuation"/>
        </w:rPr>
      </w:pPr>
    </w:p>
    <w:p w:rsidR="00DC7FF9" w:rsidRPr="00100C13" w:rsidRDefault="00DC7FF9" w:rsidP="00882BEF">
      <w:pPr>
        <w:rPr>
          <w:rStyle w:val="Accentuation"/>
        </w:rPr>
      </w:pPr>
    </w:p>
    <w:p w:rsidR="00DC7FF9" w:rsidRPr="00100C13" w:rsidRDefault="00DC7FF9" w:rsidP="00882BEF">
      <w:pPr>
        <w:rPr>
          <w:rStyle w:val="Accentuation"/>
        </w:rPr>
      </w:pPr>
    </w:p>
    <w:p w:rsidR="00DC7FF9" w:rsidRPr="00100C13" w:rsidRDefault="00DC7FF9" w:rsidP="00882BEF">
      <w:pPr>
        <w:rPr>
          <w:rStyle w:val="Accentuation"/>
        </w:rPr>
      </w:pPr>
    </w:p>
    <w:p w:rsidR="00DC7FF9" w:rsidRPr="00100C13" w:rsidRDefault="00DC7FF9" w:rsidP="00882BEF">
      <w:pPr>
        <w:rPr>
          <w:rStyle w:val="Accentuation"/>
        </w:rPr>
      </w:pPr>
    </w:p>
    <w:p w:rsidR="00DC7FF9" w:rsidRPr="00100C13" w:rsidRDefault="00DC7FF9" w:rsidP="00882BEF">
      <w:pPr>
        <w:rPr>
          <w:rStyle w:val="Accentuation"/>
        </w:rPr>
      </w:pPr>
    </w:p>
    <w:p w:rsidR="00DC7FF9" w:rsidRPr="00100C13" w:rsidRDefault="00DC7FF9" w:rsidP="00882BEF">
      <w:pPr>
        <w:rPr>
          <w:rStyle w:val="Accentuation"/>
        </w:rPr>
      </w:pPr>
    </w:p>
    <w:p w:rsidR="00DC7FF9" w:rsidRPr="00100C13" w:rsidRDefault="00DC7FF9" w:rsidP="00882BEF">
      <w:pPr>
        <w:rPr>
          <w:rStyle w:val="Accentuation"/>
        </w:rPr>
      </w:pPr>
    </w:p>
    <w:p w:rsidR="00DC7FF9" w:rsidRPr="00100C13" w:rsidRDefault="00DC7FF9" w:rsidP="00882BEF">
      <w:pPr>
        <w:rPr>
          <w:rStyle w:val="Accentuation"/>
        </w:rPr>
      </w:pPr>
    </w:p>
    <w:p w:rsidR="00DC7FF9" w:rsidRPr="00100C13" w:rsidRDefault="00DC7FF9" w:rsidP="00882BEF">
      <w:pPr>
        <w:rPr>
          <w:rStyle w:val="Accentuation"/>
        </w:rPr>
      </w:pPr>
    </w:p>
    <w:p w:rsidR="00DC7FF9" w:rsidRPr="00100C13" w:rsidRDefault="00DC7FF9" w:rsidP="00882BEF">
      <w:pPr>
        <w:rPr>
          <w:rStyle w:val="Accentuation"/>
        </w:rPr>
      </w:pPr>
    </w:p>
    <w:p w:rsidR="00DC7FF9" w:rsidRPr="00100C13" w:rsidRDefault="00DC7FF9" w:rsidP="00882BEF">
      <w:pPr>
        <w:rPr>
          <w:rStyle w:val="Accentuation"/>
        </w:rPr>
      </w:pPr>
    </w:p>
    <w:p w:rsidR="00DC7FF9" w:rsidRPr="00100C13" w:rsidRDefault="00DC7FF9" w:rsidP="00882BEF">
      <w:pPr>
        <w:rPr>
          <w:rStyle w:val="Accentuation"/>
        </w:rPr>
      </w:pPr>
    </w:p>
    <w:p w:rsidR="00DC7FF9" w:rsidRPr="00100C13" w:rsidRDefault="00DC7FF9" w:rsidP="00882BEF">
      <w:pPr>
        <w:rPr>
          <w:rStyle w:val="Accentuation"/>
        </w:rPr>
      </w:pPr>
    </w:p>
    <w:p w:rsidR="00DC7FF9" w:rsidRPr="00100C13" w:rsidRDefault="00DC7FF9" w:rsidP="00882BEF">
      <w:pPr>
        <w:rPr>
          <w:rStyle w:val="Accentuation"/>
        </w:rPr>
      </w:pPr>
    </w:p>
    <w:p w:rsidR="00DC7FF9" w:rsidRPr="00100C13" w:rsidRDefault="00DC7FF9" w:rsidP="00882BEF">
      <w:pPr>
        <w:rPr>
          <w:rStyle w:val="Accentuation"/>
        </w:rPr>
      </w:pPr>
    </w:p>
    <w:p w:rsidR="00DC7FF9" w:rsidRPr="00100C13" w:rsidRDefault="00DC7FF9" w:rsidP="00882BEF">
      <w:pPr>
        <w:rPr>
          <w:rStyle w:val="Accentuation"/>
        </w:rPr>
      </w:pPr>
    </w:p>
    <w:sdt>
      <w:sdtPr>
        <w:rPr>
          <w:rStyle w:val="Accentuation"/>
        </w:rPr>
        <w:id w:val="-1248720462"/>
        <w:docPartObj>
          <w:docPartGallery w:val="Table of Contents"/>
          <w:docPartUnique/>
        </w:docPartObj>
      </w:sdtPr>
      <w:sdtContent>
        <w:p w:rsidR="00C20E52" w:rsidRPr="00100C13" w:rsidRDefault="00C20E52" w:rsidP="00B9037E">
          <w:pPr>
            <w:rPr>
              <w:rStyle w:val="Titre7Car"/>
            </w:rPr>
          </w:pPr>
          <w:r w:rsidRPr="00100C13">
            <w:rPr>
              <w:rStyle w:val="Titre7Car"/>
            </w:rPr>
            <w:t>Table des matières</w:t>
          </w:r>
        </w:p>
        <w:p w:rsidR="00041A08" w:rsidRDefault="00C20E52">
          <w:pPr>
            <w:pStyle w:val="TM1"/>
            <w:rPr>
              <w:rFonts w:eastAsiaTheme="minorEastAsia"/>
              <w:noProof/>
              <w:sz w:val="22"/>
              <w:lang w:eastAsia="fr-FR"/>
            </w:rPr>
          </w:pPr>
          <w:r w:rsidRPr="00100C13">
            <w:rPr>
              <w:rStyle w:val="Accentuation"/>
            </w:rPr>
            <w:fldChar w:fldCharType="begin"/>
          </w:r>
          <w:r w:rsidRPr="00100C13">
            <w:rPr>
              <w:rStyle w:val="Accentuation"/>
            </w:rPr>
            <w:instrText xml:space="preserve"> TOC \o "1-3" \h \z \u </w:instrText>
          </w:r>
          <w:r w:rsidRPr="00100C13">
            <w:rPr>
              <w:rStyle w:val="Accentuation"/>
            </w:rPr>
            <w:fldChar w:fldCharType="separate"/>
          </w:r>
          <w:hyperlink w:anchor="_Toc517688595" w:history="1">
            <w:r w:rsidR="00041A08" w:rsidRPr="006D6EEC">
              <w:rPr>
                <w:rStyle w:val="Lienhypertexte"/>
                <w:noProof/>
              </w:rPr>
              <w:t>A.</w:t>
            </w:r>
            <w:r w:rsidR="00041A08">
              <w:rPr>
                <w:rFonts w:eastAsiaTheme="minorEastAsia"/>
                <w:noProof/>
                <w:sz w:val="22"/>
                <w:lang w:eastAsia="fr-FR"/>
              </w:rPr>
              <w:tab/>
            </w:r>
            <w:r w:rsidR="00041A08" w:rsidRPr="006D6EEC">
              <w:rPr>
                <w:rStyle w:val="Lienhypertexte"/>
                <w:noProof/>
              </w:rPr>
              <w:t>Avant-propos</w:t>
            </w:r>
            <w:r w:rsidR="00041A08">
              <w:rPr>
                <w:noProof/>
                <w:webHidden/>
              </w:rPr>
              <w:tab/>
            </w:r>
            <w:r w:rsidR="00041A08">
              <w:rPr>
                <w:noProof/>
                <w:webHidden/>
              </w:rPr>
              <w:fldChar w:fldCharType="begin"/>
            </w:r>
            <w:r w:rsidR="00041A08">
              <w:rPr>
                <w:noProof/>
                <w:webHidden/>
              </w:rPr>
              <w:instrText xml:space="preserve"> PAGEREF _Toc517688595 \h </w:instrText>
            </w:r>
            <w:r w:rsidR="00041A08">
              <w:rPr>
                <w:noProof/>
                <w:webHidden/>
              </w:rPr>
            </w:r>
            <w:r w:rsidR="00041A08">
              <w:rPr>
                <w:noProof/>
                <w:webHidden/>
              </w:rPr>
              <w:fldChar w:fldCharType="separate"/>
            </w:r>
            <w:r w:rsidR="00041A08">
              <w:rPr>
                <w:noProof/>
                <w:webHidden/>
              </w:rPr>
              <w:t>5</w:t>
            </w:r>
            <w:r w:rsidR="00041A08">
              <w:rPr>
                <w:noProof/>
                <w:webHidden/>
              </w:rPr>
              <w:fldChar w:fldCharType="end"/>
            </w:r>
          </w:hyperlink>
        </w:p>
        <w:p w:rsidR="00041A08" w:rsidRDefault="00840CFC">
          <w:pPr>
            <w:pStyle w:val="TM1"/>
            <w:rPr>
              <w:rFonts w:eastAsiaTheme="minorEastAsia"/>
              <w:noProof/>
              <w:sz w:val="22"/>
              <w:lang w:eastAsia="fr-FR"/>
            </w:rPr>
          </w:pPr>
          <w:hyperlink w:anchor="_Toc517688596" w:history="1">
            <w:r w:rsidR="00041A08" w:rsidRPr="006D6EEC">
              <w:rPr>
                <w:rStyle w:val="Lienhypertexte"/>
                <w:noProof/>
              </w:rPr>
              <w:t>B.</w:t>
            </w:r>
            <w:r w:rsidR="00041A08">
              <w:rPr>
                <w:rFonts w:eastAsiaTheme="minorEastAsia"/>
                <w:noProof/>
                <w:sz w:val="22"/>
                <w:lang w:eastAsia="fr-FR"/>
              </w:rPr>
              <w:tab/>
            </w:r>
            <w:r w:rsidR="00041A08" w:rsidRPr="006D6EEC">
              <w:rPr>
                <w:rStyle w:val="Lienhypertexte"/>
                <w:noProof/>
              </w:rPr>
              <w:t>Présentation de l’entreprise :</w:t>
            </w:r>
            <w:r w:rsidR="00041A08">
              <w:rPr>
                <w:noProof/>
                <w:webHidden/>
              </w:rPr>
              <w:tab/>
            </w:r>
            <w:r w:rsidR="00041A08">
              <w:rPr>
                <w:noProof/>
                <w:webHidden/>
              </w:rPr>
              <w:fldChar w:fldCharType="begin"/>
            </w:r>
            <w:r w:rsidR="00041A08">
              <w:rPr>
                <w:noProof/>
                <w:webHidden/>
              </w:rPr>
              <w:instrText xml:space="preserve"> PAGEREF _Toc517688596 \h </w:instrText>
            </w:r>
            <w:r w:rsidR="00041A08">
              <w:rPr>
                <w:noProof/>
                <w:webHidden/>
              </w:rPr>
            </w:r>
            <w:r w:rsidR="00041A08">
              <w:rPr>
                <w:noProof/>
                <w:webHidden/>
              </w:rPr>
              <w:fldChar w:fldCharType="separate"/>
            </w:r>
            <w:r w:rsidR="00041A08">
              <w:rPr>
                <w:noProof/>
                <w:webHidden/>
              </w:rPr>
              <w:t>6</w:t>
            </w:r>
            <w:r w:rsidR="00041A08">
              <w:rPr>
                <w:noProof/>
                <w:webHidden/>
              </w:rPr>
              <w:fldChar w:fldCharType="end"/>
            </w:r>
          </w:hyperlink>
        </w:p>
        <w:p w:rsidR="00041A08" w:rsidRDefault="00840CFC">
          <w:pPr>
            <w:pStyle w:val="TM2"/>
            <w:tabs>
              <w:tab w:val="left" w:pos="660"/>
              <w:tab w:val="right" w:leader="dot" w:pos="10609"/>
            </w:tabs>
            <w:rPr>
              <w:rFonts w:eastAsiaTheme="minorEastAsia"/>
              <w:noProof/>
              <w:sz w:val="22"/>
              <w:lang w:eastAsia="fr-FR"/>
            </w:rPr>
          </w:pPr>
          <w:hyperlink w:anchor="_Toc517688597" w:history="1">
            <w:r w:rsidR="00041A08" w:rsidRPr="006D6EEC">
              <w:rPr>
                <w:rStyle w:val="Lienhypertexte"/>
                <w:iCs/>
                <w:noProof/>
              </w:rPr>
              <w:t>I.</w:t>
            </w:r>
            <w:r w:rsidR="00041A08">
              <w:rPr>
                <w:rFonts w:eastAsiaTheme="minorEastAsia"/>
                <w:noProof/>
                <w:sz w:val="22"/>
                <w:lang w:eastAsia="fr-FR"/>
              </w:rPr>
              <w:tab/>
            </w:r>
            <w:r w:rsidR="00041A08" w:rsidRPr="006D6EEC">
              <w:rPr>
                <w:rStyle w:val="Lienhypertexte"/>
                <w:iCs/>
                <w:noProof/>
              </w:rPr>
              <w:t>Introduction</w:t>
            </w:r>
            <w:r w:rsidR="00041A08">
              <w:rPr>
                <w:noProof/>
                <w:webHidden/>
              </w:rPr>
              <w:tab/>
            </w:r>
            <w:r w:rsidR="00041A08">
              <w:rPr>
                <w:noProof/>
                <w:webHidden/>
              </w:rPr>
              <w:fldChar w:fldCharType="begin"/>
            </w:r>
            <w:r w:rsidR="00041A08">
              <w:rPr>
                <w:noProof/>
                <w:webHidden/>
              </w:rPr>
              <w:instrText xml:space="preserve"> PAGEREF _Toc517688597 \h </w:instrText>
            </w:r>
            <w:r w:rsidR="00041A08">
              <w:rPr>
                <w:noProof/>
                <w:webHidden/>
              </w:rPr>
            </w:r>
            <w:r w:rsidR="00041A08">
              <w:rPr>
                <w:noProof/>
                <w:webHidden/>
              </w:rPr>
              <w:fldChar w:fldCharType="separate"/>
            </w:r>
            <w:r w:rsidR="00041A08">
              <w:rPr>
                <w:noProof/>
                <w:webHidden/>
              </w:rPr>
              <w:t>6</w:t>
            </w:r>
            <w:r w:rsidR="00041A08">
              <w:rPr>
                <w:noProof/>
                <w:webHidden/>
              </w:rPr>
              <w:fldChar w:fldCharType="end"/>
            </w:r>
          </w:hyperlink>
        </w:p>
        <w:p w:rsidR="00041A08" w:rsidRDefault="00840CFC">
          <w:pPr>
            <w:pStyle w:val="TM2"/>
            <w:tabs>
              <w:tab w:val="left" w:pos="660"/>
              <w:tab w:val="right" w:leader="dot" w:pos="10609"/>
            </w:tabs>
            <w:rPr>
              <w:rFonts w:eastAsiaTheme="minorEastAsia"/>
              <w:noProof/>
              <w:sz w:val="22"/>
              <w:lang w:eastAsia="fr-FR"/>
            </w:rPr>
          </w:pPr>
          <w:hyperlink w:anchor="_Toc517688598" w:history="1">
            <w:r w:rsidR="00041A08" w:rsidRPr="006D6EEC">
              <w:rPr>
                <w:rStyle w:val="Lienhypertexte"/>
                <w:iCs/>
                <w:noProof/>
              </w:rPr>
              <w:t>II.</w:t>
            </w:r>
            <w:r w:rsidR="00041A08">
              <w:rPr>
                <w:rFonts w:eastAsiaTheme="minorEastAsia"/>
                <w:noProof/>
                <w:sz w:val="22"/>
                <w:lang w:eastAsia="fr-FR"/>
              </w:rPr>
              <w:tab/>
            </w:r>
            <w:r w:rsidR="00041A08" w:rsidRPr="006D6EEC">
              <w:rPr>
                <w:rStyle w:val="Lienhypertexte"/>
                <w:iCs/>
                <w:noProof/>
              </w:rPr>
              <w:t>Le groupe CFAO</w:t>
            </w:r>
            <w:r w:rsidR="00041A08">
              <w:rPr>
                <w:noProof/>
                <w:webHidden/>
              </w:rPr>
              <w:tab/>
            </w:r>
            <w:r w:rsidR="00041A08">
              <w:rPr>
                <w:noProof/>
                <w:webHidden/>
              </w:rPr>
              <w:fldChar w:fldCharType="begin"/>
            </w:r>
            <w:r w:rsidR="00041A08">
              <w:rPr>
                <w:noProof/>
                <w:webHidden/>
              </w:rPr>
              <w:instrText xml:space="preserve"> PAGEREF _Toc517688598 \h </w:instrText>
            </w:r>
            <w:r w:rsidR="00041A08">
              <w:rPr>
                <w:noProof/>
                <w:webHidden/>
              </w:rPr>
            </w:r>
            <w:r w:rsidR="00041A08">
              <w:rPr>
                <w:noProof/>
                <w:webHidden/>
              </w:rPr>
              <w:fldChar w:fldCharType="separate"/>
            </w:r>
            <w:r w:rsidR="00041A08">
              <w:rPr>
                <w:noProof/>
                <w:webHidden/>
              </w:rPr>
              <w:t>6</w:t>
            </w:r>
            <w:r w:rsidR="00041A08">
              <w:rPr>
                <w:noProof/>
                <w:webHidden/>
              </w:rPr>
              <w:fldChar w:fldCharType="end"/>
            </w:r>
          </w:hyperlink>
        </w:p>
        <w:p w:rsidR="00041A08" w:rsidRDefault="00840CFC">
          <w:pPr>
            <w:pStyle w:val="TM2"/>
            <w:tabs>
              <w:tab w:val="left" w:pos="880"/>
              <w:tab w:val="right" w:leader="dot" w:pos="10609"/>
            </w:tabs>
            <w:rPr>
              <w:rFonts w:eastAsiaTheme="minorEastAsia"/>
              <w:noProof/>
              <w:sz w:val="22"/>
              <w:lang w:eastAsia="fr-FR"/>
            </w:rPr>
          </w:pPr>
          <w:hyperlink w:anchor="_Toc517688599" w:history="1">
            <w:r w:rsidR="00041A08" w:rsidRPr="006D6EEC">
              <w:rPr>
                <w:rStyle w:val="Lienhypertexte"/>
                <w:iCs/>
                <w:noProof/>
              </w:rPr>
              <w:t>III.</w:t>
            </w:r>
            <w:r w:rsidR="00041A08">
              <w:rPr>
                <w:rFonts w:eastAsiaTheme="minorEastAsia"/>
                <w:noProof/>
                <w:sz w:val="22"/>
                <w:lang w:eastAsia="fr-FR"/>
              </w:rPr>
              <w:tab/>
            </w:r>
            <w:r w:rsidR="00041A08" w:rsidRPr="006D6EEC">
              <w:rPr>
                <w:rStyle w:val="Lienhypertexte"/>
                <w:iCs/>
                <w:noProof/>
              </w:rPr>
              <w:t>CFAO Technologies</w:t>
            </w:r>
            <w:r w:rsidR="00041A08">
              <w:rPr>
                <w:noProof/>
                <w:webHidden/>
              </w:rPr>
              <w:tab/>
            </w:r>
            <w:r w:rsidR="00041A08">
              <w:rPr>
                <w:noProof/>
                <w:webHidden/>
              </w:rPr>
              <w:fldChar w:fldCharType="begin"/>
            </w:r>
            <w:r w:rsidR="00041A08">
              <w:rPr>
                <w:noProof/>
                <w:webHidden/>
              </w:rPr>
              <w:instrText xml:space="preserve"> PAGEREF _Toc517688599 \h </w:instrText>
            </w:r>
            <w:r w:rsidR="00041A08">
              <w:rPr>
                <w:noProof/>
                <w:webHidden/>
              </w:rPr>
            </w:r>
            <w:r w:rsidR="00041A08">
              <w:rPr>
                <w:noProof/>
                <w:webHidden/>
              </w:rPr>
              <w:fldChar w:fldCharType="separate"/>
            </w:r>
            <w:r w:rsidR="00041A08">
              <w:rPr>
                <w:noProof/>
                <w:webHidden/>
              </w:rPr>
              <w:t>6</w:t>
            </w:r>
            <w:r w:rsidR="00041A08">
              <w:rPr>
                <w:noProof/>
                <w:webHidden/>
              </w:rPr>
              <w:fldChar w:fldCharType="end"/>
            </w:r>
          </w:hyperlink>
        </w:p>
        <w:p w:rsidR="00041A08" w:rsidRDefault="00840CFC">
          <w:pPr>
            <w:pStyle w:val="TM3"/>
            <w:tabs>
              <w:tab w:val="left" w:pos="880"/>
              <w:tab w:val="right" w:leader="dot" w:pos="10609"/>
            </w:tabs>
            <w:rPr>
              <w:rFonts w:eastAsiaTheme="minorEastAsia"/>
              <w:noProof/>
              <w:sz w:val="22"/>
              <w:lang w:eastAsia="fr-FR"/>
            </w:rPr>
          </w:pPr>
          <w:hyperlink w:anchor="_Toc517688600" w:history="1">
            <w:r w:rsidR="00041A08" w:rsidRPr="006D6EEC">
              <w:rPr>
                <w:rStyle w:val="Lienhypertexte"/>
                <w:iCs/>
                <w:noProof/>
              </w:rPr>
              <w:t>1.</w:t>
            </w:r>
            <w:r w:rsidR="00041A08">
              <w:rPr>
                <w:rFonts w:eastAsiaTheme="minorEastAsia"/>
                <w:noProof/>
                <w:sz w:val="22"/>
                <w:lang w:eastAsia="fr-FR"/>
              </w:rPr>
              <w:tab/>
            </w:r>
            <w:r w:rsidR="00041A08" w:rsidRPr="006D6EEC">
              <w:rPr>
                <w:rStyle w:val="Lienhypertexte"/>
                <w:iCs/>
                <w:noProof/>
              </w:rPr>
              <w:t>Chiffres clés</w:t>
            </w:r>
            <w:r w:rsidR="00041A08">
              <w:rPr>
                <w:noProof/>
                <w:webHidden/>
              </w:rPr>
              <w:tab/>
            </w:r>
            <w:r w:rsidR="00041A08">
              <w:rPr>
                <w:noProof/>
                <w:webHidden/>
              </w:rPr>
              <w:fldChar w:fldCharType="begin"/>
            </w:r>
            <w:r w:rsidR="00041A08">
              <w:rPr>
                <w:noProof/>
                <w:webHidden/>
              </w:rPr>
              <w:instrText xml:space="preserve"> PAGEREF _Toc517688600 \h </w:instrText>
            </w:r>
            <w:r w:rsidR="00041A08">
              <w:rPr>
                <w:noProof/>
                <w:webHidden/>
              </w:rPr>
            </w:r>
            <w:r w:rsidR="00041A08">
              <w:rPr>
                <w:noProof/>
                <w:webHidden/>
              </w:rPr>
              <w:fldChar w:fldCharType="separate"/>
            </w:r>
            <w:r w:rsidR="00041A08">
              <w:rPr>
                <w:noProof/>
                <w:webHidden/>
              </w:rPr>
              <w:t>9</w:t>
            </w:r>
            <w:r w:rsidR="00041A08">
              <w:rPr>
                <w:noProof/>
                <w:webHidden/>
              </w:rPr>
              <w:fldChar w:fldCharType="end"/>
            </w:r>
          </w:hyperlink>
        </w:p>
        <w:p w:rsidR="00041A08" w:rsidRDefault="00840CFC">
          <w:pPr>
            <w:pStyle w:val="TM3"/>
            <w:tabs>
              <w:tab w:val="left" w:pos="880"/>
              <w:tab w:val="right" w:leader="dot" w:pos="10609"/>
            </w:tabs>
            <w:rPr>
              <w:rFonts w:eastAsiaTheme="minorEastAsia"/>
              <w:noProof/>
              <w:sz w:val="22"/>
              <w:lang w:eastAsia="fr-FR"/>
            </w:rPr>
          </w:pPr>
          <w:hyperlink w:anchor="_Toc517688601" w:history="1">
            <w:r w:rsidR="00041A08" w:rsidRPr="006D6EEC">
              <w:rPr>
                <w:rStyle w:val="Lienhypertexte"/>
                <w:iCs/>
                <w:noProof/>
              </w:rPr>
              <w:t>2.</w:t>
            </w:r>
            <w:r w:rsidR="00041A08">
              <w:rPr>
                <w:rFonts w:eastAsiaTheme="minorEastAsia"/>
                <w:noProof/>
                <w:sz w:val="22"/>
                <w:lang w:eastAsia="fr-FR"/>
              </w:rPr>
              <w:tab/>
            </w:r>
            <w:r w:rsidR="00041A08" w:rsidRPr="006D6EEC">
              <w:rPr>
                <w:rStyle w:val="Lienhypertexte"/>
                <w:iCs/>
                <w:noProof/>
              </w:rPr>
              <w:t>Situation géographique et Organisation de l’entreprise</w:t>
            </w:r>
            <w:r w:rsidR="00041A08">
              <w:rPr>
                <w:noProof/>
                <w:webHidden/>
              </w:rPr>
              <w:tab/>
            </w:r>
            <w:r w:rsidR="00041A08">
              <w:rPr>
                <w:noProof/>
                <w:webHidden/>
              </w:rPr>
              <w:fldChar w:fldCharType="begin"/>
            </w:r>
            <w:r w:rsidR="00041A08">
              <w:rPr>
                <w:noProof/>
                <w:webHidden/>
              </w:rPr>
              <w:instrText xml:space="preserve"> PAGEREF _Toc517688601 \h </w:instrText>
            </w:r>
            <w:r w:rsidR="00041A08">
              <w:rPr>
                <w:noProof/>
                <w:webHidden/>
              </w:rPr>
            </w:r>
            <w:r w:rsidR="00041A08">
              <w:rPr>
                <w:noProof/>
                <w:webHidden/>
              </w:rPr>
              <w:fldChar w:fldCharType="separate"/>
            </w:r>
            <w:r w:rsidR="00041A08">
              <w:rPr>
                <w:noProof/>
                <w:webHidden/>
              </w:rPr>
              <w:t>9</w:t>
            </w:r>
            <w:r w:rsidR="00041A08">
              <w:rPr>
                <w:noProof/>
                <w:webHidden/>
              </w:rPr>
              <w:fldChar w:fldCharType="end"/>
            </w:r>
          </w:hyperlink>
        </w:p>
        <w:p w:rsidR="00041A08" w:rsidRDefault="00840CFC">
          <w:pPr>
            <w:pStyle w:val="TM3"/>
            <w:tabs>
              <w:tab w:val="left" w:pos="880"/>
              <w:tab w:val="right" w:leader="dot" w:pos="10609"/>
            </w:tabs>
            <w:rPr>
              <w:rFonts w:eastAsiaTheme="minorEastAsia"/>
              <w:noProof/>
              <w:sz w:val="22"/>
              <w:lang w:eastAsia="fr-FR"/>
            </w:rPr>
          </w:pPr>
          <w:hyperlink w:anchor="_Toc517688602" w:history="1">
            <w:r w:rsidR="00041A08" w:rsidRPr="006D6EEC">
              <w:rPr>
                <w:rStyle w:val="Lienhypertexte"/>
                <w:noProof/>
              </w:rPr>
              <w:t>3.</w:t>
            </w:r>
            <w:r w:rsidR="00041A08">
              <w:rPr>
                <w:rFonts w:eastAsiaTheme="minorEastAsia"/>
                <w:noProof/>
                <w:sz w:val="22"/>
                <w:lang w:eastAsia="fr-FR"/>
              </w:rPr>
              <w:tab/>
            </w:r>
            <w:r w:rsidR="00041A08" w:rsidRPr="006D6EEC">
              <w:rPr>
                <w:rStyle w:val="Lienhypertexte"/>
                <w:noProof/>
              </w:rPr>
              <w:t>Fiche stratégique de la filiale CAMEROUN</w:t>
            </w:r>
            <w:r w:rsidR="00041A08">
              <w:rPr>
                <w:noProof/>
                <w:webHidden/>
              </w:rPr>
              <w:tab/>
            </w:r>
            <w:r w:rsidR="00041A08">
              <w:rPr>
                <w:noProof/>
                <w:webHidden/>
              </w:rPr>
              <w:fldChar w:fldCharType="begin"/>
            </w:r>
            <w:r w:rsidR="00041A08">
              <w:rPr>
                <w:noProof/>
                <w:webHidden/>
              </w:rPr>
              <w:instrText xml:space="preserve"> PAGEREF _Toc517688602 \h </w:instrText>
            </w:r>
            <w:r w:rsidR="00041A08">
              <w:rPr>
                <w:noProof/>
                <w:webHidden/>
              </w:rPr>
            </w:r>
            <w:r w:rsidR="00041A08">
              <w:rPr>
                <w:noProof/>
                <w:webHidden/>
              </w:rPr>
              <w:fldChar w:fldCharType="separate"/>
            </w:r>
            <w:r w:rsidR="00041A08">
              <w:rPr>
                <w:noProof/>
                <w:webHidden/>
              </w:rPr>
              <w:t>11</w:t>
            </w:r>
            <w:r w:rsidR="00041A08">
              <w:rPr>
                <w:noProof/>
                <w:webHidden/>
              </w:rPr>
              <w:fldChar w:fldCharType="end"/>
            </w:r>
          </w:hyperlink>
        </w:p>
        <w:p w:rsidR="00041A08" w:rsidRDefault="00840CFC">
          <w:pPr>
            <w:pStyle w:val="TM1"/>
            <w:rPr>
              <w:rFonts w:eastAsiaTheme="minorEastAsia"/>
              <w:noProof/>
              <w:sz w:val="22"/>
              <w:lang w:eastAsia="fr-FR"/>
            </w:rPr>
          </w:pPr>
          <w:hyperlink w:anchor="_Toc517688603" w:history="1">
            <w:r w:rsidR="00041A08" w:rsidRPr="006D6EEC">
              <w:rPr>
                <w:rStyle w:val="Lienhypertexte"/>
                <w:noProof/>
              </w:rPr>
              <w:t>C.</w:t>
            </w:r>
            <w:r w:rsidR="00041A08">
              <w:rPr>
                <w:rFonts w:eastAsiaTheme="minorEastAsia"/>
                <w:noProof/>
                <w:sz w:val="22"/>
                <w:lang w:eastAsia="fr-FR"/>
              </w:rPr>
              <w:tab/>
            </w:r>
            <w:r w:rsidR="00041A08" w:rsidRPr="006D6EEC">
              <w:rPr>
                <w:rStyle w:val="Lienhypertexte"/>
                <w:noProof/>
              </w:rPr>
              <w:t>Présentation de la mission :</w:t>
            </w:r>
            <w:r w:rsidR="00041A08">
              <w:rPr>
                <w:noProof/>
                <w:webHidden/>
              </w:rPr>
              <w:tab/>
            </w:r>
            <w:r w:rsidR="00041A08">
              <w:rPr>
                <w:noProof/>
                <w:webHidden/>
              </w:rPr>
              <w:fldChar w:fldCharType="begin"/>
            </w:r>
            <w:r w:rsidR="00041A08">
              <w:rPr>
                <w:noProof/>
                <w:webHidden/>
              </w:rPr>
              <w:instrText xml:space="preserve"> PAGEREF _Toc517688603 \h </w:instrText>
            </w:r>
            <w:r w:rsidR="00041A08">
              <w:rPr>
                <w:noProof/>
                <w:webHidden/>
              </w:rPr>
            </w:r>
            <w:r w:rsidR="00041A08">
              <w:rPr>
                <w:noProof/>
                <w:webHidden/>
              </w:rPr>
              <w:fldChar w:fldCharType="separate"/>
            </w:r>
            <w:r w:rsidR="00041A08">
              <w:rPr>
                <w:noProof/>
                <w:webHidden/>
              </w:rPr>
              <w:t>12</w:t>
            </w:r>
            <w:r w:rsidR="00041A08">
              <w:rPr>
                <w:noProof/>
                <w:webHidden/>
              </w:rPr>
              <w:fldChar w:fldCharType="end"/>
            </w:r>
          </w:hyperlink>
        </w:p>
        <w:p w:rsidR="00041A08" w:rsidRDefault="00840CFC">
          <w:pPr>
            <w:pStyle w:val="TM2"/>
            <w:tabs>
              <w:tab w:val="left" w:pos="660"/>
              <w:tab w:val="right" w:leader="dot" w:pos="10609"/>
            </w:tabs>
            <w:rPr>
              <w:rFonts w:eastAsiaTheme="minorEastAsia"/>
              <w:noProof/>
              <w:sz w:val="22"/>
              <w:lang w:eastAsia="fr-FR"/>
            </w:rPr>
          </w:pPr>
          <w:hyperlink w:anchor="_Toc517688604" w:history="1">
            <w:r w:rsidR="00041A08" w:rsidRPr="006D6EEC">
              <w:rPr>
                <w:rStyle w:val="Lienhypertexte"/>
                <w:iCs/>
                <w:noProof/>
              </w:rPr>
              <w:t>I.</w:t>
            </w:r>
            <w:r w:rsidR="00041A08">
              <w:rPr>
                <w:rFonts w:eastAsiaTheme="minorEastAsia"/>
                <w:noProof/>
                <w:sz w:val="22"/>
                <w:lang w:eastAsia="fr-FR"/>
              </w:rPr>
              <w:tab/>
            </w:r>
            <w:r w:rsidR="00041A08" w:rsidRPr="006D6EEC">
              <w:rPr>
                <w:rStyle w:val="Lienhypertexte"/>
                <w:iCs/>
                <w:noProof/>
              </w:rPr>
              <w:t>Définition et problématique de la mission</w:t>
            </w:r>
            <w:r w:rsidR="00041A08">
              <w:rPr>
                <w:noProof/>
                <w:webHidden/>
              </w:rPr>
              <w:tab/>
            </w:r>
            <w:r w:rsidR="00041A08">
              <w:rPr>
                <w:noProof/>
                <w:webHidden/>
              </w:rPr>
              <w:fldChar w:fldCharType="begin"/>
            </w:r>
            <w:r w:rsidR="00041A08">
              <w:rPr>
                <w:noProof/>
                <w:webHidden/>
              </w:rPr>
              <w:instrText xml:space="preserve"> PAGEREF _Toc517688604 \h </w:instrText>
            </w:r>
            <w:r w:rsidR="00041A08">
              <w:rPr>
                <w:noProof/>
                <w:webHidden/>
              </w:rPr>
            </w:r>
            <w:r w:rsidR="00041A08">
              <w:rPr>
                <w:noProof/>
                <w:webHidden/>
              </w:rPr>
              <w:fldChar w:fldCharType="separate"/>
            </w:r>
            <w:r w:rsidR="00041A08">
              <w:rPr>
                <w:noProof/>
                <w:webHidden/>
              </w:rPr>
              <w:t>12</w:t>
            </w:r>
            <w:r w:rsidR="00041A08">
              <w:rPr>
                <w:noProof/>
                <w:webHidden/>
              </w:rPr>
              <w:fldChar w:fldCharType="end"/>
            </w:r>
          </w:hyperlink>
        </w:p>
        <w:p w:rsidR="00041A08" w:rsidRDefault="00840CFC">
          <w:pPr>
            <w:pStyle w:val="TM3"/>
            <w:tabs>
              <w:tab w:val="left" w:pos="880"/>
              <w:tab w:val="right" w:leader="dot" w:pos="10609"/>
            </w:tabs>
            <w:rPr>
              <w:rFonts w:eastAsiaTheme="minorEastAsia"/>
              <w:noProof/>
              <w:sz w:val="22"/>
              <w:lang w:eastAsia="fr-FR"/>
            </w:rPr>
          </w:pPr>
          <w:hyperlink w:anchor="_Toc517688605" w:history="1">
            <w:r w:rsidR="00041A08" w:rsidRPr="006D6EEC">
              <w:rPr>
                <w:rStyle w:val="Lienhypertexte"/>
                <w:iCs/>
                <w:noProof/>
              </w:rPr>
              <w:t>1.</w:t>
            </w:r>
            <w:r w:rsidR="00041A08">
              <w:rPr>
                <w:rFonts w:eastAsiaTheme="minorEastAsia"/>
                <w:noProof/>
                <w:sz w:val="22"/>
                <w:lang w:eastAsia="fr-FR"/>
              </w:rPr>
              <w:tab/>
            </w:r>
            <w:r w:rsidR="00041A08" w:rsidRPr="006D6EEC">
              <w:rPr>
                <w:rStyle w:val="Lienhypertexte"/>
                <w:iCs/>
                <w:noProof/>
              </w:rPr>
              <w:t>Définition</w:t>
            </w:r>
            <w:r w:rsidR="00041A08">
              <w:rPr>
                <w:noProof/>
                <w:webHidden/>
              </w:rPr>
              <w:tab/>
            </w:r>
            <w:r w:rsidR="00041A08">
              <w:rPr>
                <w:noProof/>
                <w:webHidden/>
              </w:rPr>
              <w:fldChar w:fldCharType="begin"/>
            </w:r>
            <w:r w:rsidR="00041A08">
              <w:rPr>
                <w:noProof/>
                <w:webHidden/>
              </w:rPr>
              <w:instrText xml:space="preserve"> PAGEREF _Toc517688605 \h </w:instrText>
            </w:r>
            <w:r w:rsidR="00041A08">
              <w:rPr>
                <w:noProof/>
                <w:webHidden/>
              </w:rPr>
            </w:r>
            <w:r w:rsidR="00041A08">
              <w:rPr>
                <w:noProof/>
                <w:webHidden/>
              </w:rPr>
              <w:fldChar w:fldCharType="separate"/>
            </w:r>
            <w:r w:rsidR="00041A08">
              <w:rPr>
                <w:noProof/>
                <w:webHidden/>
              </w:rPr>
              <w:t>12</w:t>
            </w:r>
            <w:r w:rsidR="00041A08">
              <w:rPr>
                <w:noProof/>
                <w:webHidden/>
              </w:rPr>
              <w:fldChar w:fldCharType="end"/>
            </w:r>
          </w:hyperlink>
        </w:p>
        <w:p w:rsidR="00041A08" w:rsidRDefault="00840CFC">
          <w:pPr>
            <w:pStyle w:val="TM3"/>
            <w:tabs>
              <w:tab w:val="left" w:pos="880"/>
              <w:tab w:val="right" w:leader="dot" w:pos="10609"/>
            </w:tabs>
            <w:rPr>
              <w:rFonts w:eastAsiaTheme="minorEastAsia"/>
              <w:noProof/>
              <w:sz w:val="22"/>
              <w:lang w:eastAsia="fr-FR"/>
            </w:rPr>
          </w:pPr>
          <w:hyperlink w:anchor="_Toc517688606" w:history="1">
            <w:r w:rsidR="00041A08" w:rsidRPr="006D6EEC">
              <w:rPr>
                <w:rStyle w:val="Lienhypertexte"/>
                <w:iCs/>
                <w:noProof/>
              </w:rPr>
              <w:t>2.</w:t>
            </w:r>
            <w:r w:rsidR="00041A08">
              <w:rPr>
                <w:rFonts w:eastAsiaTheme="minorEastAsia"/>
                <w:noProof/>
                <w:sz w:val="22"/>
                <w:lang w:eastAsia="fr-FR"/>
              </w:rPr>
              <w:tab/>
            </w:r>
            <w:r w:rsidR="00041A08" w:rsidRPr="006D6EEC">
              <w:rPr>
                <w:rStyle w:val="Lienhypertexte"/>
                <w:iCs/>
                <w:noProof/>
              </w:rPr>
              <w:t>Problématique</w:t>
            </w:r>
            <w:r w:rsidR="00041A08">
              <w:rPr>
                <w:noProof/>
                <w:webHidden/>
              </w:rPr>
              <w:tab/>
            </w:r>
            <w:r w:rsidR="00041A08">
              <w:rPr>
                <w:noProof/>
                <w:webHidden/>
              </w:rPr>
              <w:fldChar w:fldCharType="begin"/>
            </w:r>
            <w:r w:rsidR="00041A08">
              <w:rPr>
                <w:noProof/>
                <w:webHidden/>
              </w:rPr>
              <w:instrText xml:space="preserve"> PAGEREF _Toc517688606 \h </w:instrText>
            </w:r>
            <w:r w:rsidR="00041A08">
              <w:rPr>
                <w:noProof/>
                <w:webHidden/>
              </w:rPr>
            </w:r>
            <w:r w:rsidR="00041A08">
              <w:rPr>
                <w:noProof/>
                <w:webHidden/>
              </w:rPr>
              <w:fldChar w:fldCharType="separate"/>
            </w:r>
            <w:r w:rsidR="00041A08">
              <w:rPr>
                <w:noProof/>
                <w:webHidden/>
              </w:rPr>
              <w:t>12</w:t>
            </w:r>
            <w:r w:rsidR="00041A08">
              <w:rPr>
                <w:noProof/>
                <w:webHidden/>
              </w:rPr>
              <w:fldChar w:fldCharType="end"/>
            </w:r>
          </w:hyperlink>
        </w:p>
        <w:p w:rsidR="00041A08" w:rsidRDefault="00840CFC">
          <w:pPr>
            <w:pStyle w:val="TM3"/>
            <w:tabs>
              <w:tab w:val="left" w:pos="880"/>
              <w:tab w:val="right" w:leader="dot" w:pos="10609"/>
            </w:tabs>
            <w:rPr>
              <w:rFonts w:eastAsiaTheme="minorEastAsia"/>
              <w:noProof/>
              <w:sz w:val="22"/>
              <w:lang w:eastAsia="fr-FR"/>
            </w:rPr>
          </w:pPr>
          <w:hyperlink w:anchor="_Toc517688607" w:history="1">
            <w:r w:rsidR="00041A08" w:rsidRPr="006D6EEC">
              <w:rPr>
                <w:rStyle w:val="Lienhypertexte"/>
                <w:iCs/>
                <w:noProof/>
              </w:rPr>
              <w:t>3.</w:t>
            </w:r>
            <w:r w:rsidR="00041A08">
              <w:rPr>
                <w:rFonts w:eastAsiaTheme="minorEastAsia"/>
                <w:noProof/>
                <w:sz w:val="22"/>
                <w:lang w:eastAsia="fr-FR"/>
              </w:rPr>
              <w:tab/>
            </w:r>
            <w:r w:rsidR="00041A08" w:rsidRPr="006D6EEC">
              <w:rPr>
                <w:rStyle w:val="Lienhypertexte"/>
                <w:iCs/>
                <w:noProof/>
              </w:rPr>
              <w:t>Objectifs du projet</w:t>
            </w:r>
            <w:r w:rsidR="00041A08">
              <w:rPr>
                <w:noProof/>
                <w:webHidden/>
              </w:rPr>
              <w:tab/>
            </w:r>
            <w:r w:rsidR="00041A08">
              <w:rPr>
                <w:noProof/>
                <w:webHidden/>
              </w:rPr>
              <w:fldChar w:fldCharType="begin"/>
            </w:r>
            <w:r w:rsidR="00041A08">
              <w:rPr>
                <w:noProof/>
                <w:webHidden/>
              </w:rPr>
              <w:instrText xml:space="preserve"> PAGEREF _Toc517688607 \h </w:instrText>
            </w:r>
            <w:r w:rsidR="00041A08">
              <w:rPr>
                <w:noProof/>
                <w:webHidden/>
              </w:rPr>
            </w:r>
            <w:r w:rsidR="00041A08">
              <w:rPr>
                <w:noProof/>
                <w:webHidden/>
              </w:rPr>
              <w:fldChar w:fldCharType="separate"/>
            </w:r>
            <w:r w:rsidR="00041A08">
              <w:rPr>
                <w:noProof/>
                <w:webHidden/>
              </w:rPr>
              <w:t>12</w:t>
            </w:r>
            <w:r w:rsidR="00041A08">
              <w:rPr>
                <w:noProof/>
                <w:webHidden/>
              </w:rPr>
              <w:fldChar w:fldCharType="end"/>
            </w:r>
          </w:hyperlink>
        </w:p>
        <w:p w:rsidR="00041A08" w:rsidRDefault="00840CFC">
          <w:pPr>
            <w:pStyle w:val="TM3"/>
            <w:tabs>
              <w:tab w:val="left" w:pos="880"/>
              <w:tab w:val="right" w:leader="dot" w:pos="10609"/>
            </w:tabs>
            <w:rPr>
              <w:rFonts w:eastAsiaTheme="minorEastAsia"/>
              <w:noProof/>
              <w:sz w:val="22"/>
              <w:lang w:eastAsia="fr-FR"/>
            </w:rPr>
          </w:pPr>
          <w:hyperlink w:anchor="_Toc517688608" w:history="1">
            <w:r w:rsidR="00041A08" w:rsidRPr="006D6EEC">
              <w:rPr>
                <w:rStyle w:val="Lienhypertexte"/>
                <w:iCs/>
                <w:noProof/>
              </w:rPr>
              <w:t>4.</w:t>
            </w:r>
            <w:r w:rsidR="00041A08">
              <w:rPr>
                <w:rFonts w:eastAsiaTheme="minorEastAsia"/>
                <w:noProof/>
                <w:sz w:val="22"/>
                <w:lang w:eastAsia="fr-FR"/>
              </w:rPr>
              <w:tab/>
            </w:r>
            <w:r w:rsidR="00041A08" w:rsidRPr="006D6EEC">
              <w:rPr>
                <w:rStyle w:val="Lienhypertexte"/>
                <w:iCs/>
                <w:noProof/>
              </w:rPr>
              <w:t>Enjeux</w:t>
            </w:r>
            <w:r w:rsidR="00041A08">
              <w:rPr>
                <w:noProof/>
                <w:webHidden/>
              </w:rPr>
              <w:tab/>
            </w:r>
            <w:r w:rsidR="00041A08">
              <w:rPr>
                <w:noProof/>
                <w:webHidden/>
              </w:rPr>
              <w:fldChar w:fldCharType="begin"/>
            </w:r>
            <w:r w:rsidR="00041A08">
              <w:rPr>
                <w:noProof/>
                <w:webHidden/>
              </w:rPr>
              <w:instrText xml:space="preserve"> PAGEREF _Toc517688608 \h </w:instrText>
            </w:r>
            <w:r w:rsidR="00041A08">
              <w:rPr>
                <w:noProof/>
                <w:webHidden/>
              </w:rPr>
            </w:r>
            <w:r w:rsidR="00041A08">
              <w:rPr>
                <w:noProof/>
                <w:webHidden/>
              </w:rPr>
              <w:fldChar w:fldCharType="separate"/>
            </w:r>
            <w:r w:rsidR="00041A08">
              <w:rPr>
                <w:noProof/>
                <w:webHidden/>
              </w:rPr>
              <w:t>13</w:t>
            </w:r>
            <w:r w:rsidR="00041A08">
              <w:rPr>
                <w:noProof/>
                <w:webHidden/>
              </w:rPr>
              <w:fldChar w:fldCharType="end"/>
            </w:r>
          </w:hyperlink>
        </w:p>
        <w:p w:rsidR="00041A08" w:rsidRDefault="00840CFC">
          <w:pPr>
            <w:pStyle w:val="TM3"/>
            <w:tabs>
              <w:tab w:val="left" w:pos="880"/>
              <w:tab w:val="right" w:leader="dot" w:pos="10609"/>
            </w:tabs>
            <w:rPr>
              <w:rFonts w:eastAsiaTheme="minorEastAsia"/>
              <w:noProof/>
              <w:sz w:val="22"/>
              <w:lang w:eastAsia="fr-FR"/>
            </w:rPr>
          </w:pPr>
          <w:hyperlink w:anchor="_Toc517688609" w:history="1">
            <w:r w:rsidR="00041A08" w:rsidRPr="006D6EEC">
              <w:rPr>
                <w:rStyle w:val="Lienhypertexte"/>
                <w:iCs/>
                <w:noProof/>
              </w:rPr>
              <w:t>5.</w:t>
            </w:r>
            <w:r w:rsidR="00041A08">
              <w:rPr>
                <w:rFonts w:eastAsiaTheme="minorEastAsia"/>
                <w:noProof/>
                <w:sz w:val="22"/>
                <w:lang w:eastAsia="fr-FR"/>
              </w:rPr>
              <w:tab/>
            </w:r>
            <w:r w:rsidR="00041A08" w:rsidRPr="006D6EEC">
              <w:rPr>
                <w:rStyle w:val="Lienhypertexte"/>
                <w:iCs/>
                <w:noProof/>
              </w:rPr>
              <w:t>Contraintes du projet</w:t>
            </w:r>
            <w:r w:rsidR="00041A08">
              <w:rPr>
                <w:noProof/>
                <w:webHidden/>
              </w:rPr>
              <w:tab/>
            </w:r>
            <w:r w:rsidR="00041A08">
              <w:rPr>
                <w:noProof/>
                <w:webHidden/>
              </w:rPr>
              <w:fldChar w:fldCharType="begin"/>
            </w:r>
            <w:r w:rsidR="00041A08">
              <w:rPr>
                <w:noProof/>
                <w:webHidden/>
              </w:rPr>
              <w:instrText xml:space="preserve"> PAGEREF _Toc517688609 \h </w:instrText>
            </w:r>
            <w:r w:rsidR="00041A08">
              <w:rPr>
                <w:noProof/>
                <w:webHidden/>
              </w:rPr>
            </w:r>
            <w:r w:rsidR="00041A08">
              <w:rPr>
                <w:noProof/>
                <w:webHidden/>
              </w:rPr>
              <w:fldChar w:fldCharType="separate"/>
            </w:r>
            <w:r w:rsidR="00041A08">
              <w:rPr>
                <w:noProof/>
                <w:webHidden/>
              </w:rPr>
              <w:t>13</w:t>
            </w:r>
            <w:r w:rsidR="00041A08">
              <w:rPr>
                <w:noProof/>
                <w:webHidden/>
              </w:rPr>
              <w:fldChar w:fldCharType="end"/>
            </w:r>
          </w:hyperlink>
        </w:p>
        <w:p w:rsidR="00041A08" w:rsidRDefault="00840CFC">
          <w:pPr>
            <w:pStyle w:val="TM1"/>
            <w:rPr>
              <w:rFonts w:eastAsiaTheme="minorEastAsia"/>
              <w:noProof/>
              <w:sz w:val="22"/>
              <w:lang w:eastAsia="fr-FR"/>
            </w:rPr>
          </w:pPr>
          <w:hyperlink w:anchor="_Toc517688610" w:history="1">
            <w:r w:rsidR="00041A08" w:rsidRPr="006D6EEC">
              <w:rPr>
                <w:rStyle w:val="Lienhypertexte"/>
                <w:noProof/>
              </w:rPr>
              <w:t>D.</w:t>
            </w:r>
            <w:r w:rsidR="00041A08">
              <w:rPr>
                <w:rFonts w:eastAsiaTheme="minorEastAsia"/>
                <w:noProof/>
                <w:sz w:val="22"/>
                <w:lang w:eastAsia="fr-FR"/>
              </w:rPr>
              <w:tab/>
            </w:r>
            <w:r w:rsidR="00041A08" w:rsidRPr="006D6EEC">
              <w:rPr>
                <w:rStyle w:val="Lienhypertexte"/>
                <w:noProof/>
              </w:rPr>
              <w:t>Analyse et Solution</w:t>
            </w:r>
            <w:r w:rsidR="00041A08">
              <w:rPr>
                <w:noProof/>
                <w:webHidden/>
              </w:rPr>
              <w:tab/>
            </w:r>
            <w:r w:rsidR="00041A08">
              <w:rPr>
                <w:noProof/>
                <w:webHidden/>
              </w:rPr>
              <w:fldChar w:fldCharType="begin"/>
            </w:r>
            <w:r w:rsidR="00041A08">
              <w:rPr>
                <w:noProof/>
                <w:webHidden/>
              </w:rPr>
              <w:instrText xml:space="preserve"> PAGEREF _Toc517688610 \h </w:instrText>
            </w:r>
            <w:r w:rsidR="00041A08">
              <w:rPr>
                <w:noProof/>
                <w:webHidden/>
              </w:rPr>
            </w:r>
            <w:r w:rsidR="00041A08">
              <w:rPr>
                <w:noProof/>
                <w:webHidden/>
              </w:rPr>
              <w:fldChar w:fldCharType="separate"/>
            </w:r>
            <w:r w:rsidR="00041A08">
              <w:rPr>
                <w:noProof/>
                <w:webHidden/>
              </w:rPr>
              <w:t>14</w:t>
            </w:r>
            <w:r w:rsidR="00041A08">
              <w:rPr>
                <w:noProof/>
                <w:webHidden/>
              </w:rPr>
              <w:fldChar w:fldCharType="end"/>
            </w:r>
          </w:hyperlink>
        </w:p>
        <w:p w:rsidR="00041A08" w:rsidRDefault="00840CFC">
          <w:pPr>
            <w:pStyle w:val="TM2"/>
            <w:tabs>
              <w:tab w:val="left" w:pos="660"/>
              <w:tab w:val="right" w:leader="dot" w:pos="10609"/>
            </w:tabs>
            <w:rPr>
              <w:rFonts w:eastAsiaTheme="minorEastAsia"/>
              <w:noProof/>
              <w:sz w:val="22"/>
              <w:lang w:eastAsia="fr-FR"/>
            </w:rPr>
          </w:pPr>
          <w:hyperlink w:anchor="_Toc517688611" w:history="1">
            <w:r w:rsidR="00041A08" w:rsidRPr="006D6EEC">
              <w:rPr>
                <w:rStyle w:val="Lienhypertexte"/>
                <w:noProof/>
              </w:rPr>
              <w:t>I.</w:t>
            </w:r>
            <w:r w:rsidR="00041A08">
              <w:rPr>
                <w:rFonts w:eastAsiaTheme="minorEastAsia"/>
                <w:noProof/>
                <w:sz w:val="22"/>
                <w:lang w:eastAsia="fr-FR"/>
              </w:rPr>
              <w:tab/>
            </w:r>
            <w:r w:rsidR="00041A08" w:rsidRPr="006D6EEC">
              <w:rPr>
                <w:rStyle w:val="Lienhypertexte"/>
                <w:noProof/>
              </w:rPr>
              <w:t>Analyse de l’existant</w:t>
            </w:r>
            <w:r w:rsidR="00041A08">
              <w:rPr>
                <w:noProof/>
                <w:webHidden/>
              </w:rPr>
              <w:tab/>
            </w:r>
            <w:r w:rsidR="00041A08">
              <w:rPr>
                <w:noProof/>
                <w:webHidden/>
              </w:rPr>
              <w:fldChar w:fldCharType="begin"/>
            </w:r>
            <w:r w:rsidR="00041A08">
              <w:rPr>
                <w:noProof/>
                <w:webHidden/>
              </w:rPr>
              <w:instrText xml:space="preserve"> PAGEREF _Toc517688611 \h </w:instrText>
            </w:r>
            <w:r w:rsidR="00041A08">
              <w:rPr>
                <w:noProof/>
                <w:webHidden/>
              </w:rPr>
            </w:r>
            <w:r w:rsidR="00041A08">
              <w:rPr>
                <w:noProof/>
                <w:webHidden/>
              </w:rPr>
              <w:fldChar w:fldCharType="separate"/>
            </w:r>
            <w:r w:rsidR="00041A08">
              <w:rPr>
                <w:noProof/>
                <w:webHidden/>
              </w:rPr>
              <w:t>14</w:t>
            </w:r>
            <w:r w:rsidR="00041A08">
              <w:rPr>
                <w:noProof/>
                <w:webHidden/>
              </w:rPr>
              <w:fldChar w:fldCharType="end"/>
            </w:r>
          </w:hyperlink>
        </w:p>
        <w:p w:rsidR="00041A08" w:rsidRDefault="00840CFC">
          <w:pPr>
            <w:pStyle w:val="TM2"/>
            <w:tabs>
              <w:tab w:val="left" w:pos="660"/>
              <w:tab w:val="right" w:leader="dot" w:pos="10609"/>
            </w:tabs>
            <w:rPr>
              <w:rFonts w:eastAsiaTheme="minorEastAsia"/>
              <w:noProof/>
              <w:sz w:val="22"/>
              <w:lang w:eastAsia="fr-FR"/>
            </w:rPr>
          </w:pPr>
          <w:hyperlink w:anchor="_Toc517688612" w:history="1">
            <w:r w:rsidR="00041A08" w:rsidRPr="006D6EEC">
              <w:rPr>
                <w:rStyle w:val="Lienhypertexte"/>
                <w:noProof/>
              </w:rPr>
              <w:t>II.</w:t>
            </w:r>
            <w:r w:rsidR="00041A08">
              <w:rPr>
                <w:rFonts w:eastAsiaTheme="minorEastAsia"/>
                <w:noProof/>
                <w:sz w:val="22"/>
                <w:lang w:eastAsia="fr-FR"/>
              </w:rPr>
              <w:tab/>
            </w:r>
            <w:r w:rsidR="00041A08" w:rsidRPr="006D6EEC">
              <w:rPr>
                <w:rStyle w:val="Lienhypertexte"/>
                <w:noProof/>
              </w:rPr>
              <w:t>Etude du besoin</w:t>
            </w:r>
            <w:r w:rsidR="00041A08">
              <w:rPr>
                <w:noProof/>
                <w:webHidden/>
              </w:rPr>
              <w:tab/>
            </w:r>
            <w:r w:rsidR="00041A08">
              <w:rPr>
                <w:noProof/>
                <w:webHidden/>
              </w:rPr>
              <w:fldChar w:fldCharType="begin"/>
            </w:r>
            <w:r w:rsidR="00041A08">
              <w:rPr>
                <w:noProof/>
                <w:webHidden/>
              </w:rPr>
              <w:instrText xml:space="preserve"> PAGEREF _Toc517688612 \h </w:instrText>
            </w:r>
            <w:r w:rsidR="00041A08">
              <w:rPr>
                <w:noProof/>
                <w:webHidden/>
              </w:rPr>
            </w:r>
            <w:r w:rsidR="00041A08">
              <w:rPr>
                <w:noProof/>
                <w:webHidden/>
              </w:rPr>
              <w:fldChar w:fldCharType="separate"/>
            </w:r>
            <w:r w:rsidR="00041A08">
              <w:rPr>
                <w:noProof/>
                <w:webHidden/>
              </w:rPr>
              <w:t>15</w:t>
            </w:r>
            <w:r w:rsidR="00041A08">
              <w:rPr>
                <w:noProof/>
                <w:webHidden/>
              </w:rPr>
              <w:fldChar w:fldCharType="end"/>
            </w:r>
          </w:hyperlink>
        </w:p>
        <w:p w:rsidR="00041A08" w:rsidRDefault="00840CFC">
          <w:pPr>
            <w:pStyle w:val="TM2"/>
            <w:tabs>
              <w:tab w:val="left" w:pos="880"/>
              <w:tab w:val="right" w:leader="dot" w:pos="10609"/>
            </w:tabs>
            <w:rPr>
              <w:rFonts w:eastAsiaTheme="minorEastAsia"/>
              <w:noProof/>
              <w:sz w:val="22"/>
              <w:lang w:eastAsia="fr-FR"/>
            </w:rPr>
          </w:pPr>
          <w:hyperlink w:anchor="_Toc517688613" w:history="1">
            <w:r w:rsidR="00041A08" w:rsidRPr="006D6EEC">
              <w:rPr>
                <w:rStyle w:val="Lienhypertexte"/>
                <w:noProof/>
              </w:rPr>
              <w:t>III.</w:t>
            </w:r>
            <w:r w:rsidR="00041A08">
              <w:rPr>
                <w:rFonts w:eastAsiaTheme="minorEastAsia"/>
                <w:noProof/>
                <w:sz w:val="22"/>
                <w:lang w:eastAsia="fr-FR"/>
              </w:rPr>
              <w:tab/>
            </w:r>
            <w:r w:rsidR="00041A08" w:rsidRPr="006D6EEC">
              <w:rPr>
                <w:rStyle w:val="Lienhypertexte"/>
                <w:noProof/>
              </w:rPr>
              <w:t>Méthodologie de mise en place d’une solution</w:t>
            </w:r>
            <w:r w:rsidR="00041A08">
              <w:rPr>
                <w:noProof/>
                <w:webHidden/>
              </w:rPr>
              <w:tab/>
            </w:r>
            <w:r w:rsidR="00041A08">
              <w:rPr>
                <w:noProof/>
                <w:webHidden/>
              </w:rPr>
              <w:fldChar w:fldCharType="begin"/>
            </w:r>
            <w:r w:rsidR="00041A08">
              <w:rPr>
                <w:noProof/>
                <w:webHidden/>
              </w:rPr>
              <w:instrText xml:space="preserve"> PAGEREF _Toc517688613 \h </w:instrText>
            </w:r>
            <w:r w:rsidR="00041A08">
              <w:rPr>
                <w:noProof/>
                <w:webHidden/>
              </w:rPr>
            </w:r>
            <w:r w:rsidR="00041A08">
              <w:rPr>
                <w:noProof/>
                <w:webHidden/>
              </w:rPr>
              <w:fldChar w:fldCharType="separate"/>
            </w:r>
            <w:r w:rsidR="00041A08">
              <w:rPr>
                <w:noProof/>
                <w:webHidden/>
              </w:rPr>
              <w:t>15</w:t>
            </w:r>
            <w:r w:rsidR="00041A08">
              <w:rPr>
                <w:noProof/>
                <w:webHidden/>
              </w:rPr>
              <w:fldChar w:fldCharType="end"/>
            </w:r>
          </w:hyperlink>
        </w:p>
        <w:p w:rsidR="00041A08" w:rsidRDefault="00840CFC">
          <w:pPr>
            <w:pStyle w:val="TM1"/>
            <w:rPr>
              <w:rFonts w:eastAsiaTheme="minorEastAsia"/>
              <w:noProof/>
              <w:sz w:val="22"/>
              <w:lang w:eastAsia="fr-FR"/>
            </w:rPr>
          </w:pPr>
          <w:hyperlink w:anchor="_Toc517688614" w:history="1">
            <w:r w:rsidR="00041A08" w:rsidRPr="006D6EEC">
              <w:rPr>
                <w:rStyle w:val="Lienhypertexte"/>
                <w:noProof/>
              </w:rPr>
              <w:t>E.</w:t>
            </w:r>
            <w:r w:rsidR="00041A08">
              <w:rPr>
                <w:rFonts w:eastAsiaTheme="minorEastAsia"/>
                <w:noProof/>
                <w:sz w:val="22"/>
                <w:lang w:eastAsia="fr-FR"/>
              </w:rPr>
              <w:tab/>
            </w:r>
            <w:r w:rsidR="00041A08" w:rsidRPr="006D6EEC">
              <w:rPr>
                <w:rStyle w:val="Lienhypertexte"/>
                <w:noProof/>
              </w:rPr>
              <w:t>Organisation du projet</w:t>
            </w:r>
            <w:r w:rsidR="00041A08">
              <w:rPr>
                <w:noProof/>
                <w:webHidden/>
              </w:rPr>
              <w:tab/>
            </w:r>
            <w:r w:rsidR="00041A08">
              <w:rPr>
                <w:noProof/>
                <w:webHidden/>
              </w:rPr>
              <w:fldChar w:fldCharType="begin"/>
            </w:r>
            <w:r w:rsidR="00041A08">
              <w:rPr>
                <w:noProof/>
                <w:webHidden/>
              </w:rPr>
              <w:instrText xml:space="preserve"> PAGEREF _Toc517688614 \h </w:instrText>
            </w:r>
            <w:r w:rsidR="00041A08">
              <w:rPr>
                <w:noProof/>
                <w:webHidden/>
              </w:rPr>
            </w:r>
            <w:r w:rsidR="00041A08">
              <w:rPr>
                <w:noProof/>
                <w:webHidden/>
              </w:rPr>
              <w:fldChar w:fldCharType="separate"/>
            </w:r>
            <w:r w:rsidR="00041A08">
              <w:rPr>
                <w:noProof/>
                <w:webHidden/>
              </w:rPr>
              <w:t>16</w:t>
            </w:r>
            <w:r w:rsidR="00041A08">
              <w:rPr>
                <w:noProof/>
                <w:webHidden/>
              </w:rPr>
              <w:fldChar w:fldCharType="end"/>
            </w:r>
          </w:hyperlink>
        </w:p>
        <w:p w:rsidR="00041A08" w:rsidRDefault="00840CFC">
          <w:pPr>
            <w:pStyle w:val="TM2"/>
            <w:tabs>
              <w:tab w:val="left" w:pos="660"/>
              <w:tab w:val="right" w:leader="dot" w:pos="10609"/>
            </w:tabs>
            <w:rPr>
              <w:rFonts w:eastAsiaTheme="minorEastAsia"/>
              <w:noProof/>
              <w:sz w:val="22"/>
              <w:lang w:eastAsia="fr-FR"/>
            </w:rPr>
          </w:pPr>
          <w:hyperlink w:anchor="_Toc517688615" w:history="1">
            <w:r w:rsidR="00041A08" w:rsidRPr="006D6EEC">
              <w:rPr>
                <w:rStyle w:val="Lienhypertexte"/>
                <w:noProof/>
              </w:rPr>
              <w:t>I.</w:t>
            </w:r>
            <w:r w:rsidR="00041A08">
              <w:rPr>
                <w:rFonts w:eastAsiaTheme="minorEastAsia"/>
                <w:noProof/>
                <w:sz w:val="22"/>
                <w:lang w:eastAsia="fr-FR"/>
              </w:rPr>
              <w:tab/>
            </w:r>
            <w:r w:rsidR="00041A08" w:rsidRPr="006D6EEC">
              <w:rPr>
                <w:rStyle w:val="Lienhypertexte"/>
                <w:noProof/>
              </w:rPr>
              <w:t>Planning prévisionnel de projet</w:t>
            </w:r>
            <w:r w:rsidR="00041A08">
              <w:rPr>
                <w:noProof/>
                <w:webHidden/>
              </w:rPr>
              <w:tab/>
            </w:r>
            <w:r w:rsidR="00041A08">
              <w:rPr>
                <w:noProof/>
                <w:webHidden/>
              </w:rPr>
              <w:fldChar w:fldCharType="begin"/>
            </w:r>
            <w:r w:rsidR="00041A08">
              <w:rPr>
                <w:noProof/>
                <w:webHidden/>
              </w:rPr>
              <w:instrText xml:space="preserve"> PAGEREF _Toc517688615 \h </w:instrText>
            </w:r>
            <w:r w:rsidR="00041A08">
              <w:rPr>
                <w:noProof/>
                <w:webHidden/>
              </w:rPr>
            </w:r>
            <w:r w:rsidR="00041A08">
              <w:rPr>
                <w:noProof/>
                <w:webHidden/>
              </w:rPr>
              <w:fldChar w:fldCharType="separate"/>
            </w:r>
            <w:r w:rsidR="00041A08">
              <w:rPr>
                <w:noProof/>
                <w:webHidden/>
              </w:rPr>
              <w:t>16</w:t>
            </w:r>
            <w:r w:rsidR="00041A08">
              <w:rPr>
                <w:noProof/>
                <w:webHidden/>
              </w:rPr>
              <w:fldChar w:fldCharType="end"/>
            </w:r>
          </w:hyperlink>
        </w:p>
        <w:p w:rsidR="00041A08" w:rsidRDefault="00840CFC">
          <w:pPr>
            <w:pStyle w:val="TM2"/>
            <w:tabs>
              <w:tab w:val="left" w:pos="660"/>
              <w:tab w:val="right" w:leader="dot" w:pos="10609"/>
            </w:tabs>
            <w:rPr>
              <w:rFonts w:eastAsiaTheme="minorEastAsia"/>
              <w:noProof/>
              <w:sz w:val="22"/>
              <w:lang w:eastAsia="fr-FR"/>
            </w:rPr>
          </w:pPr>
          <w:hyperlink w:anchor="_Toc517688616" w:history="1">
            <w:r w:rsidR="00041A08" w:rsidRPr="006D6EEC">
              <w:rPr>
                <w:rStyle w:val="Lienhypertexte"/>
                <w:rFonts w:eastAsiaTheme="majorEastAsia"/>
                <w:noProof/>
              </w:rPr>
              <w:t>II.</w:t>
            </w:r>
            <w:r w:rsidR="00041A08">
              <w:rPr>
                <w:rFonts w:eastAsiaTheme="minorEastAsia"/>
                <w:noProof/>
                <w:sz w:val="22"/>
                <w:lang w:eastAsia="fr-FR"/>
              </w:rPr>
              <w:tab/>
            </w:r>
            <w:r w:rsidR="00041A08" w:rsidRPr="006D6EEC">
              <w:rPr>
                <w:rStyle w:val="Lienhypertexte"/>
                <w:rFonts w:eastAsiaTheme="majorEastAsia"/>
                <w:noProof/>
              </w:rPr>
              <w:t>Planning réel de projet</w:t>
            </w:r>
            <w:r w:rsidR="00041A08">
              <w:rPr>
                <w:noProof/>
                <w:webHidden/>
              </w:rPr>
              <w:tab/>
            </w:r>
            <w:r w:rsidR="00041A08">
              <w:rPr>
                <w:noProof/>
                <w:webHidden/>
              </w:rPr>
              <w:fldChar w:fldCharType="begin"/>
            </w:r>
            <w:r w:rsidR="00041A08">
              <w:rPr>
                <w:noProof/>
                <w:webHidden/>
              </w:rPr>
              <w:instrText xml:space="preserve"> PAGEREF _Toc517688616 \h </w:instrText>
            </w:r>
            <w:r w:rsidR="00041A08">
              <w:rPr>
                <w:noProof/>
                <w:webHidden/>
              </w:rPr>
            </w:r>
            <w:r w:rsidR="00041A08">
              <w:rPr>
                <w:noProof/>
                <w:webHidden/>
              </w:rPr>
              <w:fldChar w:fldCharType="separate"/>
            </w:r>
            <w:r w:rsidR="00041A08">
              <w:rPr>
                <w:noProof/>
                <w:webHidden/>
              </w:rPr>
              <w:t>16</w:t>
            </w:r>
            <w:r w:rsidR="00041A08">
              <w:rPr>
                <w:noProof/>
                <w:webHidden/>
              </w:rPr>
              <w:fldChar w:fldCharType="end"/>
            </w:r>
          </w:hyperlink>
        </w:p>
        <w:p w:rsidR="00041A08" w:rsidRDefault="00840CFC">
          <w:pPr>
            <w:pStyle w:val="TM2"/>
            <w:tabs>
              <w:tab w:val="left" w:pos="880"/>
              <w:tab w:val="right" w:leader="dot" w:pos="10609"/>
            </w:tabs>
            <w:rPr>
              <w:rFonts w:eastAsiaTheme="minorEastAsia"/>
              <w:noProof/>
              <w:sz w:val="22"/>
              <w:lang w:eastAsia="fr-FR"/>
            </w:rPr>
          </w:pPr>
          <w:hyperlink w:anchor="_Toc517688617" w:history="1">
            <w:r w:rsidR="00041A08" w:rsidRPr="006D6EEC">
              <w:rPr>
                <w:rStyle w:val="Lienhypertexte"/>
                <w:rFonts w:eastAsiaTheme="majorEastAsia"/>
                <w:noProof/>
              </w:rPr>
              <w:t>III.</w:t>
            </w:r>
            <w:r w:rsidR="00041A08">
              <w:rPr>
                <w:rFonts w:eastAsiaTheme="minorEastAsia"/>
                <w:noProof/>
                <w:sz w:val="22"/>
                <w:lang w:eastAsia="fr-FR"/>
              </w:rPr>
              <w:tab/>
            </w:r>
            <w:r w:rsidR="00041A08" w:rsidRPr="006D6EEC">
              <w:rPr>
                <w:rStyle w:val="Lienhypertexte"/>
                <w:rFonts w:eastAsiaTheme="majorEastAsia"/>
                <w:noProof/>
              </w:rPr>
              <w:t>Justification de l’écart entre le planning prévisionnel et le planning réel</w:t>
            </w:r>
            <w:r w:rsidR="00041A08">
              <w:rPr>
                <w:noProof/>
                <w:webHidden/>
              </w:rPr>
              <w:tab/>
            </w:r>
            <w:r w:rsidR="00041A08">
              <w:rPr>
                <w:noProof/>
                <w:webHidden/>
              </w:rPr>
              <w:fldChar w:fldCharType="begin"/>
            </w:r>
            <w:r w:rsidR="00041A08">
              <w:rPr>
                <w:noProof/>
                <w:webHidden/>
              </w:rPr>
              <w:instrText xml:space="preserve"> PAGEREF _Toc517688617 \h </w:instrText>
            </w:r>
            <w:r w:rsidR="00041A08">
              <w:rPr>
                <w:noProof/>
                <w:webHidden/>
              </w:rPr>
            </w:r>
            <w:r w:rsidR="00041A08">
              <w:rPr>
                <w:noProof/>
                <w:webHidden/>
              </w:rPr>
              <w:fldChar w:fldCharType="separate"/>
            </w:r>
            <w:r w:rsidR="00041A08">
              <w:rPr>
                <w:noProof/>
                <w:webHidden/>
              </w:rPr>
              <w:t>17</w:t>
            </w:r>
            <w:r w:rsidR="00041A08">
              <w:rPr>
                <w:noProof/>
                <w:webHidden/>
              </w:rPr>
              <w:fldChar w:fldCharType="end"/>
            </w:r>
          </w:hyperlink>
        </w:p>
        <w:p w:rsidR="00041A08" w:rsidRDefault="00840CFC">
          <w:pPr>
            <w:pStyle w:val="TM2"/>
            <w:tabs>
              <w:tab w:val="left" w:pos="880"/>
              <w:tab w:val="right" w:leader="dot" w:pos="10609"/>
            </w:tabs>
            <w:rPr>
              <w:rFonts w:eastAsiaTheme="minorEastAsia"/>
              <w:noProof/>
              <w:sz w:val="22"/>
              <w:lang w:eastAsia="fr-FR"/>
            </w:rPr>
          </w:pPr>
          <w:hyperlink w:anchor="_Toc517688618" w:history="1">
            <w:r w:rsidR="00041A08" w:rsidRPr="006D6EEC">
              <w:rPr>
                <w:rStyle w:val="Lienhypertexte"/>
                <w:noProof/>
              </w:rPr>
              <w:t>IV.</w:t>
            </w:r>
            <w:r w:rsidR="00041A08">
              <w:rPr>
                <w:rFonts w:eastAsiaTheme="minorEastAsia"/>
                <w:noProof/>
                <w:sz w:val="22"/>
                <w:lang w:eastAsia="fr-FR"/>
              </w:rPr>
              <w:tab/>
            </w:r>
            <w:r w:rsidR="00041A08" w:rsidRPr="006D6EEC">
              <w:rPr>
                <w:rStyle w:val="Lienhypertexte"/>
                <w:noProof/>
              </w:rPr>
              <w:t>Spécifications techniques</w:t>
            </w:r>
            <w:r w:rsidR="00041A08">
              <w:rPr>
                <w:noProof/>
                <w:webHidden/>
              </w:rPr>
              <w:tab/>
            </w:r>
            <w:r w:rsidR="00041A08">
              <w:rPr>
                <w:noProof/>
                <w:webHidden/>
              </w:rPr>
              <w:fldChar w:fldCharType="begin"/>
            </w:r>
            <w:r w:rsidR="00041A08">
              <w:rPr>
                <w:noProof/>
                <w:webHidden/>
              </w:rPr>
              <w:instrText xml:space="preserve"> PAGEREF _Toc517688618 \h </w:instrText>
            </w:r>
            <w:r w:rsidR="00041A08">
              <w:rPr>
                <w:noProof/>
                <w:webHidden/>
              </w:rPr>
            </w:r>
            <w:r w:rsidR="00041A08">
              <w:rPr>
                <w:noProof/>
                <w:webHidden/>
              </w:rPr>
              <w:fldChar w:fldCharType="separate"/>
            </w:r>
            <w:r w:rsidR="00041A08">
              <w:rPr>
                <w:noProof/>
                <w:webHidden/>
              </w:rPr>
              <w:t>17</w:t>
            </w:r>
            <w:r w:rsidR="00041A08">
              <w:rPr>
                <w:noProof/>
                <w:webHidden/>
              </w:rPr>
              <w:fldChar w:fldCharType="end"/>
            </w:r>
          </w:hyperlink>
        </w:p>
        <w:p w:rsidR="00041A08" w:rsidRDefault="00840CFC">
          <w:pPr>
            <w:pStyle w:val="TM3"/>
            <w:tabs>
              <w:tab w:val="left" w:pos="880"/>
              <w:tab w:val="right" w:leader="dot" w:pos="10609"/>
            </w:tabs>
            <w:rPr>
              <w:rFonts w:eastAsiaTheme="minorEastAsia"/>
              <w:noProof/>
              <w:sz w:val="22"/>
              <w:lang w:eastAsia="fr-FR"/>
            </w:rPr>
          </w:pPr>
          <w:hyperlink w:anchor="_Toc517688619" w:history="1">
            <w:r w:rsidR="00041A08" w:rsidRPr="006D6EEC">
              <w:rPr>
                <w:rStyle w:val="Lienhypertexte"/>
                <w:noProof/>
              </w:rPr>
              <w:t>1.</w:t>
            </w:r>
            <w:r w:rsidR="00041A08">
              <w:rPr>
                <w:rFonts w:eastAsiaTheme="minorEastAsia"/>
                <w:noProof/>
                <w:sz w:val="22"/>
                <w:lang w:eastAsia="fr-FR"/>
              </w:rPr>
              <w:tab/>
            </w:r>
            <w:r w:rsidR="00041A08" w:rsidRPr="006D6EEC">
              <w:rPr>
                <w:rStyle w:val="Lienhypertexte"/>
                <w:noProof/>
              </w:rPr>
              <w:t>Node.JS</w:t>
            </w:r>
            <w:r w:rsidR="00041A08">
              <w:rPr>
                <w:noProof/>
                <w:webHidden/>
              </w:rPr>
              <w:tab/>
            </w:r>
            <w:r w:rsidR="00041A08">
              <w:rPr>
                <w:noProof/>
                <w:webHidden/>
              </w:rPr>
              <w:fldChar w:fldCharType="begin"/>
            </w:r>
            <w:r w:rsidR="00041A08">
              <w:rPr>
                <w:noProof/>
                <w:webHidden/>
              </w:rPr>
              <w:instrText xml:space="preserve"> PAGEREF _Toc517688619 \h </w:instrText>
            </w:r>
            <w:r w:rsidR="00041A08">
              <w:rPr>
                <w:noProof/>
                <w:webHidden/>
              </w:rPr>
            </w:r>
            <w:r w:rsidR="00041A08">
              <w:rPr>
                <w:noProof/>
                <w:webHidden/>
              </w:rPr>
              <w:fldChar w:fldCharType="separate"/>
            </w:r>
            <w:r w:rsidR="00041A08">
              <w:rPr>
                <w:noProof/>
                <w:webHidden/>
              </w:rPr>
              <w:t>17</w:t>
            </w:r>
            <w:r w:rsidR="00041A08">
              <w:rPr>
                <w:noProof/>
                <w:webHidden/>
              </w:rPr>
              <w:fldChar w:fldCharType="end"/>
            </w:r>
          </w:hyperlink>
        </w:p>
        <w:p w:rsidR="00041A08" w:rsidRDefault="00840CFC">
          <w:pPr>
            <w:pStyle w:val="TM3"/>
            <w:tabs>
              <w:tab w:val="left" w:pos="880"/>
              <w:tab w:val="right" w:leader="dot" w:pos="10609"/>
            </w:tabs>
            <w:rPr>
              <w:rFonts w:eastAsiaTheme="minorEastAsia"/>
              <w:noProof/>
              <w:sz w:val="22"/>
              <w:lang w:eastAsia="fr-FR"/>
            </w:rPr>
          </w:pPr>
          <w:hyperlink w:anchor="_Toc517688620" w:history="1">
            <w:r w:rsidR="00041A08" w:rsidRPr="006D6EEC">
              <w:rPr>
                <w:rStyle w:val="Lienhypertexte"/>
                <w:noProof/>
              </w:rPr>
              <w:t>2.</w:t>
            </w:r>
            <w:r w:rsidR="00041A08">
              <w:rPr>
                <w:rFonts w:eastAsiaTheme="minorEastAsia"/>
                <w:noProof/>
                <w:sz w:val="22"/>
                <w:lang w:eastAsia="fr-FR"/>
              </w:rPr>
              <w:tab/>
            </w:r>
            <w:r w:rsidR="00041A08" w:rsidRPr="006D6EEC">
              <w:rPr>
                <w:rStyle w:val="Lienhypertexte"/>
                <w:noProof/>
              </w:rPr>
              <w:t>Express.JS</w:t>
            </w:r>
            <w:r w:rsidR="00041A08">
              <w:rPr>
                <w:noProof/>
                <w:webHidden/>
              </w:rPr>
              <w:tab/>
            </w:r>
            <w:r w:rsidR="00041A08">
              <w:rPr>
                <w:noProof/>
                <w:webHidden/>
              </w:rPr>
              <w:fldChar w:fldCharType="begin"/>
            </w:r>
            <w:r w:rsidR="00041A08">
              <w:rPr>
                <w:noProof/>
                <w:webHidden/>
              </w:rPr>
              <w:instrText xml:space="preserve"> PAGEREF _Toc517688620 \h </w:instrText>
            </w:r>
            <w:r w:rsidR="00041A08">
              <w:rPr>
                <w:noProof/>
                <w:webHidden/>
              </w:rPr>
            </w:r>
            <w:r w:rsidR="00041A08">
              <w:rPr>
                <w:noProof/>
                <w:webHidden/>
              </w:rPr>
              <w:fldChar w:fldCharType="separate"/>
            </w:r>
            <w:r w:rsidR="00041A08">
              <w:rPr>
                <w:noProof/>
                <w:webHidden/>
              </w:rPr>
              <w:t>17</w:t>
            </w:r>
            <w:r w:rsidR="00041A08">
              <w:rPr>
                <w:noProof/>
                <w:webHidden/>
              </w:rPr>
              <w:fldChar w:fldCharType="end"/>
            </w:r>
          </w:hyperlink>
        </w:p>
        <w:p w:rsidR="00041A08" w:rsidRDefault="00840CFC">
          <w:pPr>
            <w:pStyle w:val="TM3"/>
            <w:tabs>
              <w:tab w:val="left" w:pos="880"/>
              <w:tab w:val="right" w:leader="dot" w:pos="10609"/>
            </w:tabs>
            <w:rPr>
              <w:rFonts w:eastAsiaTheme="minorEastAsia"/>
              <w:noProof/>
              <w:sz w:val="22"/>
              <w:lang w:eastAsia="fr-FR"/>
            </w:rPr>
          </w:pPr>
          <w:hyperlink w:anchor="_Toc517688621" w:history="1">
            <w:r w:rsidR="00041A08" w:rsidRPr="006D6EEC">
              <w:rPr>
                <w:rStyle w:val="Lienhypertexte"/>
                <w:noProof/>
              </w:rPr>
              <w:t>3.</w:t>
            </w:r>
            <w:r w:rsidR="00041A08">
              <w:rPr>
                <w:rFonts w:eastAsiaTheme="minorEastAsia"/>
                <w:noProof/>
                <w:sz w:val="22"/>
                <w:lang w:eastAsia="fr-FR"/>
              </w:rPr>
              <w:tab/>
            </w:r>
            <w:r w:rsidR="00041A08" w:rsidRPr="006D6EEC">
              <w:rPr>
                <w:rStyle w:val="Lienhypertexte"/>
                <w:noProof/>
              </w:rPr>
              <w:t>Embedded JS</w:t>
            </w:r>
            <w:r w:rsidR="00041A08">
              <w:rPr>
                <w:noProof/>
                <w:webHidden/>
              </w:rPr>
              <w:tab/>
            </w:r>
            <w:r w:rsidR="00041A08">
              <w:rPr>
                <w:noProof/>
                <w:webHidden/>
              </w:rPr>
              <w:fldChar w:fldCharType="begin"/>
            </w:r>
            <w:r w:rsidR="00041A08">
              <w:rPr>
                <w:noProof/>
                <w:webHidden/>
              </w:rPr>
              <w:instrText xml:space="preserve"> PAGEREF _Toc517688621 \h </w:instrText>
            </w:r>
            <w:r w:rsidR="00041A08">
              <w:rPr>
                <w:noProof/>
                <w:webHidden/>
              </w:rPr>
            </w:r>
            <w:r w:rsidR="00041A08">
              <w:rPr>
                <w:noProof/>
                <w:webHidden/>
              </w:rPr>
              <w:fldChar w:fldCharType="separate"/>
            </w:r>
            <w:r w:rsidR="00041A08">
              <w:rPr>
                <w:noProof/>
                <w:webHidden/>
              </w:rPr>
              <w:t>18</w:t>
            </w:r>
            <w:r w:rsidR="00041A08">
              <w:rPr>
                <w:noProof/>
                <w:webHidden/>
              </w:rPr>
              <w:fldChar w:fldCharType="end"/>
            </w:r>
          </w:hyperlink>
        </w:p>
        <w:p w:rsidR="00041A08" w:rsidRDefault="00840CFC">
          <w:pPr>
            <w:pStyle w:val="TM3"/>
            <w:tabs>
              <w:tab w:val="left" w:pos="880"/>
              <w:tab w:val="right" w:leader="dot" w:pos="10609"/>
            </w:tabs>
            <w:rPr>
              <w:rFonts w:eastAsiaTheme="minorEastAsia"/>
              <w:noProof/>
              <w:sz w:val="22"/>
              <w:lang w:eastAsia="fr-FR"/>
            </w:rPr>
          </w:pPr>
          <w:hyperlink w:anchor="_Toc517688622" w:history="1">
            <w:r w:rsidR="00041A08" w:rsidRPr="006D6EEC">
              <w:rPr>
                <w:rStyle w:val="Lienhypertexte"/>
                <w:noProof/>
              </w:rPr>
              <w:t>4.</w:t>
            </w:r>
            <w:r w:rsidR="00041A08">
              <w:rPr>
                <w:rFonts w:eastAsiaTheme="minorEastAsia"/>
                <w:noProof/>
                <w:sz w:val="22"/>
                <w:lang w:eastAsia="fr-FR"/>
              </w:rPr>
              <w:tab/>
            </w:r>
            <w:r w:rsidR="00041A08" w:rsidRPr="006D6EEC">
              <w:rPr>
                <w:rStyle w:val="Lienhypertexte"/>
                <w:noProof/>
              </w:rPr>
              <w:t>ZURB FOUNDATION FRAMEWORK</w:t>
            </w:r>
            <w:r w:rsidR="00041A08">
              <w:rPr>
                <w:noProof/>
                <w:webHidden/>
              </w:rPr>
              <w:tab/>
            </w:r>
            <w:r w:rsidR="00041A08">
              <w:rPr>
                <w:noProof/>
                <w:webHidden/>
              </w:rPr>
              <w:fldChar w:fldCharType="begin"/>
            </w:r>
            <w:r w:rsidR="00041A08">
              <w:rPr>
                <w:noProof/>
                <w:webHidden/>
              </w:rPr>
              <w:instrText xml:space="preserve"> PAGEREF _Toc517688622 \h </w:instrText>
            </w:r>
            <w:r w:rsidR="00041A08">
              <w:rPr>
                <w:noProof/>
                <w:webHidden/>
              </w:rPr>
            </w:r>
            <w:r w:rsidR="00041A08">
              <w:rPr>
                <w:noProof/>
                <w:webHidden/>
              </w:rPr>
              <w:fldChar w:fldCharType="separate"/>
            </w:r>
            <w:r w:rsidR="00041A08">
              <w:rPr>
                <w:noProof/>
                <w:webHidden/>
              </w:rPr>
              <w:t>18</w:t>
            </w:r>
            <w:r w:rsidR="00041A08">
              <w:rPr>
                <w:noProof/>
                <w:webHidden/>
              </w:rPr>
              <w:fldChar w:fldCharType="end"/>
            </w:r>
          </w:hyperlink>
        </w:p>
        <w:p w:rsidR="00041A08" w:rsidRDefault="00840CFC">
          <w:pPr>
            <w:pStyle w:val="TM3"/>
            <w:tabs>
              <w:tab w:val="left" w:pos="880"/>
              <w:tab w:val="right" w:leader="dot" w:pos="10609"/>
            </w:tabs>
            <w:rPr>
              <w:rFonts w:eastAsiaTheme="minorEastAsia"/>
              <w:noProof/>
              <w:sz w:val="22"/>
              <w:lang w:eastAsia="fr-FR"/>
            </w:rPr>
          </w:pPr>
          <w:hyperlink w:anchor="_Toc517688623" w:history="1">
            <w:r w:rsidR="00041A08" w:rsidRPr="006D6EEC">
              <w:rPr>
                <w:rStyle w:val="Lienhypertexte"/>
                <w:noProof/>
              </w:rPr>
              <w:t>5.</w:t>
            </w:r>
            <w:r w:rsidR="00041A08">
              <w:rPr>
                <w:rFonts w:eastAsiaTheme="minorEastAsia"/>
                <w:noProof/>
                <w:sz w:val="22"/>
                <w:lang w:eastAsia="fr-FR"/>
              </w:rPr>
              <w:tab/>
            </w:r>
            <w:r w:rsidR="00041A08" w:rsidRPr="006D6EEC">
              <w:rPr>
                <w:rStyle w:val="Lienhypertexte"/>
                <w:noProof/>
              </w:rPr>
              <w:t>WampServer</w:t>
            </w:r>
            <w:r w:rsidR="00041A08">
              <w:rPr>
                <w:noProof/>
                <w:webHidden/>
              </w:rPr>
              <w:tab/>
            </w:r>
            <w:r w:rsidR="00041A08">
              <w:rPr>
                <w:noProof/>
                <w:webHidden/>
              </w:rPr>
              <w:fldChar w:fldCharType="begin"/>
            </w:r>
            <w:r w:rsidR="00041A08">
              <w:rPr>
                <w:noProof/>
                <w:webHidden/>
              </w:rPr>
              <w:instrText xml:space="preserve"> PAGEREF _Toc517688623 \h </w:instrText>
            </w:r>
            <w:r w:rsidR="00041A08">
              <w:rPr>
                <w:noProof/>
                <w:webHidden/>
              </w:rPr>
            </w:r>
            <w:r w:rsidR="00041A08">
              <w:rPr>
                <w:noProof/>
                <w:webHidden/>
              </w:rPr>
              <w:fldChar w:fldCharType="separate"/>
            </w:r>
            <w:r w:rsidR="00041A08">
              <w:rPr>
                <w:noProof/>
                <w:webHidden/>
              </w:rPr>
              <w:t>18</w:t>
            </w:r>
            <w:r w:rsidR="00041A08">
              <w:rPr>
                <w:noProof/>
                <w:webHidden/>
              </w:rPr>
              <w:fldChar w:fldCharType="end"/>
            </w:r>
          </w:hyperlink>
        </w:p>
        <w:p w:rsidR="00041A08" w:rsidRDefault="00840CFC">
          <w:pPr>
            <w:pStyle w:val="TM2"/>
            <w:tabs>
              <w:tab w:val="left" w:pos="660"/>
              <w:tab w:val="right" w:leader="dot" w:pos="10609"/>
            </w:tabs>
            <w:rPr>
              <w:rFonts w:eastAsiaTheme="minorEastAsia"/>
              <w:noProof/>
              <w:sz w:val="22"/>
              <w:lang w:eastAsia="fr-FR"/>
            </w:rPr>
          </w:pPr>
          <w:hyperlink w:anchor="_Toc517688624" w:history="1">
            <w:r w:rsidR="00041A08" w:rsidRPr="006D6EEC">
              <w:rPr>
                <w:rStyle w:val="Lienhypertexte"/>
                <w:noProof/>
              </w:rPr>
              <w:t>V.</w:t>
            </w:r>
            <w:r w:rsidR="00041A08">
              <w:rPr>
                <w:rFonts w:eastAsiaTheme="minorEastAsia"/>
                <w:noProof/>
                <w:sz w:val="22"/>
                <w:lang w:eastAsia="fr-FR"/>
              </w:rPr>
              <w:tab/>
            </w:r>
            <w:r w:rsidR="00041A08" w:rsidRPr="006D6EEC">
              <w:rPr>
                <w:rStyle w:val="Lienhypertexte"/>
                <w:noProof/>
              </w:rPr>
              <w:t>Spécifications fonctionnelles définies</w:t>
            </w:r>
            <w:r w:rsidR="00041A08">
              <w:rPr>
                <w:noProof/>
                <w:webHidden/>
              </w:rPr>
              <w:tab/>
            </w:r>
            <w:r w:rsidR="00041A08">
              <w:rPr>
                <w:noProof/>
                <w:webHidden/>
              </w:rPr>
              <w:fldChar w:fldCharType="begin"/>
            </w:r>
            <w:r w:rsidR="00041A08">
              <w:rPr>
                <w:noProof/>
                <w:webHidden/>
              </w:rPr>
              <w:instrText xml:space="preserve"> PAGEREF _Toc517688624 \h </w:instrText>
            </w:r>
            <w:r w:rsidR="00041A08">
              <w:rPr>
                <w:noProof/>
                <w:webHidden/>
              </w:rPr>
            </w:r>
            <w:r w:rsidR="00041A08">
              <w:rPr>
                <w:noProof/>
                <w:webHidden/>
              </w:rPr>
              <w:fldChar w:fldCharType="separate"/>
            </w:r>
            <w:r w:rsidR="00041A08">
              <w:rPr>
                <w:noProof/>
                <w:webHidden/>
              </w:rPr>
              <w:t>18</w:t>
            </w:r>
            <w:r w:rsidR="00041A08">
              <w:rPr>
                <w:noProof/>
                <w:webHidden/>
              </w:rPr>
              <w:fldChar w:fldCharType="end"/>
            </w:r>
          </w:hyperlink>
        </w:p>
        <w:p w:rsidR="00041A08" w:rsidRDefault="00840CFC">
          <w:pPr>
            <w:pStyle w:val="TM1"/>
            <w:rPr>
              <w:rFonts w:eastAsiaTheme="minorEastAsia"/>
              <w:noProof/>
              <w:sz w:val="22"/>
              <w:lang w:eastAsia="fr-FR"/>
            </w:rPr>
          </w:pPr>
          <w:hyperlink w:anchor="_Toc517688625" w:history="1">
            <w:r w:rsidR="00041A08" w:rsidRPr="006D6EEC">
              <w:rPr>
                <w:rStyle w:val="Lienhypertexte"/>
                <w:noProof/>
                <w:lang w:eastAsia="fr-FR"/>
              </w:rPr>
              <w:t>F.</w:t>
            </w:r>
            <w:r w:rsidR="00041A08">
              <w:rPr>
                <w:rFonts w:eastAsiaTheme="minorEastAsia"/>
                <w:noProof/>
                <w:sz w:val="22"/>
                <w:lang w:eastAsia="fr-FR"/>
              </w:rPr>
              <w:tab/>
            </w:r>
            <w:r w:rsidR="00041A08" w:rsidRPr="006D6EEC">
              <w:rPr>
                <w:rStyle w:val="Lienhypertexte"/>
                <w:noProof/>
                <w:lang w:eastAsia="fr-FR"/>
              </w:rPr>
              <w:t>Travail réalisé et résultats obtenus</w:t>
            </w:r>
            <w:r w:rsidR="00041A08">
              <w:rPr>
                <w:noProof/>
                <w:webHidden/>
              </w:rPr>
              <w:tab/>
            </w:r>
            <w:r w:rsidR="00041A08">
              <w:rPr>
                <w:noProof/>
                <w:webHidden/>
              </w:rPr>
              <w:fldChar w:fldCharType="begin"/>
            </w:r>
            <w:r w:rsidR="00041A08">
              <w:rPr>
                <w:noProof/>
                <w:webHidden/>
              </w:rPr>
              <w:instrText xml:space="preserve"> PAGEREF _Toc517688625 \h </w:instrText>
            </w:r>
            <w:r w:rsidR="00041A08">
              <w:rPr>
                <w:noProof/>
                <w:webHidden/>
              </w:rPr>
            </w:r>
            <w:r w:rsidR="00041A08">
              <w:rPr>
                <w:noProof/>
                <w:webHidden/>
              </w:rPr>
              <w:fldChar w:fldCharType="separate"/>
            </w:r>
            <w:r w:rsidR="00041A08">
              <w:rPr>
                <w:noProof/>
                <w:webHidden/>
              </w:rPr>
              <w:t>20</w:t>
            </w:r>
            <w:r w:rsidR="00041A08">
              <w:rPr>
                <w:noProof/>
                <w:webHidden/>
              </w:rPr>
              <w:fldChar w:fldCharType="end"/>
            </w:r>
          </w:hyperlink>
        </w:p>
        <w:p w:rsidR="00041A08" w:rsidRDefault="00840CFC">
          <w:pPr>
            <w:pStyle w:val="TM2"/>
            <w:tabs>
              <w:tab w:val="left" w:pos="660"/>
              <w:tab w:val="right" w:leader="dot" w:pos="10609"/>
            </w:tabs>
            <w:rPr>
              <w:rFonts w:eastAsiaTheme="minorEastAsia"/>
              <w:noProof/>
              <w:sz w:val="22"/>
              <w:lang w:eastAsia="fr-FR"/>
            </w:rPr>
          </w:pPr>
          <w:hyperlink w:anchor="_Toc517688626" w:history="1">
            <w:r w:rsidR="00041A08" w:rsidRPr="006D6EEC">
              <w:rPr>
                <w:rStyle w:val="Lienhypertexte"/>
                <w:noProof/>
              </w:rPr>
              <w:t>I.</w:t>
            </w:r>
            <w:r w:rsidR="00041A08">
              <w:rPr>
                <w:rFonts w:eastAsiaTheme="minorEastAsia"/>
                <w:noProof/>
                <w:sz w:val="22"/>
                <w:lang w:eastAsia="fr-FR"/>
              </w:rPr>
              <w:tab/>
            </w:r>
            <w:r w:rsidR="00041A08" w:rsidRPr="006D6EEC">
              <w:rPr>
                <w:rStyle w:val="Lienhypertexte"/>
                <w:noProof/>
              </w:rPr>
              <w:t>Aspect graphique</w:t>
            </w:r>
            <w:r w:rsidR="00041A08">
              <w:rPr>
                <w:noProof/>
                <w:webHidden/>
              </w:rPr>
              <w:tab/>
            </w:r>
            <w:r w:rsidR="00041A08">
              <w:rPr>
                <w:noProof/>
                <w:webHidden/>
              </w:rPr>
              <w:fldChar w:fldCharType="begin"/>
            </w:r>
            <w:r w:rsidR="00041A08">
              <w:rPr>
                <w:noProof/>
                <w:webHidden/>
              </w:rPr>
              <w:instrText xml:space="preserve"> PAGEREF _Toc517688626 \h </w:instrText>
            </w:r>
            <w:r w:rsidR="00041A08">
              <w:rPr>
                <w:noProof/>
                <w:webHidden/>
              </w:rPr>
            </w:r>
            <w:r w:rsidR="00041A08">
              <w:rPr>
                <w:noProof/>
                <w:webHidden/>
              </w:rPr>
              <w:fldChar w:fldCharType="separate"/>
            </w:r>
            <w:r w:rsidR="00041A08">
              <w:rPr>
                <w:noProof/>
                <w:webHidden/>
              </w:rPr>
              <w:t>20</w:t>
            </w:r>
            <w:r w:rsidR="00041A08">
              <w:rPr>
                <w:noProof/>
                <w:webHidden/>
              </w:rPr>
              <w:fldChar w:fldCharType="end"/>
            </w:r>
          </w:hyperlink>
        </w:p>
        <w:p w:rsidR="00041A08" w:rsidRDefault="00840CFC">
          <w:pPr>
            <w:pStyle w:val="TM3"/>
            <w:tabs>
              <w:tab w:val="left" w:pos="880"/>
              <w:tab w:val="right" w:leader="dot" w:pos="10609"/>
            </w:tabs>
            <w:rPr>
              <w:rFonts w:eastAsiaTheme="minorEastAsia"/>
              <w:noProof/>
              <w:sz w:val="22"/>
              <w:lang w:eastAsia="fr-FR"/>
            </w:rPr>
          </w:pPr>
          <w:hyperlink w:anchor="_Toc517688627" w:history="1">
            <w:r w:rsidR="00041A08" w:rsidRPr="006D6EEC">
              <w:rPr>
                <w:rStyle w:val="Lienhypertexte"/>
                <w:noProof/>
              </w:rPr>
              <w:t>1.</w:t>
            </w:r>
            <w:r w:rsidR="00041A08">
              <w:rPr>
                <w:rFonts w:eastAsiaTheme="minorEastAsia"/>
                <w:noProof/>
                <w:sz w:val="22"/>
                <w:lang w:eastAsia="fr-FR"/>
              </w:rPr>
              <w:tab/>
            </w:r>
            <w:r w:rsidR="00041A08" w:rsidRPr="006D6EEC">
              <w:rPr>
                <w:rStyle w:val="Lienhypertexte"/>
                <w:noProof/>
              </w:rPr>
              <w:t>Charte graphique de l’entreprise</w:t>
            </w:r>
            <w:r w:rsidR="00041A08">
              <w:rPr>
                <w:noProof/>
                <w:webHidden/>
              </w:rPr>
              <w:tab/>
            </w:r>
            <w:r w:rsidR="00041A08">
              <w:rPr>
                <w:noProof/>
                <w:webHidden/>
              </w:rPr>
              <w:fldChar w:fldCharType="begin"/>
            </w:r>
            <w:r w:rsidR="00041A08">
              <w:rPr>
                <w:noProof/>
                <w:webHidden/>
              </w:rPr>
              <w:instrText xml:space="preserve"> PAGEREF _Toc517688627 \h </w:instrText>
            </w:r>
            <w:r w:rsidR="00041A08">
              <w:rPr>
                <w:noProof/>
                <w:webHidden/>
              </w:rPr>
            </w:r>
            <w:r w:rsidR="00041A08">
              <w:rPr>
                <w:noProof/>
                <w:webHidden/>
              </w:rPr>
              <w:fldChar w:fldCharType="separate"/>
            </w:r>
            <w:r w:rsidR="00041A08">
              <w:rPr>
                <w:noProof/>
                <w:webHidden/>
              </w:rPr>
              <w:t>20</w:t>
            </w:r>
            <w:r w:rsidR="00041A08">
              <w:rPr>
                <w:noProof/>
                <w:webHidden/>
              </w:rPr>
              <w:fldChar w:fldCharType="end"/>
            </w:r>
          </w:hyperlink>
        </w:p>
        <w:p w:rsidR="00041A08" w:rsidRDefault="00840CFC">
          <w:pPr>
            <w:pStyle w:val="TM3"/>
            <w:tabs>
              <w:tab w:val="left" w:pos="880"/>
              <w:tab w:val="right" w:leader="dot" w:pos="10609"/>
            </w:tabs>
            <w:rPr>
              <w:rFonts w:eastAsiaTheme="minorEastAsia"/>
              <w:noProof/>
              <w:sz w:val="22"/>
              <w:lang w:eastAsia="fr-FR"/>
            </w:rPr>
          </w:pPr>
          <w:hyperlink w:anchor="_Toc517688628" w:history="1">
            <w:r w:rsidR="00041A08" w:rsidRPr="006D6EEC">
              <w:rPr>
                <w:rStyle w:val="Lienhypertexte"/>
                <w:noProof/>
              </w:rPr>
              <w:t>2.</w:t>
            </w:r>
            <w:r w:rsidR="00041A08">
              <w:rPr>
                <w:rFonts w:eastAsiaTheme="minorEastAsia"/>
                <w:noProof/>
                <w:sz w:val="22"/>
                <w:lang w:eastAsia="fr-FR"/>
              </w:rPr>
              <w:tab/>
            </w:r>
            <w:r w:rsidR="00041A08" w:rsidRPr="006D6EEC">
              <w:rPr>
                <w:rStyle w:val="Lienhypertexte"/>
                <w:noProof/>
              </w:rPr>
              <w:t>Logo de l’application</w:t>
            </w:r>
            <w:r w:rsidR="00041A08">
              <w:rPr>
                <w:noProof/>
                <w:webHidden/>
              </w:rPr>
              <w:tab/>
            </w:r>
            <w:r w:rsidR="00041A08">
              <w:rPr>
                <w:noProof/>
                <w:webHidden/>
              </w:rPr>
              <w:fldChar w:fldCharType="begin"/>
            </w:r>
            <w:r w:rsidR="00041A08">
              <w:rPr>
                <w:noProof/>
                <w:webHidden/>
              </w:rPr>
              <w:instrText xml:space="preserve"> PAGEREF _Toc517688628 \h </w:instrText>
            </w:r>
            <w:r w:rsidR="00041A08">
              <w:rPr>
                <w:noProof/>
                <w:webHidden/>
              </w:rPr>
            </w:r>
            <w:r w:rsidR="00041A08">
              <w:rPr>
                <w:noProof/>
                <w:webHidden/>
              </w:rPr>
              <w:fldChar w:fldCharType="separate"/>
            </w:r>
            <w:r w:rsidR="00041A08">
              <w:rPr>
                <w:noProof/>
                <w:webHidden/>
              </w:rPr>
              <w:t>20</w:t>
            </w:r>
            <w:r w:rsidR="00041A08">
              <w:rPr>
                <w:noProof/>
                <w:webHidden/>
              </w:rPr>
              <w:fldChar w:fldCharType="end"/>
            </w:r>
          </w:hyperlink>
        </w:p>
        <w:p w:rsidR="00041A08" w:rsidRDefault="00840CFC">
          <w:pPr>
            <w:pStyle w:val="TM2"/>
            <w:tabs>
              <w:tab w:val="left" w:pos="660"/>
              <w:tab w:val="right" w:leader="dot" w:pos="10609"/>
            </w:tabs>
            <w:rPr>
              <w:rFonts w:eastAsiaTheme="minorEastAsia"/>
              <w:noProof/>
              <w:sz w:val="22"/>
              <w:lang w:eastAsia="fr-FR"/>
            </w:rPr>
          </w:pPr>
          <w:hyperlink w:anchor="_Toc517688629" w:history="1">
            <w:r w:rsidR="00041A08" w:rsidRPr="006D6EEC">
              <w:rPr>
                <w:rStyle w:val="Lienhypertexte"/>
                <w:noProof/>
              </w:rPr>
              <w:t>II.</w:t>
            </w:r>
            <w:r w:rsidR="00041A08">
              <w:rPr>
                <w:rFonts w:eastAsiaTheme="minorEastAsia"/>
                <w:noProof/>
                <w:sz w:val="22"/>
                <w:lang w:eastAsia="fr-FR"/>
              </w:rPr>
              <w:tab/>
            </w:r>
            <w:r w:rsidR="00041A08" w:rsidRPr="006D6EEC">
              <w:rPr>
                <w:rStyle w:val="Lienhypertexte"/>
                <w:noProof/>
              </w:rPr>
              <w:t>Base de données</w:t>
            </w:r>
            <w:r w:rsidR="00041A08">
              <w:rPr>
                <w:noProof/>
                <w:webHidden/>
              </w:rPr>
              <w:tab/>
            </w:r>
            <w:r w:rsidR="00041A08">
              <w:rPr>
                <w:noProof/>
                <w:webHidden/>
              </w:rPr>
              <w:fldChar w:fldCharType="begin"/>
            </w:r>
            <w:r w:rsidR="00041A08">
              <w:rPr>
                <w:noProof/>
                <w:webHidden/>
              </w:rPr>
              <w:instrText xml:space="preserve"> PAGEREF _Toc517688629 \h </w:instrText>
            </w:r>
            <w:r w:rsidR="00041A08">
              <w:rPr>
                <w:noProof/>
                <w:webHidden/>
              </w:rPr>
            </w:r>
            <w:r w:rsidR="00041A08">
              <w:rPr>
                <w:noProof/>
                <w:webHidden/>
              </w:rPr>
              <w:fldChar w:fldCharType="separate"/>
            </w:r>
            <w:r w:rsidR="00041A08">
              <w:rPr>
                <w:noProof/>
                <w:webHidden/>
              </w:rPr>
              <w:t>21</w:t>
            </w:r>
            <w:r w:rsidR="00041A08">
              <w:rPr>
                <w:noProof/>
                <w:webHidden/>
              </w:rPr>
              <w:fldChar w:fldCharType="end"/>
            </w:r>
          </w:hyperlink>
        </w:p>
        <w:p w:rsidR="00041A08" w:rsidRDefault="00840CFC">
          <w:pPr>
            <w:pStyle w:val="TM2"/>
            <w:tabs>
              <w:tab w:val="left" w:pos="880"/>
              <w:tab w:val="right" w:leader="dot" w:pos="10609"/>
            </w:tabs>
            <w:rPr>
              <w:rFonts w:eastAsiaTheme="minorEastAsia"/>
              <w:noProof/>
              <w:sz w:val="22"/>
              <w:lang w:eastAsia="fr-FR"/>
            </w:rPr>
          </w:pPr>
          <w:hyperlink w:anchor="_Toc517688630" w:history="1">
            <w:r w:rsidR="00041A08" w:rsidRPr="006D6EEC">
              <w:rPr>
                <w:rStyle w:val="Lienhypertexte"/>
                <w:noProof/>
              </w:rPr>
              <w:t>III.</w:t>
            </w:r>
            <w:r w:rsidR="00041A08">
              <w:rPr>
                <w:rFonts w:eastAsiaTheme="minorEastAsia"/>
                <w:noProof/>
                <w:sz w:val="22"/>
                <w:lang w:eastAsia="fr-FR"/>
              </w:rPr>
              <w:tab/>
            </w:r>
            <w:r w:rsidR="00041A08" w:rsidRPr="006D6EEC">
              <w:rPr>
                <w:rStyle w:val="Lienhypertexte"/>
                <w:noProof/>
              </w:rPr>
              <w:t>Arborescence</w:t>
            </w:r>
            <w:r w:rsidR="00041A08">
              <w:rPr>
                <w:noProof/>
                <w:webHidden/>
              </w:rPr>
              <w:tab/>
            </w:r>
            <w:r w:rsidR="00041A08">
              <w:rPr>
                <w:noProof/>
                <w:webHidden/>
              </w:rPr>
              <w:fldChar w:fldCharType="begin"/>
            </w:r>
            <w:r w:rsidR="00041A08">
              <w:rPr>
                <w:noProof/>
                <w:webHidden/>
              </w:rPr>
              <w:instrText xml:space="preserve"> PAGEREF _Toc517688630 \h </w:instrText>
            </w:r>
            <w:r w:rsidR="00041A08">
              <w:rPr>
                <w:noProof/>
                <w:webHidden/>
              </w:rPr>
            </w:r>
            <w:r w:rsidR="00041A08">
              <w:rPr>
                <w:noProof/>
                <w:webHidden/>
              </w:rPr>
              <w:fldChar w:fldCharType="separate"/>
            </w:r>
            <w:r w:rsidR="00041A08">
              <w:rPr>
                <w:noProof/>
                <w:webHidden/>
              </w:rPr>
              <w:t>23</w:t>
            </w:r>
            <w:r w:rsidR="00041A08">
              <w:rPr>
                <w:noProof/>
                <w:webHidden/>
              </w:rPr>
              <w:fldChar w:fldCharType="end"/>
            </w:r>
          </w:hyperlink>
        </w:p>
        <w:p w:rsidR="00041A08" w:rsidRDefault="00840CFC">
          <w:pPr>
            <w:pStyle w:val="TM2"/>
            <w:tabs>
              <w:tab w:val="left" w:pos="880"/>
              <w:tab w:val="right" w:leader="dot" w:pos="10609"/>
            </w:tabs>
            <w:rPr>
              <w:rFonts w:eastAsiaTheme="minorEastAsia"/>
              <w:noProof/>
              <w:sz w:val="22"/>
              <w:lang w:eastAsia="fr-FR"/>
            </w:rPr>
          </w:pPr>
          <w:hyperlink w:anchor="_Toc517688631" w:history="1">
            <w:r w:rsidR="00041A08" w:rsidRPr="006D6EEC">
              <w:rPr>
                <w:rStyle w:val="Lienhypertexte"/>
                <w:noProof/>
              </w:rPr>
              <w:t>IV.</w:t>
            </w:r>
            <w:r w:rsidR="00041A08">
              <w:rPr>
                <w:rFonts w:eastAsiaTheme="minorEastAsia"/>
                <w:noProof/>
                <w:sz w:val="22"/>
                <w:lang w:eastAsia="fr-FR"/>
              </w:rPr>
              <w:tab/>
            </w:r>
            <w:r w:rsidR="00041A08" w:rsidRPr="006D6EEC">
              <w:rPr>
                <w:rStyle w:val="Lienhypertexte"/>
                <w:noProof/>
              </w:rPr>
              <w:t>Développement</w:t>
            </w:r>
            <w:r w:rsidR="00041A08">
              <w:rPr>
                <w:noProof/>
                <w:webHidden/>
              </w:rPr>
              <w:tab/>
            </w:r>
            <w:r w:rsidR="00041A08">
              <w:rPr>
                <w:noProof/>
                <w:webHidden/>
              </w:rPr>
              <w:fldChar w:fldCharType="begin"/>
            </w:r>
            <w:r w:rsidR="00041A08">
              <w:rPr>
                <w:noProof/>
                <w:webHidden/>
              </w:rPr>
              <w:instrText xml:space="preserve"> PAGEREF _Toc517688631 \h </w:instrText>
            </w:r>
            <w:r w:rsidR="00041A08">
              <w:rPr>
                <w:noProof/>
                <w:webHidden/>
              </w:rPr>
            </w:r>
            <w:r w:rsidR="00041A08">
              <w:rPr>
                <w:noProof/>
                <w:webHidden/>
              </w:rPr>
              <w:fldChar w:fldCharType="separate"/>
            </w:r>
            <w:r w:rsidR="00041A08">
              <w:rPr>
                <w:noProof/>
                <w:webHidden/>
              </w:rPr>
              <w:t>24</w:t>
            </w:r>
            <w:r w:rsidR="00041A08">
              <w:rPr>
                <w:noProof/>
                <w:webHidden/>
              </w:rPr>
              <w:fldChar w:fldCharType="end"/>
            </w:r>
          </w:hyperlink>
        </w:p>
        <w:p w:rsidR="00041A08" w:rsidRDefault="00840CFC">
          <w:pPr>
            <w:pStyle w:val="TM3"/>
            <w:tabs>
              <w:tab w:val="left" w:pos="880"/>
              <w:tab w:val="right" w:leader="dot" w:pos="10609"/>
            </w:tabs>
            <w:rPr>
              <w:rFonts w:eastAsiaTheme="minorEastAsia"/>
              <w:noProof/>
              <w:sz w:val="22"/>
              <w:lang w:eastAsia="fr-FR"/>
            </w:rPr>
          </w:pPr>
          <w:hyperlink w:anchor="_Toc517688632" w:history="1">
            <w:r w:rsidR="00041A08" w:rsidRPr="006D6EEC">
              <w:rPr>
                <w:rStyle w:val="Lienhypertexte"/>
                <w:noProof/>
              </w:rPr>
              <w:t>1.</w:t>
            </w:r>
            <w:r w:rsidR="00041A08">
              <w:rPr>
                <w:rFonts w:eastAsiaTheme="minorEastAsia"/>
                <w:noProof/>
                <w:sz w:val="22"/>
                <w:lang w:eastAsia="fr-FR"/>
              </w:rPr>
              <w:tab/>
            </w:r>
            <w:r w:rsidR="00041A08" w:rsidRPr="006D6EEC">
              <w:rPr>
                <w:rStyle w:val="Lienhypertexte"/>
                <w:noProof/>
              </w:rPr>
              <w:t>Fonctionnement d’un serveur avec Express.JS et EJS</w:t>
            </w:r>
            <w:r w:rsidR="00041A08">
              <w:rPr>
                <w:noProof/>
                <w:webHidden/>
              </w:rPr>
              <w:tab/>
            </w:r>
            <w:r w:rsidR="00041A08">
              <w:rPr>
                <w:noProof/>
                <w:webHidden/>
              </w:rPr>
              <w:fldChar w:fldCharType="begin"/>
            </w:r>
            <w:r w:rsidR="00041A08">
              <w:rPr>
                <w:noProof/>
                <w:webHidden/>
              </w:rPr>
              <w:instrText xml:space="preserve"> PAGEREF _Toc517688632 \h </w:instrText>
            </w:r>
            <w:r w:rsidR="00041A08">
              <w:rPr>
                <w:noProof/>
                <w:webHidden/>
              </w:rPr>
            </w:r>
            <w:r w:rsidR="00041A08">
              <w:rPr>
                <w:noProof/>
                <w:webHidden/>
              </w:rPr>
              <w:fldChar w:fldCharType="separate"/>
            </w:r>
            <w:r w:rsidR="00041A08">
              <w:rPr>
                <w:noProof/>
                <w:webHidden/>
              </w:rPr>
              <w:t>24</w:t>
            </w:r>
            <w:r w:rsidR="00041A08">
              <w:rPr>
                <w:noProof/>
                <w:webHidden/>
              </w:rPr>
              <w:fldChar w:fldCharType="end"/>
            </w:r>
          </w:hyperlink>
        </w:p>
        <w:p w:rsidR="00041A08" w:rsidRDefault="00840CFC">
          <w:pPr>
            <w:pStyle w:val="TM3"/>
            <w:tabs>
              <w:tab w:val="left" w:pos="880"/>
              <w:tab w:val="right" w:leader="dot" w:pos="10609"/>
            </w:tabs>
            <w:rPr>
              <w:rFonts w:eastAsiaTheme="minorEastAsia"/>
              <w:noProof/>
              <w:sz w:val="22"/>
              <w:lang w:eastAsia="fr-FR"/>
            </w:rPr>
          </w:pPr>
          <w:hyperlink w:anchor="_Toc517688633" w:history="1">
            <w:r w:rsidR="00041A08" w:rsidRPr="006D6EEC">
              <w:rPr>
                <w:rStyle w:val="Lienhypertexte"/>
                <w:noProof/>
              </w:rPr>
              <w:t>2.</w:t>
            </w:r>
            <w:r w:rsidR="00041A08">
              <w:rPr>
                <w:rFonts w:eastAsiaTheme="minorEastAsia"/>
                <w:noProof/>
                <w:sz w:val="22"/>
                <w:lang w:eastAsia="fr-FR"/>
              </w:rPr>
              <w:tab/>
            </w:r>
            <w:r w:rsidR="00041A08" w:rsidRPr="006D6EEC">
              <w:rPr>
                <w:rStyle w:val="Lienhypertexte"/>
                <w:noProof/>
              </w:rPr>
              <w:t>Fonctionnement du plugin « EJS »</w:t>
            </w:r>
            <w:r w:rsidR="00041A08">
              <w:rPr>
                <w:noProof/>
                <w:webHidden/>
              </w:rPr>
              <w:tab/>
            </w:r>
            <w:r w:rsidR="00041A08">
              <w:rPr>
                <w:noProof/>
                <w:webHidden/>
              </w:rPr>
              <w:fldChar w:fldCharType="begin"/>
            </w:r>
            <w:r w:rsidR="00041A08">
              <w:rPr>
                <w:noProof/>
                <w:webHidden/>
              </w:rPr>
              <w:instrText xml:space="preserve"> PAGEREF _Toc517688633 \h </w:instrText>
            </w:r>
            <w:r w:rsidR="00041A08">
              <w:rPr>
                <w:noProof/>
                <w:webHidden/>
              </w:rPr>
            </w:r>
            <w:r w:rsidR="00041A08">
              <w:rPr>
                <w:noProof/>
                <w:webHidden/>
              </w:rPr>
              <w:fldChar w:fldCharType="separate"/>
            </w:r>
            <w:r w:rsidR="00041A08">
              <w:rPr>
                <w:noProof/>
                <w:webHidden/>
              </w:rPr>
              <w:t>26</w:t>
            </w:r>
            <w:r w:rsidR="00041A08">
              <w:rPr>
                <w:noProof/>
                <w:webHidden/>
              </w:rPr>
              <w:fldChar w:fldCharType="end"/>
            </w:r>
          </w:hyperlink>
        </w:p>
        <w:p w:rsidR="00041A08" w:rsidRDefault="00840CFC">
          <w:pPr>
            <w:pStyle w:val="TM3"/>
            <w:tabs>
              <w:tab w:val="left" w:pos="880"/>
              <w:tab w:val="right" w:leader="dot" w:pos="10609"/>
            </w:tabs>
            <w:rPr>
              <w:rFonts w:eastAsiaTheme="minorEastAsia"/>
              <w:noProof/>
              <w:sz w:val="22"/>
              <w:lang w:eastAsia="fr-FR"/>
            </w:rPr>
          </w:pPr>
          <w:hyperlink w:anchor="_Toc517688634" w:history="1">
            <w:r w:rsidR="00041A08" w:rsidRPr="006D6EEC">
              <w:rPr>
                <w:rStyle w:val="Lienhypertexte"/>
                <w:noProof/>
              </w:rPr>
              <w:t>3.</w:t>
            </w:r>
            <w:r w:rsidR="00041A08">
              <w:rPr>
                <w:rFonts w:eastAsiaTheme="minorEastAsia"/>
                <w:noProof/>
                <w:sz w:val="22"/>
                <w:lang w:eastAsia="fr-FR"/>
              </w:rPr>
              <w:tab/>
            </w:r>
            <w:r w:rsidR="00041A08" w:rsidRPr="006D6EEC">
              <w:rPr>
                <w:rStyle w:val="Lienhypertexte"/>
                <w:noProof/>
              </w:rPr>
              <w:t>Plus en détails…</w:t>
            </w:r>
            <w:r w:rsidR="00041A08">
              <w:rPr>
                <w:noProof/>
                <w:webHidden/>
              </w:rPr>
              <w:tab/>
            </w:r>
            <w:r w:rsidR="00041A08">
              <w:rPr>
                <w:noProof/>
                <w:webHidden/>
              </w:rPr>
              <w:fldChar w:fldCharType="begin"/>
            </w:r>
            <w:r w:rsidR="00041A08">
              <w:rPr>
                <w:noProof/>
                <w:webHidden/>
              </w:rPr>
              <w:instrText xml:space="preserve"> PAGEREF _Toc517688634 \h </w:instrText>
            </w:r>
            <w:r w:rsidR="00041A08">
              <w:rPr>
                <w:noProof/>
                <w:webHidden/>
              </w:rPr>
            </w:r>
            <w:r w:rsidR="00041A08">
              <w:rPr>
                <w:noProof/>
                <w:webHidden/>
              </w:rPr>
              <w:fldChar w:fldCharType="separate"/>
            </w:r>
            <w:r w:rsidR="00041A08">
              <w:rPr>
                <w:noProof/>
                <w:webHidden/>
              </w:rPr>
              <w:t>27</w:t>
            </w:r>
            <w:r w:rsidR="00041A08">
              <w:rPr>
                <w:noProof/>
                <w:webHidden/>
              </w:rPr>
              <w:fldChar w:fldCharType="end"/>
            </w:r>
          </w:hyperlink>
        </w:p>
        <w:p w:rsidR="00041A08" w:rsidRDefault="00840CFC">
          <w:pPr>
            <w:pStyle w:val="TM1"/>
            <w:rPr>
              <w:rFonts w:eastAsiaTheme="minorEastAsia"/>
              <w:noProof/>
              <w:sz w:val="22"/>
              <w:lang w:eastAsia="fr-FR"/>
            </w:rPr>
          </w:pPr>
          <w:hyperlink w:anchor="_Toc517688635" w:history="1">
            <w:r w:rsidR="00041A08" w:rsidRPr="006D6EEC">
              <w:rPr>
                <w:rStyle w:val="Lienhypertexte"/>
                <w:noProof/>
                <w:lang w:eastAsia="fr-FR"/>
              </w:rPr>
              <w:t>G.</w:t>
            </w:r>
            <w:r w:rsidR="00041A08">
              <w:rPr>
                <w:rFonts w:eastAsiaTheme="minorEastAsia"/>
                <w:noProof/>
                <w:sz w:val="22"/>
                <w:lang w:eastAsia="fr-FR"/>
              </w:rPr>
              <w:tab/>
            </w:r>
            <w:r w:rsidR="00041A08" w:rsidRPr="006D6EEC">
              <w:rPr>
                <w:rStyle w:val="Lienhypertexte"/>
                <w:noProof/>
                <w:lang w:eastAsia="fr-FR"/>
              </w:rPr>
              <w:t>Planification des travaux restants</w:t>
            </w:r>
            <w:r w:rsidR="00041A08">
              <w:rPr>
                <w:noProof/>
                <w:webHidden/>
              </w:rPr>
              <w:tab/>
            </w:r>
            <w:r w:rsidR="00041A08">
              <w:rPr>
                <w:noProof/>
                <w:webHidden/>
              </w:rPr>
              <w:fldChar w:fldCharType="begin"/>
            </w:r>
            <w:r w:rsidR="00041A08">
              <w:rPr>
                <w:noProof/>
                <w:webHidden/>
              </w:rPr>
              <w:instrText xml:space="preserve"> PAGEREF _Toc517688635 \h </w:instrText>
            </w:r>
            <w:r w:rsidR="00041A08">
              <w:rPr>
                <w:noProof/>
                <w:webHidden/>
              </w:rPr>
            </w:r>
            <w:r w:rsidR="00041A08">
              <w:rPr>
                <w:noProof/>
                <w:webHidden/>
              </w:rPr>
              <w:fldChar w:fldCharType="separate"/>
            </w:r>
            <w:r w:rsidR="00041A08">
              <w:rPr>
                <w:noProof/>
                <w:webHidden/>
              </w:rPr>
              <w:t>28</w:t>
            </w:r>
            <w:r w:rsidR="00041A08">
              <w:rPr>
                <w:noProof/>
                <w:webHidden/>
              </w:rPr>
              <w:fldChar w:fldCharType="end"/>
            </w:r>
          </w:hyperlink>
        </w:p>
        <w:p w:rsidR="00041A08" w:rsidRDefault="00840CFC">
          <w:pPr>
            <w:pStyle w:val="TM2"/>
            <w:tabs>
              <w:tab w:val="left" w:pos="660"/>
              <w:tab w:val="right" w:leader="dot" w:pos="10609"/>
            </w:tabs>
            <w:rPr>
              <w:rFonts w:eastAsiaTheme="minorEastAsia"/>
              <w:noProof/>
              <w:sz w:val="22"/>
              <w:lang w:eastAsia="fr-FR"/>
            </w:rPr>
          </w:pPr>
          <w:hyperlink w:anchor="_Toc517688636" w:history="1">
            <w:r w:rsidR="00041A08" w:rsidRPr="006D6EEC">
              <w:rPr>
                <w:rStyle w:val="Lienhypertexte"/>
                <w:noProof/>
              </w:rPr>
              <w:t>I.</w:t>
            </w:r>
            <w:r w:rsidR="00041A08">
              <w:rPr>
                <w:rFonts w:eastAsiaTheme="minorEastAsia"/>
                <w:noProof/>
                <w:sz w:val="22"/>
                <w:lang w:eastAsia="fr-FR"/>
              </w:rPr>
              <w:tab/>
            </w:r>
            <w:r w:rsidR="00041A08" w:rsidRPr="006D6EEC">
              <w:rPr>
                <w:rStyle w:val="Lienhypertexte"/>
                <w:noProof/>
              </w:rPr>
              <w:t>Jusqu’à la fin du stage</w:t>
            </w:r>
            <w:r w:rsidR="00041A08">
              <w:rPr>
                <w:noProof/>
                <w:webHidden/>
              </w:rPr>
              <w:tab/>
            </w:r>
            <w:r w:rsidR="00041A08">
              <w:rPr>
                <w:noProof/>
                <w:webHidden/>
              </w:rPr>
              <w:fldChar w:fldCharType="begin"/>
            </w:r>
            <w:r w:rsidR="00041A08">
              <w:rPr>
                <w:noProof/>
                <w:webHidden/>
              </w:rPr>
              <w:instrText xml:space="preserve"> PAGEREF _Toc517688636 \h </w:instrText>
            </w:r>
            <w:r w:rsidR="00041A08">
              <w:rPr>
                <w:noProof/>
                <w:webHidden/>
              </w:rPr>
            </w:r>
            <w:r w:rsidR="00041A08">
              <w:rPr>
                <w:noProof/>
                <w:webHidden/>
              </w:rPr>
              <w:fldChar w:fldCharType="separate"/>
            </w:r>
            <w:r w:rsidR="00041A08">
              <w:rPr>
                <w:noProof/>
                <w:webHidden/>
              </w:rPr>
              <w:t>28</w:t>
            </w:r>
            <w:r w:rsidR="00041A08">
              <w:rPr>
                <w:noProof/>
                <w:webHidden/>
              </w:rPr>
              <w:fldChar w:fldCharType="end"/>
            </w:r>
          </w:hyperlink>
        </w:p>
        <w:p w:rsidR="00041A08" w:rsidRDefault="00840CFC">
          <w:pPr>
            <w:pStyle w:val="TM2"/>
            <w:tabs>
              <w:tab w:val="left" w:pos="660"/>
              <w:tab w:val="right" w:leader="dot" w:pos="10609"/>
            </w:tabs>
            <w:rPr>
              <w:rFonts w:eastAsiaTheme="minorEastAsia"/>
              <w:noProof/>
              <w:sz w:val="22"/>
              <w:lang w:eastAsia="fr-FR"/>
            </w:rPr>
          </w:pPr>
          <w:hyperlink w:anchor="_Toc517688637" w:history="1">
            <w:r w:rsidR="00041A08" w:rsidRPr="006D6EEC">
              <w:rPr>
                <w:rStyle w:val="Lienhypertexte"/>
                <w:noProof/>
              </w:rPr>
              <w:t>II.</w:t>
            </w:r>
            <w:r w:rsidR="00041A08">
              <w:rPr>
                <w:rFonts w:eastAsiaTheme="minorEastAsia"/>
                <w:noProof/>
                <w:sz w:val="22"/>
                <w:lang w:eastAsia="fr-FR"/>
              </w:rPr>
              <w:tab/>
            </w:r>
            <w:r w:rsidR="00041A08" w:rsidRPr="006D6EEC">
              <w:rPr>
                <w:rStyle w:val="Lienhypertexte"/>
                <w:noProof/>
              </w:rPr>
              <w:t>Après le stage…</w:t>
            </w:r>
            <w:r w:rsidR="00041A08">
              <w:rPr>
                <w:noProof/>
                <w:webHidden/>
              </w:rPr>
              <w:tab/>
            </w:r>
            <w:r w:rsidR="00041A08">
              <w:rPr>
                <w:noProof/>
                <w:webHidden/>
              </w:rPr>
              <w:fldChar w:fldCharType="begin"/>
            </w:r>
            <w:r w:rsidR="00041A08">
              <w:rPr>
                <w:noProof/>
                <w:webHidden/>
              </w:rPr>
              <w:instrText xml:space="preserve"> PAGEREF _Toc517688637 \h </w:instrText>
            </w:r>
            <w:r w:rsidR="00041A08">
              <w:rPr>
                <w:noProof/>
                <w:webHidden/>
              </w:rPr>
            </w:r>
            <w:r w:rsidR="00041A08">
              <w:rPr>
                <w:noProof/>
                <w:webHidden/>
              </w:rPr>
              <w:fldChar w:fldCharType="separate"/>
            </w:r>
            <w:r w:rsidR="00041A08">
              <w:rPr>
                <w:noProof/>
                <w:webHidden/>
              </w:rPr>
              <w:t>28</w:t>
            </w:r>
            <w:r w:rsidR="00041A08">
              <w:rPr>
                <w:noProof/>
                <w:webHidden/>
              </w:rPr>
              <w:fldChar w:fldCharType="end"/>
            </w:r>
          </w:hyperlink>
        </w:p>
        <w:p w:rsidR="00041A08" w:rsidRDefault="00840CFC">
          <w:pPr>
            <w:pStyle w:val="TM1"/>
            <w:rPr>
              <w:rFonts w:eastAsiaTheme="minorEastAsia"/>
              <w:noProof/>
              <w:sz w:val="22"/>
              <w:lang w:eastAsia="fr-FR"/>
            </w:rPr>
          </w:pPr>
          <w:hyperlink w:anchor="_Toc517688638" w:history="1">
            <w:r w:rsidR="00041A08" w:rsidRPr="006D6EEC">
              <w:rPr>
                <w:rStyle w:val="Lienhypertexte"/>
                <w:noProof/>
                <w:lang w:eastAsia="fr-FR"/>
              </w:rPr>
              <w:t>H.</w:t>
            </w:r>
            <w:r w:rsidR="00041A08">
              <w:rPr>
                <w:rFonts w:eastAsiaTheme="minorEastAsia"/>
                <w:noProof/>
                <w:sz w:val="22"/>
                <w:lang w:eastAsia="fr-FR"/>
              </w:rPr>
              <w:tab/>
            </w:r>
            <w:r w:rsidR="00041A08" w:rsidRPr="006D6EEC">
              <w:rPr>
                <w:rStyle w:val="Lienhypertexte"/>
                <w:noProof/>
                <w:lang w:eastAsia="fr-FR"/>
              </w:rPr>
              <w:t>Executive Summary</w:t>
            </w:r>
            <w:r w:rsidR="00041A08">
              <w:rPr>
                <w:noProof/>
                <w:webHidden/>
              </w:rPr>
              <w:tab/>
            </w:r>
            <w:r w:rsidR="00041A08">
              <w:rPr>
                <w:noProof/>
                <w:webHidden/>
              </w:rPr>
              <w:fldChar w:fldCharType="begin"/>
            </w:r>
            <w:r w:rsidR="00041A08">
              <w:rPr>
                <w:noProof/>
                <w:webHidden/>
              </w:rPr>
              <w:instrText xml:space="preserve"> PAGEREF _Toc517688638 \h </w:instrText>
            </w:r>
            <w:r w:rsidR="00041A08">
              <w:rPr>
                <w:noProof/>
                <w:webHidden/>
              </w:rPr>
            </w:r>
            <w:r w:rsidR="00041A08">
              <w:rPr>
                <w:noProof/>
                <w:webHidden/>
              </w:rPr>
              <w:fldChar w:fldCharType="separate"/>
            </w:r>
            <w:r w:rsidR="00041A08">
              <w:rPr>
                <w:noProof/>
                <w:webHidden/>
              </w:rPr>
              <w:t>29</w:t>
            </w:r>
            <w:r w:rsidR="00041A08">
              <w:rPr>
                <w:noProof/>
                <w:webHidden/>
              </w:rPr>
              <w:fldChar w:fldCharType="end"/>
            </w:r>
          </w:hyperlink>
        </w:p>
        <w:p w:rsidR="00041A08" w:rsidRDefault="00840CFC">
          <w:pPr>
            <w:pStyle w:val="TM1"/>
            <w:rPr>
              <w:rFonts w:eastAsiaTheme="minorEastAsia"/>
              <w:noProof/>
              <w:sz w:val="22"/>
              <w:lang w:eastAsia="fr-FR"/>
            </w:rPr>
          </w:pPr>
          <w:hyperlink w:anchor="_Toc517688639" w:history="1">
            <w:r w:rsidR="00041A08" w:rsidRPr="006D6EEC">
              <w:rPr>
                <w:rStyle w:val="Lienhypertexte"/>
                <w:noProof/>
                <w:lang w:eastAsia="fr-FR"/>
              </w:rPr>
              <w:t>I.</w:t>
            </w:r>
            <w:r w:rsidR="00041A08">
              <w:rPr>
                <w:rFonts w:eastAsiaTheme="minorEastAsia"/>
                <w:noProof/>
                <w:sz w:val="22"/>
                <w:lang w:eastAsia="fr-FR"/>
              </w:rPr>
              <w:tab/>
            </w:r>
            <w:r w:rsidR="00041A08" w:rsidRPr="006D6EEC">
              <w:rPr>
                <w:rStyle w:val="Lienhypertexte"/>
                <w:noProof/>
                <w:lang w:eastAsia="fr-FR"/>
              </w:rPr>
              <w:t>Conclusion</w:t>
            </w:r>
            <w:r w:rsidR="00041A08">
              <w:rPr>
                <w:noProof/>
                <w:webHidden/>
              </w:rPr>
              <w:tab/>
            </w:r>
            <w:r w:rsidR="00041A08">
              <w:rPr>
                <w:noProof/>
                <w:webHidden/>
              </w:rPr>
              <w:fldChar w:fldCharType="begin"/>
            </w:r>
            <w:r w:rsidR="00041A08">
              <w:rPr>
                <w:noProof/>
                <w:webHidden/>
              </w:rPr>
              <w:instrText xml:space="preserve"> PAGEREF _Toc517688639 \h </w:instrText>
            </w:r>
            <w:r w:rsidR="00041A08">
              <w:rPr>
                <w:noProof/>
                <w:webHidden/>
              </w:rPr>
            </w:r>
            <w:r w:rsidR="00041A08">
              <w:rPr>
                <w:noProof/>
                <w:webHidden/>
              </w:rPr>
              <w:fldChar w:fldCharType="separate"/>
            </w:r>
            <w:r w:rsidR="00041A08">
              <w:rPr>
                <w:noProof/>
                <w:webHidden/>
              </w:rPr>
              <w:t>31</w:t>
            </w:r>
            <w:r w:rsidR="00041A08">
              <w:rPr>
                <w:noProof/>
                <w:webHidden/>
              </w:rPr>
              <w:fldChar w:fldCharType="end"/>
            </w:r>
          </w:hyperlink>
        </w:p>
        <w:p w:rsidR="00041A08" w:rsidRDefault="00840CFC">
          <w:pPr>
            <w:pStyle w:val="TM2"/>
            <w:tabs>
              <w:tab w:val="left" w:pos="660"/>
              <w:tab w:val="right" w:leader="dot" w:pos="10609"/>
            </w:tabs>
            <w:rPr>
              <w:rFonts w:eastAsiaTheme="minorEastAsia"/>
              <w:noProof/>
              <w:sz w:val="22"/>
              <w:lang w:eastAsia="fr-FR"/>
            </w:rPr>
          </w:pPr>
          <w:hyperlink w:anchor="_Toc517688640" w:history="1">
            <w:r w:rsidR="00041A08" w:rsidRPr="006D6EEC">
              <w:rPr>
                <w:rStyle w:val="Lienhypertexte"/>
                <w:noProof/>
              </w:rPr>
              <w:t>I.</w:t>
            </w:r>
            <w:r w:rsidR="00041A08">
              <w:rPr>
                <w:rFonts w:eastAsiaTheme="minorEastAsia"/>
                <w:noProof/>
                <w:sz w:val="22"/>
                <w:lang w:eastAsia="fr-FR"/>
              </w:rPr>
              <w:tab/>
            </w:r>
            <w:r w:rsidR="00041A08" w:rsidRPr="006D6EEC">
              <w:rPr>
                <w:rStyle w:val="Lienhypertexte"/>
                <w:noProof/>
              </w:rPr>
              <w:t>Bilan de stage</w:t>
            </w:r>
            <w:r w:rsidR="00041A08">
              <w:rPr>
                <w:noProof/>
                <w:webHidden/>
              </w:rPr>
              <w:tab/>
            </w:r>
            <w:r w:rsidR="00041A08">
              <w:rPr>
                <w:noProof/>
                <w:webHidden/>
              </w:rPr>
              <w:fldChar w:fldCharType="begin"/>
            </w:r>
            <w:r w:rsidR="00041A08">
              <w:rPr>
                <w:noProof/>
                <w:webHidden/>
              </w:rPr>
              <w:instrText xml:space="preserve"> PAGEREF _Toc517688640 \h </w:instrText>
            </w:r>
            <w:r w:rsidR="00041A08">
              <w:rPr>
                <w:noProof/>
                <w:webHidden/>
              </w:rPr>
            </w:r>
            <w:r w:rsidR="00041A08">
              <w:rPr>
                <w:noProof/>
                <w:webHidden/>
              </w:rPr>
              <w:fldChar w:fldCharType="separate"/>
            </w:r>
            <w:r w:rsidR="00041A08">
              <w:rPr>
                <w:noProof/>
                <w:webHidden/>
              </w:rPr>
              <w:t>31</w:t>
            </w:r>
            <w:r w:rsidR="00041A08">
              <w:rPr>
                <w:noProof/>
                <w:webHidden/>
              </w:rPr>
              <w:fldChar w:fldCharType="end"/>
            </w:r>
          </w:hyperlink>
        </w:p>
        <w:p w:rsidR="00041A08" w:rsidRDefault="00840CFC">
          <w:pPr>
            <w:pStyle w:val="TM2"/>
            <w:tabs>
              <w:tab w:val="left" w:pos="660"/>
              <w:tab w:val="right" w:leader="dot" w:pos="10609"/>
            </w:tabs>
            <w:rPr>
              <w:rFonts w:eastAsiaTheme="minorEastAsia"/>
              <w:noProof/>
              <w:sz w:val="22"/>
              <w:lang w:eastAsia="fr-FR"/>
            </w:rPr>
          </w:pPr>
          <w:hyperlink w:anchor="_Toc517688641" w:history="1">
            <w:r w:rsidR="00041A08" w:rsidRPr="006D6EEC">
              <w:rPr>
                <w:rStyle w:val="Lienhypertexte"/>
                <w:noProof/>
              </w:rPr>
              <w:t>II.</w:t>
            </w:r>
            <w:r w:rsidR="00041A08">
              <w:rPr>
                <w:rFonts w:eastAsiaTheme="minorEastAsia"/>
                <w:noProof/>
                <w:sz w:val="22"/>
                <w:lang w:eastAsia="fr-FR"/>
              </w:rPr>
              <w:tab/>
            </w:r>
            <w:r w:rsidR="00041A08" w:rsidRPr="006D6EEC">
              <w:rPr>
                <w:rStyle w:val="Lienhypertexte"/>
                <w:noProof/>
              </w:rPr>
              <w:t>Conclusion</w:t>
            </w:r>
            <w:r w:rsidR="00041A08">
              <w:rPr>
                <w:noProof/>
                <w:webHidden/>
              </w:rPr>
              <w:tab/>
            </w:r>
            <w:r w:rsidR="00041A08">
              <w:rPr>
                <w:noProof/>
                <w:webHidden/>
              </w:rPr>
              <w:fldChar w:fldCharType="begin"/>
            </w:r>
            <w:r w:rsidR="00041A08">
              <w:rPr>
                <w:noProof/>
                <w:webHidden/>
              </w:rPr>
              <w:instrText xml:space="preserve"> PAGEREF _Toc517688641 \h </w:instrText>
            </w:r>
            <w:r w:rsidR="00041A08">
              <w:rPr>
                <w:noProof/>
                <w:webHidden/>
              </w:rPr>
            </w:r>
            <w:r w:rsidR="00041A08">
              <w:rPr>
                <w:noProof/>
                <w:webHidden/>
              </w:rPr>
              <w:fldChar w:fldCharType="separate"/>
            </w:r>
            <w:r w:rsidR="00041A08">
              <w:rPr>
                <w:noProof/>
                <w:webHidden/>
              </w:rPr>
              <w:t>31</w:t>
            </w:r>
            <w:r w:rsidR="00041A08">
              <w:rPr>
                <w:noProof/>
                <w:webHidden/>
              </w:rPr>
              <w:fldChar w:fldCharType="end"/>
            </w:r>
          </w:hyperlink>
        </w:p>
        <w:p w:rsidR="00532665" w:rsidRPr="00100C13" w:rsidRDefault="00C20E52" w:rsidP="002452F5">
          <w:pPr>
            <w:rPr>
              <w:rStyle w:val="Accentuation"/>
            </w:rPr>
          </w:pPr>
          <w:r w:rsidRPr="00100C13">
            <w:rPr>
              <w:rStyle w:val="Accentuation"/>
            </w:rPr>
            <w:fldChar w:fldCharType="end"/>
          </w:r>
        </w:p>
      </w:sdtContent>
    </w:sdt>
    <w:p w:rsidR="00532665" w:rsidRPr="00392EB5" w:rsidRDefault="00532665" w:rsidP="00392EB5">
      <w:pPr>
        <w:pStyle w:val="Titre1"/>
        <w:rPr>
          <w:rStyle w:val="Accentuation"/>
          <w:iCs w:val="0"/>
          <w:sz w:val="32"/>
        </w:rPr>
      </w:pPr>
      <w:bookmarkStart w:id="0" w:name="_Toc517688595"/>
      <w:r w:rsidRPr="00392EB5">
        <w:rPr>
          <w:rStyle w:val="Accentuation"/>
          <w:iCs w:val="0"/>
          <w:sz w:val="32"/>
        </w:rPr>
        <w:lastRenderedPageBreak/>
        <w:t>Avant-propos</w:t>
      </w:r>
      <w:bookmarkEnd w:id="0"/>
    </w:p>
    <w:p w:rsidR="00532665" w:rsidRPr="00100C13" w:rsidRDefault="00532665" w:rsidP="00532665">
      <w:pPr>
        <w:rPr>
          <w:rStyle w:val="Accentuation"/>
        </w:rPr>
      </w:pPr>
      <w:r w:rsidRPr="00100C13">
        <w:rPr>
          <w:rStyle w:val="Accentuation"/>
        </w:rPr>
        <w:t xml:space="preserve">Le second stage de deuxième année du cycle d’ingénieur est l’occasion pour </w:t>
      </w:r>
      <w:r w:rsidR="0001779A" w:rsidRPr="00100C13">
        <w:rPr>
          <w:rStyle w:val="Accentuation"/>
        </w:rPr>
        <w:t xml:space="preserve">nous </w:t>
      </w:r>
      <w:r w:rsidRPr="00100C13">
        <w:rPr>
          <w:rStyle w:val="Accentuation"/>
        </w:rPr>
        <w:t>de mettre en pratique des compétences acquises pendant la formation dans le cadre de missions d’analyse et de développement d’applications.</w:t>
      </w:r>
    </w:p>
    <w:p w:rsidR="00532665" w:rsidRPr="00100C13" w:rsidRDefault="00532665" w:rsidP="00532665">
      <w:pPr>
        <w:rPr>
          <w:rStyle w:val="Accentuation"/>
        </w:rPr>
      </w:pPr>
      <w:r w:rsidRPr="00100C13">
        <w:rPr>
          <w:rStyle w:val="Accentuation"/>
        </w:rPr>
        <w:t>Ce stage peut se dérouler en France comme à l’étranger. Mon choix s’est porté sur l’étranger</w:t>
      </w:r>
      <w:r w:rsidR="00C127C6" w:rsidRPr="00100C13">
        <w:rPr>
          <w:rStyle w:val="Accentuation"/>
        </w:rPr>
        <w:t xml:space="preserve"> parce que le cadre de travail que j’avais déjà rencontré me plaisait</w:t>
      </w:r>
      <w:r w:rsidRPr="00100C13">
        <w:rPr>
          <w:rStyle w:val="Accentuation"/>
        </w:rPr>
        <w:t xml:space="preserve">. De plus, le dernier stage s’est aussi passé au Cameroun, à Douala, dans une autre entreprise, ce qui me permet de vérifier mes connaissances sur le fonctionnement des entreprises dans ce pays. </w:t>
      </w:r>
    </w:p>
    <w:p w:rsidR="00532665" w:rsidRPr="00100C13" w:rsidRDefault="00532665" w:rsidP="002452F5">
      <w:pPr>
        <w:rPr>
          <w:rStyle w:val="Accentuation"/>
        </w:rPr>
      </w:pPr>
      <w:r w:rsidRPr="00100C13">
        <w:rPr>
          <w:rStyle w:val="Accentuation"/>
        </w:rPr>
        <w:t>Ce second stage est aussi l’occasion de démontrer mes compétences d’adaptation et d’autonomi</w:t>
      </w:r>
      <w:r w:rsidR="0031779F">
        <w:rPr>
          <w:rStyle w:val="Accentuation"/>
        </w:rPr>
        <w:t>e acquise lors de ma formation.</w:t>
      </w:r>
    </w:p>
    <w:p w:rsidR="00532665" w:rsidRPr="00100C13" w:rsidRDefault="00532665" w:rsidP="002452F5">
      <w:pPr>
        <w:rPr>
          <w:rStyle w:val="Accentuation"/>
        </w:rPr>
      </w:pPr>
    </w:p>
    <w:p w:rsidR="00532665" w:rsidRPr="00100C13" w:rsidRDefault="00532665" w:rsidP="002452F5">
      <w:pPr>
        <w:rPr>
          <w:rStyle w:val="Accentuation"/>
        </w:rPr>
      </w:pPr>
    </w:p>
    <w:p w:rsidR="00532665" w:rsidRPr="00100C13" w:rsidRDefault="00532665" w:rsidP="002452F5">
      <w:pPr>
        <w:rPr>
          <w:rStyle w:val="Accentuation"/>
        </w:rPr>
      </w:pPr>
    </w:p>
    <w:p w:rsidR="00532665" w:rsidRPr="00100C13" w:rsidRDefault="00532665" w:rsidP="002452F5">
      <w:pPr>
        <w:rPr>
          <w:rStyle w:val="Accentuation"/>
        </w:rPr>
      </w:pPr>
    </w:p>
    <w:p w:rsidR="00532665" w:rsidRPr="00100C13" w:rsidRDefault="00532665" w:rsidP="002452F5">
      <w:pPr>
        <w:rPr>
          <w:rStyle w:val="Accentuation"/>
        </w:rPr>
      </w:pPr>
    </w:p>
    <w:p w:rsidR="00532665" w:rsidRPr="00100C13" w:rsidRDefault="00532665" w:rsidP="002452F5">
      <w:pPr>
        <w:rPr>
          <w:rStyle w:val="Accentuation"/>
        </w:rPr>
      </w:pPr>
    </w:p>
    <w:p w:rsidR="00B43967" w:rsidRPr="00100C13" w:rsidRDefault="00B43967" w:rsidP="002452F5">
      <w:pPr>
        <w:rPr>
          <w:rStyle w:val="Accentuation"/>
        </w:rPr>
      </w:pPr>
    </w:p>
    <w:p w:rsidR="002452F5" w:rsidRPr="00392EB5" w:rsidRDefault="00550940" w:rsidP="00392EB5">
      <w:pPr>
        <w:pStyle w:val="Titre1"/>
        <w:rPr>
          <w:rStyle w:val="Accentuation"/>
          <w:iCs w:val="0"/>
          <w:sz w:val="32"/>
        </w:rPr>
      </w:pPr>
      <w:bookmarkStart w:id="1" w:name="_Toc517688596"/>
      <w:r w:rsidRPr="00392EB5">
        <w:rPr>
          <w:rStyle w:val="Accentuation"/>
          <w:iCs w:val="0"/>
          <w:sz w:val="32"/>
        </w:rPr>
        <w:lastRenderedPageBreak/>
        <w:t>Présentation de l’entreprise</w:t>
      </w:r>
      <w:r w:rsidR="002452F5" w:rsidRPr="00392EB5">
        <w:rPr>
          <w:rStyle w:val="Accentuation"/>
          <w:iCs w:val="0"/>
          <w:sz w:val="32"/>
        </w:rPr>
        <w:t xml:space="preserve"> :</w:t>
      </w:r>
      <w:bookmarkEnd w:id="1"/>
      <w:r w:rsidR="002452F5" w:rsidRPr="00392EB5">
        <w:rPr>
          <w:rStyle w:val="Accentuation"/>
          <w:iCs w:val="0"/>
          <w:sz w:val="32"/>
        </w:rPr>
        <w:t xml:space="preserve"> </w:t>
      </w:r>
    </w:p>
    <w:p w:rsidR="00B43967" w:rsidRPr="00100C13" w:rsidRDefault="00147CF3" w:rsidP="00A53A24">
      <w:pPr>
        <w:pStyle w:val="Titre2"/>
        <w:rPr>
          <w:rStyle w:val="Accentuation"/>
        </w:rPr>
      </w:pPr>
      <w:bookmarkStart w:id="2" w:name="_Toc517688597"/>
      <w:r w:rsidRPr="00100C13">
        <w:rPr>
          <w:rStyle w:val="Accentuation"/>
        </w:rPr>
        <w:t>Introduction</w:t>
      </w:r>
      <w:bookmarkEnd w:id="2"/>
    </w:p>
    <w:p w:rsidR="00147CF3" w:rsidRPr="00100C13" w:rsidRDefault="00147CF3" w:rsidP="00147CF3">
      <w:pPr>
        <w:rPr>
          <w:rStyle w:val="Accentuation"/>
        </w:rPr>
      </w:pPr>
      <w:r w:rsidRPr="00100C13">
        <w:rPr>
          <w:rStyle w:val="Accentuation"/>
        </w:rPr>
        <w:t xml:space="preserve">Avant d’aborder concrètement le sujet de </w:t>
      </w:r>
      <w:r w:rsidR="00D93680" w:rsidRPr="00100C13">
        <w:rPr>
          <w:rStyle w:val="Accentuation"/>
        </w:rPr>
        <w:t>mon</w:t>
      </w:r>
      <w:r w:rsidRPr="00100C13">
        <w:rPr>
          <w:rStyle w:val="Accentuation"/>
        </w:rPr>
        <w:t xml:space="preserve"> travail, </w:t>
      </w:r>
      <w:r w:rsidR="00D93680" w:rsidRPr="00100C13">
        <w:rPr>
          <w:rStyle w:val="Accentuation"/>
        </w:rPr>
        <w:t xml:space="preserve">j’ai décidé de </w:t>
      </w:r>
      <w:r w:rsidRPr="00100C13">
        <w:rPr>
          <w:rStyle w:val="Accentuation"/>
        </w:rPr>
        <w:t>consacrer ces quelques lignes à la présentation de la société qui a bien voulu me recevoir ; il s’agit de CFAO Technologies Cameroun.</w:t>
      </w:r>
    </w:p>
    <w:p w:rsidR="00147CF3" w:rsidRPr="00100C13" w:rsidRDefault="00147CF3" w:rsidP="00A53A24">
      <w:pPr>
        <w:pStyle w:val="Titre2"/>
        <w:rPr>
          <w:rStyle w:val="Accentuation"/>
        </w:rPr>
      </w:pPr>
      <w:bookmarkStart w:id="3" w:name="_Toc517688598"/>
      <w:r w:rsidRPr="00100C13">
        <w:rPr>
          <w:rStyle w:val="Accentuation"/>
        </w:rPr>
        <w:t>Le groupe CFAO</w:t>
      </w:r>
      <w:bookmarkEnd w:id="3"/>
    </w:p>
    <w:p w:rsidR="00147CF3" w:rsidRPr="00100C13" w:rsidRDefault="00147CF3" w:rsidP="00147CF3">
      <w:pPr>
        <w:rPr>
          <w:rStyle w:val="Accentuation"/>
        </w:rPr>
      </w:pPr>
      <w:r w:rsidRPr="00100C13">
        <w:rPr>
          <w:rStyle w:val="Accentuation"/>
        </w:rPr>
        <w:t>Le groupe CFAO est une société anonyme créée en 1887, dont le siège se trouve à Sèvres en France, et dirigée depuis Mai 1997 par Alain VIRY qui en est le Président Directeur Général.</w:t>
      </w:r>
    </w:p>
    <w:p w:rsidR="00147CF3" w:rsidRPr="00100C13" w:rsidRDefault="00147CF3" w:rsidP="00147CF3">
      <w:pPr>
        <w:rPr>
          <w:rStyle w:val="Accentuation"/>
        </w:rPr>
      </w:pPr>
      <w:r w:rsidRPr="00100C13">
        <w:rPr>
          <w:rStyle w:val="Accentuation"/>
        </w:rPr>
        <w:t>CFAO est le leader de la distribution spécialisée en Afrique et dans les Collectivités d’Outre-Mer. Filiale du Groupe PPR (Pinault – Printemps – Redoute), un acteur mondial de la Distribution et du Luxe, CFAO est aujourd’hui présent dans 31 pays d’Afrique, 7 Collectivités d’Outre-Mer et au Vietnam. Ses 9500 collaborateurs évoluent au sein de 140 filiales et 261 sites.</w:t>
      </w:r>
    </w:p>
    <w:p w:rsidR="00147CF3" w:rsidRPr="00100C13" w:rsidRDefault="00147CF3" w:rsidP="00147CF3">
      <w:pPr>
        <w:rPr>
          <w:rStyle w:val="Accentuation"/>
        </w:rPr>
      </w:pPr>
      <w:r w:rsidRPr="00100C13">
        <w:rPr>
          <w:rStyle w:val="Accentuation"/>
        </w:rPr>
        <w:t>CFAO opère dans 5 métiers :</w:t>
      </w:r>
    </w:p>
    <w:p w:rsidR="00147CF3" w:rsidRPr="00100C13" w:rsidRDefault="00147CF3" w:rsidP="00147CF3">
      <w:pPr>
        <w:pStyle w:val="Titre4"/>
        <w:rPr>
          <w:rStyle w:val="Accentuation"/>
        </w:rPr>
      </w:pPr>
      <w:r w:rsidRPr="00100C13">
        <w:rPr>
          <w:rStyle w:val="Accentuation"/>
        </w:rPr>
        <w:t>CFAO Automotive Equipment &amp; Services spécialisé dans la distribution automobile (véhicules de tourisme, utilitaires, transport, construction, agriculture) et les services de location.</w:t>
      </w:r>
    </w:p>
    <w:p w:rsidR="00147CF3" w:rsidRPr="00100C13" w:rsidRDefault="00147CF3" w:rsidP="00147CF3">
      <w:pPr>
        <w:pStyle w:val="Titre4"/>
        <w:rPr>
          <w:rStyle w:val="Accentuation"/>
        </w:rPr>
      </w:pPr>
      <w:r w:rsidRPr="00100C13">
        <w:rPr>
          <w:rStyle w:val="Accentuation"/>
        </w:rPr>
        <w:t>CFAO Technologies : Spécialiste des nouvelles Technologies de l’Information et de la Communication (T.I.C).</w:t>
      </w:r>
    </w:p>
    <w:p w:rsidR="00147CF3" w:rsidRPr="00100C13" w:rsidRDefault="00147CF3" w:rsidP="00147CF3">
      <w:pPr>
        <w:pStyle w:val="Titre4"/>
        <w:rPr>
          <w:rStyle w:val="Accentuation"/>
        </w:rPr>
      </w:pPr>
      <w:proofErr w:type="spellStart"/>
      <w:r w:rsidRPr="00100C13">
        <w:rPr>
          <w:rStyle w:val="Accentuation"/>
        </w:rPr>
        <w:t>Eurapharma</w:t>
      </w:r>
      <w:proofErr w:type="spellEnd"/>
      <w:r w:rsidRPr="00100C13">
        <w:rPr>
          <w:rStyle w:val="Accentuation"/>
        </w:rPr>
        <w:t> : Grossiste-répartiteur pharmaceutique en Afrique subsaharienne francophone et dans les CTOM. Agent et distributeur pour les plus grands laboratoires mondiaux en Afrique.</w:t>
      </w:r>
    </w:p>
    <w:p w:rsidR="00147CF3" w:rsidRPr="00100C13" w:rsidRDefault="00147CF3" w:rsidP="00147CF3">
      <w:pPr>
        <w:pStyle w:val="Titre4"/>
        <w:rPr>
          <w:rStyle w:val="Accentuation"/>
        </w:rPr>
      </w:pPr>
      <w:r w:rsidRPr="00100C13">
        <w:rPr>
          <w:rStyle w:val="Accentuation"/>
        </w:rPr>
        <w:t>CFAO FMCG Industries et Distribution, producteur et distributeur de produits de consommation de masse.</w:t>
      </w:r>
    </w:p>
    <w:p w:rsidR="00D93680" w:rsidRPr="00100C13" w:rsidRDefault="00D93680" w:rsidP="00D93680">
      <w:pPr>
        <w:pStyle w:val="Titre4"/>
        <w:rPr>
          <w:rStyle w:val="Accentuation"/>
        </w:rPr>
      </w:pPr>
      <w:r w:rsidRPr="00100C13">
        <w:rPr>
          <w:rStyle w:val="Accentuation"/>
        </w:rPr>
        <w:t xml:space="preserve">CFAO </w:t>
      </w:r>
      <w:proofErr w:type="spellStart"/>
      <w:r w:rsidRPr="00100C13">
        <w:rPr>
          <w:rStyle w:val="Accentuation"/>
        </w:rPr>
        <w:t>Retail</w:t>
      </w:r>
      <w:proofErr w:type="spellEnd"/>
      <w:r w:rsidRPr="00100C13">
        <w:rPr>
          <w:rStyle w:val="Accentuation"/>
        </w:rPr>
        <w:t> : Centre commerciaux, franchises de marques et partenariat avec Carrefour dans 8 pays d’Afrique.</w:t>
      </w:r>
    </w:p>
    <w:p w:rsidR="00D93680" w:rsidRPr="00100C13" w:rsidRDefault="00D93680" w:rsidP="00A53A24">
      <w:pPr>
        <w:pStyle w:val="Titre2"/>
        <w:rPr>
          <w:rStyle w:val="Accentuation"/>
        </w:rPr>
      </w:pPr>
      <w:bookmarkStart w:id="4" w:name="_Toc517688599"/>
      <w:r w:rsidRPr="00100C13">
        <w:rPr>
          <w:rStyle w:val="Accentuation"/>
        </w:rPr>
        <w:t>CFAO Technologies</w:t>
      </w:r>
      <w:bookmarkEnd w:id="4"/>
    </w:p>
    <w:p w:rsidR="00D93680" w:rsidRPr="00100C13" w:rsidRDefault="00D93680" w:rsidP="00D93680">
      <w:pPr>
        <w:rPr>
          <w:rStyle w:val="Accentuation"/>
        </w:rPr>
      </w:pPr>
      <w:r w:rsidRPr="00100C13">
        <w:rPr>
          <w:rStyle w:val="Accentuation"/>
        </w:rPr>
        <w:t>Créée en 2002, CFAO Technologies, intégrateur de solutions, est un acteur reconnu dans la distribution de Nouvelles Technologies de l’Information et de la Communication (NTIC) en Afrique, notamment sur les marchés du traitement de la transmission de la voix, des données et de l’image. C’est aujourd’hui un réseau intégré implanté dans 10 pays d’Afrique mais qui intervient dans 22 pays. Ce réseau est organisé autour de 5 Centres de Compétences qui travaillent avec 943 Collaborateurs.</w:t>
      </w:r>
    </w:p>
    <w:p w:rsidR="00D93680" w:rsidRPr="00100C13" w:rsidRDefault="00D93680" w:rsidP="00D93680">
      <w:pPr>
        <w:rPr>
          <w:rStyle w:val="Accentuation"/>
        </w:rPr>
      </w:pPr>
      <w:r w:rsidRPr="00100C13">
        <w:rPr>
          <w:rStyle w:val="Accentuation"/>
        </w:rPr>
        <w:lastRenderedPageBreak/>
        <w:t>CFAO Technologies développe une offre de services intégrée et complète, à forte valeur ajoutée structurée autour d’un portefeuille d’offres composé de trois métiers répondant aux besoins de ses clients :</w:t>
      </w:r>
    </w:p>
    <w:p w:rsidR="00D93680" w:rsidRPr="00100C13" w:rsidRDefault="00D93680" w:rsidP="00D93680">
      <w:pPr>
        <w:pStyle w:val="Titre4"/>
        <w:rPr>
          <w:rStyle w:val="Accentuation"/>
        </w:rPr>
      </w:pPr>
      <w:r w:rsidRPr="00100C13">
        <w:rPr>
          <w:rStyle w:val="Accentuation"/>
        </w:rPr>
        <w:t>L’audit et le conseil sur les infrastructures en vue d’optimiser leurs performances, leur sécurité et d’accompagner nos clients dans la transformation de leurs systèmes d’informations.</w:t>
      </w:r>
    </w:p>
    <w:p w:rsidR="00D93680" w:rsidRPr="00100C13" w:rsidRDefault="00D93680" w:rsidP="00D93680">
      <w:pPr>
        <w:pStyle w:val="Titre4"/>
        <w:rPr>
          <w:rStyle w:val="Accentuation"/>
        </w:rPr>
      </w:pPr>
      <w:r w:rsidRPr="00100C13">
        <w:rPr>
          <w:rStyle w:val="Accentuation"/>
        </w:rPr>
        <w:t>L’intégration : CFAO Technologies conçoit et déploie des solutions sur mesure d’infrastructure système et réseaux.</w:t>
      </w:r>
    </w:p>
    <w:p w:rsidR="00D93680" w:rsidRPr="00100C13" w:rsidRDefault="00D93680" w:rsidP="00D93680">
      <w:pPr>
        <w:pStyle w:val="Titre4"/>
        <w:rPr>
          <w:rStyle w:val="Accentuation"/>
        </w:rPr>
      </w:pPr>
      <w:r w:rsidRPr="00100C13">
        <w:rPr>
          <w:rStyle w:val="Accentuation"/>
        </w:rPr>
        <w:t>L’infogérance : La maintenance est une offre de services managés, sur-mesure qui consiste à gérer, pour le compte de nos clients, tout ou une partie de son système d’informations et de ses infrastructures.</w:t>
      </w:r>
    </w:p>
    <w:p w:rsidR="00D93680" w:rsidRPr="00100C13" w:rsidRDefault="00D93680" w:rsidP="00D93680">
      <w:pPr>
        <w:rPr>
          <w:rStyle w:val="Accentuation"/>
        </w:rPr>
      </w:pPr>
      <w:r w:rsidRPr="00100C13">
        <w:rPr>
          <w:rStyle w:val="Accentuation"/>
        </w:rPr>
        <w:t xml:space="preserve">CFAO Technologies distribue dans les plus grandes marques mondiales notamment : IBM, Cisco, Motorola, Siemens, </w:t>
      </w:r>
      <w:proofErr w:type="spellStart"/>
      <w:r w:rsidRPr="00100C13">
        <w:rPr>
          <w:rStyle w:val="Accentuation"/>
        </w:rPr>
        <w:t>Diebold</w:t>
      </w:r>
      <w:proofErr w:type="spellEnd"/>
      <w:r w:rsidRPr="00100C13">
        <w:rPr>
          <w:rStyle w:val="Accentuation"/>
        </w:rPr>
        <w:t xml:space="preserve">, Oracle, Sharp, Lexmark, Otis, </w:t>
      </w:r>
      <w:proofErr w:type="spellStart"/>
      <w:r w:rsidRPr="00100C13">
        <w:rPr>
          <w:rStyle w:val="Accentuation"/>
        </w:rPr>
        <w:t>Alvarion</w:t>
      </w:r>
      <w:proofErr w:type="spellEnd"/>
      <w:r w:rsidRPr="00100C13">
        <w:rPr>
          <w:rStyle w:val="Accentuation"/>
        </w:rPr>
        <w:t>, Legrand, E – net et MGE.</w:t>
      </w:r>
    </w:p>
    <w:p w:rsidR="00D93680" w:rsidRPr="00100C13" w:rsidRDefault="00D93680" w:rsidP="00D93680">
      <w:pPr>
        <w:rPr>
          <w:rStyle w:val="Accentuation"/>
        </w:rPr>
      </w:pPr>
      <w:r w:rsidRPr="00100C13">
        <w:rPr>
          <w:rStyle w:val="Accentuation"/>
        </w:rPr>
        <w:t>Ces trois métiers sont mis en œuvre au travers de cinq familles de services qui regroupent l’ensemble de nos offres.</w:t>
      </w:r>
    </w:p>
    <w:p w:rsidR="00D93680" w:rsidRPr="00100C13" w:rsidRDefault="00D93680" w:rsidP="00A53A24">
      <w:pPr>
        <w:pStyle w:val="Titre4"/>
        <w:rPr>
          <w:rStyle w:val="Accentuation"/>
        </w:rPr>
      </w:pPr>
      <w:r w:rsidRPr="00100C13">
        <w:rPr>
          <w:rStyle w:val="Accentuation"/>
        </w:rPr>
        <w:t>L’environnement utilisateur comprend les solutions poste de travail et d’impressions (multifonctions, imprimante industrielle…), l’optimisation des flux d’impression et la monétique (DAB/GAB…)</w:t>
      </w:r>
    </w:p>
    <w:p w:rsidR="00A53A24" w:rsidRPr="00100C13" w:rsidRDefault="00A53A24" w:rsidP="00A53A24">
      <w:pPr>
        <w:pStyle w:val="Titre4"/>
        <w:rPr>
          <w:rStyle w:val="Accentuation"/>
        </w:rPr>
      </w:pPr>
      <w:r w:rsidRPr="00100C13">
        <w:rPr>
          <w:rStyle w:val="Accentuation"/>
        </w:rPr>
        <w:t>Data Center &amp; Zones sensibles : Cette famille de service regroupe le déploiement d’infrastructures physiques de Data Centers. La mise en place de système de sécurité et de vidéosurveillance pour les villes, les sites sensibles industriels, les banques, etc… La sécurisation des sources d’énergie et la fourniture d’un panel de solutions technologiques à destination des bâtiments.</w:t>
      </w:r>
    </w:p>
    <w:p w:rsidR="00A53A24" w:rsidRPr="00100C13" w:rsidRDefault="00A53A24" w:rsidP="00A53A24">
      <w:pPr>
        <w:pStyle w:val="Titre4"/>
        <w:rPr>
          <w:rStyle w:val="Accentuation"/>
        </w:rPr>
      </w:pPr>
      <w:r w:rsidRPr="00100C13">
        <w:rPr>
          <w:rStyle w:val="Accentuation"/>
        </w:rPr>
        <w:t>Infrastructure Informatique : La construction de solutions innovantes, ouvertes et modulables respectant les investissements informatiques de nos clients autour de la puissance et la fiabilité, la virtualisation, la flexibilité, le stockage, la sauvegarde, la continuité et l’orchestration des données.</w:t>
      </w:r>
    </w:p>
    <w:p w:rsidR="00A53A24" w:rsidRPr="00100C13" w:rsidRDefault="00A53A24" w:rsidP="00A53A24">
      <w:pPr>
        <w:pStyle w:val="Titre4"/>
        <w:rPr>
          <w:rStyle w:val="Accentuation"/>
        </w:rPr>
      </w:pPr>
      <w:r w:rsidRPr="00100C13">
        <w:rPr>
          <w:rStyle w:val="Accentuation"/>
        </w:rPr>
        <w:t>Réseaux &amp; Sécurité : Déploiement d’un panel de solutions réseaux (WAN, LAN, Radio, …) de collaboration (VOIP, Vision conférence, …) et la sécurisation des systèmes d’informations.</w:t>
      </w:r>
    </w:p>
    <w:p w:rsidR="00100C13" w:rsidRDefault="00A53A24" w:rsidP="00100C13">
      <w:pPr>
        <w:pStyle w:val="Titre4"/>
        <w:rPr>
          <w:rStyle w:val="Accentuation"/>
        </w:rPr>
      </w:pPr>
      <w:r w:rsidRPr="00100C13">
        <w:rPr>
          <w:rStyle w:val="Accentuation"/>
        </w:rPr>
        <w:t>Software &amp; Solutions logicielles : Conception d’architecture logicielle, développement et déploiement de solutions applicatives pour garantir la disponibilité, la sécurité et l’intégrité des données de nos clients.</w:t>
      </w:r>
    </w:p>
    <w:p w:rsidR="00A40041" w:rsidRDefault="00A40041" w:rsidP="00A40041">
      <w:pPr>
        <w:spacing w:after="0"/>
      </w:pPr>
      <w:r>
        <w:lastRenderedPageBreak/>
        <w:t>CFAO Technologies apporte à ses clients, sociétés publiques et privées, administrations, des solutions innovantes. L’entreprise développe, conçoit et intègre pour ses clients des solutions sur mesure d’infrastructures et de systèmes (vente, ingénierie, gestion de projets, installation, formation et maintenance).</w:t>
      </w:r>
    </w:p>
    <w:p w:rsidR="00A40041" w:rsidRDefault="00A40041" w:rsidP="00A40041">
      <w:pPr>
        <w:spacing w:after="0"/>
      </w:pPr>
    </w:p>
    <w:p w:rsidR="00A40041" w:rsidRDefault="00A40041" w:rsidP="00A40041">
      <w:pPr>
        <w:spacing w:after="0"/>
      </w:pPr>
      <w:r>
        <w:t>L’entreprise défend une stratégie d’offre de services pour accompagner ses clients et pour les aider à se recentrer sur leur cœur de métiers, avec d’une part des services managés, d’autres part des activités de conseils et d’audit :</w:t>
      </w:r>
    </w:p>
    <w:p w:rsidR="00A40041" w:rsidRDefault="00A40041" w:rsidP="00A40041">
      <w:pPr>
        <w:spacing w:after="0"/>
      </w:pPr>
    </w:p>
    <w:p w:rsidR="00A40041" w:rsidRDefault="00A40041" w:rsidP="00A40041">
      <w:pPr>
        <w:pStyle w:val="Titre4"/>
        <w:spacing w:before="0" w:after="0" w:afterAutospacing="0"/>
      </w:pPr>
      <w:proofErr w:type="gramStart"/>
      <w:r>
        <w:t>infogérance</w:t>
      </w:r>
      <w:proofErr w:type="gramEnd"/>
      <w:r>
        <w:t xml:space="preserve"> de poste de travail</w:t>
      </w:r>
    </w:p>
    <w:p w:rsidR="00A40041" w:rsidRDefault="00A40041" w:rsidP="00A40041">
      <w:pPr>
        <w:pStyle w:val="Titre4"/>
        <w:spacing w:before="0" w:after="0" w:afterAutospacing="0"/>
      </w:pPr>
      <w:proofErr w:type="gramStart"/>
      <w:r>
        <w:t>infogérance</w:t>
      </w:r>
      <w:proofErr w:type="gramEnd"/>
      <w:r>
        <w:t xml:space="preserve"> de guichets automatiques bancaires</w:t>
      </w:r>
    </w:p>
    <w:p w:rsidR="00A40041" w:rsidRDefault="00A40041" w:rsidP="00A40041">
      <w:pPr>
        <w:pStyle w:val="Titre4"/>
        <w:spacing w:before="0" w:after="0" w:afterAutospacing="0"/>
      </w:pPr>
      <w:proofErr w:type="gramStart"/>
      <w:r>
        <w:t>opérateurs</w:t>
      </w:r>
      <w:proofErr w:type="gramEnd"/>
      <w:r>
        <w:t xml:space="preserve"> de radiocommunication numérique</w:t>
      </w:r>
    </w:p>
    <w:p w:rsidR="00A40041" w:rsidRDefault="00A40041" w:rsidP="00A40041">
      <w:pPr>
        <w:pStyle w:val="Titre4"/>
        <w:spacing w:before="0" w:after="0" w:afterAutospacing="0"/>
      </w:pPr>
      <w:proofErr w:type="gramStart"/>
      <w:r>
        <w:t>conseil</w:t>
      </w:r>
      <w:proofErr w:type="gramEnd"/>
      <w:r>
        <w:t xml:space="preserve"> et logiciel d’infrastructures</w:t>
      </w:r>
    </w:p>
    <w:p w:rsidR="00A40041" w:rsidRDefault="00A40041" w:rsidP="00A40041">
      <w:pPr>
        <w:spacing w:after="0"/>
      </w:pPr>
    </w:p>
    <w:p w:rsidR="00A40041" w:rsidRDefault="00A40041" w:rsidP="00A40041">
      <w:pPr>
        <w:spacing w:after="0"/>
      </w:pPr>
      <w:r w:rsidRPr="00F502E1">
        <w:t>CFAO Technologies développe, en Afrique, une offre de services, intégrée et complète, à forte valeur ajoutée dans le domaine des Nouvelles Technologies de l'Information et de la Communication (NTIC).</w:t>
      </w:r>
      <w:r>
        <w:t xml:space="preserve"> Cette offre de CFAO TECHNOLOGIES Cameroun couvre pratiquement tous les domaines des Technologies de l’Information : Informatique, Réseaux, Télécommunications, énergie et bureautique.</w:t>
      </w:r>
    </w:p>
    <w:p w:rsidR="00FA3395" w:rsidRDefault="00FA3395" w:rsidP="00A40041">
      <w:pPr>
        <w:spacing w:after="0"/>
      </w:pPr>
    </w:p>
    <w:p w:rsidR="00FA3395" w:rsidRDefault="00FA3395" w:rsidP="00FA3395">
      <w:pPr>
        <w:spacing w:after="0"/>
      </w:pPr>
      <w:r>
        <w:t>Avec un personnel de plus de 150 collaborateurs et un chiffre d’affaires de plus de 15 milliards de FCFA réalisé en moyenne par an, CFAO Technologies Cameroun est un centre de compétences régional qui couvre les pays de la CEMAC, à savoir le Cameroun, mais également le Gabon, la Guinée Equatoriale, la République Centrafricaine, la République du Congo et le Tchad.</w:t>
      </w:r>
    </w:p>
    <w:p w:rsidR="00FA3395" w:rsidRDefault="00FA3395" w:rsidP="00FA3395">
      <w:pPr>
        <w:spacing w:after="0"/>
      </w:pPr>
    </w:p>
    <w:p w:rsidR="00FA3395" w:rsidRDefault="00FA3395" w:rsidP="00FA3395">
      <w:pPr>
        <w:spacing w:after="0"/>
      </w:pPr>
      <w:r>
        <w:t>Depuis sa création en 2002, L’entreprise s’est appuyée dans son développement sur un portefeuille de marques partenaires qui comptent parmi les leaders mondiaux comme IBM, Microsoft, Cisco.</w:t>
      </w:r>
    </w:p>
    <w:p w:rsidR="00FA3395" w:rsidRDefault="00FA3395" w:rsidP="00FA3395">
      <w:pPr>
        <w:spacing w:after="0"/>
      </w:pPr>
    </w:p>
    <w:p w:rsidR="00FA3395" w:rsidRDefault="00FA3395" w:rsidP="00A40041">
      <w:pPr>
        <w:spacing w:after="0"/>
      </w:pPr>
      <w:r>
        <w:t>Récemment, pour mieux accompagner ses développements et fournir une offre complète, L’entreprise a signé de nouveaux partenariats avec des marques mondiales reconnues comme ACER, HP, DELL, Oracle Hardware, ORSYP et Network Instruments.</w:t>
      </w:r>
    </w:p>
    <w:p w:rsidR="00FA3395" w:rsidRDefault="00FA3395" w:rsidP="00A40041">
      <w:pPr>
        <w:spacing w:after="0"/>
      </w:pPr>
    </w:p>
    <w:p w:rsidR="00FA3395" w:rsidRDefault="00FA3395" w:rsidP="00A40041">
      <w:pPr>
        <w:spacing w:after="0"/>
      </w:pPr>
    </w:p>
    <w:p w:rsidR="00FA3395" w:rsidRDefault="00FA3395" w:rsidP="00A40041">
      <w:pPr>
        <w:spacing w:after="0"/>
      </w:pPr>
    </w:p>
    <w:p w:rsidR="00FA3395" w:rsidRDefault="00FA3395" w:rsidP="00A40041">
      <w:pPr>
        <w:spacing w:after="0"/>
      </w:pPr>
    </w:p>
    <w:p w:rsidR="00FA3395" w:rsidRDefault="00FA3395" w:rsidP="00A40041">
      <w:pPr>
        <w:spacing w:after="0"/>
      </w:pPr>
    </w:p>
    <w:p w:rsidR="00FA3395" w:rsidRDefault="00FA3395" w:rsidP="00A40041">
      <w:pPr>
        <w:spacing w:after="0"/>
      </w:pPr>
    </w:p>
    <w:p w:rsidR="00FA3395" w:rsidRDefault="00FA3395" w:rsidP="00A40041">
      <w:pPr>
        <w:spacing w:after="0"/>
      </w:pPr>
    </w:p>
    <w:p w:rsidR="00A40041" w:rsidRPr="00A40041" w:rsidRDefault="00A40041" w:rsidP="00A40041">
      <w:pPr>
        <w:rPr>
          <w:lang w:eastAsia="fr-FR"/>
        </w:rPr>
      </w:pPr>
    </w:p>
    <w:p w:rsidR="00E673FB" w:rsidRPr="00100C13" w:rsidRDefault="00E673FB" w:rsidP="00E673FB">
      <w:pPr>
        <w:pStyle w:val="Titre3"/>
        <w:rPr>
          <w:rStyle w:val="Accentuation"/>
        </w:rPr>
      </w:pPr>
      <w:bookmarkStart w:id="5" w:name="_Toc517688600"/>
      <w:r w:rsidRPr="00100C13">
        <w:rPr>
          <w:rStyle w:val="Accentuation"/>
        </w:rPr>
        <w:lastRenderedPageBreak/>
        <w:t>Chiffres clés</w:t>
      </w:r>
      <w:bookmarkEnd w:id="5"/>
    </w:p>
    <w:p w:rsidR="00A53A24" w:rsidRPr="00100C13" w:rsidRDefault="00A53A24" w:rsidP="00E673FB">
      <w:pPr>
        <w:jc w:val="center"/>
        <w:rPr>
          <w:rStyle w:val="Accentuation"/>
        </w:rPr>
      </w:pPr>
      <w:r w:rsidRPr="00100C13">
        <w:rPr>
          <w:rStyle w:val="Accentuation"/>
          <w:noProof/>
        </w:rPr>
        <w:drawing>
          <wp:inline distT="0" distB="0" distL="0" distR="0" wp14:anchorId="56A57F4A" wp14:editId="26111CB7">
            <wp:extent cx="4086225" cy="2451735"/>
            <wp:effectExtent l="0" t="0" r="9525" b="5715"/>
            <wp:docPr id="1" name="Graphique 1">
              <a:extLst xmlns:a="http://schemas.openxmlformats.org/drawingml/2006/main">
                <a:ext uri="{FF2B5EF4-FFF2-40B4-BE49-F238E27FC236}">
                  <a16:creationId xmlns:a16="http://schemas.microsoft.com/office/drawing/2014/main" id="{A60C5A2C-9E7D-4325-B7F8-7A09EC6B759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7B38CE" w:rsidRPr="00100C13" w:rsidRDefault="007B38CE" w:rsidP="007B38CE">
      <w:pPr>
        <w:pStyle w:val="Titre3"/>
        <w:rPr>
          <w:rStyle w:val="Accentuation"/>
        </w:rPr>
      </w:pPr>
      <w:bookmarkStart w:id="6" w:name="_Toc517688601"/>
      <w:r w:rsidRPr="00100C13">
        <w:rPr>
          <w:rStyle w:val="Accentuation"/>
        </w:rPr>
        <w:t>Situation géographique et Organisation de l’entreprise</w:t>
      </w:r>
      <w:bookmarkEnd w:id="6"/>
    </w:p>
    <w:p w:rsidR="007B38CE" w:rsidRPr="00100C13" w:rsidRDefault="007B38CE" w:rsidP="007B38CE">
      <w:pPr>
        <w:rPr>
          <w:rStyle w:val="Accentuation"/>
        </w:rPr>
      </w:pPr>
      <w:r w:rsidRPr="00100C13">
        <w:rPr>
          <w:rStyle w:val="Accentuation"/>
        </w:rPr>
        <w:t>J’ai réalisé mon stage à CFAO Technologies dont le siège est situé à Douala, Rue Joffre de Akwa.</w:t>
      </w:r>
    </w:p>
    <w:p w:rsidR="00A92AE1" w:rsidRPr="00100C13" w:rsidRDefault="00A92AE1" w:rsidP="00A92AE1">
      <w:pPr>
        <w:jc w:val="center"/>
        <w:rPr>
          <w:rStyle w:val="Accentuation"/>
        </w:rPr>
      </w:pPr>
      <w:r w:rsidRPr="00100C13">
        <w:rPr>
          <w:rStyle w:val="Accentuation"/>
          <w:noProof/>
        </w:rPr>
        <w:drawing>
          <wp:inline distT="0" distB="0" distL="0" distR="0" wp14:anchorId="5D3E095E" wp14:editId="2FFA41CD">
            <wp:extent cx="5314950" cy="3932758"/>
            <wp:effectExtent l="0" t="0" r="0" b="0"/>
            <wp:docPr id="4" name="Image 4" descr="C:\Users\Aaron Sebagh\Documents\ShareX\Screenshots\2018-06\chrome_2018-06-19_10-15-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aron Sebagh\Documents\ShareX\Screenshots\2018-06\chrome_2018-06-19_10-15-20.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46899" cy="3956398"/>
                    </a:xfrm>
                    <a:prstGeom prst="rect">
                      <a:avLst/>
                    </a:prstGeom>
                    <a:noFill/>
                    <a:ln>
                      <a:noFill/>
                    </a:ln>
                  </pic:spPr>
                </pic:pic>
              </a:graphicData>
            </a:graphic>
          </wp:inline>
        </w:drawing>
      </w:r>
    </w:p>
    <w:p w:rsidR="00100C13" w:rsidRDefault="00100C13" w:rsidP="007B38CE">
      <w:pPr>
        <w:rPr>
          <w:rStyle w:val="Accentuation"/>
        </w:rPr>
      </w:pPr>
    </w:p>
    <w:p w:rsidR="00100C13" w:rsidRDefault="00100C13" w:rsidP="007B38CE">
      <w:pPr>
        <w:rPr>
          <w:rStyle w:val="Accentuation"/>
        </w:rPr>
      </w:pPr>
    </w:p>
    <w:p w:rsidR="00100C13" w:rsidRDefault="00100C13" w:rsidP="007B38CE">
      <w:pPr>
        <w:rPr>
          <w:rStyle w:val="Accentuation"/>
        </w:rPr>
      </w:pPr>
    </w:p>
    <w:p w:rsidR="00100C13" w:rsidRDefault="00100C13" w:rsidP="007B38CE">
      <w:pPr>
        <w:rPr>
          <w:rStyle w:val="Accentuation"/>
        </w:rPr>
      </w:pPr>
    </w:p>
    <w:p w:rsidR="007B38CE" w:rsidRPr="00100C13" w:rsidRDefault="007B38CE" w:rsidP="007B38CE">
      <w:pPr>
        <w:rPr>
          <w:rStyle w:val="Accentuation"/>
        </w:rPr>
      </w:pPr>
      <w:r w:rsidRPr="00100C13">
        <w:rPr>
          <w:rStyle w:val="Accentuation"/>
        </w:rPr>
        <w:t>Dans le but de remplir ses missions, CFAO Technologies a adopté une organisation telle que : la direction générale, et ses services rattachés. (Voir figure suivante)</w:t>
      </w:r>
    </w:p>
    <w:p w:rsidR="007B38CE" w:rsidRDefault="007B38CE" w:rsidP="007B38CE">
      <w:pPr>
        <w:rPr>
          <w:rStyle w:val="Accentuation"/>
        </w:rPr>
      </w:pPr>
      <w:r w:rsidRPr="00100C13">
        <w:rPr>
          <w:rStyle w:val="Accentuation"/>
          <w:noProof/>
        </w:rPr>
        <w:drawing>
          <wp:inline distT="0" distB="0" distL="0" distR="0" wp14:anchorId="0A23FAFF" wp14:editId="2160CC39">
            <wp:extent cx="6743065" cy="3790593"/>
            <wp:effectExtent l="0" t="0" r="635" b="635"/>
            <wp:docPr id="3" name="Image 3" descr="C:\Users\Aaron Sebagh\Documents\ShareX\Screenshots\2018-06\POWERPNT_2018-06-19_10-04-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aron Sebagh\Documents\ShareX\Screenshots\2018-06\POWERPNT_2018-06-19_10-04-20.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743065" cy="3790593"/>
                    </a:xfrm>
                    <a:prstGeom prst="rect">
                      <a:avLst/>
                    </a:prstGeom>
                    <a:noFill/>
                    <a:ln>
                      <a:noFill/>
                    </a:ln>
                  </pic:spPr>
                </pic:pic>
              </a:graphicData>
            </a:graphic>
          </wp:inline>
        </w:drawing>
      </w:r>
    </w:p>
    <w:p w:rsidR="00100C13" w:rsidRDefault="00100C13" w:rsidP="007B38CE">
      <w:pPr>
        <w:rPr>
          <w:rStyle w:val="Accentuation"/>
        </w:rPr>
      </w:pPr>
    </w:p>
    <w:p w:rsidR="00100C13" w:rsidRDefault="00100C13" w:rsidP="007B38CE">
      <w:pPr>
        <w:rPr>
          <w:rStyle w:val="Accentuation"/>
        </w:rPr>
      </w:pPr>
    </w:p>
    <w:p w:rsidR="00100C13" w:rsidRDefault="00100C13" w:rsidP="007B38CE">
      <w:pPr>
        <w:rPr>
          <w:rStyle w:val="Accentuation"/>
        </w:rPr>
      </w:pPr>
    </w:p>
    <w:p w:rsidR="00100C13" w:rsidRDefault="00100C13" w:rsidP="007B38CE">
      <w:pPr>
        <w:rPr>
          <w:rStyle w:val="Accentuation"/>
        </w:rPr>
      </w:pPr>
    </w:p>
    <w:p w:rsidR="00100C13" w:rsidRDefault="00100C13" w:rsidP="007B38CE">
      <w:pPr>
        <w:rPr>
          <w:rStyle w:val="Accentuation"/>
        </w:rPr>
      </w:pPr>
    </w:p>
    <w:p w:rsidR="00100C13" w:rsidRDefault="00100C13" w:rsidP="007B38CE">
      <w:pPr>
        <w:rPr>
          <w:rStyle w:val="Accentuation"/>
        </w:rPr>
      </w:pPr>
    </w:p>
    <w:p w:rsidR="00100C13" w:rsidRDefault="00100C13" w:rsidP="007B38CE">
      <w:pPr>
        <w:rPr>
          <w:rStyle w:val="Accentuation"/>
        </w:rPr>
      </w:pPr>
    </w:p>
    <w:p w:rsidR="00FF4255" w:rsidRDefault="00FF4255" w:rsidP="007B38CE">
      <w:pPr>
        <w:rPr>
          <w:rStyle w:val="Accentuation"/>
        </w:rPr>
      </w:pPr>
    </w:p>
    <w:p w:rsidR="00FF4255" w:rsidRDefault="00FF4255" w:rsidP="007B38CE">
      <w:pPr>
        <w:rPr>
          <w:rStyle w:val="Accentuation"/>
        </w:rPr>
      </w:pPr>
    </w:p>
    <w:p w:rsidR="00FF4255" w:rsidRDefault="00FF4255" w:rsidP="007B38CE">
      <w:pPr>
        <w:rPr>
          <w:rStyle w:val="Accentuation"/>
        </w:rPr>
      </w:pPr>
    </w:p>
    <w:p w:rsidR="00FF4255" w:rsidRDefault="00FF4255" w:rsidP="007B38CE">
      <w:pPr>
        <w:rPr>
          <w:rStyle w:val="Accentuation"/>
        </w:rPr>
      </w:pPr>
    </w:p>
    <w:p w:rsidR="00FF4255" w:rsidRDefault="00FF4255" w:rsidP="007B38CE">
      <w:pPr>
        <w:rPr>
          <w:rStyle w:val="Accentuation"/>
        </w:rPr>
      </w:pPr>
    </w:p>
    <w:p w:rsidR="00100C13" w:rsidRPr="00100C13" w:rsidRDefault="00100C13" w:rsidP="007B38CE">
      <w:pPr>
        <w:rPr>
          <w:rStyle w:val="Accentuation"/>
        </w:rPr>
      </w:pPr>
    </w:p>
    <w:p w:rsidR="00F53A7A" w:rsidRPr="00392EB5" w:rsidRDefault="00F53A7A" w:rsidP="00FF4255">
      <w:pPr>
        <w:pStyle w:val="Titre3"/>
        <w:rPr>
          <w:rStyle w:val="Accentuation"/>
          <w:iCs w:val="0"/>
          <w:sz w:val="23"/>
        </w:rPr>
      </w:pPr>
      <w:bookmarkStart w:id="7" w:name="_Toc517688602"/>
      <w:r w:rsidRPr="00392EB5">
        <w:rPr>
          <w:rStyle w:val="Accentuation"/>
          <w:iCs w:val="0"/>
          <w:sz w:val="23"/>
        </w:rPr>
        <w:lastRenderedPageBreak/>
        <w:t>Fiche stratégique de la filiale CAMEROUN</w:t>
      </w:r>
      <w:bookmarkEnd w:id="7"/>
    </w:p>
    <w:p w:rsidR="00F53A7A" w:rsidRPr="00100C13" w:rsidRDefault="00F53A7A" w:rsidP="00F53A7A">
      <w:pPr>
        <w:rPr>
          <w:rStyle w:val="Accentuation"/>
        </w:rPr>
      </w:pPr>
    </w:p>
    <w:tbl>
      <w:tblPr>
        <w:tblStyle w:val="Grilledutableau"/>
        <w:tblW w:w="0" w:type="auto"/>
        <w:tblBorders>
          <w:top w:val="single" w:sz="4" w:space="0" w:color="54849A" w:themeColor="accent5"/>
          <w:left w:val="single" w:sz="4" w:space="0" w:color="54849A" w:themeColor="accent5"/>
          <w:bottom w:val="single" w:sz="4" w:space="0" w:color="54849A" w:themeColor="accent5"/>
          <w:right w:val="single" w:sz="4" w:space="0" w:color="54849A" w:themeColor="accent5"/>
          <w:insideH w:val="single" w:sz="4" w:space="0" w:color="54849A" w:themeColor="accent5"/>
          <w:insideV w:val="single" w:sz="4" w:space="0" w:color="54849A" w:themeColor="accent5"/>
        </w:tblBorders>
        <w:tblLook w:val="04A0" w:firstRow="1" w:lastRow="0" w:firstColumn="1" w:lastColumn="0" w:noHBand="0" w:noVBand="1"/>
      </w:tblPr>
      <w:tblGrid>
        <w:gridCol w:w="2830"/>
        <w:gridCol w:w="7779"/>
      </w:tblGrid>
      <w:tr w:rsidR="00F53A7A" w:rsidRPr="00100C13" w:rsidTr="00392EB5">
        <w:tc>
          <w:tcPr>
            <w:tcW w:w="2830" w:type="dxa"/>
            <w:shd w:val="clear" w:color="auto" w:fill="95B6C5" w:themeFill="accent5" w:themeFillTint="99"/>
          </w:tcPr>
          <w:p w:rsidR="00F53A7A" w:rsidRPr="00100C13" w:rsidRDefault="00F53A7A" w:rsidP="00F53A7A">
            <w:pPr>
              <w:jc w:val="center"/>
              <w:rPr>
                <w:rStyle w:val="Accentuation"/>
              </w:rPr>
            </w:pPr>
            <w:r w:rsidRPr="00100C13">
              <w:rPr>
                <w:rStyle w:val="Accentuation"/>
              </w:rPr>
              <w:t>Information de la société</w:t>
            </w:r>
          </w:p>
        </w:tc>
        <w:tc>
          <w:tcPr>
            <w:tcW w:w="7779" w:type="dxa"/>
            <w:shd w:val="clear" w:color="auto" w:fill="95B6C5" w:themeFill="accent5" w:themeFillTint="99"/>
          </w:tcPr>
          <w:p w:rsidR="00F53A7A" w:rsidRPr="00100C13" w:rsidRDefault="00F53A7A" w:rsidP="00F53A7A">
            <w:pPr>
              <w:jc w:val="center"/>
              <w:rPr>
                <w:rStyle w:val="Accentuation"/>
              </w:rPr>
            </w:pPr>
            <w:r w:rsidRPr="00100C13">
              <w:rPr>
                <w:rStyle w:val="Accentuation"/>
              </w:rPr>
              <w:t>Description</w:t>
            </w:r>
          </w:p>
        </w:tc>
      </w:tr>
      <w:tr w:rsidR="00F53A7A" w:rsidRPr="00100C13" w:rsidTr="00392EB5">
        <w:tc>
          <w:tcPr>
            <w:tcW w:w="2830" w:type="dxa"/>
          </w:tcPr>
          <w:p w:rsidR="00F53A7A" w:rsidRPr="00100C13" w:rsidRDefault="00F53A7A" w:rsidP="00F53A7A">
            <w:pPr>
              <w:jc w:val="center"/>
              <w:rPr>
                <w:rStyle w:val="Accentuation"/>
              </w:rPr>
            </w:pPr>
            <w:r w:rsidRPr="00100C13">
              <w:rPr>
                <w:rStyle w:val="Accentuation"/>
              </w:rPr>
              <w:t>Nom</w:t>
            </w:r>
          </w:p>
        </w:tc>
        <w:tc>
          <w:tcPr>
            <w:tcW w:w="7779" w:type="dxa"/>
          </w:tcPr>
          <w:p w:rsidR="00F53A7A" w:rsidRPr="00100C13" w:rsidRDefault="00F53A7A" w:rsidP="00F53A7A">
            <w:pPr>
              <w:jc w:val="left"/>
              <w:rPr>
                <w:rStyle w:val="Accentuation"/>
              </w:rPr>
            </w:pPr>
            <w:r w:rsidRPr="00100C13">
              <w:rPr>
                <w:rStyle w:val="Accentuation"/>
              </w:rPr>
              <w:t>CFAO TECHNOLOGIES</w:t>
            </w:r>
          </w:p>
        </w:tc>
      </w:tr>
      <w:tr w:rsidR="00F53A7A" w:rsidRPr="00100C13" w:rsidTr="00392EB5">
        <w:tc>
          <w:tcPr>
            <w:tcW w:w="2830" w:type="dxa"/>
            <w:shd w:val="clear" w:color="auto" w:fill="DBE6EB" w:themeFill="accent5" w:themeFillTint="33"/>
          </w:tcPr>
          <w:p w:rsidR="00F53A7A" w:rsidRPr="00100C13" w:rsidRDefault="00F53A7A" w:rsidP="00F53A7A">
            <w:pPr>
              <w:jc w:val="center"/>
              <w:rPr>
                <w:rStyle w:val="Accentuation"/>
              </w:rPr>
            </w:pPr>
            <w:r w:rsidRPr="00100C13">
              <w:rPr>
                <w:rStyle w:val="Accentuation"/>
              </w:rPr>
              <w:t>Adresse</w:t>
            </w:r>
          </w:p>
        </w:tc>
        <w:tc>
          <w:tcPr>
            <w:tcW w:w="7779" w:type="dxa"/>
            <w:shd w:val="clear" w:color="auto" w:fill="DBE6EB" w:themeFill="accent5" w:themeFillTint="33"/>
          </w:tcPr>
          <w:p w:rsidR="00F53A7A" w:rsidRPr="00100C13" w:rsidRDefault="00F53A7A" w:rsidP="00F53A7A">
            <w:pPr>
              <w:jc w:val="left"/>
              <w:rPr>
                <w:rStyle w:val="Accentuation"/>
              </w:rPr>
            </w:pPr>
            <w:r w:rsidRPr="00100C13">
              <w:rPr>
                <w:rStyle w:val="Accentuation"/>
              </w:rPr>
              <w:t>Rue Joffre AKWA DOUALA BP : 12937</w:t>
            </w:r>
          </w:p>
        </w:tc>
      </w:tr>
      <w:tr w:rsidR="00F53A7A" w:rsidRPr="00100C13" w:rsidTr="00392EB5">
        <w:tc>
          <w:tcPr>
            <w:tcW w:w="2830" w:type="dxa"/>
          </w:tcPr>
          <w:p w:rsidR="00F53A7A" w:rsidRPr="00100C13" w:rsidRDefault="00F53A7A" w:rsidP="00F53A7A">
            <w:pPr>
              <w:jc w:val="center"/>
              <w:rPr>
                <w:rStyle w:val="Accentuation"/>
              </w:rPr>
            </w:pPr>
            <w:r w:rsidRPr="00100C13">
              <w:rPr>
                <w:rStyle w:val="Accentuation"/>
              </w:rPr>
              <w:t>Fax</w:t>
            </w:r>
          </w:p>
        </w:tc>
        <w:tc>
          <w:tcPr>
            <w:tcW w:w="7779" w:type="dxa"/>
          </w:tcPr>
          <w:p w:rsidR="00F53A7A" w:rsidRPr="00100C13" w:rsidRDefault="00F53A7A" w:rsidP="00F53A7A">
            <w:pPr>
              <w:jc w:val="left"/>
              <w:rPr>
                <w:rStyle w:val="Accentuation"/>
              </w:rPr>
            </w:pPr>
            <w:r w:rsidRPr="00100C13">
              <w:rPr>
                <w:rStyle w:val="Accentuation"/>
              </w:rPr>
              <w:t>00237 33 42 91 42</w:t>
            </w:r>
          </w:p>
        </w:tc>
      </w:tr>
      <w:tr w:rsidR="00F53A7A" w:rsidRPr="00100C13" w:rsidTr="00392EB5">
        <w:tc>
          <w:tcPr>
            <w:tcW w:w="2830" w:type="dxa"/>
            <w:shd w:val="clear" w:color="auto" w:fill="DBE6EB" w:themeFill="accent5" w:themeFillTint="33"/>
          </w:tcPr>
          <w:p w:rsidR="00F53A7A" w:rsidRPr="00100C13" w:rsidRDefault="00F53A7A" w:rsidP="00F53A7A">
            <w:pPr>
              <w:jc w:val="center"/>
              <w:rPr>
                <w:rStyle w:val="Accentuation"/>
              </w:rPr>
            </w:pPr>
            <w:proofErr w:type="gramStart"/>
            <w:r w:rsidRPr="00100C13">
              <w:rPr>
                <w:rStyle w:val="Accentuation"/>
              </w:rPr>
              <w:t>Email</w:t>
            </w:r>
            <w:proofErr w:type="gramEnd"/>
          </w:p>
        </w:tc>
        <w:tc>
          <w:tcPr>
            <w:tcW w:w="7779" w:type="dxa"/>
            <w:shd w:val="clear" w:color="auto" w:fill="DBE6EB" w:themeFill="accent5" w:themeFillTint="33"/>
          </w:tcPr>
          <w:p w:rsidR="00F53A7A" w:rsidRPr="00100C13" w:rsidRDefault="00F53A7A" w:rsidP="00F53A7A">
            <w:pPr>
              <w:jc w:val="left"/>
              <w:rPr>
                <w:rStyle w:val="Accentuation"/>
              </w:rPr>
            </w:pPr>
            <w:r w:rsidRPr="00100C13">
              <w:rPr>
                <w:rStyle w:val="Accentuation"/>
              </w:rPr>
              <w:t>contact@fao.com</w:t>
            </w:r>
          </w:p>
        </w:tc>
      </w:tr>
      <w:tr w:rsidR="00F53A7A" w:rsidRPr="00100C13" w:rsidTr="00392EB5">
        <w:tc>
          <w:tcPr>
            <w:tcW w:w="2830" w:type="dxa"/>
          </w:tcPr>
          <w:p w:rsidR="00F53A7A" w:rsidRPr="00100C13" w:rsidRDefault="00F53A7A" w:rsidP="00F53A7A">
            <w:pPr>
              <w:jc w:val="center"/>
              <w:rPr>
                <w:rStyle w:val="Accentuation"/>
              </w:rPr>
            </w:pPr>
            <w:r w:rsidRPr="00100C13">
              <w:rPr>
                <w:rStyle w:val="Accentuation"/>
              </w:rPr>
              <w:t>Nombre d’années d’expérience</w:t>
            </w:r>
          </w:p>
        </w:tc>
        <w:tc>
          <w:tcPr>
            <w:tcW w:w="7779" w:type="dxa"/>
          </w:tcPr>
          <w:p w:rsidR="00F53A7A" w:rsidRPr="00100C13" w:rsidRDefault="00F53A7A" w:rsidP="00F53A7A">
            <w:pPr>
              <w:jc w:val="left"/>
              <w:rPr>
                <w:rStyle w:val="Accentuation"/>
              </w:rPr>
            </w:pPr>
            <w:r w:rsidRPr="00100C13">
              <w:rPr>
                <w:rStyle w:val="Accentuation"/>
              </w:rPr>
              <w:t>18 ans</w:t>
            </w:r>
          </w:p>
        </w:tc>
      </w:tr>
      <w:tr w:rsidR="00F53A7A" w:rsidRPr="00100C13" w:rsidTr="00392EB5">
        <w:tc>
          <w:tcPr>
            <w:tcW w:w="2830" w:type="dxa"/>
            <w:shd w:val="clear" w:color="auto" w:fill="DBE6EB" w:themeFill="accent5" w:themeFillTint="33"/>
          </w:tcPr>
          <w:p w:rsidR="00F53A7A" w:rsidRPr="00100C13" w:rsidRDefault="00F53A7A" w:rsidP="00F53A7A">
            <w:pPr>
              <w:jc w:val="center"/>
              <w:rPr>
                <w:rStyle w:val="Accentuation"/>
              </w:rPr>
            </w:pPr>
            <w:r w:rsidRPr="00100C13">
              <w:rPr>
                <w:rStyle w:val="Accentuation"/>
              </w:rPr>
              <w:t>Statut</w:t>
            </w:r>
          </w:p>
        </w:tc>
        <w:tc>
          <w:tcPr>
            <w:tcW w:w="7779" w:type="dxa"/>
            <w:shd w:val="clear" w:color="auto" w:fill="DBE6EB" w:themeFill="accent5" w:themeFillTint="33"/>
          </w:tcPr>
          <w:p w:rsidR="00F53A7A" w:rsidRPr="00100C13" w:rsidRDefault="00F53A7A" w:rsidP="00F53A7A">
            <w:pPr>
              <w:jc w:val="left"/>
              <w:rPr>
                <w:rStyle w:val="Accentuation"/>
              </w:rPr>
            </w:pPr>
            <w:r w:rsidRPr="00100C13">
              <w:rPr>
                <w:rStyle w:val="Accentuation"/>
              </w:rPr>
              <w:t>Privé</w:t>
            </w:r>
          </w:p>
        </w:tc>
      </w:tr>
      <w:tr w:rsidR="00F53A7A" w:rsidRPr="00100C13" w:rsidTr="00392EB5">
        <w:tc>
          <w:tcPr>
            <w:tcW w:w="2830" w:type="dxa"/>
          </w:tcPr>
          <w:p w:rsidR="00F53A7A" w:rsidRPr="00100C13" w:rsidRDefault="00F53A7A" w:rsidP="00F53A7A">
            <w:pPr>
              <w:jc w:val="center"/>
              <w:rPr>
                <w:rStyle w:val="Accentuation"/>
              </w:rPr>
            </w:pPr>
            <w:r w:rsidRPr="00100C13">
              <w:rPr>
                <w:rStyle w:val="Accentuation"/>
              </w:rPr>
              <w:t>Chiffre d’affaire 2017</w:t>
            </w:r>
          </w:p>
        </w:tc>
        <w:tc>
          <w:tcPr>
            <w:tcW w:w="7779" w:type="dxa"/>
          </w:tcPr>
          <w:p w:rsidR="00F53A7A" w:rsidRPr="00100C13" w:rsidRDefault="00F53A7A" w:rsidP="00F53A7A">
            <w:pPr>
              <w:jc w:val="left"/>
              <w:rPr>
                <w:rStyle w:val="Accentuation"/>
              </w:rPr>
            </w:pPr>
            <w:r w:rsidRPr="00100C13">
              <w:rPr>
                <w:rStyle w:val="Accentuation"/>
              </w:rPr>
              <w:t>9 826 000 000 FCFA</w:t>
            </w:r>
          </w:p>
        </w:tc>
      </w:tr>
      <w:tr w:rsidR="00F53A7A" w:rsidRPr="00100C13" w:rsidTr="00392EB5">
        <w:tc>
          <w:tcPr>
            <w:tcW w:w="2830" w:type="dxa"/>
            <w:shd w:val="clear" w:color="auto" w:fill="DBE6EB" w:themeFill="accent5" w:themeFillTint="33"/>
          </w:tcPr>
          <w:p w:rsidR="00F53A7A" w:rsidRPr="00100C13" w:rsidRDefault="00F53A7A" w:rsidP="00F53A7A">
            <w:pPr>
              <w:jc w:val="center"/>
              <w:rPr>
                <w:rStyle w:val="Accentuation"/>
              </w:rPr>
            </w:pPr>
            <w:r w:rsidRPr="00100C13">
              <w:rPr>
                <w:rStyle w:val="Accentuation"/>
              </w:rPr>
              <w:t>Nombre d’employés</w:t>
            </w:r>
          </w:p>
        </w:tc>
        <w:tc>
          <w:tcPr>
            <w:tcW w:w="7779" w:type="dxa"/>
            <w:shd w:val="clear" w:color="auto" w:fill="DBE6EB" w:themeFill="accent5" w:themeFillTint="33"/>
          </w:tcPr>
          <w:p w:rsidR="00F53A7A" w:rsidRPr="00100C13" w:rsidRDefault="00F53A7A" w:rsidP="00F53A7A">
            <w:pPr>
              <w:jc w:val="left"/>
              <w:rPr>
                <w:rStyle w:val="Accentuation"/>
              </w:rPr>
            </w:pPr>
            <w:r w:rsidRPr="00100C13">
              <w:rPr>
                <w:rStyle w:val="Accentuation"/>
              </w:rPr>
              <w:t>168</w:t>
            </w:r>
          </w:p>
        </w:tc>
      </w:tr>
      <w:tr w:rsidR="00F53A7A" w:rsidRPr="00100C13" w:rsidTr="00392EB5">
        <w:tc>
          <w:tcPr>
            <w:tcW w:w="2830" w:type="dxa"/>
          </w:tcPr>
          <w:p w:rsidR="00F53A7A" w:rsidRPr="00100C13" w:rsidRDefault="00F53A7A" w:rsidP="00F53A7A">
            <w:pPr>
              <w:jc w:val="center"/>
              <w:rPr>
                <w:rStyle w:val="Accentuation"/>
              </w:rPr>
            </w:pPr>
            <w:r w:rsidRPr="00100C13">
              <w:rPr>
                <w:rStyle w:val="Accentuation"/>
              </w:rPr>
              <w:t>Bureau</w:t>
            </w:r>
          </w:p>
        </w:tc>
        <w:tc>
          <w:tcPr>
            <w:tcW w:w="7779" w:type="dxa"/>
          </w:tcPr>
          <w:p w:rsidR="00F53A7A" w:rsidRPr="00100C13" w:rsidRDefault="00F53A7A" w:rsidP="00F53A7A">
            <w:pPr>
              <w:spacing w:line="360" w:lineRule="auto"/>
              <w:jc w:val="left"/>
              <w:rPr>
                <w:rStyle w:val="Accentuation"/>
              </w:rPr>
            </w:pPr>
            <w:r w:rsidRPr="00100C13">
              <w:rPr>
                <w:rStyle w:val="Accentuation"/>
              </w:rPr>
              <w:t>Douala, Siege : Rue Joffre BP 12937 AKWA</w:t>
            </w:r>
          </w:p>
          <w:p w:rsidR="00F53A7A" w:rsidRPr="00100C13" w:rsidRDefault="00F53A7A" w:rsidP="00F53A7A">
            <w:pPr>
              <w:spacing w:line="360" w:lineRule="auto"/>
              <w:jc w:val="left"/>
              <w:rPr>
                <w:rStyle w:val="Accentuation"/>
              </w:rPr>
            </w:pPr>
            <w:r w:rsidRPr="00100C13">
              <w:rPr>
                <w:rStyle w:val="Accentuation"/>
              </w:rPr>
              <w:t>Yaoundé : Nouvelle route bastos Immeuble KOUATCHOU BP 1706 Tel : 22 21 53 42</w:t>
            </w:r>
          </w:p>
          <w:p w:rsidR="00F53A7A" w:rsidRPr="00100C13" w:rsidRDefault="00F53A7A" w:rsidP="00F53A7A">
            <w:pPr>
              <w:spacing w:line="360" w:lineRule="auto"/>
              <w:jc w:val="left"/>
              <w:rPr>
                <w:rStyle w:val="Accentuation"/>
              </w:rPr>
            </w:pPr>
            <w:r w:rsidRPr="00100C13">
              <w:rPr>
                <w:rStyle w:val="Accentuation"/>
              </w:rPr>
              <w:t>Bafoussam : BP 1045 Tel : 33 44 20 71</w:t>
            </w:r>
          </w:p>
          <w:p w:rsidR="00F53A7A" w:rsidRPr="00100C13" w:rsidRDefault="00F53A7A" w:rsidP="00F53A7A">
            <w:pPr>
              <w:spacing w:line="360" w:lineRule="auto"/>
              <w:jc w:val="left"/>
              <w:rPr>
                <w:rStyle w:val="Accentuation"/>
              </w:rPr>
            </w:pPr>
            <w:r w:rsidRPr="00100C13">
              <w:rPr>
                <w:rStyle w:val="Accentuation"/>
              </w:rPr>
              <w:t>Garoua : Avenue des Banques BP 81 Tel : 22 27 14 89</w:t>
            </w:r>
          </w:p>
        </w:tc>
      </w:tr>
      <w:tr w:rsidR="00F53A7A" w:rsidRPr="00100C13" w:rsidTr="00392EB5">
        <w:tc>
          <w:tcPr>
            <w:tcW w:w="2830" w:type="dxa"/>
            <w:shd w:val="clear" w:color="auto" w:fill="DBE6EB" w:themeFill="accent5" w:themeFillTint="33"/>
          </w:tcPr>
          <w:p w:rsidR="00F53A7A" w:rsidRPr="00100C13" w:rsidRDefault="00F53A7A" w:rsidP="00F53A7A">
            <w:pPr>
              <w:jc w:val="center"/>
              <w:rPr>
                <w:rStyle w:val="Accentuation"/>
              </w:rPr>
            </w:pPr>
            <w:proofErr w:type="gramStart"/>
            <w:r w:rsidRPr="00100C13">
              <w:rPr>
                <w:rStyle w:val="Accentuation"/>
              </w:rPr>
              <w:t>Description  du</w:t>
            </w:r>
            <w:proofErr w:type="gramEnd"/>
            <w:r w:rsidRPr="00100C13">
              <w:rPr>
                <w:rStyle w:val="Accentuation"/>
              </w:rPr>
              <w:t xml:space="preserve"> portefeuille de clients</w:t>
            </w:r>
          </w:p>
        </w:tc>
        <w:tc>
          <w:tcPr>
            <w:tcW w:w="7779" w:type="dxa"/>
            <w:shd w:val="clear" w:color="auto" w:fill="DBE6EB" w:themeFill="accent5" w:themeFillTint="33"/>
          </w:tcPr>
          <w:p w:rsidR="00F53A7A" w:rsidRPr="00100C13" w:rsidRDefault="00F53A7A" w:rsidP="00F53A7A">
            <w:pPr>
              <w:jc w:val="left"/>
              <w:rPr>
                <w:rStyle w:val="Accentuation"/>
              </w:rPr>
            </w:pPr>
            <w:r w:rsidRPr="00100C13">
              <w:rPr>
                <w:rStyle w:val="Accentuation"/>
              </w:rPr>
              <w:t>Notre portefeuille client est réparti dans les secteurs d’activités suivants : Banque, Assurance, Eau et Energie, entreprise brassicole, entreprise de télécommunication et le secteur public.</w:t>
            </w:r>
          </w:p>
        </w:tc>
      </w:tr>
    </w:tbl>
    <w:p w:rsidR="00F53A7A" w:rsidRPr="00100C13" w:rsidRDefault="00F53A7A" w:rsidP="00F53A7A">
      <w:pPr>
        <w:rPr>
          <w:rStyle w:val="Accentuation"/>
        </w:rPr>
      </w:pPr>
    </w:p>
    <w:p w:rsidR="00B43967" w:rsidRPr="0031779F" w:rsidRDefault="00513F8E" w:rsidP="0031779F">
      <w:pPr>
        <w:pStyle w:val="Titre1"/>
        <w:rPr>
          <w:rStyle w:val="Accentuation"/>
          <w:iCs w:val="0"/>
          <w:sz w:val="32"/>
        </w:rPr>
      </w:pPr>
      <w:bookmarkStart w:id="8" w:name="_Toc517688603"/>
      <w:r>
        <w:rPr>
          <w:rStyle w:val="Accentuation"/>
          <w:iCs w:val="0"/>
          <w:sz w:val="32"/>
        </w:rPr>
        <w:lastRenderedPageBreak/>
        <w:t xml:space="preserve">Présentation de la mission </w:t>
      </w:r>
      <w:r w:rsidR="002452F5" w:rsidRPr="0031779F">
        <w:rPr>
          <w:rStyle w:val="Accentuation"/>
          <w:iCs w:val="0"/>
          <w:sz w:val="32"/>
        </w:rPr>
        <w:t>:</w:t>
      </w:r>
      <w:bookmarkEnd w:id="8"/>
      <w:r w:rsidR="002452F5" w:rsidRPr="0031779F">
        <w:rPr>
          <w:rStyle w:val="Accentuation"/>
          <w:iCs w:val="0"/>
          <w:sz w:val="32"/>
        </w:rPr>
        <w:t xml:space="preserve"> </w:t>
      </w:r>
    </w:p>
    <w:p w:rsidR="00B43967" w:rsidRPr="00100C13" w:rsidRDefault="00513F8E" w:rsidP="00C002AD">
      <w:pPr>
        <w:pStyle w:val="Titre2"/>
        <w:numPr>
          <w:ilvl w:val="0"/>
          <w:numId w:val="5"/>
        </w:numPr>
        <w:rPr>
          <w:rStyle w:val="Accentuation"/>
        </w:rPr>
      </w:pPr>
      <w:bookmarkStart w:id="9" w:name="_Toc517688604"/>
      <w:r>
        <w:rPr>
          <w:rStyle w:val="Accentuation"/>
        </w:rPr>
        <w:t>Définition et problématique</w:t>
      </w:r>
      <w:r w:rsidR="00B43967" w:rsidRPr="00100C13">
        <w:rPr>
          <w:rStyle w:val="Accentuation"/>
        </w:rPr>
        <w:t xml:space="preserve"> de la mission</w:t>
      </w:r>
      <w:bookmarkEnd w:id="9"/>
    </w:p>
    <w:p w:rsidR="00726C82" w:rsidRPr="00100C13" w:rsidRDefault="00522054" w:rsidP="00C002AD">
      <w:pPr>
        <w:pStyle w:val="Titre3"/>
        <w:numPr>
          <w:ilvl w:val="2"/>
          <w:numId w:val="6"/>
        </w:numPr>
        <w:rPr>
          <w:rStyle w:val="Accentuation"/>
        </w:rPr>
      </w:pPr>
      <w:bookmarkStart w:id="10" w:name="_Toc517688605"/>
      <w:r w:rsidRPr="00100C13">
        <w:rPr>
          <w:rStyle w:val="Accentuation"/>
        </w:rPr>
        <w:t>Définition</w:t>
      </w:r>
      <w:bookmarkEnd w:id="10"/>
    </w:p>
    <w:p w:rsidR="0043708F" w:rsidRPr="00100C13" w:rsidRDefault="00522054" w:rsidP="00C122AF">
      <w:pPr>
        <w:rPr>
          <w:rStyle w:val="Accentuation"/>
        </w:rPr>
      </w:pPr>
      <w:r w:rsidRPr="00100C13">
        <w:rPr>
          <w:rStyle w:val="Accentuation"/>
        </w:rPr>
        <w:t>De nos jours, la plupart des informations sont stockées sur une base de données ou via des fichiers de logs. Il serait impensable pour une</w:t>
      </w:r>
      <w:r w:rsidR="00C122AF" w:rsidRPr="00100C13">
        <w:rPr>
          <w:rStyle w:val="Accentuation"/>
        </w:rPr>
        <w:t xml:space="preserve"> société qui revendiquerait sa part </w:t>
      </w:r>
      <w:r w:rsidRPr="00100C13">
        <w:rPr>
          <w:rStyle w:val="Accentuation"/>
        </w:rPr>
        <w:t>sur le marché des nouvelles technologies de fonctionner via des documents Excel</w:t>
      </w:r>
      <w:r w:rsidR="00C122AF" w:rsidRPr="00100C13">
        <w:rPr>
          <w:rStyle w:val="Accentuation"/>
        </w:rPr>
        <w:t xml:space="preserve"> pour stocker des données</w:t>
      </w:r>
      <w:r w:rsidRPr="00100C13">
        <w:rPr>
          <w:rStyle w:val="Accentuation"/>
        </w:rPr>
        <w:t>. Il est donc indispensable de centraliser l’information afin qu’elle soit accessible à tous ceux qui ont le droit d’y accéder en temps normal, de manière dynamique, simplifiée et en temps réel.</w:t>
      </w:r>
    </w:p>
    <w:p w:rsidR="00C122AF" w:rsidRPr="00100C13" w:rsidRDefault="00C122AF" w:rsidP="00C122AF">
      <w:pPr>
        <w:rPr>
          <w:rStyle w:val="Accentuation"/>
        </w:rPr>
      </w:pPr>
      <w:r w:rsidRPr="00100C13">
        <w:rPr>
          <w:rStyle w:val="Accentuation"/>
        </w:rPr>
        <w:t xml:space="preserve">Une application web permettrait d’accéder à ces données offrirait ainsi la possibilité de regrouper et de consulter les ressources de l’entreprise. </w:t>
      </w:r>
    </w:p>
    <w:p w:rsidR="00C122AF" w:rsidRPr="00100C13" w:rsidRDefault="00C122AF" w:rsidP="00C122AF">
      <w:pPr>
        <w:pStyle w:val="Titre3"/>
        <w:rPr>
          <w:rStyle w:val="Accentuation"/>
        </w:rPr>
      </w:pPr>
      <w:bookmarkStart w:id="11" w:name="_Toc517688606"/>
      <w:r w:rsidRPr="00100C13">
        <w:rPr>
          <w:rStyle w:val="Accentuation"/>
        </w:rPr>
        <w:t>Problématique</w:t>
      </w:r>
      <w:bookmarkEnd w:id="11"/>
    </w:p>
    <w:p w:rsidR="00C122AF" w:rsidRPr="00100C13" w:rsidRDefault="00C122AF" w:rsidP="00C122AF">
      <w:pPr>
        <w:rPr>
          <w:rStyle w:val="Accentuation"/>
        </w:rPr>
      </w:pPr>
      <w:r w:rsidRPr="00100C13">
        <w:rPr>
          <w:rStyle w:val="Accentuation"/>
        </w:rPr>
        <w:t>CFAO, dans le but de réussir sa mission, doit garder un œil sur ses dépenses, en particulier sur celles qui ne seraient pas prévues et/ou celles qui offriraient un revient moindre par rapport à celui spécifié. Jusqu’</w:t>
      </w:r>
      <w:r w:rsidR="00100C13" w:rsidRPr="00100C13">
        <w:rPr>
          <w:rStyle w:val="Accentuation"/>
        </w:rPr>
        <w:t>à maintenant, le suivi des charges des opérations techniques était traité via des fichiers Excel distribués entre tous les chefs de projets. Cette architecture ne reflétant pas le niveau de CFAO Technologies dans le domaine informatique, un besoin de développer une application pour combler ce trou s’est fait ressentir.</w:t>
      </w:r>
    </w:p>
    <w:p w:rsidR="00100C13" w:rsidRDefault="00100C13" w:rsidP="00C122AF">
      <w:pPr>
        <w:rPr>
          <w:rStyle w:val="Accentuation"/>
          <w:b/>
        </w:rPr>
      </w:pPr>
      <w:r w:rsidRPr="00100C13">
        <w:rPr>
          <w:rStyle w:val="Accentuation"/>
        </w:rPr>
        <w:t xml:space="preserve">Au regard des difficultés rencontrées, CFAO souhaiterait assurer la conformité de ses données, améliorer la sécurité à l’accès de ces derniers et rationaliser ses opérations et services. C’est ainsi qu’il a été proposé de </w:t>
      </w:r>
      <w:r w:rsidRPr="0031779F">
        <w:rPr>
          <w:rStyle w:val="Accentuation"/>
          <w:b/>
        </w:rPr>
        <w:t>« Mettre en place une solution de suivi des charges des opérations techniques ».</w:t>
      </w:r>
    </w:p>
    <w:p w:rsidR="0031779F" w:rsidRDefault="0031779F" w:rsidP="0031779F">
      <w:pPr>
        <w:pStyle w:val="Titre3"/>
        <w:rPr>
          <w:rStyle w:val="Accentuation"/>
        </w:rPr>
      </w:pPr>
      <w:bookmarkStart w:id="12" w:name="_Toc517688607"/>
      <w:r>
        <w:rPr>
          <w:rStyle w:val="Accentuation"/>
        </w:rPr>
        <w:t>Objectifs du projet</w:t>
      </w:r>
      <w:bookmarkEnd w:id="12"/>
    </w:p>
    <w:p w:rsidR="0031779F" w:rsidRDefault="0031779F" w:rsidP="0031779F">
      <w:pPr>
        <w:rPr>
          <w:lang w:eastAsia="fr-FR"/>
        </w:rPr>
      </w:pPr>
      <w:r>
        <w:rPr>
          <w:lang w:eastAsia="fr-FR"/>
        </w:rPr>
        <w:t>Les objectifs du projet sont les suivants :</w:t>
      </w:r>
    </w:p>
    <w:p w:rsidR="0031779F" w:rsidRPr="00100C13" w:rsidRDefault="0031779F" w:rsidP="0031779F">
      <w:pPr>
        <w:pStyle w:val="Titre4"/>
        <w:rPr>
          <w:rStyle w:val="Accentuation"/>
        </w:rPr>
      </w:pPr>
      <w:r w:rsidRPr="00100C13">
        <w:rPr>
          <w:rStyle w:val="Accentuation"/>
        </w:rPr>
        <w:t>Un regroupement des données logique</w:t>
      </w:r>
    </w:p>
    <w:p w:rsidR="0031779F" w:rsidRPr="00100C13" w:rsidRDefault="0031779F" w:rsidP="0031779F">
      <w:pPr>
        <w:pStyle w:val="Titre4"/>
        <w:rPr>
          <w:rStyle w:val="Accentuation"/>
        </w:rPr>
      </w:pPr>
      <w:r w:rsidRPr="00100C13">
        <w:rPr>
          <w:rStyle w:val="Accentuation"/>
        </w:rPr>
        <w:t>Une interface d’accès via identification</w:t>
      </w:r>
    </w:p>
    <w:p w:rsidR="0031779F" w:rsidRPr="00100C13" w:rsidRDefault="0031779F" w:rsidP="0031779F">
      <w:pPr>
        <w:pStyle w:val="Titre4"/>
        <w:rPr>
          <w:rStyle w:val="Accentuation"/>
        </w:rPr>
      </w:pPr>
      <w:r w:rsidRPr="00100C13">
        <w:rPr>
          <w:rStyle w:val="Accentuation"/>
        </w:rPr>
        <w:t>Un tri des données pour un accès spécifique à chaque utilisateur</w:t>
      </w:r>
    </w:p>
    <w:p w:rsidR="00100C13" w:rsidRDefault="0031779F" w:rsidP="00C122AF">
      <w:pPr>
        <w:rPr>
          <w:rStyle w:val="Accentuation"/>
          <w:lang w:eastAsia="fr-FR"/>
        </w:rPr>
      </w:pPr>
      <w:r>
        <w:rPr>
          <w:rStyle w:val="Accentuation"/>
          <w:lang w:eastAsia="fr-FR"/>
        </w:rPr>
        <w:t>La finalité de la mise en œuvre d’une telle solution est de pouvoir aider l’entreprise à améliorer le partage des informations et son pourcentage de sécurité en matière de contrôle des données tout en offrant ainsi un niveau de fiabilité, fonctionnement et disponibilité pour une facile appréhension et évaluation des pertes afin d’aboutir à une amélioration du fonctionnement des OT (opérations techniques).</w:t>
      </w:r>
    </w:p>
    <w:p w:rsidR="0031779F" w:rsidRDefault="0031779F" w:rsidP="00C122AF">
      <w:pPr>
        <w:rPr>
          <w:rStyle w:val="Accentuation"/>
          <w:lang w:eastAsia="fr-FR"/>
        </w:rPr>
      </w:pPr>
    </w:p>
    <w:p w:rsidR="00B43967" w:rsidRPr="00392EB5" w:rsidRDefault="0031779F" w:rsidP="0031779F">
      <w:pPr>
        <w:pStyle w:val="Titre3"/>
        <w:rPr>
          <w:rStyle w:val="Accentuation"/>
        </w:rPr>
      </w:pPr>
      <w:bookmarkStart w:id="13" w:name="_Toc517688608"/>
      <w:r w:rsidRPr="00392EB5">
        <w:rPr>
          <w:rStyle w:val="Accentuation"/>
        </w:rPr>
        <w:lastRenderedPageBreak/>
        <w:t>Enjeux</w:t>
      </w:r>
      <w:bookmarkEnd w:id="13"/>
    </w:p>
    <w:p w:rsidR="0031779F" w:rsidRPr="00392EB5" w:rsidRDefault="0031779F" w:rsidP="0031779F">
      <w:pPr>
        <w:rPr>
          <w:rStyle w:val="Accentuation"/>
        </w:rPr>
      </w:pPr>
      <w:r w:rsidRPr="00392EB5">
        <w:rPr>
          <w:rStyle w:val="Accentuation"/>
        </w:rPr>
        <w:t xml:space="preserve">Le problème majeur soulevé par cette problématique est celui du partage des informations. Faire circuler un document qui ne serait jamais totalement à jour en fonction de qui l’a eu en dernier entre les mains remet en cause </w:t>
      </w:r>
      <w:r w:rsidR="00392EB5" w:rsidRPr="00392EB5">
        <w:rPr>
          <w:rStyle w:val="Accentuation"/>
        </w:rPr>
        <w:t xml:space="preserve">la validité dudit document. Il est alors primordial de prendre en compte un nouvel usage dans leur politique global de gestion de projet et en portant </w:t>
      </w:r>
      <w:proofErr w:type="gramStart"/>
      <w:r w:rsidR="00392EB5" w:rsidRPr="00392EB5">
        <w:rPr>
          <w:rStyle w:val="Accentuation"/>
        </w:rPr>
        <w:t>leur attention sur</w:t>
      </w:r>
      <w:proofErr w:type="gramEnd"/>
      <w:r w:rsidR="00392EB5" w:rsidRPr="00392EB5">
        <w:rPr>
          <w:rStyle w:val="Accentuation"/>
        </w:rPr>
        <w:t> :</w:t>
      </w:r>
    </w:p>
    <w:p w:rsidR="00392EB5" w:rsidRPr="00392EB5" w:rsidRDefault="009068F7" w:rsidP="00392EB5">
      <w:pPr>
        <w:pStyle w:val="Titre4"/>
        <w:rPr>
          <w:rStyle w:val="Accentuation"/>
        </w:rPr>
      </w:pPr>
      <w:r>
        <w:rPr>
          <w:rStyle w:val="Accentuation"/>
        </w:rPr>
        <w:t>Le partage des informations</w:t>
      </w:r>
    </w:p>
    <w:p w:rsidR="00392EB5" w:rsidRDefault="00392EB5" w:rsidP="00392EB5">
      <w:pPr>
        <w:pStyle w:val="Titre4"/>
        <w:rPr>
          <w:rStyle w:val="Accentuation"/>
        </w:rPr>
      </w:pPr>
      <w:r w:rsidRPr="00392EB5">
        <w:rPr>
          <w:rStyle w:val="Accentuation"/>
        </w:rPr>
        <w:t>La sécurité des données</w:t>
      </w:r>
    </w:p>
    <w:p w:rsidR="00392EB5" w:rsidRPr="00392EB5" w:rsidRDefault="00392EB5" w:rsidP="00392EB5">
      <w:pPr>
        <w:rPr>
          <w:rStyle w:val="Accentuation"/>
          <w:lang w:eastAsia="fr-FR"/>
        </w:rPr>
      </w:pPr>
      <w:r w:rsidRPr="00392EB5">
        <w:rPr>
          <w:rStyle w:val="Accentuation"/>
        </w:rPr>
        <w:t>De ce fait, la conception d’une application demeure un besoin</w:t>
      </w:r>
      <w:r w:rsidR="00FF4255">
        <w:rPr>
          <w:rStyle w:val="Accentuation"/>
        </w:rPr>
        <w:t xml:space="preserve"> important</w:t>
      </w:r>
      <w:r w:rsidRPr="00392EB5">
        <w:rPr>
          <w:rStyle w:val="Accentuation"/>
        </w:rPr>
        <w:t xml:space="preserve"> </w:t>
      </w:r>
      <w:r w:rsidR="00FF4255">
        <w:rPr>
          <w:rStyle w:val="Accentuation"/>
        </w:rPr>
        <w:t>pour l’entreprise.</w:t>
      </w:r>
    </w:p>
    <w:p w:rsidR="00392EB5" w:rsidRPr="00392EB5" w:rsidRDefault="00392EB5" w:rsidP="00392EB5">
      <w:pPr>
        <w:pStyle w:val="Titre3"/>
        <w:rPr>
          <w:rStyle w:val="Accentuation"/>
        </w:rPr>
      </w:pPr>
      <w:bookmarkStart w:id="14" w:name="_Toc517688609"/>
      <w:r w:rsidRPr="00392EB5">
        <w:rPr>
          <w:rStyle w:val="Accentuation"/>
        </w:rPr>
        <w:t>Contraintes du projet</w:t>
      </w:r>
      <w:bookmarkEnd w:id="14"/>
    </w:p>
    <w:p w:rsidR="00392EB5" w:rsidRPr="00392EB5" w:rsidRDefault="00392EB5" w:rsidP="00392EB5">
      <w:pPr>
        <w:rPr>
          <w:rStyle w:val="Accentuation"/>
        </w:rPr>
      </w:pPr>
      <w:r w:rsidRPr="00FF4255">
        <w:rPr>
          <w:rStyle w:val="Accentuation"/>
          <w:b/>
        </w:rPr>
        <w:t>Intégrité :</w:t>
      </w:r>
      <w:r w:rsidRPr="00392EB5">
        <w:rPr>
          <w:rStyle w:val="Accentuation"/>
        </w:rPr>
        <w:t xml:space="preserve"> garantir que l’information et les processus de l’information demeurent juste et complets ;</w:t>
      </w:r>
    </w:p>
    <w:p w:rsidR="00392EB5" w:rsidRPr="00392EB5" w:rsidRDefault="00392EB5" w:rsidP="00392EB5">
      <w:pPr>
        <w:rPr>
          <w:rStyle w:val="Accentuation"/>
        </w:rPr>
      </w:pPr>
      <w:r w:rsidRPr="00FF4255">
        <w:rPr>
          <w:rStyle w:val="Accentuation"/>
          <w:b/>
        </w:rPr>
        <w:t>Accessibilité :</w:t>
      </w:r>
      <w:r w:rsidRPr="00392EB5">
        <w:rPr>
          <w:rStyle w:val="Accentuation"/>
        </w:rPr>
        <w:t xml:space="preserve"> garantir que les personnes autorisées ont accès aux informations et aux avoirs associés en temps voulu et qu’elles puissent entrer des informations qui seront sauvegardées et partagées aux autres utilisateurs ;</w:t>
      </w:r>
    </w:p>
    <w:p w:rsidR="00392EB5" w:rsidRPr="00392EB5" w:rsidRDefault="00392EB5" w:rsidP="00392EB5">
      <w:pPr>
        <w:rPr>
          <w:rStyle w:val="Accentuation"/>
        </w:rPr>
      </w:pPr>
      <w:r w:rsidRPr="00FF4255">
        <w:rPr>
          <w:rStyle w:val="Accentuation"/>
          <w:b/>
        </w:rPr>
        <w:t>Disponibilité :</w:t>
      </w:r>
      <w:r w:rsidRPr="00392EB5">
        <w:rPr>
          <w:rStyle w:val="Accentuation"/>
        </w:rPr>
        <w:t xml:space="preserve"> garantir l’obtention de l’information recherchée au moment où elle est nécessaire. Garantie de continuité de service et de performance de l’application.</w:t>
      </w:r>
    </w:p>
    <w:p w:rsidR="00392EB5" w:rsidRPr="00392EB5" w:rsidRDefault="00392EB5" w:rsidP="00392EB5">
      <w:pPr>
        <w:rPr>
          <w:rStyle w:val="Accentuation"/>
        </w:rPr>
      </w:pPr>
      <w:r w:rsidRPr="00FF4255">
        <w:rPr>
          <w:rStyle w:val="Accentuation"/>
          <w:b/>
        </w:rPr>
        <w:t>Confidentialité :</w:t>
      </w:r>
      <w:r w:rsidRPr="00392EB5">
        <w:rPr>
          <w:rStyle w:val="Accentuation"/>
        </w:rPr>
        <w:t xml:space="preserve"> Assurer que les informations ne demeurent accessibles qu’aux personnes autorisées</w:t>
      </w:r>
    </w:p>
    <w:p w:rsidR="00392EB5" w:rsidRDefault="00FF4255" w:rsidP="00513F8E">
      <w:pPr>
        <w:pStyle w:val="Titre1"/>
      </w:pPr>
      <w:bookmarkStart w:id="15" w:name="_Toc517688610"/>
      <w:r>
        <w:lastRenderedPageBreak/>
        <w:t>Analyse et Solution</w:t>
      </w:r>
      <w:bookmarkEnd w:id="15"/>
    </w:p>
    <w:p w:rsidR="00FF4255" w:rsidRDefault="00FF4255" w:rsidP="00C002AD">
      <w:pPr>
        <w:pStyle w:val="Titre2"/>
        <w:numPr>
          <w:ilvl w:val="0"/>
          <w:numId w:val="7"/>
        </w:numPr>
      </w:pPr>
      <w:bookmarkStart w:id="16" w:name="_Toc517688611"/>
      <w:r>
        <w:t>Analyse de l’existant</w:t>
      </w:r>
      <w:bookmarkEnd w:id="16"/>
    </w:p>
    <w:p w:rsidR="002A0069" w:rsidRDefault="00FF4255" w:rsidP="00FF4255">
      <w:pPr>
        <w:rPr>
          <w:lang w:eastAsia="fr-FR"/>
        </w:rPr>
      </w:pPr>
      <w:r>
        <w:rPr>
          <w:lang w:eastAsia="fr-FR"/>
        </w:rPr>
        <w:t>L’étude des documents Excel utilisé</w:t>
      </w:r>
      <w:r w:rsidR="002A0069">
        <w:rPr>
          <w:lang w:eastAsia="fr-FR"/>
        </w:rPr>
        <w:t>s par les chefs de projets de CF</w:t>
      </w:r>
      <w:r>
        <w:rPr>
          <w:lang w:eastAsia="fr-FR"/>
        </w:rPr>
        <w:t>AO</w:t>
      </w:r>
      <w:r w:rsidR="002A0069">
        <w:rPr>
          <w:lang w:eastAsia="fr-FR"/>
        </w:rPr>
        <w:t xml:space="preserve"> a permis de déterminer un nombre important de paramètres à prendre en compte lors du développement de l’application et de la création de la base de données. Ces paramètres seront modifiables ou non par l’administrateur.</w:t>
      </w:r>
    </w:p>
    <w:p w:rsidR="002A0069" w:rsidRPr="00981705" w:rsidRDefault="002A0069" w:rsidP="002A0069">
      <w:pPr>
        <w:pStyle w:val="Titre4"/>
        <w:rPr>
          <w:rStyle w:val="Accentuation"/>
        </w:rPr>
      </w:pPr>
      <w:r w:rsidRPr="00B43967">
        <w:rPr>
          <w:rStyle w:val="Accentuation"/>
        </w:rPr>
        <w:t>La date d’entrée :</w:t>
      </w:r>
    </w:p>
    <w:p w:rsidR="002A0069" w:rsidRPr="002A0069" w:rsidRDefault="002A0069" w:rsidP="002A0069">
      <w:pPr>
        <w:pStyle w:val="Commenttemplate"/>
        <w:ind w:left="708"/>
        <w:rPr>
          <w:rFonts w:asciiTheme="minorHAnsi" w:hAnsiTheme="minorHAnsi" w:cs="Arial"/>
          <w:iCs w:val="0"/>
          <w:sz w:val="24"/>
          <w:szCs w:val="24"/>
          <w:lang w:val="fr-FR"/>
        </w:rPr>
      </w:pPr>
      <w:r w:rsidRPr="00B43967">
        <w:rPr>
          <w:rStyle w:val="Accentuation"/>
          <w:rFonts w:asciiTheme="minorHAnsi" w:hAnsiTheme="minorHAnsi" w:cs="Arial"/>
          <w:szCs w:val="24"/>
          <w:lang w:val="fr-FR"/>
        </w:rPr>
        <w:t xml:space="preserve">La date d’entrée est un paramètre qui sera envoyé automatiquement à la saisie et </w:t>
      </w:r>
      <w:r>
        <w:rPr>
          <w:rStyle w:val="Accentuation"/>
          <w:rFonts w:asciiTheme="minorHAnsi" w:hAnsiTheme="minorHAnsi" w:cs="Arial"/>
          <w:szCs w:val="24"/>
          <w:lang w:val="fr-FR"/>
        </w:rPr>
        <w:t>l’envoie des autres paramètres.</w:t>
      </w:r>
    </w:p>
    <w:p w:rsidR="002A0069" w:rsidRPr="00981705" w:rsidRDefault="002A0069" w:rsidP="002A0069">
      <w:pPr>
        <w:pStyle w:val="Titre4"/>
        <w:rPr>
          <w:rStyle w:val="Accentuation"/>
        </w:rPr>
      </w:pPr>
      <w:r w:rsidRPr="00B43967">
        <w:rPr>
          <w:rStyle w:val="Accentuation"/>
        </w:rPr>
        <w:t>Le type de charge :</w:t>
      </w:r>
    </w:p>
    <w:p w:rsidR="002A0069" w:rsidRPr="00B43967" w:rsidRDefault="002A0069" w:rsidP="002A0069">
      <w:pPr>
        <w:pStyle w:val="Commenttemplate"/>
        <w:ind w:left="708"/>
        <w:rPr>
          <w:rStyle w:val="Accentuation"/>
          <w:rFonts w:asciiTheme="minorHAnsi" w:hAnsiTheme="minorHAnsi" w:cs="Arial"/>
          <w:szCs w:val="24"/>
          <w:lang w:val="fr-FR"/>
        </w:rPr>
      </w:pPr>
      <w:r w:rsidRPr="00B43967">
        <w:rPr>
          <w:rStyle w:val="Accentuation"/>
          <w:rFonts w:asciiTheme="minorHAnsi" w:hAnsiTheme="minorHAnsi" w:cs="Arial"/>
          <w:szCs w:val="24"/>
          <w:lang w:val="fr-FR"/>
        </w:rPr>
        <w:t>Le type de charge est une liste déroulante qui contient plusieurs variables modifiables par l’Administrateur. Les variables de base sont « Matériel », « Sous-traitance », « Transport » et « Frais de mission ».</w:t>
      </w:r>
    </w:p>
    <w:p w:rsidR="002A0069" w:rsidRPr="00981705" w:rsidRDefault="002A0069" w:rsidP="002A0069">
      <w:pPr>
        <w:pStyle w:val="Titre4"/>
        <w:rPr>
          <w:rStyle w:val="Accentuation"/>
        </w:rPr>
      </w:pPr>
      <w:r w:rsidRPr="00B43967">
        <w:rPr>
          <w:rStyle w:val="Accentuation"/>
        </w:rPr>
        <w:t>Type de commande :</w:t>
      </w:r>
    </w:p>
    <w:p w:rsidR="002A0069" w:rsidRPr="00B43967" w:rsidRDefault="002A0069" w:rsidP="002A0069">
      <w:pPr>
        <w:pStyle w:val="Commenttemplate"/>
        <w:ind w:left="708"/>
        <w:rPr>
          <w:rStyle w:val="Accentuation"/>
          <w:rFonts w:asciiTheme="minorHAnsi" w:hAnsiTheme="minorHAnsi" w:cs="Arial"/>
          <w:szCs w:val="24"/>
          <w:lang w:val="fr-FR"/>
        </w:rPr>
      </w:pPr>
      <w:r w:rsidRPr="00B43967">
        <w:rPr>
          <w:rStyle w:val="Accentuation"/>
          <w:rFonts w:asciiTheme="minorHAnsi" w:hAnsiTheme="minorHAnsi" w:cs="Arial"/>
          <w:szCs w:val="24"/>
          <w:lang w:val="fr-FR"/>
        </w:rPr>
        <w:t>Le type de commande est une liste déroulante qui contient plusieurs variables modifiables par l’Administrateur.  Les variables de base sont « Achat sur pl</w:t>
      </w:r>
      <w:r>
        <w:rPr>
          <w:rStyle w:val="Accentuation"/>
          <w:rFonts w:asciiTheme="minorHAnsi" w:hAnsiTheme="minorHAnsi" w:cs="Arial"/>
          <w:szCs w:val="24"/>
          <w:lang w:val="fr-FR"/>
        </w:rPr>
        <w:t>ace », « Import » et « Stock ».</w:t>
      </w:r>
    </w:p>
    <w:p w:rsidR="002A0069" w:rsidRPr="00981705" w:rsidRDefault="002A0069" w:rsidP="002A0069">
      <w:pPr>
        <w:pStyle w:val="Titre4"/>
        <w:rPr>
          <w:rStyle w:val="Accentuation"/>
        </w:rPr>
      </w:pPr>
      <w:r w:rsidRPr="00B43967">
        <w:rPr>
          <w:rStyle w:val="Accentuation"/>
        </w:rPr>
        <w:t>Type de transport :</w:t>
      </w:r>
    </w:p>
    <w:p w:rsidR="002A0069" w:rsidRPr="00B43967" w:rsidRDefault="002A0069" w:rsidP="002A0069">
      <w:pPr>
        <w:pStyle w:val="Commenttemplate"/>
        <w:ind w:left="708"/>
        <w:rPr>
          <w:rStyle w:val="Accentuation"/>
          <w:rFonts w:asciiTheme="minorHAnsi" w:hAnsiTheme="minorHAnsi" w:cs="Arial"/>
          <w:szCs w:val="24"/>
          <w:lang w:val="fr-FR"/>
        </w:rPr>
      </w:pPr>
      <w:r w:rsidRPr="00B43967">
        <w:rPr>
          <w:rStyle w:val="Accentuation"/>
          <w:rFonts w:asciiTheme="minorHAnsi" w:hAnsiTheme="minorHAnsi" w:cs="Arial"/>
          <w:szCs w:val="24"/>
          <w:lang w:val="fr-FR"/>
        </w:rPr>
        <w:t>Le type de transport est une liste déroulante qui n’est activée que lorsque le type de commande est « Import ». Dans ce cas, on pourra choisir entre « Aérien » et « Maritime ». A noter que si le type de commande n’est pas Import, ce paramètre sera grisé et non modifiable. Ces variables seront aussi mo</w:t>
      </w:r>
      <w:r>
        <w:rPr>
          <w:rStyle w:val="Accentuation"/>
          <w:rFonts w:asciiTheme="minorHAnsi" w:hAnsiTheme="minorHAnsi" w:cs="Arial"/>
          <w:szCs w:val="24"/>
          <w:lang w:val="fr-FR"/>
        </w:rPr>
        <w:t>difiables par l’Administrateur.</w:t>
      </w:r>
    </w:p>
    <w:p w:rsidR="002A0069" w:rsidRPr="00981705" w:rsidRDefault="002A0069" w:rsidP="002A0069">
      <w:pPr>
        <w:pStyle w:val="Titre4"/>
        <w:rPr>
          <w:rStyle w:val="Accentuation"/>
        </w:rPr>
      </w:pPr>
      <w:r w:rsidRPr="00B43967">
        <w:rPr>
          <w:rStyle w:val="Accentuation"/>
        </w:rPr>
        <w:t>Fournisseur :</w:t>
      </w:r>
    </w:p>
    <w:p w:rsidR="002A0069" w:rsidRPr="00981705" w:rsidRDefault="002A0069" w:rsidP="002A0069">
      <w:pPr>
        <w:pStyle w:val="Commenttemplate"/>
        <w:ind w:left="708"/>
        <w:rPr>
          <w:rStyle w:val="Accentuation"/>
          <w:rFonts w:asciiTheme="minorHAnsi" w:hAnsiTheme="minorHAnsi" w:cs="Arial"/>
          <w:szCs w:val="24"/>
          <w:lang w:val="fr-FR"/>
        </w:rPr>
      </w:pPr>
      <w:r w:rsidRPr="00B43967">
        <w:rPr>
          <w:rStyle w:val="Accentuation"/>
          <w:rFonts w:asciiTheme="minorHAnsi" w:hAnsiTheme="minorHAnsi" w:cs="Arial"/>
          <w:szCs w:val="24"/>
          <w:lang w:val="fr-FR"/>
        </w:rPr>
        <w:t>Le fournisseur est un champ libre. L’auteur doit rentrer le nom du fournisseur. Cette case sera grisée si le type de commande est réglé sur « Stock ».</w:t>
      </w:r>
    </w:p>
    <w:p w:rsidR="002A0069" w:rsidRPr="00981705" w:rsidRDefault="002A0069" w:rsidP="002A0069">
      <w:pPr>
        <w:pStyle w:val="Titre4"/>
        <w:rPr>
          <w:rStyle w:val="Accentuation"/>
        </w:rPr>
      </w:pPr>
      <w:r w:rsidRPr="00B43967">
        <w:rPr>
          <w:rStyle w:val="Accentuation"/>
        </w:rPr>
        <w:t>Montant :</w:t>
      </w:r>
    </w:p>
    <w:p w:rsidR="002A0069" w:rsidRDefault="002A0069" w:rsidP="002A0069">
      <w:pPr>
        <w:pStyle w:val="Commenttemplate"/>
        <w:ind w:left="708"/>
        <w:rPr>
          <w:rStyle w:val="Accentuation"/>
          <w:rFonts w:asciiTheme="minorHAnsi" w:hAnsiTheme="minorHAnsi" w:cs="Arial"/>
          <w:szCs w:val="24"/>
          <w:lang w:val="fr-FR"/>
        </w:rPr>
      </w:pPr>
      <w:r w:rsidRPr="00B43967">
        <w:rPr>
          <w:rStyle w:val="Accentuation"/>
          <w:rFonts w:asciiTheme="minorHAnsi" w:hAnsiTheme="minorHAnsi" w:cs="Arial"/>
          <w:szCs w:val="24"/>
          <w:lang w:val="fr-FR"/>
        </w:rPr>
        <w:t>Le montant est un champ libre. Il ne d</w:t>
      </w:r>
      <w:r>
        <w:rPr>
          <w:rStyle w:val="Accentuation"/>
          <w:rFonts w:asciiTheme="minorHAnsi" w:hAnsiTheme="minorHAnsi" w:cs="Arial"/>
          <w:szCs w:val="24"/>
          <w:lang w:val="fr-FR"/>
        </w:rPr>
        <w:t>evra contenir que des chiffres.</w:t>
      </w:r>
    </w:p>
    <w:p w:rsidR="00513F8E" w:rsidRDefault="00513F8E" w:rsidP="002A0069">
      <w:pPr>
        <w:pStyle w:val="Commenttemplate"/>
        <w:ind w:left="708"/>
        <w:rPr>
          <w:rStyle w:val="Accentuation"/>
          <w:rFonts w:asciiTheme="minorHAnsi" w:hAnsiTheme="minorHAnsi" w:cs="Arial"/>
          <w:szCs w:val="24"/>
          <w:lang w:val="fr-FR"/>
        </w:rPr>
      </w:pPr>
    </w:p>
    <w:p w:rsidR="00513F8E" w:rsidRPr="00B43967" w:rsidRDefault="00513F8E" w:rsidP="002A0069">
      <w:pPr>
        <w:pStyle w:val="Commenttemplate"/>
        <w:ind w:left="708"/>
        <w:rPr>
          <w:rStyle w:val="Accentuation"/>
          <w:rFonts w:asciiTheme="minorHAnsi" w:hAnsiTheme="minorHAnsi" w:cs="Arial"/>
          <w:szCs w:val="24"/>
          <w:lang w:val="fr-FR"/>
        </w:rPr>
      </w:pPr>
    </w:p>
    <w:p w:rsidR="002A0069" w:rsidRPr="00981705" w:rsidRDefault="002A0069" w:rsidP="002A0069">
      <w:pPr>
        <w:pStyle w:val="Titre4"/>
        <w:rPr>
          <w:rStyle w:val="Accentuation"/>
        </w:rPr>
      </w:pPr>
      <w:r w:rsidRPr="00B43967">
        <w:rPr>
          <w:rStyle w:val="Accentuation"/>
        </w:rPr>
        <w:lastRenderedPageBreak/>
        <w:t>Revient estimé :</w:t>
      </w:r>
    </w:p>
    <w:p w:rsidR="002A0069" w:rsidRDefault="002A0069" w:rsidP="002A0069">
      <w:pPr>
        <w:pStyle w:val="Commenttemplate"/>
        <w:ind w:left="708"/>
        <w:rPr>
          <w:rStyle w:val="Accentuation"/>
          <w:rFonts w:asciiTheme="minorHAnsi" w:hAnsiTheme="minorHAnsi" w:cs="Arial"/>
          <w:szCs w:val="24"/>
          <w:lang w:val="fr-FR"/>
        </w:rPr>
      </w:pPr>
      <w:r w:rsidRPr="00B43967">
        <w:rPr>
          <w:rStyle w:val="Accentuation"/>
          <w:rFonts w:asciiTheme="minorHAnsi" w:hAnsiTheme="minorHAnsi" w:cs="Arial"/>
          <w:szCs w:val="24"/>
          <w:lang w:val="fr-FR"/>
        </w:rPr>
        <w:t>Le revient estimé est un paramètre qui ne peut être modifié et qui se calcule automatiquement en fonction des autres paramètres de l’entrée.</w:t>
      </w:r>
    </w:p>
    <w:p w:rsidR="002A0069" w:rsidRDefault="002A0069" w:rsidP="00FF4255">
      <w:pPr>
        <w:rPr>
          <w:lang w:eastAsia="fr-FR"/>
        </w:rPr>
      </w:pPr>
    </w:p>
    <w:p w:rsidR="009068F7" w:rsidRDefault="009068F7" w:rsidP="00FF4255">
      <w:pPr>
        <w:rPr>
          <w:lang w:eastAsia="fr-FR"/>
        </w:rPr>
      </w:pPr>
      <w:r>
        <w:rPr>
          <w:lang w:eastAsia="fr-FR"/>
        </w:rPr>
        <w:t>De plus, un en-tête comprenant les informations de l’OT (ressource, chef de projet, chiffre d’affaire…) doit être mis en place pour que ces informations aussi puissent être modifiées en temps réel.</w:t>
      </w:r>
    </w:p>
    <w:p w:rsidR="009068F7" w:rsidRDefault="009068F7" w:rsidP="00513F8E">
      <w:pPr>
        <w:pStyle w:val="Titre2"/>
      </w:pPr>
      <w:bookmarkStart w:id="17" w:name="_Toc517688612"/>
      <w:r>
        <w:t>Etude du besoin</w:t>
      </w:r>
      <w:bookmarkEnd w:id="17"/>
    </w:p>
    <w:p w:rsidR="009068F7" w:rsidRDefault="009068F7" w:rsidP="009068F7">
      <w:pPr>
        <w:rPr>
          <w:lang w:eastAsia="fr-FR"/>
        </w:rPr>
      </w:pPr>
      <w:r>
        <w:rPr>
          <w:lang w:eastAsia="fr-FR"/>
        </w:rPr>
        <w:t>À la suite de l’analyse de l’existant et aux échanges effectués avec le tuteur de stage, plusieurs besoins ont été relevés, à savoir :</w:t>
      </w:r>
    </w:p>
    <w:p w:rsidR="009068F7" w:rsidRDefault="009068F7" w:rsidP="009068F7">
      <w:pPr>
        <w:pStyle w:val="Titre4"/>
        <w:rPr>
          <w:rStyle w:val="Accentuation"/>
        </w:rPr>
      </w:pPr>
      <w:r w:rsidRPr="00392EB5">
        <w:rPr>
          <w:rStyle w:val="Accentuation"/>
        </w:rPr>
        <w:t>L’accessibilité</w:t>
      </w:r>
      <w:r>
        <w:rPr>
          <w:rStyle w:val="Accentuation"/>
        </w:rPr>
        <w:t xml:space="preserve"> et la modification</w:t>
      </w:r>
      <w:r w:rsidRPr="00392EB5">
        <w:rPr>
          <w:rStyle w:val="Accentuation"/>
        </w:rPr>
        <w:t xml:space="preserve"> en temps réel à l’information</w:t>
      </w:r>
    </w:p>
    <w:p w:rsidR="009068F7" w:rsidRDefault="009068F7" w:rsidP="009068F7">
      <w:pPr>
        <w:pStyle w:val="Titre4"/>
      </w:pPr>
      <w:r>
        <w:t>Regroupement des données</w:t>
      </w:r>
    </w:p>
    <w:p w:rsidR="009068F7" w:rsidRDefault="009068F7" w:rsidP="009068F7">
      <w:pPr>
        <w:rPr>
          <w:lang w:eastAsia="fr-FR"/>
        </w:rPr>
      </w:pPr>
      <w:r>
        <w:rPr>
          <w:lang w:eastAsia="fr-FR"/>
        </w:rPr>
        <w:t>En conclusion, il a été convenu qu’il faille trouver une solution fiable permettant de mettre e</w:t>
      </w:r>
      <w:r w:rsidR="00513F8E">
        <w:rPr>
          <w:lang w:eastAsia="fr-FR"/>
        </w:rPr>
        <w:t>n application les besoins émis.</w:t>
      </w:r>
    </w:p>
    <w:p w:rsidR="009068F7" w:rsidRDefault="002C5292" w:rsidP="00513F8E">
      <w:pPr>
        <w:pStyle w:val="Titre2"/>
      </w:pPr>
      <w:bookmarkStart w:id="18" w:name="_Toc517688613"/>
      <w:r>
        <w:t>Méthodologie de mise en place d’une solution</w:t>
      </w:r>
      <w:bookmarkEnd w:id="18"/>
    </w:p>
    <w:p w:rsidR="002C5292" w:rsidRDefault="002C5292" w:rsidP="002C5292">
      <w:pPr>
        <w:rPr>
          <w:lang w:eastAsia="fr-FR"/>
        </w:rPr>
      </w:pPr>
      <w:r>
        <w:rPr>
          <w:lang w:eastAsia="fr-FR"/>
        </w:rPr>
        <w:t>Il est important de signaler la méthodologie adoptée pour la mise en place de la solution. Les différentes phases seront les suivantes :</w:t>
      </w:r>
    </w:p>
    <w:p w:rsidR="002C5292" w:rsidRDefault="002C5292" w:rsidP="002C5292">
      <w:pPr>
        <w:rPr>
          <w:lang w:eastAsia="fr-FR"/>
        </w:rPr>
      </w:pPr>
      <w:r w:rsidRPr="002C5292">
        <w:rPr>
          <w:b/>
          <w:lang w:eastAsia="fr-FR"/>
        </w:rPr>
        <w:t>La phase de démarrage :</w:t>
      </w:r>
      <w:r>
        <w:rPr>
          <w:lang w:eastAsia="fr-FR"/>
        </w:rPr>
        <w:t xml:space="preserve"> Les parties prenantes internes et externes du projet sont identifiées.</w:t>
      </w:r>
    </w:p>
    <w:p w:rsidR="002C5292" w:rsidRDefault="002C5292" w:rsidP="002C5292">
      <w:pPr>
        <w:rPr>
          <w:lang w:eastAsia="fr-FR"/>
        </w:rPr>
      </w:pPr>
      <w:r w:rsidRPr="002C5292">
        <w:rPr>
          <w:b/>
          <w:lang w:eastAsia="fr-FR"/>
        </w:rPr>
        <w:t>La phase de planification :</w:t>
      </w:r>
      <w:r>
        <w:rPr>
          <w:lang w:eastAsia="fr-FR"/>
        </w:rPr>
        <w:t xml:space="preserve"> C’est l’activité qui consiste à déterminer et à ordonnancer les tâches du projet, à estimer leurs charges et à déterminer les profils nécessaires à leur réalisation. L’outil utilisé est un planning simple.</w:t>
      </w:r>
    </w:p>
    <w:p w:rsidR="002C5292" w:rsidRDefault="002C5292" w:rsidP="002C5292">
      <w:pPr>
        <w:rPr>
          <w:lang w:eastAsia="fr-FR"/>
        </w:rPr>
      </w:pPr>
      <w:r w:rsidRPr="002C5292">
        <w:rPr>
          <w:b/>
          <w:lang w:eastAsia="fr-FR"/>
        </w:rPr>
        <w:t>La phase d’exécution :</w:t>
      </w:r>
      <w:r>
        <w:rPr>
          <w:lang w:eastAsia="fr-FR"/>
        </w:rPr>
        <w:t xml:space="preserve"> Intégration des ressources (humaines, matérielles, etc…) pour mener à bien le projet.</w:t>
      </w:r>
    </w:p>
    <w:p w:rsidR="002C5292" w:rsidRDefault="002C5292" w:rsidP="002C5292">
      <w:pPr>
        <w:rPr>
          <w:lang w:eastAsia="fr-FR"/>
        </w:rPr>
      </w:pPr>
      <w:r w:rsidRPr="002C5292">
        <w:rPr>
          <w:b/>
          <w:lang w:eastAsia="fr-FR"/>
        </w:rPr>
        <w:t>La phase de surveillance et de maîtrise :</w:t>
      </w:r>
      <w:r>
        <w:rPr>
          <w:lang w:eastAsia="fr-FR"/>
        </w:rPr>
        <w:t xml:space="preserve"> surveillance et mensuration régulière de l’avancement projet afin de détecter les écarts par rapport aux plans projets. Dans un tel cas, des actions correctives peuvent être prises pour redresser la situation.</w:t>
      </w:r>
    </w:p>
    <w:p w:rsidR="002C5292" w:rsidRDefault="002C5292" w:rsidP="002C5292">
      <w:pPr>
        <w:rPr>
          <w:lang w:eastAsia="fr-FR"/>
        </w:rPr>
      </w:pPr>
      <w:r w:rsidRPr="002C5292">
        <w:rPr>
          <w:b/>
          <w:lang w:eastAsia="fr-FR"/>
        </w:rPr>
        <w:t>La phase de clôture :</w:t>
      </w:r>
      <w:r>
        <w:rPr>
          <w:lang w:eastAsia="fr-FR"/>
        </w:rPr>
        <w:t xml:space="preserve"> Formalisation de l’acceptation du résultat.</w:t>
      </w:r>
    </w:p>
    <w:p w:rsidR="00513F8E" w:rsidRDefault="00513F8E" w:rsidP="002C5292">
      <w:pPr>
        <w:rPr>
          <w:lang w:eastAsia="fr-FR"/>
        </w:rPr>
      </w:pPr>
    </w:p>
    <w:p w:rsidR="00513F8E" w:rsidRDefault="00513F8E" w:rsidP="002C5292">
      <w:pPr>
        <w:rPr>
          <w:lang w:eastAsia="fr-FR"/>
        </w:rPr>
      </w:pPr>
    </w:p>
    <w:p w:rsidR="00513F8E" w:rsidRDefault="00513F8E" w:rsidP="002C5292">
      <w:pPr>
        <w:rPr>
          <w:lang w:eastAsia="fr-FR"/>
        </w:rPr>
      </w:pPr>
    </w:p>
    <w:p w:rsidR="00FF4255" w:rsidRDefault="00FF4255" w:rsidP="00717894">
      <w:pPr>
        <w:spacing w:after="0" w:line="240" w:lineRule="auto"/>
        <w:rPr>
          <w:rStyle w:val="Accentuation"/>
        </w:rPr>
      </w:pPr>
    </w:p>
    <w:p w:rsidR="009D190E" w:rsidRDefault="009D190E" w:rsidP="009D190E">
      <w:pPr>
        <w:pStyle w:val="Titre1"/>
      </w:pPr>
      <w:bookmarkStart w:id="19" w:name="_Toc517688614"/>
      <w:r>
        <w:lastRenderedPageBreak/>
        <w:t>Organisation du projet</w:t>
      </w:r>
      <w:bookmarkEnd w:id="19"/>
    </w:p>
    <w:p w:rsidR="009D190E" w:rsidRDefault="009D190E" w:rsidP="00C002AD">
      <w:pPr>
        <w:pStyle w:val="Titre2"/>
        <w:numPr>
          <w:ilvl w:val="0"/>
          <w:numId w:val="8"/>
        </w:numPr>
      </w:pPr>
      <w:bookmarkStart w:id="20" w:name="_Toc517688615"/>
      <w:r>
        <w:t>Planni</w:t>
      </w:r>
      <w:r w:rsidR="001A0456">
        <w:t>n</w:t>
      </w:r>
      <w:r>
        <w:t>g</w:t>
      </w:r>
      <w:r w:rsidR="001A0456">
        <w:t xml:space="preserve"> prévisionnel de projet</w:t>
      </w:r>
      <w:bookmarkEnd w:id="20"/>
    </w:p>
    <w:p w:rsidR="001A0456" w:rsidRDefault="005A5664" w:rsidP="001A0456">
      <w:pPr>
        <w:rPr>
          <w:noProof/>
          <w:lang w:eastAsia="fr-FR"/>
        </w:rPr>
      </w:pPr>
      <w:r>
        <w:rPr>
          <w:lang w:eastAsia="fr-FR"/>
        </w:rPr>
        <w:t>Le diagramme de Gantt suivant reproduit la planification prévisionnelle définie pour l’implémentation de la solution de suivi des charges d’opération techniques.</w:t>
      </w:r>
    </w:p>
    <w:p w:rsidR="00EC1C71" w:rsidRPr="001A0456" w:rsidRDefault="00EC1C71" w:rsidP="001A0456">
      <w:pPr>
        <w:rPr>
          <w:lang w:eastAsia="fr-FR"/>
        </w:rPr>
      </w:pPr>
      <w:r>
        <w:rPr>
          <w:noProof/>
          <w:lang w:eastAsia="fr-FR"/>
        </w:rPr>
        <w:drawing>
          <wp:inline distT="0" distB="0" distL="0" distR="0">
            <wp:extent cx="6858000" cy="2867186"/>
            <wp:effectExtent l="0" t="0" r="0" b="9525"/>
            <wp:docPr id="11" name="Image 11" descr="C:\Users\Aaron Sebagh\Documents\ShareX\Screenshots\2018-06\chrome_2018-06-22_11-47-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aron Sebagh\Documents\ShareX\Screenshots\2018-06\chrome_2018-06-22_11-47-21.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64602" cy="2869946"/>
                    </a:xfrm>
                    <a:prstGeom prst="rect">
                      <a:avLst/>
                    </a:prstGeom>
                    <a:noFill/>
                    <a:ln>
                      <a:noFill/>
                    </a:ln>
                  </pic:spPr>
                </pic:pic>
              </a:graphicData>
            </a:graphic>
          </wp:inline>
        </w:drawing>
      </w:r>
    </w:p>
    <w:p w:rsidR="00B43967" w:rsidRPr="00EC1C71" w:rsidRDefault="00EC1C71" w:rsidP="00EC1C71">
      <w:pPr>
        <w:pStyle w:val="Titre2"/>
        <w:rPr>
          <w:rStyle w:val="Accentuation"/>
          <w:rFonts w:eastAsiaTheme="majorEastAsia"/>
          <w:iCs w:val="0"/>
          <w:sz w:val="28"/>
        </w:rPr>
      </w:pPr>
      <w:bookmarkStart w:id="21" w:name="_Toc517688616"/>
      <w:r w:rsidRPr="00EC1C71">
        <w:rPr>
          <w:rStyle w:val="Accentuation"/>
          <w:rFonts w:eastAsiaTheme="majorEastAsia"/>
          <w:iCs w:val="0"/>
          <w:sz w:val="28"/>
        </w:rPr>
        <w:t>Planning réel de projet</w:t>
      </w:r>
      <w:bookmarkEnd w:id="21"/>
    </w:p>
    <w:p w:rsidR="00EC1C71" w:rsidRDefault="00EC1C71" w:rsidP="00EC1C71">
      <w:pPr>
        <w:rPr>
          <w:lang w:eastAsia="fr-FR"/>
        </w:rPr>
      </w:pPr>
      <w:r>
        <w:rPr>
          <w:noProof/>
          <w:lang w:eastAsia="fr-FR"/>
        </w:rPr>
        <w:drawing>
          <wp:inline distT="0" distB="0" distL="0" distR="0">
            <wp:extent cx="6923204" cy="2790825"/>
            <wp:effectExtent l="0" t="0" r="0" b="0"/>
            <wp:docPr id="10" name="Image 10" descr="C:\Users\Aaron Sebagh\Documents\ShareX\Screenshots\2018-06\chrome_2018-06-22_11-4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aron Sebagh\Documents\ShareX\Screenshots\2018-06\chrome_2018-06-22_11-42-16.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932064" cy="2794396"/>
                    </a:xfrm>
                    <a:prstGeom prst="rect">
                      <a:avLst/>
                    </a:prstGeom>
                    <a:noFill/>
                    <a:ln>
                      <a:noFill/>
                    </a:ln>
                  </pic:spPr>
                </pic:pic>
              </a:graphicData>
            </a:graphic>
          </wp:inline>
        </w:drawing>
      </w:r>
    </w:p>
    <w:p w:rsidR="00EC1C71" w:rsidRDefault="00EC1C71" w:rsidP="00EC1C71">
      <w:pPr>
        <w:rPr>
          <w:lang w:eastAsia="fr-FR"/>
        </w:rPr>
      </w:pPr>
    </w:p>
    <w:p w:rsidR="00EC1C71" w:rsidRDefault="00EC1C71" w:rsidP="00EC1C71">
      <w:pPr>
        <w:rPr>
          <w:lang w:eastAsia="fr-FR"/>
        </w:rPr>
      </w:pPr>
    </w:p>
    <w:p w:rsidR="00EC1C71" w:rsidRDefault="00EC1C71" w:rsidP="00EC1C71">
      <w:pPr>
        <w:rPr>
          <w:lang w:eastAsia="fr-FR"/>
        </w:rPr>
      </w:pPr>
    </w:p>
    <w:p w:rsidR="00EC1C71" w:rsidRDefault="00EC1C71" w:rsidP="00EC1C71">
      <w:pPr>
        <w:pStyle w:val="Titre2"/>
        <w:rPr>
          <w:rFonts w:eastAsiaTheme="majorEastAsia"/>
        </w:rPr>
      </w:pPr>
      <w:bookmarkStart w:id="22" w:name="_Toc517688617"/>
      <w:r>
        <w:rPr>
          <w:rFonts w:eastAsiaTheme="majorEastAsia"/>
        </w:rPr>
        <w:lastRenderedPageBreak/>
        <w:t>Justification de l’écart entre le planning prévisionnel et le planning réel</w:t>
      </w:r>
      <w:bookmarkEnd w:id="22"/>
    </w:p>
    <w:p w:rsidR="00EC1C71" w:rsidRDefault="00EC1C71" w:rsidP="00EC1C71">
      <w:pPr>
        <w:rPr>
          <w:lang w:eastAsia="fr-FR"/>
        </w:rPr>
      </w:pPr>
      <w:proofErr w:type="gramStart"/>
      <w:r>
        <w:rPr>
          <w:lang w:eastAsia="fr-FR"/>
        </w:rPr>
        <w:t>Suite à une</w:t>
      </w:r>
      <w:proofErr w:type="gramEnd"/>
      <w:r>
        <w:rPr>
          <w:lang w:eastAsia="fr-FR"/>
        </w:rPr>
        <w:t xml:space="preserve"> première réunion avec le tuteur de stage en entreprise </w:t>
      </w:r>
      <w:r w:rsidRPr="00EC1C71">
        <w:rPr>
          <w:b/>
          <w:lang w:eastAsia="fr-FR"/>
        </w:rPr>
        <w:t xml:space="preserve">M. Nicolas </w:t>
      </w:r>
      <w:proofErr w:type="spellStart"/>
      <w:r w:rsidRPr="00EC1C71">
        <w:rPr>
          <w:b/>
          <w:lang w:eastAsia="fr-FR"/>
        </w:rPr>
        <w:t>Macheton</w:t>
      </w:r>
      <w:proofErr w:type="spellEnd"/>
      <w:r w:rsidRPr="00EC1C71">
        <w:rPr>
          <w:b/>
          <w:lang w:eastAsia="fr-FR"/>
        </w:rPr>
        <w:t>,</w:t>
      </w:r>
      <w:r>
        <w:rPr>
          <w:lang w:eastAsia="fr-FR"/>
        </w:rPr>
        <w:t xml:space="preserve"> des spécifications techniques ont été décidées pour ensuite servir à faire un planning de l’organisation du travail.</w:t>
      </w:r>
    </w:p>
    <w:p w:rsidR="00EC1C71" w:rsidRDefault="00EC1C71" w:rsidP="00EC1C71">
      <w:pPr>
        <w:rPr>
          <w:lang w:eastAsia="fr-FR"/>
        </w:rPr>
      </w:pPr>
      <w:r>
        <w:rPr>
          <w:lang w:eastAsia="fr-FR"/>
        </w:rPr>
        <w:t>Lors du déroulement du stage, le planning a été adapté en raison de divers changements :</w:t>
      </w:r>
    </w:p>
    <w:p w:rsidR="00EC1C71" w:rsidRDefault="00EC1C71" w:rsidP="00EC1C71">
      <w:pPr>
        <w:pStyle w:val="Titre4"/>
        <w:rPr>
          <w:rFonts w:eastAsiaTheme="majorEastAsia"/>
        </w:rPr>
      </w:pPr>
      <w:r>
        <w:rPr>
          <w:rFonts w:eastAsiaTheme="majorEastAsia"/>
        </w:rPr>
        <w:t>L’ajout de nouvelles fonctionnalités imprévues</w:t>
      </w:r>
    </w:p>
    <w:p w:rsidR="00C1115B" w:rsidRDefault="00FC0248" w:rsidP="00C1115B">
      <w:pPr>
        <w:pStyle w:val="Titre4"/>
        <w:rPr>
          <w:rFonts w:eastAsiaTheme="majorEastAsia"/>
        </w:rPr>
      </w:pPr>
      <w:r>
        <w:rPr>
          <w:rFonts w:eastAsiaTheme="majorEastAsia"/>
        </w:rPr>
        <w:t>Divers bugs durant le développement du projet</w:t>
      </w:r>
    </w:p>
    <w:p w:rsidR="00443A05" w:rsidRPr="00443A05" w:rsidRDefault="00443A05" w:rsidP="00443A05">
      <w:pPr>
        <w:rPr>
          <w:lang w:eastAsia="fr-FR"/>
        </w:rPr>
      </w:pPr>
      <w:r>
        <w:rPr>
          <w:lang w:eastAsia="fr-FR"/>
        </w:rPr>
        <w:t>Ces deux paramètres modifiant singulièrement le projet, il fallut souvent revoir l’architecture logiciel pour convenir aux nouvelles spécifications techniques, avant d’aboutir à une architecture bien plus ouverte qui permettrait d’ajouter des fonctionnalités sans tout changer.</w:t>
      </w:r>
    </w:p>
    <w:p w:rsidR="00C1115B" w:rsidRDefault="00C1115B" w:rsidP="00C1115B">
      <w:pPr>
        <w:pStyle w:val="Titre2"/>
      </w:pPr>
      <w:bookmarkStart w:id="23" w:name="_Toc517688618"/>
      <w:r>
        <w:t>Spécifications techniques</w:t>
      </w:r>
      <w:bookmarkEnd w:id="23"/>
    </w:p>
    <w:p w:rsidR="00C1115B" w:rsidRPr="001D6301" w:rsidRDefault="00C1115B" w:rsidP="00C002AD">
      <w:pPr>
        <w:pStyle w:val="Titre3"/>
        <w:numPr>
          <w:ilvl w:val="2"/>
          <w:numId w:val="9"/>
        </w:numPr>
      </w:pPr>
      <w:bookmarkStart w:id="24" w:name="_Toc517688619"/>
      <w:r>
        <w:rPr>
          <w:noProof/>
        </w:rPr>
        <w:drawing>
          <wp:anchor distT="0" distB="0" distL="114300" distR="114300" simplePos="0" relativeHeight="251650560" behindDoc="1" locked="0" layoutInCell="1" allowOverlap="1" wp14:anchorId="6E627686" wp14:editId="5269DD74">
            <wp:simplePos x="0" y="0"/>
            <wp:positionH relativeFrom="column">
              <wp:posOffset>-7620</wp:posOffset>
            </wp:positionH>
            <wp:positionV relativeFrom="paragraph">
              <wp:posOffset>349885</wp:posOffset>
            </wp:positionV>
            <wp:extent cx="2962275" cy="866775"/>
            <wp:effectExtent l="0" t="0" r="9525" b="9525"/>
            <wp:wrapTight wrapText="bothSides">
              <wp:wrapPolygon edited="0">
                <wp:start x="0" y="0"/>
                <wp:lineTo x="0" y="21363"/>
                <wp:lineTo x="21531" y="21363"/>
                <wp:lineTo x="21531" y="0"/>
                <wp:lineTo x="0" y="0"/>
              </wp:wrapPolygon>
            </wp:wrapTight>
            <wp:docPr id="13" name="Image 13" descr="n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od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62275" cy="866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D6301">
        <w:t>Node.JS</w:t>
      </w:r>
      <w:bookmarkEnd w:id="24"/>
    </w:p>
    <w:p w:rsidR="00C1115B" w:rsidRDefault="00C1115B" w:rsidP="00C1115B">
      <w:pPr>
        <w:rPr>
          <w:lang w:eastAsia="fr-FR"/>
        </w:rPr>
      </w:pPr>
      <w:r>
        <w:rPr>
          <w:lang w:eastAsia="fr-FR"/>
        </w:rPr>
        <w:t xml:space="preserve">Node.js est une plateforme logicielle libre et événementielle en JavaScript orientée vers tout type d’applications qui doivent pouvoir monter en charge. </w:t>
      </w:r>
    </w:p>
    <w:p w:rsidR="00C1115B" w:rsidRDefault="00C1115B" w:rsidP="00C1115B">
      <w:pPr>
        <w:rPr>
          <w:lang w:eastAsia="fr-FR"/>
        </w:rPr>
      </w:pPr>
      <w:r>
        <w:rPr>
          <w:lang w:eastAsia="fr-FR"/>
        </w:rPr>
        <w:t>Notez qu'il existe des Framework web comme Express qui sont basés sur Node.js. Ils nous permettent d'éviter les tâches répétitives qui nous sont imposées. Mais ils restent quand même plus complexes à utiliser que des langages comme PHP.</w:t>
      </w:r>
    </w:p>
    <w:p w:rsidR="00C1115B" w:rsidRDefault="00C1115B" w:rsidP="00C1115B">
      <w:pPr>
        <w:rPr>
          <w:lang w:eastAsia="fr-FR"/>
        </w:rPr>
      </w:pPr>
      <w:r>
        <w:rPr>
          <w:lang w:eastAsia="fr-FR"/>
        </w:rPr>
        <w:t>Node.js nous permet d'utiliser le langage JavaScript sur le serveur. Il nous permet donc de faire du JavaScript en dehors du navigateur !</w:t>
      </w:r>
    </w:p>
    <w:p w:rsidR="00C1115B" w:rsidRDefault="00C1115B" w:rsidP="00C1115B">
      <w:pPr>
        <w:rPr>
          <w:lang w:eastAsia="fr-FR"/>
        </w:rPr>
      </w:pPr>
      <w:r>
        <w:rPr>
          <w:lang w:eastAsia="fr-FR"/>
        </w:rPr>
        <w:t>Node.js bénéficie de la puissance de JavaScript pour proposer une toute nouvelle façon de développer des sites web dynamiques.</w:t>
      </w:r>
    </w:p>
    <w:p w:rsidR="00C1115B" w:rsidRDefault="00C1115B" w:rsidP="00C1115B">
      <w:pPr>
        <w:pStyle w:val="Titre3"/>
      </w:pPr>
      <w:bookmarkStart w:id="25" w:name="_Toc517688620"/>
      <w:r>
        <w:t>Express.JS</w:t>
      </w:r>
      <w:bookmarkEnd w:id="25"/>
    </w:p>
    <w:p w:rsidR="00C1115B" w:rsidRDefault="00C1115B" w:rsidP="00C1115B">
      <w:r>
        <w:rPr>
          <w:noProof/>
        </w:rPr>
        <w:drawing>
          <wp:anchor distT="0" distB="0" distL="114300" distR="114300" simplePos="0" relativeHeight="251651584" behindDoc="1" locked="0" layoutInCell="1" allowOverlap="1" wp14:anchorId="42617ED6" wp14:editId="314BAD76">
            <wp:simplePos x="0" y="0"/>
            <wp:positionH relativeFrom="margin">
              <wp:align>right</wp:align>
            </wp:positionH>
            <wp:positionV relativeFrom="paragraph">
              <wp:posOffset>46355</wp:posOffset>
            </wp:positionV>
            <wp:extent cx="3133725" cy="736384"/>
            <wp:effectExtent l="0" t="0" r="0" b="0"/>
            <wp:wrapSquare wrapText="bothSides"/>
            <wp:docPr id="14" name="Image 14" descr="004-express-j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004-express-js"/>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133725" cy="736384"/>
                    </a:xfrm>
                    <a:prstGeom prst="rect">
                      <a:avLst/>
                    </a:prstGeom>
                    <a:noFill/>
                    <a:ln>
                      <a:noFill/>
                    </a:ln>
                  </pic:spPr>
                </pic:pic>
              </a:graphicData>
            </a:graphic>
            <wp14:sizeRelH relativeFrom="page">
              <wp14:pctWidth>0</wp14:pctWidth>
            </wp14:sizeRelH>
            <wp14:sizeRelV relativeFrom="page">
              <wp14:pctHeight>0</wp14:pctHeight>
            </wp14:sizeRelV>
          </wp:anchor>
        </w:drawing>
      </w:r>
      <w:r w:rsidRPr="00096EE9">
        <w:rPr>
          <w:lang w:eastAsia="fr-FR"/>
        </w:rPr>
        <w:t xml:space="preserve">Express.js est un </w:t>
      </w:r>
      <w:proofErr w:type="spellStart"/>
      <w:r w:rsidRPr="00096EE9">
        <w:rPr>
          <w:lang w:eastAsia="fr-FR"/>
        </w:rPr>
        <w:t>framework</w:t>
      </w:r>
      <w:proofErr w:type="spellEnd"/>
      <w:r w:rsidRPr="00096EE9">
        <w:rPr>
          <w:lang w:eastAsia="fr-FR"/>
        </w:rPr>
        <w:t xml:space="preserve"> pour construire des applications web basées sur Node.js. C'est de fait le </w:t>
      </w:r>
      <w:proofErr w:type="spellStart"/>
      <w:r w:rsidRPr="00096EE9">
        <w:rPr>
          <w:lang w:eastAsia="fr-FR"/>
        </w:rPr>
        <w:t>framework</w:t>
      </w:r>
      <w:proofErr w:type="spellEnd"/>
      <w:r w:rsidRPr="00096EE9">
        <w:rPr>
          <w:lang w:eastAsia="fr-FR"/>
        </w:rPr>
        <w:t xml:space="preserve"> standard pour le développement de serveur en Node.js. L'auteur original, TJ </w:t>
      </w:r>
      <w:proofErr w:type="spellStart"/>
      <w:r w:rsidRPr="00096EE9">
        <w:rPr>
          <w:lang w:eastAsia="fr-FR"/>
        </w:rPr>
        <w:t>Holowaychuck</w:t>
      </w:r>
      <w:proofErr w:type="spellEnd"/>
      <w:r w:rsidRPr="00096EE9">
        <w:rPr>
          <w:lang w:eastAsia="fr-FR"/>
        </w:rPr>
        <w:t>, le décrit comme un serveur inspiré de Sinatra dans le sens qu'il est relativement minimaliste tout en permettant d'étendre ses fonctionnalités via des plugins.</w:t>
      </w:r>
      <w:r w:rsidRPr="00FA3395">
        <w:t xml:space="preserve"> </w:t>
      </w:r>
    </w:p>
    <w:p w:rsidR="00C1115B" w:rsidRDefault="00C1115B" w:rsidP="00C1115B"/>
    <w:p w:rsidR="00C1115B" w:rsidRDefault="00C1115B" w:rsidP="00C1115B">
      <w:pPr>
        <w:pStyle w:val="Titre3"/>
      </w:pPr>
      <w:bookmarkStart w:id="26" w:name="_Toc517688621"/>
      <w:r>
        <w:lastRenderedPageBreak/>
        <w:t>Embedded JS</w:t>
      </w:r>
      <w:bookmarkEnd w:id="26"/>
    </w:p>
    <w:p w:rsidR="00C1115B" w:rsidRDefault="00C1115B" w:rsidP="00C1115B">
      <w:pPr>
        <w:rPr>
          <w:lang w:eastAsia="fr-FR"/>
        </w:rPr>
      </w:pPr>
      <w:r>
        <w:rPr>
          <w:noProof/>
        </w:rPr>
        <w:drawing>
          <wp:anchor distT="0" distB="0" distL="114300" distR="114300" simplePos="0" relativeHeight="251652608" behindDoc="0" locked="0" layoutInCell="1" allowOverlap="1" wp14:anchorId="3F4A59EA" wp14:editId="22683BE1">
            <wp:simplePos x="0" y="0"/>
            <wp:positionH relativeFrom="column">
              <wp:posOffset>3745230</wp:posOffset>
            </wp:positionH>
            <wp:positionV relativeFrom="paragraph">
              <wp:posOffset>67945</wp:posOffset>
            </wp:positionV>
            <wp:extent cx="3009900" cy="897890"/>
            <wp:effectExtent l="0" t="0" r="0" b="0"/>
            <wp:wrapSquare wrapText="bothSides"/>
            <wp:docPr id="15" name="Image 15" descr="ej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js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09900" cy="8978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96EE9">
        <w:rPr>
          <w:lang w:eastAsia="fr-FR"/>
        </w:rPr>
        <w:t xml:space="preserve">EJS est un langage de modèle simple qui vous permet de générer du code HTML avec JavaScript simple. Aucune religiosité sur la façon d'organiser les choses. Pas de réinvention de l'itération et du contrôle-flux. </w:t>
      </w:r>
    </w:p>
    <w:p w:rsidR="00C1115B" w:rsidRDefault="00C1115B" w:rsidP="00C1115B">
      <w:pPr>
        <w:pStyle w:val="Titre3"/>
      </w:pPr>
      <w:bookmarkStart w:id="27" w:name="_Toc517688622"/>
      <w:r>
        <w:t>ZURB FOUNDATION FRAMEWORK</w:t>
      </w:r>
      <w:bookmarkEnd w:id="27"/>
    </w:p>
    <w:p w:rsidR="00C1115B" w:rsidRDefault="00C1115B" w:rsidP="00C1115B">
      <w:pPr>
        <w:rPr>
          <w:lang w:eastAsia="fr-FR"/>
        </w:rPr>
      </w:pPr>
      <w:r>
        <w:rPr>
          <w:noProof/>
        </w:rPr>
        <w:drawing>
          <wp:anchor distT="0" distB="0" distL="114300" distR="114300" simplePos="0" relativeHeight="251653632" behindDoc="0" locked="0" layoutInCell="1" allowOverlap="1" wp14:anchorId="13CDE05C" wp14:editId="5C24F70C">
            <wp:simplePos x="0" y="0"/>
            <wp:positionH relativeFrom="page">
              <wp:posOffset>381000</wp:posOffset>
            </wp:positionH>
            <wp:positionV relativeFrom="paragraph">
              <wp:posOffset>13970</wp:posOffset>
            </wp:positionV>
            <wp:extent cx="1638300" cy="982980"/>
            <wp:effectExtent l="0" t="0" r="0" b="7620"/>
            <wp:wrapSquare wrapText="bothSides"/>
            <wp:docPr id="16" name="Image 16" descr="zu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urb"/>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638300" cy="9829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96EE9">
        <w:rPr>
          <w:lang w:eastAsia="fr-FR"/>
        </w:rPr>
        <w:t xml:space="preserve">Un cadre pour tout périphérique, support et accessibilité. </w:t>
      </w:r>
      <w:proofErr w:type="spellStart"/>
      <w:r w:rsidRPr="00096EE9">
        <w:rPr>
          <w:lang w:eastAsia="fr-FR"/>
        </w:rPr>
        <w:t>Foundation</w:t>
      </w:r>
      <w:proofErr w:type="spellEnd"/>
      <w:r w:rsidRPr="00096EE9">
        <w:rPr>
          <w:lang w:eastAsia="fr-FR"/>
        </w:rPr>
        <w:t xml:space="preserve"> est une famille de </w:t>
      </w:r>
      <w:proofErr w:type="spellStart"/>
      <w:r w:rsidRPr="00096EE9">
        <w:rPr>
          <w:lang w:eastAsia="fr-FR"/>
        </w:rPr>
        <w:t>frameworks</w:t>
      </w:r>
      <w:proofErr w:type="spellEnd"/>
      <w:r w:rsidRPr="00096EE9">
        <w:rPr>
          <w:lang w:eastAsia="fr-FR"/>
        </w:rPr>
        <w:t xml:space="preserve"> frontaux réactifs qui facilitent la conception de sites web, d'applications et </w:t>
      </w:r>
      <w:proofErr w:type="gramStart"/>
      <w:r w:rsidRPr="00096EE9">
        <w:rPr>
          <w:lang w:eastAsia="fr-FR"/>
        </w:rPr>
        <w:t>d'e-mails</w:t>
      </w:r>
      <w:proofErr w:type="gramEnd"/>
      <w:r w:rsidRPr="00096EE9">
        <w:rPr>
          <w:lang w:eastAsia="fr-FR"/>
        </w:rPr>
        <w:t xml:space="preserve"> réactifs et superbes sur n'importe quel appareil. </w:t>
      </w:r>
      <w:proofErr w:type="spellStart"/>
      <w:r w:rsidRPr="00096EE9">
        <w:rPr>
          <w:lang w:eastAsia="fr-FR"/>
        </w:rPr>
        <w:t>Foundation</w:t>
      </w:r>
      <w:proofErr w:type="spellEnd"/>
      <w:r w:rsidRPr="00096EE9">
        <w:rPr>
          <w:lang w:eastAsia="fr-FR"/>
        </w:rPr>
        <w:t xml:space="preserve"> est sémantique, lisible, flexible et entièrement personnalisable.</w:t>
      </w:r>
      <w:r w:rsidRPr="00FA3395">
        <w:t xml:space="preserve"> </w:t>
      </w:r>
    </w:p>
    <w:p w:rsidR="00C1115B" w:rsidRDefault="00C1115B" w:rsidP="00C1115B">
      <w:pPr>
        <w:pStyle w:val="Titre3"/>
      </w:pPr>
      <w:bookmarkStart w:id="28" w:name="_Toc517688623"/>
      <w:r>
        <w:t>WampServer</w:t>
      </w:r>
      <w:bookmarkEnd w:id="28"/>
    </w:p>
    <w:p w:rsidR="00C1115B" w:rsidRDefault="00C1115B" w:rsidP="00C1115B">
      <w:r>
        <w:rPr>
          <w:noProof/>
          <w:lang w:eastAsia="fr-FR"/>
        </w:rPr>
        <w:drawing>
          <wp:anchor distT="0" distB="0" distL="114300" distR="114300" simplePos="0" relativeHeight="251654656" behindDoc="0" locked="0" layoutInCell="1" allowOverlap="1" wp14:anchorId="11266818" wp14:editId="0974274E">
            <wp:simplePos x="0" y="0"/>
            <wp:positionH relativeFrom="column">
              <wp:posOffset>3554730</wp:posOffset>
            </wp:positionH>
            <wp:positionV relativeFrom="paragraph">
              <wp:posOffset>7620</wp:posOffset>
            </wp:positionV>
            <wp:extent cx="3124200" cy="1323340"/>
            <wp:effectExtent l="0" t="0" r="0" b="0"/>
            <wp:wrapSquare wrapText="bothSides"/>
            <wp:docPr id="17" name="Image 17" descr="C:\Users\Aaron Sebagh\Downloads\WampServer-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aron Sebagh\Downloads\WampServer-logo.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24200" cy="1323340"/>
                    </a:xfrm>
                    <a:prstGeom prst="rect">
                      <a:avLst/>
                    </a:prstGeom>
                    <a:noFill/>
                    <a:ln>
                      <a:noFill/>
                    </a:ln>
                  </pic:spPr>
                </pic:pic>
              </a:graphicData>
            </a:graphic>
            <wp14:sizeRelH relativeFrom="page">
              <wp14:pctWidth>0</wp14:pctWidth>
            </wp14:sizeRelH>
            <wp14:sizeRelV relativeFrom="page">
              <wp14:pctHeight>0</wp14:pctHeight>
            </wp14:sizeRelV>
          </wp:anchor>
        </w:drawing>
      </w:r>
      <w:r>
        <w:t>WAMPSERSER est une plate-forme de développement Web sous Windows pour des applications Web dynamiques à l’aide du serveur Apache2, du langage de scripts PHP et d’une base de données MySQL. Il possède également PHPMyAdmin pour gérer plus facilement vos bases de données.</w:t>
      </w:r>
      <w:r>
        <w:rPr>
          <w:sz w:val="28"/>
        </w:rPr>
        <w:t xml:space="preserve"> </w:t>
      </w:r>
      <w:r w:rsidRPr="00096EE9">
        <w:t>D’habitude, l’</w:t>
      </w:r>
      <w:r>
        <w:t>on utilise plutôt MongoDB comme base de données lorsque l’on utilise du Node.JS, mais mon expérience sur les serveurs Apache m’a permis d’être plus efficace.</w:t>
      </w:r>
    </w:p>
    <w:p w:rsidR="00C1115B" w:rsidRDefault="00C1115B" w:rsidP="00C1115B">
      <w:pPr>
        <w:pStyle w:val="Titre2"/>
      </w:pPr>
      <w:bookmarkStart w:id="29" w:name="_Toc517688624"/>
      <w:r>
        <w:t>Spécifications fonctionnelles définies</w:t>
      </w:r>
      <w:bookmarkEnd w:id="29"/>
    </w:p>
    <w:p w:rsidR="00555D59" w:rsidRDefault="00555D59" w:rsidP="00555D59">
      <w:pPr>
        <w:pStyle w:val="Sous-titre"/>
        <w:rPr>
          <w:rStyle w:val="lev"/>
        </w:rPr>
      </w:pPr>
      <w:r w:rsidRPr="00555D59">
        <w:rPr>
          <w:rStyle w:val="lev"/>
        </w:rPr>
        <w:t xml:space="preserve">Attention : </w:t>
      </w:r>
      <w:r>
        <w:rPr>
          <w:rStyle w:val="lev"/>
        </w:rPr>
        <w:t>Ce document a été rédigé au début du projet, et aucun autre document n’</w:t>
      </w:r>
      <w:r w:rsidR="008A035B">
        <w:rPr>
          <w:rStyle w:val="lev"/>
        </w:rPr>
        <w:t>a vu le jour depuis lors. La plupart de ces informations sont justes, même s’il y a eu quelques changements depuis.</w:t>
      </w:r>
    </w:p>
    <w:p w:rsidR="00224FF5" w:rsidRPr="00224FF5" w:rsidRDefault="00224FF5" w:rsidP="00224FF5">
      <w:pPr>
        <w:pStyle w:val="Sous-titre"/>
        <w:rPr>
          <w:rStyle w:val="lev"/>
        </w:rPr>
      </w:pPr>
      <w:r>
        <w:rPr>
          <w:rStyle w:val="lev"/>
        </w:rPr>
        <w:t xml:space="preserve">Ces changements ont surtout eu lieu lors de petits meetings avec mon tuteur de stage. Ces meetings étaient très brefs. Il me donnait quelques spécifications techniques faites sur des </w:t>
      </w:r>
      <w:proofErr w:type="spellStart"/>
      <w:r>
        <w:rPr>
          <w:rStyle w:val="lev"/>
        </w:rPr>
        <w:t>screenshots</w:t>
      </w:r>
      <w:proofErr w:type="spellEnd"/>
      <w:r>
        <w:rPr>
          <w:rStyle w:val="lev"/>
        </w:rPr>
        <w:t xml:space="preserve"> de l’application avec des informations compréhensibles sur quoi modifier et comment le modifier.</w:t>
      </w:r>
    </w:p>
    <w:p w:rsidR="00C1115B" w:rsidRDefault="00C1115B" w:rsidP="00C1115B">
      <w:pPr>
        <w:rPr>
          <w:lang w:eastAsia="fr-FR"/>
        </w:rPr>
      </w:pPr>
      <w:r w:rsidRPr="006E217E">
        <w:rPr>
          <w:lang w:eastAsia="fr-FR"/>
        </w:rPr>
        <w:t xml:space="preserve">L’outil </w:t>
      </w:r>
      <w:r>
        <w:rPr>
          <w:lang w:eastAsia="fr-FR"/>
        </w:rPr>
        <w:t>est</w:t>
      </w:r>
      <w:r w:rsidRPr="006E217E">
        <w:rPr>
          <w:lang w:eastAsia="fr-FR"/>
        </w:rPr>
        <w:t xml:space="preserve"> hébergé sur un serveur distant (10.68.153.152). Il </w:t>
      </w:r>
      <w:r>
        <w:rPr>
          <w:lang w:eastAsia="fr-FR"/>
        </w:rPr>
        <w:t>est</w:t>
      </w:r>
      <w:r w:rsidRPr="006E217E">
        <w:rPr>
          <w:lang w:eastAsia="fr-FR"/>
        </w:rPr>
        <w:t xml:space="preserve"> affiché sur un navigateur et permet une connexion rapide de l’utilisateur. Ce dernier </w:t>
      </w:r>
      <w:r>
        <w:rPr>
          <w:lang w:eastAsia="fr-FR"/>
        </w:rPr>
        <w:t>peut</w:t>
      </w:r>
      <w:r w:rsidRPr="006E217E">
        <w:rPr>
          <w:lang w:eastAsia="fr-FR"/>
        </w:rPr>
        <w:t xml:space="preserve"> alors décider de créer</w:t>
      </w:r>
      <w:r>
        <w:rPr>
          <w:lang w:eastAsia="fr-FR"/>
        </w:rPr>
        <w:t xml:space="preserve"> ou continuer un dossier de charges OT, ou encore de modifier</w:t>
      </w:r>
      <w:r w:rsidRPr="00557CA7">
        <w:rPr>
          <w:color w:val="FF0000"/>
          <w:lang w:eastAsia="fr-FR"/>
        </w:rPr>
        <w:t xml:space="preserve"> </w:t>
      </w:r>
      <w:r w:rsidRPr="006E217E">
        <w:rPr>
          <w:lang w:eastAsia="fr-FR"/>
        </w:rPr>
        <w:t xml:space="preserve">un dossier qui n’a pas encore été clos. Ce dossier </w:t>
      </w:r>
      <w:r>
        <w:rPr>
          <w:lang w:eastAsia="fr-FR"/>
        </w:rPr>
        <w:t>est</w:t>
      </w:r>
      <w:r w:rsidRPr="006E217E">
        <w:rPr>
          <w:lang w:eastAsia="fr-FR"/>
        </w:rPr>
        <w:t xml:space="preserve"> visible de tous </w:t>
      </w:r>
      <w:r>
        <w:rPr>
          <w:lang w:eastAsia="fr-FR"/>
        </w:rPr>
        <w:t>et modifiable de tous lorsqu’il n’est pas clos.</w:t>
      </w:r>
      <w:r w:rsidRPr="006E217E">
        <w:rPr>
          <w:lang w:eastAsia="fr-FR"/>
        </w:rPr>
        <w:t xml:space="preserve"> Un dossier clos </w:t>
      </w:r>
      <w:r>
        <w:rPr>
          <w:lang w:eastAsia="fr-FR"/>
        </w:rPr>
        <w:t>est</w:t>
      </w:r>
      <w:r w:rsidRPr="006E217E">
        <w:rPr>
          <w:lang w:eastAsia="fr-FR"/>
        </w:rPr>
        <w:t xml:space="preserve"> directement enregistré en tant que PDF et envoyé par mail au DOT, C</w:t>
      </w:r>
      <w:r>
        <w:rPr>
          <w:lang w:eastAsia="fr-FR"/>
        </w:rPr>
        <w:t xml:space="preserve">hef de </w:t>
      </w:r>
      <w:r w:rsidRPr="006E217E">
        <w:rPr>
          <w:lang w:eastAsia="fr-FR"/>
        </w:rPr>
        <w:t>P</w:t>
      </w:r>
      <w:r>
        <w:rPr>
          <w:lang w:eastAsia="fr-FR"/>
        </w:rPr>
        <w:t>rojet</w:t>
      </w:r>
      <w:r w:rsidRPr="006E217E">
        <w:rPr>
          <w:lang w:eastAsia="fr-FR"/>
        </w:rPr>
        <w:t xml:space="preserve"> et Admin des OT.</w:t>
      </w:r>
    </w:p>
    <w:p w:rsidR="008A035B" w:rsidRPr="00726C82" w:rsidRDefault="008A035B" w:rsidP="00C1115B">
      <w:pPr>
        <w:rPr>
          <w:lang w:eastAsia="fr-FR"/>
        </w:rPr>
      </w:pPr>
    </w:p>
    <w:p w:rsidR="00C1115B" w:rsidRPr="00726C82" w:rsidRDefault="00C1115B" w:rsidP="00C1115B">
      <w:pPr>
        <w:rPr>
          <w:i/>
          <w:iCs/>
          <w:lang w:eastAsia="fr-FR"/>
        </w:rPr>
      </w:pPr>
      <w:r w:rsidRPr="00726C82">
        <w:rPr>
          <w:i/>
          <w:iCs/>
          <w:lang w:eastAsia="fr-FR"/>
        </w:rPr>
        <w:lastRenderedPageBreak/>
        <w:t>Chef de Projet :</w:t>
      </w:r>
    </w:p>
    <w:p w:rsidR="00C1115B" w:rsidRPr="00726C82" w:rsidRDefault="00C1115B" w:rsidP="00C1115B">
      <w:pPr>
        <w:rPr>
          <w:lang w:eastAsia="fr-FR"/>
        </w:rPr>
      </w:pPr>
      <w:r w:rsidRPr="00726C82">
        <w:rPr>
          <w:lang w:eastAsia="fr-FR"/>
        </w:rPr>
        <w:t xml:space="preserve">Le chef de projet est un utilisateur. Il peut créer un nouveau dossier qu’il </w:t>
      </w:r>
      <w:r>
        <w:rPr>
          <w:lang w:eastAsia="fr-FR"/>
        </w:rPr>
        <w:t>peut</w:t>
      </w:r>
      <w:r w:rsidRPr="00726C82">
        <w:rPr>
          <w:lang w:eastAsia="fr-FR"/>
        </w:rPr>
        <w:t xml:space="preserve"> modifier à loisir, supprimer ou clôturer. Il </w:t>
      </w:r>
      <w:r>
        <w:rPr>
          <w:lang w:eastAsia="fr-FR"/>
        </w:rPr>
        <w:t>est</w:t>
      </w:r>
      <w:r w:rsidRPr="00726C82">
        <w:rPr>
          <w:lang w:eastAsia="fr-FR"/>
        </w:rPr>
        <w:t xml:space="preserve"> donc l’auteur de ce dossier. A la création </w:t>
      </w:r>
      <w:r>
        <w:rPr>
          <w:lang w:eastAsia="fr-FR"/>
        </w:rPr>
        <w:t>sont</w:t>
      </w:r>
      <w:r w:rsidRPr="00726C82">
        <w:rPr>
          <w:lang w:eastAsia="fr-FR"/>
        </w:rPr>
        <w:t xml:space="preserve"> demandés :</w:t>
      </w:r>
    </w:p>
    <w:p w:rsidR="00C1115B" w:rsidRPr="00726C82" w:rsidRDefault="00C1115B" w:rsidP="00C1115B">
      <w:pPr>
        <w:pStyle w:val="Titre5"/>
      </w:pPr>
      <w:r w:rsidRPr="00726C82">
        <w:tab/>
        <w:t>Numéro OT</w:t>
      </w:r>
    </w:p>
    <w:p w:rsidR="00C1115B" w:rsidRPr="00726C82" w:rsidRDefault="00C1115B" w:rsidP="00C1115B">
      <w:pPr>
        <w:pStyle w:val="Titre5"/>
      </w:pPr>
      <w:r w:rsidRPr="00726C82">
        <w:tab/>
        <w:t>Nom du client</w:t>
      </w:r>
    </w:p>
    <w:p w:rsidR="00C1115B" w:rsidRPr="00726C82" w:rsidRDefault="00C1115B" w:rsidP="00C1115B">
      <w:pPr>
        <w:pStyle w:val="Titre5"/>
      </w:pPr>
      <w:r w:rsidRPr="00726C82">
        <w:tab/>
        <w:t>Description</w:t>
      </w:r>
    </w:p>
    <w:p w:rsidR="00C1115B" w:rsidRPr="00726C82" w:rsidRDefault="00C1115B" w:rsidP="00C1115B">
      <w:pPr>
        <w:pStyle w:val="Titre5"/>
      </w:pPr>
      <w:r w:rsidRPr="00726C82">
        <w:tab/>
        <w:t>Nom ITC</w:t>
      </w:r>
    </w:p>
    <w:p w:rsidR="00C1115B" w:rsidRPr="00726C82" w:rsidRDefault="00C1115B" w:rsidP="00C1115B">
      <w:pPr>
        <w:pStyle w:val="Titre5"/>
      </w:pPr>
      <w:r w:rsidRPr="00726C82">
        <w:tab/>
        <w:t>Nom Commercial</w:t>
      </w:r>
    </w:p>
    <w:p w:rsidR="00C1115B" w:rsidRPr="00726C82" w:rsidRDefault="00C1115B" w:rsidP="00C1115B">
      <w:pPr>
        <w:pStyle w:val="Titre5"/>
      </w:pPr>
      <w:r w:rsidRPr="00726C82">
        <w:tab/>
        <w:t>Le CA Vendu et la MB Vendue,</w:t>
      </w:r>
    </w:p>
    <w:p w:rsidR="00C1115B" w:rsidRDefault="00C1115B" w:rsidP="00C1115B">
      <w:pPr>
        <w:pStyle w:val="Titre5"/>
      </w:pPr>
      <w:r w:rsidRPr="00726C82">
        <w:tab/>
        <w:t>Le Type d’OT (Service / Matériel)</w:t>
      </w:r>
    </w:p>
    <w:p w:rsidR="00C1115B" w:rsidRPr="00726C82" w:rsidRDefault="00C1115B" w:rsidP="00C1115B">
      <w:pPr>
        <w:rPr>
          <w:lang w:eastAsia="fr-FR"/>
        </w:rPr>
      </w:pPr>
      <w:r w:rsidRPr="00726C82">
        <w:rPr>
          <w:lang w:eastAsia="fr-FR"/>
        </w:rPr>
        <w:t xml:space="preserve">S’il clôture le dossier, il ne </w:t>
      </w:r>
      <w:r>
        <w:rPr>
          <w:lang w:eastAsia="fr-FR"/>
        </w:rPr>
        <w:t>peut</w:t>
      </w:r>
      <w:r w:rsidRPr="00726C82">
        <w:rPr>
          <w:lang w:eastAsia="fr-FR"/>
        </w:rPr>
        <w:t xml:space="preserve"> plus le modifier à l’avenir. A la clôture, le dossier est exporté au format PDF et est envoyé par mail au DOT ainsi qu’à l’auteur.</w:t>
      </w:r>
    </w:p>
    <w:p w:rsidR="00C1115B" w:rsidRPr="00726C82" w:rsidRDefault="00C1115B" w:rsidP="00C1115B">
      <w:pPr>
        <w:rPr>
          <w:lang w:eastAsia="fr-FR"/>
        </w:rPr>
      </w:pPr>
      <w:r w:rsidRPr="00726C82">
        <w:rPr>
          <w:lang w:eastAsia="fr-FR"/>
        </w:rPr>
        <w:t xml:space="preserve">Dans un dossier ouvert, </w:t>
      </w:r>
      <w:r>
        <w:rPr>
          <w:lang w:eastAsia="fr-FR"/>
        </w:rPr>
        <w:t>n’importe quel chef de projet</w:t>
      </w:r>
      <w:r w:rsidRPr="00726C82">
        <w:rPr>
          <w:lang w:eastAsia="fr-FR"/>
        </w:rPr>
        <w:t xml:space="preserve"> </w:t>
      </w:r>
      <w:r>
        <w:rPr>
          <w:lang w:eastAsia="fr-FR"/>
        </w:rPr>
        <w:t>a</w:t>
      </w:r>
      <w:r w:rsidRPr="00726C82">
        <w:rPr>
          <w:lang w:eastAsia="fr-FR"/>
        </w:rPr>
        <w:t xml:space="preserve"> le droit d’ajouter des entrées. Ces entrées seront des charges financières qui auront un type, une date d’entrée, une description, un type de commande (dans le cas d’un Import, un type de transport), un fournisseur et un montant. Le revient sera calculé en fonction des paramètres de l’entrée.</w:t>
      </w:r>
    </w:p>
    <w:p w:rsidR="00C1115B" w:rsidRPr="00726C82" w:rsidRDefault="00C1115B" w:rsidP="00C1115B">
      <w:pPr>
        <w:rPr>
          <w:lang w:eastAsia="fr-FR"/>
        </w:rPr>
      </w:pPr>
      <w:r w:rsidRPr="00726C82">
        <w:rPr>
          <w:lang w:eastAsia="fr-FR"/>
        </w:rPr>
        <w:t xml:space="preserve">Un utilisateur </w:t>
      </w:r>
      <w:r>
        <w:rPr>
          <w:lang w:eastAsia="fr-FR"/>
        </w:rPr>
        <w:t>possède</w:t>
      </w:r>
      <w:r w:rsidRPr="00726C82">
        <w:rPr>
          <w:lang w:eastAsia="fr-FR"/>
        </w:rPr>
        <w:t xml:space="preserve"> un accès complet au Dashboard, qui lui permet de regarder les statistiques des derniers suivis de charges projet. Le </w:t>
      </w:r>
      <w:proofErr w:type="spellStart"/>
      <w:r w:rsidRPr="00726C82">
        <w:rPr>
          <w:lang w:eastAsia="fr-FR"/>
        </w:rPr>
        <w:t>dashboard</w:t>
      </w:r>
      <w:proofErr w:type="spellEnd"/>
      <w:r w:rsidRPr="00726C82">
        <w:rPr>
          <w:lang w:eastAsia="fr-FR"/>
        </w:rPr>
        <w:t xml:space="preserve"> </w:t>
      </w:r>
      <w:r>
        <w:rPr>
          <w:lang w:eastAsia="fr-FR"/>
        </w:rPr>
        <w:t>contient</w:t>
      </w:r>
      <w:r w:rsidRPr="00726C82">
        <w:rPr>
          <w:lang w:eastAsia="fr-FR"/>
        </w:rPr>
        <w:t xml:space="preserve"> le nombre de projet dans la marge/hors marge, le volume des commandes ASP, le volume des commandes Import, le nombre de charges par type, le volume des frais de mission, le nombre des opérations techniques (Matériels et Services), la marge bénéficiaire par opération technique (Service et Matériel).</w:t>
      </w:r>
    </w:p>
    <w:p w:rsidR="00C1115B" w:rsidRPr="00726C82" w:rsidRDefault="00C1115B" w:rsidP="00C1115B">
      <w:pPr>
        <w:rPr>
          <w:i/>
          <w:iCs/>
          <w:lang w:eastAsia="fr-FR"/>
        </w:rPr>
      </w:pPr>
      <w:r w:rsidRPr="00726C82">
        <w:rPr>
          <w:i/>
          <w:iCs/>
          <w:lang w:eastAsia="fr-FR"/>
        </w:rPr>
        <w:t>Administrateur :</w:t>
      </w:r>
    </w:p>
    <w:p w:rsidR="00C1115B" w:rsidRPr="00726C82" w:rsidRDefault="00C1115B" w:rsidP="00C1115B">
      <w:pPr>
        <w:rPr>
          <w:lang w:eastAsia="fr-FR"/>
        </w:rPr>
      </w:pPr>
      <w:r w:rsidRPr="00726C82">
        <w:rPr>
          <w:lang w:eastAsia="fr-FR"/>
        </w:rPr>
        <w:t>L’administrateur est un compte disposant des mêmes droits qu’un compte utilisateur, à la différence qu’il peut rouvrir un</w:t>
      </w:r>
      <w:r>
        <w:rPr>
          <w:lang w:eastAsia="fr-FR"/>
        </w:rPr>
        <w:t xml:space="preserve"> dossier</w:t>
      </w:r>
      <w:r w:rsidRPr="00726C82">
        <w:rPr>
          <w:lang w:eastAsia="fr-FR"/>
        </w:rPr>
        <w:t xml:space="preserve"> </w:t>
      </w:r>
      <w:r>
        <w:rPr>
          <w:lang w:eastAsia="fr-FR"/>
        </w:rPr>
        <w:t xml:space="preserve">de charges OT </w:t>
      </w:r>
      <w:r w:rsidRPr="00726C82">
        <w:rPr>
          <w:lang w:eastAsia="fr-FR"/>
        </w:rPr>
        <w:t>au besoin</w:t>
      </w:r>
      <w:r>
        <w:rPr>
          <w:lang w:eastAsia="fr-FR"/>
        </w:rPr>
        <w:t xml:space="preserve"> ou en supprimer un en cas d’erreur</w:t>
      </w:r>
      <w:r w:rsidRPr="00726C82">
        <w:rPr>
          <w:lang w:eastAsia="fr-FR"/>
        </w:rPr>
        <w:t xml:space="preserve">. Dans </w:t>
      </w:r>
      <w:r>
        <w:rPr>
          <w:lang w:eastAsia="fr-FR"/>
        </w:rPr>
        <w:t>le premier</w:t>
      </w:r>
      <w:r w:rsidRPr="00726C82">
        <w:rPr>
          <w:lang w:eastAsia="fr-FR"/>
        </w:rPr>
        <w:t xml:space="preserve"> cas, il devra le clôturer à nouveau et l’exportation PDF ainsi que l’envoi de mail au DOT se feront à nouveau.</w:t>
      </w:r>
    </w:p>
    <w:p w:rsidR="00C1115B" w:rsidRDefault="00C1115B" w:rsidP="00C1115B">
      <w:pPr>
        <w:rPr>
          <w:lang w:eastAsia="fr-FR"/>
        </w:rPr>
      </w:pPr>
      <w:r w:rsidRPr="00726C82">
        <w:rPr>
          <w:lang w:eastAsia="fr-FR"/>
        </w:rPr>
        <w:t xml:space="preserve">L’administrateur possède le droit d’accéder à la page d’administration et ainsi de modifier certaines variables des listes déroulantes dans les entrées. </w:t>
      </w:r>
    </w:p>
    <w:p w:rsidR="00555D59" w:rsidRDefault="00555D59" w:rsidP="00C1115B">
      <w:pPr>
        <w:rPr>
          <w:lang w:eastAsia="fr-FR"/>
        </w:rPr>
      </w:pPr>
    </w:p>
    <w:p w:rsidR="00555D59" w:rsidRDefault="00555D59" w:rsidP="00C1115B">
      <w:pPr>
        <w:rPr>
          <w:lang w:eastAsia="fr-FR"/>
        </w:rPr>
      </w:pPr>
    </w:p>
    <w:p w:rsidR="00555D59" w:rsidRDefault="00555D59" w:rsidP="00C1115B">
      <w:pPr>
        <w:rPr>
          <w:lang w:eastAsia="fr-FR"/>
        </w:rPr>
      </w:pPr>
    </w:p>
    <w:p w:rsidR="004947EA" w:rsidRDefault="004947EA" w:rsidP="004947EA">
      <w:pPr>
        <w:rPr>
          <w:lang w:eastAsia="fr-FR"/>
        </w:rPr>
      </w:pPr>
    </w:p>
    <w:p w:rsidR="004947EA" w:rsidRDefault="004947EA" w:rsidP="004947EA">
      <w:pPr>
        <w:pStyle w:val="Titre1"/>
        <w:rPr>
          <w:lang w:eastAsia="fr-FR"/>
        </w:rPr>
      </w:pPr>
      <w:bookmarkStart w:id="30" w:name="_Toc517688625"/>
      <w:r>
        <w:rPr>
          <w:lang w:eastAsia="fr-FR"/>
        </w:rPr>
        <w:lastRenderedPageBreak/>
        <w:t>Travail réalisé</w:t>
      </w:r>
      <w:r w:rsidR="0013606E">
        <w:rPr>
          <w:lang w:eastAsia="fr-FR"/>
        </w:rPr>
        <w:t xml:space="preserve"> et résultats obtenus</w:t>
      </w:r>
      <w:bookmarkEnd w:id="30"/>
    </w:p>
    <w:p w:rsidR="007D07D2" w:rsidRDefault="007D07D2" w:rsidP="00C002AD">
      <w:pPr>
        <w:pStyle w:val="Titre2"/>
        <w:numPr>
          <w:ilvl w:val="0"/>
          <w:numId w:val="14"/>
        </w:numPr>
      </w:pPr>
      <w:bookmarkStart w:id="31" w:name="_Toc517688626"/>
      <w:r>
        <w:t>Aspect graphique</w:t>
      </w:r>
      <w:bookmarkEnd w:id="31"/>
    </w:p>
    <w:p w:rsidR="007D07D2" w:rsidRDefault="007D07D2" w:rsidP="00C002AD">
      <w:pPr>
        <w:pStyle w:val="Titre3"/>
        <w:numPr>
          <w:ilvl w:val="2"/>
          <w:numId w:val="15"/>
        </w:numPr>
      </w:pPr>
      <w:bookmarkStart w:id="32" w:name="_Toc517688627"/>
      <w:r>
        <w:t>Charte graphique de l’entreprise</w:t>
      </w:r>
      <w:bookmarkEnd w:id="32"/>
    </w:p>
    <w:p w:rsidR="007D07D2" w:rsidRDefault="007D07D2" w:rsidP="007D07D2">
      <w:pPr>
        <w:rPr>
          <w:lang w:eastAsia="fr-FR"/>
        </w:rPr>
      </w:pPr>
      <w:r>
        <w:rPr>
          <w:lang w:eastAsia="fr-FR"/>
        </w:rPr>
        <w:t>La charte graphique de l’entreprise est la suivante :</w:t>
      </w:r>
    </w:p>
    <w:p w:rsidR="007D07D2" w:rsidRDefault="007D07D2" w:rsidP="007D07D2">
      <w:pPr>
        <w:rPr>
          <w:lang w:eastAsia="fr-FR"/>
        </w:rPr>
      </w:pPr>
      <w:r>
        <w:rPr>
          <w:noProof/>
          <w:lang w:eastAsia="fr-FR"/>
        </w:rPr>
        <w:drawing>
          <wp:inline distT="0" distB="0" distL="0" distR="0">
            <wp:extent cx="6819900" cy="4431008"/>
            <wp:effectExtent l="0" t="0" r="0" b="8255"/>
            <wp:docPr id="25" name="Image 25" descr="C:\Users\Aaron Sebagh\Documents\ShareX\Screenshots\2018-06\chrome_2018-06-25_11-06-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aron Sebagh\Documents\ShareX\Screenshots\2018-06\chrome_2018-06-25_11-06-44.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823781" cy="4433529"/>
                    </a:xfrm>
                    <a:prstGeom prst="rect">
                      <a:avLst/>
                    </a:prstGeom>
                    <a:noFill/>
                    <a:ln>
                      <a:noFill/>
                    </a:ln>
                  </pic:spPr>
                </pic:pic>
              </a:graphicData>
            </a:graphic>
          </wp:inline>
        </w:drawing>
      </w:r>
    </w:p>
    <w:p w:rsidR="007D07D2" w:rsidRDefault="007D07D2" w:rsidP="007D07D2">
      <w:pPr>
        <w:rPr>
          <w:lang w:eastAsia="fr-FR"/>
        </w:rPr>
      </w:pPr>
      <w:r>
        <w:rPr>
          <w:noProof/>
          <w:lang w:eastAsia="fr-FR"/>
        </w:rPr>
        <w:drawing>
          <wp:anchor distT="0" distB="0" distL="114300" distR="114300" simplePos="0" relativeHeight="251665920" behindDoc="0" locked="0" layoutInCell="1" allowOverlap="1">
            <wp:simplePos x="0" y="0"/>
            <wp:positionH relativeFrom="column">
              <wp:posOffset>4716780</wp:posOffset>
            </wp:positionH>
            <wp:positionV relativeFrom="paragraph">
              <wp:posOffset>296545</wp:posOffset>
            </wp:positionV>
            <wp:extent cx="2200275" cy="2200275"/>
            <wp:effectExtent l="0" t="0" r="0" b="0"/>
            <wp:wrapSquare wrapText="bothSides"/>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200275" cy="2200275"/>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eastAsia="fr-FR"/>
        </w:rPr>
        <w:t>Il faut s’en tenir à cette charte pour construire l’application, afin que l’application respecte les codes et usages de l’entreprise.</w:t>
      </w:r>
    </w:p>
    <w:p w:rsidR="007D07D2" w:rsidRDefault="007D07D2" w:rsidP="007D07D2">
      <w:pPr>
        <w:pStyle w:val="Titre3"/>
      </w:pPr>
      <w:bookmarkStart w:id="33" w:name="_Toc517688628"/>
      <w:r>
        <w:t>Logo de l’application</w:t>
      </w:r>
      <w:bookmarkEnd w:id="33"/>
    </w:p>
    <w:p w:rsidR="007D07D2" w:rsidRDefault="007D07D2" w:rsidP="007D07D2">
      <w:pPr>
        <w:rPr>
          <w:lang w:eastAsia="fr-FR"/>
        </w:rPr>
      </w:pPr>
      <w:r>
        <w:rPr>
          <w:lang w:eastAsia="fr-FR"/>
        </w:rPr>
        <w:t>En plus du code de l’application, il faut aussi gérer l’aspect graphique de celle-ci. Son design, son architecture sont des choix laissés au stagiaire.</w:t>
      </w:r>
    </w:p>
    <w:p w:rsidR="007D07D2" w:rsidRPr="007D07D2" w:rsidRDefault="007D07D2" w:rsidP="007D07D2">
      <w:pPr>
        <w:rPr>
          <w:lang w:eastAsia="fr-FR"/>
        </w:rPr>
      </w:pPr>
      <w:r>
        <w:rPr>
          <w:lang w:eastAsia="fr-FR"/>
        </w:rPr>
        <w:t>L’outil Adobe Photoshop étant dans mon cercle de compétences, j’ai pu créer à l’aide des conseils de mon tuteur et de ses avis un logo pour l’application qui semblait convenir à la plupart des utilisateurs et, plus important, à mon supérieur.</w:t>
      </w:r>
    </w:p>
    <w:p w:rsidR="0013606E" w:rsidRDefault="008A46DA" w:rsidP="007D07D2">
      <w:pPr>
        <w:pStyle w:val="Titre2"/>
      </w:pPr>
      <w:bookmarkStart w:id="34" w:name="_Toc517688629"/>
      <w:r>
        <w:lastRenderedPageBreak/>
        <w:t>Base de données</w:t>
      </w:r>
      <w:bookmarkEnd w:id="34"/>
    </w:p>
    <w:p w:rsidR="008A46DA" w:rsidRDefault="008A46DA" w:rsidP="001232BE">
      <w:pPr>
        <w:rPr>
          <w:lang w:eastAsia="fr-FR"/>
        </w:rPr>
      </w:pPr>
    </w:p>
    <w:p w:rsidR="001232BE" w:rsidRPr="001232BE" w:rsidRDefault="001232BE" w:rsidP="001232BE">
      <w:pPr>
        <w:rPr>
          <w:lang w:eastAsia="fr-FR"/>
        </w:rPr>
      </w:pPr>
      <w:r>
        <w:rPr>
          <w:lang w:eastAsia="fr-FR"/>
        </w:rPr>
        <w:t xml:space="preserve">L’outil à développer </w:t>
      </w:r>
      <w:r w:rsidR="007D07D2">
        <w:rPr>
          <w:lang w:eastAsia="fr-FR"/>
        </w:rPr>
        <w:t xml:space="preserve">possède </w:t>
      </w:r>
      <w:r>
        <w:rPr>
          <w:lang w:eastAsia="fr-FR"/>
        </w:rPr>
        <w:t>une base de</w:t>
      </w:r>
      <w:r w:rsidR="000D0F7D">
        <w:rPr>
          <w:lang w:eastAsia="fr-FR"/>
        </w:rPr>
        <w:t xml:space="preserve"> données pour fonctionner. Le ML</w:t>
      </w:r>
      <w:r>
        <w:rPr>
          <w:lang w:eastAsia="fr-FR"/>
        </w:rPr>
        <w:t>D final est le suivant :</w:t>
      </w:r>
    </w:p>
    <w:p w:rsidR="001232BE" w:rsidRDefault="001232BE" w:rsidP="001232BE">
      <w:pPr>
        <w:rPr>
          <w:lang w:eastAsia="fr-FR"/>
        </w:rPr>
      </w:pPr>
      <w:r>
        <w:rPr>
          <w:noProof/>
          <w:lang w:eastAsia="fr-FR"/>
        </w:rPr>
        <w:drawing>
          <wp:inline distT="0" distB="0" distL="0" distR="0">
            <wp:extent cx="6743700" cy="3019425"/>
            <wp:effectExtent l="0" t="0" r="0" b="9525"/>
            <wp:docPr id="18" name="Image 18" descr="C:\Users\Aaron Sebagh\Documents\ShareX\Screenshots\2018-06\chrome_2018-06-22_16-45-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aron Sebagh\Documents\ShareX\Screenshots\2018-06\chrome_2018-06-22_16-45-30.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743700" cy="3019425"/>
                    </a:xfrm>
                    <a:prstGeom prst="rect">
                      <a:avLst/>
                    </a:prstGeom>
                    <a:noFill/>
                    <a:ln>
                      <a:noFill/>
                    </a:ln>
                  </pic:spPr>
                </pic:pic>
              </a:graphicData>
            </a:graphic>
          </wp:inline>
        </w:drawing>
      </w:r>
    </w:p>
    <w:p w:rsidR="001232BE" w:rsidRDefault="001232BE" w:rsidP="001232BE">
      <w:pPr>
        <w:rPr>
          <w:lang w:eastAsia="fr-FR"/>
        </w:rPr>
      </w:pPr>
    </w:p>
    <w:p w:rsidR="001232BE" w:rsidRDefault="001232BE" w:rsidP="001232BE">
      <w:pPr>
        <w:rPr>
          <w:lang w:eastAsia="fr-FR"/>
        </w:rPr>
      </w:pPr>
      <w:r>
        <w:rPr>
          <w:lang w:eastAsia="fr-FR"/>
        </w:rPr>
        <w:t xml:space="preserve">D’énormes changements ont été fait depuis la première version, </w:t>
      </w:r>
      <w:proofErr w:type="gramStart"/>
      <w:r>
        <w:rPr>
          <w:lang w:eastAsia="fr-FR"/>
        </w:rPr>
        <w:t>suite à des ajouts</w:t>
      </w:r>
      <w:proofErr w:type="gramEnd"/>
      <w:r w:rsidR="00CD6457">
        <w:rPr>
          <w:lang w:eastAsia="fr-FR"/>
        </w:rPr>
        <w:t xml:space="preserve"> de dernière minute sur les fonctionnalités de l’application. </w:t>
      </w:r>
      <w:r w:rsidR="00854FAD">
        <w:rPr>
          <w:lang w:eastAsia="fr-FR"/>
        </w:rPr>
        <w:t>La base de données possède donc</w:t>
      </w:r>
      <w:r w:rsidR="00CD6457">
        <w:rPr>
          <w:lang w:eastAsia="fr-FR"/>
        </w:rPr>
        <w:t> :</w:t>
      </w:r>
    </w:p>
    <w:p w:rsidR="00CD6457" w:rsidRDefault="00CD6457" w:rsidP="00CD6457">
      <w:pPr>
        <w:pStyle w:val="Titre4"/>
      </w:pPr>
      <w:r>
        <w:t>Une table « </w:t>
      </w:r>
      <w:proofErr w:type="spellStart"/>
      <w:r>
        <w:t>users</w:t>
      </w:r>
      <w:proofErr w:type="spellEnd"/>
      <w:r>
        <w:t> » pour enregistrer les informations de tous les utilisateurs de l’application. Il n’existe pas de moyen de s’enregistrer puisque les comptes sont attribués à l’avance par l’administrateur</w:t>
      </w:r>
    </w:p>
    <w:p w:rsidR="00CD6457" w:rsidRDefault="00CD6457" w:rsidP="00CD6457">
      <w:pPr>
        <w:pStyle w:val="Titre4"/>
      </w:pPr>
      <w:r>
        <w:t xml:space="preserve">Une table « projet » contenant en clé primaire le numéro d’OT ainsi que toutes les informations relatives aux </w:t>
      </w:r>
      <w:proofErr w:type="spellStart"/>
      <w:r>
        <w:t>OTs</w:t>
      </w:r>
      <w:proofErr w:type="spellEnd"/>
      <w:r>
        <w:t>. A noter qu’un u</w:t>
      </w:r>
      <w:r w:rsidR="000D0F7D">
        <w:t>tilisateur peut être l’auteur de plusieurs projets, mais un projet n’a été initié que par un seul utilisateur.</w:t>
      </w:r>
      <w:r w:rsidR="00854FAD">
        <w:t xml:space="preserve"> Cette table est reliée à plusieurs autres tables secondaires :</w:t>
      </w:r>
    </w:p>
    <w:p w:rsidR="00854FAD" w:rsidRPr="00854FAD" w:rsidRDefault="00854FAD" w:rsidP="00854FAD">
      <w:pPr>
        <w:pStyle w:val="Titre5"/>
      </w:pPr>
      <w:r w:rsidRPr="00854FAD">
        <w:t>La table « type » qui définit le type de projet (Garantie, Matériel, Formation…), informations supprimables et modifiables par l’administrateur.</w:t>
      </w:r>
    </w:p>
    <w:p w:rsidR="00854FAD" w:rsidRDefault="00854FAD" w:rsidP="00854FAD">
      <w:pPr>
        <w:pStyle w:val="Titre5"/>
      </w:pPr>
      <w:r>
        <w:t>La table « </w:t>
      </w:r>
      <w:proofErr w:type="spellStart"/>
      <w:r>
        <w:t>agency</w:t>
      </w:r>
      <w:proofErr w:type="spellEnd"/>
      <w:r>
        <w:t> » contenant toutes les agences répertoriées sur le territoire africain. Informations supprimables et modifiables par l’administrateur.</w:t>
      </w:r>
    </w:p>
    <w:p w:rsidR="00854FAD" w:rsidRPr="00854FAD" w:rsidRDefault="00854FAD" w:rsidP="00854FAD">
      <w:pPr>
        <w:pStyle w:val="Titre5"/>
      </w:pPr>
      <w:r>
        <w:t>La table « job » qui est le corps de métier responsable de ce projet (Automobile, Energie…). Informations supprimables et modifiables par l’administrateur.</w:t>
      </w:r>
    </w:p>
    <w:p w:rsidR="00854FAD" w:rsidRDefault="00854FAD" w:rsidP="00854FAD">
      <w:pPr>
        <w:pStyle w:val="Titre4"/>
      </w:pPr>
      <w:r>
        <w:lastRenderedPageBreak/>
        <w:t>Une table « entries » qui contient toutes les entrées qu’il peut exister sur un projet. Après toutes les modifications qu’il y a pu avoir, cette table est celle qui est la plus reliées à d’autres :</w:t>
      </w:r>
    </w:p>
    <w:p w:rsidR="00854FAD" w:rsidRDefault="00854FAD" w:rsidP="00854FAD">
      <w:pPr>
        <w:pStyle w:val="Titre5"/>
      </w:pPr>
      <w:r>
        <w:t>Une table « charge » qui contient tous les types de charge qui existent et que l’administrateur peut supprimer/modifier</w:t>
      </w:r>
    </w:p>
    <w:p w:rsidR="00854FAD" w:rsidRPr="00854FAD" w:rsidRDefault="00854FAD" w:rsidP="00854FAD">
      <w:pPr>
        <w:pStyle w:val="Titre5"/>
      </w:pPr>
      <w:r>
        <w:t>Une table « commande » qui contient tous les types de commande qui existent et que l’administrateur peut supprimer/modifier</w:t>
      </w:r>
    </w:p>
    <w:p w:rsidR="00854FAD" w:rsidRDefault="00854FAD" w:rsidP="00854FAD">
      <w:pPr>
        <w:pStyle w:val="Titre5"/>
      </w:pPr>
      <w:r>
        <w:t>Une table « transport » qui contient tous les types de transport qui existent et que l’administrateur peut supprimer/modifier. La table transport vient avec un ratio (1.25 pour le maritime, 1.30 pour l’aérien… etc…) que l’administrateur peut aussi modifier.</w:t>
      </w:r>
    </w:p>
    <w:p w:rsidR="00854FAD" w:rsidRDefault="00854FAD" w:rsidP="00854FAD">
      <w:pPr>
        <w:pStyle w:val="Titre5"/>
      </w:pPr>
      <w:r>
        <w:t>Une table « </w:t>
      </w:r>
      <w:proofErr w:type="spellStart"/>
      <w:r>
        <w:t>currency</w:t>
      </w:r>
      <w:proofErr w:type="spellEnd"/>
      <w:r>
        <w:t> » qui contient toutes les monnaies qui sont utilisées par l’entreprise, avec une conversion directe vers le FCFA.</w:t>
      </w:r>
    </w:p>
    <w:p w:rsidR="00854FAD" w:rsidRDefault="00854FAD" w:rsidP="00854FAD">
      <w:pPr>
        <w:pStyle w:val="Titre4"/>
      </w:pPr>
      <w:r>
        <w:t xml:space="preserve">Une table </w:t>
      </w:r>
      <w:r w:rsidR="00A37C90">
        <w:t>« </w:t>
      </w:r>
      <w:r>
        <w:t>log</w:t>
      </w:r>
      <w:r w:rsidR="00A37C90">
        <w:t> »</w:t>
      </w:r>
      <w:r>
        <w:t xml:space="preserve"> reliée à la table </w:t>
      </w:r>
      <w:proofErr w:type="spellStart"/>
      <w:r>
        <w:t>users</w:t>
      </w:r>
      <w:proofErr w:type="spellEnd"/>
      <w:r>
        <w:t xml:space="preserve"> qui permet de stocker toutes les informations pertinentes par rapport aux actions des utilisateurs (connexions, modifications, suppressions…)</w:t>
      </w:r>
    </w:p>
    <w:p w:rsidR="005E00B7" w:rsidRDefault="005E00B7" w:rsidP="005E00B7">
      <w:pPr>
        <w:rPr>
          <w:lang w:eastAsia="fr-FR"/>
        </w:rPr>
      </w:pPr>
    </w:p>
    <w:p w:rsidR="005E00B7" w:rsidRDefault="005E00B7" w:rsidP="005E00B7">
      <w:pPr>
        <w:rPr>
          <w:lang w:eastAsia="fr-FR"/>
        </w:rPr>
      </w:pPr>
    </w:p>
    <w:p w:rsidR="005E00B7" w:rsidRDefault="005E00B7" w:rsidP="005E00B7">
      <w:pPr>
        <w:rPr>
          <w:lang w:eastAsia="fr-FR"/>
        </w:rPr>
      </w:pPr>
    </w:p>
    <w:p w:rsidR="005E00B7" w:rsidRDefault="005E00B7" w:rsidP="005E00B7">
      <w:pPr>
        <w:rPr>
          <w:lang w:eastAsia="fr-FR"/>
        </w:rPr>
      </w:pPr>
    </w:p>
    <w:p w:rsidR="005E00B7" w:rsidRDefault="005E00B7" w:rsidP="005E00B7">
      <w:pPr>
        <w:rPr>
          <w:lang w:eastAsia="fr-FR"/>
        </w:rPr>
      </w:pPr>
    </w:p>
    <w:p w:rsidR="005E00B7" w:rsidRDefault="005E00B7" w:rsidP="005E00B7">
      <w:pPr>
        <w:rPr>
          <w:lang w:eastAsia="fr-FR"/>
        </w:rPr>
      </w:pPr>
    </w:p>
    <w:p w:rsidR="005E00B7" w:rsidRDefault="005E00B7" w:rsidP="005E00B7">
      <w:pPr>
        <w:rPr>
          <w:lang w:eastAsia="fr-FR"/>
        </w:rPr>
      </w:pPr>
    </w:p>
    <w:p w:rsidR="005E00B7" w:rsidRDefault="005E00B7" w:rsidP="005E00B7">
      <w:pPr>
        <w:rPr>
          <w:lang w:eastAsia="fr-FR"/>
        </w:rPr>
      </w:pPr>
    </w:p>
    <w:p w:rsidR="005E00B7" w:rsidRDefault="005E00B7" w:rsidP="005E00B7">
      <w:pPr>
        <w:rPr>
          <w:lang w:eastAsia="fr-FR"/>
        </w:rPr>
      </w:pPr>
    </w:p>
    <w:p w:rsidR="005E00B7" w:rsidRDefault="005E00B7" w:rsidP="005E00B7">
      <w:pPr>
        <w:rPr>
          <w:lang w:eastAsia="fr-FR"/>
        </w:rPr>
      </w:pPr>
    </w:p>
    <w:p w:rsidR="005E00B7" w:rsidRDefault="005E00B7" w:rsidP="005E00B7">
      <w:pPr>
        <w:rPr>
          <w:lang w:eastAsia="fr-FR"/>
        </w:rPr>
      </w:pPr>
    </w:p>
    <w:p w:rsidR="005E00B7" w:rsidRDefault="005E00B7" w:rsidP="005E00B7">
      <w:pPr>
        <w:rPr>
          <w:lang w:eastAsia="fr-FR"/>
        </w:rPr>
      </w:pPr>
    </w:p>
    <w:p w:rsidR="005E00B7" w:rsidRDefault="005E00B7" w:rsidP="005E00B7">
      <w:pPr>
        <w:rPr>
          <w:lang w:eastAsia="fr-FR"/>
        </w:rPr>
      </w:pPr>
    </w:p>
    <w:p w:rsidR="007D07D2" w:rsidRDefault="007D07D2" w:rsidP="005E00B7">
      <w:pPr>
        <w:rPr>
          <w:lang w:eastAsia="fr-FR"/>
        </w:rPr>
      </w:pPr>
    </w:p>
    <w:p w:rsidR="008A035B" w:rsidRDefault="008A035B" w:rsidP="005E00B7">
      <w:pPr>
        <w:rPr>
          <w:lang w:eastAsia="fr-FR"/>
        </w:rPr>
      </w:pPr>
    </w:p>
    <w:p w:rsidR="008A035B" w:rsidRDefault="008A035B" w:rsidP="008A035B">
      <w:pPr>
        <w:pStyle w:val="Titre2"/>
      </w:pPr>
      <w:bookmarkStart w:id="35" w:name="_Toc517688630"/>
      <w:r>
        <w:lastRenderedPageBreak/>
        <w:t>Arborescence</w:t>
      </w:r>
      <w:bookmarkEnd w:id="35"/>
    </w:p>
    <w:p w:rsidR="008A035B" w:rsidRDefault="008A035B" w:rsidP="007767D2">
      <w:pPr>
        <w:rPr>
          <w:lang w:eastAsia="fr-FR"/>
        </w:rPr>
      </w:pPr>
      <w:r>
        <w:rPr>
          <w:lang w:eastAsia="fr-FR"/>
        </w:rPr>
        <w:t>L’arborescence des dossiers sur le serveur (en excluant les modules) se présente ainsi :</w:t>
      </w:r>
    </w:p>
    <w:p w:rsidR="008A035B" w:rsidRDefault="007767D2" w:rsidP="007767D2">
      <w:pPr>
        <w:pStyle w:val="Titre4"/>
      </w:pPr>
      <w:r>
        <w:rPr>
          <w:noProof/>
        </w:rPr>
        <w:drawing>
          <wp:anchor distT="0" distB="0" distL="114300" distR="114300" simplePos="0" relativeHeight="251655680" behindDoc="1" locked="0" layoutInCell="1" allowOverlap="1" wp14:anchorId="12CB1C00">
            <wp:simplePos x="0" y="0"/>
            <wp:positionH relativeFrom="margin">
              <wp:posOffset>4571365</wp:posOffset>
            </wp:positionH>
            <wp:positionV relativeFrom="paragraph">
              <wp:posOffset>10795</wp:posOffset>
            </wp:positionV>
            <wp:extent cx="1647825" cy="2486025"/>
            <wp:effectExtent l="0" t="0" r="9525" b="9525"/>
            <wp:wrapSquare wrapText="bothSides"/>
            <wp:docPr id="5" name="Image 5" descr="C:\Users\Aaron Sebagh\Documents\ShareX\Screenshots\2018-06\explorer_2018-06-24_18-35-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aron Sebagh\Documents\ShareX\Screenshots\2018-06\explorer_2018-06-24_18-35-23.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647825" cy="2486025"/>
                    </a:xfrm>
                    <a:prstGeom prst="rect">
                      <a:avLst/>
                    </a:prstGeom>
                    <a:noFill/>
                    <a:ln>
                      <a:noFill/>
                    </a:ln>
                  </pic:spPr>
                </pic:pic>
              </a:graphicData>
            </a:graphic>
            <wp14:sizeRelH relativeFrom="page">
              <wp14:pctWidth>0</wp14:pctWidth>
            </wp14:sizeRelH>
            <wp14:sizeRelV relativeFrom="page">
              <wp14:pctHeight>0</wp14:pctHeight>
            </wp14:sizeRelV>
          </wp:anchor>
        </w:drawing>
      </w:r>
      <w:r w:rsidR="008A035B">
        <w:t>Le dossier « public » contient tous les documents qui seront utilisés par le serveur.</w:t>
      </w:r>
    </w:p>
    <w:p w:rsidR="007767D2" w:rsidRDefault="007767D2" w:rsidP="007767D2">
      <w:pPr>
        <w:pStyle w:val="Titre5"/>
        <w:jc w:val="both"/>
      </w:pPr>
      <w:r>
        <w:t>Le dossier « CSS » contient le CSS des pages HTML.</w:t>
      </w:r>
    </w:p>
    <w:p w:rsidR="007767D2" w:rsidRDefault="007767D2" w:rsidP="007767D2">
      <w:pPr>
        <w:pStyle w:val="Titre5"/>
        <w:jc w:val="both"/>
      </w:pPr>
      <w:r>
        <w:t>Le dossier « data » contient les polices ainsi que tous les objets qui ne sont pas intégrés au CSS.</w:t>
      </w:r>
    </w:p>
    <w:p w:rsidR="007767D2" w:rsidRDefault="007767D2" w:rsidP="007767D2">
      <w:pPr>
        <w:pStyle w:val="Titre5"/>
        <w:jc w:val="both"/>
      </w:pPr>
      <w:r>
        <w:t>Le dossier « images » contient toutes les images affichées sur le site.</w:t>
      </w:r>
    </w:p>
    <w:p w:rsidR="007767D2" w:rsidRDefault="007767D2" w:rsidP="007767D2">
      <w:pPr>
        <w:pStyle w:val="Titre4"/>
      </w:pPr>
      <w:r>
        <w:t xml:space="preserve">Le dossier « JS » contient le javascript et le JQuery qui sont affichés sur les pages. </w:t>
      </w:r>
    </w:p>
    <w:p w:rsidR="007767D2" w:rsidRDefault="007767D2" w:rsidP="007767D2">
      <w:pPr>
        <w:pStyle w:val="Titre5"/>
        <w:jc w:val="both"/>
      </w:pPr>
      <w:r>
        <w:t>Le dossier « </w:t>
      </w:r>
      <w:proofErr w:type="spellStart"/>
      <w:r>
        <w:t>autocomplete</w:t>
      </w:r>
      <w:proofErr w:type="spellEnd"/>
      <w:r>
        <w:t> » est un plugin permettant de faciliter les recherches utilisateurs.</w:t>
      </w:r>
    </w:p>
    <w:p w:rsidR="007767D2" w:rsidRDefault="007767D2" w:rsidP="007767D2">
      <w:pPr>
        <w:pStyle w:val="Titre5"/>
        <w:jc w:val="both"/>
      </w:pPr>
      <w:r>
        <w:t xml:space="preserve">Le dossier </w:t>
      </w:r>
      <w:proofErr w:type="spellStart"/>
      <w:r>
        <w:t>vendor</w:t>
      </w:r>
      <w:proofErr w:type="spellEnd"/>
      <w:r>
        <w:t xml:space="preserve"> est un plugin contenant tout le JS qui est utilisé par </w:t>
      </w:r>
      <w:proofErr w:type="spellStart"/>
      <w:r>
        <w:t>Foundation</w:t>
      </w:r>
      <w:proofErr w:type="spellEnd"/>
      <w:r>
        <w:t>.</w:t>
      </w:r>
    </w:p>
    <w:p w:rsidR="007767D2" w:rsidRDefault="007767D2" w:rsidP="007767D2">
      <w:pPr>
        <w:pStyle w:val="Titre4"/>
      </w:pPr>
      <w:r>
        <w:t>Le dossier « </w:t>
      </w:r>
      <w:proofErr w:type="spellStart"/>
      <w:r>
        <w:t>views</w:t>
      </w:r>
      <w:proofErr w:type="spellEnd"/>
      <w:r>
        <w:t> » contient toutes les pages HTML, subdivisées.</w:t>
      </w:r>
    </w:p>
    <w:p w:rsidR="007767D2" w:rsidRDefault="007767D2" w:rsidP="007767D2">
      <w:pPr>
        <w:pStyle w:val="Titre5"/>
        <w:jc w:val="both"/>
      </w:pPr>
      <w:r>
        <w:t>Le dossier « pages » contient toutes les pages HTML qui ne peuvent pas être subdivisées et contiennent toutes des informations différentes.</w:t>
      </w:r>
    </w:p>
    <w:p w:rsidR="007767D2" w:rsidRDefault="007767D2" w:rsidP="007767D2">
      <w:pPr>
        <w:pStyle w:val="Titre5"/>
        <w:jc w:val="both"/>
      </w:pPr>
      <w:r>
        <w:t>Le dossier « </w:t>
      </w:r>
      <w:proofErr w:type="spellStart"/>
      <w:r>
        <w:t>partials</w:t>
      </w:r>
      <w:proofErr w:type="spellEnd"/>
      <w:r>
        <w:t> » contient toutes les parties HTML qui peuvent s’afficher sur de multiples pages et qui sont ensuite intégrées au moment du rendu.</w:t>
      </w:r>
    </w:p>
    <w:p w:rsidR="00F010A6" w:rsidRPr="00F010A6" w:rsidRDefault="00F010A6" w:rsidP="00F010A6">
      <w:pPr>
        <w:rPr>
          <w:lang w:eastAsia="fr-FR"/>
        </w:rPr>
      </w:pPr>
      <w:r>
        <w:rPr>
          <w:lang w:eastAsia="fr-FR"/>
        </w:rPr>
        <w:t>Dans le dossier racine se trouvent les fichiers « </w:t>
      </w:r>
      <w:proofErr w:type="spellStart"/>
      <w:proofErr w:type="gramStart"/>
      <w:r>
        <w:rPr>
          <w:lang w:eastAsia="fr-FR"/>
        </w:rPr>
        <w:t>package.json</w:t>
      </w:r>
      <w:proofErr w:type="spellEnd"/>
      <w:proofErr w:type="gramEnd"/>
      <w:r>
        <w:rPr>
          <w:lang w:eastAsia="fr-FR"/>
        </w:rPr>
        <w:t> » et « server.js » qui sont respectivement la liste des packages utilisés en format JSON et le code source du serveur Node que nous détaillerons dans la partie suivante.</w:t>
      </w:r>
    </w:p>
    <w:p w:rsidR="008A035B" w:rsidRDefault="008A035B" w:rsidP="007767D2">
      <w:pPr>
        <w:rPr>
          <w:lang w:eastAsia="fr-FR"/>
        </w:rPr>
      </w:pPr>
    </w:p>
    <w:p w:rsidR="007767D2" w:rsidRDefault="007767D2" w:rsidP="007767D2">
      <w:pPr>
        <w:rPr>
          <w:lang w:eastAsia="fr-FR"/>
        </w:rPr>
      </w:pPr>
    </w:p>
    <w:p w:rsidR="007767D2" w:rsidRDefault="007767D2" w:rsidP="007767D2">
      <w:pPr>
        <w:rPr>
          <w:lang w:eastAsia="fr-FR"/>
        </w:rPr>
      </w:pPr>
    </w:p>
    <w:p w:rsidR="007767D2" w:rsidRDefault="007767D2" w:rsidP="007767D2">
      <w:pPr>
        <w:rPr>
          <w:lang w:eastAsia="fr-FR"/>
        </w:rPr>
      </w:pPr>
    </w:p>
    <w:p w:rsidR="007767D2" w:rsidRDefault="007767D2" w:rsidP="007767D2">
      <w:pPr>
        <w:rPr>
          <w:lang w:eastAsia="fr-FR"/>
        </w:rPr>
      </w:pPr>
    </w:p>
    <w:p w:rsidR="007767D2" w:rsidRDefault="007767D2" w:rsidP="007767D2">
      <w:pPr>
        <w:rPr>
          <w:lang w:eastAsia="fr-FR"/>
        </w:rPr>
      </w:pPr>
    </w:p>
    <w:p w:rsidR="007767D2" w:rsidRDefault="007767D2" w:rsidP="007767D2">
      <w:pPr>
        <w:rPr>
          <w:lang w:eastAsia="fr-FR"/>
        </w:rPr>
      </w:pPr>
    </w:p>
    <w:p w:rsidR="007767D2" w:rsidRDefault="007767D2" w:rsidP="007767D2">
      <w:pPr>
        <w:rPr>
          <w:lang w:eastAsia="fr-FR"/>
        </w:rPr>
      </w:pPr>
    </w:p>
    <w:p w:rsidR="005E00B7" w:rsidRDefault="008A46DA" w:rsidP="008A46DA">
      <w:pPr>
        <w:pStyle w:val="Titre2"/>
      </w:pPr>
      <w:bookmarkStart w:id="36" w:name="_Toc517688631"/>
      <w:r>
        <w:lastRenderedPageBreak/>
        <w:t>Développement</w:t>
      </w:r>
      <w:bookmarkEnd w:id="36"/>
    </w:p>
    <w:p w:rsidR="008A46DA" w:rsidRDefault="008A46DA" w:rsidP="00C002AD">
      <w:pPr>
        <w:pStyle w:val="Titre3"/>
        <w:numPr>
          <w:ilvl w:val="2"/>
          <w:numId w:val="10"/>
        </w:numPr>
      </w:pPr>
      <w:bookmarkStart w:id="37" w:name="_Toc517688632"/>
      <w:r>
        <w:t>Fonctionnement d’un serveur avec Express.JS et EJS</w:t>
      </w:r>
      <w:bookmarkEnd w:id="37"/>
    </w:p>
    <w:p w:rsidR="008A46DA" w:rsidRDefault="008A46DA" w:rsidP="008A46DA">
      <w:pPr>
        <w:rPr>
          <w:lang w:eastAsia="fr-FR"/>
        </w:rPr>
      </w:pPr>
      <w:r>
        <w:rPr>
          <w:lang w:eastAsia="fr-FR"/>
        </w:rPr>
        <w:t>Un serveur Node.JS qui fonctionne avec Express.JS et EJS doit définir plusieurs variables avant de pouvoir fonctionner.</w:t>
      </w:r>
    </w:p>
    <w:p w:rsidR="008A46DA" w:rsidRDefault="008A46DA" w:rsidP="008A46DA">
      <w:pPr>
        <w:rPr>
          <w:lang w:eastAsia="fr-FR"/>
        </w:rPr>
      </w:pPr>
      <w:r>
        <w:rPr>
          <w:lang w:eastAsia="fr-FR"/>
        </w:rPr>
        <w:t>On définit ainsi les différents composants du code :</w:t>
      </w:r>
    </w:p>
    <w:p w:rsidR="008A46DA" w:rsidRDefault="008A46DA" w:rsidP="008A46DA">
      <w:pPr>
        <w:pStyle w:val="Titre4"/>
      </w:pPr>
      <w:r>
        <w:t>Path est un plugin permettant d’utiliser les dossiers.</w:t>
      </w:r>
    </w:p>
    <w:p w:rsidR="008A46DA" w:rsidRDefault="008A46DA" w:rsidP="008A46DA">
      <w:pPr>
        <w:pStyle w:val="Titre4"/>
      </w:pPr>
      <w:r>
        <w:t>MySQL est un plugin qui permet de mettre en place une interface pour communiquer avec une base de données MySQL.</w:t>
      </w:r>
    </w:p>
    <w:p w:rsidR="008A46DA" w:rsidRPr="008A46DA" w:rsidRDefault="008A46DA" w:rsidP="008A46DA">
      <w:pPr>
        <w:pStyle w:val="Titre6"/>
        <w:rPr>
          <w:color w:val="333333"/>
          <w:lang w:val="en-US"/>
        </w:rPr>
      </w:pPr>
      <w:r w:rsidRPr="008A46DA">
        <w:rPr>
          <w:b/>
          <w:bCs/>
          <w:color w:val="6AB825"/>
          <w:lang w:val="en-US"/>
        </w:rPr>
        <w:t>var</w:t>
      </w:r>
      <w:r w:rsidRPr="008A46DA">
        <w:rPr>
          <w:color w:val="333333"/>
          <w:lang w:val="en-US"/>
        </w:rPr>
        <w:t xml:space="preserve"> </w:t>
      </w:r>
      <w:r w:rsidRPr="008A46DA">
        <w:rPr>
          <w:lang w:val="en-US"/>
        </w:rPr>
        <w:t>express</w:t>
      </w:r>
      <w:r w:rsidRPr="008A46DA">
        <w:rPr>
          <w:color w:val="333333"/>
          <w:lang w:val="en-US"/>
        </w:rPr>
        <w:t xml:space="preserve"> </w:t>
      </w:r>
      <w:r w:rsidRPr="008A46DA">
        <w:rPr>
          <w:lang w:val="en-US"/>
        </w:rPr>
        <w:t>=</w:t>
      </w:r>
      <w:r w:rsidRPr="008A46DA">
        <w:rPr>
          <w:color w:val="333333"/>
          <w:lang w:val="en-US"/>
        </w:rPr>
        <w:t xml:space="preserve"> </w:t>
      </w:r>
      <w:r w:rsidRPr="008A46DA">
        <w:rPr>
          <w:lang w:val="en-US"/>
        </w:rPr>
        <w:t>require(</w:t>
      </w:r>
      <w:r w:rsidRPr="008A46DA">
        <w:rPr>
          <w:color w:val="ED9D13"/>
          <w:lang w:val="en-US"/>
        </w:rPr>
        <w:t>'express'</w:t>
      </w:r>
      <w:r w:rsidRPr="008A46DA">
        <w:rPr>
          <w:lang w:val="en-US"/>
        </w:rPr>
        <w:t>);</w:t>
      </w:r>
    </w:p>
    <w:p w:rsidR="008A46DA" w:rsidRPr="008A46DA" w:rsidRDefault="008A46DA" w:rsidP="008A46DA">
      <w:pPr>
        <w:pStyle w:val="Titre6"/>
        <w:rPr>
          <w:color w:val="333333"/>
          <w:lang w:val="en-US"/>
        </w:rPr>
      </w:pPr>
      <w:r w:rsidRPr="008A46DA">
        <w:rPr>
          <w:b/>
          <w:bCs/>
          <w:color w:val="6AB825"/>
          <w:lang w:val="en-US"/>
        </w:rPr>
        <w:t>var</w:t>
      </w:r>
      <w:r w:rsidRPr="008A46DA">
        <w:rPr>
          <w:color w:val="333333"/>
          <w:lang w:val="en-US"/>
        </w:rPr>
        <w:t xml:space="preserve"> </w:t>
      </w:r>
      <w:r w:rsidRPr="008A46DA">
        <w:rPr>
          <w:lang w:val="en-US"/>
        </w:rPr>
        <w:t>app</w:t>
      </w:r>
      <w:r w:rsidRPr="008A46DA">
        <w:rPr>
          <w:color w:val="333333"/>
          <w:lang w:val="en-US"/>
        </w:rPr>
        <w:t xml:space="preserve"> </w:t>
      </w:r>
      <w:r w:rsidRPr="008A46DA">
        <w:rPr>
          <w:lang w:val="en-US"/>
        </w:rPr>
        <w:t>=</w:t>
      </w:r>
      <w:r w:rsidRPr="008A46DA">
        <w:rPr>
          <w:color w:val="333333"/>
          <w:lang w:val="en-US"/>
        </w:rPr>
        <w:t xml:space="preserve"> </w:t>
      </w:r>
      <w:proofErr w:type="gramStart"/>
      <w:r w:rsidRPr="008A46DA">
        <w:rPr>
          <w:lang w:val="en-US"/>
        </w:rPr>
        <w:t>express(</w:t>
      </w:r>
      <w:proofErr w:type="gramEnd"/>
      <w:r w:rsidRPr="008A46DA">
        <w:rPr>
          <w:lang w:val="en-US"/>
        </w:rPr>
        <w:t>);</w:t>
      </w:r>
    </w:p>
    <w:p w:rsidR="008A46DA" w:rsidRPr="008A46DA" w:rsidRDefault="008A46DA" w:rsidP="008A46DA">
      <w:pPr>
        <w:pStyle w:val="Titre6"/>
        <w:rPr>
          <w:color w:val="333333"/>
          <w:lang w:val="en-US"/>
        </w:rPr>
      </w:pPr>
      <w:r w:rsidRPr="008A46DA">
        <w:rPr>
          <w:b/>
          <w:bCs/>
          <w:color w:val="6AB825"/>
          <w:lang w:val="en-US"/>
        </w:rPr>
        <w:t>var</w:t>
      </w:r>
      <w:r w:rsidRPr="008A46DA">
        <w:rPr>
          <w:color w:val="333333"/>
          <w:lang w:val="en-US"/>
        </w:rPr>
        <w:t xml:space="preserve"> </w:t>
      </w:r>
      <w:r w:rsidRPr="008A46DA">
        <w:rPr>
          <w:lang w:val="en-US"/>
        </w:rPr>
        <w:t>path</w:t>
      </w:r>
      <w:r w:rsidRPr="008A46DA">
        <w:rPr>
          <w:color w:val="333333"/>
          <w:lang w:val="en-US"/>
        </w:rPr>
        <w:t xml:space="preserve"> </w:t>
      </w:r>
      <w:r w:rsidRPr="008A46DA">
        <w:rPr>
          <w:lang w:val="en-US"/>
        </w:rPr>
        <w:t>=</w:t>
      </w:r>
      <w:r w:rsidRPr="008A46DA">
        <w:rPr>
          <w:color w:val="333333"/>
          <w:lang w:val="en-US"/>
        </w:rPr>
        <w:t xml:space="preserve"> </w:t>
      </w:r>
      <w:r w:rsidRPr="008A46DA">
        <w:rPr>
          <w:lang w:val="en-US"/>
        </w:rPr>
        <w:t>require(</w:t>
      </w:r>
      <w:r w:rsidRPr="008A46DA">
        <w:rPr>
          <w:color w:val="ED9D13"/>
          <w:lang w:val="en-US"/>
        </w:rPr>
        <w:t>'path'</w:t>
      </w:r>
      <w:r w:rsidRPr="008A46DA">
        <w:rPr>
          <w:lang w:val="en-US"/>
        </w:rPr>
        <w:t>);</w:t>
      </w:r>
    </w:p>
    <w:p w:rsidR="008A46DA" w:rsidRPr="00840CFC" w:rsidRDefault="008A46DA" w:rsidP="008A46DA">
      <w:pPr>
        <w:pStyle w:val="Titre6"/>
        <w:rPr>
          <w:color w:val="333333"/>
          <w:lang w:val="en-US"/>
        </w:rPr>
      </w:pPr>
      <w:r w:rsidRPr="00840CFC">
        <w:rPr>
          <w:b/>
          <w:bCs/>
          <w:color w:val="6AB825"/>
          <w:lang w:val="en-US"/>
        </w:rPr>
        <w:t>var</w:t>
      </w:r>
      <w:r w:rsidRPr="00840CFC">
        <w:rPr>
          <w:color w:val="333333"/>
          <w:lang w:val="en-US"/>
        </w:rPr>
        <w:t xml:space="preserve"> </w:t>
      </w:r>
      <w:proofErr w:type="spellStart"/>
      <w:r w:rsidRPr="00840CFC">
        <w:rPr>
          <w:lang w:val="en-US"/>
        </w:rPr>
        <w:t>ejs</w:t>
      </w:r>
      <w:proofErr w:type="spellEnd"/>
      <w:r w:rsidRPr="00840CFC">
        <w:rPr>
          <w:color w:val="333333"/>
          <w:lang w:val="en-US"/>
        </w:rPr>
        <w:t xml:space="preserve"> </w:t>
      </w:r>
      <w:r w:rsidRPr="00840CFC">
        <w:rPr>
          <w:lang w:val="en-US"/>
        </w:rPr>
        <w:t>=</w:t>
      </w:r>
      <w:r w:rsidRPr="00840CFC">
        <w:rPr>
          <w:color w:val="333333"/>
          <w:lang w:val="en-US"/>
        </w:rPr>
        <w:t xml:space="preserve"> </w:t>
      </w:r>
      <w:r w:rsidRPr="00840CFC">
        <w:rPr>
          <w:lang w:val="en-US"/>
        </w:rPr>
        <w:t>require(</w:t>
      </w:r>
      <w:r w:rsidRPr="00840CFC">
        <w:rPr>
          <w:color w:val="ED9D13"/>
          <w:lang w:val="en-US"/>
        </w:rPr>
        <w:t>'</w:t>
      </w:r>
      <w:proofErr w:type="spellStart"/>
      <w:r w:rsidRPr="00840CFC">
        <w:rPr>
          <w:color w:val="ED9D13"/>
          <w:lang w:val="en-US"/>
        </w:rPr>
        <w:t>ejs</w:t>
      </w:r>
      <w:proofErr w:type="spellEnd"/>
      <w:r w:rsidRPr="00840CFC">
        <w:rPr>
          <w:color w:val="ED9D13"/>
          <w:lang w:val="en-US"/>
        </w:rPr>
        <w:t>'</w:t>
      </w:r>
      <w:r w:rsidRPr="00840CFC">
        <w:rPr>
          <w:lang w:val="en-US"/>
        </w:rPr>
        <w:t>);</w:t>
      </w:r>
    </w:p>
    <w:p w:rsidR="008A46DA" w:rsidRPr="008A46DA" w:rsidRDefault="008A46DA" w:rsidP="008A46DA">
      <w:pPr>
        <w:pStyle w:val="Titre6"/>
        <w:rPr>
          <w:color w:val="333333"/>
        </w:rPr>
      </w:pPr>
      <w:proofErr w:type="spellStart"/>
      <w:proofErr w:type="gramStart"/>
      <w:r w:rsidRPr="008A46DA">
        <w:rPr>
          <w:b/>
          <w:bCs/>
          <w:color w:val="6AB825"/>
        </w:rPr>
        <w:t>const</w:t>
      </w:r>
      <w:proofErr w:type="spellEnd"/>
      <w:proofErr w:type="gramEnd"/>
      <w:r w:rsidRPr="008A46DA">
        <w:rPr>
          <w:color w:val="333333"/>
        </w:rPr>
        <w:t xml:space="preserve"> </w:t>
      </w:r>
      <w:proofErr w:type="spellStart"/>
      <w:r w:rsidRPr="008A46DA">
        <w:t>mysql</w:t>
      </w:r>
      <w:proofErr w:type="spellEnd"/>
      <w:r w:rsidRPr="008A46DA">
        <w:rPr>
          <w:color w:val="333333"/>
        </w:rPr>
        <w:t xml:space="preserve"> </w:t>
      </w:r>
      <w:r w:rsidRPr="008A46DA">
        <w:t>=</w:t>
      </w:r>
      <w:r w:rsidRPr="008A46DA">
        <w:rPr>
          <w:color w:val="333333"/>
        </w:rPr>
        <w:t xml:space="preserve"> </w:t>
      </w:r>
      <w:proofErr w:type="spellStart"/>
      <w:r w:rsidRPr="008A46DA">
        <w:t>require</w:t>
      </w:r>
      <w:proofErr w:type="spellEnd"/>
      <w:r w:rsidRPr="008A46DA">
        <w:t>(</w:t>
      </w:r>
      <w:r w:rsidRPr="008A46DA">
        <w:rPr>
          <w:color w:val="ED9D13"/>
        </w:rPr>
        <w:t>'</w:t>
      </w:r>
      <w:proofErr w:type="spellStart"/>
      <w:r w:rsidRPr="008A46DA">
        <w:rPr>
          <w:color w:val="ED9D13"/>
        </w:rPr>
        <w:t>mysql</w:t>
      </w:r>
      <w:proofErr w:type="spellEnd"/>
      <w:r w:rsidRPr="008A46DA">
        <w:rPr>
          <w:color w:val="ED9D13"/>
        </w:rPr>
        <w:t>'</w:t>
      </w:r>
      <w:r w:rsidRPr="008A46DA">
        <w:t>);</w:t>
      </w:r>
    </w:p>
    <w:p w:rsidR="008A46DA" w:rsidRDefault="008A46DA" w:rsidP="008A46DA">
      <w:r>
        <w:rPr>
          <w:lang w:eastAsia="fr-FR"/>
        </w:rPr>
        <w:t xml:space="preserve">L’étape d’après est celle de communiquer avec la base de données. En effet, le code suivant permettrait de se connecter à une base de données appelée « outil » sur un serveur local, avec le compte root. Si la connexion n’est pas effective, </w:t>
      </w:r>
      <w:r w:rsidR="00CF7F5D">
        <w:rPr>
          <w:lang w:eastAsia="fr-FR"/>
        </w:rPr>
        <w:t>on appelle une erreur.</w:t>
      </w:r>
    </w:p>
    <w:p w:rsidR="008A46DA" w:rsidRPr="008A46DA" w:rsidRDefault="008A46DA" w:rsidP="008A46DA">
      <w:pPr>
        <w:pStyle w:val="Titre6"/>
        <w:rPr>
          <w:color w:val="333333"/>
          <w:lang w:val="en-US"/>
        </w:rPr>
      </w:pPr>
      <w:r w:rsidRPr="008A46DA">
        <w:rPr>
          <w:b/>
          <w:bCs/>
          <w:color w:val="6AB825"/>
          <w:lang w:val="en-US"/>
        </w:rPr>
        <w:t>const</w:t>
      </w:r>
      <w:r w:rsidRPr="008A46DA">
        <w:rPr>
          <w:color w:val="333333"/>
          <w:lang w:val="en-US"/>
        </w:rPr>
        <w:t xml:space="preserve"> </w:t>
      </w:r>
      <w:r w:rsidRPr="008A46DA">
        <w:rPr>
          <w:lang w:val="en-US"/>
        </w:rPr>
        <w:t>connection</w:t>
      </w:r>
      <w:r w:rsidRPr="008A46DA">
        <w:rPr>
          <w:color w:val="333333"/>
          <w:lang w:val="en-US"/>
        </w:rPr>
        <w:t xml:space="preserve"> </w:t>
      </w:r>
      <w:r w:rsidRPr="008A46DA">
        <w:rPr>
          <w:lang w:val="en-US"/>
        </w:rPr>
        <w:t>=</w:t>
      </w:r>
      <w:r w:rsidRPr="008A46DA">
        <w:rPr>
          <w:color w:val="333333"/>
          <w:lang w:val="en-US"/>
        </w:rPr>
        <w:t xml:space="preserve"> </w:t>
      </w:r>
      <w:proofErr w:type="spellStart"/>
      <w:proofErr w:type="gramStart"/>
      <w:r w:rsidRPr="008A46DA">
        <w:rPr>
          <w:lang w:val="en-US"/>
        </w:rPr>
        <w:t>mysql.createConnection</w:t>
      </w:r>
      <w:proofErr w:type="spellEnd"/>
      <w:proofErr w:type="gramEnd"/>
      <w:r w:rsidRPr="008A46DA">
        <w:rPr>
          <w:lang w:val="en-US"/>
        </w:rPr>
        <w:t>({</w:t>
      </w:r>
    </w:p>
    <w:p w:rsidR="008A46DA" w:rsidRPr="008A46DA" w:rsidRDefault="008A46DA" w:rsidP="008A46DA">
      <w:pPr>
        <w:pStyle w:val="Titre6"/>
        <w:rPr>
          <w:color w:val="333333"/>
          <w:lang w:val="en-US"/>
        </w:rPr>
      </w:pPr>
      <w:r w:rsidRPr="008A46DA">
        <w:rPr>
          <w:color w:val="333333"/>
          <w:lang w:val="en-US"/>
        </w:rPr>
        <w:t xml:space="preserve">    </w:t>
      </w:r>
      <w:r w:rsidRPr="008A46DA">
        <w:rPr>
          <w:lang w:val="en-US"/>
        </w:rPr>
        <w:t>host:</w:t>
      </w:r>
      <w:r w:rsidRPr="008A46DA">
        <w:rPr>
          <w:color w:val="333333"/>
          <w:lang w:val="en-US"/>
        </w:rPr>
        <w:t xml:space="preserve"> </w:t>
      </w:r>
      <w:r w:rsidRPr="008A46DA">
        <w:rPr>
          <w:color w:val="ED9D13"/>
          <w:lang w:val="en-US"/>
        </w:rPr>
        <w:t>'localhost'</w:t>
      </w:r>
      <w:r w:rsidRPr="008A46DA">
        <w:rPr>
          <w:lang w:val="en-US"/>
        </w:rPr>
        <w:t>,</w:t>
      </w:r>
    </w:p>
    <w:p w:rsidR="008A46DA" w:rsidRPr="008A46DA" w:rsidRDefault="008A46DA" w:rsidP="008A46DA">
      <w:pPr>
        <w:pStyle w:val="Titre6"/>
        <w:rPr>
          <w:color w:val="333333"/>
          <w:lang w:val="en-US"/>
        </w:rPr>
      </w:pPr>
      <w:r w:rsidRPr="008A46DA">
        <w:rPr>
          <w:color w:val="333333"/>
          <w:lang w:val="en-US"/>
        </w:rPr>
        <w:t xml:space="preserve">    </w:t>
      </w:r>
      <w:r w:rsidRPr="008A46DA">
        <w:rPr>
          <w:lang w:val="en-US"/>
        </w:rPr>
        <w:t>user:</w:t>
      </w:r>
      <w:r w:rsidRPr="008A46DA">
        <w:rPr>
          <w:color w:val="333333"/>
          <w:lang w:val="en-US"/>
        </w:rPr>
        <w:t xml:space="preserve"> </w:t>
      </w:r>
      <w:r w:rsidRPr="008A46DA">
        <w:rPr>
          <w:color w:val="ED9D13"/>
          <w:lang w:val="en-US"/>
        </w:rPr>
        <w:t>'root'</w:t>
      </w:r>
      <w:r w:rsidRPr="008A46DA">
        <w:rPr>
          <w:lang w:val="en-US"/>
        </w:rPr>
        <w:t>,</w:t>
      </w:r>
    </w:p>
    <w:p w:rsidR="008A46DA" w:rsidRPr="008A46DA" w:rsidRDefault="008A46DA" w:rsidP="008A46DA">
      <w:pPr>
        <w:pStyle w:val="Titre6"/>
        <w:rPr>
          <w:color w:val="333333"/>
          <w:lang w:val="en-US"/>
        </w:rPr>
      </w:pPr>
      <w:r w:rsidRPr="008A46DA">
        <w:rPr>
          <w:color w:val="333333"/>
          <w:lang w:val="en-US"/>
        </w:rPr>
        <w:t xml:space="preserve">    </w:t>
      </w:r>
      <w:r w:rsidRPr="008A46DA">
        <w:rPr>
          <w:lang w:val="en-US"/>
        </w:rPr>
        <w:t>password:</w:t>
      </w:r>
      <w:r w:rsidRPr="008A46DA">
        <w:rPr>
          <w:color w:val="333333"/>
          <w:lang w:val="en-US"/>
        </w:rPr>
        <w:t xml:space="preserve"> </w:t>
      </w:r>
      <w:r w:rsidRPr="008A46DA">
        <w:rPr>
          <w:color w:val="ED9D13"/>
          <w:lang w:val="en-US"/>
        </w:rPr>
        <w:t>''</w:t>
      </w:r>
      <w:r w:rsidRPr="008A46DA">
        <w:rPr>
          <w:lang w:val="en-US"/>
        </w:rPr>
        <w:t>,</w:t>
      </w:r>
    </w:p>
    <w:p w:rsidR="008A46DA" w:rsidRPr="008A46DA" w:rsidRDefault="008A46DA" w:rsidP="008A46DA">
      <w:pPr>
        <w:pStyle w:val="Titre6"/>
        <w:rPr>
          <w:color w:val="333333"/>
          <w:lang w:val="en-US"/>
        </w:rPr>
      </w:pPr>
      <w:r w:rsidRPr="008A46DA">
        <w:rPr>
          <w:color w:val="333333"/>
          <w:lang w:val="en-US"/>
        </w:rPr>
        <w:t xml:space="preserve">    </w:t>
      </w:r>
      <w:r w:rsidRPr="008A46DA">
        <w:rPr>
          <w:lang w:val="en-US"/>
        </w:rPr>
        <w:t>database:</w:t>
      </w:r>
      <w:r w:rsidRPr="008A46DA">
        <w:rPr>
          <w:color w:val="333333"/>
          <w:lang w:val="en-US"/>
        </w:rPr>
        <w:t xml:space="preserve"> </w:t>
      </w:r>
      <w:r w:rsidRPr="008A46DA">
        <w:rPr>
          <w:color w:val="ED9D13"/>
          <w:lang w:val="en-US"/>
        </w:rPr>
        <w:t>'</w:t>
      </w:r>
      <w:proofErr w:type="spellStart"/>
      <w:r w:rsidRPr="008A46DA">
        <w:rPr>
          <w:color w:val="ED9D13"/>
          <w:lang w:val="en-US"/>
        </w:rPr>
        <w:t>outil</w:t>
      </w:r>
      <w:proofErr w:type="spellEnd"/>
      <w:r w:rsidRPr="008A46DA">
        <w:rPr>
          <w:color w:val="ED9D13"/>
          <w:lang w:val="en-US"/>
        </w:rPr>
        <w:t>'</w:t>
      </w:r>
    </w:p>
    <w:p w:rsidR="008A46DA" w:rsidRPr="008A46DA" w:rsidRDefault="008A46DA" w:rsidP="008A46DA">
      <w:pPr>
        <w:pStyle w:val="Titre6"/>
        <w:rPr>
          <w:lang w:val="en-US"/>
        </w:rPr>
      </w:pPr>
      <w:r w:rsidRPr="008A46DA">
        <w:rPr>
          <w:lang w:val="en-US"/>
        </w:rPr>
        <w:t>});</w:t>
      </w:r>
    </w:p>
    <w:p w:rsidR="008A46DA" w:rsidRPr="008A46DA" w:rsidRDefault="008A46DA" w:rsidP="008A46DA">
      <w:pPr>
        <w:pStyle w:val="Titre6"/>
        <w:rPr>
          <w:color w:val="333333"/>
          <w:lang w:val="en-US"/>
        </w:rPr>
      </w:pPr>
      <w:proofErr w:type="spellStart"/>
      <w:proofErr w:type="gramStart"/>
      <w:r w:rsidRPr="008A46DA">
        <w:rPr>
          <w:lang w:val="en-US"/>
        </w:rPr>
        <w:t>connection.connect</w:t>
      </w:r>
      <w:proofErr w:type="spellEnd"/>
      <w:proofErr w:type="gramEnd"/>
      <w:r w:rsidRPr="008A46DA">
        <w:rPr>
          <w:lang w:val="en-US"/>
        </w:rPr>
        <w:t>((err)</w:t>
      </w:r>
      <w:r w:rsidRPr="008A46DA">
        <w:rPr>
          <w:color w:val="333333"/>
          <w:lang w:val="en-US"/>
        </w:rPr>
        <w:t xml:space="preserve"> </w:t>
      </w:r>
      <w:r w:rsidRPr="008A46DA">
        <w:rPr>
          <w:lang w:val="en-US"/>
        </w:rPr>
        <w:t>=&gt;</w:t>
      </w:r>
      <w:r w:rsidRPr="008A46DA">
        <w:rPr>
          <w:color w:val="333333"/>
          <w:lang w:val="en-US"/>
        </w:rPr>
        <w:t xml:space="preserve"> </w:t>
      </w:r>
      <w:r w:rsidRPr="008A46DA">
        <w:rPr>
          <w:lang w:val="en-US"/>
        </w:rPr>
        <w:t>{</w:t>
      </w:r>
    </w:p>
    <w:p w:rsidR="008A46DA" w:rsidRPr="008A46DA" w:rsidRDefault="008A46DA" w:rsidP="008A46DA">
      <w:pPr>
        <w:pStyle w:val="Titre6"/>
        <w:rPr>
          <w:color w:val="333333"/>
          <w:lang w:val="en-US"/>
        </w:rPr>
      </w:pPr>
      <w:r w:rsidRPr="008A46DA">
        <w:rPr>
          <w:color w:val="333333"/>
          <w:lang w:val="en-US"/>
        </w:rPr>
        <w:t xml:space="preserve">    </w:t>
      </w:r>
      <w:r w:rsidRPr="008A46DA">
        <w:rPr>
          <w:b/>
          <w:bCs/>
          <w:color w:val="6AB825"/>
          <w:lang w:val="en-US"/>
        </w:rPr>
        <w:t>if</w:t>
      </w:r>
      <w:r w:rsidRPr="008A46DA">
        <w:rPr>
          <w:color w:val="333333"/>
          <w:lang w:val="en-US"/>
        </w:rPr>
        <w:t xml:space="preserve"> </w:t>
      </w:r>
      <w:r w:rsidRPr="008A46DA">
        <w:rPr>
          <w:lang w:val="en-US"/>
        </w:rPr>
        <w:t>(err)</w:t>
      </w:r>
      <w:r w:rsidRPr="008A46DA">
        <w:rPr>
          <w:color w:val="333333"/>
          <w:lang w:val="en-US"/>
        </w:rPr>
        <w:t xml:space="preserve"> </w:t>
      </w:r>
      <w:r w:rsidRPr="008A46DA">
        <w:rPr>
          <w:b/>
          <w:bCs/>
          <w:color w:val="6AB825"/>
          <w:lang w:val="en-US"/>
        </w:rPr>
        <w:t>throw</w:t>
      </w:r>
      <w:r w:rsidRPr="008A46DA">
        <w:rPr>
          <w:color w:val="333333"/>
          <w:lang w:val="en-US"/>
        </w:rPr>
        <w:t xml:space="preserve"> </w:t>
      </w:r>
      <w:r w:rsidRPr="008A46DA">
        <w:rPr>
          <w:lang w:val="en-US"/>
        </w:rPr>
        <w:t>err;</w:t>
      </w:r>
    </w:p>
    <w:p w:rsidR="008A46DA" w:rsidRPr="008A46DA" w:rsidRDefault="008A46DA" w:rsidP="008A46DA">
      <w:pPr>
        <w:pStyle w:val="Titre6"/>
        <w:rPr>
          <w:color w:val="333333"/>
        </w:rPr>
      </w:pPr>
      <w:r w:rsidRPr="008A46DA">
        <w:rPr>
          <w:color w:val="333333"/>
          <w:lang w:val="en-US"/>
        </w:rPr>
        <w:t xml:space="preserve">    </w:t>
      </w:r>
      <w:r w:rsidRPr="008A46DA">
        <w:t>console.log(</w:t>
      </w:r>
      <w:r w:rsidRPr="008A46DA">
        <w:rPr>
          <w:color w:val="ED9D13"/>
        </w:rPr>
        <w:t>'</w:t>
      </w:r>
      <w:proofErr w:type="spellStart"/>
      <w:proofErr w:type="gramStart"/>
      <w:r w:rsidRPr="008A46DA">
        <w:rPr>
          <w:color w:val="ED9D13"/>
        </w:rPr>
        <w:t>Connected</w:t>
      </w:r>
      <w:proofErr w:type="spellEnd"/>
      <w:r w:rsidRPr="008A46DA">
        <w:rPr>
          <w:color w:val="ED9D13"/>
        </w:rPr>
        <w:t>!</w:t>
      </w:r>
      <w:proofErr w:type="gramEnd"/>
      <w:r w:rsidRPr="008A46DA">
        <w:rPr>
          <w:color w:val="ED9D13"/>
        </w:rPr>
        <w:t>'</w:t>
      </w:r>
      <w:r w:rsidRPr="008A46DA">
        <w:t>);</w:t>
      </w:r>
    </w:p>
    <w:p w:rsidR="008A46DA" w:rsidRPr="008A46DA" w:rsidRDefault="008A46DA" w:rsidP="008A46DA">
      <w:pPr>
        <w:pStyle w:val="Titre6"/>
        <w:rPr>
          <w:color w:val="333333"/>
        </w:rPr>
      </w:pPr>
      <w:r w:rsidRPr="008A46DA">
        <w:t>});</w:t>
      </w:r>
    </w:p>
    <w:p w:rsidR="008A46DA" w:rsidRDefault="00CF7F5D" w:rsidP="008A46DA">
      <w:pPr>
        <w:rPr>
          <w:lang w:eastAsia="fr-FR"/>
        </w:rPr>
      </w:pPr>
      <w:r>
        <w:rPr>
          <w:lang w:eastAsia="fr-FR"/>
        </w:rPr>
        <w:t>On définit ensuite les paramètres que l’on va utiliser (on utilise le moteur de rendu sur EJS, on sélectionne le dossier « public » comme dossier principal…)</w:t>
      </w:r>
    </w:p>
    <w:p w:rsidR="00CF7F5D" w:rsidRPr="00CF7F5D" w:rsidRDefault="00CF7F5D" w:rsidP="00CF7F5D">
      <w:pPr>
        <w:pStyle w:val="Titre6"/>
        <w:rPr>
          <w:color w:val="333333"/>
          <w:lang w:val="en-US"/>
        </w:rPr>
      </w:pPr>
      <w:proofErr w:type="spellStart"/>
      <w:proofErr w:type="gramStart"/>
      <w:r w:rsidRPr="00CF7F5D">
        <w:rPr>
          <w:color w:val="D0D0D0"/>
          <w:lang w:val="en-US"/>
        </w:rPr>
        <w:t>app.set</w:t>
      </w:r>
      <w:proofErr w:type="spellEnd"/>
      <w:r w:rsidRPr="00CF7F5D">
        <w:rPr>
          <w:color w:val="D0D0D0"/>
          <w:lang w:val="en-US"/>
        </w:rPr>
        <w:t>(</w:t>
      </w:r>
      <w:proofErr w:type="gramEnd"/>
      <w:r w:rsidRPr="00CF7F5D">
        <w:rPr>
          <w:lang w:val="en-US"/>
        </w:rPr>
        <w:t>'view engine'</w:t>
      </w:r>
      <w:r w:rsidRPr="00CF7F5D">
        <w:rPr>
          <w:color w:val="D0D0D0"/>
          <w:lang w:val="en-US"/>
        </w:rPr>
        <w:t>,</w:t>
      </w:r>
      <w:r w:rsidRPr="00CF7F5D">
        <w:rPr>
          <w:color w:val="333333"/>
          <w:lang w:val="en-US"/>
        </w:rPr>
        <w:t xml:space="preserve"> </w:t>
      </w:r>
      <w:r w:rsidRPr="00CF7F5D">
        <w:rPr>
          <w:lang w:val="en-US"/>
        </w:rPr>
        <w:t>'</w:t>
      </w:r>
      <w:proofErr w:type="spellStart"/>
      <w:r w:rsidRPr="00CF7F5D">
        <w:rPr>
          <w:lang w:val="en-US"/>
        </w:rPr>
        <w:t>ejs</w:t>
      </w:r>
      <w:proofErr w:type="spellEnd"/>
      <w:r w:rsidRPr="00CF7F5D">
        <w:rPr>
          <w:lang w:val="en-US"/>
        </w:rPr>
        <w:t>'</w:t>
      </w:r>
      <w:r w:rsidRPr="00CF7F5D">
        <w:rPr>
          <w:color w:val="D0D0D0"/>
          <w:lang w:val="en-US"/>
        </w:rPr>
        <w:t>);</w:t>
      </w:r>
    </w:p>
    <w:p w:rsidR="00CF7F5D" w:rsidRPr="00CF7F5D" w:rsidRDefault="00CF7F5D" w:rsidP="00CF7F5D">
      <w:pPr>
        <w:pStyle w:val="Titre6"/>
        <w:rPr>
          <w:color w:val="333333"/>
          <w:lang w:val="en-US"/>
        </w:rPr>
      </w:pPr>
    </w:p>
    <w:p w:rsidR="00CF7F5D" w:rsidRPr="00CF7F5D" w:rsidRDefault="00CF7F5D" w:rsidP="00CF7F5D">
      <w:pPr>
        <w:pStyle w:val="Titre6"/>
        <w:rPr>
          <w:color w:val="333333"/>
          <w:lang w:val="en-US"/>
        </w:rPr>
      </w:pPr>
      <w:proofErr w:type="spellStart"/>
      <w:proofErr w:type="gramStart"/>
      <w:r w:rsidRPr="00CF7F5D">
        <w:rPr>
          <w:color w:val="D0D0D0"/>
          <w:lang w:val="en-US"/>
        </w:rPr>
        <w:t>app.use</w:t>
      </w:r>
      <w:proofErr w:type="spellEnd"/>
      <w:r w:rsidRPr="00CF7F5D">
        <w:rPr>
          <w:color w:val="D0D0D0"/>
          <w:lang w:val="en-US"/>
        </w:rPr>
        <w:t>(</w:t>
      </w:r>
      <w:proofErr w:type="gramEnd"/>
      <w:r w:rsidRPr="00CF7F5D">
        <w:rPr>
          <w:color w:val="D0D0D0"/>
          <w:lang w:val="en-US"/>
        </w:rPr>
        <w:t>session({</w:t>
      </w:r>
    </w:p>
    <w:p w:rsidR="00CF7F5D" w:rsidRPr="00CF7F5D" w:rsidRDefault="00CF7F5D" w:rsidP="00CF7F5D">
      <w:pPr>
        <w:pStyle w:val="Titre6"/>
        <w:rPr>
          <w:color w:val="333333"/>
          <w:lang w:val="en-US"/>
        </w:rPr>
      </w:pPr>
      <w:r w:rsidRPr="00CF7F5D">
        <w:rPr>
          <w:color w:val="333333"/>
          <w:lang w:val="en-US"/>
        </w:rPr>
        <w:t xml:space="preserve">    </w:t>
      </w:r>
      <w:r w:rsidRPr="00CF7F5D">
        <w:rPr>
          <w:color w:val="D0D0D0"/>
          <w:lang w:val="en-US"/>
        </w:rPr>
        <w:t>secret:</w:t>
      </w:r>
      <w:r w:rsidRPr="00CF7F5D">
        <w:rPr>
          <w:color w:val="333333"/>
          <w:lang w:val="en-US"/>
        </w:rPr>
        <w:t xml:space="preserve"> </w:t>
      </w:r>
      <w:r w:rsidRPr="00CF7F5D">
        <w:rPr>
          <w:lang w:val="en-US"/>
        </w:rPr>
        <w:t>'</w:t>
      </w:r>
      <w:proofErr w:type="spellStart"/>
      <w:r w:rsidRPr="00CF7F5D">
        <w:rPr>
          <w:lang w:val="en-US"/>
        </w:rPr>
        <w:t>kilimanjaronose</w:t>
      </w:r>
      <w:proofErr w:type="spellEnd"/>
      <w:r w:rsidRPr="00CF7F5D">
        <w:rPr>
          <w:lang w:val="en-US"/>
        </w:rPr>
        <w:t>'</w:t>
      </w:r>
    </w:p>
    <w:p w:rsidR="00CF7F5D" w:rsidRPr="00CF7F5D" w:rsidRDefault="00CF7F5D" w:rsidP="00CF7F5D">
      <w:pPr>
        <w:pStyle w:val="Titre6"/>
        <w:rPr>
          <w:color w:val="333333"/>
          <w:lang w:val="en-US"/>
        </w:rPr>
      </w:pPr>
      <w:r w:rsidRPr="00CF7F5D">
        <w:rPr>
          <w:color w:val="D0D0D0"/>
          <w:lang w:val="en-US"/>
        </w:rPr>
        <w:t>}))</w:t>
      </w:r>
    </w:p>
    <w:p w:rsidR="00CF7F5D" w:rsidRPr="00CF7F5D" w:rsidRDefault="00CF7F5D" w:rsidP="00CF7F5D">
      <w:pPr>
        <w:pStyle w:val="Titre6"/>
        <w:rPr>
          <w:color w:val="333333"/>
          <w:lang w:val="en-US"/>
        </w:rPr>
      </w:pPr>
    </w:p>
    <w:p w:rsidR="008268DD" w:rsidRPr="008268DD" w:rsidRDefault="00CF7F5D" w:rsidP="008268DD">
      <w:pPr>
        <w:pStyle w:val="Titre6"/>
        <w:rPr>
          <w:color w:val="D0D0D0"/>
          <w:lang w:val="en-US"/>
        </w:rPr>
      </w:pPr>
      <w:proofErr w:type="spellStart"/>
      <w:r w:rsidRPr="00CF7F5D">
        <w:rPr>
          <w:color w:val="D0D0D0"/>
          <w:lang w:val="en-US"/>
        </w:rPr>
        <w:t>app.use</w:t>
      </w:r>
      <w:proofErr w:type="spellEnd"/>
      <w:r w:rsidRPr="00CF7F5D">
        <w:rPr>
          <w:color w:val="D0D0D0"/>
          <w:lang w:val="en-US"/>
        </w:rPr>
        <w:t>(</w:t>
      </w:r>
      <w:proofErr w:type="spellStart"/>
      <w:proofErr w:type="gramStart"/>
      <w:r w:rsidRPr="00CF7F5D">
        <w:rPr>
          <w:color w:val="D0D0D0"/>
          <w:lang w:val="en-US"/>
        </w:rPr>
        <w:t>express.</w:t>
      </w:r>
      <w:r w:rsidRPr="00CF7F5D">
        <w:rPr>
          <w:b/>
          <w:bCs/>
          <w:color w:val="6AB825"/>
          <w:lang w:val="en-US"/>
        </w:rPr>
        <w:t>static</w:t>
      </w:r>
      <w:proofErr w:type="spellEnd"/>
      <w:proofErr w:type="gramEnd"/>
      <w:r w:rsidRPr="00CF7F5D">
        <w:rPr>
          <w:color w:val="D0D0D0"/>
          <w:lang w:val="en-US"/>
        </w:rPr>
        <w:t>(</w:t>
      </w:r>
      <w:r w:rsidRPr="00CF7F5D">
        <w:rPr>
          <w:lang w:val="en-US"/>
        </w:rPr>
        <w:t>'public'</w:t>
      </w:r>
      <w:r w:rsidRPr="00CF7F5D">
        <w:rPr>
          <w:color w:val="D0D0D0"/>
          <w:lang w:val="en-US"/>
        </w:rPr>
        <w:t>));</w:t>
      </w:r>
    </w:p>
    <w:p w:rsidR="008268DD" w:rsidRDefault="00CF7F5D" w:rsidP="00CF7F5D">
      <w:pPr>
        <w:rPr>
          <w:lang w:eastAsia="fr-FR"/>
        </w:rPr>
      </w:pPr>
      <w:r w:rsidRPr="00CF7F5D">
        <w:rPr>
          <w:lang w:eastAsia="fr-FR"/>
        </w:rPr>
        <w:t xml:space="preserve">On établit ensuite notre </w:t>
      </w:r>
      <w:r>
        <w:rPr>
          <w:lang w:eastAsia="fr-FR"/>
        </w:rPr>
        <w:t xml:space="preserve">premier </w:t>
      </w:r>
      <w:proofErr w:type="spellStart"/>
      <w:r>
        <w:rPr>
          <w:lang w:eastAsia="fr-FR"/>
        </w:rPr>
        <w:t>get</w:t>
      </w:r>
      <w:proofErr w:type="spellEnd"/>
      <w:r>
        <w:rPr>
          <w:lang w:eastAsia="fr-FR"/>
        </w:rPr>
        <w:t xml:space="preserve"> sur une page</w:t>
      </w:r>
      <w:r w:rsidR="00042309">
        <w:rPr>
          <w:lang w:eastAsia="fr-FR"/>
        </w:rPr>
        <w:t xml:space="preserve">. C’est ici qu’intervient </w:t>
      </w:r>
      <w:proofErr w:type="spellStart"/>
      <w:r w:rsidR="00042309">
        <w:rPr>
          <w:lang w:eastAsia="fr-FR"/>
        </w:rPr>
        <w:t>ExpressJS</w:t>
      </w:r>
      <w:proofErr w:type="spellEnd"/>
      <w:r>
        <w:rPr>
          <w:lang w:eastAsia="fr-FR"/>
        </w:rPr>
        <w:t>. Si l’utilisateur essaie d’accéder à la page « /</w:t>
      </w:r>
      <w:proofErr w:type="spellStart"/>
      <w:r>
        <w:rPr>
          <w:lang w:eastAsia="fr-FR"/>
        </w:rPr>
        <w:t>scot</w:t>
      </w:r>
      <w:proofErr w:type="spellEnd"/>
      <w:r>
        <w:rPr>
          <w:lang w:eastAsia="fr-FR"/>
        </w:rPr>
        <w:t> », on vérifie que sa session est définie. Si elle l’est, on le renvoie sur le menu, sinon on lui affiche la page « /</w:t>
      </w:r>
      <w:proofErr w:type="spellStart"/>
      <w:r>
        <w:rPr>
          <w:lang w:eastAsia="fr-FR"/>
        </w:rPr>
        <w:t>scot</w:t>
      </w:r>
      <w:proofErr w:type="spellEnd"/>
      <w:r>
        <w:rPr>
          <w:lang w:eastAsia="fr-FR"/>
        </w:rPr>
        <w:t> » (la page de login).</w:t>
      </w:r>
    </w:p>
    <w:p w:rsidR="008268DD" w:rsidRDefault="008268DD" w:rsidP="00CF7F5D">
      <w:pPr>
        <w:rPr>
          <w:lang w:eastAsia="fr-FR"/>
        </w:rPr>
      </w:pPr>
    </w:p>
    <w:p w:rsidR="008268DD" w:rsidRPr="00CF7F5D" w:rsidRDefault="008268DD" w:rsidP="00CF7F5D">
      <w:pPr>
        <w:rPr>
          <w:lang w:eastAsia="fr-FR"/>
        </w:rPr>
      </w:pPr>
    </w:p>
    <w:p w:rsidR="00CF7F5D" w:rsidRPr="00CF7F5D" w:rsidRDefault="00CF7F5D" w:rsidP="00CF7F5D">
      <w:pPr>
        <w:pStyle w:val="Titre6"/>
        <w:rPr>
          <w:color w:val="333333"/>
          <w:lang w:val="en-US"/>
        </w:rPr>
      </w:pPr>
      <w:proofErr w:type="spellStart"/>
      <w:proofErr w:type="gramStart"/>
      <w:r w:rsidRPr="00CF7F5D">
        <w:rPr>
          <w:lang w:val="en-US"/>
        </w:rPr>
        <w:lastRenderedPageBreak/>
        <w:t>app.get</w:t>
      </w:r>
      <w:proofErr w:type="spellEnd"/>
      <w:r w:rsidRPr="00CF7F5D">
        <w:rPr>
          <w:lang w:val="en-US"/>
        </w:rPr>
        <w:t>(</w:t>
      </w:r>
      <w:proofErr w:type="gramEnd"/>
      <w:r w:rsidRPr="00CF7F5D">
        <w:rPr>
          <w:color w:val="ED9D13"/>
          <w:lang w:val="en-US"/>
        </w:rPr>
        <w:t>'/scot'</w:t>
      </w:r>
      <w:r w:rsidRPr="00CF7F5D">
        <w:rPr>
          <w:lang w:val="en-US"/>
        </w:rPr>
        <w:t>,</w:t>
      </w:r>
      <w:r w:rsidRPr="00CF7F5D">
        <w:rPr>
          <w:color w:val="333333"/>
          <w:lang w:val="en-US"/>
        </w:rPr>
        <w:t xml:space="preserve"> </w:t>
      </w:r>
      <w:r w:rsidRPr="00CF7F5D">
        <w:rPr>
          <w:b/>
          <w:bCs/>
          <w:color w:val="6AB825"/>
          <w:lang w:val="en-US"/>
        </w:rPr>
        <w:t>function</w:t>
      </w:r>
      <w:r w:rsidRPr="00CF7F5D">
        <w:rPr>
          <w:lang w:val="en-US"/>
        </w:rPr>
        <w:t>(req,</w:t>
      </w:r>
      <w:r w:rsidRPr="00CF7F5D">
        <w:rPr>
          <w:color w:val="333333"/>
          <w:lang w:val="en-US"/>
        </w:rPr>
        <w:t xml:space="preserve"> </w:t>
      </w:r>
      <w:r w:rsidRPr="00CF7F5D">
        <w:rPr>
          <w:lang w:val="en-US"/>
        </w:rPr>
        <w:t>res,</w:t>
      </w:r>
      <w:r w:rsidRPr="00CF7F5D">
        <w:rPr>
          <w:color w:val="333333"/>
          <w:lang w:val="en-US"/>
        </w:rPr>
        <w:t xml:space="preserve"> </w:t>
      </w:r>
      <w:r w:rsidRPr="00CF7F5D">
        <w:rPr>
          <w:lang w:val="en-US"/>
        </w:rPr>
        <w:t>next)</w:t>
      </w:r>
      <w:r w:rsidRPr="00CF7F5D">
        <w:rPr>
          <w:color w:val="333333"/>
          <w:lang w:val="en-US"/>
        </w:rPr>
        <w:t xml:space="preserve"> </w:t>
      </w:r>
      <w:r w:rsidRPr="00CF7F5D">
        <w:rPr>
          <w:lang w:val="en-US"/>
        </w:rPr>
        <w:t>{</w:t>
      </w:r>
    </w:p>
    <w:p w:rsidR="00CF7F5D" w:rsidRPr="00CF7F5D" w:rsidRDefault="00CF7F5D" w:rsidP="00CF7F5D">
      <w:pPr>
        <w:pStyle w:val="Titre6"/>
        <w:rPr>
          <w:color w:val="333333"/>
          <w:lang w:val="en-US"/>
        </w:rPr>
      </w:pPr>
      <w:r w:rsidRPr="00CF7F5D">
        <w:rPr>
          <w:color w:val="333333"/>
          <w:lang w:val="en-US"/>
        </w:rPr>
        <w:t xml:space="preserve">    </w:t>
      </w:r>
      <w:r w:rsidRPr="00CF7F5D">
        <w:rPr>
          <w:b/>
          <w:bCs/>
          <w:color w:val="6AB825"/>
          <w:lang w:val="en-US"/>
        </w:rPr>
        <w:t>if</w:t>
      </w:r>
      <w:r w:rsidRPr="00CF7F5D">
        <w:rPr>
          <w:color w:val="333333"/>
          <w:lang w:val="en-US"/>
        </w:rPr>
        <w:t xml:space="preserve"> </w:t>
      </w:r>
      <w:r w:rsidRPr="00CF7F5D">
        <w:rPr>
          <w:lang w:val="en-US"/>
        </w:rPr>
        <w:t>(</w:t>
      </w:r>
      <w:proofErr w:type="spellStart"/>
      <w:proofErr w:type="gramStart"/>
      <w:r w:rsidRPr="00CF7F5D">
        <w:rPr>
          <w:lang w:val="en-US"/>
        </w:rPr>
        <w:t>req.session</w:t>
      </w:r>
      <w:proofErr w:type="gramEnd"/>
      <w:r w:rsidRPr="00CF7F5D">
        <w:rPr>
          <w:lang w:val="en-US"/>
        </w:rPr>
        <w:t>.username</w:t>
      </w:r>
      <w:proofErr w:type="spellEnd"/>
      <w:r w:rsidRPr="00CF7F5D">
        <w:rPr>
          <w:color w:val="333333"/>
          <w:lang w:val="en-US"/>
        </w:rPr>
        <w:t xml:space="preserve"> </w:t>
      </w:r>
      <w:r w:rsidRPr="00CF7F5D">
        <w:rPr>
          <w:lang w:val="en-US"/>
        </w:rPr>
        <w:t>!==</w:t>
      </w:r>
      <w:r w:rsidRPr="00CF7F5D">
        <w:rPr>
          <w:color w:val="333333"/>
          <w:lang w:val="en-US"/>
        </w:rPr>
        <w:t xml:space="preserve"> </w:t>
      </w:r>
      <w:r w:rsidRPr="00CF7F5D">
        <w:rPr>
          <w:b/>
          <w:bCs/>
          <w:color w:val="6AB825"/>
          <w:lang w:val="en-US"/>
        </w:rPr>
        <w:t>undefined</w:t>
      </w:r>
      <w:r w:rsidRPr="00CF7F5D">
        <w:rPr>
          <w:lang w:val="en-US"/>
        </w:rPr>
        <w:t>)</w:t>
      </w:r>
      <w:r w:rsidRPr="00CF7F5D">
        <w:rPr>
          <w:color w:val="333333"/>
          <w:lang w:val="en-US"/>
        </w:rPr>
        <w:t xml:space="preserve"> </w:t>
      </w:r>
      <w:r w:rsidRPr="00CF7F5D">
        <w:rPr>
          <w:lang w:val="en-US"/>
        </w:rPr>
        <w:t>{</w:t>
      </w:r>
    </w:p>
    <w:p w:rsidR="00CF7F5D" w:rsidRPr="00CF7F5D" w:rsidRDefault="00CF7F5D" w:rsidP="00CF7F5D">
      <w:pPr>
        <w:pStyle w:val="Titre6"/>
        <w:rPr>
          <w:color w:val="333333"/>
          <w:lang w:val="en-US"/>
        </w:rPr>
      </w:pPr>
      <w:r w:rsidRPr="00CF7F5D">
        <w:rPr>
          <w:color w:val="333333"/>
          <w:lang w:val="en-US"/>
        </w:rPr>
        <w:t xml:space="preserve">        </w:t>
      </w:r>
      <w:r w:rsidRPr="00CF7F5D">
        <w:rPr>
          <w:b/>
          <w:bCs/>
          <w:color w:val="6AB825"/>
          <w:lang w:val="en-US"/>
        </w:rPr>
        <w:t>return</w:t>
      </w:r>
      <w:r w:rsidRPr="00CF7F5D">
        <w:rPr>
          <w:color w:val="333333"/>
          <w:lang w:val="en-US"/>
        </w:rPr>
        <w:t xml:space="preserve"> </w:t>
      </w:r>
      <w:proofErr w:type="spellStart"/>
      <w:proofErr w:type="gramStart"/>
      <w:r w:rsidRPr="00CF7F5D">
        <w:rPr>
          <w:lang w:val="en-US"/>
        </w:rPr>
        <w:t>res.redirect</w:t>
      </w:r>
      <w:proofErr w:type="spellEnd"/>
      <w:proofErr w:type="gramEnd"/>
      <w:r w:rsidRPr="00CF7F5D">
        <w:rPr>
          <w:lang w:val="en-US"/>
        </w:rPr>
        <w:t>(</w:t>
      </w:r>
      <w:r w:rsidRPr="00CF7F5D">
        <w:rPr>
          <w:color w:val="ED9D13"/>
          <w:lang w:val="en-US"/>
        </w:rPr>
        <w:t>'/scot-menu'</w:t>
      </w:r>
      <w:r w:rsidRPr="00CF7F5D">
        <w:rPr>
          <w:lang w:val="en-US"/>
        </w:rPr>
        <w:t>);</w:t>
      </w:r>
    </w:p>
    <w:p w:rsidR="00CF7F5D" w:rsidRPr="00CF7F5D" w:rsidRDefault="00CF7F5D" w:rsidP="00CF7F5D">
      <w:pPr>
        <w:pStyle w:val="Titre6"/>
        <w:rPr>
          <w:color w:val="333333"/>
          <w:lang w:val="en-US"/>
        </w:rPr>
      </w:pPr>
      <w:r w:rsidRPr="00CF7F5D">
        <w:rPr>
          <w:color w:val="333333"/>
          <w:lang w:val="en-US"/>
        </w:rPr>
        <w:t xml:space="preserve">    </w:t>
      </w:r>
      <w:r w:rsidRPr="00CF7F5D">
        <w:rPr>
          <w:lang w:val="en-US"/>
        </w:rPr>
        <w:t>}</w:t>
      </w:r>
      <w:r w:rsidRPr="00CF7F5D">
        <w:rPr>
          <w:color w:val="333333"/>
          <w:lang w:val="en-US"/>
        </w:rPr>
        <w:t xml:space="preserve"> </w:t>
      </w:r>
      <w:r w:rsidRPr="00CF7F5D">
        <w:rPr>
          <w:b/>
          <w:bCs/>
          <w:color w:val="6AB825"/>
          <w:lang w:val="en-US"/>
        </w:rPr>
        <w:t>else</w:t>
      </w:r>
      <w:r w:rsidRPr="00CF7F5D">
        <w:rPr>
          <w:color w:val="333333"/>
          <w:lang w:val="en-US"/>
        </w:rPr>
        <w:t xml:space="preserve"> </w:t>
      </w:r>
      <w:r w:rsidRPr="00CF7F5D">
        <w:rPr>
          <w:lang w:val="en-US"/>
        </w:rPr>
        <w:t>{</w:t>
      </w:r>
    </w:p>
    <w:p w:rsidR="00CF7F5D" w:rsidRPr="00CF7F5D" w:rsidRDefault="00CF7F5D" w:rsidP="00CF7F5D">
      <w:pPr>
        <w:pStyle w:val="Titre6"/>
        <w:rPr>
          <w:color w:val="333333"/>
          <w:lang w:val="en-US"/>
        </w:rPr>
      </w:pPr>
      <w:r w:rsidRPr="00CF7F5D">
        <w:rPr>
          <w:color w:val="333333"/>
          <w:lang w:val="en-US"/>
        </w:rPr>
        <w:t xml:space="preserve">        </w:t>
      </w:r>
      <w:r w:rsidRPr="00CF7F5D">
        <w:rPr>
          <w:b/>
          <w:bCs/>
          <w:color w:val="6AB825"/>
          <w:lang w:val="en-US"/>
        </w:rPr>
        <w:t>return</w:t>
      </w:r>
      <w:r w:rsidRPr="00CF7F5D">
        <w:rPr>
          <w:color w:val="333333"/>
          <w:lang w:val="en-US"/>
        </w:rPr>
        <w:t xml:space="preserve"> </w:t>
      </w:r>
      <w:proofErr w:type="spellStart"/>
      <w:proofErr w:type="gramStart"/>
      <w:r w:rsidRPr="00CF7F5D">
        <w:rPr>
          <w:lang w:val="en-US"/>
        </w:rPr>
        <w:t>res.render</w:t>
      </w:r>
      <w:proofErr w:type="spellEnd"/>
      <w:proofErr w:type="gramEnd"/>
      <w:r w:rsidRPr="00CF7F5D">
        <w:rPr>
          <w:lang w:val="en-US"/>
        </w:rPr>
        <w:t>(</w:t>
      </w:r>
      <w:r w:rsidRPr="00CF7F5D">
        <w:rPr>
          <w:color w:val="ED9D13"/>
          <w:lang w:val="en-US"/>
        </w:rPr>
        <w:t>'pages/scot'</w:t>
      </w:r>
      <w:r w:rsidRPr="00CF7F5D">
        <w:rPr>
          <w:lang w:val="en-US"/>
        </w:rPr>
        <w:t>);</w:t>
      </w:r>
    </w:p>
    <w:p w:rsidR="00CF7F5D" w:rsidRPr="00840CFC" w:rsidRDefault="00CF7F5D" w:rsidP="00CF7F5D">
      <w:pPr>
        <w:pStyle w:val="Titre6"/>
        <w:rPr>
          <w:color w:val="333333"/>
        </w:rPr>
      </w:pPr>
      <w:r w:rsidRPr="00CF7F5D">
        <w:rPr>
          <w:color w:val="333333"/>
          <w:lang w:val="en-US"/>
        </w:rPr>
        <w:t xml:space="preserve">    </w:t>
      </w:r>
      <w:r w:rsidRPr="00840CFC">
        <w:t>}</w:t>
      </w:r>
    </w:p>
    <w:p w:rsidR="00CF7F5D" w:rsidRPr="00CF7F5D" w:rsidRDefault="00CF7F5D" w:rsidP="00CF7F5D">
      <w:pPr>
        <w:pStyle w:val="Titre6"/>
        <w:rPr>
          <w:color w:val="333333"/>
        </w:rPr>
      </w:pPr>
      <w:r w:rsidRPr="00CF7F5D">
        <w:t>});</w:t>
      </w:r>
    </w:p>
    <w:p w:rsidR="00CF7F5D" w:rsidRDefault="00CF7F5D" w:rsidP="008A46DA">
      <w:pPr>
        <w:rPr>
          <w:lang w:eastAsia="fr-FR"/>
        </w:rPr>
      </w:pPr>
      <w:r>
        <w:rPr>
          <w:lang w:eastAsia="fr-FR"/>
        </w:rPr>
        <w:t xml:space="preserve">En exemple de « post », on a ce bout de code. Il va simplement, lors d’une recherche, </w:t>
      </w:r>
      <w:r w:rsidR="00555D59">
        <w:rPr>
          <w:lang w:eastAsia="fr-FR"/>
        </w:rPr>
        <w:t>donner à la variable « </w:t>
      </w:r>
      <w:proofErr w:type="spellStart"/>
      <w:r w:rsidR="00555D59">
        <w:rPr>
          <w:lang w:eastAsia="fr-FR"/>
        </w:rPr>
        <w:t>search</w:t>
      </w:r>
      <w:proofErr w:type="spellEnd"/>
      <w:r w:rsidR="00555D59">
        <w:rPr>
          <w:lang w:eastAsia="fr-FR"/>
        </w:rPr>
        <w:t> » ce qui a été envoyé depuis le JQuery. Puis, le JQuery va recharger la page, et ces informations seront prises en compte.</w:t>
      </w:r>
    </w:p>
    <w:p w:rsidR="00555D59" w:rsidRPr="00840CFC" w:rsidRDefault="00555D59" w:rsidP="008A46DA">
      <w:pPr>
        <w:rPr>
          <w:lang w:val="en-US" w:eastAsia="fr-FR"/>
        </w:rPr>
      </w:pPr>
      <w:proofErr w:type="spellStart"/>
      <w:proofErr w:type="gramStart"/>
      <w:r w:rsidRPr="00840CFC">
        <w:rPr>
          <w:lang w:val="en-US" w:eastAsia="fr-FR"/>
        </w:rPr>
        <w:t>Serveur</w:t>
      </w:r>
      <w:proofErr w:type="spellEnd"/>
      <w:r w:rsidRPr="00840CFC">
        <w:rPr>
          <w:lang w:val="en-US" w:eastAsia="fr-FR"/>
        </w:rPr>
        <w:t> :</w:t>
      </w:r>
      <w:proofErr w:type="gramEnd"/>
    </w:p>
    <w:p w:rsidR="00555D59" w:rsidRPr="00555D59" w:rsidRDefault="00555D59" w:rsidP="00555D59">
      <w:pPr>
        <w:pStyle w:val="Titre6"/>
        <w:rPr>
          <w:color w:val="333333"/>
          <w:lang w:val="en-US"/>
        </w:rPr>
      </w:pPr>
      <w:proofErr w:type="spellStart"/>
      <w:proofErr w:type="gramStart"/>
      <w:r w:rsidRPr="00555D59">
        <w:rPr>
          <w:lang w:val="en-US"/>
        </w:rPr>
        <w:t>app.post</w:t>
      </w:r>
      <w:proofErr w:type="spellEnd"/>
      <w:r w:rsidRPr="00555D59">
        <w:rPr>
          <w:lang w:val="en-US"/>
        </w:rPr>
        <w:t>(</w:t>
      </w:r>
      <w:proofErr w:type="gramEnd"/>
      <w:r w:rsidRPr="00555D59">
        <w:rPr>
          <w:color w:val="ED9D13"/>
          <w:lang w:val="en-US"/>
        </w:rPr>
        <w:t>'/search'</w:t>
      </w:r>
      <w:r w:rsidRPr="00555D59">
        <w:rPr>
          <w:lang w:val="en-US"/>
        </w:rPr>
        <w:t>,</w:t>
      </w:r>
      <w:r w:rsidRPr="00555D59">
        <w:rPr>
          <w:color w:val="333333"/>
          <w:lang w:val="en-US"/>
        </w:rPr>
        <w:t xml:space="preserve"> </w:t>
      </w:r>
      <w:r w:rsidRPr="00555D59">
        <w:rPr>
          <w:b/>
          <w:bCs/>
          <w:color w:val="6AB825"/>
          <w:lang w:val="en-US"/>
        </w:rPr>
        <w:t>function</w:t>
      </w:r>
      <w:r w:rsidRPr="00555D59">
        <w:rPr>
          <w:lang w:val="en-US"/>
        </w:rPr>
        <w:t>(req,</w:t>
      </w:r>
      <w:r w:rsidRPr="00555D59">
        <w:rPr>
          <w:color w:val="333333"/>
          <w:lang w:val="en-US"/>
        </w:rPr>
        <w:t xml:space="preserve"> </w:t>
      </w:r>
      <w:r w:rsidRPr="00555D59">
        <w:rPr>
          <w:lang w:val="en-US"/>
        </w:rPr>
        <w:t>res,</w:t>
      </w:r>
      <w:r w:rsidRPr="00555D59">
        <w:rPr>
          <w:color w:val="333333"/>
          <w:lang w:val="en-US"/>
        </w:rPr>
        <w:t xml:space="preserve"> </w:t>
      </w:r>
      <w:r w:rsidRPr="00555D59">
        <w:rPr>
          <w:lang w:val="en-US"/>
        </w:rPr>
        <w:t>next)</w:t>
      </w:r>
      <w:r w:rsidRPr="00555D59">
        <w:rPr>
          <w:color w:val="333333"/>
          <w:lang w:val="en-US"/>
        </w:rPr>
        <w:t xml:space="preserve"> </w:t>
      </w:r>
      <w:r w:rsidRPr="00555D59">
        <w:rPr>
          <w:lang w:val="en-US"/>
        </w:rPr>
        <w:t>{</w:t>
      </w:r>
    </w:p>
    <w:p w:rsidR="00555D59" w:rsidRPr="00555D59" w:rsidRDefault="00555D59" w:rsidP="00555D59">
      <w:pPr>
        <w:pStyle w:val="Titre6"/>
        <w:rPr>
          <w:color w:val="333333"/>
          <w:lang w:val="en-US"/>
        </w:rPr>
      </w:pPr>
      <w:r w:rsidRPr="00555D59">
        <w:rPr>
          <w:color w:val="333333"/>
          <w:lang w:val="en-US"/>
        </w:rPr>
        <w:t xml:space="preserve">    </w:t>
      </w:r>
      <w:proofErr w:type="spellStart"/>
      <w:proofErr w:type="gramStart"/>
      <w:r w:rsidRPr="00555D59">
        <w:rPr>
          <w:lang w:val="en-US"/>
        </w:rPr>
        <w:t>req.session</w:t>
      </w:r>
      <w:proofErr w:type="gramEnd"/>
      <w:r w:rsidRPr="00555D59">
        <w:rPr>
          <w:lang w:val="en-US"/>
        </w:rPr>
        <w:t>.search</w:t>
      </w:r>
      <w:proofErr w:type="spellEnd"/>
      <w:r w:rsidRPr="00555D59">
        <w:rPr>
          <w:color w:val="333333"/>
          <w:lang w:val="en-US"/>
        </w:rPr>
        <w:t xml:space="preserve"> </w:t>
      </w:r>
      <w:r w:rsidRPr="00555D59">
        <w:rPr>
          <w:lang w:val="en-US"/>
        </w:rPr>
        <w:t>=</w:t>
      </w:r>
      <w:r w:rsidRPr="00555D59">
        <w:rPr>
          <w:color w:val="333333"/>
          <w:lang w:val="en-US"/>
        </w:rPr>
        <w:t xml:space="preserve"> </w:t>
      </w:r>
      <w:proofErr w:type="spellStart"/>
      <w:r w:rsidRPr="00555D59">
        <w:rPr>
          <w:lang w:val="en-US"/>
        </w:rPr>
        <w:t>req.body.search</w:t>
      </w:r>
      <w:proofErr w:type="spellEnd"/>
      <w:r w:rsidRPr="00555D59">
        <w:rPr>
          <w:lang w:val="en-US"/>
        </w:rPr>
        <w:t>;</w:t>
      </w:r>
    </w:p>
    <w:p w:rsidR="00555D59" w:rsidRPr="00555D59" w:rsidRDefault="00555D59" w:rsidP="00555D59">
      <w:pPr>
        <w:pStyle w:val="Titre6"/>
        <w:rPr>
          <w:color w:val="333333"/>
          <w:lang w:val="en-US"/>
        </w:rPr>
      </w:pPr>
      <w:r w:rsidRPr="00555D59">
        <w:rPr>
          <w:color w:val="333333"/>
          <w:lang w:val="en-US"/>
        </w:rPr>
        <w:t xml:space="preserve">    </w:t>
      </w:r>
      <w:proofErr w:type="spellStart"/>
      <w:proofErr w:type="gramStart"/>
      <w:r w:rsidRPr="00555D59">
        <w:rPr>
          <w:lang w:val="en-US"/>
        </w:rPr>
        <w:t>req.session</w:t>
      </w:r>
      <w:proofErr w:type="gramEnd"/>
      <w:r w:rsidRPr="00555D59">
        <w:rPr>
          <w:lang w:val="en-US"/>
        </w:rPr>
        <w:t>.searchtype</w:t>
      </w:r>
      <w:proofErr w:type="spellEnd"/>
      <w:r w:rsidRPr="00555D59">
        <w:rPr>
          <w:color w:val="333333"/>
          <w:lang w:val="en-US"/>
        </w:rPr>
        <w:t xml:space="preserve"> </w:t>
      </w:r>
      <w:r w:rsidRPr="00555D59">
        <w:rPr>
          <w:lang w:val="en-US"/>
        </w:rPr>
        <w:t>=</w:t>
      </w:r>
      <w:r w:rsidRPr="00555D59">
        <w:rPr>
          <w:color w:val="333333"/>
          <w:lang w:val="en-US"/>
        </w:rPr>
        <w:t xml:space="preserve"> </w:t>
      </w:r>
      <w:proofErr w:type="spellStart"/>
      <w:r w:rsidRPr="00555D59">
        <w:rPr>
          <w:lang w:val="en-US"/>
        </w:rPr>
        <w:t>req.body.searchtype</w:t>
      </w:r>
      <w:proofErr w:type="spellEnd"/>
      <w:r w:rsidRPr="00555D59">
        <w:rPr>
          <w:lang w:val="en-US"/>
        </w:rPr>
        <w:t>;</w:t>
      </w:r>
    </w:p>
    <w:p w:rsidR="00555D59" w:rsidRPr="00555D59" w:rsidRDefault="00555D59" w:rsidP="00555D59">
      <w:pPr>
        <w:pStyle w:val="Titre6"/>
        <w:rPr>
          <w:color w:val="333333"/>
          <w:lang w:val="en-US"/>
        </w:rPr>
      </w:pPr>
    </w:p>
    <w:p w:rsidR="00555D59" w:rsidRPr="00555D59" w:rsidRDefault="00555D59" w:rsidP="00555D59">
      <w:pPr>
        <w:pStyle w:val="Titre6"/>
        <w:rPr>
          <w:color w:val="333333"/>
          <w:lang w:val="en-US"/>
        </w:rPr>
      </w:pPr>
      <w:r w:rsidRPr="00555D59">
        <w:rPr>
          <w:color w:val="333333"/>
          <w:lang w:val="en-US"/>
        </w:rPr>
        <w:t xml:space="preserve">    </w:t>
      </w:r>
      <w:r w:rsidRPr="00555D59">
        <w:rPr>
          <w:b/>
          <w:bCs/>
          <w:color w:val="6AB825"/>
          <w:lang w:val="en-US"/>
        </w:rPr>
        <w:t>return</w:t>
      </w:r>
      <w:r w:rsidRPr="00555D59">
        <w:rPr>
          <w:color w:val="333333"/>
          <w:lang w:val="en-US"/>
        </w:rPr>
        <w:t xml:space="preserve"> </w:t>
      </w:r>
      <w:proofErr w:type="spellStart"/>
      <w:proofErr w:type="gramStart"/>
      <w:r w:rsidRPr="00555D59">
        <w:rPr>
          <w:lang w:val="en-US"/>
        </w:rPr>
        <w:t>res.send</w:t>
      </w:r>
      <w:proofErr w:type="spellEnd"/>
      <w:proofErr w:type="gramEnd"/>
      <w:r w:rsidRPr="00555D59">
        <w:rPr>
          <w:lang w:val="en-US"/>
        </w:rPr>
        <w:t>({</w:t>
      </w:r>
    </w:p>
    <w:p w:rsidR="00555D59" w:rsidRPr="00555D59" w:rsidRDefault="00555D59" w:rsidP="00555D59">
      <w:pPr>
        <w:pStyle w:val="Titre6"/>
        <w:rPr>
          <w:color w:val="333333"/>
          <w:lang w:val="en-US"/>
        </w:rPr>
      </w:pPr>
      <w:r w:rsidRPr="00555D59">
        <w:rPr>
          <w:color w:val="333333"/>
          <w:lang w:val="en-US"/>
        </w:rPr>
        <w:t xml:space="preserve">        </w:t>
      </w:r>
      <w:r w:rsidRPr="00555D59">
        <w:rPr>
          <w:color w:val="ED9D13"/>
          <w:lang w:val="en-US"/>
        </w:rPr>
        <w:t>"page"</w:t>
      </w:r>
      <w:r w:rsidRPr="00555D59">
        <w:rPr>
          <w:lang w:val="en-US"/>
        </w:rPr>
        <w:t>:</w:t>
      </w:r>
      <w:r w:rsidRPr="00555D59">
        <w:rPr>
          <w:color w:val="333333"/>
          <w:lang w:val="en-US"/>
        </w:rPr>
        <w:t xml:space="preserve"> </w:t>
      </w:r>
      <w:r w:rsidRPr="00555D59">
        <w:rPr>
          <w:color w:val="ED9D13"/>
          <w:lang w:val="en-US"/>
        </w:rPr>
        <w:t>"ok"</w:t>
      </w:r>
    </w:p>
    <w:p w:rsidR="00555D59" w:rsidRPr="00555D59" w:rsidRDefault="00555D59" w:rsidP="00555D59">
      <w:pPr>
        <w:pStyle w:val="Titre6"/>
        <w:rPr>
          <w:color w:val="333333"/>
        </w:rPr>
      </w:pPr>
      <w:r w:rsidRPr="00555D59">
        <w:rPr>
          <w:color w:val="333333"/>
          <w:lang w:val="en-US"/>
        </w:rPr>
        <w:t xml:space="preserve">    </w:t>
      </w:r>
      <w:r w:rsidRPr="00555D59">
        <w:t>})</w:t>
      </w:r>
    </w:p>
    <w:p w:rsidR="00555D59" w:rsidRPr="00555D59" w:rsidRDefault="00555D59" w:rsidP="00555D59">
      <w:pPr>
        <w:pStyle w:val="Titre6"/>
        <w:rPr>
          <w:color w:val="333333"/>
        </w:rPr>
      </w:pPr>
      <w:r w:rsidRPr="00555D59">
        <w:t>});</w:t>
      </w:r>
    </w:p>
    <w:p w:rsidR="00555D59" w:rsidRPr="00555D59" w:rsidRDefault="00555D59" w:rsidP="008A46DA">
      <w:pPr>
        <w:rPr>
          <w:lang w:eastAsia="fr-FR"/>
        </w:rPr>
      </w:pPr>
      <w:r w:rsidRPr="00555D59">
        <w:rPr>
          <w:lang w:eastAsia="fr-FR"/>
        </w:rPr>
        <w:t>JQuery (on a ici une partie du code seulement, car le code en lui-m</w:t>
      </w:r>
      <w:r>
        <w:rPr>
          <w:lang w:eastAsia="fr-FR"/>
        </w:rPr>
        <w:t>ême prend plus de place) :</w:t>
      </w:r>
    </w:p>
    <w:p w:rsidR="00555D59" w:rsidRPr="00555D59" w:rsidRDefault="00555D59" w:rsidP="00555D59">
      <w:pPr>
        <w:pStyle w:val="Titre6"/>
        <w:rPr>
          <w:color w:val="333333"/>
          <w:lang w:val="en-US"/>
        </w:rPr>
      </w:pPr>
      <w:proofErr w:type="spellStart"/>
      <w:r w:rsidRPr="00555D59">
        <w:rPr>
          <w:lang w:val="en-US"/>
        </w:rPr>
        <w:t>onChooseEvent</w:t>
      </w:r>
      <w:proofErr w:type="spellEnd"/>
      <w:r w:rsidRPr="00555D59">
        <w:rPr>
          <w:lang w:val="en-US"/>
        </w:rPr>
        <w:t>:</w:t>
      </w:r>
      <w:r w:rsidRPr="00555D59">
        <w:rPr>
          <w:color w:val="333333"/>
          <w:lang w:val="en-US"/>
        </w:rPr>
        <w:t xml:space="preserve"> </w:t>
      </w:r>
      <w:proofErr w:type="gramStart"/>
      <w:r w:rsidRPr="00555D59">
        <w:rPr>
          <w:b/>
          <w:bCs/>
          <w:color w:val="6AB825"/>
          <w:lang w:val="en-US"/>
        </w:rPr>
        <w:t>function</w:t>
      </w:r>
      <w:r w:rsidRPr="00555D59">
        <w:rPr>
          <w:lang w:val="en-US"/>
        </w:rPr>
        <w:t>(</w:t>
      </w:r>
      <w:proofErr w:type="gramEnd"/>
      <w:r w:rsidRPr="00555D59">
        <w:rPr>
          <w:lang w:val="en-US"/>
        </w:rPr>
        <w:t>)</w:t>
      </w:r>
      <w:r w:rsidRPr="00555D59">
        <w:rPr>
          <w:color w:val="333333"/>
          <w:lang w:val="en-US"/>
        </w:rPr>
        <w:t xml:space="preserve"> </w:t>
      </w:r>
      <w:r w:rsidRPr="00555D59">
        <w:rPr>
          <w:lang w:val="en-US"/>
        </w:rPr>
        <w:t>{</w:t>
      </w:r>
    </w:p>
    <w:p w:rsidR="00555D59" w:rsidRPr="00555D59" w:rsidRDefault="00555D59" w:rsidP="00555D59">
      <w:pPr>
        <w:pStyle w:val="Titre6"/>
        <w:rPr>
          <w:color w:val="333333"/>
          <w:lang w:val="en-US"/>
        </w:rPr>
      </w:pPr>
      <w:r>
        <w:rPr>
          <w:color w:val="333333"/>
          <w:lang w:val="en-US"/>
        </w:rPr>
        <w:t xml:space="preserve">                </w:t>
      </w:r>
      <w:r w:rsidRPr="00555D59">
        <w:rPr>
          <w:color w:val="333333"/>
          <w:lang w:val="en-US"/>
        </w:rPr>
        <w:t xml:space="preserve">  </w:t>
      </w:r>
      <w:r w:rsidRPr="00555D59">
        <w:rPr>
          <w:lang w:val="en-US"/>
        </w:rPr>
        <w:t>data</w:t>
      </w:r>
      <w:r w:rsidRPr="00555D59">
        <w:rPr>
          <w:color w:val="333333"/>
          <w:lang w:val="en-US"/>
        </w:rPr>
        <w:t xml:space="preserve"> </w:t>
      </w:r>
      <w:r w:rsidRPr="00555D59">
        <w:rPr>
          <w:lang w:val="en-US"/>
        </w:rPr>
        <w:t>=</w:t>
      </w:r>
      <w:r w:rsidRPr="00555D59">
        <w:rPr>
          <w:color w:val="333333"/>
          <w:lang w:val="en-US"/>
        </w:rPr>
        <w:t xml:space="preserve"> </w:t>
      </w:r>
      <w:r w:rsidRPr="00555D59">
        <w:rPr>
          <w:lang w:val="en-US"/>
        </w:rPr>
        <w:t>{</w:t>
      </w:r>
    </w:p>
    <w:p w:rsidR="00555D59" w:rsidRPr="00555D59" w:rsidRDefault="00555D59" w:rsidP="00555D59">
      <w:pPr>
        <w:pStyle w:val="Titre6"/>
        <w:rPr>
          <w:color w:val="333333"/>
          <w:lang w:val="en-US"/>
        </w:rPr>
      </w:pPr>
      <w:r>
        <w:rPr>
          <w:color w:val="333333"/>
          <w:lang w:val="en-US"/>
        </w:rPr>
        <w:t xml:space="preserve">                 </w:t>
      </w:r>
      <w:r w:rsidRPr="00555D59">
        <w:rPr>
          <w:color w:val="333333"/>
          <w:lang w:val="en-US"/>
        </w:rPr>
        <w:t xml:space="preserve">   </w:t>
      </w:r>
      <w:r w:rsidRPr="00555D59">
        <w:rPr>
          <w:lang w:val="en-US"/>
        </w:rPr>
        <w:t>search:</w:t>
      </w:r>
      <w:r w:rsidRPr="00555D59">
        <w:rPr>
          <w:color w:val="333333"/>
          <w:lang w:val="en-US"/>
        </w:rPr>
        <w:t xml:space="preserve"> </w:t>
      </w:r>
      <w:r w:rsidRPr="00555D59">
        <w:rPr>
          <w:lang w:val="en-US"/>
        </w:rPr>
        <w:t>$(</w:t>
      </w:r>
      <w:r w:rsidRPr="00555D59">
        <w:rPr>
          <w:color w:val="ED9D13"/>
          <w:lang w:val="en-US"/>
        </w:rPr>
        <w:t>"#search"</w:t>
      </w:r>
      <w:proofErr w:type="gramStart"/>
      <w:r w:rsidRPr="00555D59">
        <w:rPr>
          <w:lang w:val="en-US"/>
        </w:rPr>
        <w:t>).</w:t>
      </w:r>
      <w:proofErr w:type="spellStart"/>
      <w:r w:rsidRPr="00555D59">
        <w:rPr>
          <w:lang w:val="en-US"/>
        </w:rPr>
        <w:t>getSelectedItemData</w:t>
      </w:r>
      <w:proofErr w:type="spellEnd"/>
      <w:proofErr w:type="gramEnd"/>
      <w:r w:rsidRPr="00555D59">
        <w:rPr>
          <w:lang w:val="en-US"/>
        </w:rPr>
        <w:t>().name,</w:t>
      </w:r>
    </w:p>
    <w:p w:rsidR="00555D59" w:rsidRPr="00555D59" w:rsidRDefault="00555D59" w:rsidP="00555D59">
      <w:pPr>
        <w:pStyle w:val="Titre6"/>
        <w:rPr>
          <w:color w:val="333333"/>
          <w:lang w:val="en-US"/>
        </w:rPr>
      </w:pPr>
      <w:r>
        <w:rPr>
          <w:color w:val="333333"/>
          <w:lang w:val="en-US"/>
        </w:rPr>
        <w:t xml:space="preserve">                 </w:t>
      </w:r>
      <w:r w:rsidRPr="00555D59">
        <w:rPr>
          <w:color w:val="333333"/>
          <w:lang w:val="en-US"/>
        </w:rPr>
        <w:t xml:space="preserve">   </w:t>
      </w:r>
      <w:proofErr w:type="spellStart"/>
      <w:r w:rsidRPr="00555D59">
        <w:rPr>
          <w:lang w:val="en-US"/>
        </w:rPr>
        <w:t>searchtype</w:t>
      </w:r>
      <w:proofErr w:type="spellEnd"/>
      <w:r w:rsidRPr="00555D59">
        <w:rPr>
          <w:lang w:val="en-US"/>
        </w:rPr>
        <w:t>:</w:t>
      </w:r>
      <w:r w:rsidRPr="00555D59">
        <w:rPr>
          <w:color w:val="333333"/>
          <w:lang w:val="en-US"/>
        </w:rPr>
        <w:t xml:space="preserve"> </w:t>
      </w:r>
      <w:r w:rsidRPr="00555D59">
        <w:rPr>
          <w:lang w:val="en-US"/>
        </w:rPr>
        <w:t>$(</w:t>
      </w:r>
      <w:r w:rsidRPr="00555D59">
        <w:rPr>
          <w:color w:val="ED9D13"/>
          <w:lang w:val="en-US"/>
        </w:rPr>
        <w:t>"#search"</w:t>
      </w:r>
      <w:proofErr w:type="gramStart"/>
      <w:r w:rsidRPr="00555D59">
        <w:rPr>
          <w:lang w:val="en-US"/>
        </w:rPr>
        <w:t>).</w:t>
      </w:r>
      <w:proofErr w:type="spellStart"/>
      <w:r w:rsidRPr="00555D59">
        <w:rPr>
          <w:lang w:val="en-US"/>
        </w:rPr>
        <w:t>getSelectedItemData</w:t>
      </w:r>
      <w:proofErr w:type="spellEnd"/>
      <w:proofErr w:type="gramEnd"/>
      <w:r w:rsidRPr="00555D59">
        <w:rPr>
          <w:lang w:val="en-US"/>
        </w:rPr>
        <w:t>().type</w:t>
      </w:r>
    </w:p>
    <w:p w:rsidR="00555D59" w:rsidRPr="00555D59" w:rsidRDefault="00555D59" w:rsidP="00555D59">
      <w:pPr>
        <w:pStyle w:val="Titre6"/>
        <w:rPr>
          <w:color w:val="333333"/>
          <w:lang w:val="en-US"/>
        </w:rPr>
      </w:pPr>
      <w:r>
        <w:rPr>
          <w:color w:val="333333"/>
          <w:lang w:val="en-US"/>
        </w:rPr>
        <w:t xml:space="preserve">                </w:t>
      </w:r>
      <w:r w:rsidRPr="00555D59">
        <w:rPr>
          <w:color w:val="333333"/>
          <w:lang w:val="en-US"/>
        </w:rPr>
        <w:t xml:space="preserve">  </w:t>
      </w:r>
      <w:r w:rsidRPr="00555D59">
        <w:rPr>
          <w:lang w:val="en-US"/>
        </w:rPr>
        <w:t>};</w:t>
      </w:r>
    </w:p>
    <w:p w:rsidR="00555D59" w:rsidRPr="00555D59" w:rsidRDefault="00555D59" w:rsidP="0074172B">
      <w:pPr>
        <w:pStyle w:val="Titre6"/>
        <w:rPr>
          <w:lang w:val="en-US"/>
        </w:rPr>
      </w:pPr>
      <w:r w:rsidRPr="00555D59">
        <w:rPr>
          <w:lang w:val="en-US"/>
        </w:rPr>
        <w:t xml:space="preserve">            </w:t>
      </w:r>
      <w:r>
        <w:rPr>
          <w:lang w:val="en-US"/>
        </w:rPr>
        <w:t xml:space="preserve">    </w:t>
      </w:r>
      <w:r w:rsidRPr="00555D59">
        <w:rPr>
          <w:lang w:val="en-US"/>
        </w:rPr>
        <w:t xml:space="preserve">  </w:t>
      </w:r>
      <w:proofErr w:type="gramStart"/>
      <w:r w:rsidRPr="00555D59">
        <w:rPr>
          <w:lang w:val="en-US"/>
        </w:rPr>
        <w:t>$.post</w:t>
      </w:r>
      <w:proofErr w:type="gramEnd"/>
      <w:r w:rsidRPr="00555D59">
        <w:rPr>
          <w:lang w:val="en-US"/>
        </w:rPr>
        <w:t>(</w:t>
      </w:r>
      <w:r w:rsidRPr="00555D59">
        <w:rPr>
          <w:color w:val="ED9D13"/>
          <w:lang w:val="en-US"/>
        </w:rPr>
        <w:t>'/search'</w:t>
      </w:r>
      <w:r w:rsidRPr="00555D59">
        <w:rPr>
          <w:lang w:val="en-US"/>
        </w:rPr>
        <w:t xml:space="preserve">, data, </w:t>
      </w:r>
      <w:r w:rsidRPr="00555D59">
        <w:rPr>
          <w:b/>
          <w:bCs/>
          <w:color w:val="6AB825"/>
          <w:lang w:val="en-US"/>
        </w:rPr>
        <w:t>function</w:t>
      </w:r>
      <w:r w:rsidRPr="00555D59">
        <w:rPr>
          <w:lang w:val="en-US"/>
        </w:rPr>
        <w:t>(resp) {</w:t>
      </w:r>
    </w:p>
    <w:p w:rsidR="0074172B" w:rsidRPr="0074172B" w:rsidRDefault="00555D59" w:rsidP="0074172B">
      <w:pPr>
        <w:pStyle w:val="Titre6"/>
      </w:pPr>
      <w:r>
        <w:rPr>
          <w:lang w:val="en-US"/>
        </w:rPr>
        <w:t xml:space="preserve">                 </w:t>
      </w:r>
      <w:r w:rsidRPr="00555D59">
        <w:rPr>
          <w:lang w:val="en-US"/>
        </w:rPr>
        <w:t xml:space="preserve">   </w:t>
      </w:r>
      <w:proofErr w:type="spellStart"/>
      <w:proofErr w:type="gramStart"/>
      <w:r w:rsidR="0074172B" w:rsidRPr="0074172B">
        <w:rPr>
          <w:color w:val="24909D"/>
        </w:rPr>
        <w:t>window</w:t>
      </w:r>
      <w:r w:rsidR="0074172B" w:rsidRPr="0074172B">
        <w:rPr>
          <w:color w:val="D0D0D0"/>
        </w:rPr>
        <w:t>.location</w:t>
      </w:r>
      <w:proofErr w:type="gramEnd"/>
      <w:r w:rsidR="0074172B" w:rsidRPr="0074172B">
        <w:rPr>
          <w:color w:val="D0D0D0"/>
        </w:rPr>
        <w:t>.reload</w:t>
      </w:r>
      <w:proofErr w:type="spellEnd"/>
      <w:r w:rsidR="0074172B" w:rsidRPr="0074172B">
        <w:rPr>
          <w:color w:val="D0D0D0"/>
        </w:rPr>
        <w:t>(</w:t>
      </w:r>
      <w:proofErr w:type="spellStart"/>
      <w:r w:rsidR="0074172B" w:rsidRPr="0074172B">
        <w:rPr>
          <w:b/>
          <w:bCs/>
          <w:color w:val="6AB825"/>
        </w:rPr>
        <w:t>true</w:t>
      </w:r>
      <w:proofErr w:type="spellEnd"/>
      <w:r w:rsidR="0074172B" w:rsidRPr="0074172B">
        <w:rPr>
          <w:color w:val="D0D0D0"/>
        </w:rPr>
        <w:t>);</w:t>
      </w:r>
      <w:r w:rsidR="0074172B" w:rsidRPr="0074172B">
        <w:t xml:space="preserve"> </w:t>
      </w:r>
    </w:p>
    <w:p w:rsidR="00555D59" w:rsidRPr="00555D59" w:rsidRDefault="00555D59" w:rsidP="00555D59">
      <w:pPr>
        <w:pStyle w:val="Titre6"/>
        <w:rPr>
          <w:color w:val="333333"/>
        </w:rPr>
      </w:pPr>
      <w:r>
        <w:rPr>
          <w:color w:val="333333"/>
        </w:rPr>
        <w:t xml:space="preserve">                 </w:t>
      </w:r>
      <w:r w:rsidRPr="00555D59">
        <w:rPr>
          <w:color w:val="333333"/>
        </w:rPr>
        <w:t xml:space="preserve"> </w:t>
      </w:r>
      <w:r w:rsidRPr="00555D59">
        <w:t>});</w:t>
      </w:r>
    </w:p>
    <w:p w:rsidR="00555D59" w:rsidRPr="00555D59" w:rsidRDefault="00555D59" w:rsidP="00555D59">
      <w:pPr>
        <w:pStyle w:val="Titre6"/>
        <w:rPr>
          <w:color w:val="333333"/>
        </w:rPr>
      </w:pPr>
      <w:r>
        <w:rPr>
          <w:color w:val="333333"/>
        </w:rPr>
        <w:tab/>
      </w:r>
      <w:r>
        <w:rPr>
          <w:color w:val="333333"/>
        </w:rPr>
        <w:tab/>
        <w:t xml:space="preserve">  </w:t>
      </w:r>
      <w:r w:rsidRPr="00555D59">
        <w:rPr>
          <w:color w:val="333333"/>
        </w:rPr>
        <w:t xml:space="preserve"> </w:t>
      </w:r>
      <w:r w:rsidRPr="00555D59">
        <w:t>}</w:t>
      </w:r>
    </w:p>
    <w:p w:rsidR="00CF7F5D" w:rsidRDefault="008268DD" w:rsidP="008A46DA">
      <w:pPr>
        <w:rPr>
          <w:lang w:eastAsia="fr-FR"/>
        </w:rPr>
      </w:pPr>
      <w:r>
        <w:rPr>
          <w:noProof/>
          <w:lang w:eastAsia="fr-FR"/>
        </w:rPr>
        <w:drawing>
          <wp:anchor distT="0" distB="0" distL="114300" distR="114300" simplePos="0" relativeHeight="251662848" behindDoc="0" locked="0" layoutInCell="1" allowOverlap="1">
            <wp:simplePos x="0" y="0"/>
            <wp:positionH relativeFrom="column">
              <wp:posOffset>973455</wp:posOffset>
            </wp:positionH>
            <wp:positionV relativeFrom="paragraph">
              <wp:posOffset>561975</wp:posOffset>
            </wp:positionV>
            <wp:extent cx="4505325" cy="2419985"/>
            <wp:effectExtent l="0" t="0" r="9525" b="0"/>
            <wp:wrapTopAndBottom/>
            <wp:docPr id="22" name="Image 22" descr="C:\Users\Aaron Sebagh\Downloads\Untitled Diagr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aron Sebagh\Downloads\Untitled Diagram.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505325" cy="2419985"/>
                    </a:xfrm>
                    <a:prstGeom prst="rect">
                      <a:avLst/>
                    </a:prstGeom>
                    <a:noFill/>
                    <a:ln>
                      <a:noFill/>
                    </a:ln>
                  </pic:spPr>
                </pic:pic>
              </a:graphicData>
            </a:graphic>
            <wp14:sizeRelH relativeFrom="page">
              <wp14:pctWidth>0</wp14:pctWidth>
            </wp14:sizeRelH>
            <wp14:sizeRelV relativeFrom="page">
              <wp14:pctHeight>0</wp14:pctHeight>
            </wp14:sizeRelV>
          </wp:anchor>
        </w:drawing>
      </w:r>
      <w:r w:rsidR="00CF7F5D" w:rsidRPr="00CF7F5D">
        <w:rPr>
          <w:lang w:eastAsia="fr-FR"/>
        </w:rPr>
        <w:t xml:space="preserve">Tout le programme fonctionne sur cette architecture de </w:t>
      </w:r>
      <w:r w:rsidR="00CF7F5D">
        <w:rPr>
          <w:lang w:eastAsia="fr-FR"/>
        </w:rPr>
        <w:t>« </w:t>
      </w:r>
      <w:proofErr w:type="spellStart"/>
      <w:r w:rsidR="00CF7F5D">
        <w:rPr>
          <w:lang w:eastAsia="fr-FR"/>
        </w:rPr>
        <w:t>app.get</w:t>
      </w:r>
      <w:proofErr w:type="spellEnd"/>
      <w:r w:rsidR="00CF7F5D">
        <w:rPr>
          <w:lang w:eastAsia="fr-FR"/>
        </w:rPr>
        <w:t> » et « </w:t>
      </w:r>
      <w:proofErr w:type="spellStart"/>
      <w:r w:rsidR="00CF7F5D">
        <w:rPr>
          <w:lang w:eastAsia="fr-FR"/>
        </w:rPr>
        <w:t>app.post</w:t>
      </w:r>
      <w:proofErr w:type="spellEnd"/>
      <w:r w:rsidR="00CF7F5D">
        <w:rPr>
          <w:lang w:eastAsia="fr-FR"/>
        </w:rPr>
        <w:t> ». Ce qui est renvoyé en JSON est retravaillé côté client avec du JQuery.</w:t>
      </w:r>
    </w:p>
    <w:p w:rsidR="00224FF5" w:rsidRDefault="00224FF5" w:rsidP="008A46DA">
      <w:pPr>
        <w:rPr>
          <w:lang w:eastAsia="fr-FR"/>
        </w:rPr>
      </w:pPr>
    </w:p>
    <w:p w:rsidR="00224FF5" w:rsidRDefault="00224FF5" w:rsidP="00224FF5">
      <w:pPr>
        <w:pStyle w:val="Titre3"/>
      </w:pPr>
      <w:bookmarkStart w:id="38" w:name="_Toc517688633"/>
      <w:r>
        <w:lastRenderedPageBreak/>
        <w:t>Fonctionnement du plugin « EJS »</w:t>
      </w:r>
      <w:bookmarkEnd w:id="38"/>
    </w:p>
    <w:p w:rsidR="00224FF5" w:rsidRDefault="00224FF5" w:rsidP="00224FF5">
      <w:pPr>
        <w:rPr>
          <w:lang w:eastAsia="fr-FR"/>
        </w:rPr>
      </w:pPr>
      <w:r>
        <w:rPr>
          <w:noProof/>
          <w:lang w:eastAsia="fr-FR"/>
        </w:rPr>
        <w:drawing>
          <wp:anchor distT="0" distB="0" distL="114300" distR="114300" simplePos="0" relativeHeight="251656704" behindDoc="1" locked="0" layoutInCell="1" allowOverlap="1" wp14:anchorId="109E5E5D" wp14:editId="2696C272">
            <wp:simplePos x="0" y="0"/>
            <wp:positionH relativeFrom="margin">
              <wp:align>right</wp:align>
            </wp:positionH>
            <wp:positionV relativeFrom="paragraph">
              <wp:posOffset>428625</wp:posOffset>
            </wp:positionV>
            <wp:extent cx="1581150" cy="1343025"/>
            <wp:effectExtent l="0" t="0" r="0" b="9525"/>
            <wp:wrapTight wrapText="bothSides">
              <wp:wrapPolygon edited="0">
                <wp:start x="0" y="0"/>
                <wp:lineTo x="0" y="21447"/>
                <wp:lineTo x="21340" y="21447"/>
                <wp:lineTo x="21340" y="0"/>
                <wp:lineTo x="0" y="0"/>
              </wp:wrapPolygon>
            </wp:wrapTight>
            <wp:docPr id="6" name="Image 6" descr="C:\Users\Aaron Sebagh\Documents\ShareX\Screenshots\2018-06\explorer_2018-06-24_18-44-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aron Sebagh\Documents\ShareX\Screenshots\2018-06\explorer_2018-06-24_18-44-23.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81150" cy="1343025"/>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eastAsia="fr-FR"/>
        </w:rPr>
        <w:t>Le plugin EJS est un outil très particulier et très important dans le développement de l’application. Les pages HTML n’existent pas dans ce projet, à la place, elles sont remplacées par des pages EJS.</w:t>
      </w:r>
    </w:p>
    <w:p w:rsidR="00224FF5" w:rsidRDefault="00224FF5" w:rsidP="00224FF5">
      <w:pPr>
        <w:rPr>
          <w:lang w:eastAsia="fr-FR"/>
        </w:rPr>
      </w:pPr>
      <w:r>
        <w:rPr>
          <w:noProof/>
        </w:rPr>
        <mc:AlternateContent>
          <mc:Choice Requires="wps">
            <w:drawing>
              <wp:anchor distT="0" distB="0" distL="114300" distR="114300" simplePos="0" relativeHeight="251658752" behindDoc="1" locked="0" layoutInCell="1" allowOverlap="1" wp14:anchorId="00AE4CC9" wp14:editId="39C4656E">
                <wp:simplePos x="0" y="0"/>
                <wp:positionH relativeFrom="page">
                  <wp:posOffset>5981700</wp:posOffset>
                </wp:positionH>
                <wp:positionV relativeFrom="paragraph">
                  <wp:posOffset>969645</wp:posOffset>
                </wp:positionV>
                <wp:extent cx="676275" cy="635"/>
                <wp:effectExtent l="0" t="0" r="9525" b="0"/>
                <wp:wrapTight wrapText="bothSides">
                  <wp:wrapPolygon edited="0">
                    <wp:start x="0" y="0"/>
                    <wp:lineTo x="0" y="20010"/>
                    <wp:lineTo x="21296" y="20010"/>
                    <wp:lineTo x="21296" y="0"/>
                    <wp:lineTo x="0" y="0"/>
                  </wp:wrapPolygon>
                </wp:wrapTight>
                <wp:docPr id="12" name="Zone de texte 12"/>
                <wp:cNvGraphicFramePr/>
                <a:graphic xmlns:a="http://schemas.openxmlformats.org/drawingml/2006/main">
                  <a:graphicData uri="http://schemas.microsoft.com/office/word/2010/wordprocessingShape">
                    <wps:wsp>
                      <wps:cNvSpPr txBox="1"/>
                      <wps:spPr>
                        <a:xfrm>
                          <a:off x="0" y="0"/>
                          <a:ext cx="676275" cy="635"/>
                        </a:xfrm>
                        <a:prstGeom prst="rect">
                          <a:avLst/>
                        </a:prstGeom>
                        <a:solidFill>
                          <a:prstClr val="white"/>
                        </a:solidFill>
                        <a:ln>
                          <a:noFill/>
                        </a:ln>
                      </wps:spPr>
                      <wps:txbx>
                        <w:txbxContent>
                          <w:p w:rsidR="00840CFC" w:rsidRPr="00703D53" w:rsidRDefault="00840CFC" w:rsidP="00224FF5">
                            <w:pPr>
                              <w:pStyle w:val="Lgende"/>
                              <w:rPr>
                                <w:noProof/>
                                <w:sz w:val="24"/>
                              </w:rPr>
                            </w:pPr>
                            <w:r>
                              <w:t xml:space="preserve">Figure </w:t>
                            </w:r>
                            <w:r>
                              <w:rPr>
                                <w:noProof/>
                              </w:rPr>
                              <w:fldChar w:fldCharType="begin"/>
                            </w:r>
                            <w:r>
                              <w:rPr>
                                <w:noProof/>
                              </w:rPr>
                              <w:instrText xml:space="preserve"> SEQ Figure \* ARABIC </w:instrText>
                            </w:r>
                            <w:r>
                              <w:rPr>
                                <w:noProof/>
                              </w:rPr>
                              <w:fldChar w:fldCharType="separate"/>
                            </w:r>
                            <w:r>
                              <w:rPr>
                                <w:noProof/>
                              </w:rPr>
                              <w:t>1</w:t>
                            </w:r>
                            <w:r>
                              <w:rPr>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0AE4CC9" id="Zone de texte 12" o:spid="_x0000_s1027" type="#_x0000_t202" style="position:absolute;left:0;text-align:left;margin-left:471pt;margin-top:76.35pt;width:53.25pt;height:.05pt;z-index:-251657728;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" stroked="f">
                <v:textbox style="mso-fit-shape-to-text:t" inset="0,0,0,0">
                  <w:txbxContent>
                    <w:p w:rsidR="00840CFC" w:rsidRPr="00703D53" w:rsidRDefault="00840CFC" w:rsidP="00224FF5">
                      <w:pPr>
                        <w:pStyle w:val="Lgende"/>
                        <w:rPr>
                          <w:noProof/>
                          <w:sz w:val="24"/>
                        </w:rPr>
                      </w:pPr>
                      <w:r>
                        <w:t xml:space="preserve">Figure </w:t>
                      </w:r>
                      <w:r>
                        <w:rPr>
                          <w:noProof/>
                        </w:rPr>
                        <w:fldChar w:fldCharType="begin"/>
                      </w:r>
                      <w:r>
                        <w:rPr>
                          <w:noProof/>
                        </w:rPr>
                        <w:instrText xml:space="preserve"> SEQ Figure \* ARABIC </w:instrText>
                      </w:r>
                      <w:r>
                        <w:rPr>
                          <w:noProof/>
                        </w:rPr>
                        <w:fldChar w:fldCharType="separate"/>
                      </w:r>
                      <w:r>
                        <w:rPr>
                          <w:noProof/>
                        </w:rPr>
                        <w:t>1</w:t>
                      </w:r>
                      <w:r>
                        <w:rPr>
                          <w:noProof/>
                        </w:rPr>
                        <w:fldChar w:fldCharType="end"/>
                      </w:r>
                    </w:p>
                  </w:txbxContent>
                </v:textbox>
                <w10:wrap type="tight" anchorx="page"/>
              </v:shape>
            </w:pict>
          </mc:Fallback>
        </mc:AlternateContent>
      </w:r>
      <w:r>
        <w:rPr>
          <w:lang w:eastAsia="fr-FR"/>
        </w:rPr>
        <w:t>Ces pages EJS (voir figure 1 ci-contre) sont écrites en HTML, à l’exception de quelques parties de code qui contiennent des valeurs injectées par le serveur. Ces parties sont soit des bouts de codes qui reviennent fréquemment, soit des variables qui sont inconnues à l’avance, soit des paramètres à ajuster en fonction de la réponse de la base de données.</w:t>
      </w:r>
    </w:p>
    <w:p w:rsidR="00224FF5" w:rsidRDefault="00224FF5" w:rsidP="00224FF5">
      <w:pPr>
        <w:keepNext/>
      </w:pPr>
      <w:r>
        <w:rPr>
          <w:noProof/>
        </w:rPr>
        <mc:AlternateContent>
          <mc:Choice Requires="wps">
            <w:drawing>
              <wp:anchor distT="0" distB="0" distL="114300" distR="114300" simplePos="0" relativeHeight="251659776" behindDoc="0" locked="0" layoutInCell="1" allowOverlap="1" wp14:anchorId="3E73FF75" wp14:editId="031C1049">
                <wp:simplePos x="0" y="0"/>
                <wp:positionH relativeFrom="column">
                  <wp:posOffset>2321560</wp:posOffset>
                </wp:positionH>
                <wp:positionV relativeFrom="paragraph">
                  <wp:posOffset>3458845</wp:posOffset>
                </wp:positionV>
                <wp:extent cx="4556760" cy="635"/>
                <wp:effectExtent l="0" t="0" r="0" b="0"/>
                <wp:wrapSquare wrapText="bothSides"/>
                <wp:docPr id="19" name="Zone de texte 19"/>
                <wp:cNvGraphicFramePr/>
                <a:graphic xmlns:a="http://schemas.openxmlformats.org/drawingml/2006/main">
                  <a:graphicData uri="http://schemas.microsoft.com/office/word/2010/wordprocessingShape">
                    <wps:wsp>
                      <wps:cNvSpPr txBox="1"/>
                      <wps:spPr>
                        <a:xfrm>
                          <a:off x="0" y="0"/>
                          <a:ext cx="4556760" cy="635"/>
                        </a:xfrm>
                        <a:prstGeom prst="rect">
                          <a:avLst/>
                        </a:prstGeom>
                        <a:solidFill>
                          <a:prstClr val="white"/>
                        </a:solidFill>
                        <a:ln>
                          <a:noFill/>
                        </a:ln>
                      </wps:spPr>
                      <wps:txbx>
                        <w:txbxContent>
                          <w:p w:rsidR="00840CFC" w:rsidRPr="00251EB8" w:rsidRDefault="00840CFC" w:rsidP="00224FF5">
                            <w:pPr>
                              <w:pStyle w:val="Lgende"/>
                              <w:rPr>
                                <w:noProof/>
                                <w:sz w:val="24"/>
                              </w:rPr>
                            </w:pPr>
                            <w:r>
                              <w:t xml:space="preserve">Figure </w:t>
                            </w:r>
                            <w:r>
                              <w:rPr>
                                <w:noProof/>
                              </w:rPr>
                              <w:fldChar w:fldCharType="begin"/>
                            </w:r>
                            <w:r>
                              <w:rPr>
                                <w:noProof/>
                              </w:rPr>
                              <w:instrText xml:space="preserve"> SEQ Figure \* ARABIC </w:instrText>
                            </w:r>
                            <w:r>
                              <w:rPr>
                                <w:noProof/>
                              </w:rPr>
                              <w:fldChar w:fldCharType="separate"/>
                            </w:r>
                            <w:r>
                              <w:rPr>
                                <w:noProof/>
                              </w:rPr>
                              <w:t>2</w:t>
                            </w:r>
                            <w:r>
                              <w:rPr>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E73FF75" id="Zone de texte 19" o:spid="_x0000_s1028" type="#_x0000_t202" style="position:absolute;left:0;text-align:left;margin-left:182.8pt;margin-top:272.35pt;width:358.8pt;height:.05pt;z-index:251659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" stroked="f">
                <v:textbox style="mso-fit-shape-to-text:t" inset="0,0,0,0">
                  <w:txbxContent>
                    <w:p w:rsidR="00840CFC" w:rsidRPr="00251EB8" w:rsidRDefault="00840CFC" w:rsidP="00224FF5">
                      <w:pPr>
                        <w:pStyle w:val="Lgende"/>
                        <w:rPr>
                          <w:noProof/>
                          <w:sz w:val="24"/>
                        </w:rPr>
                      </w:pPr>
                      <w:r>
                        <w:t xml:space="preserve">Figure </w:t>
                      </w:r>
                      <w:r>
                        <w:rPr>
                          <w:noProof/>
                        </w:rPr>
                        <w:fldChar w:fldCharType="begin"/>
                      </w:r>
                      <w:r>
                        <w:rPr>
                          <w:noProof/>
                        </w:rPr>
                        <w:instrText xml:space="preserve"> SEQ Figure \* ARABIC </w:instrText>
                      </w:r>
                      <w:r>
                        <w:rPr>
                          <w:noProof/>
                        </w:rPr>
                        <w:fldChar w:fldCharType="separate"/>
                      </w:r>
                      <w:r>
                        <w:rPr>
                          <w:noProof/>
                        </w:rPr>
                        <w:t>2</w:t>
                      </w:r>
                      <w:r>
                        <w:rPr>
                          <w:noProof/>
                        </w:rPr>
                        <w:fldChar w:fldCharType="end"/>
                      </w:r>
                    </w:p>
                  </w:txbxContent>
                </v:textbox>
                <w10:wrap type="square"/>
              </v:shape>
            </w:pict>
          </mc:Fallback>
        </mc:AlternateContent>
      </w:r>
      <w:r>
        <w:rPr>
          <w:noProof/>
          <w:lang w:eastAsia="fr-FR"/>
        </w:rPr>
        <w:drawing>
          <wp:anchor distT="0" distB="0" distL="114300" distR="114300" simplePos="0" relativeHeight="251657728" behindDoc="0" locked="0" layoutInCell="1" allowOverlap="1" wp14:anchorId="66A97FC2" wp14:editId="0F971B03">
            <wp:simplePos x="0" y="0"/>
            <wp:positionH relativeFrom="column">
              <wp:posOffset>2321560</wp:posOffset>
            </wp:positionH>
            <wp:positionV relativeFrom="paragraph">
              <wp:posOffset>58420</wp:posOffset>
            </wp:positionV>
            <wp:extent cx="4557120" cy="3343275"/>
            <wp:effectExtent l="0" t="0" r="0" b="0"/>
            <wp:wrapSquare wrapText="bothSides"/>
            <wp:docPr id="9" name="Image 9" descr="C:\Users\Aaron Sebagh\Documents\ShareX\Screenshots\2018-06\atom_2018-06-24_18-46-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aron Sebagh\Documents\ShareX\Screenshots\2018-06\atom_2018-06-24_18-46-18.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557120" cy="3343275"/>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eastAsia="fr-FR"/>
        </w:rPr>
        <w:t>Ainsi, il n’est pas difficile de croiser comme dans la figure suivante (figure 2) des expressions qui n’ont rien à voir avec l’HTML. Par exemple, la ligne 4 inclue à l’HTML déjà présent sur la page un header commun (figure 3) à plusieurs autres pages. Ainsi, cet header ne sera pas recopié inutilement sur toutes les autres pages HTML.</w:t>
      </w:r>
    </w:p>
    <w:p w:rsidR="00224FF5" w:rsidRDefault="00224FF5" w:rsidP="00224FF5">
      <w:pPr>
        <w:rPr>
          <w:lang w:eastAsia="fr-FR"/>
        </w:rPr>
      </w:pPr>
    </w:p>
    <w:p w:rsidR="00224FF5" w:rsidRDefault="00224FF5" w:rsidP="00224FF5">
      <w:pPr>
        <w:rPr>
          <w:lang w:eastAsia="fr-FR"/>
        </w:rPr>
      </w:pPr>
    </w:p>
    <w:p w:rsidR="00224FF5" w:rsidRDefault="00224FF5" w:rsidP="00224FF5">
      <w:pPr>
        <w:rPr>
          <w:lang w:eastAsia="fr-FR"/>
        </w:rPr>
      </w:pPr>
    </w:p>
    <w:p w:rsidR="00224FF5" w:rsidRDefault="00224FF5" w:rsidP="00224FF5">
      <w:pPr>
        <w:rPr>
          <w:lang w:eastAsia="fr-FR"/>
        </w:rPr>
      </w:pPr>
      <w:r>
        <w:rPr>
          <w:noProof/>
          <w:lang w:eastAsia="fr-FR"/>
        </w:rPr>
        <w:drawing>
          <wp:anchor distT="0" distB="0" distL="114300" distR="114300" simplePos="0" relativeHeight="251660800" behindDoc="0" locked="0" layoutInCell="1" allowOverlap="1" wp14:anchorId="32F3EAED" wp14:editId="52885FB6">
            <wp:simplePos x="0" y="0"/>
            <wp:positionH relativeFrom="margin">
              <wp:posOffset>1263015</wp:posOffset>
            </wp:positionH>
            <wp:positionV relativeFrom="paragraph">
              <wp:posOffset>6985</wp:posOffset>
            </wp:positionV>
            <wp:extent cx="5624830" cy="2287905"/>
            <wp:effectExtent l="0" t="0" r="0" b="0"/>
            <wp:wrapSquare wrapText="bothSides"/>
            <wp:docPr id="20" name="Image 20" descr="C:\Users\Aaron Sebagh\Documents\ShareX\Screenshots\2018-06\atom_2018-06-24_18-49-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aron Sebagh\Documents\ShareX\Screenshots\2018-06\atom_2018-06-24_18-49-11.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24830" cy="22879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24FF5" w:rsidRDefault="00224FF5" w:rsidP="00224FF5">
      <w:pPr>
        <w:rPr>
          <w:lang w:eastAsia="fr-FR"/>
        </w:rPr>
      </w:pPr>
    </w:p>
    <w:p w:rsidR="00224FF5" w:rsidRDefault="00224FF5" w:rsidP="00224FF5">
      <w:pPr>
        <w:rPr>
          <w:lang w:eastAsia="fr-FR"/>
        </w:rPr>
      </w:pPr>
    </w:p>
    <w:p w:rsidR="00224FF5" w:rsidRDefault="00224FF5" w:rsidP="00224FF5">
      <w:pPr>
        <w:rPr>
          <w:lang w:eastAsia="fr-FR"/>
        </w:rPr>
      </w:pPr>
    </w:p>
    <w:p w:rsidR="00224FF5" w:rsidRDefault="00224FF5" w:rsidP="00224FF5">
      <w:pPr>
        <w:rPr>
          <w:lang w:eastAsia="fr-FR"/>
        </w:rPr>
      </w:pPr>
    </w:p>
    <w:p w:rsidR="00224FF5" w:rsidRDefault="00224FF5" w:rsidP="00224FF5">
      <w:pPr>
        <w:rPr>
          <w:lang w:eastAsia="fr-FR"/>
        </w:rPr>
      </w:pPr>
    </w:p>
    <w:p w:rsidR="00224FF5" w:rsidRPr="007767D2" w:rsidRDefault="00224FF5" w:rsidP="00224FF5">
      <w:pPr>
        <w:pStyle w:val="Lgende"/>
        <w:jc w:val="right"/>
        <w:rPr>
          <w:lang w:eastAsia="fr-FR"/>
        </w:rPr>
      </w:pPr>
      <w:r>
        <w:t xml:space="preserve">                                 Figure </w:t>
      </w:r>
      <w:r w:rsidR="00840CFC">
        <w:rPr>
          <w:noProof/>
        </w:rPr>
        <w:fldChar w:fldCharType="begin"/>
      </w:r>
      <w:r w:rsidR="00840CFC">
        <w:rPr>
          <w:noProof/>
        </w:rPr>
        <w:instrText xml:space="preserve"> SEQ Figure \* ARABIC </w:instrText>
      </w:r>
      <w:r w:rsidR="00840CFC">
        <w:rPr>
          <w:noProof/>
        </w:rPr>
        <w:fldChar w:fldCharType="separate"/>
      </w:r>
      <w:r w:rsidR="004741B8">
        <w:rPr>
          <w:noProof/>
        </w:rPr>
        <w:t>3</w:t>
      </w:r>
      <w:r w:rsidR="00840CFC">
        <w:rPr>
          <w:noProof/>
        </w:rPr>
        <w:fldChar w:fldCharType="end"/>
      </w:r>
    </w:p>
    <w:p w:rsidR="00840CFC" w:rsidRPr="00840CFC" w:rsidRDefault="00840CFC" w:rsidP="00840CFC">
      <w:pPr>
        <w:rPr>
          <w:lang w:eastAsia="fr-FR"/>
        </w:rPr>
      </w:pPr>
    </w:p>
    <w:p w:rsidR="00224FF5" w:rsidRDefault="00F010A6" w:rsidP="0074172B">
      <w:pPr>
        <w:pStyle w:val="Titre1"/>
        <w:rPr>
          <w:lang w:eastAsia="fr-FR"/>
        </w:rPr>
      </w:pPr>
      <w:bookmarkStart w:id="39" w:name="_Toc517688635"/>
      <w:r>
        <w:rPr>
          <w:lang w:eastAsia="fr-FR"/>
        </w:rPr>
        <w:lastRenderedPageBreak/>
        <w:t>Planification des travaux restants</w:t>
      </w:r>
      <w:bookmarkEnd w:id="39"/>
    </w:p>
    <w:p w:rsidR="00F010A6" w:rsidRDefault="00F010A6" w:rsidP="00C002AD">
      <w:pPr>
        <w:pStyle w:val="Titre2"/>
        <w:numPr>
          <w:ilvl w:val="0"/>
          <w:numId w:val="11"/>
        </w:numPr>
      </w:pPr>
      <w:bookmarkStart w:id="40" w:name="_Toc517688636"/>
      <w:r>
        <w:t>Jusqu’à la fin du stage</w:t>
      </w:r>
      <w:bookmarkEnd w:id="40"/>
    </w:p>
    <w:p w:rsidR="00F010A6" w:rsidRDefault="002E35A8" w:rsidP="002E35A8">
      <w:pPr>
        <w:jc w:val="center"/>
        <w:rPr>
          <w:lang w:eastAsia="fr-FR"/>
        </w:rPr>
      </w:pPr>
      <w:r>
        <w:rPr>
          <w:noProof/>
          <w:lang w:eastAsia="fr-FR"/>
        </w:rPr>
        <w:drawing>
          <wp:inline distT="0" distB="0" distL="0" distR="0">
            <wp:extent cx="4848225" cy="895350"/>
            <wp:effectExtent l="0" t="0" r="9525" b="0"/>
            <wp:docPr id="27" name="Image 27" descr="C:\Users\Aaron Sebagh\Documents\ShareX\Screenshots\2018-06\chrome_2018-06-25_15-54-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aron Sebagh\Documents\ShareX\Screenshots\2018-06\chrome_2018-06-25_15-54-58.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848225" cy="895350"/>
                    </a:xfrm>
                    <a:prstGeom prst="rect">
                      <a:avLst/>
                    </a:prstGeom>
                    <a:noFill/>
                    <a:ln>
                      <a:noFill/>
                    </a:ln>
                  </pic:spPr>
                </pic:pic>
              </a:graphicData>
            </a:graphic>
          </wp:inline>
        </w:drawing>
      </w:r>
    </w:p>
    <w:p w:rsidR="002E35A8" w:rsidRDefault="00D06E9F" w:rsidP="002E35A8">
      <w:pPr>
        <w:rPr>
          <w:lang w:eastAsia="fr-FR"/>
        </w:rPr>
      </w:pPr>
      <w:r>
        <w:rPr>
          <w:lang w:eastAsia="fr-FR"/>
        </w:rPr>
        <w:t>La dernière semaine sera consacrée à de nouvelles fonctionnalités définies par mon tuteur de stage. Je ne suis pas sûr de toutes pouvoir les mettre place, donc je vais déléguer au stagiaire avec moi pour qu’il puisse s’en occuper.</w:t>
      </w:r>
    </w:p>
    <w:p w:rsidR="00F010A6" w:rsidRPr="00F010A6" w:rsidRDefault="00F010A6" w:rsidP="00F010A6">
      <w:pPr>
        <w:pStyle w:val="Titre2"/>
      </w:pPr>
      <w:bookmarkStart w:id="41" w:name="_Toc517688637"/>
      <w:r>
        <w:t>Après le stage…</w:t>
      </w:r>
      <w:bookmarkEnd w:id="41"/>
    </w:p>
    <w:p w:rsidR="0074172B" w:rsidRDefault="0074172B" w:rsidP="0074172B">
      <w:pPr>
        <w:rPr>
          <w:lang w:eastAsia="fr-FR"/>
        </w:rPr>
      </w:pPr>
      <w:r>
        <w:rPr>
          <w:lang w:eastAsia="fr-FR"/>
        </w:rPr>
        <w:t>Le projet ayant été plus lourd que prévu au niveau du contenu apporté, il a fallu trouver une solution durable pour qu’il soit mené à bout même après la fin de mon stage. C’est ici que se posait la question « comment assurer une maintenance et mettre à jour l’outil ? ». Sachant que je ne serais plus là pour pouvoir intervenir en temps réel, il fallait trouver un moyen de maintenir l’outil à jour et corriger les éventuels bugs qui auraient pu échapper à la phase de test.</w:t>
      </w:r>
    </w:p>
    <w:p w:rsidR="0074172B" w:rsidRDefault="0074172B" w:rsidP="0074172B">
      <w:pPr>
        <w:rPr>
          <w:lang w:eastAsia="fr-FR"/>
        </w:rPr>
      </w:pPr>
      <w:r>
        <w:rPr>
          <w:lang w:eastAsia="fr-FR"/>
        </w:rPr>
        <w:t xml:space="preserve">C’est ainsi qu’intervient Floréal NGNITEDEM, un second stagiaire. Depuis le 11/06/18, il travaille à mes côtés pour m’aider à compléter le projet. </w:t>
      </w:r>
    </w:p>
    <w:p w:rsidR="00F27740" w:rsidRDefault="009D0FFD" w:rsidP="0074172B">
      <w:pPr>
        <w:rPr>
          <w:lang w:eastAsia="fr-FR"/>
        </w:rPr>
      </w:pPr>
      <w:r>
        <w:rPr>
          <w:lang w:eastAsia="fr-FR"/>
        </w:rPr>
        <w:t xml:space="preserve">Il a fallu transmettre toutes mes connaissances sur le </w:t>
      </w:r>
      <w:proofErr w:type="spellStart"/>
      <w:r>
        <w:rPr>
          <w:lang w:eastAsia="fr-FR"/>
        </w:rPr>
        <w:t>NodeJS</w:t>
      </w:r>
      <w:proofErr w:type="spellEnd"/>
      <w:r>
        <w:rPr>
          <w:lang w:eastAsia="fr-FR"/>
        </w:rPr>
        <w:t xml:space="preserve"> et sur l’architecture logiciel pour pouvoir arriver à travailler en coordination. De ce fait, Floréal a pu reprendre le projet, sait désormais comment le code fonctionne et pourra sans problème intervenir et continuer à mener le projet SCOT à terme.</w:t>
      </w:r>
    </w:p>
    <w:p w:rsidR="00F27740" w:rsidRDefault="00FC490D" w:rsidP="00FC490D">
      <w:pPr>
        <w:pStyle w:val="Titre1"/>
        <w:rPr>
          <w:lang w:eastAsia="fr-FR"/>
        </w:rPr>
      </w:pPr>
      <w:bookmarkStart w:id="42" w:name="_Toc517688638"/>
      <w:proofErr w:type="spellStart"/>
      <w:r>
        <w:rPr>
          <w:lang w:eastAsia="fr-FR"/>
        </w:rPr>
        <w:lastRenderedPageBreak/>
        <w:t>Executive</w:t>
      </w:r>
      <w:proofErr w:type="spellEnd"/>
      <w:r>
        <w:rPr>
          <w:lang w:eastAsia="fr-FR"/>
        </w:rPr>
        <w:t xml:space="preserve"> </w:t>
      </w:r>
      <w:proofErr w:type="spellStart"/>
      <w:r>
        <w:rPr>
          <w:lang w:eastAsia="fr-FR"/>
        </w:rPr>
        <w:t>Summary</w:t>
      </w:r>
      <w:bookmarkEnd w:id="42"/>
      <w:proofErr w:type="spellEnd"/>
    </w:p>
    <w:p w:rsidR="00D936D9" w:rsidRDefault="004741B8" w:rsidP="00D936D9">
      <w:pPr>
        <w:rPr>
          <w:lang w:val="en-US" w:eastAsia="fr-FR"/>
        </w:rPr>
      </w:pPr>
      <w:r>
        <w:rPr>
          <w:noProof/>
          <w:lang w:val="en-US" w:eastAsia="fr-FR"/>
        </w:rPr>
        <w:drawing>
          <wp:anchor distT="0" distB="0" distL="114300" distR="114300" simplePos="0" relativeHeight="251663872" behindDoc="0" locked="0" layoutInCell="1" allowOverlap="1">
            <wp:simplePos x="0" y="0"/>
            <wp:positionH relativeFrom="margin">
              <wp:align>right</wp:align>
            </wp:positionH>
            <wp:positionV relativeFrom="paragraph">
              <wp:posOffset>1010285</wp:posOffset>
            </wp:positionV>
            <wp:extent cx="6743700" cy="2457450"/>
            <wp:effectExtent l="0" t="0" r="0" b="0"/>
            <wp:wrapSquare wrapText="bothSides"/>
            <wp:docPr id="23" name="Image 23" descr="C:\Users\Aaron Sebagh\Downloads\TECHNOLOGY-HOME-Conse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aron Sebagh\Downloads\TECHNOLOGY-HOME-Conseil.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743700" cy="24574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64896" behindDoc="0" locked="0" layoutInCell="1" allowOverlap="1" wp14:anchorId="79850672" wp14:editId="7F552BC9">
                <wp:simplePos x="0" y="0"/>
                <wp:positionH relativeFrom="column">
                  <wp:posOffset>-635</wp:posOffset>
                </wp:positionH>
                <wp:positionV relativeFrom="paragraph">
                  <wp:posOffset>3391535</wp:posOffset>
                </wp:positionV>
                <wp:extent cx="6743700" cy="635"/>
                <wp:effectExtent l="0" t="0" r="0" b="0"/>
                <wp:wrapSquare wrapText="bothSides"/>
                <wp:docPr id="24" name="Zone de texte 24"/>
                <wp:cNvGraphicFramePr/>
                <a:graphic xmlns:a="http://schemas.openxmlformats.org/drawingml/2006/main">
                  <a:graphicData uri="http://schemas.microsoft.com/office/word/2010/wordprocessingShape">
                    <wps:wsp>
                      <wps:cNvSpPr txBox="1"/>
                      <wps:spPr>
                        <a:xfrm>
                          <a:off x="0" y="0"/>
                          <a:ext cx="6743700" cy="635"/>
                        </a:xfrm>
                        <a:prstGeom prst="rect">
                          <a:avLst/>
                        </a:prstGeom>
                        <a:solidFill>
                          <a:prstClr val="white"/>
                        </a:solidFill>
                        <a:ln>
                          <a:noFill/>
                        </a:ln>
                      </wps:spPr>
                      <wps:txbx>
                        <w:txbxContent>
                          <w:p w:rsidR="00840CFC" w:rsidRPr="00C72507" w:rsidRDefault="00840CFC" w:rsidP="004741B8">
                            <w:pPr>
                              <w:pStyle w:val="Lgende"/>
                              <w:rPr>
                                <w:noProof/>
                                <w:sz w:val="24"/>
                                <w:lang w:val="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9850672" id="Zone de texte 24" o:spid="_x0000_s1029" type="#_x0000_t202" style="position:absolute;left:0;text-align:left;margin-left:-.05pt;margin-top:267.05pt;width:531pt;height:.05pt;z-index:251664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" stroked="f">
                <v:textbox style="mso-fit-shape-to-text:t" inset="0,0,0,0">
                  <w:txbxContent>
                    <w:p w:rsidR="00840CFC" w:rsidRPr="00C72507" w:rsidRDefault="00840CFC" w:rsidP="004741B8">
                      <w:pPr>
                        <w:pStyle w:val="Lgende"/>
                        <w:rPr>
                          <w:noProof/>
                          <w:sz w:val="24"/>
                          <w:lang w:val="en-US"/>
                        </w:rPr>
                      </w:pPr>
                    </w:p>
                  </w:txbxContent>
                </v:textbox>
                <w10:wrap type="square"/>
              </v:shape>
            </w:pict>
          </mc:Fallback>
        </mc:AlternateContent>
      </w:r>
      <w:r w:rsidR="00DA31DF">
        <w:rPr>
          <w:lang w:val="en-US" w:eastAsia="fr-FR"/>
        </w:rPr>
        <w:t>The first thing I had to do as a second-year student was to find a company that will accept me as a trainee. I had contacts with many companies in Cameroon since I interned in this country the last time, so I tried to talk with some of them before CFAO Technologies accepted me.</w:t>
      </w:r>
    </w:p>
    <w:p w:rsidR="00DA31DF" w:rsidRDefault="00DA31DF" w:rsidP="00D936D9">
      <w:pPr>
        <w:rPr>
          <w:lang w:val="en-US" w:eastAsia="fr-FR"/>
        </w:rPr>
      </w:pPr>
      <w:r>
        <w:rPr>
          <w:lang w:val="en-US" w:eastAsia="fr-FR"/>
        </w:rPr>
        <w:t xml:space="preserve">Then I had to meet everyone in the company one by one and, most importantly, my tutor: Nicolas </w:t>
      </w:r>
      <w:proofErr w:type="spellStart"/>
      <w:r>
        <w:rPr>
          <w:lang w:val="en-US" w:eastAsia="fr-FR"/>
        </w:rPr>
        <w:t>Macheton</w:t>
      </w:r>
      <w:proofErr w:type="spellEnd"/>
      <w:r>
        <w:rPr>
          <w:lang w:val="en-US" w:eastAsia="fr-FR"/>
        </w:rPr>
        <w:t>. We talked for long, something like half a week before we were able to agree on the functional specifications. After that, I started to analyze what was done and what was to be done in my project, then make a planning for every action I had to do.</w:t>
      </w:r>
    </w:p>
    <w:p w:rsidR="00DA31DF" w:rsidRDefault="00DA31DF" w:rsidP="00D936D9">
      <w:pPr>
        <w:rPr>
          <w:lang w:val="en-US" w:eastAsia="fr-FR"/>
        </w:rPr>
      </w:pPr>
      <w:r>
        <w:rPr>
          <w:lang w:val="en-US" w:eastAsia="fr-FR"/>
        </w:rPr>
        <w:t>The planning was correct in the beginning since all the functionalities were already set in the specifications, but when my tutor announced me that I needed to add more of them, things got worse.</w:t>
      </w:r>
    </w:p>
    <w:p w:rsidR="00DA31DF" w:rsidRDefault="00DA31DF" w:rsidP="00D936D9">
      <w:pPr>
        <w:rPr>
          <w:lang w:val="en-US" w:eastAsia="fr-FR"/>
        </w:rPr>
      </w:pPr>
      <w:r>
        <w:rPr>
          <w:lang w:val="en-US" w:eastAsia="fr-FR"/>
        </w:rPr>
        <w:t>I had to review</w:t>
      </w:r>
      <w:r w:rsidR="007A456F">
        <w:rPr>
          <w:lang w:val="en-US" w:eastAsia="fr-FR"/>
        </w:rPr>
        <w:t xml:space="preserve"> all my application scheme two or three times before I was happy with what I was doing. Nevertheless, I tried hard to respect my planning and to do all the work I needed done before the end of the month.</w:t>
      </w:r>
    </w:p>
    <w:p w:rsidR="007A456F" w:rsidRDefault="007A456F" w:rsidP="00D936D9">
      <w:pPr>
        <w:rPr>
          <w:lang w:val="en-US" w:eastAsia="fr-FR"/>
        </w:rPr>
      </w:pPr>
      <w:r>
        <w:rPr>
          <w:lang w:val="en-US" w:eastAsia="fr-FR"/>
        </w:rPr>
        <w:t>The second big unexpected event was when I was told that I needed to work again on my database because we needed more columns in certain tables. Simply put, they added more and more functionalities the more and more the time passed, and I couldn’t fulfill all the requests even if I tried more.</w:t>
      </w:r>
    </w:p>
    <w:p w:rsidR="007A456F" w:rsidRDefault="007A456F" w:rsidP="00D936D9">
      <w:pPr>
        <w:rPr>
          <w:lang w:val="en-US" w:eastAsia="fr-FR"/>
        </w:rPr>
      </w:pPr>
      <w:r>
        <w:rPr>
          <w:lang w:val="en-US" w:eastAsia="fr-FR"/>
        </w:rPr>
        <w:t>This wasn’t my tutor’s fault, but more as a whole:</w:t>
      </w:r>
    </w:p>
    <w:p w:rsidR="007A456F" w:rsidRDefault="007A456F" w:rsidP="007A456F">
      <w:pPr>
        <w:pStyle w:val="Titre4"/>
        <w:rPr>
          <w:lang w:val="en-US"/>
        </w:rPr>
      </w:pPr>
      <w:r>
        <w:rPr>
          <w:lang w:val="en-US"/>
        </w:rPr>
        <w:t>Project Managers starting to say that they needed this or that on the application;</w:t>
      </w:r>
    </w:p>
    <w:p w:rsidR="007A456F" w:rsidRDefault="007A456F" w:rsidP="007A456F">
      <w:pPr>
        <w:pStyle w:val="Titre4"/>
        <w:rPr>
          <w:lang w:val="en-US"/>
        </w:rPr>
      </w:pPr>
      <w:r>
        <w:rPr>
          <w:lang w:val="en-US"/>
        </w:rPr>
        <w:t>My tutor trying to expose the bugs in the current live version of the project;</w:t>
      </w:r>
    </w:p>
    <w:p w:rsidR="007A456F" w:rsidRDefault="007A456F" w:rsidP="007A456F">
      <w:pPr>
        <w:pStyle w:val="Titre4"/>
        <w:rPr>
          <w:lang w:val="en-US"/>
        </w:rPr>
      </w:pPr>
      <w:r>
        <w:rPr>
          <w:lang w:val="en-US"/>
        </w:rPr>
        <w:lastRenderedPageBreak/>
        <w:t>My hard time managing my time and my resources with all the new thing I needed to do that wasn’t in the original project</w:t>
      </w:r>
    </w:p>
    <w:p w:rsidR="007A456F" w:rsidRDefault="007A456F" w:rsidP="007A456F">
      <w:pPr>
        <w:rPr>
          <w:lang w:val="en-US" w:eastAsia="fr-FR"/>
        </w:rPr>
      </w:pPr>
      <w:r>
        <w:rPr>
          <w:lang w:val="en-US" w:eastAsia="fr-FR"/>
        </w:rPr>
        <w:t xml:space="preserve">The third event I wasn’t expecting was the arrival of a new trainee working with me. </w:t>
      </w:r>
      <w:r w:rsidR="004741B8">
        <w:rPr>
          <w:lang w:val="en-US" w:eastAsia="fr-FR"/>
        </w:rPr>
        <w:t>Fortunately, that wasn’t a bad event, since I only had to explain the code to him. Since then, he could work on one of the parts of the code I had to but couldn’t do because of the deadline.</w:t>
      </w:r>
    </w:p>
    <w:p w:rsidR="004741B8" w:rsidRDefault="004741B8" w:rsidP="007A456F">
      <w:pPr>
        <w:rPr>
          <w:lang w:val="en-US" w:eastAsia="fr-FR"/>
        </w:rPr>
      </w:pPr>
      <w:r>
        <w:rPr>
          <w:lang w:val="en-US" w:eastAsia="fr-FR"/>
        </w:rPr>
        <w:t>Nevertheless, that internship wasn’t a bad experience. I could deepen my knowledge on some development tools I hadn’t used a lot before, had the opportunity to work with someone else that didn’t have the same point of view than me, learned to explain to my superiors what I could do and when, and what was not possible to do…</w:t>
      </w:r>
    </w:p>
    <w:p w:rsidR="004741B8" w:rsidRDefault="004741B8" w:rsidP="007A456F">
      <w:pPr>
        <w:rPr>
          <w:lang w:val="en-US" w:eastAsia="fr-FR"/>
        </w:rPr>
      </w:pPr>
      <w:r>
        <w:rPr>
          <w:lang w:val="en-US" w:eastAsia="fr-FR"/>
        </w:rPr>
        <w:t xml:space="preserve">In conclusion, I was a </w:t>
      </w:r>
      <w:proofErr w:type="gramStart"/>
      <w:r>
        <w:rPr>
          <w:lang w:val="en-US" w:eastAsia="fr-FR"/>
        </w:rPr>
        <w:t>really good</w:t>
      </w:r>
      <w:proofErr w:type="gramEnd"/>
      <w:r>
        <w:rPr>
          <w:lang w:val="en-US" w:eastAsia="fr-FR"/>
        </w:rPr>
        <w:t xml:space="preserve"> internship that doesn’t just helped me deepen my skills but also helped me in my everyday life to be more assertive in my choices.</w:t>
      </w:r>
    </w:p>
    <w:p w:rsidR="004741B8" w:rsidRPr="007A456F" w:rsidRDefault="004741B8" w:rsidP="007A456F">
      <w:pPr>
        <w:rPr>
          <w:lang w:val="en-US" w:eastAsia="fr-FR"/>
        </w:rPr>
      </w:pPr>
    </w:p>
    <w:p w:rsidR="00F27740" w:rsidRDefault="00F27740" w:rsidP="00F27740">
      <w:pPr>
        <w:pStyle w:val="Titre1"/>
        <w:rPr>
          <w:lang w:eastAsia="fr-FR"/>
        </w:rPr>
      </w:pPr>
      <w:bookmarkStart w:id="43" w:name="_Toc517688639"/>
      <w:r>
        <w:rPr>
          <w:lang w:eastAsia="fr-FR"/>
        </w:rPr>
        <w:lastRenderedPageBreak/>
        <w:t>Conclusion</w:t>
      </w:r>
      <w:bookmarkEnd w:id="43"/>
    </w:p>
    <w:p w:rsidR="00F27740" w:rsidRDefault="009D0FFD" w:rsidP="00C002AD">
      <w:pPr>
        <w:pStyle w:val="Titre2"/>
        <w:numPr>
          <w:ilvl w:val="0"/>
          <w:numId w:val="12"/>
        </w:numPr>
      </w:pPr>
      <w:r>
        <w:t xml:space="preserve"> </w:t>
      </w:r>
      <w:bookmarkStart w:id="44" w:name="_Toc517688640"/>
      <w:r w:rsidR="00F27740">
        <w:t>Bilan de stage</w:t>
      </w:r>
      <w:bookmarkEnd w:id="44"/>
    </w:p>
    <w:p w:rsidR="00F27740" w:rsidRDefault="00F27740" w:rsidP="00F27740">
      <w:pPr>
        <w:rPr>
          <w:lang w:eastAsia="fr-FR"/>
        </w:rPr>
      </w:pPr>
      <w:r>
        <w:rPr>
          <w:lang w:eastAsia="fr-FR"/>
        </w:rPr>
        <w:t xml:space="preserve">Ce stage a été une expérience vraiment différente de ma première expérience ici, au Cameroun. Mon tuteur de stage m’a laissé plus d’autonomie, mais a aussi été plus exigeant sur certains points. </w:t>
      </w:r>
    </w:p>
    <w:p w:rsidR="00F27740" w:rsidRDefault="00F27740" w:rsidP="00F27740">
      <w:pPr>
        <w:rPr>
          <w:lang w:eastAsia="fr-FR"/>
        </w:rPr>
      </w:pPr>
      <w:r>
        <w:rPr>
          <w:lang w:eastAsia="fr-FR"/>
        </w:rPr>
        <w:t>La seconde grande différence a été le fait que j’ai pu travailler sur de nouveaux outils que je n’ai pas ou peu abordé précédemment. Puisque le but de ce stage était de fournir une application web, j’ai pu approfondir</w:t>
      </w:r>
      <w:r w:rsidR="00505D17">
        <w:rPr>
          <w:lang w:eastAsia="fr-FR"/>
        </w:rPr>
        <w:t xml:space="preserve"> le </w:t>
      </w:r>
      <w:proofErr w:type="spellStart"/>
      <w:r w:rsidR="00505D17">
        <w:rPr>
          <w:lang w:eastAsia="fr-FR"/>
        </w:rPr>
        <w:t>NodeJS</w:t>
      </w:r>
      <w:proofErr w:type="spellEnd"/>
      <w:r w:rsidR="00505D17">
        <w:rPr>
          <w:lang w:eastAsia="fr-FR"/>
        </w:rPr>
        <w:t xml:space="preserve"> et ma connaissance de ses modules ainsi que l’utilisation du plugin </w:t>
      </w:r>
      <w:proofErr w:type="spellStart"/>
      <w:r w:rsidR="00505D17">
        <w:rPr>
          <w:lang w:eastAsia="fr-FR"/>
        </w:rPr>
        <w:t>Foundation</w:t>
      </w:r>
      <w:proofErr w:type="spellEnd"/>
      <w:r w:rsidR="00505D17">
        <w:rPr>
          <w:lang w:eastAsia="fr-FR"/>
        </w:rPr>
        <w:t xml:space="preserve"> pour mettre en page bien plus facilement du HTML. </w:t>
      </w:r>
    </w:p>
    <w:p w:rsidR="00505D17" w:rsidRDefault="00505D17" w:rsidP="00F27740">
      <w:pPr>
        <w:rPr>
          <w:lang w:eastAsia="fr-FR"/>
        </w:rPr>
      </w:pPr>
      <w:r>
        <w:rPr>
          <w:lang w:eastAsia="fr-FR"/>
        </w:rPr>
        <w:t>De plus, même si ce fut pendant deux brèves semaines, j’ai pu retrouver un semblant de soutien avec le stagiaire qui m’a aidé sur la partie statistique du projet. Je me suis rendu compte à quel point partager les charges pouvait être soulageant et plus efficace. Dans un sens, je suis plus ouvert au travail d’équipe que je n’ai pu l’être avant.</w:t>
      </w:r>
      <w:r w:rsidR="004741B8">
        <w:rPr>
          <w:lang w:eastAsia="fr-FR"/>
        </w:rPr>
        <w:t xml:space="preserve"> De plus, j’ai pu me rendre compte des techniques de travail qui sont utilisées aussi puisque j’ai travaillé avec quelqu’un d’une école nationale.</w:t>
      </w:r>
    </w:p>
    <w:p w:rsidR="00A073E0" w:rsidRDefault="00A073E0" w:rsidP="00F27740">
      <w:pPr>
        <w:rPr>
          <w:lang w:eastAsia="fr-FR"/>
        </w:rPr>
      </w:pPr>
      <w:r>
        <w:rPr>
          <w:lang w:eastAsia="fr-FR"/>
        </w:rPr>
        <w:t>Je tiens à souligner sans vouloir être pompeux que la méthodologie de l’</w:t>
      </w:r>
      <w:proofErr w:type="spellStart"/>
      <w:r>
        <w:rPr>
          <w:lang w:eastAsia="fr-FR"/>
        </w:rPr>
        <w:t>Exia</w:t>
      </w:r>
      <w:proofErr w:type="spellEnd"/>
      <w:r>
        <w:rPr>
          <w:lang w:eastAsia="fr-FR"/>
        </w:rPr>
        <w:t xml:space="preserve"> m’a permis de mieux me débrouiller. L’autonomie est une qualité qui s’apprend, et même si je ne l’ai pas encore tout à fait, je trouve que l’effort de l’</w:t>
      </w:r>
      <w:proofErr w:type="spellStart"/>
      <w:r>
        <w:rPr>
          <w:lang w:eastAsia="fr-FR"/>
        </w:rPr>
        <w:t>Exia</w:t>
      </w:r>
      <w:proofErr w:type="spellEnd"/>
      <w:r>
        <w:rPr>
          <w:lang w:eastAsia="fr-FR"/>
        </w:rPr>
        <w:t xml:space="preserve"> pour l’enseigner à ses élèves est remarquable et fait ses preuves. </w:t>
      </w:r>
    </w:p>
    <w:p w:rsidR="00A073E0" w:rsidRDefault="00A073E0" w:rsidP="00F27740">
      <w:pPr>
        <w:rPr>
          <w:lang w:eastAsia="fr-FR"/>
        </w:rPr>
      </w:pPr>
      <w:r>
        <w:rPr>
          <w:lang w:eastAsia="fr-FR"/>
        </w:rPr>
        <w:t>Cette expérience de stage reste la meilleure que j’ai pu avoir jusque-là. Mon tuteur était compréhensif et savait prendre en compte la charge de travail qu’il pouvait me donner.</w:t>
      </w:r>
    </w:p>
    <w:p w:rsidR="00505D17" w:rsidRDefault="00505D17" w:rsidP="00505D17">
      <w:pPr>
        <w:pStyle w:val="Titre2"/>
      </w:pPr>
      <w:bookmarkStart w:id="45" w:name="_Toc517688641"/>
      <w:r>
        <w:t>Conclusion</w:t>
      </w:r>
      <w:bookmarkEnd w:id="45"/>
    </w:p>
    <w:p w:rsidR="00505D17" w:rsidRDefault="00505D17" w:rsidP="00505D17">
      <w:pPr>
        <w:rPr>
          <w:lang w:eastAsia="fr-FR"/>
        </w:rPr>
      </w:pPr>
      <w:r>
        <w:rPr>
          <w:lang w:eastAsia="fr-FR"/>
        </w:rPr>
        <w:t xml:space="preserve">Le projet n’est donc pas encore terminé. Il reste des fonctionnalités à implanter, des pages WEB à finir (comme le </w:t>
      </w:r>
      <w:proofErr w:type="spellStart"/>
      <w:r>
        <w:rPr>
          <w:lang w:eastAsia="fr-FR"/>
        </w:rPr>
        <w:t>dashboard</w:t>
      </w:r>
      <w:proofErr w:type="spellEnd"/>
      <w:r>
        <w:rPr>
          <w:lang w:eastAsia="fr-FR"/>
        </w:rPr>
        <w:t>) qui prendront sûrement plus de temps au stagiaire qui va reprendre le projet.</w:t>
      </w:r>
    </w:p>
    <w:p w:rsidR="00505D17" w:rsidRDefault="00505D17" w:rsidP="00505D17">
      <w:pPr>
        <w:rPr>
          <w:lang w:eastAsia="fr-FR"/>
        </w:rPr>
      </w:pPr>
      <w:r>
        <w:rPr>
          <w:lang w:eastAsia="fr-FR"/>
        </w:rPr>
        <w:t>Ce n’est pas parce que le projet n’est pas terminé que ce n’est pas un succès, au contraire. La problématique des fichiers Excel a été résolue, et l’outil est actuellement utilisé par les chefs de projets. Même si tout n’est pas implanté, la base est fonctionnelle et permet déjà plusieurs interactions avec l’utilisateur, interactions qui permettent un usage complet de l’outil (la partie restante étant les statistiques).</w:t>
      </w:r>
    </w:p>
    <w:p w:rsidR="00A073E0" w:rsidRDefault="00A073E0" w:rsidP="00505D17">
      <w:pPr>
        <w:rPr>
          <w:lang w:eastAsia="fr-FR"/>
        </w:rPr>
      </w:pPr>
      <w:r>
        <w:rPr>
          <w:lang w:eastAsia="fr-FR"/>
        </w:rPr>
        <w:t>La base de données est créée et le MCD est complet, les informations, codes et manuels ont été donnés au stagiaire qui reprends le projet afin qu’il puisse en toute sérénité pouvoir continuer.</w:t>
      </w:r>
    </w:p>
    <w:p w:rsidR="0093310E" w:rsidRDefault="0093310E" w:rsidP="00505D17">
      <w:pPr>
        <w:rPr>
          <w:lang w:eastAsia="fr-FR"/>
        </w:rPr>
      </w:pPr>
    </w:p>
    <w:p w:rsidR="0093310E" w:rsidRDefault="0093310E" w:rsidP="00505D17">
      <w:pPr>
        <w:rPr>
          <w:lang w:eastAsia="fr-FR"/>
        </w:rPr>
      </w:pPr>
    </w:p>
    <w:p w:rsidR="0093310E" w:rsidRDefault="0093310E" w:rsidP="0093310E">
      <w:pPr>
        <w:pStyle w:val="Titre1"/>
      </w:pPr>
      <w:r>
        <w:lastRenderedPageBreak/>
        <w:t>ANNEXE</w:t>
      </w:r>
    </w:p>
    <w:p w:rsidR="0093310E" w:rsidRDefault="0093310E" w:rsidP="0093310E">
      <w:pPr>
        <w:pStyle w:val="Titre2"/>
      </w:pPr>
      <w:r>
        <w:t xml:space="preserve">Guide Utilisateur </w:t>
      </w:r>
    </w:p>
    <w:p w:rsidR="0093310E" w:rsidRDefault="0093310E" w:rsidP="0093310E">
      <w:pPr>
        <w:pStyle w:val="Titre7"/>
        <w:jc w:val="center"/>
      </w:pPr>
      <w:bookmarkStart w:id="46" w:name="_Toc516654553"/>
      <w:r>
        <w:t>RESUME</w:t>
      </w:r>
      <w:bookmarkEnd w:id="46"/>
    </w:p>
    <w:p w:rsidR="0093310E" w:rsidRDefault="0093310E" w:rsidP="0093310E"/>
    <w:p w:rsidR="0093310E" w:rsidRDefault="0093310E" w:rsidP="0093310E">
      <w:pPr>
        <w:jc w:val="center"/>
      </w:pPr>
      <w:r>
        <w:t>Ce document est le manuel d’utilisation de la plateforme de gestion du suivi des charges des opérations techniques</w:t>
      </w:r>
    </w:p>
    <w:p w:rsidR="0093310E" w:rsidRDefault="0093310E" w:rsidP="0093310E"/>
    <w:p w:rsidR="0093310E" w:rsidRDefault="0093310E" w:rsidP="0093310E"/>
    <w:p w:rsidR="0093310E" w:rsidRDefault="0093310E" w:rsidP="0093310E">
      <w:pPr>
        <w:pStyle w:val="Titre3"/>
        <w:numPr>
          <w:ilvl w:val="2"/>
          <w:numId w:val="21"/>
        </w:numPr>
      </w:pPr>
      <w:bookmarkStart w:id="47" w:name="_Toc516654554"/>
      <w:r>
        <w:t>CREATION DES UTILISATEURS</w:t>
      </w:r>
      <w:bookmarkEnd w:id="47"/>
    </w:p>
    <w:p w:rsidR="0093310E" w:rsidRDefault="0093310E" w:rsidP="0093310E">
      <w:r>
        <w:t>La création des utilisateurs se fait par le/les administrateurs de la plateforme</w:t>
      </w:r>
    </w:p>
    <w:p w:rsidR="0093310E" w:rsidRDefault="0093310E" w:rsidP="0093310E">
      <w:r>
        <w:t>Les étapes à suivre sont les suivantes :</w:t>
      </w:r>
    </w:p>
    <w:p w:rsidR="0093310E" w:rsidRDefault="0093310E" w:rsidP="0093310E"/>
    <w:p w:rsidR="0093310E" w:rsidRDefault="0093310E" w:rsidP="0093310E">
      <w:pPr>
        <w:pStyle w:val="Titre3"/>
      </w:pPr>
      <w:bookmarkStart w:id="48" w:name="_Toc516654555"/>
      <w:r>
        <w:rPr>
          <w:b w:val="0"/>
        </w:rPr>
        <w:t>ETAPE1 : CONNEXION DE L’ADMINISTRATEUR</w:t>
      </w:r>
      <w:bookmarkEnd w:id="48"/>
    </w:p>
    <w:p w:rsidR="0093310E" w:rsidRDefault="0093310E" w:rsidP="0093310E">
      <w:r>
        <w:t>Entrer l’</w:t>
      </w:r>
      <w:r>
        <w:rPr>
          <w:b/>
        </w:rPr>
        <w:t>identifiant</w:t>
      </w:r>
      <w:r>
        <w:t xml:space="preserve"> et le </w:t>
      </w:r>
      <w:r>
        <w:rPr>
          <w:b/>
        </w:rPr>
        <w:t>mot de passe</w:t>
      </w:r>
      <w:r>
        <w:t xml:space="preserve"> </w:t>
      </w:r>
    </w:p>
    <w:p w:rsidR="0093310E" w:rsidRDefault="0093310E" w:rsidP="0093310E">
      <w:r>
        <w:rPr>
          <w:noProof/>
        </w:rPr>
        <w:drawing>
          <wp:inline distT="0" distB="0" distL="0" distR="0">
            <wp:extent cx="5715000" cy="2543175"/>
            <wp:effectExtent l="0" t="0" r="0" b="9525"/>
            <wp:docPr id="218" name="Imag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15000" cy="2543175"/>
                    </a:xfrm>
                    <a:prstGeom prst="rect">
                      <a:avLst/>
                    </a:prstGeom>
                    <a:noFill/>
                    <a:ln>
                      <a:noFill/>
                    </a:ln>
                  </pic:spPr>
                </pic:pic>
              </a:graphicData>
            </a:graphic>
          </wp:inline>
        </w:drawing>
      </w:r>
    </w:p>
    <w:p w:rsidR="0093310E" w:rsidRDefault="0093310E" w:rsidP="0093310E">
      <w:r>
        <w:t>Redirection à la page d’accueil</w:t>
      </w:r>
    </w:p>
    <w:p w:rsidR="0093310E" w:rsidRDefault="0093310E" w:rsidP="0093310E">
      <w:r>
        <w:rPr>
          <w:noProof/>
        </w:rPr>
        <w:lastRenderedPageBreak/>
        <w:drawing>
          <wp:inline distT="0" distB="0" distL="0" distR="0">
            <wp:extent cx="5762625" cy="2209800"/>
            <wp:effectExtent l="0" t="0" r="9525" b="0"/>
            <wp:docPr id="216" name="Imag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62625" cy="2209800"/>
                    </a:xfrm>
                    <a:prstGeom prst="rect">
                      <a:avLst/>
                    </a:prstGeom>
                    <a:noFill/>
                    <a:ln>
                      <a:noFill/>
                    </a:ln>
                  </pic:spPr>
                </pic:pic>
              </a:graphicData>
            </a:graphic>
          </wp:inline>
        </w:drawing>
      </w:r>
    </w:p>
    <w:p w:rsidR="0093310E" w:rsidRDefault="0093310E" w:rsidP="0093310E"/>
    <w:p w:rsidR="0093310E" w:rsidRDefault="0093310E" w:rsidP="0093310E">
      <w:pPr>
        <w:pStyle w:val="Titre3"/>
      </w:pPr>
      <w:bookmarkStart w:id="49" w:name="_Toc516654556"/>
      <w:r>
        <w:rPr>
          <w:b w:val="0"/>
        </w:rPr>
        <w:t xml:space="preserve">ETAPE2 : cliquez sur le logo CFAO TECHNOLOGIES </w:t>
      </w:r>
      <w:r>
        <w:t>situé en haut à l’extrême gauche</w:t>
      </w:r>
      <w:bookmarkEnd w:id="49"/>
      <w:r>
        <w:t> </w:t>
      </w:r>
    </w:p>
    <w:p w:rsidR="0093310E" w:rsidRDefault="0093310E" w:rsidP="0093310E">
      <w:r>
        <w:rPr>
          <w:noProof/>
        </w:rPr>
        <w:drawing>
          <wp:inline distT="0" distB="0" distL="0" distR="0">
            <wp:extent cx="5762625" cy="2400300"/>
            <wp:effectExtent l="0" t="0" r="9525" b="0"/>
            <wp:docPr id="215" name="Imag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62625" cy="2400300"/>
                    </a:xfrm>
                    <a:prstGeom prst="rect">
                      <a:avLst/>
                    </a:prstGeom>
                    <a:noFill/>
                    <a:ln>
                      <a:noFill/>
                    </a:ln>
                  </pic:spPr>
                </pic:pic>
              </a:graphicData>
            </a:graphic>
          </wp:inline>
        </w:drawing>
      </w:r>
    </w:p>
    <w:p w:rsidR="0093310E" w:rsidRDefault="0093310E" w:rsidP="0093310E">
      <w:r>
        <w:t>Cliquez sur page d’administration</w:t>
      </w:r>
    </w:p>
    <w:p w:rsidR="0093310E" w:rsidRDefault="0093310E" w:rsidP="0093310E">
      <w:r>
        <w:rPr>
          <w:noProof/>
        </w:rPr>
        <w:lastRenderedPageBreak/>
        <w:drawing>
          <wp:inline distT="0" distB="0" distL="0" distR="0">
            <wp:extent cx="5762625" cy="2676525"/>
            <wp:effectExtent l="0" t="0" r="9525" b="9525"/>
            <wp:docPr id="214" name="Imag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62625" cy="2676525"/>
                    </a:xfrm>
                    <a:prstGeom prst="rect">
                      <a:avLst/>
                    </a:prstGeom>
                    <a:noFill/>
                    <a:ln>
                      <a:noFill/>
                    </a:ln>
                  </pic:spPr>
                </pic:pic>
              </a:graphicData>
            </a:graphic>
          </wp:inline>
        </w:drawing>
      </w:r>
    </w:p>
    <w:p w:rsidR="0093310E" w:rsidRDefault="0093310E" w:rsidP="0093310E">
      <w:r>
        <w:t>Descendre le curseur au niveau de la gestion des utilisateurs</w:t>
      </w:r>
    </w:p>
    <w:p w:rsidR="0093310E" w:rsidRDefault="0093310E" w:rsidP="0093310E">
      <w:r>
        <w:rPr>
          <w:noProof/>
        </w:rPr>
        <w:drawing>
          <wp:inline distT="0" distB="0" distL="0" distR="0">
            <wp:extent cx="5762625" cy="2657475"/>
            <wp:effectExtent l="0" t="0" r="9525" b="9525"/>
            <wp:docPr id="213" name="Imag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62625" cy="2657475"/>
                    </a:xfrm>
                    <a:prstGeom prst="rect">
                      <a:avLst/>
                    </a:prstGeom>
                    <a:noFill/>
                    <a:ln>
                      <a:noFill/>
                    </a:ln>
                  </pic:spPr>
                </pic:pic>
              </a:graphicData>
            </a:graphic>
          </wp:inline>
        </w:drawing>
      </w:r>
    </w:p>
    <w:p w:rsidR="0093310E" w:rsidRDefault="0093310E" w:rsidP="0093310E">
      <w:r>
        <w:t>Cliquez sur ‘</w:t>
      </w:r>
      <w:r>
        <w:rPr>
          <w:b/>
        </w:rPr>
        <w:t>’ajouter un utilisateur</w:t>
      </w:r>
      <w:r>
        <w:t xml:space="preserve">’’, remplir les champs et cliquez sur   </w:t>
      </w:r>
      <w:r>
        <w:rPr>
          <w:noProof/>
        </w:rPr>
        <w:drawing>
          <wp:inline distT="0" distB="0" distL="0" distR="0">
            <wp:extent cx="161925" cy="190500"/>
            <wp:effectExtent l="0" t="0" r="9525" b="0"/>
            <wp:docPr id="212" name="Imag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61925" cy="190500"/>
                    </a:xfrm>
                    <a:prstGeom prst="rect">
                      <a:avLst/>
                    </a:prstGeom>
                    <a:noFill/>
                    <a:ln>
                      <a:noFill/>
                    </a:ln>
                  </pic:spPr>
                </pic:pic>
              </a:graphicData>
            </a:graphic>
          </wp:inline>
        </w:drawing>
      </w:r>
      <w:r>
        <w:t xml:space="preserve"> pour enregistrer.</w:t>
      </w:r>
    </w:p>
    <w:p w:rsidR="0093310E" w:rsidRDefault="0093310E" w:rsidP="0093310E">
      <w:r>
        <w:rPr>
          <w:noProof/>
        </w:rPr>
        <w:drawing>
          <wp:inline distT="0" distB="0" distL="0" distR="0">
            <wp:extent cx="5762625" cy="1143000"/>
            <wp:effectExtent l="0" t="0" r="9525" b="0"/>
            <wp:docPr id="211" name="Imag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62625" cy="1143000"/>
                    </a:xfrm>
                    <a:prstGeom prst="rect">
                      <a:avLst/>
                    </a:prstGeom>
                    <a:noFill/>
                    <a:ln>
                      <a:noFill/>
                    </a:ln>
                  </pic:spPr>
                </pic:pic>
              </a:graphicData>
            </a:graphic>
          </wp:inline>
        </w:drawing>
      </w:r>
    </w:p>
    <w:p w:rsidR="0093310E" w:rsidRDefault="0093310E" w:rsidP="0093310E">
      <w:r>
        <w:t xml:space="preserve">Pour modifier un utilisateur, cliquez sur  </w:t>
      </w:r>
      <w:r>
        <w:rPr>
          <w:noProof/>
        </w:rPr>
        <w:drawing>
          <wp:inline distT="0" distB="0" distL="0" distR="0">
            <wp:extent cx="180975" cy="295275"/>
            <wp:effectExtent l="0" t="0" r="9525" b="9525"/>
            <wp:docPr id="210" name="Imag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80975" cy="295275"/>
                    </a:xfrm>
                    <a:prstGeom prst="rect">
                      <a:avLst/>
                    </a:prstGeom>
                    <a:noFill/>
                    <a:ln>
                      <a:noFill/>
                    </a:ln>
                  </pic:spPr>
                </pic:pic>
              </a:graphicData>
            </a:graphic>
          </wp:inline>
        </w:drawing>
      </w:r>
      <w:r>
        <w:t xml:space="preserve"> .</w:t>
      </w:r>
    </w:p>
    <w:p w:rsidR="0093310E" w:rsidRDefault="0093310E" w:rsidP="0093310E">
      <w:r>
        <w:t xml:space="preserve">Pour supprimer un utilisateur, cliquez sur  </w:t>
      </w:r>
      <w:r>
        <w:rPr>
          <w:noProof/>
        </w:rPr>
        <w:drawing>
          <wp:inline distT="0" distB="0" distL="0" distR="0">
            <wp:extent cx="161925" cy="238125"/>
            <wp:effectExtent l="0" t="0" r="9525" b="9525"/>
            <wp:docPr id="209" name="Imag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flipV="1">
                      <a:off x="0" y="0"/>
                      <a:ext cx="161925" cy="238125"/>
                    </a:xfrm>
                    <a:prstGeom prst="rect">
                      <a:avLst/>
                    </a:prstGeom>
                    <a:noFill/>
                    <a:ln>
                      <a:noFill/>
                    </a:ln>
                  </pic:spPr>
                </pic:pic>
              </a:graphicData>
            </a:graphic>
          </wp:inline>
        </w:drawing>
      </w:r>
      <w:r>
        <w:t xml:space="preserve"> .</w:t>
      </w:r>
    </w:p>
    <w:p w:rsidR="0093310E" w:rsidRDefault="0093310E" w:rsidP="0093310E"/>
    <w:p w:rsidR="0093310E" w:rsidRDefault="0093310E" w:rsidP="0093310E">
      <w:pPr>
        <w:pStyle w:val="Paragraphedeliste"/>
        <w:numPr>
          <w:ilvl w:val="0"/>
          <w:numId w:val="16"/>
        </w:numPr>
        <w:spacing w:line="256" w:lineRule="auto"/>
        <w:jc w:val="center"/>
        <w:outlineLvl w:val="1"/>
        <w:rPr>
          <w:b/>
        </w:rPr>
      </w:pPr>
      <w:bookmarkStart w:id="50" w:name="_Toc516654557"/>
      <w:r>
        <w:rPr>
          <w:b/>
        </w:rPr>
        <w:lastRenderedPageBreak/>
        <w:t>CREATION D’UN NOUVEAU PROJET</w:t>
      </w:r>
      <w:bookmarkEnd w:id="50"/>
    </w:p>
    <w:p w:rsidR="0093310E" w:rsidRDefault="0093310E" w:rsidP="0093310E"/>
    <w:p w:rsidR="0093310E" w:rsidRDefault="0093310E" w:rsidP="0093310E">
      <w:pPr>
        <w:pStyle w:val="Titre3"/>
        <w:numPr>
          <w:ilvl w:val="2"/>
          <w:numId w:val="22"/>
        </w:numPr>
      </w:pPr>
      <w:bookmarkStart w:id="51" w:name="_Toc516654558"/>
      <w:r w:rsidRPr="0093310E">
        <w:rPr>
          <w:b w:val="0"/>
        </w:rPr>
        <w:t>ETAPE1 : CONNEXION</w:t>
      </w:r>
      <w:bookmarkEnd w:id="51"/>
    </w:p>
    <w:p w:rsidR="0093310E" w:rsidRDefault="0093310E" w:rsidP="0093310E">
      <w:r>
        <w:t>Entrer votre ‘’</w:t>
      </w:r>
      <w:r>
        <w:rPr>
          <w:b/>
        </w:rPr>
        <w:t>identifian</w:t>
      </w:r>
      <w:r>
        <w:t>t’’ et votre ‘’</w:t>
      </w:r>
      <w:r>
        <w:rPr>
          <w:b/>
        </w:rPr>
        <w:t>mot de passe’’</w:t>
      </w:r>
      <w:r>
        <w:t xml:space="preserve"> dans les champs correspondants</w:t>
      </w:r>
    </w:p>
    <w:p w:rsidR="0093310E" w:rsidRDefault="0093310E" w:rsidP="0093310E">
      <w:r>
        <w:rPr>
          <w:noProof/>
        </w:rPr>
        <w:drawing>
          <wp:inline distT="0" distB="0" distL="0" distR="0">
            <wp:extent cx="5762625" cy="2181225"/>
            <wp:effectExtent l="0" t="0" r="9525" b="9525"/>
            <wp:docPr id="208" name="Imag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62625" cy="2181225"/>
                    </a:xfrm>
                    <a:prstGeom prst="rect">
                      <a:avLst/>
                    </a:prstGeom>
                    <a:noFill/>
                    <a:ln>
                      <a:noFill/>
                    </a:ln>
                  </pic:spPr>
                </pic:pic>
              </a:graphicData>
            </a:graphic>
          </wp:inline>
        </w:drawing>
      </w:r>
    </w:p>
    <w:p w:rsidR="0093310E" w:rsidRDefault="0093310E" w:rsidP="0093310E">
      <w:r>
        <w:t>NB :  En cas d’oubli l’</w:t>
      </w:r>
      <w:r>
        <w:rPr>
          <w:b/>
        </w:rPr>
        <w:t>identifiant</w:t>
      </w:r>
      <w:r>
        <w:t xml:space="preserve"> ou du </w:t>
      </w:r>
      <w:r>
        <w:rPr>
          <w:b/>
        </w:rPr>
        <w:t>mot de passe</w:t>
      </w:r>
      <w:r>
        <w:t>, veillez contacter le/les administrateur de la plateforme.</w:t>
      </w:r>
    </w:p>
    <w:p w:rsidR="0093310E" w:rsidRDefault="0093310E" w:rsidP="0093310E">
      <w:r>
        <w:t>Redirection à l’accueil</w:t>
      </w:r>
    </w:p>
    <w:p w:rsidR="0093310E" w:rsidRDefault="0093310E" w:rsidP="0093310E">
      <w:r>
        <w:rPr>
          <w:noProof/>
        </w:rPr>
        <mc:AlternateContent>
          <mc:Choice Requires="wps">
            <w:drawing>
              <wp:anchor distT="0" distB="0" distL="114300" distR="114300" simplePos="0" relativeHeight="251668992" behindDoc="0" locked="0" layoutInCell="1" allowOverlap="1">
                <wp:simplePos x="0" y="0"/>
                <wp:positionH relativeFrom="column">
                  <wp:posOffset>3801110</wp:posOffset>
                </wp:positionH>
                <wp:positionV relativeFrom="paragraph">
                  <wp:posOffset>1907540</wp:posOffset>
                </wp:positionV>
                <wp:extent cx="2216150" cy="1009015"/>
                <wp:effectExtent l="0" t="0" r="0" b="635"/>
                <wp:wrapNone/>
                <wp:docPr id="39" name="Zone de texte 39"/>
                <wp:cNvGraphicFramePr/>
                <a:graphic xmlns:a="http://schemas.openxmlformats.org/drawingml/2006/main">
                  <a:graphicData uri="http://schemas.microsoft.com/office/word/2010/wordprocessingShape">
                    <wps:wsp>
                      <wps:cNvSpPr txBox="1"/>
                      <wps:spPr>
                        <a:xfrm>
                          <a:off x="0" y="0"/>
                          <a:ext cx="2216150" cy="1009015"/>
                        </a:xfrm>
                        <a:prstGeom prst="rect">
                          <a:avLst/>
                        </a:prstGeom>
                        <a:noFill/>
                        <a:ln>
                          <a:noFill/>
                        </a:ln>
                      </wps:spPr>
                      <wps:style>
                        <a:lnRef idx="0">
                          <a:scrgbClr r="0" g="0" b="0"/>
                        </a:lnRef>
                        <a:fillRef idx="0">
                          <a:scrgbClr r="0" g="0" b="0"/>
                        </a:fillRef>
                        <a:effectRef idx="0">
                          <a:scrgbClr r="0" g="0" b="0"/>
                        </a:effectRef>
                        <a:fontRef idx="minor">
                          <a:schemeClr val="accent3"/>
                        </a:fontRef>
                      </wps:style>
                      <wps:txbx>
                        <w:txbxContent>
                          <w:p w:rsidR="0093310E" w:rsidRDefault="0093310E" w:rsidP="0093310E">
                            <w:r>
                              <w:rPr>
                                <w:noProof/>
                                <w:sz w:val="20"/>
                                <w:szCs w:val="20"/>
                                <w:lang w:eastAsia="fr-FR"/>
                              </w:rPr>
                              <w:drawing>
                                <wp:inline distT="0" distB="0" distL="0" distR="0">
                                  <wp:extent cx="1866900" cy="971550"/>
                                  <wp:effectExtent l="0" t="0" r="0" b="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866900" cy="9715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9" o:spid="_x0000_s1030" type="#_x0000_t202" style="position:absolute;left:0;text-align:left;margin-left:299.3pt;margin-top:150.2pt;width:174.5pt;height:79.4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" filled="f" stroked="f">
                <v:textbox>
                  <w:txbxContent>
                    <w:p w:rsidR="0093310E" w:rsidRDefault="0093310E" w:rsidP="0093310E">
                      <w:r>
                        <w:rPr>
                          <w:noProof/>
                          <w:sz w:val="20"/>
                          <w:szCs w:val="20"/>
                          <w:lang w:eastAsia="fr-FR"/>
                        </w:rPr>
                        <w:drawing>
                          <wp:inline distT="0" distB="0" distL="0" distR="0">
                            <wp:extent cx="1866900" cy="971550"/>
                            <wp:effectExtent l="0" t="0" r="0" b="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866900" cy="971550"/>
                                    </a:xfrm>
                                    <a:prstGeom prst="rect">
                                      <a:avLst/>
                                    </a:prstGeom>
                                    <a:noFill/>
                                    <a:ln>
                                      <a:noFill/>
                                    </a:ln>
                                  </pic:spPr>
                                </pic:pic>
                              </a:graphicData>
                            </a:graphic>
                          </wp:inline>
                        </w:drawing>
                      </w:r>
                    </w:p>
                  </w:txbxContent>
                </v:textbox>
              </v:shape>
            </w:pict>
          </mc:Fallback>
        </mc:AlternateContent>
      </w:r>
      <w:r>
        <w:rPr>
          <w:noProof/>
        </w:rPr>
        <w:drawing>
          <wp:inline distT="0" distB="0" distL="0" distR="0">
            <wp:extent cx="5762625" cy="1819275"/>
            <wp:effectExtent l="0" t="0" r="9525" b="9525"/>
            <wp:docPr id="207" name="Imag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62625" cy="1819275"/>
                    </a:xfrm>
                    <a:prstGeom prst="rect">
                      <a:avLst/>
                    </a:prstGeom>
                    <a:noFill/>
                    <a:ln>
                      <a:noFill/>
                    </a:ln>
                  </pic:spPr>
                </pic:pic>
              </a:graphicData>
            </a:graphic>
          </wp:inline>
        </w:drawing>
      </w:r>
    </w:p>
    <w:p w:rsidR="0093310E" w:rsidRDefault="0093310E" w:rsidP="0093310E">
      <w:pPr>
        <w:pStyle w:val="Titre3"/>
      </w:pPr>
      <w:bookmarkStart w:id="52" w:name="_Toc516654559"/>
      <w:r>
        <w:rPr>
          <w:b w:val="0"/>
        </w:rPr>
        <w:t>ETAPE2 : CREATION DU PROJET</w:t>
      </w:r>
      <w:bookmarkEnd w:id="52"/>
    </w:p>
    <w:p w:rsidR="0093310E" w:rsidRDefault="0093310E" w:rsidP="0093310E">
      <w:r>
        <w:t>Cliquez sur l’image du dossier qui a pour titre ‘’</w:t>
      </w:r>
      <w:r>
        <w:rPr>
          <w:b/>
        </w:rPr>
        <w:t xml:space="preserve">Dossiers Ouverts’’   </w:t>
      </w:r>
      <w:r>
        <w:t xml:space="preserve"> </w:t>
      </w:r>
    </w:p>
    <w:p w:rsidR="0093310E" w:rsidRDefault="0093310E" w:rsidP="0093310E"/>
    <w:p w:rsidR="0093310E" w:rsidRDefault="0093310E" w:rsidP="0093310E">
      <w:r>
        <w:t>Redirection vers le l’accueil des suivies de charges</w:t>
      </w:r>
    </w:p>
    <w:p w:rsidR="0093310E" w:rsidRDefault="0093310E" w:rsidP="0093310E">
      <w:r>
        <w:rPr>
          <w:noProof/>
        </w:rPr>
        <w:lastRenderedPageBreak/>
        <w:drawing>
          <wp:inline distT="0" distB="0" distL="0" distR="0">
            <wp:extent cx="5762625" cy="2676525"/>
            <wp:effectExtent l="0" t="0" r="9525" b="9525"/>
            <wp:docPr id="206" name="Imag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62625" cy="2676525"/>
                    </a:xfrm>
                    <a:prstGeom prst="rect">
                      <a:avLst/>
                    </a:prstGeom>
                    <a:noFill/>
                    <a:ln>
                      <a:noFill/>
                    </a:ln>
                  </pic:spPr>
                </pic:pic>
              </a:graphicData>
            </a:graphic>
          </wp:inline>
        </w:drawing>
      </w:r>
    </w:p>
    <w:p w:rsidR="0093310E" w:rsidRDefault="0093310E" w:rsidP="0093310E">
      <w:r>
        <w:t xml:space="preserve"> Par défaut les dossiers </w:t>
      </w:r>
      <w:r>
        <w:rPr>
          <w:b/>
        </w:rPr>
        <w:t>OT</w:t>
      </w:r>
      <w:r>
        <w:t xml:space="preserve"> sont listés par date. Il est également possible de faire un tri et afficher les résultats types </w:t>
      </w:r>
      <w:r>
        <w:rPr>
          <w:b/>
        </w:rPr>
        <w:t>OT</w:t>
      </w:r>
      <w:r>
        <w:t xml:space="preserve"> et par </w:t>
      </w:r>
      <w:r>
        <w:rPr>
          <w:b/>
        </w:rPr>
        <w:t>CLIENT</w:t>
      </w:r>
      <w:r>
        <w:t xml:space="preserve"> en cliquant respectivement sur ‘’</w:t>
      </w:r>
      <w:r>
        <w:rPr>
          <w:b/>
        </w:rPr>
        <w:t>OT’’</w:t>
      </w:r>
      <w:r>
        <w:t xml:space="preserve"> et ‘’</w:t>
      </w:r>
      <w:r>
        <w:rPr>
          <w:b/>
        </w:rPr>
        <w:t>CLIENT’’</w:t>
      </w:r>
      <w:r>
        <w:t xml:space="preserve"> en dessous du logo/menu suivi charge OT.</w:t>
      </w:r>
    </w:p>
    <w:p w:rsidR="0093310E" w:rsidRDefault="0093310E" w:rsidP="0093310E">
      <w:r>
        <w:rPr>
          <w:noProof/>
        </w:rPr>
        <w:drawing>
          <wp:inline distT="0" distB="0" distL="0" distR="0">
            <wp:extent cx="5753100" cy="923925"/>
            <wp:effectExtent l="0" t="0" r="0" b="9525"/>
            <wp:docPr id="205" name="Imag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53100" cy="923925"/>
                    </a:xfrm>
                    <a:prstGeom prst="rect">
                      <a:avLst/>
                    </a:prstGeom>
                    <a:noFill/>
                    <a:ln>
                      <a:noFill/>
                    </a:ln>
                  </pic:spPr>
                </pic:pic>
              </a:graphicData>
            </a:graphic>
          </wp:inline>
        </w:drawing>
      </w:r>
      <w:r>
        <w:t xml:space="preserve"> </w:t>
      </w:r>
    </w:p>
    <w:p w:rsidR="0093310E" w:rsidRDefault="0093310E" w:rsidP="0093310E"/>
    <w:p w:rsidR="0093310E" w:rsidRDefault="0093310E" w:rsidP="0093310E"/>
    <w:p w:rsidR="0093310E" w:rsidRDefault="0093310E" w:rsidP="0093310E"/>
    <w:p w:rsidR="0093310E" w:rsidRDefault="0093310E" w:rsidP="0093310E"/>
    <w:p w:rsidR="0093310E" w:rsidRDefault="0093310E" w:rsidP="0093310E"/>
    <w:p w:rsidR="0093310E" w:rsidRDefault="0093310E" w:rsidP="0093310E"/>
    <w:p w:rsidR="0093310E" w:rsidRDefault="0093310E" w:rsidP="0093310E"/>
    <w:p w:rsidR="0093310E" w:rsidRDefault="0093310E" w:rsidP="0093310E"/>
    <w:p w:rsidR="0093310E" w:rsidRDefault="0093310E" w:rsidP="0093310E"/>
    <w:p w:rsidR="0093310E" w:rsidRDefault="0093310E" w:rsidP="0093310E"/>
    <w:p w:rsidR="0093310E" w:rsidRDefault="0093310E" w:rsidP="0093310E"/>
    <w:p w:rsidR="0093310E" w:rsidRDefault="0093310E" w:rsidP="0093310E"/>
    <w:p w:rsidR="0093310E" w:rsidRDefault="0093310E" w:rsidP="0093310E"/>
    <w:p w:rsidR="0093310E" w:rsidRDefault="0093310E" w:rsidP="0093310E">
      <w:pPr>
        <w:pStyle w:val="Titre3"/>
      </w:pPr>
      <w:bookmarkStart w:id="53" w:name="_Toc516654560"/>
      <w:r>
        <w:rPr>
          <w:b w:val="0"/>
        </w:rPr>
        <w:lastRenderedPageBreak/>
        <w:t>ETAPE3 : AJOUTER PROJET</w:t>
      </w:r>
      <w:bookmarkEnd w:id="53"/>
    </w:p>
    <w:p w:rsidR="0093310E" w:rsidRDefault="0093310E" w:rsidP="0093310E">
      <w:r>
        <w:t xml:space="preserve">Cliquez sur le bouton </w:t>
      </w:r>
      <w:r>
        <w:rPr>
          <w:b/>
          <w:sz w:val="28"/>
        </w:rPr>
        <w:t>+</w:t>
      </w:r>
      <w:r>
        <w:t xml:space="preserve"> de la ligne OT en cours  </w:t>
      </w:r>
      <w:r>
        <w:rPr>
          <w:noProof/>
        </w:rPr>
        <w:drawing>
          <wp:inline distT="0" distB="0" distL="0" distR="0">
            <wp:extent cx="3038475" cy="190500"/>
            <wp:effectExtent l="0" t="0" r="9525" b="0"/>
            <wp:docPr id="204" name="Imag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038475" cy="190500"/>
                    </a:xfrm>
                    <a:prstGeom prst="rect">
                      <a:avLst/>
                    </a:prstGeom>
                    <a:noFill/>
                    <a:ln>
                      <a:noFill/>
                    </a:ln>
                  </pic:spPr>
                </pic:pic>
              </a:graphicData>
            </a:graphic>
          </wp:inline>
        </w:drawing>
      </w:r>
    </w:p>
    <w:p w:rsidR="0093310E" w:rsidRDefault="0093310E" w:rsidP="0093310E">
      <w:r>
        <w:t>Fenêtre de création de nouveau projet</w:t>
      </w:r>
    </w:p>
    <w:p w:rsidR="0093310E" w:rsidRDefault="0093310E" w:rsidP="0093310E">
      <w:r>
        <w:rPr>
          <w:noProof/>
        </w:rPr>
        <w:drawing>
          <wp:inline distT="0" distB="0" distL="0" distR="0">
            <wp:extent cx="5762625" cy="2209800"/>
            <wp:effectExtent l="0" t="0" r="9525" b="0"/>
            <wp:docPr id="203" name="Imag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62625" cy="2209800"/>
                    </a:xfrm>
                    <a:prstGeom prst="rect">
                      <a:avLst/>
                    </a:prstGeom>
                    <a:noFill/>
                    <a:ln>
                      <a:noFill/>
                    </a:ln>
                  </pic:spPr>
                </pic:pic>
              </a:graphicData>
            </a:graphic>
          </wp:inline>
        </w:drawing>
      </w:r>
      <w:r>
        <w:t xml:space="preserve"> </w:t>
      </w:r>
    </w:p>
    <w:p w:rsidR="0093310E" w:rsidRDefault="0093310E" w:rsidP="0093310E">
      <w:r>
        <w:t xml:space="preserve">Entrez les informations relatives à l’ouverture du dossier </w:t>
      </w:r>
    </w:p>
    <w:p w:rsidR="0093310E" w:rsidRDefault="0093310E" w:rsidP="0093310E">
      <w:r>
        <w:rPr>
          <w:b/>
        </w:rPr>
        <w:t>OT</w:t>
      </w:r>
      <w:r>
        <w:t xml:space="preserve"> ------&gt; le numéro de l’OT</w:t>
      </w:r>
    </w:p>
    <w:p w:rsidR="0093310E" w:rsidRDefault="0093310E" w:rsidP="0093310E">
      <w:r>
        <w:rPr>
          <w:b/>
        </w:rPr>
        <w:t>CLIENT</w:t>
      </w:r>
      <w:r>
        <w:t xml:space="preserve"> ------&gt; le nom du client</w:t>
      </w:r>
    </w:p>
    <w:p w:rsidR="0093310E" w:rsidRDefault="0093310E" w:rsidP="0093310E">
      <w:r>
        <w:rPr>
          <w:b/>
        </w:rPr>
        <w:t>DESCRIPTION</w:t>
      </w:r>
      <w:r>
        <w:t xml:space="preserve"> ------&gt; la description de l’objet du dossier</w:t>
      </w:r>
    </w:p>
    <w:p w:rsidR="0093310E" w:rsidRDefault="0093310E" w:rsidP="0093310E">
      <w:r>
        <w:rPr>
          <w:b/>
        </w:rPr>
        <w:t>TYPE OT</w:t>
      </w:r>
      <w:r>
        <w:t xml:space="preserve"> ------&gt; choisir dans la liste déroulante le type d’OT que l’on souhaite</w:t>
      </w:r>
    </w:p>
    <w:p w:rsidR="0093310E" w:rsidRDefault="0093310E" w:rsidP="0093310E">
      <w:r>
        <w:rPr>
          <w:b/>
        </w:rPr>
        <w:t>FACTURATION</w:t>
      </w:r>
      <w:r>
        <w:t xml:space="preserve"> ------&gt; choisir le moi de facturation dans la liste déroulante</w:t>
      </w:r>
    </w:p>
    <w:p w:rsidR="0093310E" w:rsidRDefault="0093310E" w:rsidP="0093310E">
      <w:r>
        <w:rPr>
          <w:b/>
        </w:rPr>
        <w:t>NOM COMMERCIAL</w:t>
      </w:r>
      <w:r>
        <w:t xml:space="preserve"> ------&gt; Entrer le nom commercial</w:t>
      </w:r>
    </w:p>
    <w:p w:rsidR="0093310E" w:rsidRDefault="0093310E" w:rsidP="0093310E">
      <w:r>
        <w:rPr>
          <w:b/>
        </w:rPr>
        <w:t>NOM ITC</w:t>
      </w:r>
      <w:r>
        <w:t xml:space="preserve"> ------&gt; Entrer le nom de ******</w:t>
      </w:r>
    </w:p>
    <w:p w:rsidR="0093310E" w:rsidRDefault="0093310E" w:rsidP="0093310E">
      <w:r>
        <w:rPr>
          <w:b/>
        </w:rPr>
        <w:t>RESSOURCE PRINCIPALE</w:t>
      </w:r>
      <w:r>
        <w:t xml:space="preserve"> ------&gt; Entrer principale ressource à utiliser</w:t>
      </w:r>
    </w:p>
    <w:p w:rsidR="0093310E" w:rsidRDefault="0093310E" w:rsidP="0093310E">
      <w:r>
        <w:rPr>
          <w:b/>
        </w:rPr>
        <w:t>CA</w:t>
      </w:r>
      <w:r>
        <w:t xml:space="preserve"> ------&gt; le chiffre d’affaire du projet</w:t>
      </w:r>
    </w:p>
    <w:p w:rsidR="0093310E" w:rsidRDefault="0093310E" w:rsidP="0093310E">
      <w:r>
        <w:rPr>
          <w:b/>
        </w:rPr>
        <w:t>MB</w:t>
      </w:r>
      <w:r>
        <w:t xml:space="preserve"> ------&gt; la Marge brute</w:t>
      </w:r>
    </w:p>
    <w:p w:rsidR="0093310E" w:rsidRDefault="0093310E" w:rsidP="0093310E">
      <w:r>
        <w:rPr>
          <w:b/>
        </w:rPr>
        <w:t>AGENCE</w:t>
      </w:r>
      <w:r>
        <w:t xml:space="preserve"> ------&gt; choisir l’agence </w:t>
      </w:r>
    </w:p>
    <w:p w:rsidR="0093310E" w:rsidRDefault="0093310E" w:rsidP="0093310E">
      <w:r>
        <w:rPr>
          <w:b/>
        </w:rPr>
        <w:t>METIER</w:t>
      </w:r>
      <w:r>
        <w:t xml:space="preserve"> ------&gt; Choisir le Métier</w:t>
      </w:r>
    </w:p>
    <w:p w:rsidR="0093310E" w:rsidRDefault="0093310E" w:rsidP="0093310E">
      <w:r>
        <w:rPr>
          <w:noProof/>
        </w:rPr>
        <w:lastRenderedPageBreak/>
        <w:drawing>
          <wp:inline distT="0" distB="0" distL="0" distR="0">
            <wp:extent cx="5753100" cy="2400300"/>
            <wp:effectExtent l="0" t="0" r="0" b="0"/>
            <wp:docPr id="202" name="Imag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53100" cy="2400300"/>
                    </a:xfrm>
                    <a:prstGeom prst="rect">
                      <a:avLst/>
                    </a:prstGeom>
                    <a:noFill/>
                    <a:ln>
                      <a:noFill/>
                    </a:ln>
                  </pic:spPr>
                </pic:pic>
              </a:graphicData>
            </a:graphic>
          </wp:inline>
        </w:drawing>
      </w:r>
    </w:p>
    <w:p w:rsidR="0093310E" w:rsidRDefault="0093310E" w:rsidP="0093310E"/>
    <w:p w:rsidR="0093310E" w:rsidRDefault="0093310E" w:rsidP="0093310E">
      <w:r>
        <w:t xml:space="preserve"> Cliquez sur le bouton </w:t>
      </w:r>
      <w:r>
        <w:rPr>
          <w:b/>
        </w:rPr>
        <w:t>‘’CREER LE DOSSIER’’</w:t>
      </w:r>
      <w:r>
        <w:t xml:space="preserve">  </w:t>
      </w:r>
      <w:r>
        <w:rPr>
          <w:noProof/>
        </w:rPr>
        <w:drawing>
          <wp:inline distT="0" distB="0" distL="0" distR="0">
            <wp:extent cx="3114675" cy="342900"/>
            <wp:effectExtent l="0" t="0" r="9525" b="0"/>
            <wp:docPr id="201" name="Imag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114675" cy="342900"/>
                    </a:xfrm>
                    <a:prstGeom prst="rect">
                      <a:avLst/>
                    </a:prstGeom>
                    <a:noFill/>
                    <a:ln>
                      <a:noFill/>
                    </a:ln>
                  </pic:spPr>
                </pic:pic>
              </a:graphicData>
            </a:graphic>
          </wp:inline>
        </w:drawing>
      </w:r>
    </w:p>
    <w:p w:rsidR="0093310E" w:rsidRDefault="0093310E" w:rsidP="0093310E">
      <w:r>
        <w:t>Redirection au Menu de gestion des charges</w:t>
      </w:r>
    </w:p>
    <w:p w:rsidR="0093310E" w:rsidRDefault="0093310E" w:rsidP="0093310E">
      <w:r>
        <w:rPr>
          <w:noProof/>
        </w:rPr>
        <w:drawing>
          <wp:inline distT="0" distB="0" distL="0" distR="0">
            <wp:extent cx="5753100" cy="2581275"/>
            <wp:effectExtent l="0" t="0" r="0" b="9525"/>
            <wp:docPr id="200" name="Imag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53100" cy="2581275"/>
                    </a:xfrm>
                    <a:prstGeom prst="rect">
                      <a:avLst/>
                    </a:prstGeom>
                    <a:noFill/>
                    <a:ln>
                      <a:noFill/>
                    </a:ln>
                  </pic:spPr>
                </pic:pic>
              </a:graphicData>
            </a:graphic>
          </wp:inline>
        </w:drawing>
      </w:r>
    </w:p>
    <w:p w:rsidR="0093310E" w:rsidRDefault="0093310E" w:rsidP="0093310E">
      <w:r>
        <w:t>Cette page permet de créer, modifier et supprimer les charges des opérations techniques du dossier</w:t>
      </w:r>
    </w:p>
    <w:p w:rsidR="0093310E" w:rsidRDefault="0093310E" w:rsidP="0093310E">
      <w:r>
        <w:t>Pour ajouter une nouvelle charge cliquez dans les espaces vides et remplir les champs</w:t>
      </w:r>
    </w:p>
    <w:p w:rsidR="0093310E" w:rsidRDefault="0093310E" w:rsidP="0093310E">
      <w:r>
        <w:rPr>
          <w:b/>
        </w:rPr>
        <w:t>TYPE DE CHARGE</w:t>
      </w:r>
      <w:r>
        <w:t xml:space="preserve"> ------&gt; Choisir le type de charge</w:t>
      </w:r>
    </w:p>
    <w:p w:rsidR="0093310E" w:rsidRDefault="0093310E" w:rsidP="0093310E">
      <w:r>
        <w:rPr>
          <w:b/>
        </w:rPr>
        <w:t>DESCRIPTION</w:t>
      </w:r>
      <w:r>
        <w:t xml:space="preserve"> ------&gt; Description de la charge</w:t>
      </w:r>
    </w:p>
    <w:p w:rsidR="0093310E" w:rsidRDefault="0093310E" w:rsidP="0093310E">
      <w:r>
        <w:rPr>
          <w:b/>
        </w:rPr>
        <w:t>TYPE DE COMMANDE</w:t>
      </w:r>
      <w:r>
        <w:t xml:space="preserve"> ------&gt; Choisir le type de commande dans le menu déroulant</w:t>
      </w:r>
    </w:p>
    <w:p w:rsidR="0093310E" w:rsidRDefault="0093310E" w:rsidP="0093310E">
      <w:r>
        <w:rPr>
          <w:b/>
        </w:rPr>
        <w:t>TRANSPORT</w:t>
      </w:r>
      <w:r>
        <w:t xml:space="preserve"> ------&gt; Choisir le mode transport</w:t>
      </w:r>
    </w:p>
    <w:p w:rsidR="0093310E" w:rsidRDefault="0093310E" w:rsidP="0093310E">
      <w:r>
        <w:rPr>
          <w:b/>
        </w:rPr>
        <w:t>FOURNISSEURRESSOURCE</w:t>
      </w:r>
      <w:r>
        <w:t xml:space="preserve"> ------&gt; Entrer le fournisseur de la ressource</w:t>
      </w:r>
    </w:p>
    <w:p w:rsidR="0093310E" w:rsidRDefault="0093310E" w:rsidP="0093310E">
      <w:r>
        <w:rPr>
          <w:b/>
        </w:rPr>
        <w:lastRenderedPageBreak/>
        <w:t>MONTANT</w:t>
      </w:r>
      <w:r>
        <w:t xml:space="preserve"> ------&gt; Entrer le montant de la charge</w:t>
      </w:r>
    </w:p>
    <w:p w:rsidR="0093310E" w:rsidRDefault="0093310E" w:rsidP="0093310E">
      <w:r>
        <w:rPr>
          <w:noProof/>
        </w:rPr>
        <mc:AlternateContent>
          <mc:Choice Requires="wps">
            <w:drawing>
              <wp:anchor distT="0" distB="0" distL="114300" distR="114300" simplePos="0" relativeHeight="251670016" behindDoc="0" locked="0" layoutInCell="1" allowOverlap="1">
                <wp:simplePos x="0" y="0"/>
                <wp:positionH relativeFrom="column">
                  <wp:posOffset>1411605</wp:posOffset>
                </wp:positionH>
                <wp:positionV relativeFrom="paragraph">
                  <wp:posOffset>133350</wp:posOffset>
                </wp:positionV>
                <wp:extent cx="1346200" cy="409575"/>
                <wp:effectExtent l="0" t="0" r="6350" b="9525"/>
                <wp:wrapNone/>
                <wp:docPr id="37" name="Zone de texte 37"/>
                <wp:cNvGraphicFramePr/>
                <a:graphic xmlns:a="http://schemas.openxmlformats.org/drawingml/2006/main">
                  <a:graphicData uri="http://schemas.microsoft.com/office/word/2010/wordprocessingShape">
                    <wps:wsp>
                      <wps:cNvSpPr txBox="1"/>
                      <wps:spPr>
                        <a:xfrm>
                          <a:off x="0" y="0"/>
                          <a:ext cx="1345565" cy="409575"/>
                        </a:xfrm>
                        <a:prstGeom prst="rect">
                          <a:avLst/>
                        </a:prstGeom>
                        <a:solidFill>
                          <a:schemeClr val="lt1"/>
                        </a:solidFill>
                        <a:ln w="6350">
                          <a:noFill/>
                        </a:ln>
                      </wps:spPr>
                      <wps:txbx>
                        <w:txbxContent>
                          <w:p w:rsidR="0093310E" w:rsidRDefault="0093310E" w:rsidP="0093310E">
                            <w:r>
                              <w:rPr>
                                <w:noProof/>
                                <w:sz w:val="20"/>
                                <w:szCs w:val="20"/>
                                <w:lang w:eastAsia="fr-FR"/>
                              </w:rPr>
                              <w:drawing>
                                <wp:inline distT="0" distB="0" distL="0" distR="0">
                                  <wp:extent cx="1152525" cy="314325"/>
                                  <wp:effectExtent l="0" t="0" r="9525" b="9525"/>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152525" cy="3143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Zone de texte 37" o:spid="_x0000_s1031" type="#_x0000_t202" style="position:absolute;left:0;text-align:left;margin-left:111.15pt;margin-top:10.5pt;width:106pt;height:32.2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" fillcolor="white [3201]" stroked="f" strokeweight=".5pt">
                <v:textbox>
                  <w:txbxContent>
                    <w:p w:rsidR="0093310E" w:rsidRDefault="0093310E" w:rsidP="0093310E">
                      <w:r>
                        <w:rPr>
                          <w:noProof/>
                          <w:sz w:val="20"/>
                          <w:szCs w:val="20"/>
                          <w:lang w:eastAsia="fr-FR"/>
                        </w:rPr>
                        <w:drawing>
                          <wp:inline distT="0" distB="0" distL="0" distR="0">
                            <wp:extent cx="1152525" cy="314325"/>
                            <wp:effectExtent l="0" t="0" r="9525" b="9525"/>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152525" cy="314325"/>
                                    </a:xfrm>
                                    <a:prstGeom prst="rect">
                                      <a:avLst/>
                                    </a:prstGeom>
                                    <a:noFill/>
                                    <a:ln>
                                      <a:noFill/>
                                    </a:ln>
                                  </pic:spPr>
                                </pic:pic>
                              </a:graphicData>
                            </a:graphic>
                          </wp:inline>
                        </w:drawing>
                      </w:r>
                    </w:p>
                  </w:txbxContent>
                </v:textbox>
              </v:shape>
            </w:pict>
          </mc:Fallback>
        </mc:AlternateContent>
      </w:r>
    </w:p>
    <w:p w:rsidR="0093310E" w:rsidRDefault="0093310E" w:rsidP="0093310E">
      <w:r>
        <w:t xml:space="preserve">Cliquez sur ENVOYER   </w:t>
      </w:r>
    </w:p>
    <w:p w:rsidR="0093310E" w:rsidRDefault="0093310E" w:rsidP="0093310E">
      <w:r>
        <w:rPr>
          <w:noProof/>
        </w:rPr>
        <w:drawing>
          <wp:inline distT="0" distB="0" distL="0" distR="0">
            <wp:extent cx="5762625" cy="2686050"/>
            <wp:effectExtent l="0" t="0" r="9525" b="0"/>
            <wp:docPr id="199" name="Imag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62625" cy="2686050"/>
                    </a:xfrm>
                    <a:prstGeom prst="rect">
                      <a:avLst/>
                    </a:prstGeom>
                    <a:noFill/>
                    <a:ln>
                      <a:noFill/>
                    </a:ln>
                  </pic:spPr>
                </pic:pic>
              </a:graphicData>
            </a:graphic>
          </wp:inline>
        </w:drawing>
      </w:r>
    </w:p>
    <w:p w:rsidR="0093310E" w:rsidRDefault="0093310E" w:rsidP="0093310E"/>
    <w:p w:rsidR="0093310E" w:rsidRDefault="0093310E" w:rsidP="0093310E">
      <w:r>
        <w:t xml:space="preserve">Après avoir cliqué sur ENVOYER, la charge et le dossier complet sont enregistrés simultanément ceci chaque fois que vous ajoutez une charge ou lorsque vous effectuez des modifications. </w:t>
      </w:r>
    </w:p>
    <w:p w:rsidR="0093310E" w:rsidRDefault="0093310E" w:rsidP="0093310E"/>
    <w:p w:rsidR="0093310E" w:rsidRDefault="0093310E" w:rsidP="0093310E"/>
    <w:p w:rsidR="0093310E" w:rsidRDefault="0093310E" w:rsidP="0093310E"/>
    <w:p w:rsidR="0093310E" w:rsidRDefault="0093310E" w:rsidP="0093310E"/>
    <w:p w:rsidR="0093310E" w:rsidRDefault="0093310E" w:rsidP="0093310E"/>
    <w:p w:rsidR="0093310E" w:rsidRDefault="0093310E" w:rsidP="0093310E"/>
    <w:p w:rsidR="0093310E" w:rsidRDefault="0093310E" w:rsidP="0093310E"/>
    <w:p w:rsidR="0093310E" w:rsidRDefault="0093310E" w:rsidP="0093310E"/>
    <w:p w:rsidR="0093310E" w:rsidRDefault="0093310E" w:rsidP="0093310E"/>
    <w:p w:rsidR="0093310E" w:rsidRDefault="0093310E" w:rsidP="0093310E"/>
    <w:p w:rsidR="0093310E" w:rsidRDefault="0093310E" w:rsidP="0093310E"/>
    <w:p w:rsidR="0093310E" w:rsidRDefault="0093310E" w:rsidP="0093310E"/>
    <w:p w:rsidR="0093310E" w:rsidRDefault="0093310E" w:rsidP="0093310E"/>
    <w:p w:rsidR="0093310E" w:rsidRDefault="0093310E" w:rsidP="0093310E">
      <w:pPr>
        <w:pStyle w:val="Paragraphedeliste"/>
        <w:numPr>
          <w:ilvl w:val="0"/>
          <w:numId w:val="16"/>
        </w:numPr>
        <w:spacing w:line="256" w:lineRule="auto"/>
        <w:jc w:val="center"/>
        <w:outlineLvl w:val="1"/>
        <w:rPr>
          <w:b/>
        </w:rPr>
      </w:pPr>
      <w:bookmarkStart w:id="54" w:name="_Toc516654561"/>
      <w:r>
        <w:rPr>
          <w:b/>
        </w:rPr>
        <w:lastRenderedPageBreak/>
        <w:t>EXPORTATION DES DOSSIERS CREES</w:t>
      </w:r>
      <w:bookmarkEnd w:id="54"/>
    </w:p>
    <w:p w:rsidR="0093310E" w:rsidRDefault="0093310E" w:rsidP="0093310E"/>
    <w:p w:rsidR="0093310E" w:rsidRDefault="0093310E" w:rsidP="0093310E">
      <w:pPr>
        <w:pStyle w:val="Paragraphedeliste"/>
        <w:numPr>
          <w:ilvl w:val="0"/>
          <w:numId w:val="17"/>
        </w:numPr>
        <w:spacing w:line="256" w:lineRule="auto"/>
        <w:jc w:val="left"/>
        <w:outlineLvl w:val="2"/>
        <w:rPr>
          <w:b/>
        </w:rPr>
      </w:pPr>
      <w:bookmarkStart w:id="55" w:name="_Toc516654562"/>
      <w:r>
        <w:rPr>
          <w:b/>
        </w:rPr>
        <w:t>EXPORTER SOUS MICROSOFT EXCEL</w:t>
      </w:r>
      <w:bookmarkEnd w:id="55"/>
    </w:p>
    <w:p w:rsidR="0093310E" w:rsidRDefault="0093310E" w:rsidP="0093310E">
      <w:r>
        <w:rPr>
          <w:noProof/>
        </w:rPr>
        <mc:AlternateContent>
          <mc:Choice Requires="wps">
            <w:drawing>
              <wp:anchor distT="0" distB="0" distL="114300" distR="114300" simplePos="0" relativeHeight="251671040" behindDoc="0" locked="0" layoutInCell="1" allowOverlap="1">
                <wp:simplePos x="0" y="0"/>
                <wp:positionH relativeFrom="column">
                  <wp:posOffset>2464435</wp:posOffset>
                </wp:positionH>
                <wp:positionV relativeFrom="paragraph">
                  <wp:posOffset>106045</wp:posOffset>
                </wp:positionV>
                <wp:extent cx="1375410" cy="416560"/>
                <wp:effectExtent l="0" t="0" r="0" b="2540"/>
                <wp:wrapNone/>
                <wp:docPr id="34" name="Zone de texte 34"/>
                <wp:cNvGraphicFramePr/>
                <a:graphic xmlns:a="http://schemas.openxmlformats.org/drawingml/2006/main">
                  <a:graphicData uri="http://schemas.microsoft.com/office/word/2010/wordprocessingShape">
                    <wps:wsp>
                      <wps:cNvSpPr txBox="1"/>
                      <wps:spPr>
                        <a:xfrm>
                          <a:off x="0" y="0"/>
                          <a:ext cx="1374775" cy="416560"/>
                        </a:xfrm>
                        <a:prstGeom prst="rect">
                          <a:avLst/>
                        </a:prstGeom>
                        <a:solidFill>
                          <a:schemeClr val="lt1"/>
                        </a:solidFill>
                        <a:ln w="6350">
                          <a:noFill/>
                        </a:ln>
                      </wps:spPr>
                      <wps:txbx>
                        <w:txbxContent>
                          <w:p w:rsidR="0093310E" w:rsidRDefault="0093310E" w:rsidP="0093310E">
                            <w:r>
                              <w:rPr>
                                <w:noProof/>
                                <w:sz w:val="20"/>
                                <w:szCs w:val="20"/>
                                <w:lang w:eastAsia="fr-FR"/>
                              </w:rPr>
                              <w:drawing>
                                <wp:inline distT="0" distB="0" distL="0" distR="0">
                                  <wp:extent cx="1238250" cy="361950"/>
                                  <wp:effectExtent l="0" t="0" r="0"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238250" cy="3619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Zone de texte 34" o:spid="_x0000_s1032" type="#_x0000_t202" style="position:absolute;left:0;text-align:left;margin-left:194.05pt;margin-top:8.35pt;width:108.3pt;height:32.8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" fillcolor="white [3201]" stroked="f" strokeweight=".5pt">
                <v:textbox>
                  <w:txbxContent>
                    <w:p w:rsidR="0093310E" w:rsidRDefault="0093310E" w:rsidP="0093310E">
                      <w:r>
                        <w:rPr>
                          <w:noProof/>
                          <w:sz w:val="20"/>
                          <w:szCs w:val="20"/>
                          <w:lang w:eastAsia="fr-FR"/>
                        </w:rPr>
                        <w:drawing>
                          <wp:inline distT="0" distB="0" distL="0" distR="0">
                            <wp:extent cx="1238250" cy="361950"/>
                            <wp:effectExtent l="0" t="0" r="0"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238250" cy="361950"/>
                                    </a:xfrm>
                                    <a:prstGeom prst="rect">
                                      <a:avLst/>
                                    </a:prstGeom>
                                    <a:noFill/>
                                    <a:ln>
                                      <a:noFill/>
                                    </a:ln>
                                  </pic:spPr>
                                </pic:pic>
                              </a:graphicData>
                            </a:graphic>
                          </wp:inline>
                        </w:drawing>
                      </w:r>
                    </w:p>
                  </w:txbxContent>
                </v:textbox>
              </v:shape>
            </w:pict>
          </mc:Fallback>
        </mc:AlternateContent>
      </w:r>
    </w:p>
    <w:p w:rsidR="0093310E" w:rsidRDefault="0093310E" w:rsidP="0093310E">
      <w:r>
        <w:t xml:space="preserve">Cliquez sur le bouton EXTRACTION EXCEL </w:t>
      </w:r>
    </w:p>
    <w:p w:rsidR="0093310E" w:rsidRDefault="0093310E" w:rsidP="0093310E">
      <w:r>
        <w:t xml:space="preserve">Le navigateur va proposer de télécharger ou d’ouvrir le fichier cliquez ouvrir   </w:t>
      </w:r>
    </w:p>
    <w:p w:rsidR="0093310E" w:rsidRDefault="0093310E" w:rsidP="0093310E">
      <w:r>
        <w:rPr>
          <w:noProof/>
        </w:rPr>
        <w:drawing>
          <wp:inline distT="0" distB="0" distL="0" distR="0">
            <wp:extent cx="5762625" cy="2676525"/>
            <wp:effectExtent l="0" t="0" r="9525" b="9525"/>
            <wp:docPr id="198" name="Imag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8"/>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62625" cy="2676525"/>
                    </a:xfrm>
                    <a:prstGeom prst="rect">
                      <a:avLst/>
                    </a:prstGeom>
                    <a:noFill/>
                    <a:ln>
                      <a:noFill/>
                    </a:ln>
                  </pic:spPr>
                </pic:pic>
              </a:graphicData>
            </a:graphic>
          </wp:inline>
        </w:drawing>
      </w:r>
      <w:r>
        <w:t xml:space="preserve">    </w:t>
      </w:r>
    </w:p>
    <w:p w:rsidR="0093310E" w:rsidRDefault="0093310E" w:rsidP="0093310E">
      <w:r>
        <w:t xml:space="preserve">Après avoir cliqué sur ouvrir le système d’exploitation va lancer le logiciel MICROSOFT EXCEL </w:t>
      </w:r>
    </w:p>
    <w:p w:rsidR="0093310E" w:rsidRDefault="0093310E" w:rsidP="0093310E">
      <w:r>
        <w:rPr>
          <w:noProof/>
        </w:rPr>
        <w:drawing>
          <wp:inline distT="0" distB="0" distL="0" distR="0">
            <wp:extent cx="5762625" cy="2714625"/>
            <wp:effectExtent l="0" t="0" r="9525" b="9525"/>
            <wp:docPr id="197" name="Imag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62625" cy="2714625"/>
                    </a:xfrm>
                    <a:prstGeom prst="rect">
                      <a:avLst/>
                    </a:prstGeom>
                    <a:noFill/>
                    <a:ln>
                      <a:noFill/>
                    </a:ln>
                  </pic:spPr>
                </pic:pic>
              </a:graphicData>
            </a:graphic>
          </wp:inline>
        </w:drawing>
      </w:r>
    </w:p>
    <w:p w:rsidR="0093310E" w:rsidRDefault="0093310E" w:rsidP="0093310E"/>
    <w:p w:rsidR="0093310E" w:rsidRDefault="0093310E" w:rsidP="0093310E"/>
    <w:p w:rsidR="0093310E" w:rsidRDefault="0093310E" w:rsidP="0093310E"/>
    <w:p w:rsidR="0093310E" w:rsidRDefault="0093310E" w:rsidP="0093310E">
      <w:r>
        <w:rPr>
          <w:noProof/>
        </w:rPr>
        <w:lastRenderedPageBreak/>
        <w:drawing>
          <wp:anchor distT="0" distB="0" distL="114300" distR="114300" simplePos="0" relativeHeight="251672064" behindDoc="0" locked="0" layoutInCell="1" allowOverlap="1">
            <wp:simplePos x="0" y="0"/>
            <wp:positionH relativeFrom="margin">
              <wp:align>right</wp:align>
            </wp:positionH>
            <wp:positionV relativeFrom="paragraph">
              <wp:posOffset>467995</wp:posOffset>
            </wp:positionV>
            <wp:extent cx="5760720" cy="2713355"/>
            <wp:effectExtent l="0" t="0" r="0" b="0"/>
            <wp:wrapSquare wrapText="bothSides"/>
            <wp:docPr id="223" name="Imag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0"/>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60720" cy="2713355"/>
                    </a:xfrm>
                    <a:prstGeom prst="rect">
                      <a:avLst/>
                    </a:prstGeom>
                    <a:noFill/>
                  </pic:spPr>
                </pic:pic>
              </a:graphicData>
            </a:graphic>
            <wp14:sizeRelH relativeFrom="page">
              <wp14:pctWidth>0</wp14:pctWidth>
            </wp14:sizeRelH>
            <wp14:sizeRelV relativeFrom="margin">
              <wp14:pctHeight>0</wp14:pctHeight>
            </wp14:sizeRelV>
          </wp:anchor>
        </w:drawing>
      </w:r>
      <w:r>
        <w:t xml:space="preserve">Ensuite confirmer l’ouverture du fichier sous </w:t>
      </w:r>
      <w:r>
        <w:rPr>
          <w:b/>
        </w:rPr>
        <w:t>MICROSOFT EXCEL</w:t>
      </w:r>
      <w:r>
        <w:t xml:space="preserve"> si nécessaire en cliquant sur ‘</w:t>
      </w:r>
      <w:r>
        <w:rPr>
          <w:b/>
        </w:rPr>
        <w:t>OUI’</w:t>
      </w:r>
      <w:r>
        <w:t xml:space="preserve"> sur la boite de dialogue qui s’ouvre.</w:t>
      </w:r>
    </w:p>
    <w:p w:rsidR="0093310E" w:rsidRDefault="0093310E" w:rsidP="0093310E"/>
    <w:p w:rsidR="0093310E" w:rsidRDefault="0093310E" w:rsidP="0093310E">
      <w:r>
        <w:t>Après confirmation, le fichier est converti et ouvert sur MICROSOFT EXCEL</w:t>
      </w:r>
    </w:p>
    <w:p w:rsidR="0093310E" w:rsidRDefault="0093310E" w:rsidP="0093310E">
      <w:r>
        <w:rPr>
          <w:noProof/>
        </w:rPr>
        <w:drawing>
          <wp:inline distT="0" distB="0" distL="0" distR="0">
            <wp:extent cx="5762625" cy="1276350"/>
            <wp:effectExtent l="0" t="0" r="9525" b="0"/>
            <wp:docPr id="196" name="Imag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62625" cy="1276350"/>
                    </a:xfrm>
                    <a:prstGeom prst="rect">
                      <a:avLst/>
                    </a:prstGeom>
                    <a:noFill/>
                    <a:ln>
                      <a:noFill/>
                    </a:ln>
                  </pic:spPr>
                </pic:pic>
              </a:graphicData>
            </a:graphic>
          </wp:inline>
        </w:drawing>
      </w:r>
    </w:p>
    <w:p w:rsidR="0093310E" w:rsidRDefault="0093310E" w:rsidP="0093310E"/>
    <w:p w:rsidR="0093310E" w:rsidRDefault="0093310E" w:rsidP="0093310E"/>
    <w:p w:rsidR="0093310E" w:rsidRDefault="0093310E" w:rsidP="0093310E"/>
    <w:p w:rsidR="0093310E" w:rsidRDefault="0093310E" w:rsidP="0093310E"/>
    <w:p w:rsidR="0093310E" w:rsidRDefault="0093310E" w:rsidP="0093310E"/>
    <w:p w:rsidR="0093310E" w:rsidRDefault="0093310E" w:rsidP="0093310E"/>
    <w:p w:rsidR="0093310E" w:rsidRDefault="0093310E" w:rsidP="0093310E"/>
    <w:p w:rsidR="0093310E" w:rsidRDefault="0093310E" w:rsidP="0093310E"/>
    <w:p w:rsidR="0093310E" w:rsidRDefault="0093310E" w:rsidP="0093310E"/>
    <w:p w:rsidR="0093310E" w:rsidRDefault="0093310E" w:rsidP="0093310E"/>
    <w:p w:rsidR="0093310E" w:rsidRDefault="0093310E" w:rsidP="0093310E"/>
    <w:p w:rsidR="0093310E" w:rsidRDefault="0093310E" w:rsidP="0093310E"/>
    <w:p w:rsidR="0093310E" w:rsidRDefault="0093310E" w:rsidP="0093310E">
      <w:pPr>
        <w:pStyle w:val="Paragraphedeliste"/>
        <w:numPr>
          <w:ilvl w:val="0"/>
          <w:numId w:val="17"/>
        </w:numPr>
        <w:spacing w:line="256" w:lineRule="auto"/>
        <w:jc w:val="left"/>
        <w:outlineLvl w:val="2"/>
        <w:rPr>
          <w:b/>
        </w:rPr>
      </w:pPr>
      <w:bookmarkStart w:id="56" w:name="_Toc516654563"/>
      <w:r>
        <w:rPr>
          <w:b/>
        </w:rPr>
        <w:lastRenderedPageBreak/>
        <w:t>EXTRACTION PDF</w:t>
      </w:r>
      <w:bookmarkEnd w:id="56"/>
      <w:r>
        <w:rPr>
          <w:b/>
        </w:rPr>
        <w:t xml:space="preserve"> </w:t>
      </w:r>
    </w:p>
    <w:p w:rsidR="0093310E" w:rsidRDefault="0093310E" w:rsidP="0093310E">
      <w:r>
        <w:rPr>
          <w:noProof/>
        </w:rPr>
        <mc:AlternateContent>
          <mc:Choice Requires="wps">
            <w:drawing>
              <wp:anchor distT="0" distB="0" distL="114300" distR="114300" simplePos="0" relativeHeight="251673088" behindDoc="0" locked="0" layoutInCell="1" allowOverlap="1">
                <wp:simplePos x="0" y="0"/>
                <wp:positionH relativeFrom="column">
                  <wp:posOffset>4688205</wp:posOffset>
                </wp:positionH>
                <wp:positionV relativeFrom="paragraph">
                  <wp:posOffset>20955</wp:posOffset>
                </wp:positionV>
                <wp:extent cx="1404620" cy="438150"/>
                <wp:effectExtent l="0" t="0" r="5080" b="0"/>
                <wp:wrapNone/>
                <wp:docPr id="32" name="Zone de texte 32"/>
                <wp:cNvGraphicFramePr/>
                <a:graphic xmlns:a="http://schemas.openxmlformats.org/drawingml/2006/main">
                  <a:graphicData uri="http://schemas.microsoft.com/office/word/2010/wordprocessingShape">
                    <wps:wsp>
                      <wps:cNvSpPr txBox="1"/>
                      <wps:spPr>
                        <a:xfrm>
                          <a:off x="0" y="0"/>
                          <a:ext cx="1403985" cy="438150"/>
                        </a:xfrm>
                        <a:prstGeom prst="rect">
                          <a:avLst/>
                        </a:prstGeom>
                        <a:solidFill>
                          <a:schemeClr val="lt1"/>
                        </a:solidFill>
                        <a:ln w="6350">
                          <a:noFill/>
                        </a:ln>
                      </wps:spPr>
                      <wps:txbx>
                        <w:txbxContent>
                          <w:p w:rsidR="0093310E" w:rsidRDefault="0093310E" w:rsidP="0093310E">
                            <w:r>
                              <w:rPr>
                                <w:noProof/>
                                <w:sz w:val="20"/>
                                <w:szCs w:val="20"/>
                                <w:lang w:eastAsia="fr-FR"/>
                              </w:rPr>
                              <w:drawing>
                                <wp:inline distT="0" distB="0" distL="0" distR="0">
                                  <wp:extent cx="1238250" cy="342900"/>
                                  <wp:effectExtent l="0" t="0" r="0" b="0"/>
                                  <wp:docPr id="222" name="Imag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238250" cy="3429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Zone de texte 32" o:spid="_x0000_s1033" type="#_x0000_t202" style="position:absolute;left:0;text-align:left;margin-left:369.15pt;margin-top:1.65pt;width:110.6pt;height:34.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" fillcolor="white [3201]" stroked="f" strokeweight=".5pt">
                <v:textbox>
                  <w:txbxContent>
                    <w:p w:rsidR="0093310E" w:rsidRDefault="0093310E" w:rsidP="0093310E">
                      <w:r>
                        <w:rPr>
                          <w:noProof/>
                          <w:sz w:val="20"/>
                          <w:szCs w:val="20"/>
                          <w:lang w:eastAsia="fr-FR"/>
                        </w:rPr>
                        <w:drawing>
                          <wp:inline distT="0" distB="0" distL="0" distR="0">
                            <wp:extent cx="1238250" cy="342900"/>
                            <wp:effectExtent l="0" t="0" r="0" b="0"/>
                            <wp:docPr id="222" name="Imag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238250" cy="342900"/>
                                    </a:xfrm>
                                    <a:prstGeom prst="rect">
                                      <a:avLst/>
                                    </a:prstGeom>
                                    <a:noFill/>
                                    <a:ln>
                                      <a:noFill/>
                                    </a:ln>
                                  </pic:spPr>
                                </pic:pic>
                              </a:graphicData>
                            </a:graphic>
                          </wp:inline>
                        </w:drawing>
                      </w:r>
                    </w:p>
                  </w:txbxContent>
                </v:textbox>
              </v:shape>
            </w:pict>
          </mc:Fallback>
        </mc:AlternateContent>
      </w:r>
    </w:p>
    <w:p w:rsidR="0093310E" w:rsidRDefault="0093310E" w:rsidP="0093310E">
      <w:r>
        <w:t xml:space="preserve">Pour enregistrer le tableau des charges en PDF ou imprimer cliquer sur le bouton  </w:t>
      </w:r>
    </w:p>
    <w:p w:rsidR="0093310E" w:rsidRDefault="0093310E" w:rsidP="0093310E">
      <w:r>
        <w:rPr>
          <w:noProof/>
        </w:rPr>
        <w:drawing>
          <wp:inline distT="0" distB="0" distL="0" distR="0">
            <wp:extent cx="5762625" cy="2590800"/>
            <wp:effectExtent l="0" t="0" r="9525" b="0"/>
            <wp:docPr id="195" name="Imag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62625" cy="2590800"/>
                    </a:xfrm>
                    <a:prstGeom prst="rect">
                      <a:avLst/>
                    </a:prstGeom>
                    <a:noFill/>
                    <a:ln>
                      <a:noFill/>
                    </a:ln>
                  </pic:spPr>
                </pic:pic>
              </a:graphicData>
            </a:graphic>
          </wp:inline>
        </w:drawing>
      </w:r>
    </w:p>
    <w:p w:rsidR="0093310E" w:rsidRDefault="0093310E" w:rsidP="0093310E">
      <w:r>
        <w:t>Cliquer sur imprimer pour enregistrer ou sélectionner une imprimante pour imprimer directement.</w:t>
      </w:r>
    </w:p>
    <w:p w:rsidR="0093310E" w:rsidRDefault="0093310E" w:rsidP="0093310E"/>
    <w:p w:rsidR="0093310E" w:rsidRDefault="0093310E" w:rsidP="0093310E">
      <w:r>
        <w:t>GESTION DES DOSSIERS</w:t>
      </w:r>
    </w:p>
    <w:p w:rsidR="0093310E" w:rsidRDefault="0093310E" w:rsidP="0093310E">
      <w:r>
        <w:t xml:space="preserve">CLOTURER UN DOSSIER </w:t>
      </w:r>
    </w:p>
    <w:p w:rsidR="0093310E" w:rsidRDefault="0093310E" w:rsidP="0093310E">
      <w:r>
        <w:rPr>
          <w:noProof/>
        </w:rPr>
        <mc:AlternateContent>
          <mc:Choice Requires="wps">
            <w:drawing>
              <wp:anchor distT="0" distB="0" distL="114300" distR="114300" simplePos="0" relativeHeight="251674112" behindDoc="0" locked="0" layoutInCell="1" allowOverlap="1">
                <wp:simplePos x="0" y="0"/>
                <wp:positionH relativeFrom="column">
                  <wp:posOffset>4205605</wp:posOffset>
                </wp:positionH>
                <wp:positionV relativeFrom="paragraph">
                  <wp:posOffset>3810</wp:posOffset>
                </wp:positionV>
                <wp:extent cx="1455420" cy="497205"/>
                <wp:effectExtent l="0" t="0" r="0" b="0"/>
                <wp:wrapNone/>
                <wp:docPr id="36" name="Zone de texte 36"/>
                <wp:cNvGraphicFramePr/>
                <a:graphic xmlns:a="http://schemas.openxmlformats.org/drawingml/2006/main">
                  <a:graphicData uri="http://schemas.microsoft.com/office/word/2010/wordprocessingShape">
                    <wps:wsp>
                      <wps:cNvSpPr txBox="1"/>
                      <wps:spPr>
                        <a:xfrm>
                          <a:off x="0" y="0"/>
                          <a:ext cx="1455420" cy="497205"/>
                        </a:xfrm>
                        <a:prstGeom prst="rect">
                          <a:avLst/>
                        </a:prstGeom>
                        <a:solidFill>
                          <a:schemeClr val="lt1"/>
                        </a:solidFill>
                        <a:ln w="6350">
                          <a:noFill/>
                        </a:ln>
                      </wps:spPr>
                      <wps:txbx>
                        <w:txbxContent>
                          <w:p w:rsidR="0093310E" w:rsidRDefault="0093310E" w:rsidP="0093310E">
                            <w:r>
                              <w:rPr>
                                <w:noProof/>
                                <w:sz w:val="20"/>
                                <w:szCs w:val="20"/>
                                <w:lang w:eastAsia="fr-FR"/>
                              </w:rPr>
                              <w:drawing>
                                <wp:inline distT="0" distB="0" distL="0" distR="0">
                                  <wp:extent cx="1200150" cy="400050"/>
                                  <wp:effectExtent l="0" t="0" r="0" b="0"/>
                                  <wp:docPr id="221" name="Imag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200150" cy="4000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36" o:spid="_x0000_s1034" type="#_x0000_t202" style="position:absolute;left:0;text-align:left;margin-left:331.15pt;margin-top:.3pt;width:114.6pt;height:39.1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" fillcolor="white [3201]" stroked="f" strokeweight=".5pt">
                <v:textbox>
                  <w:txbxContent>
                    <w:p w:rsidR="0093310E" w:rsidRDefault="0093310E" w:rsidP="0093310E">
                      <w:r>
                        <w:rPr>
                          <w:noProof/>
                          <w:sz w:val="20"/>
                          <w:szCs w:val="20"/>
                          <w:lang w:eastAsia="fr-FR"/>
                        </w:rPr>
                        <w:drawing>
                          <wp:inline distT="0" distB="0" distL="0" distR="0">
                            <wp:extent cx="1200150" cy="400050"/>
                            <wp:effectExtent l="0" t="0" r="0" b="0"/>
                            <wp:docPr id="221" name="Imag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200150" cy="400050"/>
                                    </a:xfrm>
                                    <a:prstGeom prst="rect">
                                      <a:avLst/>
                                    </a:prstGeom>
                                    <a:noFill/>
                                    <a:ln>
                                      <a:noFill/>
                                    </a:ln>
                                  </pic:spPr>
                                </pic:pic>
                              </a:graphicData>
                            </a:graphic>
                          </wp:inline>
                        </w:drawing>
                      </w:r>
                    </w:p>
                  </w:txbxContent>
                </v:textbox>
              </v:shape>
            </w:pict>
          </mc:Fallback>
        </mc:AlternateContent>
      </w:r>
    </w:p>
    <w:p w:rsidR="0093310E" w:rsidRDefault="0093310E" w:rsidP="0093310E">
      <w:r>
        <w:t xml:space="preserve">Pour clôturer un dossier en cours, cliquez sur le bouton clôture du dossier </w:t>
      </w:r>
    </w:p>
    <w:p w:rsidR="0093310E" w:rsidRDefault="0093310E" w:rsidP="0093310E">
      <w:r>
        <w:rPr>
          <w:noProof/>
        </w:rPr>
        <w:drawing>
          <wp:inline distT="0" distB="0" distL="0" distR="0">
            <wp:extent cx="5762625" cy="2686050"/>
            <wp:effectExtent l="0" t="0" r="9525" b="0"/>
            <wp:docPr id="194" name="Imag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62625" cy="2686050"/>
                    </a:xfrm>
                    <a:prstGeom prst="rect">
                      <a:avLst/>
                    </a:prstGeom>
                    <a:noFill/>
                    <a:ln>
                      <a:noFill/>
                    </a:ln>
                  </pic:spPr>
                </pic:pic>
              </a:graphicData>
            </a:graphic>
          </wp:inline>
        </w:drawing>
      </w:r>
    </w:p>
    <w:p w:rsidR="0093310E" w:rsidRDefault="0093310E" w:rsidP="0093310E">
      <w:r>
        <w:lastRenderedPageBreak/>
        <w:t xml:space="preserve">Confirmer la clôture </w:t>
      </w:r>
    </w:p>
    <w:p w:rsidR="0093310E" w:rsidRDefault="0093310E" w:rsidP="0093310E">
      <w:r>
        <w:rPr>
          <w:noProof/>
        </w:rPr>
        <w:drawing>
          <wp:inline distT="0" distB="0" distL="0" distR="0">
            <wp:extent cx="5762625" cy="2647950"/>
            <wp:effectExtent l="0" t="0" r="9525" b="0"/>
            <wp:docPr id="193" name="Imag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62625" cy="2647950"/>
                    </a:xfrm>
                    <a:prstGeom prst="rect">
                      <a:avLst/>
                    </a:prstGeom>
                    <a:noFill/>
                    <a:ln>
                      <a:noFill/>
                    </a:ln>
                  </pic:spPr>
                </pic:pic>
              </a:graphicData>
            </a:graphic>
          </wp:inline>
        </w:drawing>
      </w:r>
    </w:p>
    <w:p w:rsidR="0093310E" w:rsidRDefault="0093310E" w:rsidP="0093310E"/>
    <w:p w:rsidR="0093310E" w:rsidRDefault="0093310E" w:rsidP="0093310E"/>
    <w:p w:rsidR="0093310E" w:rsidRDefault="0093310E" w:rsidP="0093310E">
      <w:r>
        <w:t xml:space="preserve">NB : les dossiers clôturés sont enregistrés dans </w:t>
      </w:r>
      <w:proofErr w:type="gramStart"/>
      <w:r>
        <w:t>les dossier</w:t>
      </w:r>
      <w:proofErr w:type="gramEnd"/>
      <w:r>
        <w:t xml:space="preserve"> Dossiers Fermé accessible depuis l’accueil </w:t>
      </w:r>
    </w:p>
    <w:p w:rsidR="0093310E" w:rsidRDefault="0093310E" w:rsidP="0093310E">
      <w:r>
        <w:rPr>
          <w:noProof/>
        </w:rPr>
        <mc:AlternateContent>
          <mc:Choice Requires="wps">
            <w:drawing>
              <wp:anchor distT="0" distB="0" distL="114300" distR="114300" simplePos="0" relativeHeight="251675136" behindDoc="0" locked="0" layoutInCell="1" allowOverlap="1">
                <wp:simplePos x="0" y="0"/>
                <wp:positionH relativeFrom="column">
                  <wp:posOffset>2567305</wp:posOffset>
                </wp:positionH>
                <wp:positionV relativeFrom="paragraph">
                  <wp:posOffset>36195</wp:posOffset>
                </wp:positionV>
                <wp:extent cx="1784985" cy="461010"/>
                <wp:effectExtent l="0" t="0" r="5715" b="0"/>
                <wp:wrapNone/>
                <wp:docPr id="42" name="Zone de texte 42"/>
                <wp:cNvGraphicFramePr/>
                <a:graphic xmlns:a="http://schemas.openxmlformats.org/drawingml/2006/main">
                  <a:graphicData uri="http://schemas.microsoft.com/office/word/2010/wordprocessingShape">
                    <wps:wsp>
                      <wps:cNvSpPr txBox="1"/>
                      <wps:spPr>
                        <a:xfrm>
                          <a:off x="0" y="0"/>
                          <a:ext cx="1784350" cy="460375"/>
                        </a:xfrm>
                        <a:prstGeom prst="rect">
                          <a:avLst/>
                        </a:prstGeom>
                        <a:solidFill>
                          <a:schemeClr val="lt1"/>
                        </a:solidFill>
                        <a:ln w="6350">
                          <a:noFill/>
                        </a:ln>
                      </wps:spPr>
                      <wps:txbx>
                        <w:txbxContent>
                          <w:p w:rsidR="0093310E" w:rsidRDefault="0093310E" w:rsidP="0093310E">
                            <w:r>
                              <w:rPr>
                                <w:noProof/>
                                <w:sz w:val="20"/>
                                <w:szCs w:val="20"/>
                                <w:lang w:eastAsia="fr-FR"/>
                              </w:rPr>
                              <w:drawing>
                                <wp:inline distT="0" distB="0" distL="0" distR="0">
                                  <wp:extent cx="1609725" cy="371475"/>
                                  <wp:effectExtent l="0" t="0" r="9525" b="9525"/>
                                  <wp:docPr id="220" name="Imag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609725" cy="3714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42" o:spid="_x0000_s1035" type="#_x0000_t202" style="position:absolute;left:0;text-align:left;margin-left:202.15pt;margin-top:2.85pt;width:140.55pt;height:36.3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" fillcolor="white [3201]" stroked="f" strokeweight=".5pt">
                <v:textbox>
                  <w:txbxContent>
                    <w:p w:rsidR="0093310E" w:rsidRDefault="0093310E" w:rsidP="0093310E">
                      <w:r>
                        <w:rPr>
                          <w:noProof/>
                          <w:sz w:val="20"/>
                          <w:szCs w:val="20"/>
                          <w:lang w:eastAsia="fr-FR"/>
                        </w:rPr>
                        <w:drawing>
                          <wp:inline distT="0" distB="0" distL="0" distR="0">
                            <wp:extent cx="1609725" cy="371475"/>
                            <wp:effectExtent l="0" t="0" r="9525" b="9525"/>
                            <wp:docPr id="220" name="Imag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609725" cy="371475"/>
                                    </a:xfrm>
                                    <a:prstGeom prst="rect">
                                      <a:avLst/>
                                    </a:prstGeom>
                                    <a:noFill/>
                                    <a:ln>
                                      <a:noFill/>
                                    </a:ln>
                                  </pic:spPr>
                                </pic:pic>
                              </a:graphicData>
                            </a:graphic>
                          </wp:inline>
                        </w:drawing>
                      </w:r>
                    </w:p>
                  </w:txbxContent>
                </v:textbox>
              </v:shape>
            </w:pict>
          </mc:Fallback>
        </mc:AlternateContent>
      </w:r>
      <w:r>
        <w:t xml:space="preserve">Pour y accéder, </w:t>
      </w:r>
    </w:p>
    <w:p w:rsidR="0093310E" w:rsidRDefault="0093310E" w:rsidP="0093310E">
      <w:r>
        <w:t xml:space="preserve">Cliquer sur le bouton/logo Suivi charges OT </w:t>
      </w:r>
    </w:p>
    <w:p w:rsidR="0093310E" w:rsidRDefault="0093310E" w:rsidP="0093310E">
      <w:r>
        <w:t>Redirection à l’accueil</w:t>
      </w:r>
    </w:p>
    <w:p w:rsidR="0093310E" w:rsidRDefault="0093310E" w:rsidP="0093310E">
      <w:r>
        <w:rPr>
          <w:noProof/>
        </w:rPr>
        <mc:AlternateContent>
          <mc:Choice Requires="wps">
            <w:drawing>
              <wp:anchor distT="0" distB="0" distL="114300" distR="114300" simplePos="0" relativeHeight="251676160" behindDoc="0" locked="0" layoutInCell="1" allowOverlap="1">
                <wp:simplePos x="0" y="0"/>
                <wp:positionH relativeFrom="column">
                  <wp:posOffset>1924050</wp:posOffset>
                </wp:positionH>
                <wp:positionV relativeFrom="paragraph">
                  <wp:posOffset>2581275</wp:posOffset>
                </wp:positionV>
                <wp:extent cx="1689735" cy="1367790"/>
                <wp:effectExtent l="0" t="0" r="5715" b="3810"/>
                <wp:wrapNone/>
                <wp:docPr id="45" name="Zone de texte 45"/>
                <wp:cNvGraphicFramePr/>
                <a:graphic xmlns:a="http://schemas.openxmlformats.org/drawingml/2006/main">
                  <a:graphicData uri="http://schemas.microsoft.com/office/word/2010/wordprocessingShape">
                    <wps:wsp>
                      <wps:cNvSpPr txBox="1"/>
                      <wps:spPr>
                        <a:xfrm>
                          <a:off x="0" y="0"/>
                          <a:ext cx="1689735" cy="1367790"/>
                        </a:xfrm>
                        <a:prstGeom prst="rect">
                          <a:avLst/>
                        </a:prstGeom>
                        <a:solidFill>
                          <a:schemeClr val="lt1"/>
                        </a:solidFill>
                        <a:ln w="6350">
                          <a:noFill/>
                        </a:ln>
                      </wps:spPr>
                      <wps:txbx>
                        <w:txbxContent>
                          <w:p w:rsidR="0093310E" w:rsidRDefault="0093310E" w:rsidP="0093310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45" o:spid="_x0000_s1036" type="#_x0000_t202" style="position:absolute;left:0;text-align:left;margin-left:151.5pt;margin-top:203.25pt;width:133.05pt;height:107.7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" fillcolor="white [3201]" stroked="f" strokeweight=".5pt">
                <v:textbox>
                  <w:txbxContent>
                    <w:p w:rsidR="0093310E" w:rsidRDefault="0093310E" w:rsidP="0093310E"/>
                  </w:txbxContent>
                </v:textbox>
              </v:shape>
            </w:pict>
          </mc:Fallback>
        </mc:AlternateContent>
      </w:r>
      <w:r>
        <w:rPr>
          <w:noProof/>
        </w:rPr>
        <w:drawing>
          <wp:inline distT="0" distB="0" distL="0" distR="0">
            <wp:extent cx="5762625" cy="2466975"/>
            <wp:effectExtent l="0" t="0" r="9525" b="9525"/>
            <wp:docPr id="192" name="Imag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62625" cy="2466975"/>
                    </a:xfrm>
                    <a:prstGeom prst="rect">
                      <a:avLst/>
                    </a:prstGeom>
                    <a:noFill/>
                    <a:ln>
                      <a:noFill/>
                    </a:ln>
                  </pic:spPr>
                </pic:pic>
              </a:graphicData>
            </a:graphic>
          </wp:inline>
        </w:drawing>
      </w:r>
    </w:p>
    <w:p w:rsidR="0093310E" w:rsidRDefault="0093310E" w:rsidP="0093310E"/>
    <w:p w:rsidR="0093310E" w:rsidRDefault="0093310E" w:rsidP="0093310E"/>
    <w:p w:rsidR="0093310E" w:rsidRDefault="0093310E" w:rsidP="0093310E">
      <w:pPr>
        <w:jc w:val="left"/>
      </w:pPr>
      <w:r>
        <w:rPr>
          <w:noProof/>
          <w:sz w:val="20"/>
          <w:szCs w:val="20"/>
          <w:lang w:eastAsia="fr-FR"/>
        </w:rPr>
        <w:lastRenderedPageBreak/>
        <w:drawing>
          <wp:anchor distT="0" distB="0" distL="114300" distR="114300" simplePos="0" relativeHeight="251677184" behindDoc="0" locked="0" layoutInCell="1" allowOverlap="1" wp14:anchorId="34F2148C">
            <wp:simplePos x="0" y="0"/>
            <wp:positionH relativeFrom="margin">
              <wp:posOffset>2266315</wp:posOffset>
            </wp:positionH>
            <wp:positionV relativeFrom="paragraph">
              <wp:posOffset>233045</wp:posOffset>
            </wp:positionV>
            <wp:extent cx="1562100" cy="1266825"/>
            <wp:effectExtent l="0" t="0" r="0" b="9525"/>
            <wp:wrapTopAndBottom/>
            <wp:docPr id="219" name="Imag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562100" cy="1266825"/>
                    </a:xfrm>
                    <a:prstGeom prst="rect">
                      <a:avLst/>
                    </a:prstGeom>
                    <a:noFill/>
                    <a:ln>
                      <a:noFill/>
                    </a:ln>
                  </pic:spPr>
                </pic:pic>
              </a:graphicData>
            </a:graphic>
            <wp14:sizeRelH relativeFrom="page">
              <wp14:pctWidth>0</wp14:pctWidth>
            </wp14:sizeRelH>
            <wp14:sizeRelV relativeFrom="page">
              <wp14:pctHeight>0</wp14:pctHeight>
            </wp14:sizeRelV>
          </wp:anchor>
        </w:drawing>
      </w:r>
      <w:r>
        <w:t>Cliquez sur Dossiers Fermés</w:t>
      </w:r>
    </w:p>
    <w:p w:rsidR="0093310E" w:rsidRDefault="0093310E" w:rsidP="0093310E">
      <w:r>
        <w:t xml:space="preserve">Redirection à l’accueil des dossiers fermés </w:t>
      </w:r>
      <w:r>
        <w:rPr>
          <w:b/>
        </w:rPr>
        <w:t>(OT closes)</w:t>
      </w:r>
    </w:p>
    <w:p w:rsidR="0093310E" w:rsidRDefault="0093310E" w:rsidP="0093310E">
      <w:r>
        <w:rPr>
          <w:noProof/>
        </w:rPr>
        <w:drawing>
          <wp:inline distT="0" distB="0" distL="0" distR="0">
            <wp:extent cx="5762625" cy="1552575"/>
            <wp:effectExtent l="0" t="0" r="9525" b="9525"/>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62625" cy="1552575"/>
                    </a:xfrm>
                    <a:prstGeom prst="rect">
                      <a:avLst/>
                    </a:prstGeom>
                    <a:noFill/>
                    <a:ln>
                      <a:noFill/>
                    </a:ln>
                  </pic:spPr>
                </pic:pic>
              </a:graphicData>
            </a:graphic>
          </wp:inline>
        </w:drawing>
      </w:r>
    </w:p>
    <w:p w:rsidR="0093310E" w:rsidRDefault="0093310E" w:rsidP="0093310E">
      <w:r>
        <w:t>Cliquer sur le dossier fermé pour y accéder afin de pouvoir :</w:t>
      </w:r>
    </w:p>
    <w:p w:rsidR="0093310E" w:rsidRDefault="0093310E" w:rsidP="0093310E">
      <w:pPr>
        <w:pStyle w:val="Paragraphedeliste"/>
        <w:numPr>
          <w:ilvl w:val="0"/>
          <w:numId w:val="18"/>
        </w:numPr>
        <w:spacing w:line="256" w:lineRule="auto"/>
        <w:jc w:val="left"/>
      </w:pPr>
      <w:r>
        <w:t>Soit réouvrir un dossier en cliquant sur Réouvrir dossier</w:t>
      </w:r>
    </w:p>
    <w:p w:rsidR="0093310E" w:rsidRDefault="0093310E" w:rsidP="0093310E">
      <w:r>
        <w:rPr>
          <w:noProof/>
        </w:rPr>
        <w:drawing>
          <wp:inline distT="0" distB="0" distL="0" distR="0">
            <wp:extent cx="5753100" cy="2552700"/>
            <wp:effectExtent l="0" t="0" r="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8"/>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53100" cy="2552700"/>
                    </a:xfrm>
                    <a:prstGeom prst="rect">
                      <a:avLst/>
                    </a:prstGeom>
                    <a:noFill/>
                    <a:ln>
                      <a:noFill/>
                    </a:ln>
                  </pic:spPr>
                </pic:pic>
              </a:graphicData>
            </a:graphic>
          </wp:inline>
        </w:drawing>
      </w:r>
    </w:p>
    <w:p w:rsidR="0093310E" w:rsidRDefault="0093310E" w:rsidP="0093310E"/>
    <w:p w:rsidR="0093310E" w:rsidRDefault="0093310E" w:rsidP="0093310E"/>
    <w:p w:rsidR="0093310E" w:rsidRDefault="0093310E" w:rsidP="0093310E"/>
    <w:p w:rsidR="0093310E" w:rsidRDefault="0093310E" w:rsidP="0093310E"/>
    <w:p w:rsidR="0093310E" w:rsidRDefault="0093310E" w:rsidP="0093310E"/>
    <w:p w:rsidR="0093310E" w:rsidRDefault="0093310E" w:rsidP="0093310E">
      <w:bookmarkStart w:id="57" w:name="_GoBack"/>
      <w:bookmarkEnd w:id="57"/>
    </w:p>
    <w:p w:rsidR="0093310E" w:rsidRDefault="0093310E" w:rsidP="0093310E">
      <w:pPr>
        <w:pStyle w:val="Paragraphedeliste"/>
        <w:numPr>
          <w:ilvl w:val="0"/>
          <w:numId w:val="18"/>
        </w:numPr>
        <w:spacing w:line="256" w:lineRule="auto"/>
        <w:jc w:val="left"/>
      </w:pPr>
      <w:r>
        <w:lastRenderedPageBreak/>
        <w:t>Soit pour supprimer le dossier en cliquant sur Supprimer Dossier</w:t>
      </w:r>
    </w:p>
    <w:p w:rsidR="0093310E" w:rsidRDefault="0093310E" w:rsidP="0093310E">
      <w:r>
        <w:rPr>
          <w:noProof/>
        </w:rPr>
        <w:drawing>
          <wp:inline distT="0" distB="0" distL="0" distR="0">
            <wp:extent cx="5762625" cy="2590800"/>
            <wp:effectExtent l="0" t="0" r="9525"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9"/>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62625" cy="2590800"/>
                    </a:xfrm>
                    <a:prstGeom prst="rect">
                      <a:avLst/>
                    </a:prstGeom>
                    <a:noFill/>
                    <a:ln>
                      <a:noFill/>
                    </a:ln>
                  </pic:spPr>
                </pic:pic>
              </a:graphicData>
            </a:graphic>
          </wp:inline>
        </w:drawing>
      </w:r>
    </w:p>
    <w:p w:rsidR="0093310E" w:rsidRDefault="0093310E" w:rsidP="0093310E">
      <w:r>
        <w:t>En cliquant sur la confirmation Supprimer Dossier le dossier est définitivement supprimer.</w:t>
      </w:r>
    </w:p>
    <w:p w:rsidR="0093310E" w:rsidRDefault="0093310E" w:rsidP="0093310E">
      <w:r>
        <w:t>Redirection vers l’accueil des OT en cours</w:t>
      </w:r>
    </w:p>
    <w:p w:rsidR="0093310E" w:rsidRDefault="0093310E" w:rsidP="0093310E">
      <w:r>
        <w:rPr>
          <w:noProof/>
        </w:rPr>
        <w:drawing>
          <wp:inline distT="0" distB="0" distL="0" distR="0">
            <wp:extent cx="5753100" cy="1971675"/>
            <wp:effectExtent l="0" t="0" r="0" b="9525"/>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53100" cy="1971675"/>
                    </a:xfrm>
                    <a:prstGeom prst="rect">
                      <a:avLst/>
                    </a:prstGeom>
                    <a:noFill/>
                    <a:ln>
                      <a:noFill/>
                    </a:ln>
                  </pic:spPr>
                </pic:pic>
              </a:graphicData>
            </a:graphic>
          </wp:inline>
        </w:drawing>
      </w:r>
    </w:p>
    <w:p w:rsidR="0093310E" w:rsidRPr="0093310E" w:rsidRDefault="0093310E" w:rsidP="0093310E">
      <w:pPr>
        <w:rPr>
          <w:lang w:eastAsia="fr-FR"/>
        </w:rPr>
      </w:pPr>
    </w:p>
    <w:sectPr w:rsidR="0093310E" w:rsidRPr="0093310E" w:rsidSect="002A0069">
      <w:headerReference w:type="default" r:id="rId65"/>
      <w:footerReference w:type="default" r:id="rId66"/>
      <w:pgSz w:w="11906" w:h="16838"/>
      <w:pgMar w:top="567" w:right="720" w:bottom="680" w:left="567" w:header="567" w:footer="11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1A1AA4" w:rsidRDefault="001A1AA4" w:rsidP="00D27DF8">
      <w:pPr>
        <w:spacing w:after="0" w:line="240" w:lineRule="auto"/>
      </w:pPr>
      <w:r>
        <w:separator/>
      </w:r>
    </w:p>
  </w:endnote>
  <w:endnote w:type="continuationSeparator" w:id="0">
    <w:p w:rsidR="001A1AA4" w:rsidRDefault="001A1AA4" w:rsidP="00D27DF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40CFC" w:rsidRDefault="00840CFC">
    <w:pPr>
      <w:pStyle w:val="Pieddepage"/>
      <w:jc w:val="right"/>
    </w:pPr>
  </w:p>
  <w:p w:rsidR="00840CFC" w:rsidRDefault="00840CFC">
    <w:pPr>
      <w:pStyle w:val="Pieddepage"/>
      <w:jc w:val="right"/>
    </w:pPr>
    <w:sdt>
      <w:sdtPr>
        <w:id w:val="973417547"/>
        <w:docPartObj>
          <w:docPartGallery w:val="Page Numbers (Bottom of Page)"/>
          <w:docPartUnique/>
        </w:docPartObj>
      </w:sdtPr>
      <w:sdtContent>
        <w:r>
          <w:fldChar w:fldCharType="begin"/>
        </w:r>
        <w:r>
          <w:instrText>PAGE   \* MERGEFORMAT</w:instrText>
        </w:r>
        <w:r>
          <w:fldChar w:fldCharType="separate"/>
        </w:r>
        <w:r>
          <w:t>2</w:t>
        </w:r>
        <w:r>
          <w:fldChar w:fldCharType="end"/>
        </w:r>
      </w:sdtContent>
    </w:sdt>
  </w:p>
  <w:p w:rsidR="00840CFC" w:rsidRDefault="00840CFC">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1A1AA4" w:rsidRDefault="001A1AA4" w:rsidP="00D27DF8">
      <w:pPr>
        <w:spacing w:after="0" w:line="240" w:lineRule="auto"/>
      </w:pPr>
      <w:r>
        <w:separator/>
      </w:r>
    </w:p>
  </w:footnote>
  <w:footnote w:type="continuationSeparator" w:id="0">
    <w:p w:rsidR="001A1AA4" w:rsidRDefault="001A1AA4" w:rsidP="00D27DF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Grilledutableau"/>
      <w:tblW w:w="10558" w:type="dxa"/>
      <w:tblInd w:w="-5" w:type="dxa"/>
      <w:tblLook w:val="04A0" w:firstRow="1" w:lastRow="0" w:firstColumn="1" w:lastColumn="0" w:noHBand="0" w:noVBand="1"/>
    </w:tblPr>
    <w:tblGrid>
      <w:gridCol w:w="2961"/>
      <w:gridCol w:w="3233"/>
      <w:gridCol w:w="1574"/>
      <w:gridCol w:w="2790"/>
    </w:tblGrid>
    <w:tr w:rsidR="00840CFC" w:rsidTr="002A0069">
      <w:trPr>
        <w:trHeight w:val="336"/>
      </w:trPr>
      <w:tc>
        <w:tcPr>
          <w:tcW w:w="2961" w:type="dxa"/>
          <w:vMerge w:val="restart"/>
        </w:tcPr>
        <w:p w:rsidR="00840CFC" w:rsidRPr="00A56A56" w:rsidRDefault="00840CFC" w:rsidP="002A0069">
          <w:pPr>
            <w:pStyle w:val="En-tte"/>
            <w:jc w:val="center"/>
            <w:rPr>
              <w:b/>
            </w:rPr>
          </w:pPr>
          <w:r>
            <w:rPr>
              <w:rStyle w:val="Titre3Car"/>
              <w:rFonts w:eastAsiaTheme="minorHAnsi"/>
              <w:noProof/>
            </w:rPr>
            <w:drawing>
              <wp:anchor distT="0" distB="0" distL="114300" distR="114300" simplePos="0" relativeHeight="251659264" behindDoc="1" locked="0" layoutInCell="1" allowOverlap="1" wp14:anchorId="391279A4" wp14:editId="14D15DB3">
                <wp:simplePos x="0" y="0"/>
                <wp:positionH relativeFrom="column">
                  <wp:posOffset>95250</wp:posOffset>
                </wp:positionH>
                <wp:positionV relativeFrom="paragraph">
                  <wp:posOffset>219075</wp:posOffset>
                </wp:positionV>
                <wp:extent cx="1562735" cy="532130"/>
                <wp:effectExtent l="0" t="0" r="0" b="1270"/>
                <wp:wrapTight wrapText="bothSides">
                  <wp:wrapPolygon edited="0">
                    <wp:start x="0" y="0"/>
                    <wp:lineTo x="0" y="20878"/>
                    <wp:lineTo x="21328" y="20878"/>
                    <wp:lineTo x="21328" y="0"/>
                    <wp:lineTo x="0" y="0"/>
                  </wp:wrapPolygon>
                </wp:wrapTight>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62735" cy="53213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807" w:type="dxa"/>
          <w:gridSpan w:val="2"/>
        </w:tcPr>
        <w:p w:rsidR="00840CFC" w:rsidRDefault="00840CFC" w:rsidP="002A0069">
          <w:pPr>
            <w:pStyle w:val="En-tte"/>
            <w:jc w:val="center"/>
          </w:pPr>
          <w:r w:rsidRPr="00A56A56">
            <w:rPr>
              <w:b/>
            </w:rPr>
            <w:t>Thème :</w:t>
          </w:r>
          <w:r>
            <w:t xml:space="preserve"> Développement d’Application Web pour la gestion des charges des opérations techniques</w:t>
          </w:r>
        </w:p>
      </w:tc>
      <w:tc>
        <w:tcPr>
          <w:tcW w:w="2790" w:type="dxa"/>
        </w:tcPr>
        <w:p w:rsidR="00840CFC" w:rsidRDefault="00840CFC" w:rsidP="002A0069">
          <w:pPr>
            <w:pStyle w:val="En-tte"/>
            <w:jc w:val="center"/>
          </w:pPr>
          <w:r w:rsidRPr="0001779A">
            <w:rPr>
              <w:b/>
            </w:rPr>
            <w:t>Auteur :</w:t>
          </w:r>
          <w:r>
            <w:t xml:space="preserve"> Aaron Sebagh</w:t>
          </w:r>
        </w:p>
      </w:tc>
    </w:tr>
    <w:tr w:rsidR="00840CFC" w:rsidTr="002A0069">
      <w:trPr>
        <w:trHeight w:val="360"/>
      </w:trPr>
      <w:tc>
        <w:tcPr>
          <w:tcW w:w="2961" w:type="dxa"/>
          <w:vMerge/>
        </w:tcPr>
        <w:p w:rsidR="00840CFC" w:rsidRPr="00A56A56" w:rsidRDefault="00840CFC" w:rsidP="002A0069">
          <w:pPr>
            <w:pStyle w:val="En-tte"/>
            <w:jc w:val="center"/>
            <w:rPr>
              <w:b/>
            </w:rPr>
          </w:pPr>
        </w:p>
      </w:tc>
      <w:tc>
        <w:tcPr>
          <w:tcW w:w="3233" w:type="dxa"/>
        </w:tcPr>
        <w:p w:rsidR="00840CFC" w:rsidRDefault="00840CFC" w:rsidP="002A0069">
          <w:pPr>
            <w:pStyle w:val="En-tte"/>
            <w:jc w:val="center"/>
          </w:pPr>
          <w:r w:rsidRPr="00A56A56">
            <w:rPr>
              <w:b/>
            </w:rPr>
            <w:t>Entreprise :</w:t>
          </w:r>
          <w:r>
            <w:t xml:space="preserve"> CFAO Technologies</w:t>
          </w:r>
        </w:p>
      </w:tc>
      <w:tc>
        <w:tcPr>
          <w:tcW w:w="1574" w:type="dxa"/>
        </w:tcPr>
        <w:p w:rsidR="00840CFC" w:rsidRDefault="00840CFC" w:rsidP="002A0069">
          <w:pPr>
            <w:pStyle w:val="En-tte"/>
            <w:jc w:val="center"/>
          </w:pPr>
          <w:r w:rsidRPr="00A56A56">
            <w:rPr>
              <w:b/>
            </w:rPr>
            <w:t>Année :</w:t>
          </w:r>
          <w:r>
            <w:t xml:space="preserve"> 2018</w:t>
          </w:r>
        </w:p>
      </w:tc>
      <w:tc>
        <w:tcPr>
          <w:tcW w:w="2790" w:type="dxa"/>
        </w:tcPr>
        <w:p w:rsidR="00840CFC" w:rsidRDefault="00840CFC" w:rsidP="002A0069">
          <w:pPr>
            <w:pStyle w:val="En-tte"/>
            <w:jc w:val="center"/>
          </w:pPr>
          <w:r w:rsidRPr="00A56A56">
            <w:rPr>
              <w:b/>
            </w:rPr>
            <w:t>Lieu :</w:t>
          </w:r>
          <w:r>
            <w:t xml:space="preserve"> Douala - Cameroun</w:t>
          </w:r>
        </w:p>
      </w:tc>
    </w:tr>
  </w:tbl>
  <w:p w:rsidR="00840CFC" w:rsidRPr="00100C13" w:rsidRDefault="00840CFC" w:rsidP="002A0069">
    <w:pPr>
      <w:pStyle w:val="En-tte"/>
    </w:pPr>
    <w:r>
      <w:rPr>
        <w:noProof/>
      </w:rPr>
      <mc:AlternateContent>
        <mc:Choice Requires="wps">
          <w:drawing>
            <wp:anchor distT="0" distB="0" distL="114300" distR="114300" simplePos="0" relativeHeight="251660288" behindDoc="0" locked="0" layoutInCell="1" allowOverlap="1">
              <wp:simplePos x="0" y="0"/>
              <wp:positionH relativeFrom="column">
                <wp:posOffset>-179070</wp:posOffset>
              </wp:positionH>
              <wp:positionV relativeFrom="paragraph">
                <wp:posOffset>-960755</wp:posOffset>
              </wp:positionV>
              <wp:extent cx="7191375" cy="9705975"/>
              <wp:effectExtent l="0" t="0" r="28575" b="28575"/>
              <wp:wrapNone/>
              <wp:docPr id="8" name="Rectangle 8"/>
              <wp:cNvGraphicFramePr/>
              <a:graphic xmlns:a="http://schemas.openxmlformats.org/drawingml/2006/main">
                <a:graphicData uri="http://schemas.microsoft.com/office/word/2010/wordprocessingShape">
                  <wps:wsp>
                    <wps:cNvSpPr/>
                    <wps:spPr>
                      <a:xfrm>
                        <a:off x="0" y="0"/>
                        <a:ext cx="7191375" cy="9705975"/>
                      </a:xfrm>
                      <a:prstGeom prst="rect">
                        <a:avLst/>
                      </a:prstGeom>
                      <a:noFill/>
                      <a:ln>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8BB9257" id="Rectangle 8" o:spid="_x0000_s1026" style="position:absolute;margin-left:-14.1pt;margin-top:-75.65pt;width:566.25pt;height:764.2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" filled="f" strokecolor="#bfbfbf [2412]" strokeweight="1.5pt">
              <v:stroke endcap="round"/>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36326A6C"/>
    <w:multiLevelType w:val="hybridMultilevel"/>
    <w:tmpl w:val="C73CFDEA"/>
    <w:lvl w:ilvl="0" w:tplc="F2D2F7A2">
      <w:numFmt w:val="bullet"/>
      <w:lvlText w:val="-"/>
      <w:lvlJc w:val="left"/>
      <w:pPr>
        <w:ind w:left="720" w:hanging="360"/>
      </w:pPr>
      <w:rPr>
        <w:rFonts w:ascii="Calibri" w:eastAsiaTheme="minorHAnsi"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 w15:restartNumberingAfterBreak="0">
    <w:nsid w:val="3E877232"/>
    <w:multiLevelType w:val="multilevel"/>
    <w:tmpl w:val="C3F417AA"/>
    <w:lvl w:ilvl="0">
      <w:start w:val="1"/>
      <w:numFmt w:val="upperRoman"/>
      <w:lvlText w:val="%1-"/>
      <w:lvlJc w:val="left"/>
      <w:pPr>
        <w:ind w:left="0" w:firstLine="0"/>
      </w:pPr>
    </w:lvl>
    <w:lvl w:ilvl="1">
      <w:start w:val="1"/>
      <w:numFmt w:val="upperLetter"/>
      <w:lvlText w:val="%2."/>
      <w:lvlJc w:val="left"/>
      <w:pPr>
        <w:ind w:left="720" w:firstLine="0"/>
      </w:pPr>
    </w:lvl>
    <w:lvl w:ilvl="2">
      <w:start w:val="1"/>
      <w:numFmt w:val="decimal"/>
      <w:pStyle w:val="Titre3"/>
      <w:lvlText w:val="%3."/>
      <w:lvlJc w:val="left"/>
      <w:pPr>
        <w:ind w:left="1440" w:firstLine="0"/>
      </w:pPr>
    </w:lvl>
    <w:lvl w:ilvl="3">
      <w:start w:val="1"/>
      <w:numFmt w:val="lowerLetter"/>
      <w:lvlText w:val="%4)"/>
      <w:lvlJc w:val="left"/>
      <w:pPr>
        <w:ind w:left="2160" w:firstLine="0"/>
      </w:pPr>
    </w:lvl>
    <w:lvl w:ilvl="4">
      <w:start w:val="1"/>
      <w:numFmt w:val="decimal"/>
      <w:lvlText w:val="(%5)"/>
      <w:lvlJc w:val="left"/>
      <w:pPr>
        <w:ind w:left="2880" w:firstLine="0"/>
      </w:pPr>
    </w:lvl>
    <w:lvl w:ilvl="5">
      <w:start w:val="1"/>
      <w:numFmt w:val="lowerLetter"/>
      <w:lvlText w:val="(%6)"/>
      <w:lvlJc w:val="left"/>
      <w:pPr>
        <w:ind w:left="3600" w:firstLine="0"/>
      </w:pPr>
    </w:lvl>
    <w:lvl w:ilvl="6">
      <w:start w:val="1"/>
      <w:numFmt w:val="lowerRoman"/>
      <w:lvlText w:val="(%7)"/>
      <w:lvlJc w:val="left"/>
      <w:pPr>
        <w:ind w:left="4320" w:firstLine="0"/>
      </w:pPr>
    </w:lvl>
    <w:lvl w:ilvl="7">
      <w:start w:val="1"/>
      <w:numFmt w:val="lowerLetter"/>
      <w:pStyle w:val="Titre8"/>
      <w:lvlText w:val="(%8)"/>
      <w:lvlJc w:val="left"/>
      <w:pPr>
        <w:ind w:left="5040" w:firstLine="0"/>
      </w:pPr>
    </w:lvl>
    <w:lvl w:ilvl="8">
      <w:start w:val="1"/>
      <w:numFmt w:val="lowerRoman"/>
      <w:pStyle w:val="Titre9"/>
      <w:lvlText w:val="(%9)"/>
      <w:lvlJc w:val="left"/>
      <w:pPr>
        <w:ind w:left="5760" w:firstLine="0"/>
      </w:pPr>
    </w:lvl>
  </w:abstractNum>
  <w:abstractNum w:abstractNumId="2" w15:restartNumberingAfterBreak="0">
    <w:nsid w:val="40303CD9"/>
    <w:multiLevelType w:val="hybridMultilevel"/>
    <w:tmpl w:val="1494C6FA"/>
    <w:lvl w:ilvl="0" w:tplc="6AFE23CE">
      <w:start w:val="1"/>
      <w:numFmt w:val="bullet"/>
      <w:pStyle w:val="Titre4"/>
      <w:lvlText w:val=""/>
      <w:lvlJc w:val="left"/>
      <w:pPr>
        <w:ind w:left="2841" w:hanging="360"/>
      </w:pPr>
      <w:rPr>
        <w:rFonts w:ascii="Symbol" w:hAnsi="Symbol" w:hint="default"/>
      </w:rPr>
    </w:lvl>
    <w:lvl w:ilvl="1" w:tplc="040C0003" w:tentative="1">
      <w:start w:val="1"/>
      <w:numFmt w:val="bullet"/>
      <w:lvlText w:val="o"/>
      <w:lvlJc w:val="left"/>
      <w:pPr>
        <w:ind w:left="3561" w:hanging="360"/>
      </w:pPr>
      <w:rPr>
        <w:rFonts w:ascii="Courier New" w:hAnsi="Courier New" w:cs="Courier New" w:hint="default"/>
      </w:rPr>
    </w:lvl>
    <w:lvl w:ilvl="2" w:tplc="040C0005" w:tentative="1">
      <w:start w:val="1"/>
      <w:numFmt w:val="bullet"/>
      <w:lvlText w:val=""/>
      <w:lvlJc w:val="left"/>
      <w:pPr>
        <w:ind w:left="4281" w:hanging="360"/>
      </w:pPr>
      <w:rPr>
        <w:rFonts w:ascii="Wingdings" w:hAnsi="Wingdings" w:hint="default"/>
      </w:rPr>
    </w:lvl>
    <w:lvl w:ilvl="3" w:tplc="040C0001" w:tentative="1">
      <w:start w:val="1"/>
      <w:numFmt w:val="bullet"/>
      <w:lvlText w:val=""/>
      <w:lvlJc w:val="left"/>
      <w:pPr>
        <w:ind w:left="5001" w:hanging="360"/>
      </w:pPr>
      <w:rPr>
        <w:rFonts w:ascii="Symbol" w:hAnsi="Symbol" w:hint="default"/>
      </w:rPr>
    </w:lvl>
    <w:lvl w:ilvl="4" w:tplc="040C0003" w:tentative="1">
      <w:start w:val="1"/>
      <w:numFmt w:val="bullet"/>
      <w:lvlText w:val="o"/>
      <w:lvlJc w:val="left"/>
      <w:pPr>
        <w:ind w:left="5721" w:hanging="360"/>
      </w:pPr>
      <w:rPr>
        <w:rFonts w:ascii="Courier New" w:hAnsi="Courier New" w:cs="Courier New" w:hint="default"/>
      </w:rPr>
    </w:lvl>
    <w:lvl w:ilvl="5" w:tplc="040C0005" w:tentative="1">
      <w:start w:val="1"/>
      <w:numFmt w:val="bullet"/>
      <w:lvlText w:val=""/>
      <w:lvlJc w:val="left"/>
      <w:pPr>
        <w:ind w:left="6441" w:hanging="360"/>
      </w:pPr>
      <w:rPr>
        <w:rFonts w:ascii="Wingdings" w:hAnsi="Wingdings" w:hint="default"/>
      </w:rPr>
    </w:lvl>
    <w:lvl w:ilvl="6" w:tplc="040C0001" w:tentative="1">
      <w:start w:val="1"/>
      <w:numFmt w:val="bullet"/>
      <w:lvlText w:val=""/>
      <w:lvlJc w:val="left"/>
      <w:pPr>
        <w:ind w:left="7161" w:hanging="360"/>
      </w:pPr>
      <w:rPr>
        <w:rFonts w:ascii="Symbol" w:hAnsi="Symbol" w:hint="default"/>
      </w:rPr>
    </w:lvl>
    <w:lvl w:ilvl="7" w:tplc="040C0003" w:tentative="1">
      <w:start w:val="1"/>
      <w:numFmt w:val="bullet"/>
      <w:lvlText w:val="o"/>
      <w:lvlJc w:val="left"/>
      <w:pPr>
        <w:ind w:left="7881" w:hanging="360"/>
      </w:pPr>
      <w:rPr>
        <w:rFonts w:ascii="Courier New" w:hAnsi="Courier New" w:cs="Courier New" w:hint="default"/>
      </w:rPr>
    </w:lvl>
    <w:lvl w:ilvl="8" w:tplc="040C0005" w:tentative="1">
      <w:start w:val="1"/>
      <w:numFmt w:val="bullet"/>
      <w:lvlText w:val=""/>
      <w:lvlJc w:val="left"/>
      <w:pPr>
        <w:ind w:left="8601" w:hanging="360"/>
      </w:pPr>
      <w:rPr>
        <w:rFonts w:ascii="Wingdings" w:hAnsi="Wingdings" w:hint="default"/>
      </w:rPr>
    </w:lvl>
  </w:abstractNum>
  <w:abstractNum w:abstractNumId="3" w15:restartNumberingAfterBreak="0">
    <w:nsid w:val="4059466F"/>
    <w:multiLevelType w:val="hybridMultilevel"/>
    <w:tmpl w:val="A914E6DA"/>
    <w:lvl w:ilvl="0" w:tplc="0F8272E0">
      <w:numFmt w:val="bullet"/>
      <w:pStyle w:val="Titre5"/>
      <w:lvlText w:val="-"/>
      <w:lvlJc w:val="left"/>
      <w:pPr>
        <w:ind w:left="1060" w:hanging="360"/>
      </w:pPr>
      <w:rPr>
        <w:rFonts w:ascii="Calibri" w:eastAsiaTheme="minorHAnsi" w:hAnsi="Calibri" w:cs="Calibri" w:hint="default"/>
      </w:rPr>
    </w:lvl>
    <w:lvl w:ilvl="1" w:tplc="040C0003" w:tentative="1">
      <w:start w:val="1"/>
      <w:numFmt w:val="bullet"/>
      <w:lvlText w:val="o"/>
      <w:lvlJc w:val="left"/>
      <w:pPr>
        <w:ind w:left="1780" w:hanging="360"/>
      </w:pPr>
      <w:rPr>
        <w:rFonts w:ascii="Courier New" w:hAnsi="Courier New" w:cs="Courier New" w:hint="default"/>
      </w:rPr>
    </w:lvl>
    <w:lvl w:ilvl="2" w:tplc="040C0005" w:tentative="1">
      <w:start w:val="1"/>
      <w:numFmt w:val="bullet"/>
      <w:lvlText w:val=""/>
      <w:lvlJc w:val="left"/>
      <w:pPr>
        <w:ind w:left="2500" w:hanging="360"/>
      </w:pPr>
      <w:rPr>
        <w:rFonts w:ascii="Wingdings" w:hAnsi="Wingdings" w:hint="default"/>
      </w:rPr>
    </w:lvl>
    <w:lvl w:ilvl="3" w:tplc="040C0001" w:tentative="1">
      <w:start w:val="1"/>
      <w:numFmt w:val="bullet"/>
      <w:lvlText w:val=""/>
      <w:lvlJc w:val="left"/>
      <w:pPr>
        <w:ind w:left="3220" w:hanging="360"/>
      </w:pPr>
      <w:rPr>
        <w:rFonts w:ascii="Symbol" w:hAnsi="Symbol" w:hint="default"/>
      </w:rPr>
    </w:lvl>
    <w:lvl w:ilvl="4" w:tplc="040C0003" w:tentative="1">
      <w:start w:val="1"/>
      <w:numFmt w:val="bullet"/>
      <w:lvlText w:val="o"/>
      <w:lvlJc w:val="left"/>
      <w:pPr>
        <w:ind w:left="3940" w:hanging="360"/>
      </w:pPr>
      <w:rPr>
        <w:rFonts w:ascii="Courier New" w:hAnsi="Courier New" w:cs="Courier New" w:hint="default"/>
      </w:rPr>
    </w:lvl>
    <w:lvl w:ilvl="5" w:tplc="040C0005" w:tentative="1">
      <w:start w:val="1"/>
      <w:numFmt w:val="bullet"/>
      <w:lvlText w:val=""/>
      <w:lvlJc w:val="left"/>
      <w:pPr>
        <w:ind w:left="4660" w:hanging="360"/>
      </w:pPr>
      <w:rPr>
        <w:rFonts w:ascii="Wingdings" w:hAnsi="Wingdings" w:hint="default"/>
      </w:rPr>
    </w:lvl>
    <w:lvl w:ilvl="6" w:tplc="040C0001" w:tentative="1">
      <w:start w:val="1"/>
      <w:numFmt w:val="bullet"/>
      <w:lvlText w:val=""/>
      <w:lvlJc w:val="left"/>
      <w:pPr>
        <w:ind w:left="5380" w:hanging="360"/>
      </w:pPr>
      <w:rPr>
        <w:rFonts w:ascii="Symbol" w:hAnsi="Symbol" w:hint="default"/>
      </w:rPr>
    </w:lvl>
    <w:lvl w:ilvl="7" w:tplc="040C0003" w:tentative="1">
      <w:start w:val="1"/>
      <w:numFmt w:val="bullet"/>
      <w:lvlText w:val="o"/>
      <w:lvlJc w:val="left"/>
      <w:pPr>
        <w:ind w:left="6100" w:hanging="360"/>
      </w:pPr>
      <w:rPr>
        <w:rFonts w:ascii="Courier New" w:hAnsi="Courier New" w:cs="Courier New" w:hint="default"/>
      </w:rPr>
    </w:lvl>
    <w:lvl w:ilvl="8" w:tplc="040C0005" w:tentative="1">
      <w:start w:val="1"/>
      <w:numFmt w:val="bullet"/>
      <w:lvlText w:val=""/>
      <w:lvlJc w:val="left"/>
      <w:pPr>
        <w:ind w:left="6820" w:hanging="360"/>
      </w:pPr>
      <w:rPr>
        <w:rFonts w:ascii="Wingdings" w:hAnsi="Wingdings" w:hint="default"/>
      </w:rPr>
    </w:lvl>
  </w:abstractNum>
  <w:abstractNum w:abstractNumId="4" w15:restartNumberingAfterBreak="0">
    <w:nsid w:val="406C1E23"/>
    <w:multiLevelType w:val="hybridMultilevel"/>
    <w:tmpl w:val="2D70749E"/>
    <w:lvl w:ilvl="0" w:tplc="A8402A60">
      <w:start w:val="1"/>
      <w:numFmt w:val="lowerLetter"/>
      <w:lvlText w:val="%1-"/>
      <w:lvlJc w:val="lef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5" w15:restartNumberingAfterBreak="0">
    <w:nsid w:val="5EA05897"/>
    <w:multiLevelType w:val="hybridMultilevel"/>
    <w:tmpl w:val="BBA2D19C"/>
    <w:lvl w:ilvl="0" w:tplc="1BBA15CC">
      <w:start w:val="1"/>
      <w:numFmt w:val="decimal"/>
      <w:lvlText w:val="%1-"/>
      <w:lvlJc w:val="lef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6" w15:restartNumberingAfterBreak="0">
    <w:nsid w:val="7344542F"/>
    <w:multiLevelType w:val="hybridMultilevel"/>
    <w:tmpl w:val="7A3EFD9C"/>
    <w:lvl w:ilvl="0" w:tplc="5314BBD8">
      <w:start w:val="1"/>
      <w:numFmt w:val="upperRoman"/>
      <w:pStyle w:val="Titre2"/>
      <w:lvlText w:val="%1."/>
      <w:lvlJc w:val="right"/>
      <w:pPr>
        <w:ind w:left="1074" w:hanging="360"/>
      </w:pPr>
    </w:lvl>
    <w:lvl w:ilvl="1" w:tplc="040C0019" w:tentative="1">
      <w:start w:val="1"/>
      <w:numFmt w:val="lowerLetter"/>
      <w:lvlText w:val="%2."/>
      <w:lvlJc w:val="left"/>
      <w:pPr>
        <w:ind w:left="2874" w:hanging="360"/>
      </w:pPr>
    </w:lvl>
    <w:lvl w:ilvl="2" w:tplc="040C001B" w:tentative="1">
      <w:start w:val="1"/>
      <w:numFmt w:val="lowerRoman"/>
      <w:lvlText w:val="%3."/>
      <w:lvlJc w:val="right"/>
      <w:pPr>
        <w:ind w:left="3594" w:hanging="180"/>
      </w:pPr>
    </w:lvl>
    <w:lvl w:ilvl="3" w:tplc="040C000F" w:tentative="1">
      <w:start w:val="1"/>
      <w:numFmt w:val="decimal"/>
      <w:lvlText w:val="%4."/>
      <w:lvlJc w:val="left"/>
      <w:pPr>
        <w:ind w:left="4314" w:hanging="360"/>
      </w:pPr>
    </w:lvl>
    <w:lvl w:ilvl="4" w:tplc="040C0019" w:tentative="1">
      <w:start w:val="1"/>
      <w:numFmt w:val="lowerLetter"/>
      <w:lvlText w:val="%5."/>
      <w:lvlJc w:val="left"/>
      <w:pPr>
        <w:ind w:left="5034" w:hanging="360"/>
      </w:pPr>
    </w:lvl>
    <w:lvl w:ilvl="5" w:tplc="040C001B" w:tentative="1">
      <w:start w:val="1"/>
      <w:numFmt w:val="lowerRoman"/>
      <w:lvlText w:val="%6."/>
      <w:lvlJc w:val="right"/>
      <w:pPr>
        <w:ind w:left="5754" w:hanging="180"/>
      </w:pPr>
    </w:lvl>
    <w:lvl w:ilvl="6" w:tplc="040C000F" w:tentative="1">
      <w:start w:val="1"/>
      <w:numFmt w:val="decimal"/>
      <w:lvlText w:val="%7."/>
      <w:lvlJc w:val="left"/>
      <w:pPr>
        <w:ind w:left="6474" w:hanging="360"/>
      </w:pPr>
    </w:lvl>
    <w:lvl w:ilvl="7" w:tplc="040C0019" w:tentative="1">
      <w:start w:val="1"/>
      <w:numFmt w:val="lowerLetter"/>
      <w:lvlText w:val="%8."/>
      <w:lvlJc w:val="left"/>
      <w:pPr>
        <w:ind w:left="7194" w:hanging="360"/>
      </w:pPr>
    </w:lvl>
    <w:lvl w:ilvl="8" w:tplc="040C001B" w:tentative="1">
      <w:start w:val="1"/>
      <w:numFmt w:val="lowerRoman"/>
      <w:lvlText w:val="%9."/>
      <w:lvlJc w:val="right"/>
      <w:pPr>
        <w:ind w:left="7914" w:hanging="180"/>
      </w:pPr>
    </w:lvl>
  </w:abstractNum>
  <w:abstractNum w:abstractNumId="7" w15:restartNumberingAfterBreak="0">
    <w:nsid w:val="794F1ADB"/>
    <w:multiLevelType w:val="hybridMultilevel"/>
    <w:tmpl w:val="9AD2E6CA"/>
    <w:lvl w:ilvl="0" w:tplc="BE5EC3F2">
      <w:start w:val="1"/>
      <w:numFmt w:val="upperLetter"/>
      <w:pStyle w:val="Titre1"/>
      <w:lvlText w:val="%1."/>
      <w:lvlJc w:val="left"/>
      <w:pPr>
        <w:ind w:left="717" w:hanging="360"/>
      </w:p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1"/>
  </w:num>
  <w:num w:numId="2">
    <w:abstractNumId w:val="7"/>
  </w:num>
  <w:num w:numId="3">
    <w:abstractNumId w:val="2"/>
  </w:num>
  <w:num w:numId="4">
    <w:abstractNumId w:val="3"/>
  </w:num>
  <w:num w:numId="5">
    <w:abstractNumId w:val="6"/>
    <w:lvlOverride w:ilvl="0">
      <w:startOverride w:val="1"/>
    </w:lvlOverride>
  </w:num>
  <w:num w:numId="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6"/>
    <w:lvlOverride w:ilvl="0">
      <w:startOverride w:val="1"/>
    </w:lvlOverride>
  </w:num>
  <w:num w:numId="8">
    <w:abstractNumId w:val="6"/>
    <w:lvlOverride w:ilvl="0">
      <w:startOverride w:val="1"/>
    </w:lvlOverride>
  </w:num>
  <w:num w:numId="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6"/>
    <w:lvlOverride w:ilvl="0">
      <w:startOverride w:val="1"/>
    </w:lvlOverride>
  </w:num>
  <w:num w:numId="12">
    <w:abstractNumId w:val="6"/>
    <w:lvlOverride w:ilvl="0">
      <w:startOverride w:val="1"/>
    </w:lvlOverride>
  </w:num>
  <w:num w:numId="13">
    <w:abstractNumId w:val="6"/>
  </w:num>
  <w:num w:numId="14">
    <w:abstractNumId w:val="6"/>
    <w:lvlOverride w:ilvl="0">
      <w:startOverride w:val="1"/>
    </w:lvlOverride>
  </w:num>
  <w:num w:numId="1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0"/>
    <w:lvlOverride w:ilvl="0"/>
    <w:lvlOverride w:ilvl="1"/>
    <w:lvlOverride w:ilvl="2"/>
    <w:lvlOverride w:ilvl="3"/>
    <w:lvlOverride w:ilvl="4"/>
    <w:lvlOverride w:ilvl="5"/>
    <w:lvlOverride w:ilvl="6"/>
    <w:lvlOverride w:ilvl="7"/>
    <w:lvlOverride w:ilvl="8"/>
  </w:num>
  <w:num w:numId="19">
    <w:abstractNumId w:val="0"/>
  </w:num>
  <w:num w:numId="20">
    <w:abstractNumId w:val="4"/>
  </w:num>
  <w:num w:numId="2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C710C"/>
    <w:rsid w:val="00014576"/>
    <w:rsid w:val="0001779A"/>
    <w:rsid w:val="00025181"/>
    <w:rsid w:val="00041A08"/>
    <w:rsid w:val="00042309"/>
    <w:rsid w:val="00055336"/>
    <w:rsid w:val="00095F1A"/>
    <w:rsid w:val="00096EE9"/>
    <w:rsid w:val="000B2E0D"/>
    <w:rsid w:val="000B6F1B"/>
    <w:rsid w:val="000D0F7D"/>
    <w:rsid w:val="00100685"/>
    <w:rsid w:val="00100C13"/>
    <w:rsid w:val="00116466"/>
    <w:rsid w:val="001232BE"/>
    <w:rsid w:val="00133FF1"/>
    <w:rsid w:val="0013606E"/>
    <w:rsid w:val="00142A98"/>
    <w:rsid w:val="00147CF3"/>
    <w:rsid w:val="001517AD"/>
    <w:rsid w:val="00156457"/>
    <w:rsid w:val="00162D29"/>
    <w:rsid w:val="00165B35"/>
    <w:rsid w:val="001917DF"/>
    <w:rsid w:val="001A0456"/>
    <w:rsid w:val="001A1AA4"/>
    <w:rsid w:val="001A7C77"/>
    <w:rsid w:val="001B4CBF"/>
    <w:rsid w:val="001D0A3F"/>
    <w:rsid w:val="001D6301"/>
    <w:rsid w:val="001E3A8B"/>
    <w:rsid w:val="00221C9A"/>
    <w:rsid w:val="00224FF5"/>
    <w:rsid w:val="00237F9C"/>
    <w:rsid w:val="002452F5"/>
    <w:rsid w:val="002717DE"/>
    <w:rsid w:val="00273AFB"/>
    <w:rsid w:val="00274163"/>
    <w:rsid w:val="00287D7F"/>
    <w:rsid w:val="00295D42"/>
    <w:rsid w:val="002A0069"/>
    <w:rsid w:val="002C5292"/>
    <w:rsid w:val="002E0ABA"/>
    <w:rsid w:val="002E35A8"/>
    <w:rsid w:val="00314F86"/>
    <w:rsid w:val="0031779F"/>
    <w:rsid w:val="00392EB5"/>
    <w:rsid w:val="003B23A4"/>
    <w:rsid w:val="003D4677"/>
    <w:rsid w:val="003E2AB4"/>
    <w:rsid w:val="003E3C6E"/>
    <w:rsid w:val="003E4FF8"/>
    <w:rsid w:val="003F5E24"/>
    <w:rsid w:val="004304CD"/>
    <w:rsid w:val="00433C45"/>
    <w:rsid w:val="0043708F"/>
    <w:rsid w:val="00443A05"/>
    <w:rsid w:val="004741B8"/>
    <w:rsid w:val="00480F9A"/>
    <w:rsid w:val="004865A3"/>
    <w:rsid w:val="004947EA"/>
    <w:rsid w:val="004B065E"/>
    <w:rsid w:val="004C710C"/>
    <w:rsid w:val="004D095C"/>
    <w:rsid w:val="00503B58"/>
    <w:rsid w:val="00505D17"/>
    <w:rsid w:val="00513F8E"/>
    <w:rsid w:val="00522054"/>
    <w:rsid w:val="005315CB"/>
    <w:rsid w:val="00531807"/>
    <w:rsid w:val="00531ECC"/>
    <w:rsid w:val="00532665"/>
    <w:rsid w:val="00540FBC"/>
    <w:rsid w:val="00550940"/>
    <w:rsid w:val="00555D59"/>
    <w:rsid w:val="005611F9"/>
    <w:rsid w:val="00564B10"/>
    <w:rsid w:val="00593709"/>
    <w:rsid w:val="00593F0F"/>
    <w:rsid w:val="005A5664"/>
    <w:rsid w:val="005C0A4B"/>
    <w:rsid w:val="005C58B8"/>
    <w:rsid w:val="005E00B7"/>
    <w:rsid w:val="005F175C"/>
    <w:rsid w:val="00614FA5"/>
    <w:rsid w:val="006163B9"/>
    <w:rsid w:val="00616CAF"/>
    <w:rsid w:val="00627017"/>
    <w:rsid w:val="00655273"/>
    <w:rsid w:val="0069007E"/>
    <w:rsid w:val="0069445C"/>
    <w:rsid w:val="00694C17"/>
    <w:rsid w:val="006A73CD"/>
    <w:rsid w:val="006C3002"/>
    <w:rsid w:val="006E067D"/>
    <w:rsid w:val="006E0F09"/>
    <w:rsid w:val="006E1159"/>
    <w:rsid w:val="006F03DC"/>
    <w:rsid w:val="0070582E"/>
    <w:rsid w:val="007144F7"/>
    <w:rsid w:val="00717894"/>
    <w:rsid w:val="00726C82"/>
    <w:rsid w:val="007279A9"/>
    <w:rsid w:val="0073114A"/>
    <w:rsid w:val="00733A57"/>
    <w:rsid w:val="00740A43"/>
    <w:rsid w:val="0074172B"/>
    <w:rsid w:val="00750BCC"/>
    <w:rsid w:val="0076764E"/>
    <w:rsid w:val="007767D2"/>
    <w:rsid w:val="007A456F"/>
    <w:rsid w:val="007B0A97"/>
    <w:rsid w:val="007B38CE"/>
    <w:rsid w:val="007D07D2"/>
    <w:rsid w:val="007D41FB"/>
    <w:rsid w:val="007E5511"/>
    <w:rsid w:val="007E56C0"/>
    <w:rsid w:val="007F0B73"/>
    <w:rsid w:val="007F4A34"/>
    <w:rsid w:val="0080184B"/>
    <w:rsid w:val="008057AB"/>
    <w:rsid w:val="00820FA0"/>
    <w:rsid w:val="008268DD"/>
    <w:rsid w:val="00840CFC"/>
    <w:rsid w:val="00854FAD"/>
    <w:rsid w:val="00882BEF"/>
    <w:rsid w:val="00891A46"/>
    <w:rsid w:val="008A035B"/>
    <w:rsid w:val="008A0E52"/>
    <w:rsid w:val="008A46DA"/>
    <w:rsid w:val="009068F7"/>
    <w:rsid w:val="0092014D"/>
    <w:rsid w:val="0092545C"/>
    <w:rsid w:val="009273E3"/>
    <w:rsid w:val="009305A8"/>
    <w:rsid w:val="0093310E"/>
    <w:rsid w:val="00955499"/>
    <w:rsid w:val="00981705"/>
    <w:rsid w:val="00985E3E"/>
    <w:rsid w:val="009A50DE"/>
    <w:rsid w:val="009D0FFD"/>
    <w:rsid w:val="009D190E"/>
    <w:rsid w:val="009D2A51"/>
    <w:rsid w:val="009E42AD"/>
    <w:rsid w:val="00A01BFA"/>
    <w:rsid w:val="00A073E0"/>
    <w:rsid w:val="00A15992"/>
    <w:rsid w:val="00A23FF8"/>
    <w:rsid w:val="00A37C90"/>
    <w:rsid w:val="00A40041"/>
    <w:rsid w:val="00A50948"/>
    <w:rsid w:val="00A535E4"/>
    <w:rsid w:val="00A53A24"/>
    <w:rsid w:val="00A56A56"/>
    <w:rsid w:val="00A57D11"/>
    <w:rsid w:val="00A72F58"/>
    <w:rsid w:val="00A74D60"/>
    <w:rsid w:val="00A92AE1"/>
    <w:rsid w:val="00AA5CFB"/>
    <w:rsid w:val="00AC3709"/>
    <w:rsid w:val="00AE68C3"/>
    <w:rsid w:val="00B13834"/>
    <w:rsid w:val="00B237A3"/>
    <w:rsid w:val="00B303B9"/>
    <w:rsid w:val="00B348F4"/>
    <w:rsid w:val="00B43967"/>
    <w:rsid w:val="00B656FF"/>
    <w:rsid w:val="00B73F4F"/>
    <w:rsid w:val="00B9037E"/>
    <w:rsid w:val="00BD5C6A"/>
    <w:rsid w:val="00BE4E0A"/>
    <w:rsid w:val="00BF1E42"/>
    <w:rsid w:val="00C002AD"/>
    <w:rsid w:val="00C1115B"/>
    <w:rsid w:val="00C122AF"/>
    <w:rsid w:val="00C127C6"/>
    <w:rsid w:val="00C20E52"/>
    <w:rsid w:val="00C974D7"/>
    <w:rsid w:val="00CC332B"/>
    <w:rsid w:val="00CD045E"/>
    <w:rsid w:val="00CD6457"/>
    <w:rsid w:val="00CF7F5D"/>
    <w:rsid w:val="00D06E9F"/>
    <w:rsid w:val="00D070D2"/>
    <w:rsid w:val="00D27DF8"/>
    <w:rsid w:val="00D533E4"/>
    <w:rsid w:val="00D83BE1"/>
    <w:rsid w:val="00D9351F"/>
    <w:rsid w:val="00D93680"/>
    <w:rsid w:val="00D936D9"/>
    <w:rsid w:val="00DA31DF"/>
    <w:rsid w:val="00DC7FF9"/>
    <w:rsid w:val="00E26475"/>
    <w:rsid w:val="00E50BCA"/>
    <w:rsid w:val="00E62A6E"/>
    <w:rsid w:val="00E65D81"/>
    <w:rsid w:val="00E673FB"/>
    <w:rsid w:val="00E9592B"/>
    <w:rsid w:val="00EC130E"/>
    <w:rsid w:val="00EC1C71"/>
    <w:rsid w:val="00EC3AE5"/>
    <w:rsid w:val="00ED4275"/>
    <w:rsid w:val="00F010A6"/>
    <w:rsid w:val="00F15AF3"/>
    <w:rsid w:val="00F163A8"/>
    <w:rsid w:val="00F17B8D"/>
    <w:rsid w:val="00F26DE1"/>
    <w:rsid w:val="00F27740"/>
    <w:rsid w:val="00F27B22"/>
    <w:rsid w:val="00F53A7A"/>
    <w:rsid w:val="00F75919"/>
    <w:rsid w:val="00F82631"/>
    <w:rsid w:val="00F8396E"/>
    <w:rsid w:val="00F8756F"/>
    <w:rsid w:val="00F96D9F"/>
    <w:rsid w:val="00FA235A"/>
    <w:rsid w:val="00FA3395"/>
    <w:rsid w:val="00FB1E2B"/>
    <w:rsid w:val="00FC0248"/>
    <w:rsid w:val="00FC490D"/>
    <w:rsid w:val="00FE0E7A"/>
    <w:rsid w:val="00FF4255"/>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840AFBE"/>
  <w15:chartTrackingRefBased/>
  <w15:docId w15:val="{F1AAF4C2-3C06-4BA5-9876-C997060095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392EB5"/>
    <w:pPr>
      <w:jc w:val="both"/>
    </w:pPr>
    <w:rPr>
      <w:sz w:val="24"/>
    </w:rPr>
  </w:style>
  <w:style w:type="paragraph" w:styleId="Titre1">
    <w:name w:val="heading 1"/>
    <w:basedOn w:val="Normal"/>
    <w:next w:val="Normal"/>
    <w:link w:val="Titre1Car"/>
    <w:uiPriority w:val="9"/>
    <w:qFormat/>
    <w:rsid w:val="0031779F"/>
    <w:pPr>
      <w:keepNext/>
      <w:keepLines/>
      <w:pageBreakBefore/>
      <w:numPr>
        <w:numId w:val="2"/>
      </w:numPr>
      <w:spacing w:before="480" w:after="480"/>
      <w:ind w:left="714" w:hanging="357"/>
      <w:outlineLvl w:val="0"/>
    </w:pPr>
    <w:rPr>
      <w:rFonts w:asciiTheme="majorHAnsi" w:eastAsiaTheme="majorEastAsia" w:hAnsiTheme="majorHAnsi" w:cstheme="majorBidi"/>
      <w:b/>
      <w:color w:val="830F0E" w:themeColor="accent1" w:themeShade="BF"/>
      <w:sz w:val="32"/>
      <w:szCs w:val="32"/>
    </w:rPr>
  </w:style>
  <w:style w:type="paragraph" w:styleId="Titre2">
    <w:name w:val="heading 2"/>
    <w:basedOn w:val="Normal"/>
    <w:next w:val="Normal"/>
    <w:link w:val="Titre2Car"/>
    <w:uiPriority w:val="9"/>
    <w:unhideWhenUsed/>
    <w:qFormat/>
    <w:rsid w:val="007B0A97"/>
    <w:pPr>
      <w:numPr>
        <w:numId w:val="13"/>
      </w:numPr>
      <w:spacing w:before="240" w:after="80" w:line="264" w:lineRule="auto"/>
      <w:outlineLvl w:val="1"/>
    </w:pPr>
    <w:rPr>
      <w:rFonts w:eastAsia="Times New Roman" w:cs="Times New Roman"/>
      <w:b/>
      <w:color w:val="B01513" w:themeColor="accent1"/>
      <w:spacing w:val="20"/>
      <w:kern w:val="24"/>
      <w:sz w:val="28"/>
      <w:szCs w:val="28"/>
      <w:lang w:eastAsia="fr-FR"/>
      <w14:ligatures w14:val="standardContextual"/>
    </w:rPr>
  </w:style>
  <w:style w:type="paragraph" w:styleId="Titre3">
    <w:name w:val="heading 3"/>
    <w:basedOn w:val="Normal"/>
    <w:next w:val="Normal"/>
    <w:link w:val="Titre3Car"/>
    <w:uiPriority w:val="9"/>
    <w:unhideWhenUsed/>
    <w:qFormat/>
    <w:rsid w:val="005C0A4B"/>
    <w:pPr>
      <w:widowControl w:val="0"/>
      <w:numPr>
        <w:ilvl w:val="2"/>
        <w:numId w:val="1"/>
      </w:numPr>
      <w:spacing w:before="240" w:after="60" w:line="264" w:lineRule="auto"/>
      <w:jc w:val="left"/>
      <w:outlineLvl w:val="2"/>
    </w:pPr>
    <w:rPr>
      <w:rFonts w:eastAsia="Times New Roman" w:cs="Times New Roman"/>
      <w:b/>
      <w:color w:val="B01513" w:themeColor="accent1"/>
      <w:spacing w:val="10"/>
      <w:kern w:val="24"/>
      <w:sz w:val="23"/>
      <w:szCs w:val="24"/>
      <w:lang w:eastAsia="fr-FR"/>
      <w14:ligatures w14:val="standardContextual"/>
    </w:rPr>
  </w:style>
  <w:style w:type="paragraph" w:styleId="Titre4">
    <w:name w:val="heading 4"/>
    <w:basedOn w:val="Normal"/>
    <w:next w:val="Normal"/>
    <w:link w:val="Titre4Car"/>
    <w:uiPriority w:val="9"/>
    <w:unhideWhenUsed/>
    <w:qFormat/>
    <w:rsid w:val="00D93680"/>
    <w:pPr>
      <w:numPr>
        <w:numId w:val="3"/>
      </w:numPr>
      <w:spacing w:before="240" w:after="100" w:afterAutospacing="1" w:line="264" w:lineRule="auto"/>
      <w:ind w:left="357" w:hanging="357"/>
      <w:outlineLvl w:val="3"/>
    </w:pPr>
    <w:rPr>
      <w:rFonts w:eastAsia="Times New Roman" w:cs="Times New Roman"/>
      <w:kern w:val="24"/>
      <w:lang w:eastAsia="fr-FR"/>
      <w14:ligatures w14:val="standardContextual"/>
    </w:rPr>
  </w:style>
  <w:style w:type="paragraph" w:styleId="Titre5">
    <w:name w:val="heading 5"/>
    <w:basedOn w:val="Normal"/>
    <w:next w:val="Normal"/>
    <w:link w:val="Titre5Car"/>
    <w:uiPriority w:val="9"/>
    <w:unhideWhenUsed/>
    <w:qFormat/>
    <w:rsid w:val="00854FAD"/>
    <w:pPr>
      <w:numPr>
        <w:numId w:val="4"/>
      </w:numPr>
      <w:spacing w:after="120" w:line="264" w:lineRule="auto"/>
      <w:ind w:left="697" w:hanging="357"/>
      <w:jc w:val="left"/>
      <w:outlineLvl w:val="4"/>
    </w:pPr>
    <w:rPr>
      <w:rFonts w:eastAsia="Times New Roman" w:cs="Times New Roman"/>
      <w:kern w:val="24"/>
      <w:szCs w:val="26"/>
      <w:lang w:eastAsia="fr-FR"/>
      <w14:ligatures w14:val="standardContextual"/>
    </w:rPr>
  </w:style>
  <w:style w:type="paragraph" w:styleId="Titre6">
    <w:name w:val="heading 6"/>
    <w:basedOn w:val="Normal"/>
    <w:next w:val="Normal"/>
    <w:link w:val="Titre6Car"/>
    <w:uiPriority w:val="9"/>
    <w:unhideWhenUsed/>
    <w:qFormat/>
    <w:rsid w:val="008A46DA"/>
    <w:pPr>
      <w:pBdr>
        <w:top w:val="single" w:sz="12" w:space="1" w:color="auto"/>
        <w:left w:val="single" w:sz="12" w:space="4" w:color="auto"/>
        <w:bottom w:val="single" w:sz="12" w:space="1" w:color="auto"/>
        <w:right w:val="single" w:sz="12" w:space="4" w:color="auto"/>
      </w:pBdr>
      <w:shd w:val="clear" w:color="auto" w:fill="262626" w:themeFill="text1" w:themeFillTint="D9"/>
      <w:spacing w:before="120" w:after="120" w:line="240" w:lineRule="auto"/>
      <w:contextualSpacing/>
      <w:outlineLvl w:val="5"/>
    </w:pPr>
    <w:rPr>
      <w:rFonts w:ascii="Courier New" w:eastAsia="Times New Roman" w:hAnsi="Courier New" w:cs="Times New Roman"/>
      <w:kern w:val="24"/>
      <w:sz w:val="20"/>
      <w:szCs w:val="20"/>
      <w:lang w:eastAsia="fr-FR"/>
      <w14:ligatures w14:val="standardContextual"/>
    </w:rPr>
  </w:style>
  <w:style w:type="paragraph" w:styleId="Titre7">
    <w:name w:val="heading 7"/>
    <w:aliases w:val="Pb"/>
    <w:basedOn w:val="Normal"/>
    <w:next w:val="Normal"/>
    <w:link w:val="Titre7Car"/>
    <w:uiPriority w:val="9"/>
    <w:unhideWhenUsed/>
    <w:qFormat/>
    <w:rsid w:val="00FF4255"/>
    <w:pPr>
      <w:pBdr>
        <w:top w:val="single" w:sz="8" w:space="1" w:color="auto"/>
        <w:bottom w:val="single" w:sz="8" w:space="1" w:color="auto"/>
      </w:pBdr>
      <w:spacing w:before="120" w:after="120" w:line="264" w:lineRule="auto"/>
      <w:outlineLvl w:val="6"/>
    </w:pPr>
    <w:rPr>
      <w:rFonts w:cs="Times New Roman"/>
      <w:smallCaps/>
      <w:color w:val="3E6273" w:themeColor="accent5" w:themeShade="BF"/>
      <w:spacing w:val="10"/>
      <w:kern w:val="24"/>
      <w:sz w:val="32"/>
      <w:szCs w:val="20"/>
      <w:lang w:eastAsia="fr-FR"/>
      <w14:textOutline w14:w="9525" w14:cap="rnd" w14:cmpd="sng" w14:algn="ctr">
        <w14:noFill/>
        <w14:prstDash w14:val="solid"/>
        <w14:bevel/>
      </w14:textOutline>
      <w14:ligatures w14:val="standardContextual"/>
    </w:rPr>
  </w:style>
  <w:style w:type="paragraph" w:styleId="Titre8">
    <w:name w:val="heading 8"/>
    <w:basedOn w:val="Normal"/>
    <w:next w:val="Normal"/>
    <w:link w:val="Titre8Car"/>
    <w:uiPriority w:val="9"/>
    <w:semiHidden/>
    <w:unhideWhenUsed/>
    <w:qFormat/>
    <w:rsid w:val="005611F9"/>
    <w:pPr>
      <w:numPr>
        <w:ilvl w:val="7"/>
        <w:numId w:val="1"/>
      </w:numPr>
      <w:spacing w:after="0" w:line="264" w:lineRule="auto"/>
      <w:outlineLvl w:val="7"/>
    </w:pPr>
    <w:rPr>
      <w:rFonts w:cs="Times New Roman"/>
      <w:b/>
      <w:i/>
      <w:color w:val="B01513" w:themeColor="accent1"/>
      <w:spacing w:val="10"/>
      <w:kern w:val="24"/>
      <w:szCs w:val="20"/>
      <w:lang w:eastAsia="fr-FR"/>
      <w14:ligatures w14:val="standardContextual"/>
    </w:rPr>
  </w:style>
  <w:style w:type="paragraph" w:styleId="Titre9">
    <w:name w:val="heading 9"/>
    <w:basedOn w:val="Normal"/>
    <w:next w:val="Normal"/>
    <w:link w:val="Titre9Car"/>
    <w:uiPriority w:val="9"/>
    <w:semiHidden/>
    <w:unhideWhenUsed/>
    <w:qFormat/>
    <w:rsid w:val="005611F9"/>
    <w:pPr>
      <w:numPr>
        <w:ilvl w:val="8"/>
        <w:numId w:val="1"/>
      </w:numPr>
      <w:spacing w:after="0" w:line="264" w:lineRule="auto"/>
      <w:outlineLvl w:val="8"/>
    </w:pPr>
    <w:rPr>
      <w:rFonts w:cs="Times New Roman"/>
      <w:b/>
      <w:caps/>
      <w:color w:val="E6B729" w:themeColor="accent3"/>
      <w:spacing w:val="40"/>
      <w:kern w:val="24"/>
      <w:sz w:val="20"/>
      <w:szCs w:val="20"/>
      <w:lang w:eastAsia="fr-FR"/>
      <w14:ligatures w14:val="standardContextual"/>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Citationintense">
    <w:name w:val="Intense Quote"/>
    <w:basedOn w:val="Normal"/>
    <w:next w:val="Normal"/>
    <w:link w:val="CitationintenseCar"/>
    <w:uiPriority w:val="30"/>
    <w:qFormat/>
    <w:rsid w:val="004C710C"/>
    <w:pPr>
      <w:pBdr>
        <w:top w:val="single" w:sz="4" w:space="10" w:color="B01513" w:themeColor="accent1"/>
        <w:bottom w:val="single" w:sz="4" w:space="10" w:color="B01513" w:themeColor="accent1"/>
      </w:pBdr>
      <w:spacing w:before="360" w:after="360"/>
      <w:ind w:left="864" w:right="864"/>
      <w:jc w:val="center"/>
    </w:pPr>
    <w:rPr>
      <w:i/>
      <w:iCs/>
      <w:color w:val="B01513" w:themeColor="accent1"/>
    </w:rPr>
  </w:style>
  <w:style w:type="character" w:customStyle="1" w:styleId="CitationintenseCar">
    <w:name w:val="Citation intense Car"/>
    <w:basedOn w:val="Policepardfaut"/>
    <w:link w:val="Citationintense"/>
    <w:uiPriority w:val="30"/>
    <w:rsid w:val="004C710C"/>
    <w:rPr>
      <w:i/>
      <w:iCs/>
      <w:color w:val="B01513" w:themeColor="accent1"/>
    </w:rPr>
  </w:style>
  <w:style w:type="character" w:styleId="lev">
    <w:name w:val="Strong"/>
    <w:basedOn w:val="Policepardfaut"/>
    <w:uiPriority w:val="22"/>
    <w:qFormat/>
    <w:rsid w:val="004C710C"/>
    <w:rPr>
      <w:b/>
      <w:bCs/>
    </w:rPr>
  </w:style>
  <w:style w:type="paragraph" w:styleId="Citation">
    <w:name w:val="Quote"/>
    <w:basedOn w:val="Normal"/>
    <w:next w:val="Normal"/>
    <w:link w:val="CitationCar"/>
    <w:uiPriority w:val="29"/>
    <w:qFormat/>
    <w:rsid w:val="004C710C"/>
    <w:pPr>
      <w:spacing w:before="200"/>
      <w:ind w:left="864" w:right="864"/>
      <w:jc w:val="center"/>
    </w:pPr>
    <w:rPr>
      <w:i/>
      <w:iCs/>
      <w:color w:val="404040" w:themeColor="text1" w:themeTint="BF"/>
    </w:rPr>
  </w:style>
  <w:style w:type="character" w:customStyle="1" w:styleId="CitationCar">
    <w:name w:val="Citation Car"/>
    <w:basedOn w:val="Policepardfaut"/>
    <w:link w:val="Citation"/>
    <w:uiPriority w:val="29"/>
    <w:rsid w:val="004C710C"/>
    <w:rPr>
      <w:i/>
      <w:iCs/>
      <w:color w:val="404040" w:themeColor="text1" w:themeTint="BF"/>
    </w:rPr>
  </w:style>
  <w:style w:type="character" w:customStyle="1" w:styleId="Titre1Car">
    <w:name w:val="Titre 1 Car"/>
    <w:basedOn w:val="Policepardfaut"/>
    <w:link w:val="Titre1"/>
    <w:uiPriority w:val="9"/>
    <w:rsid w:val="0031779F"/>
    <w:rPr>
      <w:rFonts w:asciiTheme="majorHAnsi" w:eastAsiaTheme="majorEastAsia" w:hAnsiTheme="majorHAnsi" w:cstheme="majorBidi"/>
      <w:b/>
      <w:color w:val="830F0E" w:themeColor="accent1" w:themeShade="BF"/>
      <w:sz w:val="32"/>
      <w:szCs w:val="32"/>
    </w:rPr>
  </w:style>
  <w:style w:type="paragraph" w:styleId="En-ttedetabledesmatires">
    <w:name w:val="TOC Heading"/>
    <w:basedOn w:val="Titre1"/>
    <w:next w:val="Normal"/>
    <w:uiPriority w:val="39"/>
    <w:unhideWhenUsed/>
    <w:qFormat/>
    <w:rsid w:val="00882BEF"/>
    <w:pPr>
      <w:outlineLvl w:val="9"/>
    </w:pPr>
    <w:rPr>
      <w:lang w:eastAsia="fr-FR"/>
    </w:rPr>
  </w:style>
  <w:style w:type="paragraph" w:styleId="Paragraphedeliste">
    <w:name w:val="List Paragraph"/>
    <w:basedOn w:val="Normal"/>
    <w:uiPriority w:val="34"/>
    <w:qFormat/>
    <w:rsid w:val="00740A43"/>
    <w:pPr>
      <w:ind w:left="720"/>
      <w:contextualSpacing/>
    </w:pPr>
  </w:style>
  <w:style w:type="paragraph" w:styleId="TM1">
    <w:name w:val="toc 1"/>
    <w:basedOn w:val="Normal"/>
    <w:next w:val="Normal"/>
    <w:autoRedefine/>
    <w:uiPriority w:val="39"/>
    <w:unhideWhenUsed/>
    <w:rsid w:val="00B43967"/>
    <w:pPr>
      <w:tabs>
        <w:tab w:val="left" w:pos="660"/>
        <w:tab w:val="right" w:leader="dot" w:pos="9062"/>
      </w:tabs>
      <w:spacing w:after="100"/>
      <w:jc w:val="center"/>
    </w:pPr>
    <w:rPr>
      <w:sz w:val="36"/>
    </w:rPr>
  </w:style>
  <w:style w:type="character" w:customStyle="1" w:styleId="Titre2Car">
    <w:name w:val="Titre 2 Car"/>
    <w:basedOn w:val="Policepardfaut"/>
    <w:link w:val="Titre2"/>
    <w:uiPriority w:val="9"/>
    <w:rsid w:val="007B0A97"/>
    <w:rPr>
      <w:rFonts w:eastAsia="Times New Roman" w:cs="Times New Roman"/>
      <w:b/>
      <w:color w:val="B01513" w:themeColor="accent1"/>
      <w:spacing w:val="20"/>
      <w:kern w:val="24"/>
      <w:sz w:val="28"/>
      <w:szCs w:val="28"/>
      <w:lang w:eastAsia="fr-FR"/>
      <w14:ligatures w14:val="standardContextual"/>
    </w:rPr>
  </w:style>
  <w:style w:type="character" w:customStyle="1" w:styleId="Titre3Car">
    <w:name w:val="Titre 3 Car"/>
    <w:basedOn w:val="Policepardfaut"/>
    <w:link w:val="Titre3"/>
    <w:uiPriority w:val="9"/>
    <w:rsid w:val="005C0A4B"/>
    <w:rPr>
      <w:rFonts w:eastAsia="Times New Roman" w:cs="Times New Roman"/>
      <w:b/>
      <w:color w:val="B01513" w:themeColor="accent1"/>
      <w:spacing w:val="10"/>
      <w:kern w:val="24"/>
      <w:sz w:val="23"/>
      <w:szCs w:val="24"/>
      <w:lang w:eastAsia="fr-FR"/>
      <w14:ligatures w14:val="standardContextual"/>
    </w:rPr>
  </w:style>
  <w:style w:type="character" w:customStyle="1" w:styleId="Titre4Car">
    <w:name w:val="Titre 4 Car"/>
    <w:basedOn w:val="Policepardfaut"/>
    <w:link w:val="Titre4"/>
    <w:uiPriority w:val="9"/>
    <w:rsid w:val="00D93680"/>
    <w:rPr>
      <w:rFonts w:eastAsia="Times New Roman" w:cs="Times New Roman"/>
      <w:kern w:val="24"/>
      <w:sz w:val="24"/>
      <w:lang w:eastAsia="fr-FR"/>
      <w14:ligatures w14:val="standardContextual"/>
    </w:rPr>
  </w:style>
  <w:style w:type="character" w:customStyle="1" w:styleId="Titre5Car">
    <w:name w:val="Titre 5 Car"/>
    <w:basedOn w:val="Policepardfaut"/>
    <w:link w:val="Titre5"/>
    <w:uiPriority w:val="9"/>
    <w:rsid w:val="00854FAD"/>
    <w:rPr>
      <w:rFonts w:eastAsia="Times New Roman" w:cs="Times New Roman"/>
      <w:kern w:val="24"/>
      <w:sz w:val="24"/>
      <w:szCs w:val="26"/>
      <w:lang w:eastAsia="fr-FR"/>
      <w14:ligatures w14:val="standardContextual"/>
    </w:rPr>
  </w:style>
  <w:style w:type="character" w:customStyle="1" w:styleId="Titre6Car">
    <w:name w:val="Titre 6 Car"/>
    <w:basedOn w:val="Policepardfaut"/>
    <w:link w:val="Titre6"/>
    <w:uiPriority w:val="9"/>
    <w:rsid w:val="008A46DA"/>
    <w:rPr>
      <w:rFonts w:ascii="Courier New" w:eastAsia="Times New Roman" w:hAnsi="Courier New" w:cs="Times New Roman"/>
      <w:kern w:val="24"/>
      <w:sz w:val="20"/>
      <w:szCs w:val="20"/>
      <w:shd w:val="clear" w:color="auto" w:fill="262626" w:themeFill="text1" w:themeFillTint="D9"/>
      <w:lang w:eastAsia="fr-FR"/>
      <w14:ligatures w14:val="standardContextual"/>
    </w:rPr>
  </w:style>
  <w:style w:type="character" w:customStyle="1" w:styleId="Titre7Car">
    <w:name w:val="Titre 7 Car"/>
    <w:aliases w:val="Pb Car"/>
    <w:basedOn w:val="Policepardfaut"/>
    <w:link w:val="Titre7"/>
    <w:uiPriority w:val="9"/>
    <w:rsid w:val="00FF4255"/>
    <w:rPr>
      <w:rFonts w:cs="Times New Roman"/>
      <w:smallCaps/>
      <w:color w:val="3E6273" w:themeColor="accent5" w:themeShade="BF"/>
      <w:spacing w:val="10"/>
      <w:kern w:val="24"/>
      <w:sz w:val="32"/>
      <w:szCs w:val="20"/>
      <w:lang w:eastAsia="fr-FR"/>
      <w14:textOutline w14:w="9525" w14:cap="rnd" w14:cmpd="sng" w14:algn="ctr">
        <w14:noFill/>
        <w14:prstDash w14:val="solid"/>
        <w14:bevel/>
      </w14:textOutline>
      <w14:ligatures w14:val="standardContextual"/>
    </w:rPr>
  </w:style>
  <w:style w:type="character" w:customStyle="1" w:styleId="Titre8Car">
    <w:name w:val="Titre 8 Car"/>
    <w:basedOn w:val="Policepardfaut"/>
    <w:link w:val="Titre8"/>
    <w:uiPriority w:val="9"/>
    <w:semiHidden/>
    <w:rsid w:val="005611F9"/>
    <w:rPr>
      <w:rFonts w:cs="Times New Roman"/>
      <w:b/>
      <w:i/>
      <w:color w:val="B01513" w:themeColor="accent1"/>
      <w:spacing w:val="10"/>
      <w:kern w:val="24"/>
      <w:sz w:val="24"/>
      <w:szCs w:val="20"/>
      <w:lang w:eastAsia="fr-FR"/>
      <w14:ligatures w14:val="standardContextual"/>
    </w:rPr>
  </w:style>
  <w:style w:type="character" w:customStyle="1" w:styleId="Titre9Car">
    <w:name w:val="Titre 9 Car"/>
    <w:basedOn w:val="Policepardfaut"/>
    <w:link w:val="Titre9"/>
    <w:uiPriority w:val="9"/>
    <w:semiHidden/>
    <w:rsid w:val="005611F9"/>
    <w:rPr>
      <w:rFonts w:cs="Times New Roman"/>
      <w:b/>
      <w:caps/>
      <w:color w:val="E6B729" w:themeColor="accent3"/>
      <w:spacing w:val="40"/>
      <w:kern w:val="24"/>
      <w:sz w:val="20"/>
      <w:szCs w:val="20"/>
      <w:lang w:eastAsia="fr-FR"/>
      <w14:ligatures w14:val="standardContextual"/>
    </w:rPr>
  </w:style>
  <w:style w:type="paragraph" w:styleId="Textedebulles">
    <w:name w:val="Balloon Text"/>
    <w:basedOn w:val="Normal"/>
    <w:link w:val="TextedebullesCar"/>
    <w:uiPriority w:val="99"/>
    <w:semiHidden/>
    <w:unhideWhenUsed/>
    <w:rsid w:val="005611F9"/>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5611F9"/>
    <w:rPr>
      <w:rFonts w:ascii="Segoe UI" w:hAnsi="Segoe UI" w:cs="Segoe UI"/>
      <w:sz w:val="18"/>
      <w:szCs w:val="18"/>
    </w:rPr>
  </w:style>
  <w:style w:type="paragraph" w:styleId="Sansinterligne">
    <w:name w:val="No Spacing"/>
    <w:uiPriority w:val="1"/>
    <w:rsid w:val="00F96D9F"/>
    <w:pPr>
      <w:spacing w:after="0" w:line="240" w:lineRule="auto"/>
    </w:pPr>
  </w:style>
  <w:style w:type="character" w:styleId="Lienhypertexte">
    <w:name w:val="Hyperlink"/>
    <w:basedOn w:val="Policepardfaut"/>
    <w:uiPriority w:val="99"/>
    <w:unhideWhenUsed/>
    <w:rsid w:val="00E65D81"/>
    <w:rPr>
      <w:color w:val="58C1BA" w:themeColor="hyperlink"/>
      <w:u w:val="single"/>
    </w:rPr>
  </w:style>
  <w:style w:type="character" w:customStyle="1" w:styleId="Mentionnonrsolue1">
    <w:name w:val="Mention non résolue1"/>
    <w:basedOn w:val="Policepardfaut"/>
    <w:uiPriority w:val="99"/>
    <w:semiHidden/>
    <w:unhideWhenUsed/>
    <w:rsid w:val="00E65D81"/>
    <w:rPr>
      <w:color w:val="808080"/>
      <w:shd w:val="clear" w:color="auto" w:fill="E6E6E6"/>
    </w:rPr>
  </w:style>
  <w:style w:type="paragraph" w:styleId="Titre">
    <w:name w:val="Title"/>
    <w:aliases w:val="Prensentation"/>
    <w:basedOn w:val="Normal"/>
    <w:next w:val="Normal"/>
    <w:link w:val="TitreCar"/>
    <w:uiPriority w:val="10"/>
    <w:qFormat/>
    <w:rsid w:val="0092545C"/>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reCar">
    <w:name w:val="Titre Car"/>
    <w:aliases w:val="Prensentation Car"/>
    <w:basedOn w:val="Policepardfaut"/>
    <w:link w:val="Titre"/>
    <w:uiPriority w:val="10"/>
    <w:rsid w:val="0092545C"/>
    <w:rPr>
      <w:rFonts w:asciiTheme="majorHAnsi" w:eastAsiaTheme="majorEastAsia" w:hAnsiTheme="majorHAnsi" w:cstheme="majorBidi"/>
      <w:spacing w:val="-10"/>
      <w:kern w:val="28"/>
      <w:sz w:val="56"/>
      <w:szCs w:val="56"/>
    </w:rPr>
  </w:style>
  <w:style w:type="paragraph" w:styleId="NormalWeb">
    <w:name w:val="Normal (Web)"/>
    <w:basedOn w:val="Normal"/>
    <w:uiPriority w:val="99"/>
    <w:unhideWhenUsed/>
    <w:rsid w:val="00B237A3"/>
    <w:pPr>
      <w:spacing w:before="100" w:beforeAutospacing="1" w:after="100" w:afterAutospacing="1" w:line="240" w:lineRule="auto"/>
    </w:pPr>
    <w:rPr>
      <w:rFonts w:ascii="Times New Roman" w:eastAsia="Times New Roman" w:hAnsi="Times New Roman" w:cs="Times New Roman"/>
      <w:szCs w:val="24"/>
      <w:lang w:eastAsia="fr-FR"/>
    </w:rPr>
  </w:style>
  <w:style w:type="paragraph" w:styleId="PrformatHTML">
    <w:name w:val="HTML Preformatted"/>
    <w:basedOn w:val="Normal"/>
    <w:link w:val="PrformatHTMLCar"/>
    <w:uiPriority w:val="99"/>
    <w:semiHidden/>
    <w:unhideWhenUsed/>
    <w:rsid w:val="00A72F5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fr-FR"/>
    </w:rPr>
  </w:style>
  <w:style w:type="character" w:customStyle="1" w:styleId="PrformatHTMLCar">
    <w:name w:val="Préformaté HTML Car"/>
    <w:basedOn w:val="Policepardfaut"/>
    <w:link w:val="PrformatHTML"/>
    <w:uiPriority w:val="99"/>
    <w:semiHidden/>
    <w:rsid w:val="00A72F58"/>
    <w:rPr>
      <w:rFonts w:ascii="Courier New" w:eastAsia="Times New Roman" w:hAnsi="Courier New" w:cs="Courier New"/>
      <w:sz w:val="20"/>
      <w:szCs w:val="20"/>
      <w:lang w:eastAsia="fr-FR"/>
    </w:rPr>
  </w:style>
  <w:style w:type="character" w:styleId="CodeHTML">
    <w:name w:val="HTML Code"/>
    <w:basedOn w:val="Policepardfaut"/>
    <w:uiPriority w:val="99"/>
    <w:semiHidden/>
    <w:unhideWhenUsed/>
    <w:rsid w:val="00503B58"/>
    <w:rPr>
      <w:rFonts w:ascii="Courier New" w:eastAsia="Times New Roman" w:hAnsi="Courier New" w:cs="Courier New"/>
      <w:sz w:val="20"/>
      <w:szCs w:val="20"/>
    </w:rPr>
  </w:style>
  <w:style w:type="character" w:customStyle="1" w:styleId="autrelangue">
    <w:name w:val="autrelangue"/>
    <w:basedOn w:val="Policepardfaut"/>
    <w:rsid w:val="00503B58"/>
  </w:style>
  <w:style w:type="paragraph" w:customStyle="1" w:styleId="html">
    <w:name w:val="html"/>
    <w:basedOn w:val="Normal"/>
    <w:rsid w:val="00503B58"/>
    <w:pPr>
      <w:spacing w:before="100" w:beforeAutospacing="1" w:after="100" w:afterAutospacing="1" w:line="240" w:lineRule="auto"/>
    </w:pPr>
    <w:rPr>
      <w:rFonts w:ascii="Times New Roman" w:eastAsia="Times New Roman" w:hAnsi="Times New Roman" w:cs="Times New Roman"/>
      <w:szCs w:val="24"/>
      <w:lang w:eastAsia="fr-FR"/>
    </w:rPr>
  </w:style>
  <w:style w:type="character" w:customStyle="1" w:styleId="tag">
    <w:name w:val="tag"/>
    <w:basedOn w:val="Policepardfaut"/>
    <w:rsid w:val="00503B58"/>
  </w:style>
  <w:style w:type="character" w:customStyle="1" w:styleId="nomattribut">
    <w:name w:val="nomattribut"/>
    <w:basedOn w:val="Policepardfaut"/>
    <w:rsid w:val="00503B58"/>
  </w:style>
  <w:style w:type="character" w:customStyle="1" w:styleId="valeurattribut">
    <w:name w:val="valeurattribut"/>
    <w:basedOn w:val="Policepardfaut"/>
    <w:rsid w:val="00503B58"/>
  </w:style>
  <w:style w:type="paragraph" w:customStyle="1" w:styleId="retourtdm">
    <w:name w:val="retourtdm"/>
    <w:basedOn w:val="Normal"/>
    <w:rsid w:val="00503B58"/>
    <w:pPr>
      <w:spacing w:before="100" w:beforeAutospacing="1" w:after="100" w:afterAutospacing="1" w:line="240" w:lineRule="auto"/>
    </w:pPr>
    <w:rPr>
      <w:rFonts w:ascii="Times New Roman" w:eastAsia="Times New Roman" w:hAnsi="Times New Roman" w:cs="Times New Roman"/>
      <w:szCs w:val="24"/>
      <w:lang w:eastAsia="fr-FR"/>
    </w:rPr>
  </w:style>
  <w:style w:type="character" w:customStyle="1" w:styleId="acemeta">
    <w:name w:val="ace_meta"/>
    <w:basedOn w:val="Policepardfaut"/>
    <w:rsid w:val="00FB1E2B"/>
  </w:style>
  <w:style w:type="character" w:customStyle="1" w:styleId="acetext">
    <w:name w:val="ace_text"/>
    <w:basedOn w:val="Policepardfaut"/>
    <w:rsid w:val="00FB1E2B"/>
  </w:style>
  <w:style w:type="character" w:customStyle="1" w:styleId="aceentity">
    <w:name w:val="ace_entity"/>
    <w:basedOn w:val="Policepardfaut"/>
    <w:rsid w:val="00FB1E2B"/>
  </w:style>
  <w:style w:type="character" w:customStyle="1" w:styleId="acekeyword">
    <w:name w:val="ace_keyword"/>
    <w:basedOn w:val="Policepardfaut"/>
    <w:rsid w:val="00FB1E2B"/>
  </w:style>
  <w:style w:type="character" w:customStyle="1" w:styleId="acestring">
    <w:name w:val="ace_string"/>
    <w:basedOn w:val="Policepardfaut"/>
    <w:rsid w:val="00FB1E2B"/>
  </w:style>
  <w:style w:type="character" w:customStyle="1" w:styleId="mw-headline">
    <w:name w:val="mw-headline"/>
    <w:basedOn w:val="Policepardfaut"/>
    <w:rsid w:val="009273E3"/>
  </w:style>
  <w:style w:type="character" w:customStyle="1" w:styleId="mw-editsection">
    <w:name w:val="mw-editsection"/>
    <w:basedOn w:val="Policepardfaut"/>
    <w:rsid w:val="009273E3"/>
  </w:style>
  <w:style w:type="character" w:customStyle="1" w:styleId="mw-editsection-bracket">
    <w:name w:val="mw-editsection-bracket"/>
    <w:basedOn w:val="Policepardfaut"/>
    <w:rsid w:val="009273E3"/>
  </w:style>
  <w:style w:type="character" w:customStyle="1" w:styleId="mw-editsection-divider">
    <w:name w:val="mw-editsection-divider"/>
    <w:basedOn w:val="Policepardfaut"/>
    <w:rsid w:val="009273E3"/>
  </w:style>
  <w:style w:type="character" w:customStyle="1" w:styleId="citation0">
    <w:name w:val="citation"/>
    <w:basedOn w:val="Policepardfaut"/>
    <w:rsid w:val="009273E3"/>
  </w:style>
  <w:style w:type="character" w:customStyle="1" w:styleId="indicateur-langue">
    <w:name w:val="indicateur-langue"/>
    <w:basedOn w:val="Policepardfaut"/>
    <w:rsid w:val="009273E3"/>
  </w:style>
  <w:style w:type="paragraph" w:styleId="TM2">
    <w:name w:val="toc 2"/>
    <w:basedOn w:val="Normal"/>
    <w:next w:val="Normal"/>
    <w:autoRedefine/>
    <w:uiPriority w:val="39"/>
    <w:unhideWhenUsed/>
    <w:rsid w:val="002E0ABA"/>
    <w:pPr>
      <w:spacing w:after="100"/>
      <w:ind w:left="220"/>
    </w:pPr>
  </w:style>
  <w:style w:type="paragraph" w:styleId="TM3">
    <w:name w:val="toc 3"/>
    <w:basedOn w:val="Normal"/>
    <w:next w:val="Normal"/>
    <w:autoRedefine/>
    <w:uiPriority w:val="39"/>
    <w:unhideWhenUsed/>
    <w:rsid w:val="002E0ABA"/>
    <w:pPr>
      <w:spacing w:after="100"/>
      <w:ind w:left="440"/>
    </w:pPr>
  </w:style>
  <w:style w:type="paragraph" w:customStyle="1" w:styleId="niv1">
    <w:name w:val="niv1"/>
    <w:basedOn w:val="Normal"/>
    <w:rsid w:val="007F0B73"/>
    <w:pPr>
      <w:spacing w:before="100" w:beforeAutospacing="1" w:after="100" w:afterAutospacing="1" w:line="240" w:lineRule="auto"/>
      <w:jc w:val="left"/>
    </w:pPr>
    <w:rPr>
      <w:rFonts w:ascii="Times New Roman" w:eastAsia="Times New Roman" w:hAnsi="Times New Roman" w:cs="Times New Roman"/>
      <w:szCs w:val="24"/>
      <w:lang w:eastAsia="fr-FR"/>
    </w:rPr>
  </w:style>
  <w:style w:type="paragraph" w:customStyle="1" w:styleId="center">
    <w:name w:val="center"/>
    <w:basedOn w:val="Normal"/>
    <w:rsid w:val="007F0B73"/>
    <w:pPr>
      <w:spacing w:before="100" w:beforeAutospacing="1" w:after="100" w:afterAutospacing="1" w:line="240" w:lineRule="auto"/>
      <w:jc w:val="left"/>
    </w:pPr>
    <w:rPr>
      <w:rFonts w:ascii="Times New Roman" w:eastAsia="Times New Roman" w:hAnsi="Times New Roman" w:cs="Times New Roman"/>
      <w:szCs w:val="24"/>
      <w:lang w:eastAsia="fr-FR"/>
    </w:rPr>
  </w:style>
  <w:style w:type="character" w:customStyle="1" w:styleId="italique">
    <w:name w:val="italique"/>
    <w:basedOn w:val="Policepardfaut"/>
    <w:rsid w:val="006F03DC"/>
  </w:style>
  <w:style w:type="character" w:customStyle="1" w:styleId="selectionnercode">
    <w:name w:val="selectionner_code"/>
    <w:basedOn w:val="Policepardfaut"/>
    <w:rsid w:val="006F03DC"/>
  </w:style>
  <w:style w:type="character" w:customStyle="1" w:styleId="hljs-keyword">
    <w:name w:val="hljs-keyword"/>
    <w:basedOn w:val="Policepardfaut"/>
    <w:rsid w:val="006E0F09"/>
  </w:style>
  <w:style w:type="character" w:customStyle="1" w:styleId="hljs-number">
    <w:name w:val="hljs-number"/>
    <w:basedOn w:val="Policepardfaut"/>
    <w:rsid w:val="006E0F09"/>
  </w:style>
  <w:style w:type="character" w:customStyle="1" w:styleId="hljs-literal">
    <w:name w:val="hljs-literal"/>
    <w:basedOn w:val="Policepardfaut"/>
    <w:rsid w:val="006E0F09"/>
  </w:style>
  <w:style w:type="character" w:customStyle="1" w:styleId="hljs-params">
    <w:name w:val="hljs-params"/>
    <w:basedOn w:val="Policepardfaut"/>
    <w:rsid w:val="006E0F09"/>
  </w:style>
  <w:style w:type="character" w:customStyle="1" w:styleId="hljs-string">
    <w:name w:val="hljs-string"/>
    <w:basedOn w:val="Policepardfaut"/>
    <w:rsid w:val="006E0F09"/>
  </w:style>
  <w:style w:type="character" w:customStyle="1" w:styleId="aceidentifier">
    <w:name w:val="ace_identifier"/>
    <w:basedOn w:val="Policepardfaut"/>
    <w:rsid w:val="006E0F09"/>
  </w:style>
  <w:style w:type="character" w:customStyle="1" w:styleId="aceparen">
    <w:name w:val="ace_paren"/>
    <w:basedOn w:val="Policepardfaut"/>
    <w:rsid w:val="006E0F09"/>
  </w:style>
  <w:style w:type="character" w:customStyle="1" w:styleId="acepunctuation">
    <w:name w:val="ace_punctuation"/>
    <w:basedOn w:val="Policepardfaut"/>
    <w:rsid w:val="006E0F09"/>
  </w:style>
  <w:style w:type="character" w:customStyle="1" w:styleId="acestorage">
    <w:name w:val="ace_storage"/>
    <w:basedOn w:val="Policepardfaut"/>
    <w:rsid w:val="006E0F09"/>
  </w:style>
  <w:style w:type="character" w:customStyle="1" w:styleId="acevariable">
    <w:name w:val="ace_variable"/>
    <w:basedOn w:val="Policepardfaut"/>
    <w:rsid w:val="006E0F09"/>
  </w:style>
  <w:style w:type="character" w:customStyle="1" w:styleId="acecomment">
    <w:name w:val="ace_comment"/>
    <w:basedOn w:val="Policepardfaut"/>
    <w:rsid w:val="006E0F09"/>
  </w:style>
  <w:style w:type="character" w:customStyle="1" w:styleId="aceindent-guide">
    <w:name w:val="ace_indent-guide"/>
    <w:basedOn w:val="Policepardfaut"/>
    <w:rsid w:val="006E0F09"/>
  </w:style>
  <w:style w:type="character" w:customStyle="1" w:styleId="aceconstant">
    <w:name w:val="ace_constant"/>
    <w:basedOn w:val="Policepardfaut"/>
    <w:rsid w:val="006E0F09"/>
  </w:style>
  <w:style w:type="character" w:customStyle="1" w:styleId="acesupport">
    <w:name w:val="ace_support"/>
    <w:basedOn w:val="Policepardfaut"/>
    <w:rsid w:val="00F17B8D"/>
  </w:style>
  <w:style w:type="character" w:styleId="Accentuation">
    <w:name w:val="Emphasis"/>
    <w:basedOn w:val="Policepardfaut"/>
    <w:qFormat/>
    <w:rsid w:val="00100C13"/>
    <w:rPr>
      <w:i w:val="0"/>
      <w:iCs/>
      <w:sz w:val="24"/>
    </w:rPr>
  </w:style>
  <w:style w:type="paragraph" w:customStyle="1" w:styleId="Commenttemplate">
    <w:name w:val="Comment_template"/>
    <w:basedOn w:val="Normal"/>
    <w:autoRedefine/>
    <w:rsid w:val="0031779F"/>
    <w:pPr>
      <w:tabs>
        <w:tab w:val="left" w:pos="1701"/>
      </w:tabs>
      <w:spacing w:after="0" w:line="240" w:lineRule="auto"/>
      <w:ind w:right="119"/>
    </w:pPr>
    <w:rPr>
      <w:rFonts w:ascii="Verdana" w:eastAsia="Times New Roman" w:hAnsi="Verdana" w:cs="Times New Roman"/>
      <w:i/>
      <w:iCs/>
      <w:sz w:val="18"/>
      <w:szCs w:val="18"/>
      <w:lang w:val="en-GB" w:eastAsia="fr-FR"/>
    </w:rPr>
  </w:style>
  <w:style w:type="paragraph" w:styleId="En-tte">
    <w:name w:val="header"/>
    <w:basedOn w:val="Normal"/>
    <w:link w:val="En-tteCar"/>
    <w:uiPriority w:val="99"/>
    <w:unhideWhenUsed/>
    <w:rsid w:val="00D27DF8"/>
    <w:pPr>
      <w:tabs>
        <w:tab w:val="center" w:pos="4536"/>
        <w:tab w:val="right" w:pos="9072"/>
      </w:tabs>
      <w:spacing w:after="0" w:line="240" w:lineRule="auto"/>
    </w:pPr>
  </w:style>
  <w:style w:type="character" w:customStyle="1" w:styleId="En-tteCar">
    <w:name w:val="En-tête Car"/>
    <w:basedOn w:val="Policepardfaut"/>
    <w:link w:val="En-tte"/>
    <w:uiPriority w:val="99"/>
    <w:rsid w:val="00D27DF8"/>
  </w:style>
  <w:style w:type="paragraph" w:styleId="Pieddepage">
    <w:name w:val="footer"/>
    <w:basedOn w:val="Normal"/>
    <w:link w:val="PieddepageCar"/>
    <w:uiPriority w:val="99"/>
    <w:unhideWhenUsed/>
    <w:rsid w:val="00D27DF8"/>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D27DF8"/>
  </w:style>
  <w:style w:type="table" w:styleId="Grilledutableau">
    <w:name w:val="Table Grid"/>
    <w:basedOn w:val="TableauNormal"/>
    <w:uiPriority w:val="39"/>
    <w:rsid w:val="00A56A5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ous-titre">
    <w:name w:val="Subtitle"/>
    <w:basedOn w:val="Normal"/>
    <w:next w:val="Normal"/>
    <w:link w:val="Sous-titreCar"/>
    <w:uiPriority w:val="11"/>
    <w:qFormat/>
    <w:rsid w:val="00555D59"/>
    <w:pPr>
      <w:numPr>
        <w:ilvl w:val="1"/>
      </w:numPr>
    </w:pPr>
    <w:rPr>
      <w:rFonts w:eastAsiaTheme="minorEastAsia"/>
      <w:color w:val="5A5A5A" w:themeColor="text1" w:themeTint="A5"/>
      <w:spacing w:val="15"/>
      <w:sz w:val="22"/>
    </w:rPr>
  </w:style>
  <w:style w:type="character" w:customStyle="1" w:styleId="Sous-titreCar">
    <w:name w:val="Sous-titre Car"/>
    <w:basedOn w:val="Policepardfaut"/>
    <w:link w:val="Sous-titre"/>
    <w:uiPriority w:val="11"/>
    <w:rsid w:val="00555D59"/>
    <w:rPr>
      <w:rFonts w:eastAsiaTheme="minorEastAsia"/>
      <w:color w:val="5A5A5A" w:themeColor="text1" w:themeTint="A5"/>
      <w:spacing w:val="15"/>
    </w:rPr>
  </w:style>
  <w:style w:type="paragraph" w:styleId="Lgende">
    <w:name w:val="caption"/>
    <w:basedOn w:val="Normal"/>
    <w:next w:val="Normal"/>
    <w:uiPriority w:val="35"/>
    <w:unhideWhenUsed/>
    <w:qFormat/>
    <w:rsid w:val="007767D2"/>
    <w:pPr>
      <w:spacing w:after="200" w:line="240" w:lineRule="auto"/>
    </w:pPr>
    <w:rPr>
      <w:i/>
      <w:iCs/>
      <w:color w:val="1E5155" w:themeColor="text2"/>
      <w:sz w:val="18"/>
      <w:szCs w:val="18"/>
    </w:rPr>
  </w:style>
  <w:style w:type="character" w:styleId="Accentuationlgre">
    <w:name w:val="Subtle Emphasis"/>
    <w:basedOn w:val="Policepardfaut"/>
    <w:uiPriority w:val="19"/>
    <w:qFormat/>
    <w:rsid w:val="00224FF5"/>
    <w:rPr>
      <w:i/>
      <w:iCs/>
      <w:color w:val="404040" w:themeColor="text1" w:themeTint="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242918">
      <w:bodyDiv w:val="1"/>
      <w:marLeft w:val="0"/>
      <w:marRight w:val="0"/>
      <w:marTop w:val="0"/>
      <w:marBottom w:val="0"/>
      <w:divBdr>
        <w:top w:val="none" w:sz="0" w:space="0" w:color="auto"/>
        <w:left w:val="none" w:sz="0" w:space="0" w:color="auto"/>
        <w:bottom w:val="none" w:sz="0" w:space="0" w:color="auto"/>
        <w:right w:val="none" w:sz="0" w:space="0" w:color="auto"/>
      </w:divBdr>
      <w:divsChild>
        <w:div w:id="309603161">
          <w:marLeft w:val="480"/>
          <w:marRight w:val="0"/>
          <w:marTop w:val="72"/>
          <w:marBottom w:val="168"/>
          <w:divBdr>
            <w:top w:val="single" w:sz="6" w:space="2" w:color="E7E7E7"/>
            <w:left w:val="single" w:sz="2" w:space="0" w:color="E7E7E7"/>
            <w:bottom w:val="single" w:sz="6" w:space="1" w:color="E7E7E7"/>
            <w:right w:val="single" w:sz="2" w:space="6" w:color="E7E7E7"/>
          </w:divBdr>
        </w:div>
        <w:div w:id="379866432">
          <w:marLeft w:val="480"/>
          <w:marRight w:val="0"/>
          <w:marTop w:val="72"/>
          <w:marBottom w:val="168"/>
          <w:divBdr>
            <w:top w:val="single" w:sz="6" w:space="2" w:color="E7E7E7"/>
            <w:left w:val="single" w:sz="2" w:space="0" w:color="E7E7E7"/>
            <w:bottom w:val="single" w:sz="6" w:space="1" w:color="E7E7E7"/>
            <w:right w:val="single" w:sz="2" w:space="6" w:color="E7E7E7"/>
          </w:divBdr>
        </w:div>
        <w:div w:id="522937922">
          <w:marLeft w:val="480"/>
          <w:marRight w:val="0"/>
          <w:marTop w:val="72"/>
          <w:marBottom w:val="168"/>
          <w:divBdr>
            <w:top w:val="single" w:sz="6" w:space="2" w:color="E7E7E7"/>
            <w:left w:val="single" w:sz="2" w:space="0" w:color="E7E7E7"/>
            <w:bottom w:val="single" w:sz="6" w:space="1" w:color="E7E7E7"/>
            <w:right w:val="single" w:sz="2" w:space="6" w:color="E7E7E7"/>
          </w:divBdr>
        </w:div>
        <w:div w:id="707609041">
          <w:marLeft w:val="480"/>
          <w:marRight w:val="0"/>
          <w:marTop w:val="72"/>
          <w:marBottom w:val="168"/>
          <w:divBdr>
            <w:top w:val="single" w:sz="6" w:space="2" w:color="E7E7E7"/>
            <w:left w:val="single" w:sz="2" w:space="0" w:color="E7E7E7"/>
            <w:bottom w:val="single" w:sz="6" w:space="1" w:color="E7E7E7"/>
            <w:right w:val="single" w:sz="2" w:space="6" w:color="E7E7E7"/>
          </w:divBdr>
        </w:div>
      </w:divsChild>
    </w:div>
    <w:div w:id="3285021">
      <w:bodyDiv w:val="1"/>
      <w:marLeft w:val="0"/>
      <w:marRight w:val="0"/>
      <w:marTop w:val="0"/>
      <w:marBottom w:val="0"/>
      <w:divBdr>
        <w:top w:val="none" w:sz="0" w:space="0" w:color="auto"/>
        <w:left w:val="none" w:sz="0" w:space="0" w:color="auto"/>
        <w:bottom w:val="none" w:sz="0" w:space="0" w:color="auto"/>
        <w:right w:val="none" w:sz="0" w:space="0" w:color="auto"/>
      </w:divBdr>
    </w:div>
    <w:div w:id="17051753">
      <w:bodyDiv w:val="1"/>
      <w:marLeft w:val="0"/>
      <w:marRight w:val="0"/>
      <w:marTop w:val="0"/>
      <w:marBottom w:val="0"/>
      <w:divBdr>
        <w:top w:val="none" w:sz="0" w:space="0" w:color="auto"/>
        <w:left w:val="none" w:sz="0" w:space="0" w:color="auto"/>
        <w:bottom w:val="none" w:sz="0" w:space="0" w:color="auto"/>
        <w:right w:val="none" w:sz="0" w:space="0" w:color="auto"/>
      </w:divBdr>
    </w:div>
    <w:div w:id="34695090">
      <w:bodyDiv w:val="1"/>
      <w:marLeft w:val="0"/>
      <w:marRight w:val="0"/>
      <w:marTop w:val="0"/>
      <w:marBottom w:val="0"/>
      <w:divBdr>
        <w:top w:val="none" w:sz="0" w:space="0" w:color="auto"/>
        <w:left w:val="none" w:sz="0" w:space="0" w:color="auto"/>
        <w:bottom w:val="none" w:sz="0" w:space="0" w:color="auto"/>
        <w:right w:val="none" w:sz="0" w:space="0" w:color="auto"/>
      </w:divBdr>
    </w:div>
    <w:div w:id="35467187">
      <w:bodyDiv w:val="1"/>
      <w:marLeft w:val="0"/>
      <w:marRight w:val="0"/>
      <w:marTop w:val="0"/>
      <w:marBottom w:val="0"/>
      <w:divBdr>
        <w:top w:val="none" w:sz="0" w:space="0" w:color="auto"/>
        <w:left w:val="none" w:sz="0" w:space="0" w:color="auto"/>
        <w:bottom w:val="none" w:sz="0" w:space="0" w:color="auto"/>
        <w:right w:val="none" w:sz="0" w:space="0" w:color="auto"/>
      </w:divBdr>
    </w:div>
    <w:div w:id="64031494">
      <w:bodyDiv w:val="1"/>
      <w:marLeft w:val="0"/>
      <w:marRight w:val="0"/>
      <w:marTop w:val="0"/>
      <w:marBottom w:val="0"/>
      <w:divBdr>
        <w:top w:val="none" w:sz="0" w:space="0" w:color="auto"/>
        <w:left w:val="none" w:sz="0" w:space="0" w:color="auto"/>
        <w:bottom w:val="none" w:sz="0" w:space="0" w:color="auto"/>
        <w:right w:val="none" w:sz="0" w:space="0" w:color="auto"/>
      </w:divBdr>
    </w:div>
    <w:div w:id="81343362">
      <w:bodyDiv w:val="1"/>
      <w:marLeft w:val="0"/>
      <w:marRight w:val="0"/>
      <w:marTop w:val="0"/>
      <w:marBottom w:val="0"/>
      <w:divBdr>
        <w:top w:val="none" w:sz="0" w:space="0" w:color="auto"/>
        <w:left w:val="none" w:sz="0" w:space="0" w:color="auto"/>
        <w:bottom w:val="none" w:sz="0" w:space="0" w:color="auto"/>
        <w:right w:val="none" w:sz="0" w:space="0" w:color="auto"/>
      </w:divBdr>
    </w:div>
    <w:div w:id="85537323">
      <w:bodyDiv w:val="1"/>
      <w:marLeft w:val="0"/>
      <w:marRight w:val="0"/>
      <w:marTop w:val="0"/>
      <w:marBottom w:val="0"/>
      <w:divBdr>
        <w:top w:val="none" w:sz="0" w:space="0" w:color="auto"/>
        <w:left w:val="none" w:sz="0" w:space="0" w:color="auto"/>
        <w:bottom w:val="none" w:sz="0" w:space="0" w:color="auto"/>
        <w:right w:val="none" w:sz="0" w:space="0" w:color="auto"/>
      </w:divBdr>
    </w:div>
    <w:div w:id="99298215">
      <w:bodyDiv w:val="1"/>
      <w:marLeft w:val="0"/>
      <w:marRight w:val="0"/>
      <w:marTop w:val="0"/>
      <w:marBottom w:val="0"/>
      <w:divBdr>
        <w:top w:val="none" w:sz="0" w:space="0" w:color="auto"/>
        <w:left w:val="none" w:sz="0" w:space="0" w:color="auto"/>
        <w:bottom w:val="none" w:sz="0" w:space="0" w:color="auto"/>
        <w:right w:val="none" w:sz="0" w:space="0" w:color="auto"/>
      </w:divBdr>
    </w:div>
    <w:div w:id="112526955">
      <w:bodyDiv w:val="1"/>
      <w:marLeft w:val="0"/>
      <w:marRight w:val="0"/>
      <w:marTop w:val="0"/>
      <w:marBottom w:val="0"/>
      <w:divBdr>
        <w:top w:val="none" w:sz="0" w:space="0" w:color="auto"/>
        <w:left w:val="none" w:sz="0" w:space="0" w:color="auto"/>
        <w:bottom w:val="none" w:sz="0" w:space="0" w:color="auto"/>
        <w:right w:val="none" w:sz="0" w:space="0" w:color="auto"/>
      </w:divBdr>
    </w:div>
    <w:div w:id="119418648">
      <w:bodyDiv w:val="1"/>
      <w:marLeft w:val="0"/>
      <w:marRight w:val="0"/>
      <w:marTop w:val="0"/>
      <w:marBottom w:val="0"/>
      <w:divBdr>
        <w:top w:val="none" w:sz="0" w:space="0" w:color="auto"/>
        <w:left w:val="none" w:sz="0" w:space="0" w:color="auto"/>
        <w:bottom w:val="none" w:sz="0" w:space="0" w:color="auto"/>
        <w:right w:val="none" w:sz="0" w:space="0" w:color="auto"/>
      </w:divBdr>
    </w:div>
    <w:div w:id="166407147">
      <w:bodyDiv w:val="1"/>
      <w:marLeft w:val="0"/>
      <w:marRight w:val="0"/>
      <w:marTop w:val="0"/>
      <w:marBottom w:val="0"/>
      <w:divBdr>
        <w:top w:val="none" w:sz="0" w:space="0" w:color="auto"/>
        <w:left w:val="none" w:sz="0" w:space="0" w:color="auto"/>
        <w:bottom w:val="none" w:sz="0" w:space="0" w:color="auto"/>
        <w:right w:val="none" w:sz="0" w:space="0" w:color="auto"/>
      </w:divBdr>
    </w:div>
    <w:div w:id="167260383">
      <w:bodyDiv w:val="1"/>
      <w:marLeft w:val="0"/>
      <w:marRight w:val="0"/>
      <w:marTop w:val="0"/>
      <w:marBottom w:val="0"/>
      <w:divBdr>
        <w:top w:val="none" w:sz="0" w:space="0" w:color="auto"/>
        <w:left w:val="none" w:sz="0" w:space="0" w:color="auto"/>
        <w:bottom w:val="none" w:sz="0" w:space="0" w:color="auto"/>
        <w:right w:val="none" w:sz="0" w:space="0" w:color="auto"/>
      </w:divBdr>
    </w:div>
    <w:div w:id="177937403">
      <w:bodyDiv w:val="1"/>
      <w:marLeft w:val="0"/>
      <w:marRight w:val="0"/>
      <w:marTop w:val="0"/>
      <w:marBottom w:val="0"/>
      <w:divBdr>
        <w:top w:val="none" w:sz="0" w:space="0" w:color="auto"/>
        <w:left w:val="none" w:sz="0" w:space="0" w:color="auto"/>
        <w:bottom w:val="none" w:sz="0" w:space="0" w:color="auto"/>
        <w:right w:val="none" w:sz="0" w:space="0" w:color="auto"/>
      </w:divBdr>
    </w:div>
    <w:div w:id="190261487">
      <w:bodyDiv w:val="1"/>
      <w:marLeft w:val="0"/>
      <w:marRight w:val="0"/>
      <w:marTop w:val="0"/>
      <w:marBottom w:val="0"/>
      <w:divBdr>
        <w:top w:val="none" w:sz="0" w:space="0" w:color="auto"/>
        <w:left w:val="none" w:sz="0" w:space="0" w:color="auto"/>
        <w:bottom w:val="none" w:sz="0" w:space="0" w:color="auto"/>
        <w:right w:val="none" w:sz="0" w:space="0" w:color="auto"/>
      </w:divBdr>
    </w:div>
    <w:div w:id="192380638">
      <w:bodyDiv w:val="1"/>
      <w:marLeft w:val="0"/>
      <w:marRight w:val="0"/>
      <w:marTop w:val="0"/>
      <w:marBottom w:val="0"/>
      <w:divBdr>
        <w:top w:val="none" w:sz="0" w:space="0" w:color="auto"/>
        <w:left w:val="none" w:sz="0" w:space="0" w:color="auto"/>
        <w:bottom w:val="none" w:sz="0" w:space="0" w:color="auto"/>
        <w:right w:val="none" w:sz="0" w:space="0" w:color="auto"/>
      </w:divBdr>
    </w:div>
    <w:div w:id="205455762">
      <w:bodyDiv w:val="1"/>
      <w:marLeft w:val="0"/>
      <w:marRight w:val="0"/>
      <w:marTop w:val="0"/>
      <w:marBottom w:val="0"/>
      <w:divBdr>
        <w:top w:val="none" w:sz="0" w:space="0" w:color="auto"/>
        <w:left w:val="none" w:sz="0" w:space="0" w:color="auto"/>
        <w:bottom w:val="none" w:sz="0" w:space="0" w:color="auto"/>
        <w:right w:val="none" w:sz="0" w:space="0" w:color="auto"/>
      </w:divBdr>
    </w:div>
    <w:div w:id="217325813">
      <w:bodyDiv w:val="1"/>
      <w:marLeft w:val="0"/>
      <w:marRight w:val="0"/>
      <w:marTop w:val="0"/>
      <w:marBottom w:val="0"/>
      <w:divBdr>
        <w:top w:val="none" w:sz="0" w:space="0" w:color="auto"/>
        <w:left w:val="none" w:sz="0" w:space="0" w:color="auto"/>
        <w:bottom w:val="none" w:sz="0" w:space="0" w:color="auto"/>
        <w:right w:val="none" w:sz="0" w:space="0" w:color="auto"/>
      </w:divBdr>
    </w:div>
    <w:div w:id="231046427">
      <w:bodyDiv w:val="1"/>
      <w:marLeft w:val="0"/>
      <w:marRight w:val="0"/>
      <w:marTop w:val="0"/>
      <w:marBottom w:val="0"/>
      <w:divBdr>
        <w:top w:val="none" w:sz="0" w:space="0" w:color="auto"/>
        <w:left w:val="none" w:sz="0" w:space="0" w:color="auto"/>
        <w:bottom w:val="none" w:sz="0" w:space="0" w:color="auto"/>
        <w:right w:val="none" w:sz="0" w:space="0" w:color="auto"/>
      </w:divBdr>
    </w:div>
    <w:div w:id="235015816">
      <w:bodyDiv w:val="1"/>
      <w:marLeft w:val="0"/>
      <w:marRight w:val="0"/>
      <w:marTop w:val="0"/>
      <w:marBottom w:val="0"/>
      <w:divBdr>
        <w:top w:val="none" w:sz="0" w:space="0" w:color="auto"/>
        <w:left w:val="none" w:sz="0" w:space="0" w:color="auto"/>
        <w:bottom w:val="none" w:sz="0" w:space="0" w:color="auto"/>
        <w:right w:val="none" w:sz="0" w:space="0" w:color="auto"/>
      </w:divBdr>
    </w:div>
    <w:div w:id="235672966">
      <w:bodyDiv w:val="1"/>
      <w:marLeft w:val="0"/>
      <w:marRight w:val="0"/>
      <w:marTop w:val="0"/>
      <w:marBottom w:val="0"/>
      <w:divBdr>
        <w:top w:val="none" w:sz="0" w:space="0" w:color="auto"/>
        <w:left w:val="none" w:sz="0" w:space="0" w:color="auto"/>
        <w:bottom w:val="none" w:sz="0" w:space="0" w:color="auto"/>
        <w:right w:val="none" w:sz="0" w:space="0" w:color="auto"/>
      </w:divBdr>
    </w:div>
    <w:div w:id="240792390">
      <w:bodyDiv w:val="1"/>
      <w:marLeft w:val="0"/>
      <w:marRight w:val="0"/>
      <w:marTop w:val="0"/>
      <w:marBottom w:val="0"/>
      <w:divBdr>
        <w:top w:val="none" w:sz="0" w:space="0" w:color="auto"/>
        <w:left w:val="none" w:sz="0" w:space="0" w:color="auto"/>
        <w:bottom w:val="none" w:sz="0" w:space="0" w:color="auto"/>
        <w:right w:val="none" w:sz="0" w:space="0" w:color="auto"/>
      </w:divBdr>
    </w:div>
    <w:div w:id="270213114">
      <w:bodyDiv w:val="1"/>
      <w:marLeft w:val="0"/>
      <w:marRight w:val="0"/>
      <w:marTop w:val="0"/>
      <w:marBottom w:val="0"/>
      <w:divBdr>
        <w:top w:val="none" w:sz="0" w:space="0" w:color="auto"/>
        <w:left w:val="none" w:sz="0" w:space="0" w:color="auto"/>
        <w:bottom w:val="none" w:sz="0" w:space="0" w:color="auto"/>
        <w:right w:val="none" w:sz="0" w:space="0" w:color="auto"/>
      </w:divBdr>
    </w:div>
    <w:div w:id="292634769">
      <w:bodyDiv w:val="1"/>
      <w:marLeft w:val="0"/>
      <w:marRight w:val="0"/>
      <w:marTop w:val="0"/>
      <w:marBottom w:val="0"/>
      <w:divBdr>
        <w:top w:val="none" w:sz="0" w:space="0" w:color="auto"/>
        <w:left w:val="none" w:sz="0" w:space="0" w:color="auto"/>
        <w:bottom w:val="none" w:sz="0" w:space="0" w:color="auto"/>
        <w:right w:val="none" w:sz="0" w:space="0" w:color="auto"/>
      </w:divBdr>
    </w:div>
    <w:div w:id="303395777">
      <w:bodyDiv w:val="1"/>
      <w:marLeft w:val="0"/>
      <w:marRight w:val="0"/>
      <w:marTop w:val="0"/>
      <w:marBottom w:val="0"/>
      <w:divBdr>
        <w:top w:val="none" w:sz="0" w:space="0" w:color="auto"/>
        <w:left w:val="none" w:sz="0" w:space="0" w:color="auto"/>
        <w:bottom w:val="none" w:sz="0" w:space="0" w:color="auto"/>
        <w:right w:val="none" w:sz="0" w:space="0" w:color="auto"/>
      </w:divBdr>
    </w:div>
    <w:div w:id="373507993">
      <w:bodyDiv w:val="1"/>
      <w:marLeft w:val="0"/>
      <w:marRight w:val="0"/>
      <w:marTop w:val="0"/>
      <w:marBottom w:val="0"/>
      <w:divBdr>
        <w:top w:val="none" w:sz="0" w:space="0" w:color="auto"/>
        <w:left w:val="none" w:sz="0" w:space="0" w:color="auto"/>
        <w:bottom w:val="none" w:sz="0" w:space="0" w:color="auto"/>
        <w:right w:val="none" w:sz="0" w:space="0" w:color="auto"/>
      </w:divBdr>
    </w:div>
    <w:div w:id="388891270">
      <w:bodyDiv w:val="1"/>
      <w:marLeft w:val="0"/>
      <w:marRight w:val="0"/>
      <w:marTop w:val="0"/>
      <w:marBottom w:val="0"/>
      <w:divBdr>
        <w:top w:val="none" w:sz="0" w:space="0" w:color="auto"/>
        <w:left w:val="none" w:sz="0" w:space="0" w:color="auto"/>
        <w:bottom w:val="none" w:sz="0" w:space="0" w:color="auto"/>
        <w:right w:val="none" w:sz="0" w:space="0" w:color="auto"/>
      </w:divBdr>
    </w:div>
    <w:div w:id="392582503">
      <w:bodyDiv w:val="1"/>
      <w:marLeft w:val="0"/>
      <w:marRight w:val="0"/>
      <w:marTop w:val="0"/>
      <w:marBottom w:val="0"/>
      <w:divBdr>
        <w:top w:val="none" w:sz="0" w:space="0" w:color="auto"/>
        <w:left w:val="none" w:sz="0" w:space="0" w:color="auto"/>
        <w:bottom w:val="none" w:sz="0" w:space="0" w:color="auto"/>
        <w:right w:val="none" w:sz="0" w:space="0" w:color="auto"/>
      </w:divBdr>
    </w:div>
    <w:div w:id="409544730">
      <w:bodyDiv w:val="1"/>
      <w:marLeft w:val="0"/>
      <w:marRight w:val="0"/>
      <w:marTop w:val="0"/>
      <w:marBottom w:val="0"/>
      <w:divBdr>
        <w:top w:val="none" w:sz="0" w:space="0" w:color="auto"/>
        <w:left w:val="none" w:sz="0" w:space="0" w:color="auto"/>
        <w:bottom w:val="none" w:sz="0" w:space="0" w:color="auto"/>
        <w:right w:val="none" w:sz="0" w:space="0" w:color="auto"/>
      </w:divBdr>
    </w:div>
    <w:div w:id="427652027">
      <w:bodyDiv w:val="1"/>
      <w:marLeft w:val="0"/>
      <w:marRight w:val="0"/>
      <w:marTop w:val="0"/>
      <w:marBottom w:val="0"/>
      <w:divBdr>
        <w:top w:val="none" w:sz="0" w:space="0" w:color="auto"/>
        <w:left w:val="none" w:sz="0" w:space="0" w:color="auto"/>
        <w:bottom w:val="none" w:sz="0" w:space="0" w:color="auto"/>
        <w:right w:val="none" w:sz="0" w:space="0" w:color="auto"/>
      </w:divBdr>
    </w:div>
    <w:div w:id="435174853">
      <w:bodyDiv w:val="1"/>
      <w:marLeft w:val="0"/>
      <w:marRight w:val="0"/>
      <w:marTop w:val="0"/>
      <w:marBottom w:val="0"/>
      <w:divBdr>
        <w:top w:val="none" w:sz="0" w:space="0" w:color="auto"/>
        <w:left w:val="none" w:sz="0" w:space="0" w:color="auto"/>
        <w:bottom w:val="none" w:sz="0" w:space="0" w:color="auto"/>
        <w:right w:val="none" w:sz="0" w:space="0" w:color="auto"/>
      </w:divBdr>
    </w:div>
    <w:div w:id="452944787">
      <w:bodyDiv w:val="1"/>
      <w:marLeft w:val="0"/>
      <w:marRight w:val="0"/>
      <w:marTop w:val="0"/>
      <w:marBottom w:val="0"/>
      <w:divBdr>
        <w:top w:val="none" w:sz="0" w:space="0" w:color="auto"/>
        <w:left w:val="none" w:sz="0" w:space="0" w:color="auto"/>
        <w:bottom w:val="none" w:sz="0" w:space="0" w:color="auto"/>
        <w:right w:val="none" w:sz="0" w:space="0" w:color="auto"/>
      </w:divBdr>
      <w:divsChild>
        <w:div w:id="550844637">
          <w:marLeft w:val="0"/>
          <w:marRight w:val="0"/>
          <w:marTop w:val="0"/>
          <w:marBottom w:val="0"/>
          <w:divBdr>
            <w:top w:val="none" w:sz="0" w:space="0" w:color="auto"/>
            <w:left w:val="none" w:sz="0" w:space="0" w:color="auto"/>
            <w:bottom w:val="none" w:sz="0" w:space="0" w:color="auto"/>
            <w:right w:val="none" w:sz="0" w:space="0" w:color="auto"/>
          </w:divBdr>
          <w:divsChild>
            <w:div w:id="597643157">
              <w:marLeft w:val="0"/>
              <w:marRight w:val="0"/>
              <w:marTop w:val="0"/>
              <w:marBottom w:val="0"/>
              <w:divBdr>
                <w:top w:val="none" w:sz="0" w:space="0" w:color="auto"/>
                <w:left w:val="none" w:sz="0" w:space="0" w:color="auto"/>
                <w:bottom w:val="none" w:sz="0" w:space="0" w:color="auto"/>
                <w:right w:val="none" w:sz="0" w:space="0" w:color="auto"/>
              </w:divBdr>
              <w:divsChild>
                <w:div w:id="81462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2769950">
      <w:bodyDiv w:val="1"/>
      <w:marLeft w:val="0"/>
      <w:marRight w:val="0"/>
      <w:marTop w:val="0"/>
      <w:marBottom w:val="0"/>
      <w:divBdr>
        <w:top w:val="none" w:sz="0" w:space="0" w:color="auto"/>
        <w:left w:val="none" w:sz="0" w:space="0" w:color="auto"/>
        <w:bottom w:val="none" w:sz="0" w:space="0" w:color="auto"/>
        <w:right w:val="none" w:sz="0" w:space="0" w:color="auto"/>
      </w:divBdr>
    </w:div>
    <w:div w:id="479732131">
      <w:bodyDiv w:val="1"/>
      <w:marLeft w:val="0"/>
      <w:marRight w:val="0"/>
      <w:marTop w:val="0"/>
      <w:marBottom w:val="0"/>
      <w:divBdr>
        <w:top w:val="none" w:sz="0" w:space="0" w:color="auto"/>
        <w:left w:val="none" w:sz="0" w:space="0" w:color="auto"/>
        <w:bottom w:val="none" w:sz="0" w:space="0" w:color="auto"/>
        <w:right w:val="none" w:sz="0" w:space="0" w:color="auto"/>
      </w:divBdr>
    </w:div>
    <w:div w:id="520709290">
      <w:bodyDiv w:val="1"/>
      <w:marLeft w:val="0"/>
      <w:marRight w:val="0"/>
      <w:marTop w:val="0"/>
      <w:marBottom w:val="0"/>
      <w:divBdr>
        <w:top w:val="none" w:sz="0" w:space="0" w:color="auto"/>
        <w:left w:val="none" w:sz="0" w:space="0" w:color="auto"/>
        <w:bottom w:val="none" w:sz="0" w:space="0" w:color="auto"/>
        <w:right w:val="none" w:sz="0" w:space="0" w:color="auto"/>
      </w:divBdr>
    </w:div>
    <w:div w:id="545797605">
      <w:bodyDiv w:val="1"/>
      <w:marLeft w:val="0"/>
      <w:marRight w:val="0"/>
      <w:marTop w:val="0"/>
      <w:marBottom w:val="0"/>
      <w:divBdr>
        <w:top w:val="none" w:sz="0" w:space="0" w:color="auto"/>
        <w:left w:val="none" w:sz="0" w:space="0" w:color="auto"/>
        <w:bottom w:val="none" w:sz="0" w:space="0" w:color="auto"/>
        <w:right w:val="none" w:sz="0" w:space="0" w:color="auto"/>
      </w:divBdr>
    </w:div>
    <w:div w:id="570892851">
      <w:bodyDiv w:val="1"/>
      <w:marLeft w:val="0"/>
      <w:marRight w:val="0"/>
      <w:marTop w:val="0"/>
      <w:marBottom w:val="0"/>
      <w:divBdr>
        <w:top w:val="none" w:sz="0" w:space="0" w:color="auto"/>
        <w:left w:val="none" w:sz="0" w:space="0" w:color="auto"/>
        <w:bottom w:val="none" w:sz="0" w:space="0" w:color="auto"/>
        <w:right w:val="none" w:sz="0" w:space="0" w:color="auto"/>
      </w:divBdr>
    </w:div>
    <w:div w:id="578249915">
      <w:bodyDiv w:val="1"/>
      <w:marLeft w:val="0"/>
      <w:marRight w:val="0"/>
      <w:marTop w:val="0"/>
      <w:marBottom w:val="0"/>
      <w:divBdr>
        <w:top w:val="none" w:sz="0" w:space="0" w:color="auto"/>
        <w:left w:val="none" w:sz="0" w:space="0" w:color="auto"/>
        <w:bottom w:val="none" w:sz="0" w:space="0" w:color="auto"/>
        <w:right w:val="none" w:sz="0" w:space="0" w:color="auto"/>
      </w:divBdr>
    </w:div>
    <w:div w:id="596640143">
      <w:bodyDiv w:val="1"/>
      <w:marLeft w:val="0"/>
      <w:marRight w:val="0"/>
      <w:marTop w:val="0"/>
      <w:marBottom w:val="0"/>
      <w:divBdr>
        <w:top w:val="none" w:sz="0" w:space="0" w:color="auto"/>
        <w:left w:val="none" w:sz="0" w:space="0" w:color="auto"/>
        <w:bottom w:val="none" w:sz="0" w:space="0" w:color="auto"/>
        <w:right w:val="none" w:sz="0" w:space="0" w:color="auto"/>
      </w:divBdr>
    </w:div>
    <w:div w:id="599534556">
      <w:bodyDiv w:val="1"/>
      <w:marLeft w:val="0"/>
      <w:marRight w:val="0"/>
      <w:marTop w:val="0"/>
      <w:marBottom w:val="0"/>
      <w:divBdr>
        <w:top w:val="none" w:sz="0" w:space="0" w:color="auto"/>
        <w:left w:val="none" w:sz="0" w:space="0" w:color="auto"/>
        <w:bottom w:val="none" w:sz="0" w:space="0" w:color="auto"/>
        <w:right w:val="none" w:sz="0" w:space="0" w:color="auto"/>
      </w:divBdr>
    </w:div>
    <w:div w:id="627201824">
      <w:bodyDiv w:val="1"/>
      <w:marLeft w:val="0"/>
      <w:marRight w:val="0"/>
      <w:marTop w:val="0"/>
      <w:marBottom w:val="0"/>
      <w:divBdr>
        <w:top w:val="none" w:sz="0" w:space="0" w:color="auto"/>
        <w:left w:val="none" w:sz="0" w:space="0" w:color="auto"/>
        <w:bottom w:val="none" w:sz="0" w:space="0" w:color="auto"/>
        <w:right w:val="none" w:sz="0" w:space="0" w:color="auto"/>
      </w:divBdr>
    </w:div>
    <w:div w:id="632911320">
      <w:bodyDiv w:val="1"/>
      <w:marLeft w:val="0"/>
      <w:marRight w:val="0"/>
      <w:marTop w:val="0"/>
      <w:marBottom w:val="0"/>
      <w:divBdr>
        <w:top w:val="none" w:sz="0" w:space="0" w:color="auto"/>
        <w:left w:val="none" w:sz="0" w:space="0" w:color="auto"/>
        <w:bottom w:val="none" w:sz="0" w:space="0" w:color="auto"/>
        <w:right w:val="none" w:sz="0" w:space="0" w:color="auto"/>
      </w:divBdr>
      <w:divsChild>
        <w:div w:id="479034795">
          <w:marLeft w:val="0"/>
          <w:marRight w:val="0"/>
          <w:marTop w:val="0"/>
          <w:marBottom w:val="0"/>
          <w:divBdr>
            <w:top w:val="none" w:sz="0" w:space="0" w:color="auto"/>
            <w:left w:val="none" w:sz="0" w:space="0" w:color="auto"/>
            <w:bottom w:val="none" w:sz="0" w:space="0" w:color="auto"/>
            <w:right w:val="none" w:sz="0" w:space="0" w:color="auto"/>
          </w:divBdr>
          <w:divsChild>
            <w:div w:id="547105352">
              <w:marLeft w:val="0"/>
              <w:marRight w:val="0"/>
              <w:marTop w:val="0"/>
              <w:marBottom w:val="0"/>
              <w:divBdr>
                <w:top w:val="none" w:sz="0" w:space="0" w:color="auto"/>
                <w:left w:val="none" w:sz="0" w:space="0" w:color="auto"/>
                <w:bottom w:val="none" w:sz="0" w:space="0" w:color="auto"/>
                <w:right w:val="none" w:sz="0" w:space="0" w:color="auto"/>
              </w:divBdr>
              <w:divsChild>
                <w:div w:id="188488610">
                  <w:marLeft w:val="0"/>
                  <w:marRight w:val="0"/>
                  <w:marTop w:val="0"/>
                  <w:marBottom w:val="0"/>
                  <w:divBdr>
                    <w:top w:val="none" w:sz="0" w:space="0" w:color="auto"/>
                    <w:left w:val="none" w:sz="0" w:space="0" w:color="auto"/>
                    <w:bottom w:val="none" w:sz="0" w:space="0" w:color="auto"/>
                    <w:right w:val="none" w:sz="0" w:space="0" w:color="auto"/>
                  </w:divBdr>
                </w:div>
                <w:div w:id="383021373">
                  <w:marLeft w:val="0"/>
                  <w:marRight w:val="0"/>
                  <w:marTop w:val="0"/>
                  <w:marBottom w:val="0"/>
                  <w:divBdr>
                    <w:top w:val="none" w:sz="0" w:space="0" w:color="auto"/>
                    <w:left w:val="none" w:sz="0" w:space="0" w:color="auto"/>
                    <w:bottom w:val="none" w:sz="0" w:space="0" w:color="auto"/>
                    <w:right w:val="none" w:sz="0" w:space="0" w:color="auto"/>
                  </w:divBdr>
                </w:div>
                <w:div w:id="540827556">
                  <w:marLeft w:val="0"/>
                  <w:marRight w:val="0"/>
                  <w:marTop w:val="0"/>
                  <w:marBottom w:val="0"/>
                  <w:divBdr>
                    <w:top w:val="none" w:sz="0" w:space="0" w:color="auto"/>
                    <w:left w:val="none" w:sz="0" w:space="0" w:color="auto"/>
                    <w:bottom w:val="none" w:sz="0" w:space="0" w:color="auto"/>
                    <w:right w:val="none" w:sz="0" w:space="0" w:color="auto"/>
                  </w:divBdr>
                </w:div>
                <w:div w:id="545407378">
                  <w:marLeft w:val="0"/>
                  <w:marRight w:val="0"/>
                  <w:marTop w:val="0"/>
                  <w:marBottom w:val="0"/>
                  <w:divBdr>
                    <w:top w:val="none" w:sz="0" w:space="0" w:color="auto"/>
                    <w:left w:val="none" w:sz="0" w:space="0" w:color="auto"/>
                    <w:bottom w:val="none" w:sz="0" w:space="0" w:color="auto"/>
                    <w:right w:val="none" w:sz="0" w:space="0" w:color="auto"/>
                  </w:divBdr>
                </w:div>
                <w:div w:id="674579498">
                  <w:marLeft w:val="0"/>
                  <w:marRight w:val="0"/>
                  <w:marTop w:val="0"/>
                  <w:marBottom w:val="0"/>
                  <w:divBdr>
                    <w:top w:val="none" w:sz="0" w:space="0" w:color="auto"/>
                    <w:left w:val="none" w:sz="0" w:space="0" w:color="auto"/>
                    <w:bottom w:val="none" w:sz="0" w:space="0" w:color="auto"/>
                    <w:right w:val="none" w:sz="0" w:space="0" w:color="auto"/>
                  </w:divBdr>
                </w:div>
                <w:div w:id="770856187">
                  <w:marLeft w:val="0"/>
                  <w:marRight w:val="0"/>
                  <w:marTop w:val="0"/>
                  <w:marBottom w:val="0"/>
                  <w:divBdr>
                    <w:top w:val="none" w:sz="0" w:space="0" w:color="auto"/>
                    <w:left w:val="none" w:sz="0" w:space="0" w:color="auto"/>
                    <w:bottom w:val="none" w:sz="0" w:space="0" w:color="auto"/>
                    <w:right w:val="none" w:sz="0" w:space="0" w:color="auto"/>
                  </w:divBdr>
                </w:div>
                <w:div w:id="857230221">
                  <w:marLeft w:val="0"/>
                  <w:marRight w:val="0"/>
                  <w:marTop w:val="0"/>
                  <w:marBottom w:val="0"/>
                  <w:divBdr>
                    <w:top w:val="none" w:sz="0" w:space="0" w:color="auto"/>
                    <w:left w:val="none" w:sz="0" w:space="0" w:color="auto"/>
                    <w:bottom w:val="none" w:sz="0" w:space="0" w:color="auto"/>
                    <w:right w:val="none" w:sz="0" w:space="0" w:color="auto"/>
                  </w:divBdr>
                </w:div>
                <w:div w:id="869536515">
                  <w:marLeft w:val="0"/>
                  <w:marRight w:val="0"/>
                  <w:marTop w:val="0"/>
                  <w:marBottom w:val="0"/>
                  <w:divBdr>
                    <w:top w:val="none" w:sz="0" w:space="0" w:color="auto"/>
                    <w:left w:val="none" w:sz="0" w:space="0" w:color="auto"/>
                    <w:bottom w:val="none" w:sz="0" w:space="0" w:color="auto"/>
                    <w:right w:val="none" w:sz="0" w:space="0" w:color="auto"/>
                  </w:divBdr>
                </w:div>
                <w:div w:id="991560198">
                  <w:marLeft w:val="0"/>
                  <w:marRight w:val="0"/>
                  <w:marTop w:val="0"/>
                  <w:marBottom w:val="0"/>
                  <w:divBdr>
                    <w:top w:val="none" w:sz="0" w:space="0" w:color="auto"/>
                    <w:left w:val="none" w:sz="0" w:space="0" w:color="auto"/>
                    <w:bottom w:val="none" w:sz="0" w:space="0" w:color="auto"/>
                    <w:right w:val="none" w:sz="0" w:space="0" w:color="auto"/>
                  </w:divBdr>
                </w:div>
                <w:div w:id="1017541505">
                  <w:marLeft w:val="0"/>
                  <w:marRight w:val="0"/>
                  <w:marTop w:val="0"/>
                  <w:marBottom w:val="0"/>
                  <w:divBdr>
                    <w:top w:val="none" w:sz="0" w:space="0" w:color="auto"/>
                    <w:left w:val="none" w:sz="0" w:space="0" w:color="auto"/>
                    <w:bottom w:val="none" w:sz="0" w:space="0" w:color="auto"/>
                    <w:right w:val="none" w:sz="0" w:space="0" w:color="auto"/>
                  </w:divBdr>
                </w:div>
                <w:div w:id="1060130754">
                  <w:marLeft w:val="0"/>
                  <w:marRight w:val="0"/>
                  <w:marTop w:val="0"/>
                  <w:marBottom w:val="0"/>
                  <w:divBdr>
                    <w:top w:val="none" w:sz="0" w:space="0" w:color="auto"/>
                    <w:left w:val="none" w:sz="0" w:space="0" w:color="auto"/>
                    <w:bottom w:val="none" w:sz="0" w:space="0" w:color="auto"/>
                    <w:right w:val="none" w:sz="0" w:space="0" w:color="auto"/>
                  </w:divBdr>
                </w:div>
                <w:div w:id="1272669198">
                  <w:marLeft w:val="0"/>
                  <w:marRight w:val="0"/>
                  <w:marTop w:val="0"/>
                  <w:marBottom w:val="0"/>
                  <w:divBdr>
                    <w:top w:val="none" w:sz="0" w:space="0" w:color="auto"/>
                    <w:left w:val="none" w:sz="0" w:space="0" w:color="auto"/>
                    <w:bottom w:val="none" w:sz="0" w:space="0" w:color="auto"/>
                    <w:right w:val="none" w:sz="0" w:space="0" w:color="auto"/>
                  </w:divBdr>
                </w:div>
                <w:div w:id="1474370314">
                  <w:marLeft w:val="0"/>
                  <w:marRight w:val="0"/>
                  <w:marTop w:val="0"/>
                  <w:marBottom w:val="0"/>
                  <w:divBdr>
                    <w:top w:val="none" w:sz="0" w:space="0" w:color="auto"/>
                    <w:left w:val="none" w:sz="0" w:space="0" w:color="auto"/>
                    <w:bottom w:val="none" w:sz="0" w:space="0" w:color="auto"/>
                    <w:right w:val="none" w:sz="0" w:space="0" w:color="auto"/>
                  </w:divBdr>
                </w:div>
                <w:div w:id="1511602514">
                  <w:marLeft w:val="0"/>
                  <w:marRight w:val="0"/>
                  <w:marTop w:val="0"/>
                  <w:marBottom w:val="0"/>
                  <w:divBdr>
                    <w:top w:val="none" w:sz="0" w:space="0" w:color="auto"/>
                    <w:left w:val="none" w:sz="0" w:space="0" w:color="auto"/>
                    <w:bottom w:val="none" w:sz="0" w:space="0" w:color="auto"/>
                    <w:right w:val="none" w:sz="0" w:space="0" w:color="auto"/>
                  </w:divBdr>
                </w:div>
                <w:div w:id="1532693743">
                  <w:marLeft w:val="0"/>
                  <w:marRight w:val="0"/>
                  <w:marTop w:val="0"/>
                  <w:marBottom w:val="0"/>
                  <w:divBdr>
                    <w:top w:val="none" w:sz="0" w:space="0" w:color="auto"/>
                    <w:left w:val="none" w:sz="0" w:space="0" w:color="auto"/>
                    <w:bottom w:val="none" w:sz="0" w:space="0" w:color="auto"/>
                    <w:right w:val="none" w:sz="0" w:space="0" w:color="auto"/>
                  </w:divBdr>
                </w:div>
                <w:div w:id="1567497663">
                  <w:marLeft w:val="0"/>
                  <w:marRight w:val="0"/>
                  <w:marTop w:val="0"/>
                  <w:marBottom w:val="0"/>
                  <w:divBdr>
                    <w:top w:val="none" w:sz="0" w:space="0" w:color="auto"/>
                    <w:left w:val="none" w:sz="0" w:space="0" w:color="auto"/>
                    <w:bottom w:val="none" w:sz="0" w:space="0" w:color="auto"/>
                    <w:right w:val="none" w:sz="0" w:space="0" w:color="auto"/>
                  </w:divBdr>
                </w:div>
                <w:div w:id="1648319303">
                  <w:marLeft w:val="0"/>
                  <w:marRight w:val="0"/>
                  <w:marTop w:val="0"/>
                  <w:marBottom w:val="0"/>
                  <w:divBdr>
                    <w:top w:val="none" w:sz="0" w:space="0" w:color="auto"/>
                    <w:left w:val="none" w:sz="0" w:space="0" w:color="auto"/>
                    <w:bottom w:val="none" w:sz="0" w:space="0" w:color="auto"/>
                    <w:right w:val="none" w:sz="0" w:space="0" w:color="auto"/>
                  </w:divBdr>
                </w:div>
                <w:div w:id="2058236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8948571">
      <w:bodyDiv w:val="1"/>
      <w:marLeft w:val="0"/>
      <w:marRight w:val="0"/>
      <w:marTop w:val="0"/>
      <w:marBottom w:val="0"/>
      <w:divBdr>
        <w:top w:val="none" w:sz="0" w:space="0" w:color="auto"/>
        <w:left w:val="none" w:sz="0" w:space="0" w:color="auto"/>
        <w:bottom w:val="none" w:sz="0" w:space="0" w:color="auto"/>
        <w:right w:val="none" w:sz="0" w:space="0" w:color="auto"/>
      </w:divBdr>
    </w:div>
    <w:div w:id="663512417">
      <w:bodyDiv w:val="1"/>
      <w:marLeft w:val="0"/>
      <w:marRight w:val="0"/>
      <w:marTop w:val="0"/>
      <w:marBottom w:val="0"/>
      <w:divBdr>
        <w:top w:val="none" w:sz="0" w:space="0" w:color="auto"/>
        <w:left w:val="none" w:sz="0" w:space="0" w:color="auto"/>
        <w:bottom w:val="none" w:sz="0" w:space="0" w:color="auto"/>
        <w:right w:val="none" w:sz="0" w:space="0" w:color="auto"/>
      </w:divBdr>
    </w:div>
    <w:div w:id="681319986">
      <w:bodyDiv w:val="1"/>
      <w:marLeft w:val="0"/>
      <w:marRight w:val="0"/>
      <w:marTop w:val="0"/>
      <w:marBottom w:val="0"/>
      <w:divBdr>
        <w:top w:val="none" w:sz="0" w:space="0" w:color="auto"/>
        <w:left w:val="none" w:sz="0" w:space="0" w:color="auto"/>
        <w:bottom w:val="none" w:sz="0" w:space="0" w:color="auto"/>
        <w:right w:val="none" w:sz="0" w:space="0" w:color="auto"/>
      </w:divBdr>
    </w:div>
    <w:div w:id="685596635">
      <w:bodyDiv w:val="1"/>
      <w:marLeft w:val="0"/>
      <w:marRight w:val="0"/>
      <w:marTop w:val="0"/>
      <w:marBottom w:val="0"/>
      <w:divBdr>
        <w:top w:val="none" w:sz="0" w:space="0" w:color="auto"/>
        <w:left w:val="none" w:sz="0" w:space="0" w:color="auto"/>
        <w:bottom w:val="none" w:sz="0" w:space="0" w:color="auto"/>
        <w:right w:val="none" w:sz="0" w:space="0" w:color="auto"/>
      </w:divBdr>
    </w:div>
    <w:div w:id="710806755">
      <w:bodyDiv w:val="1"/>
      <w:marLeft w:val="0"/>
      <w:marRight w:val="0"/>
      <w:marTop w:val="0"/>
      <w:marBottom w:val="0"/>
      <w:divBdr>
        <w:top w:val="none" w:sz="0" w:space="0" w:color="auto"/>
        <w:left w:val="none" w:sz="0" w:space="0" w:color="auto"/>
        <w:bottom w:val="none" w:sz="0" w:space="0" w:color="auto"/>
        <w:right w:val="none" w:sz="0" w:space="0" w:color="auto"/>
      </w:divBdr>
    </w:div>
    <w:div w:id="779759784">
      <w:bodyDiv w:val="1"/>
      <w:marLeft w:val="0"/>
      <w:marRight w:val="0"/>
      <w:marTop w:val="0"/>
      <w:marBottom w:val="0"/>
      <w:divBdr>
        <w:top w:val="none" w:sz="0" w:space="0" w:color="auto"/>
        <w:left w:val="none" w:sz="0" w:space="0" w:color="auto"/>
        <w:bottom w:val="none" w:sz="0" w:space="0" w:color="auto"/>
        <w:right w:val="none" w:sz="0" w:space="0" w:color="auto"/>
      </w:divBdr>
    </w:div>
    <w:div w:id="794448812">
      <w:bodyDiv w:val="1"/>
      <w:marLeft w:val="0"/>
      <w:marRight w:val="0"/>
      <w:marTop w:val="0"/>
      <w:marBottom w:val="0"/>
      <w:divBdr>
        <w:top w:val="none" w:sz="0" w:space="0" w:color="auto"/>
        <w:left w:val="none" w:sz="0" w:space="0" w:color="auto"/>
        <w:bottom w:val="none" w:sz="0" w:space="0" w:color="auto"/>
        <w:right w:val="none" w:sz="0" w:space="0" w:color="auto"/>
      </w:divBdr>
    </w:div>
    <w:div w:id="824782101">
      <w:bodyDiv w:val="1"/>
      <w:marLeft w:val="0"/>
      <w:marRight w:val="0"/>
      <w:marTop w:val="0"/>
      <w:marBottom w:val="0"/>
      <w:divBdr>
        <w:top w:val="none" w:sz="0" w:space="0" w:color="auto"/>
        <w:left w:val="none" w:sz="0" w:space="0" w:color="auto"/>
        <w:bottom w:val="none" w:sz="0" w:space="0" w:color="auto"/>
        <w:right w:val="none" w:sz="0" w:space="0" w:color="auto"/>
      </w:divBdr>
    </w:div>
    <w:div w:id="892738196">
      <w:bodyDiv w:val="1"/>
      <w:marLeft w:val="0"/>
      <w:marRight w:val="0"/>
      <w:marTop w:val="0"/>
      <w:marBottom w:val="0"/>
      <w:divBdr>
        <w:top w:val="none" w:sz="0" w:space="0" w:color="auto"/>
        <w:left w:val="none" w:sz="0" w:space="0" w:color="auto"/>
        <w:bottom w:val="none" w:sz="0" w:space="0" w:color="auto"/>
        <w:right w:val="none" w:sz="0" w:space="0" w:color="auto"/>
      </w:divBdr>
    </w:div>
    <w:div w:id="894390766">
      <w:bodyDiv w:val="1"/>
      <w:marLeft w:val="0"/>
      <w:marRight w:val="0"/>
      <w:marTop w:val="0"/>
      <w:marBottom w:val="0"/>
      <w:divBdr>
        <w:top w:val="none" w:sz="0" w:space="0" w:color="auto"/>
        <w:left w:val="none" w:sz="0" w:space="0" w:color="auto"/>
        <w:bottom w:val="none" w:sz="0" w:space="0" w:color="auto"/>
        <w:right w:val="none" w:sz="0" w:space="0" w:color="auto"/>
      </w:divBdr>
    </w:div>
    <w:div w:id="903294579">
      <w:bodyDiv w:val="1"/>
      <w:marLeft w:val="0"/>
      <w:marRight w:val="0"/>
      <w:marTop w:val="0"/>
      <w:marBottom w:val="0"/>
      <w:divBdr>
        <w:top w:val="none" w:sz="0" w:space="0" w:color="auto"/>
        <w:left w:val="none" w:sz="0" w:space="0" w:color="auto"/>
        <w:bottom w:val="none" w:sz="0" w:space="0" w:color="auto"/>
        <w:right w:val="none" w:sz="0" w:space="0" w:color="auto"/>
      </w:divBdr>
    </w:div>
    <w:div w:id="914897332">
      <w:bodyDiv w:val="1"/>
      <w:marLeft w:val="0"/>
      <w:marRight w:val="0"/>
      <w:marTop w:val="0"/>
      <w:marBottom w:val="0"/>
      <w:divBdr>
        <w:top w:val="none" w:sz="0" w:space="0" w:color="auto"/>
        <w:left w:val="none" w:sz="0" w:space="0" w:color="auto"/>
        <w:bottom w:val="none" w:sz="0" w:space="0" w:color="auto"/>
        <w:right w:val="none" w:sz="0" w:space="0" w:color="auto"/>
      </w:divBdr>
    </w:div>
    <w:div w:id="933630029">
      <w:bodyDiv w:val="1"/>
      <w:marLeft w:val="0"/>
      <w:marRight w:val="0"/>
      <w:marTop w:val="0"/>
      <w:marBottom w:val="0"/>
      <w:divBdr>
        <w:top w:val="none" w:sz="0" w:space="0" w:color="auto"/>
        <w:left w:val="none" w:sz="0" w:space="0" w:color="auto"/>
        <w:bottom w:val="none" w:sz="0" w:space="0" w:color="auto"/>
        <w:right w:val="none" w:sz="0" w:space="0" w:color="auto"/>
      </w:divBdr>
    </w:div>
    <w:div w:id="979068333">
      <w:bodyDiv w:val="1"/>
      <w:marLeft w:val="0"/>
      <w:marRight w:val="0"/>
      <w:marTop w:val="0"/>
      <w:marBottom w:val="0"/>
      <w:divBdr>
        <w:top w:val="none" w:sz="0" w:space="0" w:color="auto"/>
        <w:left w:val="none" w:sz="0" w:space="0" w:color="auto"/>
        <w:bottom w:val="none" w:sz="0" w:space="0" w:color="auto"/>
        <w:right w:val="none" w:sz="0" w:space="0" w:color="auto"/>
      </w:divBdr>
    </w:div>
    <w:div w:id="1008410071">
      <w:bodyDiv w:val="1"/>
      <w:marLeft w:val="0"/>
      <w:marRight w:val="0"/>
      <w:marTop w:val="0"/>
      <w:marBottom w:val="0"/>
      <w:divBdr>
        <w:top w:val="none" w:sz="0" w:space="0" w:color="auto"/>
        <w:left w:val="none" w:sz="0" w:space="0" w:color="auto"/>
        <w:bottom w:val="none" w:sz="0" w:space="0" w:color="auto"/>
        <w:right w:val="none" w:sz="0" w:space="0" w:color="auto"/>
      </w:divBdr>
    </w:div>
    <w:div w:id="1019744501">
      <w:bodyDiv w:val="1"/>
      <w:marLeft w:val="0"/>
      <w:marRight w:val="0"/>
      <w:marTop w:val="0"/>
      <w:marBottom w:val="0"/>
      <w:divBdr>
        <w:top w:val="none" w:sz="0" w:space="0" w:color="auto"/>
        <w:left w:val="none" w:sz="0" w:space="0" w:color="auto"/>
        <w:bottom w:val="none" w:sz="0" w:space="0" w:color="auto"/>
        <w:right w:val="none" w:sz="0" w:space="0" w:color="auto"/>
      </w:divBdr>
      <w:divsChild>
        <w:div w:id="261888373">
          <w:marLeft w:val="0"/>
          <w:marRight w:val="0"/>
          <w:marTop w:val="0"/>
          <w:marBottom w:val="0"/>
          <w:divBdr>
            <w:top w:val="none" w:sz="0" w:space="0" w:color="auto"/>
            <w:left w:val="none" w:sz="0" w:space="0" w:color="auto"/>
            <w:bottom w:val="none" w:sz="0" w:space="0" w:color="auto"/>
            <w:right w:val="none" w:sz="0" w:space="0" w:color="auto"/>
          </w:divBdr>
        </w:div>
        <w:div w:id="1368481413">
          <w:marLeft w:val="0"/>
          <w:marRight w:val="0"/>
          <w:marTop w:val="0"/>
          <w:marBottom w:val="0"/>
          <w:divBdr>
            <w:top w:val="none" w:sz="0" w:space="0" w:color="auto"/>
            <w:left w:val="none" w:sz="0" w:space="0" w:color="auto"/>
            <w:bottom w:val="none" w:sz="0" w:space="0" w:color="auto"/>
            <w:right w:val="none" w:sz="0" w:space="0" w:color="auto"/>
          </w:divBdr>
        </w:div>
        <w:div w:id="1467311242">
          <w:marLeft w:val="0"/>
          <w:marRight w:val="0"/>
          <w:marTop w:val="0"/>
          <w:marBottom w:val="0"/>
          <w:divBdr>
            <w:top w:val="none" w:sz="0" w:space="0" w:color="auto"/>
            <w:left w:val="none" w:sz="0" w:space="0" w:color="auto"/>
            <w:bottom w:val="none" w:sz="0" w:space="0" w:color="auto"/>
            <w:right w:val="none" w:sz="0" w:space="0" w:color="auto"/>
          </w:divBdr>
        </w:div>
        <w:div w:id="1763257353">
          <w:marLeft w:val="0"/>
          <w:marRight w:val="0"/>
          <w:marTop w:val="0"/>
          <w:marBottom w:val="0"/>
          <w:divBdr>
            <w:top w:val="none" w:sz="0" w:space="0" w:color="auto"/>
            <w:left w:val="none" w:sz="0" w:space="0" w:color="auto"/>
            <w:bottom w:val="none" w:sz="0" w:space="0" w:color="auto"/>
            <w:right w:val="none" w:sz="0" w:space="0" w:color="auto"/>
          </w:divBdr>
        </w:div>
        <w:div w:id="2059820276">
          <w:marLeft w:val="0"/>
          <w:marRight w:val="0"/>
          <w:marTop w:val="0"/>
          <w:marBottom w:val="0"/>
          <w:divBdr>
            <w:top w:val="none" w:sz="0" w:space="0" w:color="auto"/>
            <w:left w:val="none" w:sz="0" w:space="0" w:color="auto"/>
            <w:bottom w:val="none" w:sz="0" w:space="0" w:color="auto"/>
            <w:right w:val="none" w:sz="0" w:space="0" w:color="auto"/>
          </w:divBdr>
        </w:div>
      </w:divsChild>
    </w:div>
    <w:div w:id="1020593993">
      <w:bodyDiv w:val="1"/>
      <w:marLeft w:val="0"/>
      <w:marRight w:val="0"/>
      <w:marTop w:val="0"/>
      <w:marBottom w:val="0"/>
      <w:divBdr>
        <w:top w:val="none" w:sz="0" w:space="0" w:color="auto"/>
        <w:left w:val="none" w:sz="0" w:space="0" w:color="auto"/>
        <w:bottom w:val="none" w:sz="0" w:space="0" w:color="auto"/>
        <w:right w:val="none" w:sz="0" w:space="0" w:color="auto"/>
      </w:divBdr>
    </w:div>
    <w:div w:id="1068921090">
      <w:bodyDiv w:val="1"/>
      <w:marLeft w:val="0"/>
      <w:marRight w:val="0"/>
      <w:marTop w:val="0"/>
      <w:marBottom w:val="0"/>
      <w:divBdr>
        <w:top w:val="none" w:sz="0" w:space="0" w:color="auto"/>
        <w:left w:val="none" w:sz="0" w:space="0" w:color="auto"/>
        <w:bottom w:val="none" w:sz="0" w:space="0" w:color="auto"/>
        <w:right w:val="none" w:sz="0" w:space="0" w:color="auto"/>
      </w:divBdr>
    </w:div>
    <w:div w:id="1071393918">
      <w:bodyDiv w:val="1"/>
      <w:marLeft w:val="0"/>
      <w:marRight w:val="0"/>
      <w:marTop w:val="0"/>
      <w:marBottom w:val="0"/>
      <w:divBdr>
        <w:top w:val="none" w:sz="0" w:space="0" w:color="auto"/>
        <w:left w:val="none" w:sz="0" w:space="0" w:color="auto"/>
        <w:bottom w:val="none" w:sz="0" w:space="0" w:color="auto"/>
        <w:right w:val="none" w:sz="0" w:space="0" w:color="auto"/>
      </w:divBdr>
    </w:div>
    <w:div w:id="1078866162">
      <w:bodyDiv w:val="1"/>
      <w:marLeft w:val="0"/>
      <w:marRight w:val="0"/>
      <w:marTop w:val="0"/>
      <w:marBottom w:val="0"/>
      <w:divBdr>
        <w:top w:val="none" w:sz="0" w:space="0" w:color="auto"/>
        <w:left w:val="none" w:sz="0" w:space="0" w:color="auto"/>
        <w:bottom w:val="none" w:sz="0" w:space="0" w:color="auto"/>
        <w:right w:val="none" w:sz="0" w:space="0" w:color="auto"/>
      </w:divBdr>
      <w:divsChild>
        <w:div w:id="825390520">
          <w:marLeft w:val="0"/>
          <w:marRight w:val="0"/>
          <w:marTop w:val="75"/>
          <w:marBottom w:val="75"/>
          <w:divBdr>
            <w:top w:val="none" w:sz="0" w:space="0" w:color="auto"/>
            <w:left w:val="none" w:sz="0" w:space="0" w:color="auto"/>
            <w:bottom w:val="none" w:sz="0" w:space="0" w:color="auto"/>
            <w:right w:val="none" w:sz="0" w:space="0" w:color="auto"/>
          </w:divBdr>
          <w:divsChild>
            <w:div w:id="692923847">
              <w:marLeft w:val="0"/>
              <w:marRight w:val="0"/>
              <w:marTop w:val="100"/>
              <w:marBottom w:val="100"/>
              <w:divBdr>
                <w:top w:val="none" w:sz="0" w:space="0" w:color="auto"/>
                <w:left w:val="none" w:sz="0" w:space="0" w:color="auto"/>
                <w:bottom w:val="none" w:sz="0" w:space="0" w:color="auto"/>
                <w:right w:val="none" w:sz="0" w:space="0" w:color="auto"/>
              </w:divBdr>
              <w:divsChild>
                <w:div w:id="1466116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4299050">
      <w:bodyDiv w:val="1"/>
      <w:marLeft w:val="0"/>
      <w:marRight w:val="0"/>
      <w:marTop w:val="0"/>
      <w:marBottom w:val="0"/>
      <w:divBdr>
        <w:top w:val="none" w:sz="0" w:space="0" w:color="auto"/>
        <w:left w:val="none" w:sz="0" w:space="0" w:color="auto"/>
        <w:bottom w:val="none" w:sz="0" w:space="0" w:color="auto"/>
        <w:right w:val="none" w:sz="0" w:space="0" w:color="auto"/>
      </w:divBdr>
    </w:div>
    <w:div w:id="1094277504">
      <w:bodyDiv w:val="1"/>
      <w:marLeft w:val="0"/>
      <w:marRight w:val="0"/>
      <w:marTop w:val="0"/>
      <w:marBottom w:val="0"/>
      <w:divBdr>
        <w:top w:val="none" w:sz="0" w:space="0" w:color="auto"/>
        <w:left w:val="none" w:sz="0" w:space="0" w:color="auto"/>
        <w:bottom w:val="none" w:sz="0" w:space="0" w:color="auto"/>
        <w:right w:val="none" w:sz="0" w:space="0" w:color="auto"/>
      </w:divBdr>
      <w:divsChild>
        <w:div w:id="650839169">
          <w:marLeft w:val="-150"/>
          <w:marRight w:val="0"/>
          <w:marTop w:val="0"/>
          <w:marBottom w:val="0"/>
          <w:divBdr>
            <w:top w:val="none" w:sz="0" w:space="0" w:color="auto"/>
            <w:left w:val="none" w:sz="0" w:space="0" w:color="auto"/>
            <w:bottom w:val="none" w:sz="0" w:space="0" w:color="auto"/>
            <w:right w:val="none" w:sz="0" w:space="0" w:color="auto"/>
          </w:divBdr>
          <w:divsChild>
            <w:div w:id="67923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4353092">
      <w:bodyDiv w:val="1"/>
      <w:marLeft w:val="0"/>
      <w:marRight w:val="0"/>
      <w:marTop w:val="0"/>
      <w:marBottom w:val="0"/>
      <w:divBdr>
        <w:top w:val="none" w:sz="0" w:space="0" w:color="auto"/>
        <w:left w:val="none" w:sz="0" w:space="0" w:color="auto"/>
        <w:bottom w:val="none" w:sz="0" w:space="0" w:color="auto"/>
        <w:right w:val="none" w:sz="0" w:space="0" w:color="auto"/>
      </w:divBdr>
    </w:div>
    <w:div w:id="1124814138">
      <w:bodyDiv w:val="1"/>
      <w:marLeft w:val="0"/>
      <w:marRight w:val="0"/>
      <w:marTop w:val="0"/>
      <w:marBottom w:val="0"/>
      <w:divBdr>
        <w:top w:val="none" w:sz="0" w:space="0" w:color="auto"/>
        <w:left w:val="none" w:sz="0" w:space="0" w:color="auto"/>
        <w:bottom w:val="none" w:sz="0" w:space="0" w:color="auto"/>
        <w:right w:val="none" w:sz="0" w:space="0" w:color="auto"/>
      </w:divBdr>
    </w:div>
    <w:div w:id="1160996313">
      <w:bodyDiv w:val="1"/>
      <w:marLeft w:val="0"/>
      <w:marRight w:val="0"/>
      <w:marTop w:val="0"/>
      <w:marBottom w:val="0"/>
      <w:divBdr>
        <w:top w:val="none" w:sz="0" w:space="0" w:color="auto"/>
        <w:left w:val="none" w:sz="0" w:space="0" w:color="auto"/>
        <w:bottom w:val="none" w:sz="0" w:space="0" w:color="auto"/>
        <w:right w:val="none" w:sz="0" w:space="0" w:color="auto"/>
      </w:divBdr>
    </w:div>
    <w:div w:id="1232038867">
      <w:bodyDiv w:val="1"/>
      <w:marLeft w:val="0"/>
      <w:marRight w:val="0"/>
      <w:marTop w:val="0"/>
      <w:marBottom w:val="0"/>
      <w:divBdr>
        <w:top w:val="none" w:sz="0" w:space="0" w:color="auto"/>
        <w:left w:val="none" w:sz="0" w:space="0" w:color="auto"/>
        <w:bottom w:val="none" w:sz="0" w:space="0" w:color="auto"/>
        <w:right w:val="none" w:sz="0" w:space="0" w:color="auto"/>
      </w:divBdr>
    </w:div>
    <w:div w:id="1256862087">
      <w:bodyDiv w:val="1"/>
      <w:marLeft w:val="0"/>
      <w:marRight w:val="0"/>
      <w:marTop w:val="0"/>
      <w:marBottom w:val="0"/>
      <w:divBdr>
        <w:top w:val="none" w:sz="0" w:space="0" w:color="auto"/>
        <w:left w:val="none" w:sz="0" w:space="0" w:color="auto"/>
        <w:bottom w:val="none" w:sz="0" w:space="0" w:color="auto"/>
        <w:right w:val="none" w:sz="0" w:space="0" w:color="auto"/>
      </w:divBdr>
    </w:div>
    <w:div w:id="1315141297">
      <w:bodyDiv w:val="1"/>
      <w:marLeft w:val="0"/>
      <w:marRight w:val="0"/>
      <w:marTop w:val="0"/>
      <w:marBottom w:val="0"/>
      <w:divBdr>
        <w:top w:val="none" w:sz="0" w:space="0" w:color="auto"/>
        <w:left w:val="none" w:sz="0" w:space="0" w:color="auto"/>
        <w:bottom w:val="none" w:sz="0" w:space="0" w:color="auto"/>
        <w:right w:val="none" w:sz="0" w:space="0" w:color="auto"/>
      </w:divBdr>
      <w:divsChild>
        <w:div w:id="714693024">
          <w:marLeft w:val="0"/>
          <w:marRight w:val="0"/>
          <w:marTop w:val="0"/>
          <w:marBottom w:val="0"/>
          <w:divBdr>
            <w:top w:val="none" w:sz="0" w:space="0" w:color="auto"/>
            <w:left w:val="none" w:sz="0" w:space="0" w:color="auto"/>
            <w:bottom w:val="none" w:sz="0" w:space="0" w:color="auto"/>
            <w:right w:val="none" w:sz="0" w:space="0" w:color="auto"/>
          </w:divBdr>
          <w:divsChild>
            <w:div w:id="45956471">
              <w:marLeft w:val="0"/>
              <w:marRight w:val="0"/>
              <w:marTop w:val="0"/>
              <w:marBottom w:val="0"/>
              <w:divBdr>
                <w:top w:val="none" w:sz="0" w:space="0" w:color="auto"/>
                <w:left w:val="none" w:sz="0" w:space="0" w:color="auto"/>
                <w:bottom w:val="none" w:sz="0" w:space="0" w:color="auto"/>
                <w:right w:val="none" w:sz="0" w:space="0" w:color="auto"/>
              </w:divBdr>
              <w:divsChild>
                <w:div w:id="1857965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7831276">
          <w:marLeft w:val="0"/>
          <w:marRight w:val="0"/>
          <w:marTop w:val="0"/>
          <w:marBottom w:val="0"/>
          <w:divBdr>
            <w:top w:val="none" w:sz="0" w:space="0" w:color="auto"/>
            <w:left w:val="none" w:sz="0" w:space="0" w:color="auto"/>
            <w:bottom w:val="none" w:sz="0" w:space="0" w:color="auto"/>
            <w:right w:val="none" w:sz="0" w:space="0" w:color="auto"/>
          </w:divBdr>
          <w:divsChild>
            <w:div w:id="368989361">
              <w:marLeft w:val="0"/>
              <w:marRight w:val="0"/>
              <w:marTop w:val="0"/>
              <w:marBottom w:val="0"/>
              <w:divBdr>
                <w:top w:val="none" w:sz="0" w:space="0" w:color="auto"/>
                <w:left w:val="none" w:sz="0" w:space="0" w:color="auto"/>
                <w:bottom w:val="none" w:sz="0" w:space="0" w:color="auto"/>
                <w:right w:val="none" w:sz="0" w:space="0" w:color="auto"/>
              </w:divBdr>
              <w:divsChild>
                <w:div w:id="2065059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9653189">
      <w:bodyDiv w:val="1"/>
      <w:marLeft w:val="0"/>
      <w:marRight w:val="0"/>
      <w:marTop w:val="0"/>
      <w:marBottom w:val="0"/>
      <w:divBdr>
        <w:top w:val="none" w:sz="0" w:space="0" w:color="auto"/>
        <w:left w:val="none" w:sz="0" w:space="0" w:color="auto"/>
        <w:bottom w:val="none" w:sz="0" w:space="0" w:color="auto"/>
        <w:right w:val="none" w:sz="0" w:space="0" w:color="auto"/>
      </w:divBdr>
    </w:div>
    <w:div w:id="1342077132">
      <w:bodyDiv w:val="1"/>
      <w:marLeft w:val="0"/>
      <w:marRight w:val="0"/>
      <w:marTop w:val="0"/>
      <w:marBottom w:val="0"/>
      <w:divBdr>
        <w:top w:val="none" w:sz="0" w:space="0" w:color="auto"/>
        <w:left w:val="none" w:sz="0" w:space="0" w:color="auto"/>
        <w:bottom w:val="none" w:sz="0" w:space="0" w:color="auto"/>
        <w:right w:val="none" w:sz="0" w:space="0" w:color="auto"/>
      </w:divBdr>
    </w:div>
    <w:div w:id="1347747916">
      <w:bodyDiv w:val="1"/>
      <w:marLeft w:val="0"/>
      <w:marRight w:val="0"/>
      <w:marTop w:val="0"/>
      <w:marBottom w:val="0"/>
      <w:divBdr>
        <w:top w:val="none" w:sz="0" w:space="0" w:color="auto"/>
        <w:left w:val="none" w:sz="0" w:space="0" w:color="auto"/>
        <w:bottom w:val="none" w:sz="0" w:space="0" w:color="auto"/>
        <w:right w:val="none" w:sz="0" w:space="0" w:color="auto"/>
      </w:divBdr>
    </w:div>
    <w:div w:id="1355233305">
      <w:bodyDiv w:val="1"/>
      <w:marLeft w:val="0"/>
      <w:marRight w:val="0"/>
      <w:marTop w:val="0"/>
      <w:marBottom w:val="0"/>
      <w:divBdr>
        <w:top w:val="none" w:sz="0" w:space="0" w:color="auto"/>
        <w:left w:val="none" w:sz="0" w:space="0" w:color="auto"/>
        <w:bottom w:val="none" w:sz="0" w:space="0" w:color="auto"/>
        <w:right w:val="none" w:sz="0" w:space="0" w:color="auto"/>
      </w:divBdr>
    </w:div>
    <w:div w:id="1384480102">
      <w:bodyDiv w:val="1"/>
      <w:marLeft w:val="0"/>
      <w:marRight w:val="0"/>
      <w:marTop w:val="0"/>
      <w:marBottom w:val="0"/>
      <w:divBdr>
        <w:top w:val="none" w:sz="0" w:space="0" w:color="auto"/>
        <w:left w:val="none" w:sz="0" w:space="0" w:color="auto"/>
        <w:bottom w:val="none" w:sz="0" w:space="0" w:color="auto"/>
        <w:right w:val="none" w:sz="0" w:space="0" w:color="auto"/>
      </w:divBdr>
    </w:div>
    <w:div w:id="1395853595">
      <w:bodyDiv w:val="1"/>
      <w:marLeft w:val="0"/>
      <w:marRight w:val="0"/>
      <w:marTop w:val="0"/>
      <w:marBottom w:val="0"/>
      <w:divBdr>
        <w:top w:val="none" w:sz="0" w:space="0" w:color="auto"/>
        <w:left w:val="none" w:sz="0" w:space="0" w:color="auto"/>
        <w:bottom w:val="none" w:sz="0" w:space="0" w:color="auto"/>
        <w:right w:val="none" w:sz="0" w:space="0" w:color="auto"/>
      </w:divBdr>
    </w:div>
    <w:div w:id="1396202391">
      <w:bodyDiv w:val="1"/>
      <w:marLeft w:val="0"/>
      <w:marRight w:val="0"/>
      <w:marTop w:val="0"/>
      <w:marBottom w:val="0"/>
      <w:divBdr>
        <w:top w:val="none" w:sz="0" w:space="0" w:color="auto"/>
        <w:left w:val="none" w:sz="0" w:space="0" w:color="auto"/>
        <w:bottom w:val="none" w:sz="0" w:space="0" w:color="auto"/>
        <w:right w:val="none" w:sz="0" w:space="0" w:color="auto"/>
      </w:divBdr>
    </w:div>
    <w:div w:id="1411003131">
      <w:bodyDiv w:val="1"/>
      <w:marLeft w:val="0"/>
      <w:marRight w:val="0"/>
      <w:marTop w:val="0"/>
      <w:marBottom w:val="0"/>
      <w:divBdr>
        <w:top w:val="none" w:sz="0" w:space="0" w:color="auto"/>
        <w:left w:val="none" w:sz="0" w:space="0" w:color="auto"/>
        <w:bottom w:val="none" w:sz="0" w:space="0" w:color="auto"/>
        <w:right w:val="none" w:sz="0" w:space="0" w:color="auto"/>
      </w:divBdr>
    </w:div>
    <w:div w:id="1450858037">
      <w:bodyDiv w:val="1"/>
      <w:marLeft w:val="0"/>
      <w:marRight w:val="0"/>
      <w:marTop w:val="0"/>
      <w:marBottom w:val="0"/>
      <w:divBdr>
        <w:top w:val="none" w:sz="0" w:space="0" w:color="auto"/>
        <w:left w:val="none" w:sz="0" w:space="0" w:color="auto"/>
        <w:bottom w:val="none" w:sz="0" w:space="0" w:color="auto"/>
        <w:right w:val="none" w:sz="0" w:space="0" w:color="auto"/>
      </w:divBdr>
    </w:div>
    <w:div w:id="1455100259">
      <w:bodyDiv w:val="1"/>
      <w:marLeft w:val="0"/>
      <w:marRight w:val="0"/>
      <w:marTop w:val="0"/>
      <w:marBottom w:val="0"/>
      <w:divBdr>
        <w:top w:val="none" w:sz="0" w:space="0" w:color="auto"/>
        <w:left w:val="none" w:sz="0" w:space="0" w:color="auto"/>
        <w:bottom w:val="none" w:sz="0" w:space="0" w:color="auto"/>
        <w:right w:val="none" w:sz="0" w:space="0" w:color="auto"/>
      </w:divBdr>
    </w:div>
    <w:div w:id="1464425171">
      <w:bodyDiv w:val="1"/>
      <w:marLeft w:val="0"/>
      <w:marRight w:val="0"/>
      <w:marTop w:val="0"/>
      <w:marBottom w:val="0"/>
      <w:divBdr>
        <w:top w:val="none" w:sz="0" w:space="0" w:color="auto"/>
        <w:left w:val="none" w:sz="0" w:space="0" w:color="auto"/>
        <w:bottom w:val="none" w:sz="0" w:space="0" w:color="auto"/>
        <w:right w:val="none" w:sz="0" w:space="0" w:color="auto"/>
      </w:divBdr>
    </w:div>
    <w:div w:id="1470518552">
      <w:bodyDiv w:val="1"/>
      <w:marLeft w:val="0"/>
      <w:marRight w:val="0"/>
      <w:marTop w:val="0"/>
      <w:marBottom w:val="0"/>
      <w:divBdr>
        <w:top w:val="none" w:sz="0" w:space="0" w:color="auto"/>
        <w:left w:val="none" w:sz="0" w:space="0" w:color="auto"/>
        <w:bottom w:val="none" w:sz="0" w:space="0" w:color="auto"/>
        <w:right w:val="none" w:sz="0" w:space="0" w:color="auto"/>
      </w:divBdr>
    </w:div>
    <w:div w:id="1506554314">
      <w:bodyDiv w:val="1"/>
      <w:marLeft w:val="0"/>
      <w:marRight w:val="0"/>
      <w:marTop w:val="0"/>
      <w:marBottom w:val="0"/>
      <w:divBdr>
        <w:top w:val="none" w:sz="0" w:space="0" w:color="auto"/>
        <w:left w:val="none" w:sz="0" w:space="0" w:color="auto"/>
        <w:bottom w:val="none" w:sz="0" w:space="0" w:color="auto"/>
        <w:right w:val="none" w:sz="0" w:space="0" w:color="auto"/>
      </w:divBdr>
    </w:div>
    <w:div w:id="1553152572">
      <w:bodyDiv w:val="1"/>
      <w:marLeft w:val="0"/>
      <w:marRight w:val="0"/>
      <w:marTop w:val="0"/>
      <w:marBottom w:val="0"/>
      <w:divBdr>
        <w:top w:val="none" w:sz="0" w:space="0" w:color="auto"/>
        <w:left w:val="none" w:sz="0" w:space="0" w:color="auto"/>
        <w:bottom w:val="none" w:sz="0" w:space="0" w:color="auto"/>
        <w:right w:val="none" w:sz="0" w:space="0" w:color="auto"/>
      </w:divBdr>
    </w:div>
    <w:div w:id="1563174975">
      <w:bodyDiv w:val="1"/>
      <w:marLeft w:val="0"/>
      <w:marRight w:val="0"/>
      <w:marTop w:val="0"/>
      <w:marBottom w:val="0"/>
      <w:divBdr>
        <w:top w:val="none" w:sz="0" w:space="0" w:color="auto"/>
        <w:left w:val="none" w:sz="0" w:space="0" w:color="auto"/>
        <w:bottom w:val="none" w:sz="0" w:space="0" w:color="auto"/>
        <w:right w:val="none" w:sz="0" w:space="0" w:color="auto"/>
      </w:divBdr>
    </w:div>
    <w:div w:id="1569000098">
      <w:bodyDiv w:val="1"/>
      <w:marLeft w:val="0"/>
      <w:marRight w:val="0"/>
      <w:marTop w:val="0"/>
      <w:marBottom w:val="0"/>
      <w:divBdr>
        <w:top w:val="none" w:sz="0" w:space="0" w:color="auto"/>
        <w:left w:val="none" w:sz="0" w:space="0" w:color="auto"/>
        <w:bottom w:val="none" w:sz="0" w:space="0" w:color="auto"/>
        <w:right w:val="none" w:sz="0" w:space="0" w:color="auto"/>
      </w:divBdr>
    </w:div>
    <w:div w:id="1610310522">
      <w:bodyDiv w:val="1"/>
      <w:marLeft w:val="0"/>
      <w:marRight w:val="0"/>
      <w:marTop w:val="0"/>
      <w:marBottom w:val="0"/>
      <w:divBdr>
        <w:top w:val="none" w:sz="0" w:space="0" w:color="auto"/>
        <w:left w:val="none" w:sz="0" w:space="0" w:color="auto"/>
        <w:bottom w:val="none" w:sz="0" w:space="0" w:color="auto"/>
        <w:right w:val="none" w:sz="0" w:space="0" w:color="auto"/>
      </w:divBdr>
    </w:div>
    <w:div w:id="1633556209">
      <w:bodyDiv w:val="1"/>
      <w:marLeft w:val="0"/>
      <w:marRight w:val="0"/>
      <w:marTop w:val="0"/>
      <w:marBottom w:val="0"/>
      <w:divBdr>
        <w:top w:val="none" w:sz="0" w:space="0" w:color="auto"/>
        <w:left w:val="none" w:sz="0" w:space="0" w:color="auto"/>
        <w:bottom w:val="none" w:sz="0" w:space="0" w:color="auto"/>
        <w:right w:val="none" w:sz="0" w:space="0" w:color="auto"/>
      </w:divBdr>
    </w:div>
    <w:div w:id="1666127152">
      <w:bodyDiv w:val="1"/>
      <w:marLeft w:val="0"/>
      <w:marRight w:val="0"/>
      <w:marTop w:val="0"/>
      <w:marBottom w:val="0"/>
      <w:divBdr>
        <w:top w:val="none" w:sz="0" w:space="0" w:color="auto"/>
        <w:left w:val="none" w:sz="0" w:space="0" w:color="auto"/>
        <w:bottom w:val="none" w:sz="0" w:space="0" w:color="auto"/>
        <w:right w:val="none" w:sz="0" w:space="0" w:color="auto"/>
      </w:divBdr>
    </w:div>
    <w:div w:id="1679381858">
      <w:bodyDiv w:val="1"/>
      <w:marLeft w:val="0"/>
      <w:marRight w:val="0"/>
      <w:marTop w:val="0"/>
      <w:marBottom w:val="0"/>
      <w:divBdr>
        <w:top w:val="none" w:sz="0" w:space="0" w:color="auto"/>
        <w:left w:val="none" w:sz="0" w:space="0" w:color="auto"/>
        <w:bottom w:val="none" w:sz="0" w:space="0" w:color="auto"/>
        <w:right w:val="none" w:sz="0" w:space="0" w:color="auto"/>
      </w:divBdr>
    </w:div>
    <w:div w:id="1691955891">
      <w:bodyDiv w:val="1"/>
      <w:marLeft w:val="0"/>
      <w:marRight w:val="0"/>
      <w:marTop w:val="0"/>
      <w:marBottom w:val="0"/>
      <w:divBdr>
        <w:top w:val="none" w:sz="0" w:space="0" w:color="auto"/>
        <w:left w:val="none" w:sz="0" w:space="0" w:color="auto"/>
        <w:bottom w:val="none" w:sz="0" w:space="0" w:color="auto"/>
        <w:right w:val="none" w:sz="0" w:space="0" w:color="auto"/>
      </w:divBdr>
    </w:div>
    <w:div w:id="1695381455">
      <w:bodyDiv w:val="1"/>
      <w:marLeft w:val="0"/>
      <w:marRight w:val="0"/>
      <w:marTop w:val="0"/>
      <w:marBottom w:val="0"/>
      <w:divBdr>
        <w:top w:val="none" w:sz="0" w:space="0" w:color="auto"/>
        <w:left w:val="none" w:sz="0" w:space="0" w:color="auto"/>
        <w:bottom w:val="none" w:sz="0" w:space="0" w:color="auto"/>
        <w:right w:val="none" w:sz="0" w:space="0" w:color="auto"/>
      </w:divBdr>
    </w:div>
    <w:div w:id="1708992741">
      <w:bodyDiv w:val="1"/>
      <w:marLeft w:val="0"/>
      <w:marRight w:val="0"/>
      <w:marTop w:val="0"/>
      <w:marBottom w:val="0"/>
      <w:divBdr>
        <w:top w:val="none" w:sz="0" w:space="0" w:color="auto"/>
        <w:left w:val="none" w:sz="0" w:space="0" w:color="auto"/>
        <w:bottom w:val="none" w:sz="0" w:space="0" w:color="auto"/>
        <w:right w:val="none" w:sz="0" w:space="0" w:color="auto"/>
      </w:divBdr>
      <w:divsChild>
        <w:div w:id="530923417">
          <w:marLeft w:val="0"/>
          <w:marRight w:val="0"/>
          <w:marTop w:val="0"/>
          <w:marBottom w:val="0"/>
          <w:divBdr>
            <w:top w:val="none" w:sz="0" w:space="0" w:color="auto"/>
            <w:left w:val="none" w:sz="0" w:space="0" w:color="auto"/>
            <w:bottom w:val="none" w:sz="0" w:space="0" w:color="auto"/>
            <w:right w:val="none" w:sz="0" w:space="0" w:color="auto"/>
          </w:divBdr>
          <w:divsChild>
            <w:div w:id="2059746159">
              <w:marLeft w:val="0"/>
              <w:marRight w:val="0"/>
              <w:marTop w:val="0"/>
              <w:marBottom w:val="0"/>
              <w:divBdr>
                <w:top w:val="none" w:sz="0" w:space="0" w:color="auto"/>
                <w:left w:val="none" w:sz="0" w:space="0" w:color="auto"/>
                <w:bottom w:val="none" w:sz="0" w:space="0" w:color="auto"/>
                <w:right w:val="none" w:sz="0" w:space="0" w:color="auto"/>
              </w:divBdr>
              <w:divsChild>
                <w:div w:id="19479142">
                  <w:marLeft w:val="0"/>
                  <w:marRight w:val="0"/>
                  <w:marTop w:val="0"/>
                  <w:marBottom w:val="0"/>
                  <w:divBdr>
                    <w:top w:val="none" w:sz="0" w:space="0" w:color="auto"/>
                    <w:left w:val="none" w:sz="0" w:space="0" w:color="auto"/>
                    <w:bottom w:val="none" w:sz="0" w:space="0" w:color="auto"/>
                    <w:right w:val="none" w:sz="0" w:space="0" w:color="auto"/>
                  </w:divBdr>
                </w:div>
                <w:div w:id="30153266">
                  <w:marLeft w:val="0"/>
                  <w:marRight w:val="0"/>
                  <w:marTop w:val="0"/>
                  <w:marBottom w:val="0"/>
                  <w:divBdr>
                    <w:top w:val="none" w:sz="0" w:space="0" w:color="auto"/>
                    <w:left w:val="none" w:sz="0" w:space="0" w:color="auto"/>
                    <w:bottom w:val="none" w:sz="0" w:space="0" w:color="auto"/>
                    <w:right w:val="none" w:sz="0" w:space="0" w:color="auto"/>
                  </w:divBdr>
                </w:div>
                <w:div w:id="1057052258">
                  <w:marLeft w:val="0"/>
                  <w:marRight w:val="0"/>
                  <w:marTop w:val="0"/>
                  <w:marBottom w:val="0"/>
                  <w:divBdr>
                    <w:top w:val="none" w:sz="0" w:space="0" w:color="auto"/>
                    <w:left w:val="none" w:sz="0" w:space="0" w:color="auto"/>
                    <w:bottom w:val="none" w:sz="0" w:space="0" w:color="auto"/>
                    <w:right w:val="none" w:sz="0" w:space="0" w:color="auto"/>
                  </w:divBdr>
                </w:div>
                <w:div w:id="1057896265">
                  <w:marLeft w:val="0"/>
                  <w:marRight w:val="0"/>
                  <w:marTop w:val="0"/>
                  <w:marBottom w:val="0"/>
                  <w:divBdr>
                    <w:top w:val="none" w:sz="0" w:space="0" w:color="auto"/>
                    <w:left w:val="none" w:sz="0" w:space="0" w:color="auto"/>
                    <w:bottom w:val="none" w:sz="0" w:space="0" w:color="auto"/>
                    <w:right w:val="none" w:sz="0" w:space="0" w:color="auto"/>
                  </w:divBdr>
                </w:div>
                <w:div w:id="1126851366">
                  <w:marLeft w:val="0"/>
                  <w:marRight w:val="0"/>
                  <w:marTop w:val="0"/>
                  <w:marBottom w:val="0"/>
                  <w:divBdr>
                    <w:top w:val="none" w:sz="0" w:space="0" w:color="auto"/>
                    <w:left w:val="none" w:sz="0" w:space="0" w:color="auto"/>
                    <w:bottom w:val="none" w:sz="0" w:space="0" w:color="auto"/>
                    <w:right w:val="none" w:sz="0" w:space="0" w:color="auto"/>
                  </w:divBdr>
                </w:div>
                <w:div w:id="1153527113">
                  <w:marLeft w:val="0"/>
                  <w:marRight w:val="0"/>
                  <w:marTop w:val="0"/>
                  <w:marBottom w:val="0"/>
                  <w:divBdr>
                    <w:top w:val="none" w:sz="0" w:space="0" w:color="auto"/>
                    <w:left w:val="none" w:sz="0" w:space="0" w:color="auto"/>
                    <w:bottom w:val="none" w:sz="0" w:space="0" w:color="auto"/>
                    <w:right w:val="none" w:sz="0" w:space="0" w:color="auto"/>
                  </w:divBdr>
                </w:div>
                <w:div w:id="1288703362">
                  <w:marLeft w:val="0"/>
                  <w:marRight w:val="0"/>
                  <w:marTop w:val="0"/>
                  <w:marBottom w:val="0"/>
                  <w:divBdr>
                    <w:top w:val="none" w:sz="0" w:space="0" w:color="auto"/>
                    <w:left w:val="none" w:sz="0" w:space="0" w:color="auto"/>
                    <w:bottom w:val="none" w:sz="0" w:space="0" w:color="auto"/>
                    <w:right w:val="none" w:sz="0" w:space="0" w:color="auto"/>
                  </w:divBdr>
                </w:div>
                <w:div w:id="1355686617">
                  <w:marLeft w:val="0"/>
                  <w:marRight w:val="0"/>
                  <w:marTop w:val="0"/>
                  <w:marBottom w:val="0"/>
                  <w:divBdr>
                    <w:top w:val="none" w:sz="0" w:space="0" w:color="auto"/>
                    <w:left w:val="none" w:sz="0" w:space="0" w:color="auto"/>
                    <w:bottom w:val="none" w:sz="0" w:space="0" w:color="auto"/>
                    <w:right w:val="none" w:sz="0" w:space="0" w:color="auto"/>
                  </w:divBdr>
                </w:div>
                <w:div w:id="1958372853">
                  <w:marLeft w:val="0"/>
                  <w:marRight w:val="0"/>
                  <w:marTop w:val="0"/>
                  <w:marBottom w:val="0"/>
                  <w:divBdr>
                    <w:top w:val="none" w:sz="0" w:space="0" w:color="auto"/>
                    <w:left w:val="none" w:sz="0" w:space="0" w:color="auto"/>
                    <w:bottom w:val="none" w:sz="0" w:space="0" w:color="auto"/>
                    <w:right w:val="none" w:sz="0" w:space="0" w:color="auto"/>
                  </w:divBdr>
                </w:div>
                <w:div w:id="1977485541">
                  <w:marLeft w:val="0"/>
                  <w:marRight w:val="0"/>
                  <w:marTop w:val="0"/>
                  <w:marBottom w:val="0"/>
                  <w:divBdr>
                    <w:top w:val="none" w:sz="0" w:space="0" w:color="auto"/>
                    <w:left w:val="none" w:sz="0" w:space="0" w:color="auto"/>
                    <w:bottom w:val="none" w:sz="0" w:space="0" w:color="auto"/>
                    <w:right w:val="none" w:sz="0" w:space="0" w:color="auto"/>
                  </w:divBdr>
                </w:div>
                <w:div w:id="2115510866">
                  <w:marLeft w:val="0"/>
                  <w:marRight w:val="0"/>
                  <w:marTop w:val="0"/>
                  <w:marBottom w:val="0"/>
                  <w:divBdr>
                    <w:top w:val="none" w:sz="0" w:space="0" w:color="auto"/>
                    <w:left w:val="none" w:sz="0" w:space="0" w:color="auto"/>
                    <w:bottom w:val="none" w:sz="0" w:space="0" w:color="auto"/>
                    <w:right w:val="none" w:sz="0" w:space="0" w:color="auto"/>
                  </w:divBdr>
                </w:div>
                <w:div w:id="2118019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9764490">
      <w:bodyDiv w:val="1"/>
      <w:marLeft w:val="0"/>
      <w:marRight w:val="0"/>
      <w:marTop w:val="0"/>
      <w:marBottom w:val="0"/>
      <w:divBdr>
        <w:top w:val="none" w:sz="0" w:space="0" w:color="auto"/>
        <w:left w:val="none" w:sz="0" w:space="0" w:color="auto"/>
        <w:bottom w:val="none" w:sz="0" w:space="0" w:color="auto"/>
        <w:right w:val="none" w:sz="0" w:space="0" w:color="auto"/>
      </w:divBdr>
      <w:divsChild>
        <w:div w:id="1247500484">
          <w:marLeft w:val="0"/>
          <w:marRight w:val="0"/>
          <w:marTop w:val="0"/>
          <w:marBottom w:val="0"/>
          <w:divBdr>
            <w:top w:val="none" w:sz="0" w:space="0" w:color="auto"/>
            <w:left w:val="none" w:sz="0" w:space="0" w:color="auto"/>
            <w:bottom w:val="none" w:sz="0" w:space="0" w:color="auto"/>
            <w:right w:val="none" w:sz="0" w:space="0" w:color="auto"/>
          </w:divBdr>
          <w:divsChild>
            <w:div w:id="1219901726">
              <w:marLeft w:val="0"/>
              <w:marRight w:val="0"/>
              <w:marTop w:val="0"/>
              <w:marBottom w:val="0"/>
              <w:divBdr>
                <w:top w:val="none" w:sz="0" w:space="0" w:color="auto"/>
                <w:left w:val="none" w:sz="0" w:space="0" w:color="auto"/>
                <w:bottom w:val="none" w:sz="0" w:space="0" w:color="auto"/>
                <w:right w:val="none" w:sz="0" w:space="0" w:color="auto"/>
              </w:divBdr>
              <w:divsChild>
                <w:div w:id="1103917009">
                  <w:marLeft w:val="0"/>
                  <w:marRight w:val="0"/>
                  <w:marTop w:val="0"/>
                  <w:marBottom w:val="0"/>
                  <w:divBdr>
                    <w:top w:val="none" w:sz="0" w:space="0" w:color="auto"/>
                    <w:left w:val="none" w:sz="0" w:space="0" w:color="auto"/>
                    <w:bottom w:val="none" w:sz="0" w:space="0" w:color="auto"/>
                    <w:right w:val="none" w:sz="0" w:space="0" w:color="auto"/>
                  </w:divBdr>
                </w:div>
                <w:div w:id="1938052272">
                  <w:marLeft w:val="0"/>
                  <w:marRight w:val="0"/>
                  <w:marTop w:val="0"/>
                  <w:marBottom w:val="0"/>
                  <w:divBdr>
                    <w:top w:val="none" w:sz="0" w:space="0" w:color="auto"/>
                    <w:left w:val="none" w:sz="0" w:space="0" w:color="auto"/>
                    <w:bottom w:val="none" w:sz="0" w:space="0" w:color="auto"/>
                    <w:right w:val="none" w:sz="0" w:space="0" w:color="auto"/>
                  </w:divBdr>
                </w:div>
                <w:div w:id="2063097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7456691">
      <w:bodyDiv w:val="1"/>
      <w:marLeft w:val="0"/>
      <w:marRight w:val="0"/>
      <w:marTop w:val="0"/>
      <w:marBottom w:val="0"/>
      <w:divBdr>
        <w:top w:val="none" w:sz="0" w:space="0" w:color="auto"/>
        <w:left w:val="none" w:sz="0" w:space="0" w:color="auto"/>
        <w:bottom w:val="none" w:sz="0" w:space="0" w:color="auto"/>
        <w:right w:val="none" w:sz="0" w:space="0" w:color="auto"/>
      </w:divBdr>
    </w:div>
    <w:div w:id="1749644274">
      <w:bodyDiv w:val="1"/>
      <w:marLeft w:val="0"/>
      <w:marRight w:val="0"/>
      <w:marTop w:val="0"/>
      <w:marBottom w:val="0"/>
      <w:divBdr>
        <w:top w:val="none" w:sz="0" w:space="0" w:color="auto"/>
        <w:left w:val="none" w:sz="0" w:space="0" w:color="auto"/>
        <w:bottom w:val="none" w:sz="0" w:space="0" w:color="auto"/>
        <w:right w:val="none" w:sz="0" w:space="0" w:color="auto"/>
      </w:divBdr>
      <w:divsChild>
        <w:div w:id="60253417">
          <w:marLeft w:val="600"/>
          <w:marRight w:val="600"/>
          <w:marTop w:val="150"/>
          <w:marBottom w:val="150"/>
          <w:divBdr>
            <w:top w:val="single" w:sz="6" w:space="0" w:color="DDDDDD"/>
            <w:left w:val="single" w:sz="6" w:space="0" w:color="DDDDDD"/>
            <w:bottom w:val="single" w:sz="6" w:space="0" w:color="DDDDDD"/>
            <w:right w:val="single" w:sz="6" w:space="0" w:color="DDDDDD"/>
          </w:divBdr>
          <w:divsChild>
            <w:div w:id="1299414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8398928">
      <w:bodyDiv w:val="1"/>
      <w:marLeft w:val="0"/>
      <w:marRight w:val="0"/>
      <w:marTop w:val="0"/>
      <w:marBottom w:val="0"/>
      <w:divBdr>
        <w:top w:val="none" w:sz="0" w:space="0" w:color="auto"/>
        <w:left w:val="none" w:sz="0" w:space="0" w:color="auto"/>
        <w:bottom w:val="none" w:sz="0" w:space="0" w:color="auto"/>
        <w:right w:val="none" w:sz="0" w:space="0" w:color="auto"/>
      </w:divBdr>
    </w:div>
    <w:div w:id="1781950543">
      <w:bodyDiv w:val="1"/>
      <w:marLeft w:val="0"/>
      <w:marRight w:val="0"/>
      <w:marTop w:val="0"/>
      <w:marBottom w:val="0"/>
      <w:divBdr>
        <w:top w:val="none" w:sz="0" w:space="0" w:color="auto"/>
        <w:left w:val="none" w:sz="0" w:space="0" w:color="auto"/>
        <w:bottom w:val="none" w:sz="0" w:space="0" w:color="auto"/>
        <w:right w:val="none" w:sz="0" w:space="0" w:color="auto"/>
      </w:divBdr>
    </w:div>
    <w:div w:id="1782526652">
      <w:bodyDiv w:val="1"/>
      <w:marLeft w:val="0"/>
      <w:marRight w:val="0"/>
      <w:marTop w:val="0"/>
      <w:marBottom w:val="0"/>
      <w:divBdr>
        <w:top w:val="none" w:sz="0" w:space="0" w:color="auto"/>
        <w:left w:val="none" w:sz="0" w:space="0" w:color="auto"/>
        <w:bottom w:val="none" w:sz="0" w:space="0" w:color="auto"/>
        <w:right w:val="none" w:sz="0" w:space="0" w:color="auto"/>
      </w:divBdr>
      <w:divsChild>
        <w:div w:id="718820704">
          <w:marLeft w:val="0"/>
          <w:marRight w:val="0"/>
          <w:marTop w:val="0"/>
          <w:marBottom w:val="0"/>
          <w:divBdr>
            <w:top w:val="none" w:sz="0" w:space="0" w:color="auto"/>
            <w:left w:val="none" w:sz="0" w:space="0" w:color="auto"/>
            <w:bottom w:val="none" w:sz="0" w:space="0" w:color="auto"/>
            <w:right w:val="none" w:sz="0" w:space="0" w:color="auto"/>
          </w:divBdr>
          <w:divsChild>
            <w:div w:id="74329663">
              <w:marLeft w:val="0"/>
              <w:marRight w:val="0"/>
              <w:marTop w:val="0"/>
              <w:marBottom w:val="0"/>
              <w:divBdr>
                <w:top w:val="none" w:sz="0" w:space="0" w:color="auto"/>
                <w:left w:val="none" w:sz="0" w:space="0" w:color="auto"/>
                <w:bottom w:val="none" w:sz="0" w:space="0" w:color="auto"/>
                <w:right w:val="none" w:sz="0" w:space="0" w:color="auto"/>
              </w:divBdr>
              <w:divsChild>
                <w:div w:id="620456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1477358">
          <w:marLeft w:val="0"/>
          <w:marRight w:val="0"/>
          <w:marTop w:val="0"/>
          <w:marBottom w:val="0"/>
          <w:divBdr>
            <w:top w:val="none" w:sz="0" w:space="0" w:color="auto"/>
            <w:left w:val="none" w:sz="0" w:space="0" w:color="auto"/>
            <w:bottom w:val="none" w:sz="0" w:space="0" w:color="auto"/>
            <w:right w:val="none" w:sz="0" w:space="0" w:color="auto"/>
          </w:divBdr>
          <w:divsChild>
            <w:div w:id="1410350480">
              <w:marLeft w:val="0"/>
              <w:marRight w:val="0"/>
              <w:marTop w:val="0"/>
              <w:marBottom w:val="0"/>
              <w:divBdr>
                <w:top w:val="none" w:sz="0" w:space="0" w:color="auto"/>
                <w:left w:val="none" w:sz="0" w:space="0" w:color="auto"/>
                <w:bottom w:val="none" w:sz="0" w:space="0" w:color="auto"/>
                <w:right w:val="none" w:sz="0" w:space="0" w:color="auto"/>
              </w:divBdr>
              <w:divsChild>
                <w:div w:id="1489051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5720257">
          <w:marLeft w:val="0"/>
          <w:marRight w:val="0"/>
          <w:marTop w:val="0"/>
          <w:marBottom w:val="0"/>
          <w:divBdr>
            <w:top w:val="none" w:sz="0" w:space="0" w:color="auto"/>
            <w:left w:val="none" w:sz="0" w:space="0" w:color="auto"/>
            <w:bottom w:val="none" w:sz="0" w:space="0" w:color="auto"/>
            <w:right w:val="none" w:sz="0" w:space="0" w:color="auto"/>
          </w:divBdr>
          <w:divsChild>
            <w:div w:id="1201287661">
              <w:marLeft w:val="0"/>
              <w:marRight w:val="0"/>
              <w:marTop w:val="0"/>
              <w:marBottom w:val="0"/>
              <w:divBdr>
                <w:top w:val="none" w:sz="0" w:space="0" w:color="auto"/>
                <w:left w:val="none" w:sz="0" w:space="0" w:color="auto"/>
                <w:bottom w:val="none" w:sz="0" w:space="0" w:color="auto"/>
                <w:right w:val="none" w:sz="0" w:space="0" w:color="auto"/>
              </w:divBdr>
              <w:divsChild>
                <w:div w:id="2016568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4493996">
      <w:bodyDiv w:val="1"/>
      <w:marLeft w:val="0"/>
      <w:marRight w:val="0"/>
      <w:marTop w:val="0"/>
      <w:marBottom w:val="0"/>
      <w:divBdr>
        <w:top w:val="none" w:sz="0" w:space="0" w:color="auto"/>
        <w:left w:val="none" w:sz="0" w:space="0" w:color="auto"/>
        <w:bottom w:val="none" w:sz="0" w:space="0" w:color="auto"/>
        <w:right w:val="none" w:sz="0" w:space="0" w:color="auto"/>
      </w:divBdr>
    </w:div>
    <w:div w:id="1786922706">
      <w:bodyDiv w:val="1"/>
      <w:marLeft w:val="0"/>
      <w:marRight w:val="0"/>
      <w:marTop w:val="0"/>
      <w:marBottom w:val="0"/>
      <w:divBdr>
        <w:top w:val="none" w:sz="0" w:space="0" w:color="auto"/>
        <w:left w:val="none" w:sz="0" w:space="0" w:color="auto"/>
        <w:bottom w:val="none" w:sz="0" w:space="0" w:color="auto"/>
        <w:right w:val="none" w:sz="0" w:space="0" w:color="auto"/>
      </w:divBdr>
    </w:div>
    <w:div w:id="1790270980">
      <w:bodyDiv w:val="1"/>
      <w:marLeft w:val="0"/>
      <w:marRight w:val="0"/>
      <w:marTop w:val="0"/>
      <w:marBottom w:val="0"/>
      <w:divBdr>
        <w:top w:val="none" w:sz="0" w:space="0" w:color="auto"/>
        <w:left w:val="none" w:sz="0" w:space="0" w:color="auto"/>
        <w:bottom w:val="none" w:sz="0" w:space="0" w:color="auto"/>
        <w:right w:val="none" w:sz="0" w:space="0" w:color="auto"/>
      </w:divBdr>
    </w:div>
    <w:div w:id="1792280937">
      <w:bodyDiv w:val="1"/>
      <w:marLeft w:val="0"/>
      <w:marRight w:val="0"/>
      <w:marTop w:val="0"/>
      <w:marBottom w:val="0"/>
      <w:divBdr>
        <w:top w:val="none" w:sz="0" w:space="0" w:color="auto"/>
        <w:left w:val="none" w:sz="0" w:space="0" w:color="auto"/>
        <w:bottom w:val="none" w:sz="0" w:space="0" w:color="auto"/>
        <w:right w:val="none" w:sz="0" w:space="0" w:color="auto"/>
      </w:divBdr>
    </w:div>
    <w:div w:id="1792702018">
      <w:bodyDiv w:val="1"/>
      <w:marLeft w:val="0"/>
      <w:marRight w:val="0"/>
      <w:marTop w:val="0"/>
      <w:marBottom w:val="0"/>
      <w:divBdr>
        <w:top w:val="none" w:sz="0" w:space="0" w:color="auto"/>
        <w:left w:val="none" w:sz="0" w:space="0" w:color="auto"/>
        <w:bottom w:val="none" w:sz="0" w:space="0" w:color="auto"/>
        <w:right w:val="none" w:sz="0" w:space="0" w:color="auto"/>
      </w:divBdr>
    </w:div>
    <w:div w:id="1796364096">
      <w:bodyDiv w:val="1"/>
      <w:marLeft w:val="0"/>
      <w:marRight w:val="0"/>
      <w:marTop w:val="0"/>
      <w:marBottom w:val="0"/>
      <w:divBdr>
        <w:top w:val="none" w:sz="0" w:space="0" w:color="auto"/>
        <w:left w:val="none" w:sz="0" w:space="0" w:color="auto"/>
        <w:bottom w:val="none" w:sz="0" w:space="0" w:color="auto"/>
        <w:right w:val="none" w:sz="0" w:space="0" w:color="auto"/>
      </w:divBdr>
    </w:div>
    <w:div w:id="1812669443">
      <w:bodyDiv w:val="1"/>
      <w:marLeft w:val="0"/>
      <w:marRight w:val="0"/>
      <w:marTop w:val="0"/>
      <w:marBottom w:val="0"/>
      <w:divBdr>
        <w:top w:val="none" w:sz="0" w:space="0" w:color="auto"/>
        <w:left w:val="none" w:sz="0" w:space="0" w:color="auto"/>
        <w:bottom w:val="none" w:sz="0" w:space="0" w:color="auto"/>
        <w:right w:val="none" w:sz="0" w:space="0" w:color="auto"/>
      </w:divBdr>
    </w:div>
    <w:div w:id="1818838908">
      <w:bodyDiv w:val="1"/>
      <w:marLeft w:val="0"/>
      <w:marRight w:val="0"/>
      <w:marTop w:val="0"/>
      <w:marBottom w:val="0"/>
      <w:divBdr>
        <w:top w:val="none" w:sz="0" w:space="0" w:color="auto"/>
        <w:left w:val="none" w:sz="0" w:space="0" w:color="auto"/>
        <w:bottom w:val="none" w:sz="0" w:space="0" w:color="auto"/>
        <w:right w:val="none" w:sz="0" w:space="0" w:color="auto"/>
      </w:divBdr>
    </w:div>
    <w:div w:id="1823616978">
      <w:bodyDiv w:val="1"/>
      <w:marLeft w:val="0"/>
      <w:marRight w:val="0"/>
      <w:marTop w:val="0"/>
      <w:marBottom w:val="0"/>
      <w:divBdr>
        <w:top w:val="none" w:sz="0" w:space="0" w:color="auto"/>
        <w:left w:val="none" w:sz="0" w:space="0" w:color="auto"/>
        <w:bottom w:val="none" w:sz="0" w:space="0" w:color="auto"/>
        <w:right w:val="none" w:sz="0" w:space="0" w:color="auto"/>
      </w:divBdr>
    </w:div>
    <w:div w:id="1832132750">
      <w:bodyDiv w:val="1"/>
      <w:marLeft w:val="0"/>
      <w:marRight w:val="0"/>
      <w:marTop w:val="0"/>
      <w:marBottom w:val="0"/>
      <w:divBdr>
        <w:top w:val="none" w:sz="0" w:space="0" w:color="auto"/>
        <w:left w:val="none" w:sz="0" w:space="0" w:color="auto"/>
        <w:bottom w:val="none" w:sz="0" w:space="0" w:color="auto"/>
        <w:right w:val="none" w:sz="0" w:space="0" w:color="auto"/>
      </w:divBdr>
    </w:div>
    <w:div w:id="1850682832">
      <w:bodyDiv w:val="1"/>
      <w:marLeft w:val="0"/>
      <w:marRight w:val="0"/>
      <w:marTop w:val="0"/>
      <w:marBottom w:val="0"/>
      <w:divBdr>
        <w:top w:val="none" w:sz="0" w:space="0" w:color="auto"/>
        <w:left w:val="none" w:sz="0" w:space="0" w:color="auto"/>
        <w:bottom w:val="none" w:sz="0" w:space="0" w:color="auto"/>
        <w:right w:val="none" w:sz="0" w:space="0" w:color="auto"/>
      </w:divBdr>
    </w:div>
    <w:div w:id="1852913851">
      <w:bodyDiv w:val="1"/>
      <w:marLeft w:val="0"/>
      <w:marRight w:val="0"/>
      <w:marTop w:val="0"/>
      <w:marBottom w:val="0"/>
      <w:divBdr>
        <w:top w:val="none" w:sz="0" w:space="0" w:color="auto"/>
        <w:left w:val="none" w:sz="0" w:space="0" w:color="auto"/>
        <w:bottom w:val="none" w:sz="0" w:space="0" w:color="auto"/>
        <w:right w:val="none" w:sz="0" w:space="0" w:color="auto"/>
      </w:divBdr>
    </w:div>
    <w:div w:id="1899323163">
      <w:bodyDiv w:val="1"/>
      <w:marLeft w:val="0"/>
      <w:marRight w:val="0"/>
      <w:marTop w:val="0"/>
      <w:marBottom w:val="0"/>
      <w:divBdr>
        <w:top w:val="none" w:sz="0" w:space="0" w:color="auto"/>
        <w:left w:val="none" w:sz="0" w:space="0" w:color="auto"/>
        <w:bottom w:val="none" w:sz="0" w:space="0" w:color="auto"/>
        <w:right w:val="none" w:sz="0" w:space="0" w:color="auto"/>
      </w:divBdr>
    </w:div>
    <w:div w:id="1939823379">
      <w:bodyDiv w:val="1"/>
      <w:marLeft w:val="0"/>
      <w:marRight w:val="0"/>
      <w:marTop w:val="0"/>
      <w:marBottom w:val="0"/>
      <w:divBdr>
        <w:top w:val="none" w:sz="0" w:space="0" w:color="auto"/>
        <w:left w:val="none" w:sz="0" w:space="0" w:color="auto"/>
        <w:bottom w:val="none" w:sz="0" w:space="0" w:color="auto"/>
        <w:right w:val="none" w:sz="0" w:space="0" w:color="auto"/>
      </w:divBdr>
    </w:div>
    <w:div w:id="1975016672">
      <w:bodyDiv w:val="1"/>
      <w:marLeft w:val="0"/>
      <w:marRight w:val="0"/>
      <w:marTop w:val="0"/>
      <w:marBottom w:val="0"/>
      <w:divBdr>
        <w:top w:val="none" w:sz="0" w:space="0" w:color="auto"/>
        <w:left w:val="none" w:sz="0" w:space="0" w:color="auto"/>
        <w:bottom w:val="none" w:sz="0" w:space="0" w:color="auto"/>
        <w:right w:val="none" w:sz="0" w:space="0" w:color="auto"/>
      </w:divBdr>
    </w:div>
    <w:div w:id="1975671004">
      <w:bodyDiv w:val="1"/>
      <w:marLeft w:val="0"/>
      <w:marRight w:val="0"/>
      <w:marTop w:val="0"/>
      <w:marBottom w:val="0"/>
      <w:divBdr>
        <w:top w:val="none" w:sz="0" w:space="0" w:color="auto"/>
        <w:left w:val="none" w:sz="0" w:space="0" w:color="auto"/>
        <w:bottom w:val="none" w:sz="0" w:space="0" w:color="auto"/>
        <w:right w:val="none" w:sz="0" w:space="0" w:color="auto"/>
      </w:divBdr>
    </w:div>
    <w:div w:id="1993558451">
      <w:bodyDiv w:val="1"/>
      <w:marLeft w:val="0"/>
      <w:marRight w:val="0"/>
      <w:marTop w:val="0"/>
      <w:marBottom w:val="0"/>
      <w:divBdr>
        <w:top w:val="none" w:sz="0" w:space="0" w:color="auto"/>
        <w:left w:val="none" w:sz="0" w:space="0" w:color="auto"/>
        <w:bottom w:val="none" w:sz="0" w:space="0" w:color="auto"/>
        <w:right w:val="none" w:sz="0" w:space="0" w:color="auto"/>
      </w:divBdr>
    </w:div>
    <w:div w:id="2008633201">
      <w:bodyDiv w:val="1"/>
      <w:marLeft w:val="0"/>
      <w:marRight w:val="0"/>
      <w:marTop w:val="0"/>
      <w:marBottom w:val="0"/>
      <w:divBdr>
        <w:top w:val="none" w:sz="0" w:space="0" w:color="auto"/>
        <w:left w:val="none" w:sz="0" w:space="0" w:color="auto"/>
        <w:bottom w:val="none" w:sz="0" w:space="0" w:color="auto"/>
        <w:right w:val="none" w:sz="0" w:space="0" w:color="auto"/>
      </w:divBdr>
      <w:divsChild>
        <w:div w:id="463622653">
          <w:marLeft w:val="0"/>
          <w:marRight w:val="0"/>
          <w:marTop w:val="75"/>
          <w:marBottom w:val="75"/>
          <w:divBdr>
            <w:top w:val="none" w:sz="0" w:space="0" w:color="auto"/>
            <w:left w:val="none" w:sz="0" w:space="0" w:color="auto"/>
            <w:bottom w:val="none" w:sz="0" w:space="0" w:color="auto"/>
            <w:right w:val="none" w:sz="0" w:space="0" w:color="auto"/>
          </w:divBdr>
          <w:divsChild>
            <w:div w:id="633760045">
              <w:marLeft w:val="0"/>
              <w:marRight w:val="0"/>
              <w:marTop w:val="100"/>
              <w:marBottom w:val="100"/>
              <w:divBdr>
                <w:top w:val="none" w:sz="0" w:space="0" w:color="auto"/>
                <w:left w:val="none" w:sz="0" w:space="0" w:color="auto"/>
                <w:bottom w:val="none" w:sz="0" w:space="0" w:color="auto"/>
                <w:right w:val="none" w:sz="0" w:space="0" w:color="auto"/>
              </w:divBdr>
              <w:divsChild>
                <w:div w:id="1708680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5639617">
      <w:bodyDiv w:val="1"/>
      <w:marLeft w:val="0"/>
      <w:marRight w:val="0"/>
      <w:marTop w:val="0"/>
      <w:marBottom w:val="0"/>
      <w:divBdr>
        <w:top w:val="none" w:sz="0" w:space="0" w:color="auto"/>
        <w:left w:val="none" w:sz="0" w:space="0" w:color="auto"/>
        <w:bottom w:val="none" w:sz="0" w:space="0" w:color="auto"/>
        <w:right w:val="none" w:sz="0" w:space="0" w:color="auto"/>
      </w:divBdr>
      <w:divsChild>
        <w:div w:id="8607025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82556982">
      <w:bodyDiv w:val="1"/>
      <w:marLeft w:val="0"/>
      <w:marRight w:val="0"/>
      <w:marTop w:val="0"/>
      <w:marBottom w:val="0"/>
      <w:divBdr>
        <w:top w:val="none" w:sz="0" w:space="0" w:color="auto"/>
        <w:left w:val="none" w:sz="0" w:space="0" w:color="auto"/>
        <w:bottom w:val="none" w:sz="0" w:space="0" w:color="auto"/>
        <w:right w:val="none" w:sz="0" w:space="0" w:color="auto"/>
      </w:divBdr>
    </w:div>
    <w:div w:id="2093769925">
      <w:bodyDiv w:val="1"/>
      <w:marLeft w:val="0"/>
      <w:marRight w:val="0"/>
      <w:marTop w:val="0"/>
      <w:marBottom w:val="0"/>
      <w:divBdr>
        <w:top w:val="none" w:sz="0" w:space="0" w:color="auto"/>
        <w:left w:val="none" w:sz="0" w:space="0" w:color="auto"/>
        <w:bottom w:val="none" w:sz="0" w:space="0" w:color="auto"/>
        <w:right w:val="none" w:sz="0" w:space="0" w:color="auto"/>
      </w:divBdr>
    </w:div>
    <w:div w:id="2107650363">
      <w:bodyDiv w:val="1"/>
      <w:marLeft w:val="0"/>
      <w:marRight w:val="0"/>
      <w:marTop w:val="0"/>
      <w:marBottom w:val="0"/>
      <w:divBdr>
        <w:top w:val="none" w:sz="0" w:space="0" w:color="auto"/>
        <w:left w:val="none" w:sz="0" w:space="0" w:color="auto"/>
        <w:bottom w:val="none" w:sz="0" w:space="0" w:color="auto"/>
        <w:right w:val="none" w:sz="0" w:space="0" w:color="auto"/>
      </w:divBdr>
    </w:div>
    <w:div w:id="21104634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63" Type="http://schemas.openxmlformats.org/officeDocument/2006/relationships/image" Target="media/image55.png"/><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1.xml"/><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61" Type="http://schemas.openxmlformats.org/officeDocument/2006/relationships/image" Target="media/image53.png"/><Relationship Id="rId10" Type="http://schemas.openxmlformats.org/officeDocument/2006/relationships/image" Target="media/image3.jpeg"/><Relationship Id="rId19" Type="http://schemas.openxmlformats.org/officeDocument/2006/relationships/image" Target="media/image11.jpe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8" Type="http://schemas.openxmlformats.org/officeDocument/2006/relationships/image" Target="media/image1.png"/><Relationship Id="rId51"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fontTable" Target="fontTable.xml"/><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s>
</file>

<file path=word/_rels/header1.xml.rels><?xml version="1.0" encoding="UTF-8" standalone="yes"?>
<Relationships xmlns="http://schemas.openxmlformats.org/package/2006/relationships"><Relationship Id="rId1" Type="http://schemas.openxmlformats.org/officeDocument/2006/relationships/image" Target="media/image57.jpeg"/></Relationships>
</file>

<file path=word/charts/_rels/chart1.xml.rels><?xml version="1.0" encoding="UTF-8" standalone="yes"?>
<Relationships xmlns="http://schemas.openxmlformats.org/package/2006/relationships"><Relationship Id="rId3" Type="http://schemas.openxmlformats.org/officeDocument/2006/relationships/oleObject" Target="Classeur1"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Evolution</a:t>
            </a:r>
            <a:r>
              <a:rPr lang="fr-FR" baseline="0"/>
              <a:t> du chiffre d'affaires en millions de FCFA</a:t>
            </a:r>
            <a:endParaRPr lang="fr-F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manualLayout>
          <c:layoutTarget val="inner"/>
          <c:xMode val="edge"/>
          <c:yMode val="edge"/>
          <c:x val="0.13114807524059494"/>
          <c:y val="0.24689814814814814"/>
          <c:w val="0.82446303587051617"/>
          <c:h val="0.6417749343832021"/>
        </c:manualLayout>
      </c:layout>
      <c:scatterChart>
        <c:scatterStyle val="lineMarker"/>
        <c:varyColors val="0"/>
        <c:ser>
          <c:idx val="0"/>
          <c:order val="0"/>
          <c:spPr>
            <a:ln w="28575" cap="rnd">
              <a:solidFill>
                <a:schemeClr val="accent1"/>
              </a:solidFill>
              <a:round/>
            </a:ln>
            <a:effectLst/>
          </c:spPr>
          <c:marker>
            <c:symbol val="none"/>
          </c:marker>
          <c:dLbls>
            <c:dLbl>
              <c:idx val="0"/>
              <c:layout>
                <c:manualLayout>
                  <c:x val="-6.5268065268065265E-2"/>
                  <c:y val="3.108003108003098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6BE-40A6-9B90-9C3C2BCDB898}"/>
                </c:ext>
              </c:extLst>
            </c:dLbl>
            <c:dLbl>
              <c:idx val="1"/>
              <c:layout>
                <c:manualLayout>
                  <c:x val="-5.2836052836052895E-2"/>
                  <c:y val="-4.144004144004143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6BE-40A6-9B90-9C3C2BCDB898}"/>
                </c:ext>
              </c:extLst>
            </c:dLbl>
            <c:dLbl>
              <c:idx val="2"/>
              <c:layout>
                <c:manualLayout>
                  <c:x val="-5.9052059052059055E-2"/>
                  <c:y val="5.180005180005180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56BE-40A6-9B90-9C3C2BCDB898}"/>
                </c:ext>
              </c:extLst>
            </c:dLbl>
            <c:dLbl>
              <c:idx val="3"/>
              <c:layout>
                <c:manualLayout>
                  <c:x val="-6.5268065268065376E-2"/>
                  <c:y val="-4.662004662004662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6BE-40A6-9B90-9C3C2BCDB898}"/>
                </c:ext>
              </c:extLst>
            </c:dLbl>
            <c:dLbl>
              <c:idx val="4"/>
              <c:layout>
                <c:manualLayout>
                  <c:x val="-6.216006216006216E-2"/>
                  <c:y val="3.108003108003098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6BE-40A6-9B90-9C3C2BCDB89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Feuil1!$B$1:$B$5</c:f>
              <c:numCache>
                <c:formatCode>General</c:formatCode>
                <c:ptCount val="5"/>
                <c:pt idx="0">
                  <c:v>2013</c:v>
                </c:pt>
                <c:pt idx="1">
                  <c:v>2014</c:v>
                </c:pt>
                <c:pt idx="2">
                  <c:v>2015</c:v>
                </c:pt>
                <c:pt idx="3">
                  <c:v>2016</c:v>
                </c:pt>
                <c:pt idx="4">
                  <c:v>2017</c:v>
                </c:pt>
              </c:numCache>
            </c:numRef>
          </c:xVal>
          <c:yVal>
            <c:numRef>
              <c:f>Feuil1!$A$1:$A$5</c:f>
              <c:numCache>
                <c:formatCode>#,##0</c:formatCode>
                <c:ptCount val="5"/>
                <c:pt idx="0">
                  <c:v>8666</c:v>
                </c:pt>
                <c:pt idx="1">
                  <c:v>12957</c:v>
                </c:pt>
                <c:pt idx="2">
                  <c:v>12998</c:v>
                </c:pt>
                <c:pt idx="3">
                  <c:v>18407</c:v>
                </c:pt>
                <c:pt idx="4">
                  <c:v>9826</c:v>
                </c:pt>
              </c:numCache>
            </c:numRef>
          </c:yVal>
          <c:smooth val="0"/>
          <c:extLst>
            <c:ext xmlns:c16="http://schemas.microsoft.com/office/drawing/2014/chart" uri="{C3380CC4-5D6E-409C-BE32-E72D297353CC}">
              <c16:uniqueId val="{00000000-56BE-40A6-9B90-9C3C2BCDB898}"/>
            </c:ext>
          </c:extLst>
        </c:ser>
        <c:dLbls>
          <c:showLegendKey val="0"/>
          <c:showVal val="0"/>
          <c:showCatName val="0"/>
          <c:showSerName val="0"/>
          <c:showPercent val="0"/>
          <c:showBubbleSize val="0"/>
        </c:dLbls>
        <c:axId val="379319304"/>
        <c:axId val="379319632"/>
        <c:extLst>
          <c:ext xmlns:c15="http://schemas.microsoft.com/office/drawing/2012/chart" uri="{02D57815-91ED-43cb-92C2-25804820EDAC}">
            <c15:filteredScatterSeries>
              <c15:ser>
                <c:idx val="1"/>
                <c:order val="1"/>
                <c:spPr>
                  <a:ln w="28575" cap="rnd">
                    <a:solidFill>
                      <a:schemeClr val="accent2"/>
                    </a:solidFill>
                    <a:round/>
                  </a:ln>
                  <a:effectLst/>
                </c:spPr>
                <c:marker>
                  <c:symbol val="none"/>
                </c:marker>
                <c:xVal>
                  <c:numRef>
                    <c:extLst>
                      <c:ext uri="{02D57815-91ED-43cb-92C2-25804820EDAC}">
                        <c15:formulaRef>
                          <c15:sqref>Feuil1!$B$1:$B$5</c15:sqref>
                        </c15:formulaRef>
                      </c:ext>
                    </c:extLst>
                    <c:numCache>
                      <c:formatCode>General</c:formatCode>
                      <c:ptCount val="5"/>
                      <c:pt idx="0">
                        <c:v>2013</c:v>
                      </c:pt>
                      <c:pt idx="1">
                        <c:v>2014</c:v>
                      </c:pt>
                      <c:pt idx="2">
                        <c:v>2015</c:v>
                      </c:pt>
                      <c:pt idx="3">
                        <c:v>2016</c:v>
                      </c:pt>
                      <c:pt idx="4">
                        <c:v>2017</c:v>
                      </c:pt>
                    </c:numCache>
                  </c:numRef>
                </c:xVal>
                <c:yVal>
                  <c:numRef>
                    <c:extLst>
                      <c:ext uri="{02D57815-91ED-43cb-92C2-25804820EDAC}">
                        <c15:formulaRef>
                          <c15:sqref>Feuil1!$B$1:$B$5</c15:sqref>
                        </c15:formulaRef>
                      </c:ext>
                    </c:extLst>
                    <c:numCache>
                      <c:formatCode>General</c:formatCode>
                      <c:ptCount val="5"/>
                      <c:pt idx="0">
                        <c:v>2013</c:v>
                      </c:pt>
                      <c:pt idx="1">
                        <c:v>2014</c:v>
                      </c:pt>
                      <c:pt idx="2">
                        <c:v>2015</c:v>
                      </c:pt>
                      <c:pt idx="3">
                        <c:v>2016</c:v>
                      </c:pt>
                      <c:pt idx="4">
                        <c:v>2017</c:v>
                      </c:pt>
                    </c:numCache>
                  </c:numRef>
                </c:yVal>
                <c:smooth val="0"/>
                <c:extLst>
                  <c:ext xmlns:c16="http://schemas.microsoft.com/office/drawing/2014/chart" uri="{C3380CC4-5D6E-409C-BE32-E72D297353CC}">
                    <c16:uniqueId val="{00000001-56BE-40A6-9B90-9C3C2BCDB898}"/>
                  </c:ext>
                </c:extLst>
              </c15:ser>
            </c15:filteredScatterSeries>
          </c:ext>
        </c:extLst>
      </c:scatterChart>
      <c:valAx>
        <c:axId val="379319304"/>
        <c:scaling>
          <c:orientation val="minMax"/>
          <c:max val="2018"/>
          <c:min val="2012"/>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379319632"/>
        <c:crosses val="autoZero"/>
        <c:crossBetween val="midCat"/>
        <c:majorUnit val="1"/>
      </c:valAx>
      <c:valAx>
        <c:axId val="37931963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379319304"/>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_rels/theme1.xml.rels><?xml version="1.0" encoding="UTF-8" standalone="yes"?>
<Relationships xmlns="http://schemas.openxmlformats.org/package/2006/relationships"><Relationship Id="rId1" Type="http://schemas.openxmlformats.org/officeDocument/2006/relationships/image" Target="../media/image58.jpeg"/></Relationships>
</file>

<file path=word/theme/theme1.xml><?xml version="1.0" encoding="utf-8"?>
<a:theme xmlns:a="http://schemas.openxmlformats.org/drawingml/2006/main" name="Ion">
  <a:themeElements>
    <a:clrScheme name="Ion">
      <a:dk1>
        <a:sysClr val="windowText" lastClr="000000"/>
      </a:dk1>
      <a:lt1>
        <a:sysClr val="window" lastClr="FFFFFF"/>
      </a:lt1>
      <a:dk2>
        <a:srgbClr val="1E5155"/>
      </a:dk2>
      <a:lt2>
        <a:srgbClr val="EBEBEB"/>
      </a:lt2>
      <a:accent1>
        <a:srgbClr val="B01513"/>
      </a:accent1>
      <a:accent2>
        <a:srgbClr val="EA6312"/>
      </a:accent2>
      <a:accent3>
        <a:srgbClr val="E6B729"/>
      </a:accent3>
      <a:accent4>
        <a:srgbClr val="6AAC90"/>
      </a:accent4>
      <a:accent5>
        <a:srgbClr val="54849A"/>
      </a:accent5>
      <a:accent6>
        <a:srgbClr val="9E5E9B"/>
      </a:accent6>
      <a:hlink>
        <a:srgbClr val="58C1BA"/>
      </a:hlink>
      <a:folHlink>
        <a:srgbClr val="9DFFCB"/>
      </a:folHlink>
    </a:clrScheme>
    <a:fontScheme name="Ion">
      <a:majorFont>
        <a:latin typeface="Century Gothic" panose="020B0502020202020204"/>
        <a:ea typeface=""/>
        <a:cs typeface=""/>
        <a:font script="Jpan" typeface="メイリオ"/>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Gothic" panose="020B050202020202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Ion">
      <a:fillStyleLst>
        <a:solidFill>
          <a:schemeClr val="phClr"/>
        </a:solidFill>
        <a:gradFill rotWithShape="1">
          <a:gsLst>
            <a:gs pos="0">
              <a:schemeClr val="phClr">
                <a:tint val="64000"/>
                <a:lumMod val="118000"/>
              </a:schemeClr>
            </a:gs>
            <a:gs pos="100000">
              <a:schemeClr val="phClr">
                <a:tint val="92000"/>
                <a:alpha val="100000"/>
                <a:lumMod val="110000"/>
              </a:schemeClr>
            </a:gs>
          </a:gsLst>
          <a:lin ang="5400000" scaled="0"/>
        </a:gradFill>
        <a:gradFill rotWithShape="1">
          <a:gsLst>
            <a:gs pos="0">
              <a:schemeClr val="phClr">
                <a:tint val="98000"/>
                <a:lumMod val="114000"/>
              </a:schemeClr>
            </a:gs>
            <a:gs pos="100000">
              <a:schemeClr val="phClr">
                <a:shade val="90000"/>
                <a:lumMod val="84000"/>
              </a:schemeClr>
            </a:gs>
          </a:gsLst>
          <a:lin ang="5400000" scaled="0"/>
        </a:gradFill>
      </a:fillStyleLst>
      <a:lnStyleLst>
        <a:ln w="9525" cap="rnd" cmpd="sng" algn="ctr">
          <a:solidFill>
            <a:schemeClr val="phClr"/>
          </a:solidFill>
          <a:prstDash val="solid"/>
        </a:ln>
        <a:ln w="19050" cap="rnd" cmpd="sng" algn="ctr">
          <a:solidFill>
            <a:schemeClr val="phClr"/>
          </a:solidFill>
          <a:prstDash val="solid"/>
        </a:ln>
        <a:ln w="28575" cap="rnd" cmpd="sng" algn="ctr">
          <a:solidFill>
            <a:schemeClr val="phClr"/>
          </a:solidFill>
          <a:prstDash val="solid"/>
        </a:ln>
      </a:lnStyleLst>
      <a:effectStyleLst>
        <a:effectStyle>
          <a:effectLst/>
        </a:effectStyle>
        <a:effectStyle>
          <a:effectLst>
            <a:outerShdw blurRad="38100" dist="25400" dir="5400000" rotWithShape="0">
              <a:srgbClr val="000000">
                <a:alpha val="45000"/>
              </a:srgbClr>
            </a:outerShdw>
          </a:effectLst>
        </a:effectStyle>
        <a:effectStyle>
          <a:effectLst>
            <a:outerShdw blurRad="63500" dist="38100" dir="5400000" rotWithShape="0">
              <a:srgbClr val="000000">
                <a:alpha val="60000"/>
              </a:srgbClr>
            </a:outerShdw>
          </a:effectLst>
          <a:scene3d>
            <a:camera prst="orthographicFront">
              <a:rot lat="0" lon="0" rev="0"/>
            </a:camera>
            <a:lightRig rig="threePt" dir="tl"/>
          </a:scene3d>
          <a:sp3d prstMaterial="plastic">
            <a:bevelT w="0" h="0"/>
          </a:sp3d>
        </a:effectStyle>
      </a:effectStyleLst>
      <a:bgFillStyleLst>
        <a:solidFill>
          <a:schemeClr val="phClr"/>
        </a:solidFill>
        <a:gradFill rotWithShape="1">
          <a:gsLst>
            <a:gs pos="0">
              <a:schemeClr val="phClr">
                <a:tint val="97000"/>
                <a:hueMod val="88000"/>
                <a:satMod val="130000"/>
                <a:lumMod val="124000"/>
              </a:schemeClr>
            </a:gs>
            <a:gs pos="100000">
              <a:schemeClr val="phClr">
                <a:tint val="96000"/>
                <a:shade val="88000"/>
                <a:hueMod val="108000"/>
                <a:satMod val="164000"/>
                <a:lumMod val="76000"/>
              </a:schemeClr>
            </a:gs>
          </a:gsLst>
          <a:path path="circle">
            <a:fillToRect l="45000" t="65000" r="125000" b="100000"/>
          </a:path>
        </a:gradFill>
        <a:blipFill rotWithShape="1">
          <a:blip xmlns:r="http://schemas.openxmlformats.org/officeDocument/2006/relationships" r:embed="rId1">
            <a:duotone>
              <a:schemeClr val="phClr">
                <a:shade val="69000"/>
                <a:hueMod val="108000"/>
                <a:satMod val="164000"/>
                <a:lumMod val="74000"/>
              </a:schemeClr>
              <a:schemeClr val="phClr">
                <a:tint val="96000"/>
                <a:hueMod val="88000"/>
                <a:satMod val="140000"/>
                <a:lumMod val="132000"/>
              </a:schemeClr>
            </a:duotone>
          </a:blip>
          <a:stretch/>
        </a:blipFill>
      </a:bgFillStyleLst>
    </a:fmtScheme>
  </a:themeElements>
  <a:objectDefaults/>
  <a:extraClrSchemeLst/>
  <a:extLst>
    <a:ext uri="{05A4C25C-085E-4340-85A3-A5531E510DB2}">
      <thm15:themeFamily xmlns:thm15="http://schemas.microsoft.com/office/thememl/2012/main" name="Ion" id="{B8441ADB-2E43-4AF7-B97A-BD870242C6A8}" vid="{292E63A9-BB86-4E3D-B92A-7223C6510D2E}"/>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0CD0FFF-2AB9-49E7-8D84-035F7DAA55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6332</TotalTime>
  <Pages>44</Pages>
  <Words>6726</Words>
  <Characters>36994</Characters>
  <Application>Microsoft Office Word</Application>
  <DocSecurity>0</DocSecurity>
  <Lines>308</Lines>
  <Paragraphs>87</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43633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Aaron Sebagh</dc:creator>
  <cp:keywords/>
  <dc:description/>
  <cp:lastModifiedBy>Aaron Sebagh</cp:lastModifiedBy>
  <cp:revision>25</cp:revision>
  <cp:lastPrinted>2018-01-15T13:30:00Z</cp:lastPrinted>
  <dcterms:created xsi:type="dcterms:W3CDTF">2018-05-15T11:26:00Z</dcterms:created>
  <dcterms:modified xsi:type="dcterms:W3CDTF">2018-06-26T13:56:00Z</dcterms:modified>
</cp:coreProperties>
</file>