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D9" w:rsidRDefault="00DC11D9" w:rsidP="00DC11D9">
      <w:pPr>
        <w:tabs>
          <w:tab w:val="left" w:pos="5025"/>
        </w:tabs>
        <w:spacing w:after="0" w:line="276" w:lineRule="auto"/>
        <w:ind w:firstLine="567"/>
        <w:jc w:val="both"/>
        <w:rPr>
          <w:rFonts w:eastAsia="Cambria"/>
        </w:rPr>
      </w:pPr>
      <w:r w:rsidRPr="00EF4A0A">
        <w:rPr>
          <w:rFonts w:eastAsia="Cambria"/>
          <w:vertAlign w:val="superscript"/>
        </w:rPr>
        <w:t>34</w:t>
      </w:r>
      <w:r w:rsidRPr="00C845A4">
        <w:rPr>
          <w:rFonts w:eastAsia="Cambria"/>
          <w:b/>
        </w:rPr>
        <w:t>L</w:t>
      </w:r>
      <w:r w:rsidRPr="00C845A4">
        <w:rPr>
          <w:rFonts w:eastAsia="Cambria"/>
        </w:rPr>
        <w:t xml:space="preserve">e </w:t>
      </w:r>
      <w:proofErr w:type="spellStart"/>
      <w:r w:rsidRPr="00EF4A0A">
        <w:rPr>
          <w:rFonts w:eastAsia="Cambria"/>
        </w:rPr>
        <w:t>faulx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ennemy</w:t>
      </w:r>
      <w:proofErr w:type="spellEnd"/>
      <w:r w:rsidRPr="00EF4A0A">
        <w:rPr>
          <w:rFonts w:eastAsia="Cambria"/>
        </w:rPr>
        <w:t xml:space="preserve"> de nature humai</w:t>
      </w:r>
      <w:r w:rsidRPr="00EF4A0A">
        <w:rPr>
          <w:rFonts w:eastAsia="Cambria"/>
          <w:i/>
        </w:rPr>
        <w:t>n</w:t>
      </w:r>
      <w:r w:rsidRPr="00EF4A0A">
        <w:rPr>
          <w:rFonts w:eastAsia="Cambria"/>
        </w:rPr>
        <w:t xml:space="preserve">e, citoyen des infernaux </w:t>
      </w:r>
      <w:proofErr w:type="spellStart"/>
      <w:r w:rsidRPr="00EF4A0A">
        <w:rPr>
          <w:rFonts w:eastAsia="Cambria"/>
        </w:rPr>
        <w:t>laberi</w:t>
      </w:r>
      <w:r w:rsidRPr="00EF4A0A">
        <w:rPr>
          <w:rFonts w:eastAsia="Cambria"/>
          <w:i/>
        </w:rPr>
        <w:t>n</w:t>
      </w:r>
      <w:r w:rsidRPr="00EF4A0A">
        <w:rPr>
          <w:rFonts w:eastAsia="Cambria"/>
        </w:rPr>
        <w:t>tes</w:t>
      </w:r>
      <w:proofErr w:type="spellEnd"/>
      <w:r w:rsidRPr="00EF4A0A">
        <w:rPr>
          <w:rFonts w:eastAsia="Cambria"/>
        </w:rPr>
        <w:t>, voyant l’</w:t>
      </w:r>
      <w:proofErr w:type="spellStart"/>
      <w:r w:rsidRPr="00EF4A0A">
        <w:rPr>
          <w:rFonts w:eastAsia="Cambria"/>
        </w:rPr>
        <w:t>obstinacion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temaire</w:t>
      </w:r>
      <w:proofErr w:type="spellEnd"/>
      <w:r w:rsidRPr="00EF4A0A">
        <w:rPr>
          <w:rFonts w:eastAsia="Cambria"/>
        </w:rPr>
        <w:t xml:space="preserve"> </w:t>
      </w:r>
      <w:r w:rsidRPr="00EF4A0A">
        <w:rPr>
          <w:rFonts w:eastAsia="Cambria"/>
          <w:i/>
        </w:rPr>
        <w:t xml:space="preserve">et </w:t>
      </w:r>
      <w:r w:rsidRPr="00EF4A0A">
        <w:rPr>
          <w:rFonts w:eastAsia="Cambria"/>
        </w:rPr>
        <w:t xml:space="preserve">grosse </w:t>
      </w:r>
      <w:proofErr w:type="spellStart"/>
      <w:r w:rsidRPr="00EF4A0A">
        <w:rPr>
          <w:rFonts w:eastAsia="Cambria"/>
        </w:rPr>
        <w:t>abusion</w:t>
      </w:r>
      <w:proofErr w:type="spellEnd"/>
      <w:r w:rsidRPr="00EF4A0A">
        <w:rPr>
          <w:rFonts w:eastAsia="Cambria"/>
        </w:rPr>
        <w:t xml:space="preserve"> de Ballant d’</w:t>
      </w:r>
      <w:proofErr w:type="spellStart"/>
      <w:r w:rsidRPr="00EF4A0A">
        <w:rPr>
          <w:rFonts w:eastAsia="Cambria"/>
        </w:rPr>
        <w:t>Espaigne</w:t>
      </w:r>
      <w:proofErr w:type="spellEnd"/>
      <w:r w:rsidRPr="00EF4A0A">
        <w:rPr>
          <w:rFonts w:eastAsia="Cambria"/>
        </w:rPr>
        <w:t>, doutant q</w:t>
      </w:r>
      <w:r w:rsidRPr="00EF4A0A">
        <w:rPr>
          <w:rFonts w:eastAsia="Cambria"/>
          <w:i/>
        </w:rPr>
        <w:t>ue</w:t>
      </w:r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a</w:t>
      </w:r>
      <w:proofErr w:type="spellEnd"/>
      <w:r w:rsidRPr="00EF4A0A">
        <w:rPr>
          <w:rFonts w:eastAsia="Cambria"/>
        </w:rPr>
        <w:t xml:space="preserve"> la fin, a </w:t>
      </w:r>
      <w:r w:rsidRPr="00BD36C5">
        <w:rPr>
          <w:rFonts w:eastAsia="Cambria"/>
        </w:rPr>
        <w:t>l</w:t>
      </w:r>
      <w:r w:rsidRPr="00EF4A0A">
        <w:rPr>
          <w:rFonts w:eastAsia="Cambria"/>
        </w:rPr>
        <w:t>a p</w:t>
      </w:r>
      <w:r w:rsidRPr="00EF4A0A">
        <w:rPr>
          <w:rFonts w:eastAsia="Cambria"/>
          <w:i/>
        </w:rPr>
        <w:t>er</w:t>
      </w:r>
      <w:r w:rsidRPr="00EF4A0A">
        <w:rPr>
          <w:rFonts w:eastAsia="Cambria"/>
        </w:rPr>
        <w:t xml:space="preserve">suasion du noble Fierabras, son </w:t>
      </w:r>
      <w:proofErr w:type="spellStart"/>
      <w:r w:rsidRPr="00EF4A0A">
        <w:rPr>
          <w:rFonts w:eastAsia="Cambria"/>
        </w:rPr>
        <w:t>filz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unicque</w:t>
      </w:r>
      <w:proofErr w:type="spellEnd"/>
      <w:r w:rsidRPr="00EF4A0A">
        <w:rPr>
          <w:rFonts w:eastAsia="Cambria"/>
        </w:rPr>
        <w:t xml:space="preserve">, </w:t>
      </w:r>
      <w:r w:rsidRPr="00EF4A0A">
        <w:rPr>
          <w:rFonts w:eastAsia="Cambria"/>
          <w:i/>
        </w:rPr>
        <w:t xml:space="preserve">et </w:t>
      </w:r>
      <w:r w:rsidRPr="00EF4A0A">
        <w:rPr>
          <w:rFonts w:eastAsia="Cambria"/>
        </w:rPr>
        <w:t xml:space="preserve">de </w:t>
      </w:r>
      <w:proofErr w:type="spellStart"/>
      <w:r w:rsidRPr="00EF4A0A">
        <w:rPr>
          <w:rFonts w:eastAsia="Cambria"/>
        </w:rPr>
        <w:t>Florippes</w:t>
      </w:r>
      <w:proofErr w:type="spellEnd"/>
      <w:r w:rsidRPr="00EF4A0A">
        <w:rPr>
          <w:rFonts w:eastAsia="Cambria"/>
        </w:rPr>
        <w:t>, da</w:t>
      </w:r>
      <w:r w:rsidRPr="00EF4A0A">
        <w:rPr>
          <w:rFonts w:eastAsia="Cambria"/>
          <w:i/>
        </w:rPr>
        <w:t>m</w:t>
      </w:r>
      <w:r w:rsidRPr="00EF4A0A">
        <w:rPr>
          <w:rFonts w:eastAsia="Cambria"/>
        </w:rPr>
        <w:t>e de co</w:t>
      </w:r>
      <w:r w:rsidRPr="00EF4A0A">
        <w:rPr>
          <w:rFonts w:eastAsia="Cambria"/>
          <w:i/>
        </w:rPr>
        <w:t>ur</w:t>
      </w:r>
      <w:r w:rsidRPr="00EF4A0A">
        <w:rPr>
          <w:rFonts w:eastAsia="Cambria"/>
        </w:rPr>
        <w:t xml:space="preserve">toisie, il ne fut </w:t>
      </w:r>
      <w:proofErr w:type="spellStart"/>
      <w:r w:rsidRPr="00BD36C5">
        <w:rPr>
          <w:rFonts w:eastAsia="Cambria"/>
          <w:i/>
        </w:rPr>
        <w:t>co</w:t>
      </w:r>
      <w:r w:rsidRPr="00EF4A0A">
        <w:rPr>
          <w:rFonts w:eastAsia="Cambria"/>
          <w:i/>
        </w:rPr>
        <w:t>n</w:t>
      </w:r>
      <w:r w:rsidRPr="00EF4A0A">
        <w:rPr>
          <w:rFonts w:eastAsia="Cambria"/>
        </w:rPr>
        <w:t>verty</w:t>
      </w:r>
      <w:proofErr w:type="spellEnd"/>
      <w:r w:rsidRPr="00EF4A0A">
        <w:rPr>
          <w:rFonts w:eastAsia="Cambria"/>
        </w:rPr>
        <w:t xml:space="preserve"> a la </w:t>
      </w:r>
      <w:proofErr w:type="spellStart"/>
      <w:r w:rsidRPr="00EF4A0A">
        <w:rPr>
          <w:rFonts w:eastAsia="Cambria"/>
        </w:rPr>
        <w:t>saincte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foy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chatolicque</w:t>
      </w:r>
      <w:proofErr w:type="spellEnd"/>
      <w:r w:rsidRPr="00EF4A0A">
        <w:rPr>
          <w:rFonts w:eastAsia="Cambria"/>
        </w:rPr>
        <w:t xml:space="preserve"> </w:t>
      </w:r>
      <w:r w:rsidRPr="00EF4A0A">
        <w:rPr>
          <w:rFonts w:eastAsia="Cambria"/>
          <w:i/>
        </w:rPr>
        <w:t xml:space="preserve">et </w:t>
      </w:r>
      <w:proofErr w:type="spellStart"/>
      <w:r w:rsidRPr="00EF4A0A">
        <w:rPr>
          <w:rFonts w:eastAsia="Cambria"/>
        </w:rPr>
        <w:t>regeneré</w:t>
      </w:r>
      <w:proofErr w:type="spellEnd"/>
      <w:r w:rsidRPr="00EF4A0A">
        <w:rPr>
          <w:rFonts w:eastAsia="Cambria"/>
        </w:rPr>
        <w:t xml:space="preserve"> es fons du sacré </w:t>
      </w:r>
      <w:proofErr w:type="spellStart"/>
      <w:r w:rsidRPr="00EF4A0A">
        <w:rPr>
          <w:rFonts w:eastAsia="Cambria"/>
        </w:rPr>
        <w:t>baptesme</w:t>
      </w:r>
      <w:proofErr w:type="spellEnd"/>
      <w:r w:rsidRPr="00EF4A0A">
        <w:rPr>
          <w:rFonts w:eastAsia="Cambria"/>
        </w:rPr>
        <w:t xml:space="preserve"> </w:t>
      </w:r>
      <w:r w:rsidRPr="00EF4A0A">
        <w:rPr>
          <w:rFonts w:eastAsia="Cambria"/>
          <w:i/>
        </w:rPr>
        <w:t>et</w:t>
      </w:r>
      <w:r w:rsidRPr="00EF4A0A">
        <w:rPr>
          <w:rFonts w:eastAsia="Cambria"/>
        </w:rPr>
        <w:t xml:space="preserve"> reno</w:t>
      </w:r>
      <w:r w:rsidRPr="00EF4A0A">
        <w:rPr>
          <w:rFonts w:eastAsia="Cambria"/>
          <w:i/>
        </w:rPr>
        <w:t>n</w:t>
      </w:r>
      <w:r w:rsidRPr="00EF4A0A">
        <w:rPr>
          <w:rFonts w:eastAsia="Cambria"/>
        </w:rPr>
        <w:t>ce</w:t>
      </w:r>
      <w:r w:rsidRPr="00BD36C5">
        <w:rPr>
          <w:rFonts w:eastAsia="Cambria"/>
        </w:rPr>
        <w:t>r</w:t>
      </w:r>
      <w:r w:rsidRPr="00EF4A0A">
        <w:rPr>
          <w:rFonts w:eastAsia="Cambria"/>
        </w:rPr>
        <w:t xml:space="preserve"> la p</w:t>
      </w:r>
      <w:r w:rsidRPr="00EF4A0A">
        <w:rPr>
          <w:rFonts w:eastAsia="Cambria"/>
          <w:i/>
        </w:rPr>
        <w:t>er</w:t>
      </w:r>
      <w:r w:rsidRPr="00EF4A0A">
        <w:rPr>
          <w:rFonts w:eastAsia="Cambria"/>
        </w:rPr>
        <w:t xml:space="preserve">verse </w:t>
      </w:r>
      <w:r w:rsidRPr="00EF4A0A">
        <w:rPr>
          <w:rFonts w:eastAsia="Cambria"/>
          <w:i/>
        </w:rPr>
        <w:t xml:space="preserve">et </w:t>
      </w:r>
      <w:r w:rsidRPr="00EF4A0A">
        <w:rPr>
          <w:rFonts w:eastAsia="Cambria"/>
        </w:rPr>
        <w:t>plus q</w:t>
      </w:r>
      <w:r w:rsidRPr="00EF4A0A">
        <w:rPr>
          <w:rFonts w:eastAsia="Cambria"/>
          <w:i/>
        </w:rPr>
        <w:t xml:space="preserve">ue </w:t>
      </w:r>
      <w:proofErr w:type="spellStart"/>
      <w:r w:rsidRPr="00EF4A0A">
        <w:rPr>
          <w:rFonts w:eastAsia="Cambria"/>
        </w:rPr>
        <w:t>detestable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loy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ma</w:t>
      </w:r>
      <w:r w:rsidRPr="00EF4A0A">
        <w:rPr>
          <w:rFonts w:eastAsia="Cambria"/>
          <w:i/>
        </w:rPr>
        <w:t>n</w:t>
      </w:r>
      <w:r w:rsidRPr="00EF4A0A">
        <w:rPr>
          <w:rFonts w:eastAsia="Cambria"/>
        </w:rPr>
        <w:t>ho</w:t>
      </w:r>
      <w:r w:rsidRPr="00EF4A0A">
        <w:rPr>
          <w:rFonts w:eastAsia="Cambria"/>
          <w:i/>
        </w:rPr>
        <w:t>m</w:t>
      </w:r>
      <w:r w:rsidRPr="00EF4A0A">
        <w:rPr>
          <w:rFonts w:eastAsia="Cambria"/>
        </w:rPr>
        <w:t>miste</w:t>
      </w:r>
      <w:proofErr w:type="spellEnd"/>
      <w:r w:rsidRPr="00EF4A0A">
        <w:rPr>
          <w:rFonts w:eastAsia="Cambria"/>
        </w:rPr>
        <w:t>, le voulut plus est</w:t>
      </w:r>
      <w:r>
        <w:rPr>
          <w:rFonts w:eastAsia="Cambria"/>
        </w:rPr>
        <w:t>[</w:t>
      </w:r>
      <w:r w:rsidRPr="00EF4A0A">
        <w:rPr>
          <w:rFonts w:eastAsia="Cambria"/>
        </w:rPr>
        <w:t>r</w:t>
      </w:r>
      <w:r>
        <w:rPr>
          <w:rFonts w:eastAsia="Cambria"/>
        </w:rPr>
        <w:t>]</w:t>
      </w:r>
      <w:proofErr w:type="spellStart"/>
      <w:r w:rsidRPr="00EF4A0A">
        <w:rPr>
          <w:rFonts w:eastAsia="Cambria"/>
        </w:rPr>
        <w:t>oicteme</w:t>
      </w:r>
      <w:r w:rsidRPr="00EF4A0A">
        <w:rPr>
          <w:rFonts w:eastAsia="Cambria"/>
          <w:i/>
        </w:rPr>
        <w:t>n</w:t>
      </w:r>
      <w:r w:rsidRPr="00EF4A0A">
        <w:rPr>
          <w:rFonts w:eastAsia="Cambria"/>
        </w:rPr>
        <w:t>t</w:t>
      </w:r>
      <w:proofErr w:type="spellEnd"/>
      <w:r>
        <w:rPr>
          <w:rStyle w:val="Appelnotedebasdep"/>
          <w:rFonts w:eastAsia="Cambria"/>
        </w:rPr>
        <w:footnoteReference w:id="1"/>
      </w:r>
      <w:r w:rsidRPr="00EF4A0A">
        <w:rPr>
          <w:rFonts w:eastAsia="Cambria"/>
        </w:rPr>
        <w:t xml:space="preserve"> lier de ses las </w:t>
      </w:r>
      <w:proofErr w:type="spellStart"/>
      <w:r w:rsidRPr="00EF4A0A">
        <w:rPr>
          <w:rFonts w:eastAsia="Cambria"/>
        </w:rPr>
        <w:t>sedicieulx</w:t>
      </w:r>
      <w:proofErr w:type="spellEnd"/>
      <w:r w:rsidRPr="00E74F0B">
        <w:rPr>
          <w:rFonts w:eastAsia="Cambria"/>
        </w:rPr>
        <w:t>.</w:t>
      </w:r>
      <w:r w:rsidRPr="00EF4A0A">
        <w:rPr>
          <w:rFonts w:eastAsia="Cambria"/>
        </w:rPr>
        <w:t xml:space="preserve"> </w:t>
      </w:r>
      <w:r w:rsidRPr="00EF4A0A">
        <w:rPr>
          <w:rFonts w:eastAsia="Cambria"/>
          <w:vertAlign w:val="superscript"/>
        </w:rPr>
        <w:t>35</w:t>
      </w:r>
      <w:r w:rsidRPr="00EF4A0A">
        <w:rPr>
          <w:rFonts w:eastAsia="Cambria"/>
        </w:rPr>
        <w:t>P</w:t>
      </w:r>
      <w:r w:rsidRPr="00EF4A0A">
        <w:rPr>
          <w:rFonts w:eastAsia="Cambria"/>
          <w:i/>
        </w:rPr>
        <w:t xml:space="preserve">ar </w:t>
      </w:r>
      <w:proofErr w:type="spellStart"/>
      <w:r w:rsidRPr="00EF4A0A">
        <w:rPr>
          <w:rFonts w:eastAsia="Cambria"/>
        </w:rPr>
        <w:t>quoy</w:t>
      </w:r>
      <w:proofErr w:type="spellEnd"/>
      <w:r w:rsidRPr="00EF4A0A">
        <w:rPr>
          <w:rFonts w:eastAsia="Cambria"/>
        </w:rPr>
        <w:t xml:space="preserve">, pour plus l’attirer a sa </w:t>
      </w:r>
      <w:proofErr w:type="spellStart"/>
      <w:r w:rsidRPr="00EF4A0A">
        <w:rPr>
          <w:rFonts w:eastAsia="Cambria"/>
        </w:rPr>
        <w:t>diabolicque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deception</w:t>
      </w:r>
      <w:proofErr w:type="spellEnd"/>
      <w:r w:rsidRPr="00EF4A0A">
        <w:rPr>
          <w:rFonts w:eastAsia="Cambria"/>
        </w:rPr>
        <w:t xml:space="preserve"> </w:t>
      </w:r>
      <w:r w:rsidRPr="00EF4A0A">
        <w:rPr>
          <w:rFonts w:eastAsia="Cambria"/>
          <w:i/>
        </w:rPr>
        <w:t>et</w:t>
      </w:r>
      <w:r w:rsidRPr="00EF4A0A">
        <w:rPr>
          <w:rFonts w:eastAsia="Cambria"/>
        </w:rPr>
        <w:t xml:space="preserve"> le plus fermer en son erre</w:t>
      </w:r>
      <w:r w:rsidRPr="00EF4A0A">
        <w:rPr>
          <w:rFonts w:eastAsia="Cambria"/>
          <w:i/>
        </w:rPr>
        <w:t xml:space="preserve">ur </w:t>
      </w:r>
      <w:proofErr w:type="spellStart"/>
      <w:r w:rsidRPr="00EF4A0A">
        <w:rPr>
          <w:rFonts w:eastAsia="Cambria"/>
        </w:rPr>
        <w:t>da</w:t>
      </w:r>
      <w:r w:rsidRPr="00EF4A0A">
        <w:rPr>
          <w:rFonts w:eastAsia="Cambria"/>
          <w:i/>
        </w:rPr>
        <w:t>m</w:t>
      </w:r>
      <w:r w:rsidRPr="00EF4A0A">
        <w:rPr>
          <w:rFonts w:eastAsia="Cambria"/>
        </w:rPr>
        <w:t>pnable</w:t>
      </w:r>
      <w:proofErr w:type="spellEnd"/>
      <w:r w:rsidRPr="00EF4A0A">
        <w:rPr>
          <w:rFonts w:eastAsia="Cambria"/>
        </w:rPr>
        <w:t xml:space="preserve">, se </w:t>
      </w:r>
      <w:proofErr w:type="spellStart"/>
      <w:r w:rsidRPr="00EF4A0A">
        <w:rPr>
          <w:rFonts w:eastAsia="Cambria"/>
        </w:rPr>
        <w:t>mist</w:t>
      </w:r>
      <w:proofErr w:type="spellEnd"/>
      <w:r w:rsidRPr="00EF4A0A">
        <w:rPr>
          <w:rFonts w:eastAsia="Cambria"/>
        </w:rPr>
        <w:t xml:space="preserve"> </w:t>
      </w:r>
      <w:r w:rsidRPr="00EF4A0A">
        <w:rPr>
          <w:rFonts w:eastAsia="Cambria"/>
          <w:i/>
        </w:rPr>
        <w:t>et</w:t>
      </w:r>
      <w:r>
        <w:rPr>
          <w:rFonts w:eastAsia="Cambria"/>
        </w:rPr>
        <w:t xml:space="preserve"> </w:t>
      </w:r>
      <w:proofErr w:type="spellStart"/>
      <w:r>
        <w:rPr>
          <w:rFonts w:eastAsia="Cambria"/>
        </w:rPr>
        <w:t>l</w:t>
      </w:r>
      <w:r w:rsidRPr="00EF4A0A">
        <w:rPr>
          <w:rFonts w:eastAsia="Cambria"/>
        </w:rPr>
        <w:t>atti</w:t>
      </w:r>
      <w:r>
        <w:rPr>
          <w:rFonts w:eastAsia="Cambria"/>
        </w:rPr>
        <w:t>t</w:t>
      </w:r>
      <w:r w:rsidRPr="00EF4A0A">
        <w:rPr>
          <w:rFonts w:eastAsia="Cambria"/>
        </w:rPr>
        <w:t>a</w:t>
      </w:r>
      <w:proofErr w:type="spellEnd"/>
      <w:r w:rsidRPr="00EF4A0A">
        <w:rPr>
          <w:rFonts w:eastAsia="Cambria"/>
        </w:rPr>
        <w:t xml:space="preserve"> es cassés </w:t>
      </w:r>
      <w:r w:rsidRPr="00EF4A0A">
        <w:rPr>
          <w:rFonts w:eastAsia="Cambria"/>
          <w:i/>
        </w:rPr>
        <w:t>et</w:t>
      </w:r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dero</w:t>
      </w:r>
      <w:r w:rsidRPr="00BD36C5">
        <w:rPr>
          <w:rFonts w:eastAsia="Cambria"/>
        </w:rPr>
        <w:t>m</w:t>
      </w:r>
      <w:r w:rsidRPr="00EF4A0A">
        <w:rPr>
          <w:rFonts w:eastAsia="Cambria"/>
        </w:rPr>
        <w:t>pus</w:t>
      </w:r>
      <w:proofErr w:type="spellEnd"/>
      <w:r>
        <w:rPr>
          <w:rStyle w:val="Appelnotedebasdep"/>
          <w:rFonts w:eastAsia="Cambria"/>
        </w:rPr>
        <w:footnoteReference w:id="2"/>
      </w:r>
      <w:r w:rsidRPr="00EF4A0A">
        <w:rPr>
          <w:rFonts w:eastAsia="Cambria"/>
        </w:rPr>
        <w:t xml:space="preserve"> me</w:t>
      </w:r>
      <w:r w:rsidRPr="00EF4A0A">
        <w:rPr>
          <w:rFonts w:eastAsia="Cambria"/>
          <w:i/>
        </w:rPr>
        <w:t>m</w:t>
      </w:r>
      <w:r w:rsidRPr="00EF4A0A">
        <w:rPr>
          <w:rFonts w:eastAsia="Cambria"/>
        </w:rPr>
        <w:t>bres de l’</w:t>
      </w:r>
      <w:proofErr w:type="spellStart"/>
      <w:r w:rsidRPr="00EF4A0A">
        <w:rPr>
          <w:rFonts w:eastAsia="Cambria"/>
        </w:rPr>
        <w:t>idolle</w:t>
      </w:r>
      <w:proofErr w:type="spellEnd"/>
      <w:r w:rsidRPr="00EF4A0A">
        <w:rPr>
          <w:rFonts w:eastAsia="Cambria"/>
        </w:rPr>
        <w:t xml:space="preserve"> ou statue </w:t>
      </w:r>
      <w:proofErr w:type="spellStart"/>
      <w:r w:rsidRPr="00EF4A0A">
        <w:rPr>
          <w:rFonts w:eastAsia="Cambria"/>
        </w:rPr>
        <w:t>macho</w:t>
      </w:r>
      <w:r w:rsidRPr="00EF4A0A">
        <w:rPr>
          <w:rFonts w:eastAsia="Cambria"/>
          <w:i/>
        </w:rPr>
        <w:t>m</w:t>
      </w:r>
      <w:r w:rsidRPr="00EF4A0A">
        <w:rPr>
          <w:rFonts w:eastAsia="Cambria"/>
        </w:rPr>
        <w:t>miste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lesquelz</w:t>
      </w:r>
      <w:proofErr w:type="spellEnd"/>
      <w:r w:rsidRPr="00EF4A0A">
        <w:rPr>
          <w:rFonts w:eastAsia="Cambria"/>
        </w:rPr>
        <w:t xml:space="preserve"> p</w:t>
      </w:r>
      <w:r w:rsidRPr="00EF4A0A">
        <w:rPr>
          <w:rFonts w:eastAsia="Cambria"/>
          <w:i/>
        </w:rPr>
        <w:t>ar</w:t>
      </w:r>
      <w:r w:rsidRPr="00EF4A0A">
        <w:rPr>
          <w:rFonts w:eastAsia="Cambria"/>
        </w:rPr>
        <w:t xml:space="preserve"> grosse </w:t>
      </w:r>
      <w:proofErr w:type="spellStart"/>
      <w:r w:rsidRPr="00EF4A0A">
        <w:rPr>
          <w:rFonts w:eastAsia="Cambria"/>
        </w:rPr>
        <w:t>impetuosité</w:t>
      </w:r>
      <w:proofErr w:type="spellEnd"/>
      <w:r w:rsidRPr="00EF4A0A">
        <w:rPr>
          <w:rFonts w:eastAsia="Cambria"/>
        </w:rPr>
        <w:t xml:space="preserve"> il fit mouvoir </w:t>
      </w:r>
      <w:r w:rsidRPr="00EF4A0A">
        <w:rPr>
          <w:rFonts w:eastAsia="Cambria"/>
          <w:i/>
        </w:rPr>
        <w:t xml:space="preserve">et </w:t>
      </w:r>
      <w:r w:rsidRPr="00EF4A0A">
        <w:rPr>
          <w:rFonts w:eastAsia="Cambria"/>
        </w:rPr>
        <w:t>sautiller p</w:t>
      </w:r>
      <w:r w:rsidRPr="00EF4A0A">
        <w:rPr>
          <w:rFonts w:eastAsia="Cambria"/>
          <w:i/>
        </w:rPr>
        <w:t>ar</w:t>
      </w:r>
      <w:r w:rsidRPr="00EF4A0A">
        <w:rPr>
          <w:rFonts w:eastAsia="Cambria"/>
        </w:rPr>
        <w:t xml:space="preserve"> la place, puis p</w:t>
      </w:r>
      <w:r w:rsidRPr="00EF4A0A">
        <w:rPr>
          <w:rFonts w:eastAsia="Cambria"/>
          <w:i/>
        </w:rPr>
        <w:t>ar</w:t>
      </w:r>
      <w:r w:rsidRPr="00EF4A0A">
        <w:rPr>
          <w:rFonts w:eastAsia="Cambria"/>
        </w:rPr>
        <w:t>la a Balla</w:t>
      </w:r>
      <w:r w:rsidRPr="00EF4A0A">
        <w:rPr>
          <w:rFonts w:eastAsia="Cambria"/>
          <w:i/>
        </w:rPr>
        <w:t>n</w:t>
      </w:r>
      <w:r w:rsidRPr="00EF4A0A">
        <w:rPr>
          <w:rFonts w:eastAsia="Cambria"/>
        </w:rPr>
        <w:t>t l’</w:t>
      </w:r>
      <w:proofErr w:type="spellStart"/>
      <w:r w:rsidRPr="00EF4A0A">
        <w:rPr>
          <w:rFonts w:eastAsia="Cambria"/>
        </w:rPr>
        <w:t>admiral</w:t>
      </w:r>
      <w:proofErr w:type="spellEnd"/>
      <w:r w:rsidRPr="00EF4A0A">
        <w:rPr>
          <w:rFonts w:eastAsia="Cambria"/>
        </w:rPr>
        <w:t xml:space="preserve"> p</w:t>
      </w:r>
      <w:r w:rsidRPr="00EF4A0A">
        <w:rPr>
          <w:rFonts w:eastAsia="Cambria"/>
          <w:i/>
        </w:rPr>
        <w:t xml:space="preserve">ar </w:t>
      </w:r>
      <w:r w:rsidRPr="00EF4A0A">
        <w:rPr>
          <w:rFonts w:eastAsia="Cambria"/>
        </w:rPr>
        <w:t xml:space="preserve">grosse </w:t>
      </w:r>
      <w:r w:rsidRPr="00EF4A0A">
        <w:rPr>
          <w:rFonts w:eastAsia="Cambria"/>
          <w:i/>
        </w:rPr>
        <w:t xml:space="preserve">et </w:t>
      </w:r>
      <w:proofErr w:type="spellStart"/>
      <w:r w:rsidRPr="00EF4A0A">
        <w:rPr>
          <w:rFonts w:eastAsia="Cambria"/>
        </w:rPr>
        <w:t>tenebreuse</w:t>
      </w:r>
      <w:proofErr w:type="spellEnd"/>
      <w:r w:rsidRPr="00EF4A0A">
        <w:rPr>
          <w:rFonts w:eastAsia="Cambria"/>
        </w:rPr>
        <w:t xml:space="preserve"> voix non </w:t>
      </w:r>
      <w:proofErr w:type="spellStart"/>
      <w:r w:rsidRPr="00EF4A0A">
        <w:rPr>
          <w:rFonts w:eastAsia="Cambria"/>
        </w:rPr>
        <w:t>acoustumee</w:t>
      </w:r>
      <w:proofErr w:type="spellEnd"/>
      <w:r w:rsidRPr="00EF4A0A">
        <w:rPr>
          <w:rFonts w:eastAsia="Cambria"/>
        </w:rPr>
        <w:t xml:space="preserve"> d’</w:t>
      </w:r>
      <w:proofErr w:type="spellStart"/>
      <w:r w:rsidRPr="00EF4A0A">
        <w:rPr>
          <w:rFonts w:eastAsia="Cambria"/>
        </w:rPr>
        <w:t>estre</w:t>
      </w:r>
      <w:proofErr w:type="spellEnd"/>
      <w:r w:rsidRPr="00EF4A0A">
        <w:rPr>
          <w:rFonts w:eastAsia="Cambria"/>
        </w:rPr>
        <w:t xml:space="preserve"> </w:t>
      </w:r>
      <w:proofErr w:type="spellStart"/>
      <w:r w:rsidRPr="00EF4A0A">
        <w:rPr>
          <w:rFonts w:eastAsia="Cambria"/>
        </w:rPr>
        <w:t>ouÿe</w:t>
      </w:r>
      <w:proofErr w:type="spellEnd"/>
      <w:r w:rsidRPr="00EF4A0A">
        <w:rPr>
          <w:rFonts w:eastAsia="Cambria"/>
        </w:rPr>
        <w:t>, disant</w:t>
      </w:r>
      <w:r w:rsidRPr="00494545">
        <w:rPr>
          <w:rFonts w:eastAsia="Cambria"/>
        </w:rPr>
        <w:t> :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  <w:sectPr w:rsidR="00DC11D9" w:rsidSect="00DC11D9">
          <w:footnotePr>
            <w:numRestart w:val="eachPage"/>
          </w:footnotePr>
          <w:pgSz w:w="11906" w:h="16838"/>
          <w:pgMar w:top="1418" w:right="1418" w:bottom="1418" w:left="1418" w:header="709" w:footer="397" w:gutter="0"/>
          <w:cols w:space="708"/>
          <w:vAlign w:val="both"/>
          <w:docGrid w:linePitch="360"/>
        </w:sectPr>
      </w:pPr>
    </w:p>
    <w:p w:rsidR="00DC11D9" w:rsidRPr="00557738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 w:rsidRPr="00557738">
        <w:rPr>
          <w:rFonts w:eastAsia="Cambria"/>
        </w:rPr>
        <w:lastRenderedPageBreak/>
        <w:t>[15</w:t>
      </w:r>
      <w:r w:rsidRPr="00557738">
        <w:rPr>
          <w:rFonts w:eastAsia="Cambria"/>
          <w:vertAlign w:val="superscript"/>
        </w:rPr>
        <w:t>r°</w:t>
      </w:r>
      <w:r w:rsidRPr="00557738">
        <w:rPr>
          <w:rFonts w:eastAsia="Cambria"/>
        </w:rPr>
        <w:t>] </w:t>
      </w:r>
      <w:r>
        <w:rPr>
          <w:rFonts w:eastAsia="Cambria"/>
        </w:rPr>
        <w:t>(</w:t>
      </w:r>
      <w:r w:rsidRPr="00557738">
        <w:rPr>
          <w:rFonts w:eastAsia="Cambria"/>
          <w:b/>
        </w:rPr>
        <w:t>a</w:t>
      </w:r>
      <w:r>
        <w:rPr>
          <w:rFonts w:eastAsia="Cambria"/>
        </w:rPr>
        <w:t xml:space="preserve">) </w:t>
      </w:r>
      <w:r w:rsidRPr="00557738">
        <w:rPr>
          <w:rFonts w:eastAsia="Cambria"/>
        </w:rPr>
        <w:t>« </w:t>
      </w:r>
      <w:r w:rsidRPr="00557738">
        <w:rPr>
          <w:rFonts w:eastAsia="Cambria"/>
          <w:b/>
        </w:rPr>
        <w:t>Ô</w:t>
      </w:r>
      <w:r w:rsidRPr="00557738">
        <w:rPr>
          <w:rFonts w:eastAsia="Cambria"/>
        </w:rPr>
        <w:t xml:space="preserve"> </w:t>
      </w:r>
      <w:proofErr w:type="spellStart"/>
      <w:r w:rsidRPr="00557738">
        <w:rPr>
          <w:rFonts w:eastAsia="Cambria"/>
        </w:rPr>
        <w:t>Admiral</w:t>
      </w:r>
      <w:proofErr w:type="spellEnd"/>
      <w:r w:rsidRPr="00557738">
        <w:rPr>
          <w:rFonts w:eastAsia="Cambria"/>
        </w:rPr>
        <w:t xml:space="preserve">, ô redouté Ballant, 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>
        <w:rPr>
          <w:rFonts w:eastAsia="Cambria"/>
        </w:rPr>
        <w:t>J</w:t>
      </w:r>
      <w:r w:rsidRPr="00C845A4">
        <w:rPr>
          <w:rFonts w:eastAsia="Cambria"/>
        </w:rPr>
        <w:t>e te p</w:t>
      </w:r>
      <w:r w:rsidRPr="00C845A4">
        <w:rPr>
          <w:rFonts w:eastAsia="Cambria"/>
          <w:i/>
        </w:rPr>
        <w:t>ar</w:t>
      </w:r>
      <w:r w:rsidRPr="00C845A4">
        <w:rPr>
          <w:rFonts w:eastAsia="Cambria"/>
        </w:rPr>
        <w:t xml:space="preserve">donne </w:t>
      </w:r>
      <w:r>
        <w:rPr>
          <w:rFonts w:eastAsia="Cambria"/>
        </w:rPr>
        <w:t>[t]</w:t>
      </w:r>
      <w:r w:rsidRPr="00C845A4">
        <w:rPr>
          <w:rFonts w:eastAsia="Cambria"/>
        </w:rPr>
        <w:t>on</w:t>
      </w:r>
      <w:r>
        <w:rPr>
          <w:rStyle w:val="Appelnotedebasdep"/>
          <w:rFonts w:eastAsia="Cambria"/>
        </w:rPr>
        <w:footnoteReference w:id="3"/>
      </w:r>
      <w:r>
        <w:rPr>
          <w:rFonts w:eastAsia="Cambria"/>
        </w:rPr>
        <w:t xml:space="preserve"> </w:t>
      </w:r>
      <w:r w:rsidRPr="00C845A4">
        <w:rPr>
          <w:rFonts w:eastAsia="Cambria"/>
        </w:rPr>
        <w:t xml:space="preserve">ire </w:t>
      </w:r>
      <w:r w:rsidRPr="00C845A4">
        <w:rPr>
          <w:rFonts w:eastAsia="Cambria"/>
          <w:i/>
        </w:rPr>
        <w:t xml:space="preserve">et </w:t>
      </w:r>
      <w:proofErr w:type="spellStart"/>
      <w:r w:rsidRPr="00C845A4">
        <w:rPr>
          <w:rFonts w:eastAsia="Cambria"/>
        </w:rPr>
        <w:t>maltallant</w:t>
      </w:r>
      <w:proofErr w:type="spellEnd"/>
      <w:r>
        <w:rPr>
          <w:rFonts w:eastAsia="Cambria"/>
        </w:rPr>
        <w:t xml:space="preserve">, 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>
        <w:rPr>
          <w:rFonts w:eastAsia="Cambria"/>
        </w:rPr>
        <w:t>E</w:t>
      </w:r>
      <w:r w:rsidRPr="00C845A4">
        <w:rPr>
          <w:rFonts w:eastAsia="Cambria"/>
        </w:rPr>
        <w:t xml:space="preserve">t ce </w:t>
      </w:r>
      <w:proofErr w:type="gramStart"/>
      <w:r w:rsidRPr="00C845A4">
        <w:rPr>
          <w:rFonts w:eastAsia="Cambria"/>
        </w:rPr>
        <w:t>q</w:t>
      </w:r>
      <w:r w:rsidRPr="00C845A4">
        <w:rPr>
          <w:rFonts w:eastAsia="Cambria"/>
          <w:i/>
        </w:rPr>
        <w:t xml:space="preserve">ue </w:t>
      </w:r>
      <w:r w:rsidRPr="00C845A4">
        <w:rPr>
          <w:rFonts w:eastAsia="Cambria"/>
        </w:rPr>
        <w:t>as</w:t>
      </w:r>
      <w:proofErr w:type="gramEnd"/>
      <w:r w:rsidRPr="00C845A4">
        <w:rPr>
          <w:rFonts w:eastAsia="Cambria"/>
        </w:rPr>
        <w:t xml:space="preserve"> </w:t>
      </w:r>
      <w:proofErr w:type="spellStart"/>
      <w:r w:rsidRPr="00C845A4">
        <w:rPr>
          <w:rFonts w:eastAsia="Cambria"/>
        </w:rPr>
        <w:t>faict</w:t>
      </w:r>
      <w:proofErr w:type="spellEnd"/>
      <w:r w:rsidRPr="00C845A4">
        <w:rPr>
          <w:rFonts w:eastAsia="Cambria"/>
        </w:rPr>
        <w:t xml:space="preserve"> co</w:t>
      </w:r>
      <w:r w:rsidRPr="00C845A4">
        <w:rPr>
          <w:rFonts w:eastAsia="Cambria"/>
          <w:i/>
        </w:rPr>
        <w:t>n</w:t>
      </w:r>
      <w:r w:rsidRPr="00C845A4">
        <w:rPr>
          <w:rFonts w:eastAsia="Cambria"/>
        </w:rPr>
        <w:t xml:space="preserve">tre </w:t>
      </w:r>
      <w:proofErr w:type="spellStart"/>
      <w:r w:rsidRPr="00C845A4">
        <w:rPr>
          <w:rFonts w:eastAsia="Cambria"/>
        </w:rPr>
        <w:t>moy</w:t>
      </w:r>
      <w:proofErr w:type="spellEnd"/>
      <w:r w:rsidRPr="00C845A4">
        <w:rPr>
          <w:rFonts w:eastAsia="Cambria"/>
        </w:rPr>
        <w:t xml:space="preserve"> p</w:t>
      </w:r>
      <w:r w:rsidRPr="00C845A4">
        <w:rPr>
          <w:rFonts w:eastAsia="Cambria"/>
          <w:i/>
        </w:rPr>
        <w:t>ar</w:t>
      </w:r>
      <w:r w:rsidRPr="00C845A4">
        <w:rPr>
          <w:rFonts w:eastAsia="Cambria"/>
        </w:rPr>
        <w:t xml:space="preserve"> </w:t>
      </w:r>
      <w:proofErr w:type="spellStart"/>
      <w:r w:rsidRPr="00C845A4">
        <w:rPr>
          <w:rFonts w:eastAsia="Cambria"/>
        </w:rPr>
        <w:t>oultrance</w:t>
      </w:r>
      <w:proofErr w:type="spellEnd"/>
      <w:r w:rsidRPr="00C845A4">
        <w:rPr>
          <w:rFonts w:eastAsia="Cambria"/>
        </w:rPr>
        <w:t>.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 w:rsidRPr="00C845A4">
        <w:rPr>
          <w:rFonts w:eastAsia="Cambria"/>
        </w:rPr>
        <w:t xml:space="preserve">Vas </w:t>
      </w:r>
      <w:proofErr w:type="spellStart"/>
      <w:r w:rsidRPr="00C845A4">
        <w:rPr>
          <w:rFonts w:eastAsia="Cambria"/>
        </w:rPr>
        <w:t>tost</w:t>
      </w:r>
      <w:proofErr w:type="spellEnd"/>
      <w:r w:rsidRPr="00C845A4">
        <w:rPr>
          <w:rFonts w:eastAsia="Cambria"/>
        </w:rPr>
        <w:t xml:space="preserve"> aux armes </w:t>
      </w:r>
      <w:r w:rsidRPr="00C845A4">
        <w:rPr>
          <w:rFonts w:eastAsia="Cambria"/>
          <w:i/>
        </w:rPr>
        <w:t>et</w:t>
      </w:r>
      <w:r w:rsidRPr="00C845A4">
        <w:rPr>
          <w:rFonts w:eastAsia="Cambria"/>
        </w:rPr>
        <w:t xml:space="preserve"> te mo</w:t>
      </w:r>
      <w:r w:rsidRPr="00C845A4">
        <w:rPr>
          <w:rFonts w:eastAsia="Cambria"/>
          <w:i/>
        </w:rPr>
        <w:t>n</w:t>
      </w:r>
      <w:r w:rsidRPr="00C845A4">
        <w:rPr>
          <w:rFonts w:eastAsia="Cambria"/>
        </w:rPr>
        <w:t>stre vaillant</w:t>
      </w:r>
      <w:r>
        <w:rPr>
          <w:rFonts w:eastAsia="Cambria"/>
        </w:rPr>
        <w:t> !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>
        <w:rPr>
          <w:rFonts w:eastAsia="Cambria"/>
        </w:rPr>
        <w:t>E</w:t>
      </w:r>
      <w:r w:rsidRPr="00C845A4">
        <w:rPr>
          <w:rFonts w:eastAsia="Cambria"/>
        </w:rPr>
        <w:t xml:space="preserve">t </w:t>
      </w:r>
      <w:proofErr w:type="spellStart"/>
      <w:r w:rsidRPr="00C845A4">
        <w:rPr>
          <w:rFonts w:eastAsia="Cambria"/>
        </w:rPr>
        <w:t>Charlemeigne</w:t>
      </w:r>
      <w:proofErr w:type="spellEnd"/>
      <w:r w:rsidRPr="00C845A4">
        <w:rPr>
          <w:rFonts w:eastAsia="Cambria"/>
        </w:rPr>
        <w:t xml:space="preserve"> q</w:t>
      </w:r>
      <w:r w:rsidRPr="00C845A4">
        <w:rPr>
          <w:rFonts w:eastAsia="Cambria"/>
          <w:i/>
        </w:rPr>
        <w:t>ui</w:t>
      </w:r>
      <w:r w:rsidRPr="00C845A4">
        <w:rPr>
          <w:rFonts w:eastAsia="Cambria"/>
        </w:rPr>
        <w:t xml:space="preserve"> te vient assaillant</w:t>
      </w:r>
      <w:r>
        <w:rPr>
          <w:rFonts w:eastAsia="Cambria"/>
        </w:rPr>
        <w:t>,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>
        <w:rPr>
          <w:rFonts w:eastAsia="Cambria"/>
        </w:rPr>
        <w:t>M</w:t>
      </w:r>
      <w:r w:rsidRPr="00C845A4">
        <w:rPr>
          <w:rFonts w:eastAsia="Cambria"/>
        </w:rPr>
        <w:t>ettr</w:t>
      </w:r>
      <w:r>
        <w:rPr>
          <w:rFonts w:eastAsia="Cambria"/>
        </w:rPr>
        <w:t xml:space="preserve">as a mort </w:t>
      </w:r>
      <w:proofErr w:type="spellStart"/>
      <w:r>
        <w:rPr>
          <w:rFonts w:eastAsia="Cambria"/>
        </w:rPr>
        <w:t>avecques</w:t>
      </w:r>
      <w:proofErr w:type="spellEnd"/>
      <w:r>
        <w:rPr>
          <w:rFonts w:eastAsia="Cambria"/>
        </w:rPr>
        <w:t xml:space="preserve"> sa puissance !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 w:rsidRPr="00C845A4">
        <w:rPr>
          <w:rFonts w:eastAsia="Cambria"/>
        </w:rPr>
        <w:t xml:space="preserve">Le </w:t>
      </w:r>
      <w:proofErr w:type="spellStart"/>
      <w:r w:rsidRPr="00C845A4">
        <w:rPr>
          <w:rFonts w:eastAsia="Cambria"/>
        </w:rPr>
        <w:t>faulx</w:t>
      </w:r>
      <w:proofErr w:type="spellEnd"/>
      <w:r w:rsidRPr="00C845A4">
        <w:rPr>
          <w:rFonts w:eastAsia="Cambria"/>
        </w:rPr>
        <w:t xml:space="preserve"> </w:t>
      </w:r>
      <w:proofErr w:type="spellStart"/>
      <w:r w:rsidRPr="00C845A4">
        <w:rPr>
          <w:rFonts w:eastAsia="Cambria"/>
        </w:rPr>
        <w:t>vi</w:t>
      </w:r>
      <w:r>
        <w:rPr>
          <w:rFonts w:eastAsia="Cambria"/>
        </w:rPr>
        <w:t>e</w:t>
      </w:r>
      <w:r w:rsidRPr="00C845A4">
        <w:rPr>
          <w:rFonts w:eastAsia="Cambria"/>
        </w:rPr>
        <w:t>llart</w:t>
      </w:r>
      <w:proofErr w:type="spellEnd"/>
      <w:r>
        <w:rPr>
          <w:rStyle w:val="Appelnotedebasdep"/>
          <w:rFonts w:eastAsia="Cambria"/>
        </w:rPr>
        <w:footnoteReference w:id="4"/>
      </w:r>
      <w:r w:rsidRPr="00C845A4">
        <w:rPr>
          <w:rFonts w:eastAsia="Cambria"/>
        </w:rPr>
        <w:t xml:space="preserve"> a trop d’</w:t>
      </w:r>
      <w:proofErr w:type="spellStart"/>
      <w:r w:rsidRPr="00C845A4">
        <w:rPr>
          <w:rFonts w:eastAsia="Cambria"/>
        </w:rPr>
        <w:t>ou</w:t>
      </w:r>
      <w:r>
        <w:rPr>
          <w:rFonts w:eastAsia="Cambria"/>
        </w:rPr>
        <w:t>l</w:t>
      </w:r>
      <w:r w:rsidRPr="00C845A4">
        <w:rPr>
          <w:rFonts w:eastAsia="Cambria"/>
        </w:rPr>
        <w:t>trecuydance</w:t>
      </w:r>
      <w:proofErr w:type="spellEnd"/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>
        <w:rPr>
          <w:rFonts w:eastAsia="Cambria"/>
        </w:rPr>
        <w:t>D</w:t>
      </w:r>
      <w:r w:rsidRPr="00C845A4">
        <w:rPr>
          <w:rFonts w:eastAsia="Cambria"/>
        </w:rPr>
        <w:t>e te venir mai</w:t>
      </w:r>
      <w:r w:rsidRPr="00C845A4">
        <w:rPr>
          <w:rFonts w:eastAsia="Cambria"/>
          <w:i/>
        </w:rPr>
        <w:t>n</w:t>
      </w:r>
      <w:r w:rsidRPr="00C845A4">
        <w:rPr>
          <w:rFonts w:eastAsia="Cambria"/>
        </w:rPr>
        <w:t>tena</w:t>
      </w:r>
      <w:r w:rsidRPr="00C845A4">
        <w:rPr>
          <w:rFonts w:eastAsia="Cambria"/>
          <w:i/>
        </w:rPr>
        <w:t>n</w:t>
      </w:r>
      <w:r>
        <w:rPr>
          <w:rFonts w:eastAsia="Cambria"/>
        </w:rPr>
        <w:t>t assaillir.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>
        <w:rPr>
          <w:rFonts w:eastAsia="Cambria"/>
        </w:rPr>
        <w:t>V</w:t>
      </w:r>
      <w:r w:rsidRPr="00C845A4">
        <w:rPr>
          <w:rFonts w:eastAsia="Cambria"/>
        </w:rPr>
        <w:t xml:space="preserve">a le </w:t>
      </w:r>
      <w:proofErr w:type="spellStart"/>
      <w:r w:rsidRPr="00C845A4">
        <w:rPr>
          <w:rFonts w:eastAsia="Cambria"/>
        </w:rPr>
        <w:t>de</w:t>
      </w:r>
      <w:r>
        <w:rPr>
          <w:rFonts w:eastAsia="Cambria"/>
        </w:rPr>
        <w:t>struire</w:t>
      </w:r>
      <w:proofErr w:type="spellEnd"/>
      <w:r>
        <w:rPr>
          <w:rFonts w:eastAsia="Cambria"/>
        </w:rPr>
        <w:t xml:space="preserve">, tu ne y </w:t>
      </w:r>
      <w:proofErr w:type="spellStart"/>
      <w:r>
        <w:rPr>
          <w:rFonts w:eastAsia="Cambria"/>
        </w:rPr>
        <w:t>pouras</w:t>
      </w:r>
      <w:proofErr w:type="spellEnd"/>
      <w:r>
        <w:rPr>
          <w:rFonts w:eastAsia="Cambria"/>
        </w:rPr>
        <w:t xml:space="preserve"> faillir !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 w:rsidRPr="00C845A4">
        <w:rPr>
          <w:rFonts w:eastAsia="Cambria"/>
        </w:rPr>
        <w:t>Il s</w:t>
      </w:r>
      <w:r w:rsidRPr="00C845A4">
        <w:rPr>
          <w:rFonts w:eastAsia="Cambria"/>
          <w:i/>
        </w:rPr>
        <w:t>er</w:t>
      </w:r>
      <w:r>
        <w:rPr>
          <w:rFonts w:eastAsia="Cambria"/>
        </w:rPr>
        <w:t xml:space="preserve">a mis en ta </w:t>
      </w:r>
      <w:proofErr w:type="spellStart"/>
      <w:r>
        <w:rPr>
          <w:rFonts w:eastAsia="Cambria"/>
        </w:rPr>
        <w:t>subject</w:t>
      </w:r>
      <w:r w:rsidRPr="00D6660C">
        <w:rPr>
          <w:rFonts w:eastAsia="Cambria"/>
        </w:rPr>
        <w:t>ï</w:t>
      </w:r>
      <w:r>
        <w:rPr>
          <w:rFonts w:eastAsia="Cambria"/>
        </w:rPr>
        <w:t>on</w:t>
      </w:r>
      <w:proofErr w:type="spellEnd"/>
      <w:r>
        <w:rPr>
          <w:rFonts w:eastAsia="Cambria"/>
        </w:rPr>
        <w:t> ;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>
        <w:rPr>
          <w:rFonts w:eastAsia="Cambria"/>
        </w:rPr>
        <w:t>T</w:t>
      </w:r>
      <w:r w:rsidRPr="00C845A4">
        <w:rPr>
          <w:rFonts w:eastAsia="Cambria"/>
        </w:rPr>
        <w:t xml:space="preserve">u </w:t>
      </w:r>
      <w:proofErr w:type="spellStart"/>
      <w:r w:rsidRPr="00C845A4">
        <w:rPr>
          <w:rFonts w:eastAsia="Cambria"/>
        </w:rPr>
        <w:t>luy</w:t>
      </w:r>
      <w:proofErr w:type="spellEnd"/>
      <w:r w:rsidRPr="00C845A4">
        <w:rPr>
          <w:rFonts w:eastAsia="Cambria"/>
        </w:rPr>
        <w:t xml:space="preserve"> feras l’</w:t>
      </w:r>
      <w:proofErr w:type="spellStart"/>
      <w:r w:rsidRPr="00C845A4">
        <w:rPr>
          <w:rFonts w:eastAsia="Cambria"/>
        </w:rPr>
        <w:t>ame</w:t>
      </w:r>
      <w:proofErr w:type="spellEnd"/>
      <w:r w:rsidRPr="00C845A4">
        <w:rPr>
          <w:rFonts w:eastAsia="Cambria"/>
        </w:rPr>
        <w:t xml:space="preserve"> du </w:t>
      </w:r>
      <w:proofErr w:type="spellStart"/>
      <w:r w:rsidRPr="00D6660C">
        <w:rPr>
          <w:rFonts w:eastAsia="Cambria"/>
        </w:rPr>
        <w:t>co</w:t>
      </w:r>
      <w:proofErr w:type="spellEnd"/>
      <w:r w:rsidRPr="00D6660C">
        <w:rPr>
          <w:rFonts w:eastAsia="Cambria"/>
        </w:rPr>
        <w:t>[r]</w:t>
      </w:r>
      <w:proofErr w:type="spellStart"/>
      <w:r w:rsidRPr="00D6660C">
        <w:rPr>
          <w:rFonts w:eastAsia="Cambria"/>
        </w:rPr>
        <w:t>ps</w:t>
      </w:r>
      <w:proofErr w:type="spellEnd"/>
      <w:r>
        <w:rPr>
          <w:rStyle w:val="Appelnotedebasdep"/>
          <w:rFonts w:eastAsia="Cambria"/>
        </w:rPr>
        <w:footnoteReference w:id="5"/>
      </w:r>
      <w:r w:rsidRPr="008421CF">
        <w:rPr>
          <w:rFonts w:eastAsia="Cambria"/>
        </w:rPr>
        <w:t xml:space="preserve"> </w:t>
      </w:r>
      <w:r>
        <w:rPr>
          <w:rFonts w:eastAsia="Cambria"/>
        </w:rPr>
        <w:t>saillir ;</w:t>
      </w:r>
      <w:r w:rsidRPr="00C845A4">
        <w:rPr>
          <w:rFonts w:eastAsia="Cambria"/>
        </w:rPr>
        <w:t xml:space="preserve"> </w:t>
      </w:r>
    </w:p>
    <w:p w:rsidR="00DC11D9" w:rsidRDefault="00DC11D9" w:rsidP="00DC11D9">
      <w:pPr>
        <w:widowControl w:val="0"/>
        <w:tabs>
          <w:tab w:val="left" w:pos="5025"/>
        </w:tabs>
        <w:spacing w:after="0" w:line="276" w:lineRule="auto"/>
        <w:jc w:val="both"/>
        <w:rPr>
          <w:rFonts w:eastAsia="Cambria"/>
        </w:rPr>
      </w:pPr>
      <w:r>
        <w:rPr>
          <w:rFonts w:eastAsia="Cambria"/>
        </w:rPr>
        <w:t>D</w:t>
      </w:r>
      <w:r w:rsidRPr="00C845A4">
        <w:rPr>
          <w:rFonts w:eastAsia="Cambria"/>
        </w:rPr>
        <w:t xml:space="preserve">e France auras la </w:t>
      </w:r>
      <w:proofErr w:type="spellStart"/>
      <w:r w:rsidRPr="00C845A4">
        <w:rPr>
          <w:rFonts w:eastAsia="Cambria"/>
        </w:rPr>
        <w:t>dominac</w:t>
      </w:r>
      <w:r w:rsidRPr="00D6660C">
        <w:rPr>
          <w:rFonts w:eastAsia="Cambria"/>
        </w:rPr>
        <w:t>ï</w:t>
      </w:r>
      <w:r w:rsidRPr="00C845A4">
        <w:rPr>
          <w:rFonts w:eastAsia="Cambria"/>
        </w:rPr>
        <w:t>on</w:t>
      </w:r>
      <w:proofErr w:type="spellEnd"/>
      <w:r w:rsidRPr="00C845A4">
        <w:rPr>
          <w:rFonts w:eastAsia="Cambria"/>
        </w:rPr>
        <w:t>. »</w:t>
      </w:r>
    </w:p>
    <w:p w:rsidR="00DC11D9" w:rsidRDefault="00DC11D9" w:rsidP="00DC11D9">
      <w:pPr>
        <w:tabs>
          <w:tab w:val="left" w:pos="5025"/>
        </w:tabs>
        <w:spacing w:after="0" w:line="276" w:lineRule="auto"/>
        <w:ind w:firstLine="567"/>
        <w:jc w:val="both"/>
        <w:rPr>
          <w:rFonts w:eastAsia="Cambria"/>
        </w:rPr>
        <w:sectPr w:rsidR="00DC11D9" w:rsidSect="00E74F0B">
          <w:footnotePr>
            <w:numRestart w:val="eachPage"/>
          </w:footnotePr>
          <w:type w:val="continuous"/>
          <w:pgSz w:w="11906" w:h="16838"/>
          <w:pgMar w:top="1418" w:right="1418" w:bottom="1418" w:left="1418" w:header="709" w:footer="397" w:gutter="0"/>
          <w:lnNumType w:countBy="4" w:distance="284" w:restart="continuous"/>
          <w:cols w:space="708"/>
          <w:vAlign w:val="both"/>
          <w:docGrid w:linePitch="360"/>
        </w:sectPr>
      </w:pPr>
    </w:p>
    <w:p w:rsidR="00DC11D9" w:rsidRPr="00006AF5" w:rsidRDefault="00DC11D9" w:rsidP="00DC11D9">
      <w:pPr>
        <w:tabs>
          <w:tab w:val="left" w:pos="5025"/>
        </w:tabs>
        <w:spacing w:after="0" w:line="276" w:lineRule="auto"/>
        <w:ind w:firstLine="567"/>
        <w:jc w:val="both"/>
        <w:rPr>
          <w:rFonts w:eastAsia="Cambria"/>
        </w:rPr>
      </w:pPr>
    </w:p>
    <w:p w:rsidR="00256721" w:rsidRPr="00DC11D9" w:rsidRDefault="00DC11D9" w:rsidP="00DC11D9">
      <w:pPr>
        <w:spacing w:line="276" w:lineRule="auto"/>
        <w:ind w:firstLine="567"/>
      </w:pPr>
      <w:bookmarkStart w:id="0" w:name="_GoBack"/>
      <w:bookmarkEnd w:id="0"/>
      <w:r w:rsidRPr="00D6660C">
        <w:rPr>
          <w:rFonts w:eastAsia="Cambria"/>
          <w:vertAlign w:val="superscript"/>
        </w:rPr>
        <w:t>36</w:t>
      </w:r>
      <w:r w:rsidRPr="00D6660C">
        <w:rPr>
          <w:rFonts w:eastAsia="Cambria"/>
          <w:b/>
        </w:rPr>
        <w:t>Y</w:t>
      </w:r>
      <w:r w:rsidRPr="00D6660C">
        <w:rPr>
          <w:rFonts w:eastAsia="Cambria"/>
        </w:rPr>
        <w:t xml:space="preserve">gnominieuse et </w:t>
      </w:r>
      <w:proofErr w:type="spellStart"/>
      <w:r w:rsidRPr="00D6660C">
        <w:rPr>
          <w:rFonts w:eastAsia="Cambria"/>
        </w:rPr>
        <w:t>espo</w:t>
      </w:r>
      <w:r>
        <w:rPr>
          <w:rFonts w:eastAsia="Cambria"/>
        </w:rPr>
        <w:t>u</w:t>
      </w:r>
      <w:r w:rsidRPr="00D6660C">
        <w:rPr>
          <w:rFonts w:eastAsia="Cambria"/>
        </w:rPr>
        <w:t>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table</w:t>
      </w:r>
      <w:proofErr w:type="spellEnd"/>
      <w:r w:rsidRPr="00D6660C">
        <w:rPr>
          <w:rFonts w:eastAsia="Cambria"/>
        </w:rPr>
        <w:t xml:space="preserve"> fut la voix </w:t>
      </w:r>
      <w:proofErr w:type="spellStart"/>
      <w:r w:rsidRPr="00D6660C">
        <w:rPr>
          <w:rFonts w:eastAsia="Cambria"/>
        </w:rPr>
        <w:t>diabolicq</w:t>
      </w:r>
      <w:r w:rsidRPr="00D6660C">
        <w:rPr>
          <w:rFonts w:eastAsia="Cambria"/>
          <w:i/>
        </w:rPr>
        <w:t>ue</w:t>
      </w:r>
      <w:proofErr w:type="spellEnd"/>
      <w:r w:rsidRPr="00D6660C">
        <w:rPr>
          <w:rFonts w:eastAsia="Cambria"/>
        </w:rPr>
        <w:t xml:space="preserve">, </w:t>
      </w:r>
      <w:proofErr w:type="spellStart"/>
      <w:r w:rsidRPr="00D6660C">
        <w:rPr>
          <w:rFonts w:eastAsia="Cambria"/>
        </w:rPr>
        <w:t>p</w:t>
      </w:r>
      <w:r w:rsidRPr="00D6660C">
        <w:rPr>
          <w:rFonts w:eastAsia="Cambria"/>
          <w:i/>
        </w:rPr>
        <w:t>ro</w:t>
      </w:r>
      <w:r w:rsidRPr="00D6660C">
        <w:rPr>
          <w:rFonts w:eastAsia="Cambria"/>
        </w:rPr>
        <w:t>feree</w:t>
      </w:r>
      <w:proofErr w:type="spellEnd"/>
      <w:r w:rsidRPr="00D6660C">
        <w:rPr>
          <w:rFonts w:eastAsia="Cambria"/>
        </w:rPr>
        <w:t xml:space="preserve"> p</w:t>
      </w:r>
      <w:r w:rsidRPr="00D6660C">
        <w:rPr>
          <w:rFonts w:eastAsia="Cambria"/>
          <w:i/>
        </w:rPr>
        <w:t>ar</w:t>
      </w:r>
      <w:r w:rsidRPr="00D6660C">
        <w:rPr>
          <w:rFonts w:eastAsia="Cambria"/>
        </w:rPr>
        <w:t xml:space="preserve"> la bouche </w:t>
      </w:r>
      <w:proofErr w:type="spellStart"/>
      <w:r w:rsidRPr="00D6660C">
        <w:rPr>
          <w:rFonts w:eastAsia="Cambria"/>
        </w:rPr>
        <w:t>debrisee</w:t>
      </w:r>
      <w:proofErr w:type="spellEnd"/>
      <w:r w:rsidRPr="00D6660C">
        <w:rPr>
          <w:rFonts w:eastAsia="Cambria"/>
        </w:rPr>
        <w:t xml:space="preserve"> de l’</w:t>
      </w:r>
      <w:proofErr w:type="spellStart"/>
      <w:r w:rsidRPr="00D6660C">
        <w:rPr>
          <w:rFonts w:eastAsia="Cambria"/>
        </w:rPr>
        <w:t>idolle</w:t>
      </w:r>
      <w:proofErr w:type="spellEnd"/>
      <w:r w:rsidRPr="00D6660C">
        <w:rPr>
          <w:rFonts w:eastAsia="Cambria"/>
        </w:rPr>
        <w:t xml:space="preserve"> de Mahon qui causa grande liesse </w:t>
      </w:r>
      <w:proofErr w:type="spellStart"/>
      <w:r w:rsidRPr="00D6660C">
        <w:rPr>
          <w:rFonts w:eastAsia="Cambria"/>
        </w:rPr>
        <w:t>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tremellee</w:t>
      </w:r>
      <w:proofErr w:type="spellEnd"/>
      <w:r w:rsidRPr="00D6660C">
        <w:rPr>
          <w:rFonts w:eastAsia="Cambria"/>
        </w:rPr>
        <w:t xml:space="preserve"> de joyeuse </w:t>
      </w:r>
      <w:proofErr w:type="spellStart"/>
      <w:r w:rsidRPr="00D6660C">
        <w:rPr>
          <w:rFonts w:eastAsia="Cambria"/>
        </w:rPr>
        <w:t>esperance</w:t>
      </w:r>
      <w:proofErr w:type="spellEnd"/>
      <w:r w:rsidRPr="00D6660C">
        <w:rPr>
          <w:rFonts w:eastAsia="Cambria"/>
        </w:rPr>
        <w:t xml:space="preserve"> non</w:t>
      </w:r>
      <w:r>
        <w:rPr>
          <w:rStyle w:val="Appelnotedebasdep"/>
          <w:rFonts w:eastAsia="Cambria"/>
        </w:rPr>
        <w:footnoteReference w:id="6"/>
      </w:r>
      <w:r w:rsidRPr="00D6660C">
        <w:rPr>
          <w:rFonts w:eastAsia="Cambria"/>
        </w:rPr>
        <w:t xml:space="preserve"> </w:t>
      </w:r>
      <w:proofErr w:type="spellStart"/>
      <w:r w:rsidRPr="00D6660C">
        <w:rPr>
          <w:rFonts w:eastAsia="Cambria"/>
        </w:rPr>
        <w:t>seulleme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t</w:t>
      </w:r>
      <w:proofErr w:type="spellEnd"/>
      <w:r w:rsidRPr="00D6660C">
        <w:rPr>
          <w:rFonts w:eastAsia="Cambria"/>
        </w:rPr>
        <w:t xml:space="preserve"> a Ballant mais a toute l’</w:t>
      </w:r>
      <w:proofErr w:type="spellStart"/>
      <w:r w:rsidRPr="00D6660C">
        <w:rPr>
          <w:rFonts w:eastAsia="Cambria"/>
        </w:rPr>
        <w:t>assemblee</w:t>
      </w:r>
      <w:proofErr w:type="spellEnd"/>
      <w:r w:rsidRPr="00D6660C">
        <w:rPr>
          <w:rFonts w:eastAsia="Cambria"/>
        </w:rPr>
        <w:t xml:space="preserve"> </w:t>
      </w:r>
      <w:proofErr w:type="spellStart"/>
      <w:r w:rsidRPr="00D6660C">
        <w:rPr>
          <w:rFonts w:eastAsia="Cambria"/>
        </w:rPr>
        <w:t>paye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ne</w:t>
      </w:r>
      <w:proofErr w:type="spellEnd"/>
      <w:r>
        <w:rPr>
          <w:rFonts w:eastAsia="Cambria"/>
        </w:rPr>
        <w:t>,</w:t>
      </w:r>
      <w:r w:rsidRPr="00D6660C">
        <w:rPr>
          <w:rFonts w:eastAsia="Cambria"/>
        </w:rPr>
        <w:t xml:space="preserve"> car, en oyant ceste </w:t>
      </w:r>
      <w:proofErr w:type="spellStart"/>
      <w:r w:rsidRPr="00D6660C">
        <w:rPr>
          <w:rFonts w:eastAsia="Cambria"/>
        </w:rPr>
        <w:t>faincte</w:t>
      </w:r>
      <w:proofErr w:type="spellEnd"/>
      <w:r w:rsidRPr="00D6660C">
        <w:rPr>
          <w:rFonts w:eastAsia="Cambria"/>
        </w:rPr>
        <w:t xml:space="preserve"> </w:t>
      </w:r>
      <w:proofErr w:type="spellStart"/>
      <w:r w:rsidRPr="00D6660C">
        <w:rPr>
          <w:rFonts w:eastAsia="Cambria"/>
        </w:rPr>
        <w:t>responce</w:t>
      </w:r>
      <w:proofErr w:type="spellEnd"/>
      <w:r w:rsidRPr="00D6660C">
        <w:rPr>
          <w:rFonts w:eastAsia="Cambria"/>
        </w:rPr>
        <w:t xml:space="preserve">, </w:t>
      </w:r>
      <w:proofErr w:type="spellStart"/>
      <w:r w:rsidRPr="00D6660C">
        <w:rPr>
          <w:rFonts w:eastAsia="Cambria"/>
        </w:rPr>
        <w:t>cuydoie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t</w:t>
      </w:r>
      <w:proofErr w:type="spellEnd"/>
      <w:r w:rsidRPr="00D6660C">
        <w:rPr>
          <w:rFonts w:eastAsia="Cambria"/>
        </w:rPr>
        <w:t xml:space="preserve"> avoir </w:t>
      </w:r>
      <w:proofErr w:type="spellStart"/>
      <w:r w:rsidRPr="00D6660C">
        <w:rPr>
          <w:rFonts w:eastAsia="Cambria"/>
        </w:rPr>
        <w:t>desja</w:t>
      </w:r>
      <w:proofErr w:type="spellEnd"/>
      <w:r w:rsidRPr="00D6660C">
        <w:rPr>
          <w:rFonts w:eastAsia="Cambria"/>
        </w:rPr>
        <w:t xml:space="preserve"> tout </w:t>
      </w:r>
      <w:proofErr w:type="spellStart"/>
      <w:r w:rsidRPr="00D6660C">
        <w:rPr>
          <w:rFonts w:eastAsia="Cambria"/>
        </w:rPr>
        <w:t>ga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gné</w:t>
      </w:r>
      <w:proofErr w:type="spellEnd"/>
      <w:r w:rsidRPr="008E6359">
        <w:rPr>
          <w:rFonts w:eastAsia="Cambria"/>
        </w:rPr>
        <w:t xml:space="preserve">. </w:t>
      </w:r>
      <w:r w:rsidRPr="00D6660C">
        <w:rPr>
          <w:rFonts w:eastAsia="Cambria"/>
          <w:vertAlign w:val="superscript"/>
        </w:rPr>
        <w:t>37</w:t>
      </w:r>
      <w:r w:rsidRPr="008E6359">
        <w:rPr>
          <w:rFonts w:eastAsia="Cambria"/>
        </w:rPr>
        <w:t>A</w:t>
      </w:r>
      <w:r>
        <w:rPr>
          <w:rFonts w:eastAsia="Cambria"/>
        </w:rPr>
        <w:t xml:space="preserve"> </w:t>
      </w:r>
      <w:r w:rsidRPr="008E6359">
        <w:rPr>
          <w:rFonts w:eastAsia="Cambria"/>
        </w:rPr>
        <w:t>lors</w:t>
      </w:r>
      <w:r w:rsidRPr="00D6660C">
        <w:rPr>
          <w:rFonts w:eastAsia="Cambria"/>
        </w:rPr>
        <w:t xml:space="preserve"> Ballant, </w:t>
      </w:r>
      <w:proofErr w:type="spellStart"/>
      <w:r w:rsidRPr="00D6660C">
        <w:rPr>
          <w:rFonts w:eastAsia="Cambria"/>
        </w:rPr>
        <w:t>tresjoyeux</w:t>
      </w:r>
      <w:proofErr w:type="spellEnd"/>
      <w:r w:rsidRPr="00D6660C">
        <w:rPr>
          <w:rFonts w:eastAsia="Cambria"/>
        </w:rPr>
        <w:t>, remercia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 xml:space="preserve">t son dieu, </w:t>
      </w:r>
      <w:proofErr w:type="spellStart"/>
      <w:r w:rsidRPr="00D6660C">
        <w:rPr>
          <w:rFonts w:eastAsia="Cambria"/>
        </w:rPr>
        <w:t>luy</w:t>
      </w:r>
      <w:proofErr w:type="spellEnd"/>
      <w:r w:rsidRPr="00D6660C">
        <w:rPr>
          <w:rFonts w:eastAsia="Cambria"/>
        </w:rPr>
        <w:t xml:space="preserve"> offrit deux cens mars d’or fin pour le refaire plus riche </w:t>
      </w:r>
      <w:r w:rsidRPr="00D6660C">
        <w:rPr>
          <w:rFonts w:eastAsia="Cambria"/>
          <w:i/>
        </w:rPr>
        <w:t>et</w:t>
      </w:r>
      <w:r w:rsidRPr="00D6660C">
        <w:rPr>
          <w:rFonts w:eastAsia="Cambria"/>
        </w:rPr>
        <w:t xml:space="preserve"> puissant q</w:t>
      </w:r>
      <w:r w:rsidRPr="00D6660C">
        <w:rPr>
          <w:rFonts w:eastAsia="Cambria"/>
          <w:i/>
        </w:rPr>
        <w:t xml:space="preserve">ue </w:t>
      </w:r>
      <w:r w:rsidRPr="00D6660C">
        <w:rPr>
          <w:rFonts w:eastAsia="Cambria"/>
        </w:rPr>
        <w:t>onques n’</w:t>
      </w:r>
      <w:proofErr w:type="spellStart"/>
      <w:r w:rsidRPr="00D6660C">
        <w:rPr>
          <w:rFonts w:eastAsia="Cambria"/>
        </w:rPr>
        <w:t>avoit</w:t>
      </w:r>
      <w:proofErr w:type="spellEnd"/>
      <w:r w:rsidRPr="00D6660C">
        <w:rPr>
          <w:rFonts w:eastAsia="Cambria"/>
        </w:rPr>
        <w:t xml:space="preserve"> </w:t>
      </w:r>
      <w:proofErr w:type="spellStart"/>
      <w:r w:rsidRPr="00D6660C">
        <w:rPr>
          <w:rFonts w:eastAsia="Cambria"/>
        </w:rPr>
        <w:t>esté</w:t>
      </w:r>
      <w:proofErr w:type="spellEnd"/>
      <w:r w:rsidRPr="00D6660C">
        <w:rPr>
          <w:rFonts w:eastAsia="Cambria"/>
        </w:rPr>
        <w:t xml:space="preserve">. </w:t>
      </w:r>
      <w:r w:rsidRPr="00D6660C">
        <w:rPr>
          <w:rFonts w:eastAsia="Cambria"/>
          <w:vertAlign w:val="superscript"/>
        </w:rPr>
        <w:t>38</w:t>
      </w:r>
      <w:r w:rsidRPr="00D6660C">
        <w:rPr>
          <w:rFonts w:eastAsia="Cambria"/>
        </w:rPr>
        <w:t>Et les me</w:t>
      </w:r>
      <w:r w:rsidRPr="00D6660C">
        <w:rPr>
          <w:rFonts w:eastAsia="Cambria"/>
          <w:i/>
        </w:rPr>
        <w:t>m</w:t>
      </w:r>
      <w:r w:rsidRPr="00D6660C">
        <w:rPr>
          <w:rFonts w:eastAsia="Cambria"/>
        </w:rPr>
        <w:t xml:space="preserve">bres froissés </w:t>
      </w:r>
      <w:r w:rsidRPr="008E6359">
        <w:rPr>
          <w:rFonts w:eastAsia="Cambria"/>
          <w:i/>
        </w:rPr>
        <w:t>et</w:t>
      </w:r>
      <w:r w:rsidRPr="00D6660C">
        <w:rPr>
          <w:rFonts w:eastAsia="Cambria"/>
        </w:rPr>
        <w:t xml:space="preserve"> rompus fit </w:t>
      </w:r>
      <w:proofErr w:type="spellStart"/>
      <w:r w:rsidRPr="00D6660C">
        <w:rPr>
          <w:rFonts w:eastAsia="Cambria"/>
        </w:rPr>
        <w:t>ho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norableme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t</w:t>
      </w:r>
      <w:proofErr w:type="spellEnd"/>
      <w:r w:rsidRPr="00D6660C">
        <w:rPr>
          <w:rFonts w:eastAsia="Cambria"/>
        </w:rPr>
        <w:t xml:space="preserve"> relever p</w:t>
      </w:r>
      <w:r w:rsidRPr="00D6660C">
        <w:rPr>
          <w:rFonts w:eastAsia="Cambria"/>
          <w:i/>
        </w:rPr>
        <w:t>ar</w:t>
      </w:r>
      <w:r w:rsidRPr="00D6660C">
        <w:rPr>
          <w:rFonts w:eastAsia="Cambria"/>
        </w:rPr>
        <w:t xml:space="preserve"> les </w:t>
      </w:r>
      <w:proofErr w:type="spellStart"/>
      <w:r w:rsidRPr="00615B77">
        <w:rPr>
          <w:rFonts w:eastAsia="Cambria"/>
        </w:rPr>
        <w:t>p</w:t>
      </w:r>
      <w:r w:rsidRPr="00615B77">
        <w:rPr>
          <w:rFonts w:eastAsia="Cambria"/>
          <w:i/>
        </w:rPr>
        <w:t>re</w:t>
      </w:r>
      <w:r w:rsidRPr="00615B77">
        <w:rPr>
          <w:rFonts w:eastAsia="Cambria"/>
        </w:rPr>
        <w:t>b</w:t>
      </w:r>
      <w:r w:rsidRPr="00615B77">
        <w:rPr>
          <w:rFonts w:eastAsia="Cambria"/>
          <w:i/>
        </w:rPr>
        <w:t>st</w:t>
      </w:r>
      <w:r w:rsidRPr="00615B77">
        <w:rPr>
          <w:rFonts w:eastAsia="Cambria"/>
        </w:rPr>
        <w:t>res</w:t>
      </w:r>
      <w:proofErr w:type="spellEnd"/>
      <w:r w:rsidRPr="00615B77">
        <w:rPr>
          <w:rFonts w:eastAsia="Cambria"/>
        </w:rPr>
        <w:t>,</w:t>
      </w:r>
      <w:r w:rsidRPr="00D6660C">
        <w:rPr>
          <w:rFonts w:eastAsia="Cambria"/>
        </w:rPr>
        <w:t xml:space="preserve"> </w:t>
      </w:r>
      <w:proofErr w:type="spellStart"/>
      <w:r w:rsidRPr="00D6660C">
        <w:rPr>
          <w:rFonts w:eastAsia="Cambria"/>
        </w:rPr>
        <w:t>evesq</w:t>
      </w:r>
      <w:r w:rsidRPr="00D6660C">
        <w:rPr>
          <w:rFonts w:eastAsia="Cambria"/>
          <w:i/>
        </w:rPr>
        <w:t>ue</w:t>
      </w:r>
      <w:r w:rsidRPr="00D6660C">
        <w:rPr>
          <w:rFonts w:eastAsia="Cambria"/>
        </w:rPr>
        <w:t>z</w:t>
      </w:r>
      <w:proofErr w:type="spellEnd"/>
      <w:r w:rsidRPr="00D6660C">
        <w:rPr>
          <w:rFonts w:eastAsia="Cambria"/>
        </w:rPr>
        <w:t xml:space="preserve"> de sa </w:t>
      </w:r>
      <w:proofErr w:type="spellStart"/>
      <w:r w:rsidRPr="00D6660C">
        <w:rPr>
          <w:rFonts w:eastAsia="Cambria"/>
        </w:rPr>
        <w:t>diabolicque</w:t>
      </w:r>
      <w:proofErr w:type="spellEnd"/>
      <w:r w:rsidRPr="00D6660C">
        <w:rPr>
          <w:rFonts w:eastAsia="Cambria"/>
        </w:rPr>
        <w:t xml:space="preserve"> </w:t>
      </w:r>
      <w:proofErr w:type="spellStart"/>
      <w:r w:rsidRPr="00D6660C">
        <w:rPr>
          <w:rFonts w:eastAsia="Cambria"/>
        </w:rPr>
        <w:t>loy</w:t>
      </w:r>
      <w:proofErr w:type="spellEnd"/>
      <w:r w:rsidRPr="00D6660C">
        <w:rPr>
          <w:rFonts w:eastAsia="Cambria"/>
        </w:rPr>
        <w:t>, q</w:t>
      </w:r>
      <w:r w:rsidRPr="00D6660C">
        <w:rPr>
          <w:rFonts w:eastAsia="Cambria"/>
          <w:i/>
        </w:rPr>
        <w:t xml:space="preserve">ui </w:t>
      </w:r>
      <w:r w:rsidRPr="00D6660C">
        <w:rPr>
          <w:rFonts w:eastAsia="Cambria"/>
        </w:rPr>
        <w:t xml:space="preserve">les </w:t>
      </w:r>
      <w:proofErr w:type="spellStart"/>
      <w:r w:rsidRPr="00D6660C">
        <w:rPr>
          <w:rFonts w:eastAsia="Cambria"/>
        </w:rPr>
        <w:t>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velopere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t</w:t>
      </w:r>
      <w:proofErr w:type="spellEnd"/>
      <w:r w:rsidRPr="00D6660C">
        <w:rPr>
          <w:rFonts w:eastAsia="Cambria"/>
        </w:rPr>
        <w:t xml:space="preserve"> en riches </w:t>
      </w:r>
      <w:proofErr w:type="spellStart"/>
      <w:r w:rsidRPr="00D6660C">
        <w:rPr>
          <w:rFonts w:eastAsia="Cambria"/>
        </w:rPr>
        <w:t>ce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daux</w:t>
      </w:r>
      <w:proofErr w:type="spellEnd"/>
      <w:r w:rsidRPr="00D6660C">
        <w:rPr>
          <w:rFonts w:eastAsia="Cambria"/>
        </w:rPr>
        <w:t xml:space="preserve"> et draps de </w:t>
      </w:r>
      <w:proofErr w:type="spellStart"/>
      <w:r w:rsidRPr="00D6660C">
        <w:rPr>
          <w:rFonts w:eastAsia="Cambria"/>
        </w:rPr>
        <w:t>soye</w:t>
      </w:r>
      <w:proofErr w:type="spellEnd"/>
      <w:r w:rsidRPr="00D6660C">
        <w:rPr>
          <w:rFonts w:eastAsia="Cambria"/>
        </w:rPr>
        <w:t xml:space="preserve">. </w:t>
      </w:r>
      <w:r w:rsidRPr="00D6660C">
        <w:rPr>
          <w:rFonts w:eastAsia="Cambria"/>
          <w:vertAlign w:val="superscript"/>
        </w:rPr>
        <w:t>39</w:t>
      </w:r>
      <w:r w:rsidRPr="00D6660C">
        <w:rPr>
          <w:rFonts w:eastAsia="Cambria"/>
        </w:rPr>
        <w:t>Ausq</w:t>
      </w:r>
      <w:r w:rsidRPr="00D6660C">
        <w:rPr>
          <w:rFonts w:eastAsia="Cambria"/>
          <w:i/>
        </w:rPr>
        <w:t>ue</w:t>
      </w:r>
      <w:r w:rsidRPr="00D6660C">
        <w:rPr>
          <w:rFonts w:eastAsia="Cambria"/>
        </w:rPr>
        <w:t>lz me</w:t>
      </w:r>
      <w:r w:rsidRPr="00D6660C">
        <w:rPr>
          <w:rFonts w:eastAsia="Cambria"/>
          <w:i/>
        </w:rPr>
        <w:t>m</w:t>
      </w:r>
      <w:r w:rsidRPr="00D6660C">
        <w:rPr>
          <w:rFonts w:eastAsia="Cambria"/>
        </w:rPr>
        <w:t xml:space="preserve">bres de </w:t>
      </w:r>
      <w:proofErr w:type="spellStart"/>
      <w:r w:rsidRPr="00D6660C">
        <w:rPr>
          <w:rFonts w:eastAsia="Cambria"/>
        </w:rPr>
        <w:t>idolles</w:t>
      </w:r>
      <w:proofErr w:type="spellEnd"/>
      <w:r w:rsidRPr="00D6660C">
        <w:rPr>
          <w:rFonts w:eastAsia="Cambria"/>
        </w:rPr>
        <w:t xml:space="preserve"> fut </w:t>
      </w:r>
      <w:proofErr w:type="spellStart"/>
      <w:r w:rsidRPr="00D6660C">
        <w:rPr>
          <w:rFonts w:eastAsia="Cambria"/>
        </w:rPr>
        <w:t>faict</w:t>
      </w:r>
      <w:proofErr w:type="spellEnd"/>
      <w:r w:rsidRPr="00D6660C">
        <w:rPr>
          <w:rFonts w:eastAsia="Cambria"/>
        </w:rPr>
        <w:t xml:space="preserve"> gros ho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ne</w:t>
      </w:r>
      <w:r w:rsidRPr="00D6660C">
        <w:rPr>
          <w:rFonts w:eastAsia="Cambria"/>
          <w:i/>
        </w:rPr>
        <w:t xml:space="preserve">ur </w:t>
      </w:r>
      <w:r w:rsidRPr="00D6660C">
        <w:rPr>
          <w:rFonts w:eastAsia="Cambria"/>
        </w:rPr>
        <w:t>p</w:t>
      </w:r>
      <w:r w:rsidRPr="00D6660C">
        <w:rPr>
          <w:rFonts w:eastAsia="Cambria"/>
          <w:i/>
        </w:rPr>
        <w:t xml:space="preserve">ar </w:t>
      </w:r>
      <w:r w:rsidRPr="00D6660C">
        <w:rPr>
          <w:rFonts w:eastAsia="Cambria"/>
        </w:rPr>
        <w:t xml:space="preserve">les </w:t>
      </w:r>
      <w:proofErr w:type="spellStart"/>
      <w:r w:rsidRPr="00D6660C">
        <w:rPr>
          <w:rFonts w:eastAsia="Cambria"/>
        </w:rPr>
        <w:t>paye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s</w:t>
      </w:r>
      <w:proofErr w:type="spellEnd"/>
      <w:r w:rsidRPr="00D6660C">
        <w:rPr>
          <w:rFonts w:eastAsia="Cambria"/>
        </w:rPr>
        <w:t xml:space="preserve">, </w:t>
      </w:r>
      <w:proofErr w:type="spellStart"/>
      <w:r w:rsidRPr="00D6660C">
        <w:rPr>
          <w:rFonts w:eastAsia="Cambria"/>
        </w:rPr>
        <w:t>singulie</w:t>
      </w:r>
      <w:r w:rsidRPr="00D6660C">
        <w:rPr>
          <w:rFonts w:eastAsia="Cambria"/>
          <w:i/>
        </w:rPr>
        <w:t>re</w:t>
      </w:r>
      <w:r w:rsidRPr="00D6660C">
        <w:rPr>
          <w:rFonts w:eastAsia="Cambria"/>
        </w:rPr>
        <w:t>me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t</w:t>
      </w:r>
      <w:proofErr w:type="spellEnd"/>
      <w:r w:rsidRPr="00D6660C">
        <w:rPr>
          <w:rFonts w:eastAsia="Cambria"/>
        </w:rPr>
        <w:t xml:space="preserve"> p</w:t>
      </w:r>
      <w:r w:rsidRPr="00D6660C">
        <w:rPr>
          <w:rFonts w:eastAsia="Cambria"/>
          <w:i/>
        </w:rPr>
        <w:t>ar</w:t>
      </w:r>
      <w:r w:rsidRPr="00D6660C">
        <w:rPr>
          <w:rFonts w:eastAsia="Cambria"/>
        </w:rPr>
        <w:t xml:space="preserve"> Ballant q</w:t>
      </w:r>
      <w:r w:rsidRPr="00D6660C">
        <w:rPr>
          <w:rFonts w:eastAsia="Cambria"/>
          <w:i/>
        </w:rPr>
        <w:t xml:space="preserve">ui </w:t>
      </w:r>
      <w:r w:rsidRPr="00D6660C">
        <w:rPr>
          <w:rFonts w:eastAsia="Cambria"/>
        </w:rPr>
        <w:t xml:space="preserve">en </w:t>
      </w:r>
      <w:proofErr w:type="spellStart"/>
      <w:r w:rsidRPr="00D6660C">
        <w:rPr>
          <w:rFonts w:eastAsia="Cambria"/>
        </w:rPr>
        <w:t>grant</w:t>
      </w:r>
      <w:proofErr w:type="spellEnd"/>
      <w:r w:rsidRPr="00D6660C">
        <w:rPr>
          <w:rFonts w:eastAsia="Cambria"/>
        </w:rPr>
        <w:t xml:space="preserve"> </w:t>
      </w:r>
      <w:proofErr w:type="spellStart"/>
      <w:r w:rsidRPr="00D6660C">
        <w:rPr>
          <w:rFonts w:eastAsia="Cambria"/>
        </w:rPr>
        <w:t>reverance</w:t>
      </w:r>
      <w:proofErr w:type="spellEnd"/>
      <w:r w:rsidRPr="00D6660C">
        <w:rPr>
          <w:rFonts w:eastAsia="Cambria"/>
        </w:rPr>
        <w:t xml:space="preserve"> s’</w:t>
      </w:r>
      <w:proofErr w:type="spellStart"/>
      <w:r w:rsidRPr="00D6660C">
        <w:rPr>
          <w:rFonts w:eastAsia="Cambria"/>
        </w:rPr>
        <w:t>enclina</w:t>
      </w:r>
      <w:proofErr w:type="spellEnd"/>
      <w:r w:rsidRPr="00D6660C">
        <w:rPr>
          <w:rFonts w:eastAsia="Cambria"/>
        </w:rPr>
        <w:t xml:space="preserve"> plus de mille </w:t>
      </w:r>
      <w:proofErr w:type="spellStart"/>
      <w:r w:rsidRPr="00D6660C">
        <w:rPr>
          <w:rFonts w:eastAsia="Cambria"/>
        </w:rPr>
        <w:t>foys</w:t>
      </w:r>
      <w:proofErr w:type="spellEnd"/>
      <w:r w:rsidRPr="00D6660C">
        <w:rPr>
          <w:rFonts w:eastAsia="Cambria"/>
        </w:rPr>
        <w:t>, les adorant et glorifiant</w:t>
      </w:r>
      <w:r>
        <w:rPr>
          <w:rStyle w:val="Appelnotedebasdep"/>
          <w:rFonts w:eastAsia="Cambria"/>
        </w:rPr>
        <w:footnoteReference w:id="7"/>
      </w:r>
      <w:r w:rsidRPr="00D6660C">
        <w:rPr>
          <w:rFonts w:eastAsia="Cambria"/>
        </w:rPr>
        <w:t xml:space="preserve"> de tout son </w:t>
      </w:r>
      <w:proofErr w:type="spellStart"/>
      <w:r w:rsidRPr="00D6660C">
        <w:rPr>
          <w:rFonts w:eastAsia="Cambria"/>
        </w:rPr>
        <w:t>pouoir</w:t>
      </w:r>
      <w:proofErr w:type="spellEnd"/>
      <w:r w:rsidRPr="00D6660C">
        <w:rPr>
          <w:rFonts w:eastAsia="Cambria"/>
        </w:rPr>
        <w:t xml:space="preserve">. </w:t>
      </w:r>
      <w:r w:rsidRPr="00D6660C">
        <w:rPr>
          <w:rFonts w:eastAsia="Cambria"/>
          <w:vertAlign w:val="superscript"/>
        </w:rPr>
        <w:t>40</w:t>
      </w:r>
      <w:r w:rsidRPr="00D6660C">
        <w:rPr>
          <w:rFonts w:eastAsia="Cambria"/>
        </w:rPr>
        <w:t>Noz barons, p</w:t>
      </w:r>
      <w:r w:rsidRPr="00D6660C">
        <w:rPr>
          <w:rFonts w:eastAsia="Cambria"/>
          <w:i/>
        </w:rPr>
        <w:t>er</w:t>
      </w:r>
      <w:r w:rsidRPr="00D6660C">
        <w:rPr>
          <w:rFonts w:eastAsia="Cambria"/>
        </w:rPr>
        <w:t>s de France, co</w:t>
      </w:r>
      <w:r w:rsidRPr="00D6660C">
        <w:rPr>
          <w:rFonts w:eastAsia="Cambria"/>
          <w:i/>
        </w:rPr>
        <w:t>mm</w:t>
      </w:r>
      <w:r w:rsidRPr="00D6660C">
        <w:rPr>
          <w:rFonts w:eastAsia="Cambria"/>
        </w:rPr>
        <w:t xml:space="preserve">e dessus est dit, </w:t>
      </w:r>
      <w:proofErr w:type="spellStart"/>
      <w:r w:rsidRPr="00D6660C">
        <w:rPr>
          <w:rFonts w:eastAsia="Cambria"/>
        </w:rPr>
        <w:t>estans</w:t>
      </w:r>
      <w:proofErr w:type="spellEnd"/>
      <w:r w:rsidRPr="00D6660C">
        <w:rPr>
          <w:rFonts w:eastAsia="Cambria"/>
        </w:rPr>
        <w:t xml:space="preserve"> </w:t>
      </w:r>
      <w:proofErr w:type="spellStart"/>
      <w:r w:rsidRPr="00D6660C">
        <w:rPr>
          <w:rFonts w:eastAsia="Cambria"/>
        </w:rPr>
        <w:t>apuyez</w:t>
      </w:r>
      <w:proofErr w:type="spellEnd"/>
      <w:r w:rsidRPr="00D6660C">
        <w:rPr>
          <w:rFonts w:eastAsia="Cambria"/>
        </w:rPr>
        <w:t xml:space="preserve"> es </w:t>
      </w:r>
      <w:proofErr w:type="spellStart"/>
      <w:r w:rsidRPr="00D6660C">
        <w:rPr>
          <w:rFonts w:eastAsia="Cambria"/>
        </w:rPr>
        <w:t>fenestres</w:t>
      </w:r>
      <w:proofErr w:type="spellEnd"/>
      <w:r w:rsidRPr="00D6660C">
        <w:rPr>
          <w:rFonts w:eastAsia="Cambria"/>
        </w:rPr>
        <w:t xml:space="preserve"> de la tour, avoie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>t de tout ce</w:t>
      </w:r>
      <w:r>
        <w:rPr>
          <w:rStyle w:val="Appelnotedebasdep"/>
          <w:rFonts w:eastAsia="Cambria"/>
        </w:rPr>
        <w:footnoteReference w:id="8"/>
      </w:r>
      <w:r w:rsidRPr="00D6660C">
        <w:rPr>
          <w:rFonts w:eastAsia="Cambria"/>
        </w:rPr>
        <w:t xml:space="preserve"> eu </w:t>
      </w:r>
      <w:proofErr w:type="spellStart"/>
      <w:r w:rsidRPr="00D6660C">
        <w:rPr>
          <w:rFonts w:eastAsia="Cambria"/>
        </w:rPr>
        <w:t>tresgrant</w:t>
      </w:r>
      <w:proofErr w:type="spellEnd"/>
      <w:r w:rsidRPr="00D6660C">
        <w:rPr>
          <w:rFonts w:eastAsia="Cambria"/>
        </w:rPr>
        <w:t xml:space="preserve"> </w:t>
      </w:r>
      <w:proofErr w:type="spellStart"/>
      <w:r w:rsidRPr="00D6660C">
        <w:rPr>
          <w:rFonts w:eastAsia="Cambria"/>
        </w:rPr>
        <w:t>risee</w:t>
      </w:r>
      <w:proofErr w:type="spellEnd"/>
      <w:r w:rsidRPr="00D6660C">
        <w:rPr>
          <w:rFonts w:eastAsia="Cambria"/>
        </w:rPr>
        <w:t xml:space="preserve"> </w:t>
      </w:r>
      <w:r w:rsidRPr="00D6660C">
        <w:rPr>
          <w:rFonts w:eastAsia="Cambria"/>
          <w:i/>
        </w:rPr>
        <w:t>et</w:t>
      </w:r>
      <w:r w:rsidRPr="00D6660C">
        <w:rPr>
          <w:rFonts w:eastAsia="Cambria"/>
        </w:rPr>
        <w:t xml:space="preserve"> passetemps car </w:t>
      </w:r>
      <w:proofErr w:type="spellStart"/>
      <w:r w:rsidRPr="00D6660C">
        <w:rPr>
          <w:rFonts w:eastAsia="Cambria"/>
        </w:rPr>
        <w:t>ilz</w:t>
      </w:r>
      <w:proofErr w:type="spellEnd"/>
      <w:r w:rsidRPr="00D6660C">
        <w:rPr>
          <w:rFonts w:eastAsia="Cambria"/>
        </w:rPr>
        <w:t xml:space="preserve"> avoie</w:t>
      </w:r>
      <w:r w:rsidRPr="00D6660C">
        <w:rPr>
          <w:rFonts w:eastAsia="Cambria"/>
          <w:i/>
        </w:rPr>
        <w:t>n</w:t>
      </w:r>
      <w:r w:rsidRPr="00D6660C">
        <w:rPr>
          <w:rFonts w:eastAsia="Cambria"/>
        </w:rPr>
        <w:t xml:space="preserve">t </w:t>
      </w:r>
      <w:proofErr w:type="spellStart"/>
      <w:r w:rsidRPr="00D6660C">
        <w:rPr>
          <w:rFonts w:eastAsia="Cambria"/>
        </w:rPr>
        <w:t>veu</w:t>
      </w:r>
      <w:proofErr w:type="spellEnd"/>
      <w:r w:rsidRPr="00D6660C">
        <w:rPr>
          <w:rFonts w:eastAsia="Cambria"/>
        </w:rPr>
        <w:t xml:space="preserve"> [15</w:t>
      </w:r>
      <w:r w:rsidRPr="00D6660C">
        <w:rPr>
          <w:rFonts w:eastAsia="Cambria"/>
          <w:vertAlign w:val="superscript"/>
        </w:rPr>
        <w:t>v°</w:t>
      </w:r>
      <w:r w:rsidRPr="00D6660C">
        <w:rPr>
          <w:rFonts w:eastAsia="Cambria"/>
        </w:rPr>
        <w:t>]</w:t>
      </w:r>
      <w:r>
        <w:rPr>
          <w:rFonts w:eastAsia="Cambria"/>
        </w:rPr>
        <w:t> </w:t>
      </w:r>
    </w:p>
    <w:sectPr w:rsidR="00256721" w:rsidRPr="00DC11D9" w:rsidSect="00E143B2">
      <w:pgSz w:w="11906" w:h="16838"/>
      <w:pgMar w:top="1417" w:right="1417" w:bottom="1417" w:left="141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F3" w:rsidRDefault="00461EF3" w:rsidP="00DC11D9">
      <w:pPr>
        <w:spacing w:after="0"/>
      </w:pPr>
      <w:r>
        <w:separator/>
      </w:r>
    </w:p>
  </w:endnote>
  <w:endnote w:type="continuationSeparator" w:id="0">
    <w:p w:rsidR="00461EF3" w:rsidRDefault="00461EF3" w:rsidP="00DC1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F3" w:rsidRDefault="00461EF3" w:rsidP="00DC11D9">
      <w:pPr>
        <w:spacing w:after="0"/>
      </w:pPr>
      <w:r>
        <w:separator/>
      </w:r>
    </w:p>
  </w:footnote>
  <w:footnote w:type="continuationSeparator" w:id="0">
    <w:p w:rsidR="00461EF3" w:rsidRDefault="00461EF3" w:rsidP="00DC11D9">
      <w:pPr>
        <w:spacing w:after="0"/>
      </w:pPr>
      <w:r>
        <w:continuationSeparator/>
      </w:r>
    </w:p>
  </w:footnote>
  <w:footnote w:id="1">
    <w:p w:rsidR="00DC11D9" w:rsidRPr="00E14899" w:rsidRDefault="00DC11D9" w:rsidP="00DC11D9">
      <w:pPr>
        <w:pStyle w:val="Notedebasdepage"/>
        <w:jc w:val="both"/>
        <w:rPr>
          <w:rFonts w:ascii="Times New Roman" w:hAnsi="Times New Roman"/>
        </w:rPr>
      </w:pPr>
      <w:r w:rsidRPr="00E14899">
        <w:rPr>
          <w:rStyle w:val="Appelnotedebasdep"/>
        </w:rPr>
        <w:footnoteRef/>
      </w:r>
      <w:r w:rsidRPr="00E14899">
        <w:rPr>
          <w:rFonts w:ascii="Times New Roman" w:hAnsi="Times New Roman"/>
        </w:rPr>
        <w:t xml:space="preserve"> 4.34</w:t>
      </w:r>
      <w:r w:rsidRPr="00E14899">
        <w:rPr>
          <w:rFonts w:ascii="Times New Roman" w:hAnsi="Times New Roman"/>
        </w:rPr>
        <w:tab/>
      </w:r>
      <w:proofErr w:type="spellStart"/>
      <w:proofErr w:type="gramStart"/>
      <w:r w:rsidRPr="00E14899">
        <w:rPr>
          <w:rFonts w:ascii="Times New Roman" w:hAnsi="Times New Roman"/>
        </w:rPr>
        <w:t>estroictement</w:t>
      </w:r>
      <w:proofErr w:type="spellEnd"/>
      <w:proofErr w:type="gramEnd"/>
      <w:r w:rsidRPr="00E14899">
        <w:rPr>
          <w:rFonts w:ascii="Times New Roman" w:hAnsi="Times New Roman"/>
        </w:rPr>
        <w:t xml:space="preserve">] </w:t>
      </w:r>
      <w:r w:rsidRPr="00E14899">
        <w:rPr>
          <w:rFonts w:ascii="Times New Roman" w:hAnsi="Times New Roman"/>
          <w:i/>
        </w:rPr>
        <w:t>ms.</w:t>
      </w:r>
      <w:r w:rsidRPr="00E14899">
        <w:rPr>
          <w:rFonts w:ascii="Times New Roman" w:hAnsi="Times New Roman"/>
        </w:rPr>
        <w:t xml:space="preserve"> </w:t>
      </w:r>
      <w:proofErr w:type="spellStart"/>
      <w:r w:rsidRPr="00E14899">
        <w:rPr>
          <w:rFonts w:ascii="Times New Roman" w:hAnsi="Times New Roman"/>
        </w:rPr>
        <w:t>estoitement</w:t>
      </w:r>
      <w:proofErr w:type="spellEnd"/>
    </w:p>
  </w:footnote>
  <w:footnote w:id="2">
    <w:p w:rsidR="00DC11D9" w:rsidRPr="00E14899" w:rsidRDefault="00DC11D9" w:rsidP="00DC11D9">
      <w:pPr>
        <w:pStyle w:val="Notedebasdepage"/>
        <w:jc w:val="both"/>
        <w:rPr>
          <w:rFonts w:ascii="Times New Roman" w:hAnsi="Times New Roman"/>
          <w:i/>
        </w:rPr>
      </w:pPr>
      <w:r w:rsidRPr="00E14899">
        <w:rPr>
          <w:rStyle w:val="Appelnotedebasdep"/>
        </w:rPr>
        <w:footnoteRef/>
      </w:r>
      <w:r w:rsidRPr="00E14899">
        <w:rPr>
          <w:rFonts w:ascii="Times New Roman" w:hAnsi="Times New Roman"/>
        </w:rPr>
        <w:t xml:space="preserve"> 4.35</w:t>
      </w:r>
      <w:r w:rsidRPr="00E14899">
        <w:rPr>
          <w:rFonts w:ascii="Times New Roman" w:hAnsi="Times New Roman"/>
        </w:rPr>
        <w:tab/>
      </w:r>
      <w:proofErr w:type="spellStart"/>
      <w:r w:rsidRPr="00E14899">
        <w:rPr>
          <w:rFonts w:ascii="Times New Roman" w:hAnsi="Times New Roman"/>
        </w:rPr>
        <w:t>derompus</w:t>
      </w:r>
      <w:proofErr w:type="spellEnd"/>
      <w:r w:rsidRPr="00E14899">
        <w:rPr>
          <w:rFonts w:ascii="Times New Roman" w:hAnsi="Times New Roman"/>
        </w:rPr>
        <w:t xml:space="preserve">] o </w:t>
      </w:r>
      <w:r w:rsidRPr="00E14899">
        <w:rPr>
          <w:rFonts w:ascii="Times New Roman" w:hAnsi="Times New Roman"/>
          <w:i/>
        </w:rPr>
        <w:t xml:space="preserve">surmonté par un tilde inutile </w:t>
      </w:r>
      <w:r w:rsidRPr="00E14899">
        <w:rPr>
          <w:rFonts w:ascii="Times New Roman" w:hAnsi="Times New Roman"/>
        </w:rPr>
        <w:t>— </w:t>
      </w:r>
      <w:proofErr w:type="spellStart"/>
      <w:r w:rsidRPr="00E14899">
        <w:rPr>
          <w:rFonts w:ascii="Times New Roman" w:hAnsi="Times New Roman"/>
        </w:rPr>
        <w:t>macho</w:t>
      </w:r>
      <w:r w:rsidRPr="00E14899">
        <w:rPr>
          <w:rFonts w:ascii="Times New Roman" w:hAnsi="Times New Roman"/>
          <w:i/>
        </w:rPr>
        <w:t>m</w:t>
      </w:r>
      <w:r w:rsidRPr="00E14899">
        <w:rPr>
          <w:rFonts w:ascii="Times New Roman" w:hAnsi="Times New Roman"/>
        </w:rPr>
        <w:t>miste</w:t>
      </w:r>
      <w:proofErr w:type="spellEnd"/>
      <w:r w:rsidRPr="00E14899">
        <w:rPr>
          <w:rFonts w:ascii="Times New Roman" w:hAnsi="Times New Roman"/>
        </w:rPr>
        <w:t xml:space="preserve">] </w:t>
      </w:r>
      <w:r w:rsidRPr="00E14899">
        <w:rPr>
          <w:rFonts w:ascii="Times New Roman" w:hAnsi="Times New Roman"/>
          <w:i/>
        </w:rPr>
        <w:t xml:space="preserve">jambage </w:t>
      </w:r>
      <w:proofErr w:type="spellStart"/>
      <w:r w:rsidRPr="00E14899">
        <w:rPr>
          <w:rFonts w:ascii="Times New Roman" w:hAnsi="Times New Roman"/>
          <w:i/>
        </w:rPr>
        <w:t>mq</w:t>
      </w:r>
      <w:proofErr w:type="spellEnd"/>
      <w:r w:rsidRPr="00E14899">
        <w:rPr>
          <w:rFonts w:ascii="Times New Roman" w:hAnsi="Times New Roman"/>
          <w:i/>
        </w:rPr>
        <w:t xml:space="preserve">. </w:t>
      </w:r>
      <w:proofErr w:type="gramStart"/>
      <w:r w:rsidRPr="00E14899">
        <w:rPr>
          <w:rFonts w:ascii="Times New Roman" w:hAnsi="Times New Roman"/>
          <w:i/>
        </w:rPr>
        <w:t>dans</w:t>
      </w:r>
      <w:proofErr w:type="gramEnd"/>
      <w:r w:rsidRPr="00E14899">
        <w:rPr>
          <w:rFonts w:ascii="Times New Roman" w:hAnsi="Times New Roman"/>
          <w:i/>
        </w:rPr>
        <w:t xml:space="preserve"> </w:t>
      </w:r>
      <w:r w:rsidRPr="00E14899">
        <w:rPr>
          <w:rFonts w:ascii="Times New Roman" w:hAnsi="Times New Roman"/>
        </w:rPr>
        <w:t>mi</w:t>
      </w:r>
    </w:p>
  </w:footnote>
  <w:footnote w:id="3">
    <w:p w:rsidR="00DC11D9" w:rsidRPr="00E14899" w:rsidRDefault="00DC11D9" w:rsidP="00DC11D9">
      <w:pPr>
        <w:pStyle w:val="Notedebasdepage"/>
        <w:jc w:val="both"/>
        <w:rPr>
          <w:rFonts w:ascii="Times New Roman" w:hAnsi="Times New Roman"/>
        </w:rPr>
      </w:pPr>
      <w:r w:rsidRPr="00E14899">
        <w:rPr>
          <w:rStyle w:val="Appelnotedebasdep"/>
        </w:rPr>
        <w:footnoteRef/>
      </w:r>
      <w:r w:rsidRPr="00E14899">
        <w:rPr>
          <w:rFonts w:ascii="Times New Roman" w:hAnsi="Times New Roman"/>
        </w:rPr>
        <w:t xml:space="preserve"> </w:t>
      </w:r>
      <w:proofErr w:type="gramStart"/>
      <w:r w:rsidRPr="00E14899">
        <w:rPr>
          <w:rFonts w:ascii="Times New Roman" w:hAnsi="Times New Roman"/>
        </w:rPr>
        <w:t>4.a2</w:t>
      </w:r>
      <w:proofErr w:type="gramEnd"/>
      <w:r w:rsidRPr="00E14899">
        <w:rPr>
          <w:rFonts w:ascii="Times New Roman" w:hAnsi="Times New Roman"/>
        </w:rPr>
        <w:tab/>
        <w:t xml:space="preserve">ton ire] </w:t>
      </w:r>
      <w:r w:rsidRPr="00E14899">
        <w:rPr>
          <w:rFonts w:ascii="Times New Roman" w:hAnsi="Times New Roman"/>
          <w:i/>
        </w:rPr>
        <w:t>ms.</w:t>
      </w:r>
      <w:r w:rsidRPr="00E14899">
        <w:rPr>
          <w:rFonts w:ascii="Times New Roman" w:hAnsi="Times New Roman"/>
        </w:rPr>
        <w:t xml:space="preserve"> mon ire</w:t>
      </w:r>
    </w:p>
  </w:footnote>
  <w:footnote w:id="4">
    <w:p w:rsidR="00DC11D9" w:rsidRPr="00E14899" w:rsidRDefault="00DC11D9" w:rsidP="00DC11D9">
      <w:pPr>
        <w:pStyle w:val="Notedebasdepage"/>
        <w:jc w:val="both"/>
        <w:rPr>
          <w:rFonts w:ascii="Times New Roman" w:hAnsi="Times New Roman"/>
        </w:rPr>
      </w:pPr>
      <w:r w:rsidRPr="00E14899">
        <w:rPr>
          <w:rStyle w:val="Appelnotedebasdep"/>
        </w:rPr>
        <w:footnoteRef/>
      </w:r>
      <w:r w:rsidRPr="00E14899">
        <w:rPr>
          <w:rFonts w:ascii="Times New Roman" w:hAnsi="Times New Roman"/>
        </w:rPr>
        <w:t xml:space="preserve"> </w:t>
      </w:r>
      <w:proofErr w:type="gramStart"/>
      <w:r w:rsidRPr="00E14899">
        <w:rPr>
          <w:rFonts w:ascii="Times New Roman" w:hAnsi="Times New Roman"/>
        </w:rPr>
        <w:t>4.a7</w:t>
      </w:r>
      <w:proofErr w:type="gramEnd"/>
      <w:r w:rsidRPr="00E14899">
        <w:rPr>
          <w:rFonts w:ascii="Times New Roman" w:hAnsi="Times New Roman"/>
        </w:rPr>
        <w:tab/>
      </w:r>
      <w:proofErr w:type="spellStart"/>
      <w:r w:rsidRPr="00E14899">
        <w:rPr>
          <w:rFonts w:ascii="Times New Roman" w:hAnsi="Times New Roman"/>
        </w:rPr>
        <w:t>viellart</w:t>
      </w:r>
      <w:proofErr w:type="spellEnd"/>
      <w:r w:rsidRPr="00E14899">
        <w:rPr>
          <w:rFonts w:ascii="Times New Roman" w:hAnsi="Times New Roman"/>
        </w:rPr>
        <w:t xml:space="preserve">] e </w:t>
      </w:r>
      <w:r w:rsidRPr="00E14899">
        <w:rPr>
          <w:rFonts w:ascii="Times New Roman" w:hAnsi="Times New Roman"/>
          <w:i/>
        </w:rPr>
        <w:t>écrit dans l’interligne</w:t>
      </w:r>
      <w:r w:rsidRPr="00E14899">
        <w:rPr>
          <w:rFonts w:ascii="Times New Roman" w:hAnsi="Times New Roman"/>
        </w:rPr>
        <w:t xml:space="preserve"> </w:t>
      </w:r>
    </w:p>
  </w:footnote>
  <w:footnote w:id="5">
    <w:p w:rsidR="00DC11D9" w:rsidRPr="00E14899" w:rsidRDefault="00DC11D9" w:rsidP="00DC11D9">
      <w:pPr>
        <w:pStyle w:val="Notedebasdepage"/>
        <w:jc w:val="both"/>
        <w:rPr>
          <w:rFonts w:ascii="Times New Roman" w:hAnsi="Times New Roman"/>
        </w:rPr>
      </w:pPr>
      <w:r w:rsidRPr="00E14899">
        <w:rPr>
          <w:rStyle w:val="Appelnotedebasdep"/>
        </w:rPr>
        <w:footnoteRef/>
      </w:r>
      <w:r w:rsidRPr="00E14899">
        <w:rPr>
          <w:rFonts w:ascii="Times New Roman" w:hAnsi="Times New Roman"/>
        </w:rPr>
        <w:t xml:space="preserve"> </w:t>
      </w:r>
      <w:proofErr w:type="gramStart"/>
      <w:r w:rsidRPr="00E14899">
        <w:rPr>
          <w:rFonts w:ascii="Times New Roman" w:hAnsi="Times New Roman"/>
        </w:rPr>
        <w:t>4.a11</w:t>
      </w:r>
      <w:proofErr w:type="gramEnd"/>
      <w:r w:rsidRPr="00E14899">
        <w:rPr>
          <w:rFonts w:ascii="Times New Roman" w:hAnsi="Times New Roman"/>
        </w:rPr>
        <w:tab/>
        <w:t xml:space="preserve">corps] </w:t>
      </w:r>
      <w:r w:rsidRPr="00E14899">
        <w:rPr>
          <w:rFonts w:ascii="Times New Roman" w:hAnsi="Times New Roman"/>
          <w:i/>
        </w:rPr>
        <w:t>ms.</w:t>
      </w:r>
      <w:r w:rsidRPr="00E14899">
        <w:rPr>
          <w:rFonts w:ascii="Times New Roman" w:hAnsi="Times New Roman"/>
        </w:rPr>
        <w:t xml:space="preserve"> cops</w:t>
      </w:r>
    </w:p>
  </w:footnote>
  <w:footnote w:id="6">
    <w:p w:rsidR="00DC11D9" w:rsidRPr="00E14899" w:rsidRDefault="00DC11D9" w:rsidP="00DC11D9">
      <w:pPr>
        <w:pStyle w:val="Notedebasdepage"/>
        <w:jc w:val="both"/>
        <w:rPr>
          <w:rFonts w:ascii="Times New Roman" w:hAnsi="Times New Roman"/>
        </w:rPr>
      </w:pPr>
      <w:r w:rsidRPr="00E14899">
        <w:rPr>
          <w:rStyle w:val="Appelnotedebasdep"/>
        </w:rPr>
        <w:footnoteRef/>
      </w:r>
      <w:r w:rsidRPr="00E14899">
        <w:rPr>
          <w:rFonts w:ascii="Times New Roman" w:hAnsi="Times New Roman"/>
        </w:rPr>
        <w:t xml:space="preserve"> 4.36</w:t>
      </w:r>
      <w:r w:rsidRPr="00E14899">
        <w:rPr>
          <w:rFonts w:ascii="Times New Roman" w:hAnsi="Times New Roman"/>
        </w:rPr>
        <w:tab/>
      </w:r>
      <w:proofErr w:type="gramStart"/>
      <w:r w:rsidRPr="00E14899">
        <w:rPr>
          <w:rFonts w:ascii="Times New Roman" w:hAnsi="Times New Roman"/>
        </w:rPr>
        <w:t>non</w:t>
      </w:r>
      <w:proofErr w:type="gramEnd"/>
      <w:r w:rsidRPr="00E14899">
        <w:rPr>
          <w:rFonts w:ascii="Times New Roman" w:hAnsi="Times New Roman"/>
        </w:rPr>
        <w:t xml:space="preserve"> </w:t>
      </w:r>
      <w:proofErr w:type="spellStart"/>
      <w:r w:rsidRPr="00E14899">
        <w:rPr>
          <w:rFonts w:ascii="Times New Roman" w:hAnsi="Times New Roman"/>
        </w:rPr>
        <w:t>seulleme</w:t>
      </w:r>
      <w:r w:rsidRPr="00E14899">
        <w:rPr>
          <w:rFonts w:ascii="Times New Roman" w:hAnsi="Times New Roman"/>
          <w:i/>
        </w:rPr>
        <w:t>n</w:t>
      </w:r>
      <w:r w:rsidRPr="00E14899">
        <w:rPr>
          <w:rFonts w:ascii="Times New Roman" w:hAnsi="Times New Roman"/>
        </w:rPr>
        <w:t>t</w:t>
      </w:r>
      <w:proofErr w:type="spellEnd"/>
      <w:r w:rsidRPr="00E14899">
        <w:rPr>
          <w:rFonts w:ascii="Times New Roman" w:hAnsi="Times New Roman"/>
        </w:rPr>
        <w:t xml:space="preserve">] </w:t>
      </w:r>
      <w:r w:rsidRPr="00E14899">
        <w:rPr>
          <w:rFonts w:ascii="Times New Roman" w:hAnsi="Times New Roman"/>
          <w:i/>
        </w:rPr>
        <w:t xml:space="preserve">jambage superflu dans le </w:t>
      </w:r>
      <w:r w:rsidRPr="00E14899">
        <w:rPr>
          <w:rFonts w:ascii="Times New Roman" w:hAnsi="Times New Roman"/>
        </w:rPr>
        <w:t>n</w:t>
      </w:r>
      <w:r w:rsidRPr="00E14899">
        <w:rPr>
          <w:rFonts w:ascii="Times New Roman" w:hAnsi="Times New Roman"/>
          <w:i/>
        </w:rPr>
        <w:t xml:space="preserve"> initial de </w:t>
      </w:r>
      <w:r w:rsidRPr="00E14899">
        <w:rPr>
          <w:rFonts w:ascii="Times New Roman" w:hAnsi="Times New Roman"/>
        </w:rPr>
        <w:t>non</w:t>
      </w:r>
    </w:p>
  </w:footnote>
  <w:footnote w:id="7">
    <w:p w:rsidR="00DC11D9" w:rsidRPr="00E14899" w:rsidRDefault="00DC11D9" w:rsidP="00DC11D9">
      <w:pPr>
        <w:pStyle w:val="Notedebasdepage"/>
        <w:jc w:val="both"/>
        <w:rPr>
          <w:rFonts w:ascii="Times New Roman" w:hAnsi="Times New Roman"/>
        </w:rPr>
      </w:pPr>
      <w:r w:rsidRPr="00E14899">
        <w:rPr>
          <w:rStyle w:val="Appelnotedebasdep"/>
        </w:rPr>
        <w:footnoteRef/>
      </w:r>
      <w:r w:rsidRPr="00E14899">
        <w:rPr>
          <w:rFonts w:ascii="Times New Roman" w:hAnsi="Times New Roman"/>
        </w:rPr>
        <w:t xml:space="preserve"> 4.39</w:t>
      </w:r>
      <w:r w:rsidRPr="00E14899">
        <w:rPr>
          <w:rFonts w:ascii="Times New Roman" w:hAnsi="Times New Roman"/>
        </w:rPr>
        <w:tab/>
        <w:t xml:space="preserve">glorifiant] </w:t>
      </w:r>
      <w:r w:rsidRPr="00E14899">
        <w:rPr>
          <w:rFonts w:ascii="Times New Roman" w:hAnsi="Times New Roman"/>
          <w:i/>
        </w:rPr>
        <w:t>ms.</w:t>
      </w:r>
      <w:r w:rsidRPr="00E14899">
        <w:rPr>
          <w:rFonts w:ascii="Times New Roman" w:hAnsi="Times New Roman"/>
        </w:rPr>
        <w:t xml:space="preserve"> </w:t>
      </w:r>
      <w:proofErr w:type="spellStart"/>
      <w:r w:rsidRPr="00E14899">
        <w:rPr>
          <w:rFonts w:ascii="Times New Roman" w:hAnsi="Times New Roman"/>
        </w:rPr>
        <w:t>glrorifiant</w:t>
      </w:r>
      <w:proofErr w:type="spellEnd"/>
      <w:r w:rsidRPr="00E14899">
        <w:rPr>
          <w:rFonts w:ascii="Times New Roman" w:hAnsi="Times New Roman"/>
        </w:rPr>
        <w:t xml:space="preserve"> </w:t>
      </w:r>
    </w:p>
  </w:footnote>
  <w:footnote w:id="8">
    <w:p w:rsidR="00DC11D9" w:rsidRPr="00E14899" w:rsidRDefault="00DC11D9" w:rsidP="00DC11D9">
      <w:pPr>
        <w:pStyle w:val="Notedebasdepage"/>
        <w:jc w:val="both"/>
        <w:rPr>
          <w:rFonts w:ascii="Times New Roman" w:hAnsi="Times New Roman"/>
        </w:rPr>
      </w:pPr>
      <w:r w:rsidRPr="00E14899">
        <w:rPr>
          <w:rStyle w:val="Appelnotedebasdep"/>
        </w:rPr>
        <w:footnoteRef/>
      </w:r>
      <w:r w:rsidRPr="00E14899">
        <w:rPr>
          <w:rFonts w:ascii="Times New Roman" w:hAnsi="Times New Roman"/>
        </w:rPr>
        <w:t xml:space="preserve"> 4.40</w:t>
      </w:r>
      <w:r w:rsidRPr="00E14899">
        <w:rPr>
          <w:rFonts w:ascii="Times New Roman" w:hAnsi="Times New Roman"/>
        </w:rPr>
        <w:tab/>
      </w:r>
      <w:proofErr w:type="gramStart"/>
      <w:r w:rsidRPr="00E14899">
        <w:rPr>
          <w:rFonts w:ascii="Times New Roman" w:hAnsi="Times New Roman"/>
        </w:rPr>
        <w:t>tout</w:t>
      </w:r>
      <w:proofErr w:type="gramEnd"/>
      <w:r w:rsidRPr="00E14899">
        <w:rPr>
          <w:rFonts w:ascii="Times New Roman" w:hAnsi="Times New Roman"/>
        </w:rPr>
        <w:t xml:space="preserve"> ce] </w:t>
      </w:r>
      <w:r w:rsidRPr="00E14899">
        <w:rPr>
          <w:rFonts w:ascii="Times New Roman" w:hAnsi="Times New Roman"/>
          <w:i/>
        </w:rPr>
        <w:t>écrit dans l’interligne, au-dessus de</w:t>
      </w:r>
      <w:r w:rsidRPr="00E14899">
        <w:rPr>
          <w:rFonts w:ascii="Times New Roman" w:hAnsi="Times New Roman"/>
        </w:rPr>
        <w:t xml:space="preserve"> </w:t>
      </w:r>
      <w:proofErr w:type="spellStart"/>
      <w:r w:rsidRPr="00E14899">
        <w:rPr>
          <w:rFonts w:ascii="Times New Roman" w:hAnsi="Times New Roman"/>
        </w:rPr>
        <w:t>touce</w:t>
      </w:r>
      <w:proofErr w:type="spellEnd"/>
      <w:r w:rsidRPr="00E14899">
        <w:rPr>
          <w:rFonts w:ascii="Times New Roman" w:hAnsi="Times New Roman"/>
        </w:rPr>
        <w:t xml:space="preserve"> </w:t>
      </w:r>
      <w:r w:rsidRPr="00E14899">
        <w:rPr>
          <w:rFonts w:ascii="Times New Roman" w:hAnsi="Times New Roman"/>
          <w:i/>
        </w:rPr>
        <w:t>biffé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72F1"/>
    <w:multiLevelType w:val="hybridMultilevel"/>
    <w:tmpl w:val="742C1A0E"/>
    <w:lvl w:ilvl="0" w:tplc="103298DC">
      <w:start w:val="1"/>
      <w:numFmt w:val="decimal"/>
      <w:lvlText w:val="%1."/>
      <w:lvlJc w:val="left"/>
      <w:pPr>
        <w:ind w:left="1656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2376" w:hanging="360"/>
      </w:pPr>
    </w:lvl>
    <w:lvl w:ilvl="2" w:tplc="080C001B" w:tentative="1">
      <w:start w:val="1"/>
      <w:numFmt w:val="lowerRoman"/>
      <w:lvlText w:val="%3."/>
      <w:lvlJc w:val="right"/>
      <w:pPr>
        <w:ind w:left="3096" w:hanging="180"/>
      </w:pPr>
    </w:lvl>
    <w:lvl w:ilvl="3" w:tplc="080C000F" w:tentative="1">
      <w:start w:val="1"/>
      <w:numFmt w:val="decimal"/>
      <w:lvlText w:val="%4."/>
      <w:lvlJc w:val="left"/>
      <w:pPr>
        <w:ind w:left="3816" w:hanging="360"/>
      </w:pPr>
    </w:lvl>
    <w:lvl w:ilvl="4" w:tplc="080C0019" w:tentative="1">
      <w:start w:val="1"/>
      <w:numFmt w:val="lowerLetter"/>
      <w:lvlText w:val="%5."/>
      <w:lvlJc w:val="left"/>
      <w:pPr>
        <w:ind w:left="4536" w:hanging="360"/>
      </w:pPr>
    </w:lvl>
    <w:lvl w:ilvl="5" w:tplc="080C001B" w:tentative="1">
      <w:start w:val="1"/>
      <w:numFmt w:val="lowerRoman"/>
      <w:lvlText w:val="%6."/>
      <w:lvlJc w:val="right"/>
      <w:pPr>
        <w:ind w:left="5256" w:hanging="180"/>
      </w:pPr>
    </w:lvl>
    <w:lvl w:ilvl="6" w:tplc="080C000F" w:tentative="1">
      <w:start w:val="1"/>
      <w:numFmt w:val="decimal"/>
      <w:lvlText w:val="%7."/>
      <w:lvlJc w:val="left"/>
      <w:pPr>
        <w:ind w:left="5976" w:hanging="360"/>
      </w:pPr>
    </w:lvl>
    <w:lvl w:ilvl="7" w:tplc="080C0019" w:tentative="1">
      <w:start w:val="1"/>
      <w:numFmt w:val="lowerLetter"/>
      <w:lvlText w:val="%8."/>
      <w:lvlJc w:val="left"/>
      <w:pPr>
        <w:ind w:left="6696" w:hanging="360"/>
      </w:pPr>
    </w:lvl>
    <w:lvl w:ilvl="8" w:tplc="080C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5B1E49D4"/>
    <w:multiLevelType w:val="hybridMultilevel"/>
    <w:tmpl w:val="C6E6EC12"/>
    <w:lvl w:ilvl="0" w:tplc="2DF8D454">
      <w:start w:val="1"/>
      <w:numFmt w:val="decimal"/>
      <w:lvlText w:val="%1."/>
      <w:lvlJc w:val="left"/>
      <w:pPr>
        <w:ind w:left="1296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2016" w:hanging="360"/>
      </w:pPr>
    </w:lvl>
    <w:lvl w:ilvl="2" w:tplc="080C001B" w:tentative="1">
      <w:start w:val="1"/>
      <w:numFmt w:val="lowerRoman"/>
      <w:lvlText w:val="%3."/>
      <w:lvlJc w:val="right"/>
      <w:pPr>
        <w:ind w:left="2736" w:hanging="180"/>
      </w:pPr>
    </w:lvl>
    <w:lvl w:ilvl="3" w:tplc="080C000F" w:tentative="1">
      <w:start w:val="1"/>
      <w:numFmt w:val="decimal"/>
      <w:lvlText w:val="%4."/>
      <w:lvlJc w:val="left"/>
      <w:pPr>
        <w:ind w:left="3456" w:hanging="360"/>
      </w:pPr>
    </w:lvl>
    <w:lvl w:ilvl="4" w:tplc="080C0019" w:tentative="1">
      <w:start w:val="1"/>
      <w:numFmt w:val="lowerLetter"/>
      <w:lvlText w:val="%5."/>
      <w:lvlJc w:val="left"/>
      <w:pPr>
        <w:ind w:left="4176" w:hanging="360"/>
      </w:pPr>
    </w:lvl>
    <w:lvl w:ilvl="5" w:tplc="080C001B" w:tentative="1">
      <w:start w:val="1"/>
      <w:numFmt w:val="lowerRoman"/>
      <w:lvlText w:val="%6."/>
      <w:lvlJc w:val="right"/>
      <w:pPr>
        <w:ind w:left="4896" w:hanging="180"/>
      </w:pPr>
    </w:lvl>
    <w:lvl w:ilvl="6" w:tplc="080C000F" w:tentative="1">
      <w:start w:val="1"/>
      <w:numFmt w:val="decimal"/>
      <w:lvlText w:val="%7."/>
      <w:lvlJc w:val="left"/>
      <w:pPr>
        <w:ind w:left="5616" w:hanging="360"/>
      </w:pPr>
    </w:lvl>
    <w:lvl w:ilvl="7" w:tplc="080C0019" w:tentative="1">
      <w:start w:val="1"/>
      <w:numFmt w:val="lowerLetter"/>
      <w:lvlText w:val="%8."/>
      <w:lvlJc w:val="left"/>
      <w:pPr>
        <w:ind w:left="6336" w:hanging="360"/>
      </w:pPr>
    </w:lvl>
    <w:lvl w:ilvl="8" w:tplc="080C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D9"/>
    <w:rsid w:val="001C22EA"/>
    <w:rsid w:val="00243A5B"/>
    <w:rsid w:val="00256721"/>
    <w:rsid w:val="00334015"/>
    <w:rsid w:val="00461EF3"/>
    <w:rsid w:val="00481E89"/>
    <w:rsid w:val="00771BFC"/>
    <w:rsid w:val="0087750E"/>
    <w:rsid w:val="009B2C93"/>
    <w:rsid w:val="00D747B5"/>
    <w:rsid w:val="00DC11D9"/>
    <w:rsid w:val="00E143B2"/>
    <w:rsid w:val="00F2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D9"/>
    <w:pPr>
      <w:spacing w:after="8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747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7559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D747B5"/>
    <w:pPr>
      <w:spacing w:after="200" w:line="276" w:lineRule="auto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747B5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747B5"/>
    <w:pPr>
      <w:spacing w:after="200" w:line="276" w:lineRule="auto"/>
    </w:pPr>
    <w:rPr>
      <w:sz w:val="20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7B5"/>
    <w:rPr>
      <w:sz w:val="20"/>
      <w:szCs w:val="18"/>
    </w:rPr>
  </w:style>
  <w:style w:type="paragraph" w:styleId="Sansinterligne">
    <w:name w:val="No Spacing"/>
    <w:uiPriority w:val="1"/>
    <w:qFormat/>
    <w:rsid w:val="00D747B5"/>
    <w:pPr>
      <w:spacing w:after="0"/>
    </w:pPr>
  </w:style>
  <w:style w:type="paragraph" w:styleId="Paragraphedeliste">
    <w:name w:val="List Paragraph"/>
    <w:basedOn w:val="Normal"/>
    <w:uiPriority w:val="34"/>
    <w:qFormat/>
    <w:rsid w:val="00D747B5"/>
    <w:pPr>
      <w:spacing w:after="200" w:line="276" w:lineRule="auto"/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47B5"/>
    <w:pPr>
      <w:pBdr>
        <w:bottom w:val="single" w:sz="4" w:space="4" w:color="9E88B8" w:themeColor="accent1"/>
      </w:pBdr>
      <w:spacing w:before="200" w:after="280" w:line="276" w:lineRule="auto"/>
      <w:ind w:left="936" w:right="936"/>
    </w:pPr>
    <w:rPr>
      <w:b/>
      <w:bCs/>
      <w:i/>
      <w:iCs/>
      <w:color w:val="9E88B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47B5"/>
    <w:rPr>
      <w:b/>
      <w:bCs/>
      <w:i/>
      <w:iCs/>
      <w:color w:val="9E88B8" w:themeColor="accent1"/>
    </w:rPr>
  </w:style>
  <w:style w:type="character" w:styleId="Titredulivre">
    <w:name w:val="Book Title"/>
    <w:basedOn w:val="Policepardfaut"/>
    <w:uiPriority w:val="33"/>
    <w:qFormat/>
    <w:rsid w:val="00D747B5"/>
    <w:rPr>
      <w:b/>
      <w:bCs/>
      <w:smallCaps/>
      <w:spacing w:val="5"/>
    </w:rPr>
  </w:style>
  <w:style w:type="paragraph" w:customStyle="1" w:styleId="Stylecv">
    <w:name w:val="Style cv"/>
    <w:basedOn w:val="Citationintense"/>
    <w:link w:val="StylecvCar"/>
    <w:autoRedefine/>
    <w:qFormat/>
    <w:rsid w:val="00D747B5"/>
    <w:pPr>
      <w:spacing w:after="200"/>
      <w:ind w:left="1296" w:right="142" w:hanging="360"/>
    </w:pPr>
    <w:rPr>
      <w:rFonts w:ascii="Garamond" w:hAnsi="Garamond"/>
      <w:i w:val="0"/>
      <w:color w:val="A6A6A6" w:themeColor="background1" w:themeShade="A6"/>
      <w:sz w:val="25"/>
      <w:szCs w:val="25"/>
    </w:rPr>
  </w:style>
  <w:style w:type="character" w:customStyle="1" w:styleId="StylecvCar">
    <w:name w:val="Style cv Car"/>
    <w:basedOn w:val="CitationintenseCar"/>
    <w:link w:val="Stylecv"/>
    <w:rsid w:val="00D747B5"/>
    <w:rPr>
      <w:rFonts w:ascii="Garamond" w:hAnsi="Garamond"/>
      <w:b/>
      <w:bCs/>
      <w:i w:val="0"/>
      <w:iCs/>
      <w:color w:val="A6A6A6" w:themeColor="background1" w:themeShade="A6"/>
      <w:sz w:val="25"/>
      <w:szCs w:val="25"/>
    </w:rPr>
  </w:style>
  <w:style w:type="paragraph" w:customStyle="1" w:styleId="Stylebis">
    <w:name w:val="Stylebis"/>
    <w:basedOn w:val="Stylecv"/>
    <w:link w:val="StylebisCar"/>
    <w:qFormat/>
    <w:rsid w:val="00D747B5"/>
    <w:pPr>
      <w:ind w:left="1656"/>
    </w:pPr>
    <w:rPr>
      <w:b w:val="0"/>
      <w:smallCaps/>
      <w:color w:val="808080" w:themeColor="background1" w:themeShade="80"/>
    </w:rPr>
  </w:style>
  <w:style w:type="character" w:customStyle="1" w:styleId="StylebisCar">
    <w:name w:val="Stylebis Car"/>
    <w:basedOn w:val="StylecvCar"/>
    <w:link w:val="Stylebis"/>
    <w:rsid w:val="00D747B5"/>
    <w:rPr>
      <w:rFonts w:ascii="Garamond" w:hAnsi="Garamond"/>
      <w:b w:val="0"/>
      <w:bCs/>
      <w:i w:val="0"/>
      <w:iCs/>
      <w:smallCaps/>
      <w:color w:val="808080" w:themeColor="background1" w:themeShade="80"/>
      <w:sz w:val="25"/>
      <w:szCs w:val="25"/>
    </w:rPr>
  </w:style>
  <w:style w:type="character" w:customStyle="1" w:styleId="Titre1Car">
    <w:name w:val="Titre 1 Car"/>
    <w:basedOn w:val="Policepardfaut"/>
    <w:link w:val="Titre1"/>
    <w:uiPriority w:val="9"/>
    <w:rsid w:val="00D747B5"/>
    <w:rPr>
      <w:rFonts w:asciiTheme="majorHAnsi" w:eastAsiaTheme="majorEastAsia" w:hAnsiTheme="majorHAnsi" w:cstheme="majorBidi"/>
      <w:b/>
      <w:bCs/>
      <w:color w:val="755996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47B5"/>
    <w:pPr>
      <w:outlineLvl w:val="9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DC11D9"/>
    <w:pPr>
      <w:spacing w:after="0"/>
    </w:pPr>
    <w:rPr>
      <w:rFonts w:ascii="Cambria" w:hAnsi="Cambr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C11D9"/>
    <w:rPr>
      <w:rFonts w:ascii="Cambr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11D9"/>
    <w:rPr>
      <w:rFonts w:ascii="Times New Roman" w:hAnsi="Times New Roman"/>
      <w:caps w:val="0"/>
      <w:smallCaps w:val="0"/>
      <w:strike w:val="0"/>
      <w:dstrike w:val="0"/>
      <w:vanish/>
      <w:color w:val="auto"/>
      <w:sz w:val="20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C1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D9"/>
    <w:pPr>
      <w:spacing w:after="8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D747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7559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qFormat/>
    <w:rsid w:val="00D747B5"/>
    <w:pPr>
      <w:spacing w:after="200" w:line="276" w:lineRule="auto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747B5"/>
    <w:rPr>
      <w:i/>
      <w:i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747B5"/>
    <w:pPr>
      <w:spacing w:after="200" w:line="276" w:lineRule="auto"/>
    </w:pPr>
    <w:rPr>
      <w:sz w:val="20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7B5"/>
    <w:rPr>
      <w:sz w:val="20"/>
      <w:szCs w:val="18"/>
    </w:rPr>
  </w:style>
  <w:style w:type="paragraph" w:styleId="Sansinterligne">
    <w:name w:val="No Spacing"/>
    <w:uiPriority w:val="1"/>
    <w:qFormat/>
    <w:rsid w:val="00D747B5"/>
    <w:pPr>
      <w:spacing w:after="0"/>
    </w:pPr>
  </w:style>
  <w:style w:type="paragraph" w:styleId="Paragraphedeliste">
    <w:name w:val="List Paragraph"/>
    <w:basedOn w:val="Normal"/>
    <w:uiPriority w:val="34"/>
    <w:qFormat/>
    <w:rsid w:val="00D747B5"/>
    <w:pPr>
      <w:spacing w:after="200" w:line="276" w:lineRule="auto"/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47B5"/>
    <w:pPr>
      <w:pBdr>
        <w:bottom w:val="single" w:sz="4" w:space="4" w:color="9E88B8" w:themeColor="accent1"/>
      </w:pBdr>
      <w:spacing w:before="200" w:after="280" w:line="276" w:lineRule="auto"/>
      <w:ind w:left="936" w:right="936"/>
    </w:pPr>
    <w:rPr>
      <w:b/>
      <w:bCs/>
      <w:i/>
      <w:iCs/>
      <w:color w:val="9E88B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47B5"/>
    <w:rPr>
      <w:b/>
      <w:bCs/>
      <w:i/>
      <w:iCs/>
      <w:color w:val="9E88B8" w:themeColor="accent1"/>
    </w:rPr>
  </w:style>
  <w:style w:type="character" w:styleId="Titredulivre">
    <w:name w:val="Book Title"/>
    <w:basedOn w:val="Policepardfaut"/>
    <w:uiPriority w:val="33"/>
    <w:qFormat/>
    <w:rsid w:val="00D747B5"/>
    <w:rPr>
      <w:b/>
      <w:bCs/>
      <w:smallCaps/>
      <w:spacing w:val="5"/>
    </w:rPr>
  </w:style>
  <w:style w:type="paragraph" w:customStyle="1" w:styleId="Stylecv">
    <w:name w:val="Style cv"/>
    <w:basedOn w:val="Citationintense"/>
    <w:link w:val="StylecvCar"/>
    <w:autoRedefine/>
    <w:qFormat/>
    <w:rsid w:val="00D747B5"/>
    <w:pPr>
      <w:spacing w:after="200"/>
      <w:ind w:left="1296" w:right="142" w:hanging="360"/>
    </w:pPr>
    <w:rPr>
      <w:rFonts w:ascii="Garamond" w:hAnsi="Garamond"/>
      <w:i w:val="0"/>
      <w:color w:val="A6A6A6" w:themeColor="background1" w:themeShade="A6"/>
      <w:sz w:val="25"/>
      <w:szCs w:val="25"/>
    </w:rPr>
  </w:style>
  <w:style w:type="character" w:customStyle="1" w:styleId="StylecvCar">
    <w:name w:val="Style cv Car"/>
    <w:basedOn w:val="CitationintenseCar"/>
    <w:link w:val="Stylecv"/>
    <w:rsid w:val="00D747B5"/>
    <w:rPr>
      <w:rFonts w:ascii="Garamond" w:hAnsi="Garamond"/>
      <w:b/>
      <w:bCs/>
      <w:i w:val="0"/>
      <w:iCs/>
      <w:color w:val="A6A6A6" w:themeColor="background1" w:themeShade="A6"/>
      <w:sz w:val="25"/>
      <w:szCs w:val="25"/>
    </w:rPr>
  </w:style>
  <w:style w:type="paragraph" w:customStyle="1" w:styleId="Stylebis">
    <w:name w:val="Stylebis"/>
    <w:basedOn w:val="Stylecv"/>
    <w:link w:val="StylebisCar"/>
    <w:qFormat/>
    <w:rsid w:val="00D747B5"/>
    <w:pPr>
      <w:ind w:left="1656"/>
    </w:pPr>
    <w:rPr>
      <w:b w:val="0"/>
      <w:smallCaps/>
      <w:color w:val="808080" w:themeColor="background1" w:themeShade="80"/>
    </w:rPr>
  </w:style>
  <w:style w:type="character" w:customStyle="1" w:styleId="StylebisCar">
    <w:name w:val="Stylebis Car"/>
    <w:basedOn w:val="StylecvCar"/>
    <w:link w:val="Stylebis"/>
    <w:rsid w:val="00D747B5"/>
    <w:rPr>
      <w:rFonts w:ascii="Garamond" w:hAnsi="Garamond"/>
      <w:b w:val="0"/>
      <w:bCs/>
      <w:i w:val="0"/>
      <w:iCs/>
      <w:smallCaps/>
      <w:color w:val="808080" w:themeColor="background1" w:themeShade="80"/>
      <w:sz w:val="25"/>
      <w:szCs w:val="25"/>
    </w:rPr>
  </w:style>
  <w:style w:type="character" w:customStyle="1" w:styleId="Titre1Car">
    <w:name w:val="Titre 1 Car"/>
    <w:basedOn w:val="Policepardfaut"/>
    <w:link w:val="Titre1"/>
    <w:uiPriority w:val="9"/>
    <w:rsid w:val="00D747B5"/>
    <w:rPr>
      <w:rFonts w:asciiTheme="majorHAnsi" w:eastAsiaTheme="majorEastAsia" w:hAnsiTheme="majorHAnsi" w:cstheme="majorBidi"/>
      <w:b/>
      <w:bCs/>
      <w:color w:val="755996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747B5"/>
    <w:pPr>
      <w:outlineLvl w:val="9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DC11D9"/>
    <w:pPr>
      <w:spacing w:after="0"/>
    </w:pPr>
    <w:rPr>
      <w:rFonts w:ascii="Cambria" w:hAnsi="Cambr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C11D9"/>
    <w:rPr>
      <w:rFonts w:ascii="Cambria" w:hAnsi="Cambr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11D9"/>
    <w:rPr>
      <w:rFonts w:ascii="Times New Roman" w:hAnsi="Times New Roman"/>
      <w:caps w:val="0"/>
      <w:smallCaps w:val="0"/>
      <w:strike w:val="0"/>
      <w:dstrike w:val="0"/>
      <w:vanish/>
      <w:color w:val="auto"/>
      <w:sz w:val="20"/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DC1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E88B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47365B"/>
      </a:hlink>
      <a:folHlink>
        <a:srgbClr val="47365B"/>
      </a:folHlink>
    </a:clrScheme>
    <a:fontScheme name="Personnalisé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1915</Characters>
  <Application>Microsoft Office Word</Application>
  <DocSecurity>0</DocSecurity>
  <Lines>27</Lines>
  <Paragraphs>6</Paragraphs>
  <ScaleCrop>false</ScaleCrop>
  <Company>private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Adélaïde Lambert</dc:creator>
  <cp:lastModifiedBy>Adélaïde Lambert</cp:lastModifiedBy>
  <cp:revision>1</cp:revision>
  <dcterms:created xsi:type="dcterms:W3CDTF">2018-05-17T15:59:00Z</dcterms:created>
  <dcterms:modified xsi:type="dcterms:W3CDTF">2018-05-17T16:01:00Z</dcterms:modified>
</cp:coreProperties>
</file>