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4A3" w:rsidRDefault="00452D49" w:rsidP="00C15CE9">
      <w:pPr>
        <w:bidi/>
        <w:spacing w:after="0"/>
        <w:jc w:val="center"/>
        <w:rPr>
          <w:rFonts w:ascii="Times New Roman" w:hAnsi="Times New Roman" w:cs="Times New Roman"/>
          <w:b/>
          <w:bCs/>
          <w:rtl/>
        </w:rPr>
      </w:pPr>
      <w:r>
        <w:rPr>
          <w:rFonts w:ascii="Times New Roman" w:hAnsi="Times New Roman" w:cs="Times New Roman"/>
          <w:b/>
          <w:bCs/>
          <w:noProof/>
          <w:rtl/>
          <w:lang w:eastAsia="fr-FR" w:bidi="ar-SA"/>
        </w:rPr>
        <w:pict>
          <v:roundrect id="_x0000_s1038" style="position:absolute;left:0;text-align:left;margin-left:48.35pt;margin-top:4.65pt;width:151.5pt;height:19.5pt;z-index:251667456" arcsize="10923f">
            <v:textbox style="mso-next-textbox:#_x0000_s1038">
              <w:txbxContent>
                <w:p w:rsidR="0008679D" w:rsidRDefault="0008679D" w:rsidP="003754A3">
                  <w:pPr>
                    <w:jc w:val="center"/>
                  </w:pPr>
                  <w:r w:rsidRPr="00C15CE9">
                    <w:rPr>
                      <w:rFonts w:ascii="Times New Roman" w:hAnsi="Times New Roman" w:cs="Times New Roman"/>
                      <w:b/>
                      <w:bCs/>
                      <w:rtl/>
                    </w:rPr>
                    <w:t>بروز الصراع و تشكل العالم</w:t>
                  </w:r>
                </w:p>
              </w:txbxContent>
            </v:textbox>
          </v:roundrect>
        </w:pict>
      </w:r>
    </w:p>
    <w:p w:rsidR="00405992" w:rsidRPr="002E45CD" w:rsidRDefault="00405992" w:rsidP="003754A3">
      <w:pPr>
        <w:bidi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  <w:rtl/>
        </w:rPr>
      </w:pPr>
    </w:p>
    <w:p w:rsidR="00405992" w:rsidRPr="002E45CD" w:rsidRDefault="00405992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rFonts w:ascii="Times New Roman" w:hAnsi="Times New Roman" w:cs="Times New Roman"/>
          <w:b/>
          <w:bCs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بروز تشكل العالم :</w:t>
      </w:r>
    </w:p>
    <w:p w:rsidR="00405992" w:rsidRPr="002E45CD" w:rsidRDefault="00405992" w:rsidP="003754A3">
      <w:pPr>
        <w:pStyle w:val="Paragraphedeliste"/>
        <w:numPr>
          <w:ilvl w:val="0"/>
          <w:numId w:val="2"/>
        </w:numPr>
        <w:bidi/>
        <w:spacing w:after="0"/>
        <w:ind w:left="397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proofErr w:type="gramStart"/>
      <w:r w:rsidRPr="002E45C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تاريخيا :</w:t>
      </w:r>
      <w:proofErr w:type="gramEnd"/>
    </w:p>
    <w:p w:rsidR="00405992" w:rsidRPr="002E45CD" w:rsidRDefault="00405992" w:rsidP="003754A3">
      <w:pPr>
        <w:pStyle w:val="Paragraphedeliste"/>
        <w:numPr>
          <w:ilvl w:val="0"/>
          <w:numId w:val="3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استمرارية الصراع الدولي بين الشرق و الغرب.</w:t>
      </w:r>
    </w:p>
    <w:p w:rsidR="00405992" w:rsidRPr="002E45CD" w:rsidRDefault="00405992" w:rsidP="003754A3">
      <w:pPr>
        <w:pStyle w:val="Paragraphedeliste"/>
        <w:numPr>
          <w:ilvl w:val="0"/>
          <w:numId w:val="3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 xml:space="preserve">نجاح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الجركات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التحررية و بروز العالم الثالث.</w:t>
      </w:r>
    </w:p>
    <w:p w:rsidR="00441F4E" w:rsidRPr="002E45CD" w:rsidRDefault="00441F4E" w:rsidP="003754A3">
      <w:pPr>
        <w:pStyle w:val="Paragraphedeliste"/>
        <w:numPr>
          <w:ilvl w:val="0"/>
          <w:numId w:val="3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 xml:space="preserve">بروز هيمنة الامم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المتجدة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كاداة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لتنظيم العلاقات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الدولبة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>.</w:t>
      </w:r>
    </w:p>
    <w:p w:rsidR="00441F4E" w:rsidRPr="002E45CD" w:rsidRDefault="00441F4E" w:rsidP="003754A3">
      <w:pPr>
        <w:pStyle w:val="Paragraphedeliste"/>
        <w:numPr>
          <w:ilvl w:val="0"/>
          <w:numId w:val="2"/>
        </w:numPr>
        <w:bidi/>
        <w:spacing w:after="0"/>
        <w:ind w:left="397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proofErr w:type="gramStart"/>
      <w:r w:rsidRPr="002E45C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اقتصاديا :</w:t>
      </w:r>
      <w:proofErr w:type="gramEnd"/>
    </w:p>
    <w:p w:rsidR="00441F4E" w:rsidRPr="002E45CD" w:rsidRDefault="00441F4E" w:rsidP="003754A3">
      <w:pPr>
        <w:pStyle w:val="Paragraphedeliste"/>
        <w:numPr>
          <w:ilvl w:val="0"/>
          <w:numId w:val="4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انقسام العالم الى دول متقدمة و متخلفة.</w:t>
      </w:r>
    </w:p>
    <w:p w:rsidR="00441F4E" w:rsidRPr="002E45CD" w:rsidRDefault="00441F4E" w:rsidP="003754A3">
      <w:pPr>
        <w:pStyle w:val="Paragraphedeliste"/>
        <w:numPr>
          <w:ilvl w:val="0"/>
          <w:numId w:val="4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بروز سياسة التكتلات الاقتصادية كالاتحاد الاوروبي.</w:t>
      </w:r>
    </w:p>
    <w:p w:rsidR="00441F4E" w:rsidRPr="002E45CD" w:rsidRDefault="00441F4E" w:rsidP="003754A3">
      <w:pPr>
        <w:pStyle w:val="Paragraphedeliste"/>
        <w:numPr>
          <w:ilvl w:val="0"/>
          <w:numId w:val="4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اشتداد التنافس في الاسواق التجارية.</w:t>
      </w:r>
    </w:p>
    <w:p w:rsidR="00441F4E" w:rsidRPr="002E45CD" w:rsidRDefault="00441F4E" w:rsidP="003754A3">
      <w:pPr>
        <w:pStyle w:val="Paragraphedeliste"/>
        <w:numPr>
          <w:ilvl w:val="0"/>
          <w:numId w:val="2"/>
        </w:numPr>
        <w:bidi/>
        <w:spacing w:after="0"/>
        <w:ind w:left="397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proofErr w:type="gramStart"/>
      <w:r w:rsidRPr="002E45C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اجتماعيا</w:t>
      </w:r>
      <w:proofErr w:type="gramEnd"/>
      <w:r w:rsidRPr="002E45C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:</w:t>
      </w:r>
    </w:p>
    <w:p w:rsidR="00441F4E" w:rsidRPr="002E45CD" w:rsidRDefault="00441F4E" w:rsidP="003754A3">
      <w:pPr>
        <w:pStyle w:val="Paragraphedeliste"/>
        <w:numPr>
          <w:ilvl w:val="0"/>
          <w:numId w:val="5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ظهور العديد من المنظمات الانسانية.</w:t>
      </w:r>
    </w:p>
    <w:p w:rsidR="00441F4E" w:rsidRPr="002E45CD" w:rsidRDefault="00441F4E" w:rsidP="003754A3">
      <w:pPr>
        <w:pStyle w:val="Paragraphedeliste"/>
        <w:numPr>
          <w:ilvl w:val="0"/>
          <w:numId w:val="5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صدور قوانين و مواثيق دولية تنادي بحقوق الانسان.</w:t>
      </w:r>
    </w:p>
    <w:p w:rsidR="00441F4E" w:rsidRPr="002E45CD" w:rsidRDefault="00441F4E" w:rsidP="003754A3">
      <w:pPr>
        <w:pStyle w:val="Paragraphedeliste"/>
        <w:numPr>
          <w:ilvl w:val="0"/>
          <w:numId w:val="5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 xml:space="preserve">حصول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المراة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على مزيد من الحقوق.</w:t>
      </w:r>
    </w:p>
    <w:p w:rsidR="00441F4E" w:rsidRPr="002E45CD" w:rsidRDefault="00441F4E" w:rsidP="003754A3">
      <w:pPr>
        <w:pStyle w:val="Paragraphedeliste"/>
        <w:numPr>
          <w:ilvl w:val="0"/>
          <w:numId w:val="2"/>
        </w:numPr>
        <w:bidi/>
        <w:spacing w:after="0"/>
        <w:ind w:left="397"/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</w:pPr>
      <w:proofErr w:type="gramStart"/>
      <w:r w:rsidRPr="002E45C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علميا</w:t>
      </w:r>
      <w:proofErr w:type="gramEnd"/>
      <w:r w:rsidRPr="002E45CD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 xml:space="preserve"> و تكنولوجيا:</w:t>
      </w:r>
    </w:p>
    <w:p w:rsidR="00441F4E" w:rsidRPr="002E45CD" w:rsidRDefault="00441F4E" w:rsidP="003754A3">
      <w:pPr>
        <w:pStyle w:val="Paragraphedeliste"/>
        <w:numPr>
          <w:ilvl w:val="0"/>
          <w:numId w:val="6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 xml:space="preserve">اكتساب </w:t>
      </w:r>
      <w:proofErr w:type="gramStart"/>
      <w:r w:rsidRPr="002E45CD">
        <w:rPr>
          <w:rFonts w:ascii="Times New Roman" w:hAnsi="Times New Roman" w:cs="Times New Roman"/>
          <w:sz w:val="20"/>
          <w:szCs w:val="20"/>
          <w:rtl/>
        </w:rPr>
        <w:t>التكنولوجيا</w:t>
      </w:r>
      <w:proofErr w:type="gram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بسبب التنافس و التسابق بين المعسكرين في مجالات النقل و الاتصال و غزو الفضاء.</w:t>
      </w:r>
    </w:p>
    <w:p w:rsidR="00CF6CB1" w:rsidRPr="002E45CD" w:rsidRDefault="00CF6CB1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طببعة</w:t>
      </w:r>
      <w:proofErr w:type="spellEnd"/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 العلاقات بين المعسكرين:</w:t>
      </w:r>
    </w:p>
    <w:p w:rsidR="00CF6CB1" w:rsidRPr="002E45CD" w:rsidRDefault="00CF6CB1" w:rsidP="003754A3">
      <w:pPr>
        <w:pStyle w:val="Paragraphedeliste"/>
        <w:numPr>
          <w:ilvl w:val="0"/>
          <w:numId w:val="7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 xml:space="preserve">صراع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اديولوجي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لتوسيع نطاق المذهب.</w:t>
      </w:r>
    </w:p>
    <w:p w:rsidR="00CF6CB1" w:rsidRPr="002E45CD" w:rsidRDefault="00CF6CB1" w:rsidP="003754A3">
      <w:pPr>
        <w:pStyle w:val="Paragraphedeliste"/>
        <w:numPr>
          <w:ilvl w:val="0"/>
          <w:numId w:val="7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sz w:val="20"/>
          <w:szCs w:val="20"/>
          <w:rtl/>
        </w:rPr>
        <w:t>صراع نفوذي لتوسيع مناطق النفوذ.</w:t>
      </w:r>
    </w:p>
    <w:p w:rsidR="00CF6CB1" w:rsidRPr="002E45CD" w:rsidRDefault="00CF6CB1" w:rsidP="003754A3">
      <w:pPr>
        <w:pStyle w:val="Paragraphedeliste"/>
        <w:numPr>
          <w:ilvl w:val="0"/>
          <w:numId w:val="7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proofErr w:type="gramStart"/>
      <w:r w:rsidRPr="002E45CD">
        <w:rPr>
          <w:rFonts w:ascii="Times New Roman" w:hAnsi="Times New Roman" w:cs="Times New Roman"/>
          <w:sz w:val="20"/>
          <w:szCs w:val="20"/>
          <w:rtl/>
        </w:rPr>
        <w:t>صراع</w:t>
      </w:r>
      <w:proofErr w:type="gram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تدخل في بؤر التوتر في العالم.</w:t>
      </w:r>
    </w:p>
    <w:p w:rsidR="00CF6CB1" w:rsidRPr="002E45CD" w:rsidRDefault="00CF6CB1" w:rsidP="003754A3">
      <w:pPr>
        <w:pStyle w:val="Paragraphedeliste"/>
        <w:numPr>
          <w:ilvl w:val="0"/>
          <w:numId w:val="7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proofErr w:type="gramStart"/>
      <w:r w:rsidRPr="002E45CD">
        <w:rPr>
          <w:rFonts w:ascii="Times New Roman" w:hAnsi="Times New Roman" w:cs="Times New Roman"/>
          <w:sz w:val="20"/>
          <w:szCs w:val="20"/>
          <w:rtl/>
        </w:rPr>
        <w:t>الحرب</w:t>
      </w:r>
      <w:proofErr w:type="gram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الباردة.</w:t>
      </w:r>
    </w:p>
    <w:p w:rsidR="00CF6CB1" w:rsidRPr="002E45CD" w:rsidRDefault="00CF6CB1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rFonts w:ascii="Times New Roman" w:hAnsi="Times New Roman" w:cs="Times New Roman"/>
          <w:b/>
          <w:bCs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الاستراتيجيات المتبعة :</w:t>
      </w:r>
    </w:p>
    <w:p w:rsidR="00CF6CB1" w:rsidRPr="002E45CD" w:rsidRDefault="00CF6CB1" w:rsidP="003754A3">
      <w:pPr>
        <w:pStyle w:val="Paragraphedeliste"/>
        <w:numPr>
          <w:ilvl w:val="0"/>
          <w:numId w:val="8"/>
        </w:numPr>
        <w:bidi/>
        <w:spacing w:after="0"/>
        <w:ind w:left="397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 xml:space="preserve">المعسكر </w:t>
      </w:r>
      <w:proofErr w:type="gramStart"/>
      <w:r w:rsidRPr="002E45CD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الشرقي :</w:t>
      </w:r>
      <w:proofErr w:type="gramEnd"/>
    </w:p>
    <w:p w:rsidR="00CF6CB1" w:rsidRPr="002E45CD" w:rsidRDefault="00CF6CB1" w:rsidP="003754A3">
      <w:pPr>
        <w:pStyle w:val="Paragraphedeliste"/>
        <w:numPr>
          <w:ilvl w:val="0"/>
          <w:numId w:val="9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سياسيا </w:t>
      </w:r>
      <w:proofErr w:type="spellStart"/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مبدا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جيدانوف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–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مكتب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الكومنفورم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(1947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)</w:t>
      </w:r>
      <w:proofErr w:type="spellEnd"/>
    </w:p>
    <w:p w:rsidR="00CF6CB1" w:rsidRPr="002E45CD" w:rsidRDefault="00CF6CB1" w:rsidP="003754A3">
      <w:pPr>
        <w:pStyle w:val="Paragraphedeliste"/>
        <w:numPr>
          <w:ilvl w:val="0"/>
          <w:numId w:val="9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proofErr w:type="spellStart"/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اقتصاديا: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منظمة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الكوميكون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جانفي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1949 وهي منظمة للتعاون الاقتصادي بين ا-س و دول شرق اوروبا.</w:t>
      </w:r>
    </w:p>
    <w:p w:rsidR="00CF6CB1" w:rsidRPr="002E45CD" w:rsidRDefault="00CF6CB1" w:rsidP="003754A3">
      <w:pPr>
        <w:pStyle w:val="Paragraphedeliste"/>
        <w:numPr>
          <w:ilvl w:val="0"/>
          <w:numId w:val="9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عسكريا :</w:t>
      </w:r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حلف وارسو 1955.</w:t>
      </w:r>
    </w:p>
    <w:p w:rsidR="00CF6CB1" w:rsidRPr="002E45CD" w:rsidRDefault="0026634F" w:rsidP="003754A3">
      <w:pPr>
        <w:pStyle w:val="Paragraphedeliste"/>
        <w:numPr>
          <w:ilvl w:val="0"/>
          <w:numId w:val="8"/>
        </w:numPr>
        <w:bidi/>
        <w:spacing w:after="0"/>
        <w:ind w:left="397"/>
        <w:rPr>
          <w:rFonts w:ascii="Times New Roman" w:hAnsi="Times New Roman" w:cs="Times New Roman"/>
          <w:b/>
          <w:bCs/>
          <w:color w:val="00B050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 xml:space="preserve">المعسكر </w:t>
      </w:r>
      <w:proofErr w:type="gramStart"/>
      <w:r w:rsidRPr="002E45CD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الغربي :</w:t>
      </w:r>
      <w:proofErr w:type="gramEnd"/>
    </w:p>
    <w:p w:rsidR="0026634F" w:rsidRPr="002E45CD" w:rsidRDefault="0026634F" w:rsidP="00C82FE8">
      <w:pPr>
        <w:pStyle w:val="Paragraphedeliste"/>
        <w:numPr>
          <w:ilvl w:val="0"/>
          <w:numId w:val="10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سياسيا </w:t>
      </w:r>
      <w:proofErr w:type="spellStart"/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مبدا</w:t>
      </w:r>
      <w:proofErr w:type="spellEnd"/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ترومان مارس 1947 لمساعدة دول اوروبا التي تهددها الشيوعية.</w:t>
      </w:r>
    </w:p>
    <w:p w:rsidR="0026634F" w:rsidRPr="002E45CD" w:rsidRDefault="0026634F" w:rsidP="00C82FE8">
      <w:pPr>
        <w:pStyle w:val="Paragraphedeliste"/>
        <w:numPr>
          <w:ilvl w:val="0"/>
          <w:numId w:val="10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اقتصاديا :</w:t>
      </w:r>
      <w:r w:rsidRPr="002E45CD">
        <w:rPr>
          <w:rFonts w:ascii="Times New Roman" w:hAnsi="Times New Roman" w:cs="Times New Roman"/>
          <w:sz w:val="20"/>
          <w:szCs w:val="20"/>
          <w:rtl/>
        </w:rPr>
        <w:t xml:space="preserve"> مشروع مارشال جوان 1947 لمساعدة دول اوروبا في اعادة بناء اقتصادهما المتضرر.</w:t>
      </w:r>
    </w:p>
    <w:p w:rsidR="0026634F" w:rsidRPr="002E45CD" w:rsidRDefault="0026634F" w:rsidP="00C82FE8">
      <w:pPr>
        <w:pStyle w:val="Paragraphedeliste"/>
        <w:numPr>
          <w:ilvl w:val="0"/>
          <w:numId w:val="10"/>
        </w:numPr>
        <w:bidi/>
        <w:spacing w:after="0"/>
        <w:ind w:left="397"/>
        <w:rPr>
          <w:rFonts w:ascii="Times New Roman" w:hAnsi="Times New Roman" w:cs="Times New Roman"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عسكريا :</w:t>
      </w:r>
      <w:r w:rsidRPr="002E45CD">
        <w:rPr>
          <w:rFonts w:ascii="Times New Roman" w:hAnsi="Times New Roman" w:cs="Times New Roman"/>
          <w:sz w:val="20"/>
          <w:szCs w:val="20"/>
          <w:rtl/>
        </w:rPr>
        <w:t xml:space="preserve"> حلف الاطلسي ابريل 1949 و حلف ج ش ا.</w:t>
      </w:r>
    </w:p>
    <w:p w:rsidR="0026634F" w:rsidRPr="002E45CD" w:rsidRDefault="0026634F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rFonts w:ascii="Times New Roman" w:hAnsi="Times New Roman" w:cs="Times New Roman"/>
          <w:b/>
          <w:bCs/>
          <w:sz w:val="20"/>
          <w:szCs w:val="20"/>
        </w:rPr>
      </w:pP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 xml:space="preserve">الاستراتيجيات المشتركة : </w:t>
      </w:r>
    </w:p>
    <w:p w:rsidR="0026634F" w:rsidRDefault="00452D49" w:rsidP="00C82FE8">
      <w:pPr>
        <w:pStyle w:val="Paragraphedeliste"/>
        <w:numPr>
          <w:ilvl w:val="0"/>
          <w:numId w:val="11"/>
        </w:numPr>
        <w:bidi/>
        <w:spacing w:after="0"/>
        <w:ind w:left="39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 w:bidi="ar-SA"/>
        </w:rPr>
        <w:pict>
          <v:roundrect id="_x0000_s1029" style="position:absolute;left:0;text-align:left;margin-left:58.1pt;margin-top:25.25pt;width:157.5pt;height:33pt;z-index:251660288" arcsize="10923f">
            <v:textbox>
              <w:txbxContent>
                <w:p w:rsidR="0008679D" w:rsidRPr="002E45CD" w:rsidRDefault="0008679D" w:rsidP="004D491B">
                  <w:pPr>
                    <w:bidi/>
                    <w:spacing w:after="100" w:afterAutospacing="1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مساعي</w:t>
                  </w:r>
                  <w:proofErr w:type="gramEnd"/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الانفراج الدولي</w:t>
                  </w:r>
                </w:p>
                <w:p w:rsidR="0008679D" w:rsidRDefault="0008679D"/>
              </w:txbxContent>
            </v:textbox>
          </v:roundrect>
        </w:pict>
      </w:r>
      <w:r w:rsidR="0026634F" w:rsidRPr="002E45CD">
        <w:rPr>
          <w:rFonts w:asciiTheme="majorBidi" w:hAnsiTheme="majorBidi" w:cstheme="majorBidi"/>
          <w:sz w:val="20"/>
          <w:szCs w:val="20"/>
          <w:rtl/>
        </w:rPr>
        <w:t xml:space="preserve">تدعيم حركات </w:t>
      </w:r>
      <w:proofErr w:type="spellStart"/>
      <w:r w:rsidR="0026634F" w:rsidRPr="002E45CD">
        <w:rPr>
          <w:rFonts w:asciiTheme="majorBidi" w:hAnsiTheme="majorBidi" w:cstheme="majorBidi"/>
          <w:sz w:val="20"/>
          <w:szCs w:val="20"/>
          <w:rtl/>
        </w:rPr>
        <w:t>التحرر-</w:t>
      </w:r>
      <w:proofErr w:type="spellEnd"/>
      <w:r w:rsidR="0026634F" w:rsidRPr="002E45CD">
        <w:rPr>
          <w:rFonts w:asciiTheme="majorBidi" w:hAnsiTheme="majorBidi" w:cstheme="majorBidi"/>
          <w:sz w:val="20"/>
          <w:szCs w:val="20"/>
          <w:rtl/>
        </w:rPr>
        <w:t xml:space="preserve"> قلب انظمة الحكم </w:t>
      </w:r>
      <w:proofErr w:type="spellStart"/>
      <w:r w:rsidR="0026634F" w:rsidRPr="002E45CD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="0026634F" w:rsidRPr="002E45CD">
        <w:rPr>
          <w:rFonts w:asciiTheme="majorBidi" w:hAnsiTheme="majorBidi" w:cstheme="majorBidi"/>
          <w:sz w:val="20"/>
          <w:szCs w:val="20"/>
          <w:rtl/>
        </w:rPr>
        <w:t xml:space="preserve"> الحصار الاقتصادي كوسيلة ضغط على الشعوب الضعيفة.....</w:t>
      </w:r>
    </w:p>
    <w:p w:rsidR="004D491B" w:rsidRPr="004D491B" w:rsidRDefault="004D491B" w:rsidP="004D491B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p w:rsidR="002E45CD" w:rsidRDefault="002E45CD" w:rsidP="002E45CD">
      <w:pPr>
        <w:bidi/>
        <w:spacing w:after="0"/>
        <w:rPr>
          <w:rFonts w:asciiTheme="majorBidi" w:hAnsiTheme="majorBidi" w:cstheme="majorBidi"/>
          <w:sz w:val="20"/>
          <w:szCs w:val="20"/>
          <w:rtl/>
        </w:rPr>
      </w:pPr>
    </w:p>
    <w:p w:rsidR="004D491B" w:rsidRPr="002E45CD" w:rsidRDefault="004D491B" w:rsidP="004D491B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p w:rsidR="002E45CD" w:rsidRPr="002E45CD" w:rsidRDefault="0026634F" w:rsidP="003754A3">
      <w:pPr>
        <w:bidi/>
        <w:spacing w:after="0"/>
        <w:ind w:left="397"/>
        <w:rPr>
          <w:sz w:val="20"/>
          <w:szCs w:val="20"/>
          <w:rtl/>
        </w:rPr>
      </w:pPr>
      <w:r w:rsidRPr="002E45CD">
        <w:rPr>
          <w:rFonts w:hint="cs"/>
          <w:b/>
          <w:bCs/>
          <w:sz w:val="20"/>
          <w:szCs w:val="20"/>
          <w:rtl/>
        </w:rPr>
        <w:t xml:space="preserve">تعريف الانفراج الدولي </w:t>
      </w: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="007A1D33" w:rsidRPr="002E45CD">
        <w:rPr>
          <w:rFonts w:hint="cs"/>
          <w:b/>
          <w:bCs/>
          <w:sz w:val="20"/>
          <w:szCs w:val="20"/>
          <w:rtl/>
        </w:rPr>
        <w:t xml:space="preserve"> </w:t>
      </w:r>
      <w:r w:rsidR="002E45CD" w:rsidRPr="002E45CD">
        <w:rPr>
          <w:rFonts w:hint="cs"/>
          <w:sz w:val="20"/>
          <w:szCs w:val="20"/>
          <w:rtl/>
        </w:rPr>
        <w:t>سياسة اتبعها المعسكران اثناء الحرب الباردة خاصة بعد الستينات للتخلص من الشدة و الضيق الذين وصل اليهما العالم.</w:t>
      </w:r>
    </w:p>
    <w:p w:rsidR="002E45CD" w:rsidRPr="002E45CD" w:rsidRDefault="007A1D33" w:rsidP="003754A3">
      <w:pPr>
        <w:bidi/>
        <w:spacing w:after="0"/>
        <w:ind w:left="397"/>
        <w:rPr>
          <w:sz w:val="20"/>
          <w:szCs w:val="20"/>
          <w:rtl/>
        </w:rPr>
      </w:pPr>
      <w:r w:rsidRPr="002E45CD">
        <w:rPr>
          <w:rFonts w:hint="cs"/>
          <w:b/>
          <w:bCs/>
          <w:sz w:val="20"/>
          <w:szCs w:val="20"/>
          <w:rtl/>
        </w:rPr>
        <w:t xml:space="preserve">تعريف التعايش السلمي </w:t>
      </w: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2E45CD">
        <w:rPr>
          <w:rFonts w:hint="cs"/>
          <w:b/>
          <w:bCs/>
          <w:sz w:val="20"/>
          <w:szCs w:val="20"/>
          <w:rtl/>
        </w:rPr>
        <w:t xml:space="preserve"> </w:t>
      </w:r>
      <w:r w:rsidR="002E45CD" w:rsidRPr="002E45CD">
        <w:rPr>
          <w:rFonts w:hint="cs"/>
          <w:sz w:val="20"/>
          <w:szCs w:val="20"/>
          <w:rtl/>
        </w:rPr>
        <w:t xml:space="preserve">هو مفهوم جديد في العلاقات الدولية دعا اليه ا-س عقب وفاة ستالين و معناه انتهاج سياسة تقوم على </w:t>
      </w:r>
      <w:proofErr w:type="spellStart"/>
      <w:r w:rsidR="002E45CD" w:rsidRPr="002E45CD">
        <w:rPr>
          <w:rFonts w:hint="cs"/>
          <w:sz w:val="20"/>
          <w:szCs w:val="20"/>
          <w:rtl/>
        </w:rPr>
        <w:t>مبدا</w:t>
      </w:r>
      <w:proofErr w:type="spellEnd"/>
      <w:r w:rsidR="002E45CD" w:rsidRPr="002E45CD">
        <w:rPr>
          <w:rFonts w:hint="cs"/>
          <w:sz w:val="20"/>
          <w:szCs w:val="20"/>
          <w:rtl/>
        </w:rPr>
        <w:t xml:space="preserve"> قبول فكرة تعدد المذاهب الايديولوجية و التفاهم بين المعسكرين في القضايا الدولية.</w:t>
      </w:r>
    </w:p>
    <w:p w:rsidR="007A1D33" w:rsidRPr="002E45CD" w:rsidRDefault="007A1D33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b/>
          <w:bCs/>
          <w:sz w:val="20"/>
          <w:szCs w:val="20"/>
        </w:rPr>
      </w:pPr>
      <w:r w:rsidRPr="002E45CD">
        <w:rPr>
          <w:rFonts w:hint="cs"/>
          <w:b/>
          <w:bCs/>
          <w:sz w:val="20"/>
          <w:szCs w:val="20"/>
          <w:rtl/>
        </w:rPr>
        <w:t xml:space="preserve">دواعي الجنوح الى السلم </w:t>
      </w: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7A1D33" w:rsidRPr="002E45CD" w:rsidRDefault="007A1D33" w:rsidP="003754A3">
      <w:pPr>
        <w:pStyle w:val="Paragraphedeliste"/>
        <w:numPr>
          <w:ilvl w:val="0"/>
          <w:numId w:val="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التنافس في مجال غزو الفضاء </w:t>
      </w:r>
      <w:proofErr w:type="spellStart"/>
      <w:r w:rsidRPr="002E45CD">
        <w:rPr>
          <w:sz w:val="20"/>
          <w:szCs w:val="20"/>
          <w:rtl/>
        </w:rPr>
        <w:t>–</w:t>
      </w:r>
      <w:proofErr w:type="spellEnd"/>
      <w:r w:rsidRPr="002E45CD">
        <w:rPr>
          <w:rFonts w:hint="cs"/>
          <w:sz w:val="20"/>
          <w:szCs w:val="20"/>
          <w:rtl/>
        </w:rPr>
        <w:t xml:space="preserve"> توازن الرعب النووي.</w:t>
      </w:r>
    </w:p>
    <w:p w:rsidR="007A1D33" w:rsidRPr="002E45CD" w:rsidRDefault="007A1D33" w:rsidP="003754A3">
      <w:pPr>
        <w:pStyle w:val="Paragraphedeliste"/>
        <w:numPr>
          <w:ilvl w:val="0"/>
          <w:numId w:val="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التغيير في قيادة المعسكرين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: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خروتشوف-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ستالين/</w:t>
      </w:r>
      <w:proofErr w:type="spellEnd"/>
      <w:r w:rsidRPr="002E45CD">
        <w:rPr>
          <w:rFonts w:hint="cs"/>
          <w:sz w:val="20"/>
          <w:szCs w:val="20"/>
          <w:rtl/>
        </w:rPr>
        <w:t xml:space="preserve"> ايزنهاور </w:t>
      </w:r>
      <w:proofErr w:type="spellStart"/>
      <w:r w:rsidRPr="002E45CD">
        <w:rPr>
          <w:sz w:val="20"/>
          <w:szCs w:val="20"/>
          <w:rtl/>
        </w:rPr>
        <w:t>–</w:t>
      </w:r>
      <w:proofErr w:type="spellEnd"/>
      <w:r w:rsidRPr="002E45CD">
        <w:rPr>
          <w:rFonts w:hint="cs"/>
          <w:sz w:val="20"/>
          <w:szCs w:val="20"/>
          <w:rtl/>
        </w:rPr>
        <w:t xml:space="preserve"> ترومان.</w:t>
      </w:r>
    </w:p>
    <w:p w:rsidR="007A1D33" w:rsidRPr="002E45CD" w:rsidRDefault="007A1D33" w:rsidP="003754A3">
      <w:pPr>
        <w:pStyle w:val="Paragraphedeliste"/>
        <w:numPr>
          <w:ilvl w:val="0"/>
          <w:numId w:val="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النفقات في المجال العسكري على حساب الاقتصاد.</w:t>
      </w:r>
    </w:p>
    <w:p w:rsidR="007A1D33" w:rsidRPr="002E45CD" w:rsidRDefault="007A1D33" w:rsidP="003754A3">
      <w:pPr>
        <w:pStyle w:val="Paragraphedeliste"/>
        <w:numPr>
          <w:ilvl w:val="0"/>
          <w:numId w:val="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ماسي و اضرار الازمة الكورية </w:t>
      </w:r>
      <w:r w:rsidR="00DF1104" w:rsidRPr="002E45CD">
        <w:rPr>
          <w:rFonts w:hint="cs"/>
          <w:sz w:val="20"/>
          <w:szCs w:val="20"/>
          <w:rtl/>
        </w:rPr>
        <w:t>ماديا و بشريا على المعسكرين.</w:t>
      </w:r>
    </w:p>
    <w:p w:rsidR="00DF1104" w:rsidRPr="004D491B" w:rsidRDefault="00DF1104" w:rsidP="003754A3">
      <w:pPr>
        <w:pStyle w:val="Paragraphedeliste"/>
        <w:numPr>
          <w:ilvl w:val="0"/>
          <w:numId w:val="1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proofErr w:type="gramStart"/>
      <w:r w:rsidRPr="004D491B">
        <w:rPr>
          <w:rFonts w:hint="cs"/>
          <w:b/>
          <w:bCs/>
          <w:sz w:val="20"/>
          <w:szCs w:val="20"/>
          <w:rtl/>
        </w:rPr>
        <w:t>الظروف</w:t>
      </w:r>
      <w:proofErr w:type="gramEnd"/>
      <w:r w:rsidRPr="004D491B">
        <w:rPr>
          <w:rFonts w:hint="cs"/>
          <w:b/>
          <w:bCs/>
          <w:sz w:val="20"/>
          <w:szCs w:val="20"/>
          <w:rtl/>
        </w:rPr>
        <w:t xml:space="preserve"> الدولية السائدة</w:t>
      </w:r>
      <w:r w:rsidRPr="004D491B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DF1104" w:rsidRPr="002E45CD" w:rsidRDefault="00DF1104" w:rsidP="00C82FE8">
      <w:pPr>
        <w:pStyle w:val="Paragraphedeliste"/>
        <w:numPr>
          <w:ilvl w:val="0"/>
          <w:numId w:val="1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ظهور العديد من الازمات الدولية.</w:t>
      </w:r>
    </w:p>
    <w:p w:rsidR="00DF1104" w:rsidRPr="002E45CD" w:rsidRDefault="00DF1104" w:rsidP="00C82FE8">
      <w:pPr>
        <w:pStyle w:val="Paragraphedeliste"/>
        <w:numPr>
          <w:ilvl w:val="0"/>
          <w:numId w:val="1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بروز العالم الثالث .</w:t>
      </w:r>
    </w:p>
    <w:p w:rsidR="00DF1104" w:rsidRPr="002E45CD" w:rsidRDefault="00DF1104" w:rsidP="00C82FE8">
      <w:pPr>
        <w:pStyle w:val="Paragraphedeliste"/>
        <w:numPr>
          <w:ilvl w:val="0"/>
          <w:numId w:val="1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انتشار فكرة الحياد الايجابي.</w:t>
      </w:r>
    </w:p>
    <w:p w:rsidR="00DF1104" w:rsidRPr="002E45CD" w:rsidRDefault="00DF1104" w:rsidP="00C82FE8">
      <w:pPr>
        <w:pStyle w:val="Paragraphedeliste"/>
        <w:numPr>
          <w:ilvl w:val="0"/>
          <w:numId w:val="1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بروز حركة عدم الانحياز.</w:t>
      </w:r>
    </w:p>
    <w:p w:rsidR="00DF1104" w:rsidRPr="002E45CD" w:rsidRDefault="00452D49" w:rsidP="00DF1104">
      <w:pPr>
        <w:bidi/>
        <w:spacing w:after="100" w:afterAutospacing="1"/>
        <w:jc w:val="center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 w:bidi="ar-SA"/>
        </w:rPr>
        <w:lastRenderedPageBreak/>
        <w:pict>
          <v:roundrect id="_x0000_s1031" style="position:absolute;left:0;text-align:left;margin-left:46.45pt;margin-top:4.65pt;width:163.5pt;height:19.5pt;z-index:251661312" arcsize="10923f">
            <v:textbox>
              <w:txbxContent>
                <w:p w:rsidR="0008679D" w:rsidRDefault="0008679D" w:rsidP="00A54446">
                  <w:pPr>
                    <w:jc w:val="center"/>
                  </w:pPr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من الثنائية الى الاحادية القطبية</w:t>
                  </w:r>
                </w:p>
              </w:txbxContent>
            </v:textbox>
          </v:roundrect>
        </w:pict>
      </w:r>
    </w:p>
    <w:p w:rsidR="00DF1104" w:rsidRPr="004D491B" w:rsidRDefault="00DF1104" w:rsidP="003754A3">
      <w:pPr>
        <w:pStyle w:val="Paragraphedeliste"/>
        <w:numPr>
          <w:ilvl w:val="0"/>
          <w:numId w:val="1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4D491B">
        <w:rPr>
          <w:rFonts w:hint="cs"/>
          <w:b/>
          <w:bCs/>
          <w:sz w:val="20"/>
          <w:szCs w:val="20"/>
          <w:rtl/>
        </w:rPr>
        <w:t xml:space="preserve">عوامل تفكك الكتلة </w:t>
      </w:r>
      <w:proofErr w:type="gramStart"/>
      <w:r w:rsidRPr="004D491B">
        <w:rPr>
          <w:rFonts w:hint="cs"/>
          <w:b/>
          <w:bCs/>
          <w:sz w:val="20"/>
          <w:szCs w:val="20"/>
          <w:rtl/>
        </w:rPr>
        <w:t xml:space="preserve">الشرقية </w:t>
      </w:r>
      <w:r w:rsidRPr="004D491B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gramEnd"/>
    </w:p>
    <w:p w:rsidR="00DF1104" w:rsidRPr="002E45CD" w:rsidRDefault="00DF1104" w:rsidP="00C82FE8">
      <w:pPr>
        <w:pStyle w:val="Paragraphedeliste"/>
        <w:numPr>
          <w:ilvl w:val="0"/>
          <w:numId w:val="1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الامتداد الطبيعي و الجغرافي و صعوبة التحكم فيه.</w:t>
      </w:r>
    </w:p>
    <w:p w:rsidR="00DF1104" w:rsidRPr="002E45CD" w:rsidRDefault="00DF1104" w:rsidP="00C82FE8">
      <w:pPr>
        <w:pStyle w:val="Paragraphedeliste"/>
        <w:numPr>
          <w:ilvl w:val="0"/>
          <w:numId w:val="1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تعدد القوميات و الاديان و اللغات مما سهل على التمرد.</w:t>
      </w:r>
    </w:p>
    <w:p w:rsidR="00DF1104" w:rsidRPr="002E45CD" w:rsidRDefault="00DF1104" w:rsidP="00C82FE8">
      <w:pPr>
        <w:pStyle w:val="Paragraphedeliste"/>
        <w:numPr>
          <w:ilvl w:val="0"/>
          <w:numId w:val="1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فشل اصلاحات </w:t>
      </w:r>
      <w:proofErr w:type="spellStart"/>
      <w:r w:rsidRPr="002E45CD">
        <w:rPr>
          <w:rFonts w:hint="cs"/>
          <w:sz w:val="20"/>
          <w:szCs w:val="20"/>
          <w:rtl/>
        </w:rPr>
        <w:t>غورباتشوف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(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البريترويكا</w:t>
      </w:r>
      <w:proofErr w:type="spellEnd"/>
      <w:r w:rsidRPr="002E45CD">
        <w:rPr>
          <w:rFonts w:hint="cs"/>
          <w:sz w:val="20"/>
          <w:szCs w:val="20"/>
          <w:rtl/>
        </w:rPr>
        <w:t xml:space="preserve"> و </w:t>
      </w:r>
      <w:proofErr w:type="spellStart"/>
      <w:r w:rsidRPr="002E45CD">
        <w:rPr>
          <w:rFonts w:hint="cs"/>
          <w:sz w:val="20"/>
          <w:szCs w:val="20"/>
          <w:rtl/>
        </w:rPr>
        <w:t>الغلاسنوست).</w:t>
      </w:r>
      <w:proofErr w:type="spellEnd"/>
    </w:p>
    <w:p w:rsidR="00DF1104" w:rsidRPr="002E45CD" w:rsidRDefault="00AB7C50" w:rsidP="00C82FE8">
      <w:pPr>
        <w:pStyle w:val="Paragraphedeliste"/>
        <w:numPr>
          <w:ilvl w:val="0"/>
          <w:numId w:val="1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ضعف النظام الاقتصادي الموجه و اثاره الاجتماعية.</w:t>
      </w:r>
    </w:p>
    <w:p w:rsidR="00AB7C50" w:rsidRPr="002E45CD" w:rsidRDefault="00AB7C50" w:rsidP="00C82FE8">
      <w:pPr>
        <w:pStyle w:val="Paragraphedeliste"/>
        <w:numPr>
          <w:ilvl w:val="0"/>
          <w:numId w:val="13"/>
        </w:numPr>
        <w:bidi/>
        <w:spacing w:after="100" w:afterAutospacing="1"/>
        <w:ind w:left="397"/>
        <w:rPr>
          <w:sz w:val="20"/>
          <w:szCs w:val="20"/>
        </w:rPr>
      </w:pPr>
      <w:proofErr w:type="gramStart"/>
      <w:r w:rsidRPr="002E45CD">
        <w:rPr>
          <w:rFonts w:hint="cs"/>
          <w:sz w:val="20"/>
          <w:szCs w:val="20"/>
          <w:rtl/>
        </w:rPr>
        <w:t>طبيعة</w:t>
      </w:r>
      <w:proofErr w:type="gramEnd"/>
      <w:r w:rsidRPr="002E45CD">
        <w:rPr>
          <w:rFonts w:hint="cs"/>
          <w:sz w:val="20"/>
          <w:szCs w:val="20"/>
          <w:rtl/>
        </w:rPr>
        <w:t xml:space="preserve"> النظام السياسي المركزي.</w:t>
      </w:r>
    </w:p>
    <w:p w:rsidR="00AB7C50" w:rsidRPr="004D491B" w:rsidRDefault="00AB7C50" w:rsidP="003754A3">
      <w:pPr>
        <w:pStyle w:val="Paragraphedeliste"/>
        <w:numPr>
          <w:ilvl w:val="0"/>
          <w:numId w:val="1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4D491B">
        <w:rPr>
          <w:rFonts w:hint="cs"/>
          <w:b/>
          <w:bCs/>
          <w:sz w:val="20"/>
          <w:szCs w:val="20"/>
          <w:rtl/>
        </w:rPr>
        <w:t xml:space="preserve">مظاهر تفكك الكتلة </w:t>
      </w:r>
      <w:proofErr w:type="gramStart"/>
      <w:r w:rsidRPr="004D491B">
        <w:rPr>
          <w:rFonts w:hint="cs"/>
          <w:b/>
          <w:bCs/>
          <w:sz w:val="20"/>
          <w:szCs w:val="20"/>
          <w:rtl/>
        </w:rPr>
        <w:t xml:space="preserve">الشرقية </w:t>
      </w:r>
      <w:r w:rsidRPr="004D491B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gramEnd"/>
    </w:p>
    <w:p w:rsidR="00AB7C50" w:rsidRPr="002E45CD" w:rsidRDefault="00AB7C50" w:rsidP="00C82FE8">
      <w:pPr>
        <w:pStyle w:val="Paragraphedeliste"/>
        <w:numPr>
          <w:ilvl w:val="0"/>
          <w:numId w:val="14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تفككها الى 15 جمهورية اكبرهما روسيا.</w:t>
      </w:r>
    </w:p>
    <w:p w:rsidR="00AB7C50" w:rsidRPr="002E45CD" w:rsidRDefault="00AB7C50" w:rsidP="00C82FE8">
      <w:pPr>
        <w:pStyle w:val="Paragraphedeliste"/>
        <w:numPr>
          <w:ilvl w:val="0"/>
          <w:numId w:val="14"/>
        </w:numPr>
        <w:bidi/>
        <w:spacing w:after="100" w:afterAutospacing="1"/>
        <w:ind w:left="397"/>
        <w:rPr>
          <w:sz w:val="20"/>
          <w:szCs w:val="20"/>
        </w:rPr>
      </w:pPr>
      <w:proofErr w:type="spellStart"/>
      <w:r w:rsidRPr="002E45CD">
        <w:rPr>
          <w:rFonts w:hint="cs"/>
          <w:sz w:val="20"/>
          <w:szCs w:val="20"/>
          <w:rtl/>
        </w:rPr>
        <w:t>خوصصة</w:t>
      </w:r>
      <w:proofErr w:type="spellEnd"/>
      <w:r w:rsidRPr="002E45CD">
        <w:rPr>
          <w:rFonts w:hint="cs"/>
          <w:sz w:val="20"/>
          <w:szCs w:val="20"/>
          <w:rtl/>
        </w:rPr>
        <w:t xml:space="preserve"> العديد من المؤسسات و القطاعات.</w:t>
      </w:r>
    </w:p>
    <w:p w:rsidR="00AB7C50" w:rsidRPr="002E45CD" w:rsidRDefault="00AB7C50" w:rsidP="00C82FE8">
      <w:pPr>
        <w:pStyle w:val="Paragraphedeliste"/>
        <w:numPr>
          <w:ilvl w:val="0"/>
          <w:numId w:val="14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سقوط الانظمة الشيوعية في دول شرق اوروبا.</w:t>
      </w:r>
    </w:p>
    <w:p w:rsidR="00AB7C50" w:rsidRPr="002E45CD" w:rsidRDefault="00452D49" w:rsidP="00C82FE8">
      <w:pPr>
        <w:pStyle w:val="Paragraphedeliste"/>
        <w:numPr>
          <w:ilvl w:val="0"/>
          <w:numId w:val="14"/>
        </w:numPr>
        <w:bidi/>
        <w:spacing w:after="100" w:afterAutospacing="1"/>
        <w:ind w:left="397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pict>
          <v:rect id="_x0000_s1027" style="position:absolute;left:0;text-align:left;margin-left:-8.3pt;margin-top:22.05pt;width:252.75pt;height:60.75pt;z-index:251658240">
            <v:textbox>
              <w:txbxContent>
                <w:p w:rsidR="0008679D" w:rsidRPr="007A4971" w:rsidRDefault="0008679D" w:rsidP="00AB7C50">
                  <w:pPr>
                    <w:jc w:val="right"/>
                    <w:rPr>
                      <w:sz w:val="20"/>
                      <w:szCs w:val="20"/>
                    </w:rPr>
                  </w:pPr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 xml:space="preserve">كل هذه التحولات </w:t>
                  </w:r>
                  <w:proofErr w:type="spellStart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>المتسارعة</w:t>
                  </w:r>
                  <w:proofErr w:type="spellEnd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 xml:space="preserve"> كانت تطورات طبيعية لما حدث في مؤتمر </w:t>
                  </w:r>
                  <w:proofErr w:type="spellStart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>مالطا</w:t>
                  </w:r>
                  <w:proofErr w:type="spellEnd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 xml:space="preserve"> 3 /4 ديسمبر 1989 بلقاء الزعيمان </w:t>
                  </w:r>
                  <w:proofErr w:type="spellStart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>غورباتشوف</w:t>
                  </w:r>
                  <w:proofErr w:type="spellEnd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 xml:space="preserve"> و جورج بوش الاب و اتفق من خلاله بضرورة وضع حد للصراع و في نوفمبر 1990 بمؤتمر باريس اعلن عن نهاية الحرب الباردة لتنفرد الو.م.ا </w:t>
                  </w:r>
                  <w:proofErr w:type="gramStart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>بزعامة</w:t>
                  </w:r>
                  <w:proofErr w:type="gramEnd"/>
                  <w:r w:rsidRPr="007A4971">
                    <w:rPr>
                      <w:rFonts w:hint="cs"/>
                      <w:sz w:val="20"/>
                      <w:szCs w:val="20"/>
                      <w:rtl/>
                    </w:rPr>
                    <w:t xml:space="preserve"> العالم.</w:t>
                  </w:r>
                </w:p>
                <w:p w:rsidR="0008679D" w:rsidRDefault="0008679D" w:rsidP="00AB7C50">
                  <w:pPr>
                    <w:jc w:val="right"/>
                  </w:pPr>
                </w:p>
              </w:txbxContent>
            </v:textbox>
          </v:rect>
        </w:pict>
      </w:r>
      <w:r w:rsidR="00AB7C50" w:rsidRPr="002E45CD">
        <w:rPr>
          <w:rFonts w:hint="cs"/>
          <w:sz w:val="20"/>
          <w:szCs w:val="20"/>
          <w:rtl/>
        </w:rPr>
        <w:t xml:space="preserve">سقوط هياكلها </w:t>
      </w:r>
      <w:r w:rsidR="00AB7C50" w:rsidRPr="002E45CD">
        <w:rPr>
          <w:rFonts w:ascii="Times New Roman" w:hAnsi="Times New Roman" w:cs="Times New Roman"/>
          <w:sz w:val="20"/>
          <w:szCs w:val="20"/>
          <w:rtl/>
        </w:rPr>
        <w:t>:</w:t>
      </w:r>
      <w:r w:rsidR="00AB7C50" w:rsidRPr="002E45CD">
        <w:rPr>
          <w:rFonts w:hint="cs"/>
          <w:sz w:val="20"/>
          <w:szCs w:val="20"/>
          <w:rtl/>
        </w:rPr>
        <w:t xml:space="preserve"> تحطيم جدار برلين </w:t>
      </w:r>
      <w:proofErr w:type="spellStart"/>
      <w:r w:rsidR="00AB7C50" w:rsidRPr="002E45CD">
        <w:rPr>
          <w:rFonts w:hint="cs"/>
          <w:sz w:val="20"/>
          <w:szCs w:val="20"/>
          <w:rtl/>
        </w:rPr>
        <w:t>/</w:t>
      </w:r>
      <w:proofErr w:type="spellEnd"/>
      <w:r w:rsidR="00AB7C50" w:rsidRPr="002E45CD">
        <w:rPr>
          <w:rFonts w:hint="cs"/>
          <w:sz w:val="20"/>
          <w:szCs w:val="20"/>
          <w:rtl/>
        </w:rPr>
        <w:t xml:space="preserve"> حل </w:t>
      </w:r>
      <w:proofErr w:type="spellStart"/>
      <w:r w:rsidR="00AB7C50" w:rsidRPr="002E45CD">
        <w:rPr>
          <w:rFonts w:hint="cs"/>
          <w:sz w:val="20"/>
          <w:szCs w:val="20"/>
          <w:rtl/>
        </w:rPr>
        <w:t>الكومكون</w:t>
      </w:r>
      <w:proofErr w:type="spellEnd"/>
      <w:r w:rsidR="00AB7C50" w:rsidRPr="002E45CD">
        <w:rPr>
          <w:rFonts w:hint="cs"/>
          <w:sz w:val="20"/>
          <w:szCs w:val="20"/>
          <w:rtl/>
        </w:rPr>
        <w:t xml:space="preserve"> و حلف وارسو.</w:t>
      </w:r>
    </w:p>
    <w:p w:rsidR="00AB7C50" w:rsidRPr="002E45CD" w:rsidRDefault="00AB7C50" w:rsidP="002E45CD">
      <w:pPr>
        <w:bidi/>
        <w:spacing w:after="100" w:afterAutospacing="1"/>
        <w:rPr>
          <w:sz w:val="20"/>
          <w:szCs w:val="20"/>
          <w:rtl/>
        </w:rPr>
      </w:pPr>
    </w:p>
    <w:p w:rsidR="00DF1104" w:rsidRPr="002E45CD" w:rsidRDefault="00DF1104" w:rsidP="003754A3">
      <w:pPr>
        <w:bidi/>
        <w:spacing w:after="100" w:afterAutospacing="1"/>
        <w:jc w:val="center"/>
        <w:rPr>
          <w:sz w:val="20"/>
          <w:szCs w:val="20"/>
        </w:rPr>
      </w:pPr>
    </w:p>
    <w:p w:rsidR="007A1D33" w:rsidRPr="004D491B" w:rsidRDefault="00AB7C50" w:rsidP="003754A3">
      <w:pPr>
        <w:pStyle w:val="Paragraphedeliste"/>
        <w:numPr>
          <w:ilvl w:val="0"/>
          <w:numId w:val="1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4D491B">
        <w:rPr>
          <w:rFonts w:hint="cs"/>
          <w:b/>
          <w:bCs/>
          <w:sz w:val="20"/>
          <w:szCs w:val="20"/>
          <w:rtl/>
        </w:rPr>
        <w:t xml:space="preserve">النظام الدولي </w:t>
      </w:r>
      <w:proofErr w:type="gramStart"/>
      <w:r w:rsidRPr="004D491B">
        <w:rPr>
          <w:rFonts w:hint="cs"/>
          <w:b/>
          <w:bCs/>
          <w:sz w:val="20"/>
          <w:szCs w:val="20"/>
          <w:rtl/>
        </w:rPr>
        <w:t xml:space="preserve">الجديد </w:t>
      </w:r>
      <w:r w:rsidRPr="004D491B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gramEnd"/>
    </w:p>
    <w:p w:rsidR="0026634F" w:rsidRPr="002E45CD" w:rsidRDefault="00F1000B" w:rsidP="00C82FE8">
      <w:pPr>
        <w:pStyle w:val="Paragraphedeliste"/>
        <w:numPr>
          <w:ilvl w:val="0"/>
          <w:numId w:val="15"/>
        </w:numPr>
        <w:bidi/>
        <w:spacing w:after="100" w:afterAutospacing="1"/>
        <w:ind w:left="397"/>
        <w:rPr>
          <w:sz w:val="20"/>
          <w:szCs w:val="20"/>
        </w:rPr>
      </w:pPr>
      <w:r w:rsidRPr="004D491B">
        <w:rPr>
          <w:rFonts w:hint="cs"/>
          <w:b/>
          <w:bCs/>
          <w:color w:val="00B050"/>
          <w:sz w:val="20"/>
          <w:szCs w:val="20"/>
          <w:rtl/>
        </w:rPr>
        <w:t xml:space="preserve">مفهومه </w:t>
      </w:r>
      <w:r w:rsidRPr="004D491B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r w:rsidRPr="002E45CD">
        <w:rPr>
          <w:rFonts w:hint="cs"/>
          <w:sz w:val="20"/>
          <w:szCs w:val="20"/>
          <w:rtl/>
        </w:rPr>
        <w:t xml:space="preserve"> هو تنظيم جديد للعلاقات الدولية ظهر في مجموعة من </w:t>
      </w:r>
      <w:proofErr w:type="spellStart"/>
      <w:r w:rsidRPr="002E45CD">
        <w:rPr>
          <w:rFonts w:hint="cs"/>
          <w:sz w:val="20"/>
          <w:szCs w:val="20"/>
          <w:rtl/>
        </w:rPr>
        <w:t>المبادىء</w:t>
      </w:r>
      <w:proofErr w:type="spellEnd"/>
      <w:r w:rsidRPr="002E45CD">
        <w:rPr>
          <w:rFonts w:hint="cs"/>
          <w:sz w:val="20"/>
          <w:szCs w:val="20"/>
          <w:rtl/>
        </w:rPr>
        <w:t xml:space="preserve"> بعد انهيار المعسكر الشرقي و نهاية الحرب الباردة تتزعمه  الو.م.ا.</w:t>
      </w:r>
    </w:p>
    <w:p w:rsidR="00F1000B" w:rsidRPr="004D491B" w:rsidRDefault="00F1000B" w:rsidP="00C82FE8">
      <w:pPr>
        <w:pStyle w:val="Paragraphedeliste"/>
        <w:numPr>
          <w:ilvl w:val="0"/>
          <w:numId w:val="15"/>
        </w:numPr>
        <w:bidi/>
        <w:spacing w:after="100" w:afterAutospacing="1"/>
        <w:ind w:left="397"/>
        <w:rPr>
          <w:b/>
          <w:bCs/>
          <w:color w:val="00B050"/>
          <w:sz w:val="20"/>
          <w:szCs w:val="20"/>
        </w:rPr>
      </w:pPr>
      <w:proofErr w:type="gramStart"/>
      <w:r w:rsidRPr="004D491B">
        <w:rPr>
          <w:rFonts w:hint="cs"/>
          <w:b/>
          <w:bCs/>
          <w:color w:val="00B050"/>
          <w:sz w:val="20"/>
          <w:szCs w:val="20"/>
          <w:rtl/>
        </w:rPr>
        <w:t xml:space="preserve">ملامحه </w:t>
      </w:r>
      <w:r w:rsidRPr="004D491B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proofErr w:type="gramEnd"/>
    </w:p>
    <w:p w:rsidR="00F1000B" w:rsidRPr="002E45CD" w:rsidRDefault="00F1000B" w:rsidP="00C82FE8">
      <w:pPr>
        <w:pStyle w:val="Paragraphedeliste"/>
        <w:numPr>
          <w:ilvl w:val="0"/>
          <w:numId w:val="1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تراجع الدور الروسي في القضايا الدولية.</w:t>
      </w:r>
    </w:p>
    <w:p w:rsidR="00F1000B" w:rsidRPr="002E45CD" w:rsidRDefault="00F1000B" w:rsidP="00C82FE8">
      <w:pPr>
        <w:pStyle w:val="Paragraphedeliste"/>
        <w:numPr>
          <w:ilvl w:val="0"/>
          <w:numId w:val="1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تحول الامم المتحدة </w:t>
      </w:r>
      <w:proofErr w:type="spellStart"/>
      <w:r w:rsidRPr="002E45CD">
        <w:rPr>
          <w:rFonts w:hint="cs"/>
          <w:sz w:val="20"/>
          <w:szCs w:val="20"/>
          <w:rtl/>
        </w:rPr>
        <w:t>كاداة</w:t>
      </w:r>
      <w:proofErr w:type="spellEnd"/>
      <w:r w:rsidRPr="002E45CD">
        <w:rPr>
          <w:rFonts w:hint="cs"/>
          <w:sz w:val="20"/>
          <w:szCs w:val="20"/>
          <w:rtl/>
        </w:rPr>
        <w:t xml:space="preserve"> لتحقيق المشاريع الامريكية من خلال استغلال هياكلها.</w:t>
      </w:r>
    </w:p>
    <w:p w:rsidR="00F1000B" w:rsidRPr="002E45CD" w:rsidRDefault="00F1000B" w:rsidP="00C82FE8">
      <w:pPr>
        <w:pStyle w:val="Paragraphedeliste"/>
        <w:numPr>
          <w:ilvl w:val="0"/>
          <w:numId w:val="1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حل الازمات الدولية وفق المنظور الامريكي.</w:t>
      </w:r>
    </w:p>
    <w:p w:rsidR="00F1000B" w:rsidRPr="004D491B" w:rsidRDefault="00F1000B" w:rsidP="00C82FE8">
      <w:pPr>
        <w:pStyle w:val="Paragraphedeliste"/>
        <w:numPr>
          <w:ilvl w:val="0"/>
          <w:numId w:val="15"/>
        </w:numPr>
        <w:bidi/>
        <w:spacing w:after="100" w:afterAutospacing="1"/>
        <w:ind w:left="397"/>
        <w:rPr>
          <w:b/>
          <w:bCs/>
          <w:color w:val="00B050"/>
          <w:sz w:val="20"/>
          <w:szCs w:val="20"/>
        </w:rPr>
      </w:pPr>
      <w:r w:rsidRPr="004D491B">
        <w:rPr>
          <w:rFonts w:hint="cs"/>
          <w:b/>
          <w:bCs/>
          <w:color w:val="00B050"/>
          <w:sz w:val="20"/>
          <w:szCs w:val="20"/>
          <w:rtl/>
        </w:rPr>
        <w:t xml:space="preserve">مؤسساته </w:t>
      </w:r>
      <w:proofErr w:type="gramStart"/>
      <w:r w:rsidRPr="004D491B">
        <w:rPr>
          <w:rFonts w:hint="cs"/>
          <w:b/>
          <w:bCs/>
          <w:color w:val="00B050"/>
          <w:sz w:val="20"/>
          <w:szCs w:val="20"/>
          <w:rtl/>
        </w:rPr>
        <w:t xml:space="preserve">الفاعلة </w:t>
      </w:r>
      <w:r w:rsidRPr="004D491B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proofErr w:type="gramEnd"/>
    </w:p>
    <w:p w:rsidR="00F1000B" w:rsidRPr="002E45CD" w:rsidRDefault="00F1000B" w:rsidP="00C82FE8">
      <w:pPr>
        <w:pStyle w:val="Paragraphedeliste"/>
        <w:numPr>
          <w:ilvl w:val="0"/>
          <w:numId w:val="17"/>
        </w:numPr>
        <w:bidi/>
        <w:spacing w:after="100" w:afterAutospacing="1"/>
        <w:ind w:left="397"/>
        <w:rPr>
          <w:sz w:val="20"/>
          <w:szCs w:val="20"/>
        </w:rPr>
      </w:pPr>
      <w:r w:rsidRPr="004D491B">
        <w:rPr>
          <w:rFonts w:hint="cs"/>
          <w:b/>
          <w:bCs/>
          <w:sz w:val="20"/>
          <w:szCs w:val="20"/>
          <w:rtl/>
        </w:rPr>
        <w:t xml:space="preserve"> عسكريا </w:t>
      </w:r>
      <w:r w:rsidRPr="004D491B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2E45CD">
        <w:rPr>
          <w:rFonts w:hint="cs"/>
          <w:sz w:val="20"/>
          <w:szCs w:val="20"/>
          <w:rtl/>
        </w:rPr>
        <w:t xml:space="preserve"> حلف الشمال الاطلسي.</w:t>
      </w:r>
    </w:p>
    <w:p w:rsidR="00F1000B" w:rsidRPr="002E45CD" w:rsidRDefault="00F1000B" w:rsidP="00C82FE8">
      <w:pPr>
        <w:pStyle w:val="Paragraphedeliste"/>
        <w:numPr>
          <w:ilvl w:val="0"/>
          <w:numId w:val="17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المنظمات الغير </w:t>
      </w:r>
      <w:proofErr w:type="gramStart"/>
      <w:r w:rsidRPr="002E45CD">
        <w:rPr>
          <w:rFonts w:hint="cs"/>
          <w:sz w:val="20"/>
          <w:szCs w:val="20"/>
          <w:rtl/>
        </w:rPr>
        <w:t>الحكومية  و</w:t>
      </w:r>
      <w:proofErr w:type="gramEnd"/>
      <w:r w:rsidRPr="002E45CD">
        <w:rPr>
          <w:rFonts w:hint="cs"/>
          <w:sz w:val="20"/>
          <w:szCs w:val="20"/>
          <w:rtl/>
        </w:rPr>
        <w:t xml:space="preserve"> وسائل الاتصال.</w:t>
      </w:r>
    </w:p>
    <w:p w:rsidR="00F1000B" w:rsidRPr="002E45CD" w:rsidRDefault="00452D49" w:rsidP="00C82FE8">
      <w:pPr>
        <w:pStyle w:val="Paragraphedeliste"/>
        <w:numPr>
          <w:ilvl w:val="0"/>
          <w:numId w:val="17"/>
        </w:numPr>
        <w:bidi/>
        <w:spacing w:after="100" w:afterAutospacing="1"/>
        <w:ind w:left="397"/>
        <w:rPr>
          <w:sz w:val="20"/>
          <w:szCs w:val="20"/>
        </w:rPr>
      </w:pPr>
      <w:r w:rsidRPr="00452D49">
        <w:rPr>
          <w:b/>
          <w:bCs/>
          <w:noProof/>
          <w:sz w:val="20"/>
          <w:szCs w:val="20"/>
          <w:lang w:eastAsia="fr-FR" w:bidi="ar-SA"/>
        </w:rPr>
        <w:pict>
          <v:roundrect id="_x0000_s1032" style="position:absolute;left:0;text-align:left;margin-left:42.7pt;margin-top:36.15pt;width:152.25pt;height:21pt;z-index:251662336" arcsize="10923f">
            <v:textbox>
              <w:txbxContent>
                <w:p w:rsidR="0008679D" w:rsidRDefault="0008679D" w:rsidP="00A54446">
                  <w:pPr>
                    <w:jc w:val="center"/>
                  </w:pPr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العمل الثوري و رد فعل الاستعمار</w:t>
                  </w:r>
                </w:p>
              </w:txbxContent>
            </v:textbox>
          </v:roundrect>
        </w:pict>
      </w:r>
      <w:r w:rsidR="00F1000B" w:rsidRPr="004D491B">
        <w:rPr>
          <w:rFonts w:hint="cs"/>
          <w:b/>
          <w:bCs/>
          <w:sz w:val="20"/>
          <w:szCs w:val="20"/>
          <w:rtl/>
        </w:rPr>
        <w:t xml:space="preserve">اقتصاديا </w:t>
      </w:r>
      <w:proofErr w:type="spellStart"/>
      <w:r w:rsidR="00F1000B" w:rsidRPr="004D491B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spellEnd"/>
      <w:r w:rsidR="00F1000B" w:rsidRPr="002E45CD">
        <w:rPr>
          <w:rFonts w:hint="cs"/>
          <w:sz w:val="20"/>
          <w:szCs w:val="20"/>
          <w:rtl/>
        </w:rPr>
        <w:t xml:space="preserve"> صندوق النقد </w:t>
      </w:r>
      <w:proofErr w:type="spellStart"/>
      <w:r w:rsidR="00F1000B" w:rsidRPr="002E45CD">
        <w:rPr>
          <w:rFonts w:hint="cs"/>
          <w:sz w:val="20"/>
          <w:szCs w:val="20"/>
          <w:rtl/>
        </w:rPr>
        <w:t>الدولي/</w:t>
      </w:r>
      <w:proofErr w:type="spellEnd"/>
      <w:r w:rsidR="00F1000B" w:rsidRPr="002E45CD">
        <w:rPr>
          <w:rFonts w:hint="cs"/>
          <w:sz w:val="20"/>
          <w:szCs w:val="20"/>
          <w:rtl/>
        </w:rPr>
        <w:t xml:space="preserve"> البنك العالمي </w:t>
      </w:r>
      <w:proofErr w:type="spellStart"/>
      <w:r w:rsidR="00F1000B" w:rsidRPr="002E45CD">
        <w:rPr>
          <w:rFonts w:hint="cs"/>
          <w:sz w:val="20"/>
          <w:szCs w:val="20"/>
          <w:rtl/>
        </w:rPr>
        <w:t>للانشاء</w:t>
      </w:r>
      <w:proofErr w:type="spellEnd"/>
      <w:r w:rsidR="00F1000B" w:rsidRPr="002E45CD">
        <w:rPr>
          <w:rFonts w:hint="cs"/>
          <w:sz w:val="20"/>
          <w:szCs w:val="20"/>
          <w:rtl/>
        </w:rPr>
        <w:t xml:space="preserve"> و </w:t>
      </w:r>
      <w:proofErr w:type="spellStart"/>
      <w:r w:rsidR="00F1000B" w:rsidRPr="002E45CD">
        <w:rPr>
          <w:rFonts w:hint="cs"/>
          <w:sz w:val="20"/>
          <w:szCs w:val="20"/>
          <w:rtl/>
        </w:rPr>
        <w:t>التعمير/</w:t>
      </w:r>
      <w:proofErr w:type="spellEnd"/>
      <w:r w:rsidR="00F1000B" w:rsidRPr="002E45CD">
        <w:rPr>
          <w:rFonts w:hint="cs"/>
          <w:sz w:val="20"/>
          <w:szCs w:val="20"/>
          <w:rtl/>
        </w:rPr>
        <w:t xml:space="preserve"> منظمة التجارة العالمية/الشركات  المتعددة الجنسيات.</w:t>
      </w:r>
    </w:p>
    <w:p w:rsidR="00F1000B" w:rsidRPr="002E45CD" w:rsidRDefault="00F1000B" w:rsidP="00B42B29">
      <w:pPr>
        <w:bidi/>
        <w:spacing w:after="100" w:afterAutospacing="1"/>
        <w:jc w:val="center"/>
        <w:rPr>
          <w:b/>
          <w:bCs/>
          <w:sz w:val="20"/>
          <w:szCs w:val="20"/>
          <w:rtl/>
        </w:rPr>
      </w:pPr>
    </w:p>
    <w:p w:rsidR="00B42B29" w:rsidRPr="002E45CD" w:rsidRDefault="00B42B29" w:rsidP="00C82FE8">
      <w:pPr>
        <w:pStyle w:val="Paragraphedeliste"/>
        <w:numPr>
          <w:ilvl w:val="0"/>
          <w:numId w:val="18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2E45CD">
        <w:rPr>
          <w:rFonts w:hint="cs"/>
          <w:b/>
          <w:bCs/>
          <w:sz w:val="20"/>
          <w:szCs w:val="20"/>
          <w:rtl/>
        </w:rPr>
        <w:t xml:space="preserve">استراتيجية تنفيذ الثورة </w:t>
      </w: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B42B29" w:rsidRPr="00A54446" w:rsidRDefault="00B42B29" w:rsidP="00C82FE8">
      <w:pPr>
        <w:pStyle w:val="Paragraphedeliste"/>
        <w:numPr>
          <w:ilvl w:val="0"/>
          <w:numId w:val="19"/>
        </w:numPr>
        <w:bidi/>
        <w:spacing w:after="100" w:afterAutospacing="1"/>
        <w:ind w:left="397"/>
        <w:rPr>
          <w:b/>
          <w:bCs/>
          <w:color w:val="FF0000"/>
          <w:sz w:val="20"/>
          <w:szCs w:val="20"/>
          <w:u w:val="single"/>
        </w:rPr>
      </w:pPr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على المستوى الداخلي </w:t>
      </w:r>
      <w:r w:rsidRPr="00A5444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:</w:t>
      </w:r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 </w:t>
      </w:r>
    </w:p>
    <w:p w:rsidR="00B42B29" w:rsidRPr="002E45CD" w:rsidRDefault="00B42B29" w:rsidP="00C82FE8">
      <w:pPr>
        <w:pStyle w:val="Paragraphedeliste"/>
        <w:numPr>
          <w:ilvl w:val="0"/>
          <w:numId w:val="2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التعبئة الشعبية من خلال البيانات و وسائل الاعلام.</w:t>
      </w:r>
    </w:p>
    <w:p w:rsidR="00B42B29" w:rsidRPr="002E45CD" w:rsidRDefault="00B42B29" w:rsidP="00C82FE8">
      <w:pPr>
        <w:pStyle w:val="Paragraphedeliste"/>
        <w:numPr>
          <w:ilvl w:val="0"/>
          <w:numId w:val="2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توسيع النشاط العسكري للثورة و تقسيمه </w:t>
      </w:r>
      <w:proofErr w:type="gramStart"/>
      <w:r w:rsidRPr="002E45CD">
        <w:rPr>
          <w:rFonts w:hint="cs"/>
          <w:sz w:val="20"/>
          <w:szCs w:val="20"/>
          <w:rtl/>
        </w:rPr>
        <w:t>جغرافيا .</w:t>
      </w:r>
      <w:proofErr w:type="gramEnd"/>
    </w:p>
    <w:p w:rsidR="00B42B29" w:rsidRPr="002E45CD" w:rsidRDefault="00B42B29" w:rsidP="00C82FE8">
      <w:pPr>
        <w:pStyle w:val="Paragraphedeliste"/>
        <w:numPr>
          <w:ilvl w:val="0"/>
          <w:numId w:val="2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نقل </w:t>
      </w:r>
      <w:proofErr w:type="gramStart"/>
      <w:r w:rsidRPr="002E45CD">
        <w:rPr>
          <w:rFonts w:hint="cs"/>
          <w:sz w:val="20"/>
          <w:szCs w:val="20"/>
          <w:rtl/>
        </w:rPr>
        <w:t>الثورة</w:t>
      </w:r>
      <w:proofErr w:type="gramEnd"/>
      <w:r w:rsidRPr="002E45CD">
        <w:rPr>
          <w:rFonts w:hint="cs"/>
          <w:sz w:val="20"/>
          <w:szCs w:val="20"/>
          <w:rtl/>
        </w:rPr>
        <w:t xml:space="preserve"> من الريف للمدينة و تكثيف النشاط الفدائي.</w:t>
      </w:r>
    </w:p>
    <w:p w:rsidR="00B42B29" w:rsidRPr="002E45CD" w:rsidRDefault="00B42B29" w:rsidP="00C82FE8">
      <w:pPr>
        <w:pStyle w:val="Paragraphedeliste"/>
        <w:numPr>
          <w:ilvl w:val="0"/>
          <w:numId w:val="2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تجنيد الشعب من خلال المظاهرات و الاضرابات .</w:t>
      </w:r>
    </w:p>
    <w:p w:rsidR="00B42B29" w:rsidRPr="002E45CD" w:rsidRDefault="00B42B29" w:rsidP="00C82FE8">
      <w:pPr>
        <w:pStyle w:val="Paragraphedeliste"/>
        <w:numPr>
          <w:ilvl w:val="0"/>
          <w:numId w:val="19"/>
        </w:numPr>
        <w:bidi/>
        <w:spacing w:after="100" w:afterAutospacing="1"/>
        <w:ind w:left="397"/>
        <w:rPr>
          <w:sz w:val="20"/>
          <w:szCs w:val="20"/>
        </w:rPr>
      </w:pPr>
      <w:r w:rsidRPr="00A54446">
        <w:rPr>
          <w:rFonts w:hint="cs"/>
          <w:b/>
          <w:bCs/>
          <w:color w:val="FF0000"/>
          <w:sz w:val="20"/>
          <w:szCs w:val="20"/>
          <w:rtl/>
        </w:rPr>
        <w:t xml:space="preserve">على المستوى الخارجي </w:t>
      </w:r>
      <w:proofErr w:type="spellStart"/>
      <w:r w:rsidRPr="00A54446"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  <w:t>: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(</w:t>
      </w:r>
      <w:proofErr w:type="spellEnd"/>
      <w:r w:rsidRPr="002E45CD">
        <w:rPr>
          <w:rFonts w:hint="cs"/>
          <w:sz w:val="20"/>
          <w:szCs w:val="20"/>
          <w:rtl/>
        </w:rPr>
        <w:t xml:space="preserve"> العمل </w:t>
      </w:r>
      <w:proofErr w:type="spellStart"/>
      <w:r w:rsidRPr="002E45CD">
        <w:rPr>
          <w:rFonts w:hint="cs"/>
          <w:sz w:val="20"/>
          <w:szCs w:val="20"/>
          <w:rtl/>
        </w:rPr>
        <w:t>الديبلوماسي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)</w:t>
      </w:r>
      <w:proofErr w:type="spellEnd"/>
    </w:p>
    <w:p w:rsidR="00B42B29" w:rsidRPr="002E45CD" w:rsidRDefault="00B42B29" w:rsidP="00C82FE8">
      <w:pPr>
        <w:pStyle w:val="Paragraphedeliste"/>
        <w:numPr>
          <w:ilvl w:val="0"/>
          <w:numId w:val="21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تدوين القضية الجزائرية و التعريف </w:t>
      </w:r>
      <w:proofErr w:type="spellStart"/>
      <w:r w:rsidRPr="002E45CD">
        <w:rPr>
          <w:rFonts w:hint="cs"/>
          <w:sz w:val="20"/>
          <w:szCs w:val="20"/>
          <w:rtl/>
        </w:rPr>
        <w:t>بها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gramStart"/>
      <w:r w:rsidRPr="002E45CD">
        <w:rPr>
          <w:rFonts w:hint="cs"/>
          <w:sz w:val="20"/>
          <w:szCs w:val="20"/>
          <w:rtl/>
        </w:rPr>
        <w:t xml:space="preserve">دوليا </w:t>
      </w:r>
      <w:proofErr w:type="spellStart"/>
      <w:r w:rsidRPr="002E45CD">
        <w:rPr>
          <w:rFonts w:hint="cs"/>
          <w:sz w:val="20"/>
          <w:szCs w:val="20"/>
          <w:rtl/>
        </w:rPr>
        <w:t>.</w:t>
      </w:r>
      <w:proofErr w:type="spellEnd"/>
      <w:proofErr w:type="gramEnd"/>
    </w:p>
    <w:p w:rsidR="00B42B29" w:rsidRPr="002E45CD" w:rsidRDefault="00B42B29" w:rsidP="00C82FE8">
      <w:pPr>
        <w:pStyle w:val="Paragraphedeliste"/>
        <w:numPr>
          <w:ilvl w:val="0"/>
          <w:numId w:val="21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فضح جرائم الاستعمار و كسر التعتيم الاعلامي.</w:t>
      </w:r>
    </w:p>
    <w:p w:rsidR="00B42B29" w:rsidRPr="002E45CD" w:rsidRDefault="00B42B29" w:rsidP="00C82FE8">
      <w:pPr>
        <w:pStyle w:val="Paragraphedeliste"/>
        <w:numPr>
          <w:ilvl w:val="0"/>
          <w:numId w:val="21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مطالبة المجتمع الدولي بحق تقرير المصير.</w:t>
      </w:r>
    </w:p>
    <w:p w:rsidR="00B42B29" w:rsidRPr="002E45CD" w:rsidRDefault="00B42B29" w:rsidP="00C82FE8">
      <w:pPr>
        <w:pStyle w:val="Paragraphedeliste"/>
        <w:numPr>
          <w:ilvl w:val="0"/>
          <w:numId w:val="21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نقل الثورة الى الاراضي الفرنسية.</w:t>
      </w:r>
    </w:p>
    <w:p w:rsidR="00B42B29" w:rsidRPr="00A54446" w:rsidRDefault="00B42B29" w:rsidP="00C82FE8">
      <w:pPr>
        <w:pStyle w:val="Paragraphedeliste"/>
        <w:numPr>
          <w:ilvl w:val="0"/>
          <w:numId w:val="22"/>
        </w:numPr>
        <w:bidi/>
        <w:spacing w:after="100" w:afterAutospacing="1"/>
        <w:ind w:left="397"/>
        <w:rPr>
          <w:b/>
          <w:bCs/>
          <w:color w:val="1F497D" w:themeColor="text2"/>
          <w:sz w:val="20"/>
          <w:szCs w:val="20"/>
        </w:rPr>
      </w:pPr>
      <w:r w:rsidRPr="00A54446">
        <w:rPr>
          <w:rFonts w:hint="cs"/>
          <w:b/>
          <w:bCs/>
          <w:color w:val="1F497D" w:themeColor="text2"/>
          <w:sz w:val="20"/>
          <w:szCs w:val="20"/>
          <w:rtl/>
        </w:rPr>
        <w:t xml:space="preserve">انجازاته </w:t>
      </w:r>
      <w:r w:rsidRPr="00A54446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rtl/>
        </w:rPr>
        <w:t>:</w:t>
      </w:r>
    </w:p>
    <w:p w:rsidR="00B42B29" w:rsidRPr="002E45CD" w:rsidRDefault="001F1CFB" w:rsidP="00C82FE8">
      <w:pPr>
        <w:pStyle w:val="Paragraphedeliste"/>
        <w:numPr>
          <w:ilvl w:val="0"/>
          <w:numId w:val="2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مشاركة </w:t>
      </w:r>
      <w:r w:rsidR="00AA0AAB">
        <w:rPr>
          <w:rFonts w:hint="cs"/>
          <w:sz w:val="20"/>
          <w:szCs w:val="20"/>
          <w:rtl/>
        </w:rPr>
        <w:t xml:space="preserve"> الافلان </w:t>
      </w:r>
      <w:r w:rsidRPr="002E45CD">
        <w:rPr>
          <w:rFonts w:hint="cs"/>
          <w:sz w:val="20"/>
          <w:szCs w:val="20"/>
          <w:rtl/>
        </w:rPr>
        <w:t xml:space="preserve">كعضو ملاحظ في مؤتمر </w:t>
      </w:r>
      <w:proofErr w:type="spellStart"/>
      <w:r w:rsidRPr="002E45CD">
        <w:rPr>
          <w:rFonts w:hint="cs"/>
          <w:sz w:val="20"/>
          <w:szCs w:val="20"/>
          <w:rtl/>
        </w:rPr>
        <w:t>باندونغ</w:t>
      </w:r>
      <w:proofErr w:type="spellEnd"/>
      <w:r w:rsidRPr="002E45CD">
        <w:rPr>
          <w:rFonts w:hint="cs"/>
          <w:sz w:val="20"/>
          <w:szCs w:val="20"/>
          <w:rtl/>
        </w:rPr>
        <w:t>.</w:t>
      </w:r>
    </w:p>
    <w:p w:rsidR="001F1CFB" w:rsidRPr="002E45CD" w:rsidRDefault="001F1CFB" w:rsidP="00C82FE8">
      <w:pPr>
        <w:pStyle w:val="Paragraphedeliste"/>
        <w:numPr>
          <w:ilvl w:val="0"/>
          <w:numId w:val="2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تطور ادراج القضية الجزائرية في هيئة الامم المتحدة.</w:t>
      </w:r>
    </w:p>
    <w:p w:rsidR="001F1CFB" w:rsidRPr="002E45CD" w:rsidRDefault="001F1CFB" w:rsidP="00C82FE8">
      <w:pPr>
        <w:pStyle w:val="Paragraphedeliste"/>
        <w:numPr>
          <w:ilvl w:val="0"/>
          <w:numId w:val="2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اكتساب العديد من الدعم المادي و المعنوي .</w:t>
      </w:r>
    </w:p>
    <w:p w:rsidR="001F1CFB" w:rsidRPr="002E45CD" w:rsidRDefault="001F1CFB" w:rsidP="00C82FE8">
      <w:pPr>
        <w:pStyle w:val="Paragraphedeliste"/>
        <w:numPr>
          <w:ilvl w:val="0"/>
          <w:numId w:val="2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تطور الموقف الدولي لصالح القضية الجزائرية.</w:t>
      </w:r>
    </w:p>
    <w:p w:rsidR="001F1CFB" w:rsidRPr="002E45CD" w:rsidRDefault="001F1CFB" w:rsidP="00C82FE8">
      <w:pPr>
        <w:pStyle w:val="Paragraphedeliste"/>
        <w:numPr>
          <w:ilvl w:val="0"/>
          <w:numId w:val="18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2E45CD">
        <w:rPr>
          <w:rFonts w:hint="cs"/>
          <w:b/>
          <w:bCs/>
          <w:sz w:val="20"/>
          <w:szCs w:val="20"/>
          <w:rtl/>
        </w:rPr>
        <w:t xml:space="preserve"> رد فعل الاستعمار و </w:t>
      </w:r>
      <w:proofErr w:type="spellStart"/>
      <w:r w:rsidRPr="002E45CD">
        <w:rPr>
          <w:rFonts w:hint="cs"/>
          <w:b/>
          <w:bCs/>
          <w:sz w:val="20"/>
          <w:szCs w:val="20"/>
          <w:rtl/>
        </w:rPr>
        <w:t>اسنراتيجياته</w:t>
      </w:r>
      <w:proofErr w:type="spellEnd"/>
      <w:r w:rsidRPr="002E45CD">
        <w:rPr>
          <w:rFonts w:hint="cs"/>
          <w:b/>
          <w:bCs/>
          <w:sz w:val="20"/>
          <w:szCs w:val="20"/>
          <w:rtl/>
        </w:rPr>
        <w:t xml:space="preserve"> للقضاء على الثورة </w:t>
      </w:r>
      <w:r w:rsidRPr="002E45CD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1F1CFB" w:rsidRPr="002E45CD" w:rsidRDefault="001F1CFB" w:rsidP="00C82FE8">
      <w:pPr>
        <w:pStyle w:val="Paragraphedeliste"/>
        <w:numPr>
          <w:ilvl w:val="0"/>
          <w:numId w:val="24"/>
        </w:numPr>
        <w:bidi/>
        <w:spacing w:after="100" w:afterAutospacing="1"/>
        <w:ind w:left="397"/>
        <w:rPr>
          <w:b/>
          <w:bCs/>
          <w:sz w:val="20"/>
          <w:szCs w:val="20"/>
          <w:u w:val="single"/>
        </w:rPr>
      </w:pPr>
      <w:proofErr w:type="gramStart"/>
      <w:r w:rsidRPr="002E45CD">
        <w:rPr>
          <w:rFonts w:hint="cs"/>
          <w:b/>
          <w:bCs/>
          <w:sz w:val="20"/>
          <w:szCs w:val="20"/>
          <w:u w:val="single"/>
          <w:rtl/>
        </w:rPr>
        <w:t xml:space="preserve">داخليا </w:t>
      </w:r>
      <w:r w:rsidRPr="002E45CD">
        <w:rPr>
          <w:rFonts w:ascii="Times New Roman" w:hAnsi="Times New Roman" w:cs="Times New Roman"/>
          <w:b/>
          <w:bCs/>
          <w:sz w:val="20"/>
          <w:szCs w:val="20"/>
          <w:u w:val="single"/>
        </w:rPr>
        <w:t>:</w:t>
      </w:r>
      <w:proofErr w:type="gramEnd"/>
    </w:p>
    <w:p w:rsidR="001F1CFB" w:rsidRPr="00A54446" w:rsidRDefault="001F1CFB" w:rsidP="00C82FE8">
      <w:pPr>
        <w:pStyle w:val="Paragraphedeliste"/>
        <w:numPr>
          <w:ilvl w:val="0"/>
          <w:numId w:val="11"/>
        </w:numPr>
        <w:bidi/>
        <w:spacing w:after="100" w:afterAutospacing="1"/>
        <w:ind w:left="397"/>
        <w:rPr>
          <w:b/>
          <w:bCs/>
          <w:i/>
          <w:iCs/>
          <w:color w:val="1F497D" w:themeColor="text2"/>
          <w:sz w:val="20"/>
          <w:szCs w:val="20"/>
          <w:u w:val="single"/>
        </w:rPr>
      </w:pPr>
      <w:r w:rsidRPr="00A54446">
        <w:rPr>
          <w:rFonts w:hint="cs"/>
          <w:b/>
          <w:bCs/>
          <w:i/>
          <w:iCs/>
          <w:color w:val="1F497D" w:themeColor="text2"/>
          <w:sz w:val="20"/>
          <w:szCs w:val="20"/>
          <w:u w:val="single"/>
          <w:rtl/>
        </w:rPr>
        <w:t xml:space="preserve"> </w:t>
      </w:r>
      <w:proofErr w:type="gramStart"/>
      <w:r w:rsidRPr="00A54446">
        <w:rPr>
          <w:rFonts w:hint="cs"/>
          <w:b/>
          <w:bCs/>
          <w:i/>
          <w:iCs/>
          <w:color w:val="1F497D" w:themeColor="text2"/>
          <w:sz w:val="20"/>
          <w:szCs w:val="20"/>
          <w:u w:val="single"/>
          <w:rtl/>
        </w:rPr>
        <w:t xml:space="preserve">عسكريا </w:t>
      </w:r>
      <w:r w:rsidRPr="00A5444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  <w:u w:val="single"/>
        </w:rPr>
        <w:t>:</w:t>
      </w:r>
      <w:proofErr w:type="gramEnd"/>
      <w:r w:rsidRPr="00A54446">
        <w:rPr>
          <w:rFonts w:hint="cs"/>
          <w:b/>
          <w:bCs/>
          <w:i/>
          <w:iCs/>
          <w:color w:val="1F497D" w:themeColor="text2"/>
          <w:sz w:val="20"/>
          <w:szCs w:val="20"/>
          <w:u w:val="single"/>
          <w:rtl/>
        </w:rPr>
        <w:t xml:space="preserve"> </w:t>
      </w:r>
    </w:p>
    <w:p w:rsidR="001F1CFB" w:rsidRPr="002E45CD" w:rsidRDefault="001F1CFB" w:rsidP="00C82FE8">
      <w:pPr>
        <w:pStyle w:val="Paragraphedeliste"/>
        <w:numPr>
          <w:ilvl w:val="0"/>
          <w:numId w:val="25"/>
        </w:numPr>
        <w:bidi/>
        <w:spacing w:after="100" w:afterAutospacing="1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انشاء المناطق المحرمة في الارياف الجزائرية.</w:t>
      </w:r>
    </w:p>
    <w:p w:rsidR="001F1CFB" w:rsidRPr="002E45CD" w:rsidRDefault="001F1CFB" w:rsidP="00C82FE8">
      <w:pPr>
        <w:pStyle w:val="Paragraphedeliste"/>
        <w:numPr>
          <w:ilvl w:val="0"/>
          <w:numId w:val="25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التكثيف  من العمليات العسكرية و حرب الابادة.</w:t>
      </w:r>
    </w:p>
    <w:p w:rsidR="001F1CFB" w:rsidRPr="002E45CD" w:rsidRDefault="001F1CFB" w:rsidP="00C82FE8">
      <w:pPr>
        <w:pStyle w:val="Paragraphedeliste"/>
        <w:numPr>
          <w:ilvl w:val="0"/>
          <w:numId w:val="25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الاستعانة بحلف الناتو.</w:t>
      </w:r>
    </w:p>
    <w:p w:rsidR="001F1CFB" w:rsidRPr="002E45CD" w:rsidRDefault="001F1CFB" w:rsidP="00C82FE8">
      <w:pPr>
        <w:pStyle w:val="Paragraphedeliste"/>
        <w:numPr>
          <w:ilvl w:val="0"/>
          <w:numId w:val="25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lastRenderedPageBreak/>
        <w:t xml:space="preserve">انشاء الخطوط المكهربة على الحدود </w:t>
      </w:r>
      <w:proofErr w:type="spellStart"/>
      <w:r w:rsidRPr="002E45CD">
        <w:rPr>
          <w:rFonts w:hint="cs"/>
          <w:sz w:val="20"/>
          <w:szCs w:val="20"/>
          <w:rtl/>
        </w:rPr>
        <w:t>(</w:t>
      </w:r>
      <w:proofErr w:type="spellEnd"/>
      <w:r w:rsidRPr="002E45CD">
        <w:rPr>
          <w:rFonts w:hint="cs"/>
          <w:sz w:val="20"/>
          <w:szCs w:val="20"/>
          <w:rtl/>
        </w:rPr>
        <w:t xml:space="preserve"> خط شال و موريس</w:t>
      </w:r>
      <w:proofErr w:type="spellStart"/>
      <w:r w:rsidRPr="002E45CD">
        <w:rPr>
          <w:rFonts w:hint="cs"/>
          <w:sz w:val="20"/>
          <w:szCs w:val="20"/>
          <w:rtl/>
        </w:rPr>
        <w:t>)</w:t>
      </w:r>
      <w:proofErr w:type="spellEnd"/>
    </w:p>
    <w:p w:rsidR="001F1CFB" w:rsidRPr="002E45CD" w:rsidRDefault="001F1CFB" w:rsidP="00C82FE8">
      <w:pPr>
        <w:pStyle w:val="Paragraphedeliste"/>
        <w:numPr>
          <w:ilvl w:val="0"/>
          <w:numId w:val="11"/>
        </w:numPr>
        <w:bidi/>
        <w:spacing w:after="100" w:afterAutospacing="1"/>
        <w:ind w:left="397"/>
        <w:rPr>
          <w:sz w:val="20"/>
          <w:szCs w:val="20"/>
        </w:rPr>
      </w:pPr>
      <w:r w:rsidRPr="00A54446">
        <w:rPr>
          <w:rFonts w:hint="cs"/>
          <w:b/>
          <w:bCs/>
          <w:i/>
          <w:iCs/>
          <w:color w:val="1F497D" w:themeColor="text2"/>
          <w:sz w:val="20"/>
          <w:szCs w:val="20"/>
          <w:u w:val="single"/>
          <w:rtl/>
        </w:rPr>
        <w:t xml:space="preserve">المشاريع </w:t>
      </w:r>
      <w:proofErr w:type="spellStart"/>
      <w:r w:rsidRPr="00A54446">
        <w:rPr>
          <w:rFonts w:hint="cs"/>
          <w:b/>
          <w:bCs/>
          <w:i/>
          <w:iCs/>
          <w:color w:val="1F497D" w:themeColor="text2"/>
          <w:sz w:val="20"/>
          <w:szCs w:val="20"/>
          <w:u w:val="single"/>
          <w:rtl/>
        </w:rPr>
        <w:t>الاغرائية</w:t>
      </w:r>
      <w:proofErr w:type="spellEnd"/>
      <w:r w:rsidRPr="00A54446">
        <w:rPr>
          <w:rFonts w:hint="cs"/>
          <w:b/>
          <w:bCs/>
          <w:i/>
          <w:iCs/>
          <w:color w:val="1F497D" w:themeColor="text2"/>
          <w:sz w:val="20"/>
          <w:szCs w:val="20"/>
          <w:u w:val="single"/>
          <w:rtl/>
        </w:rPr>
        <w:t xml:space="preserve"> </w:t>
      </w:r>
      <w:r w:rsidRPr="00A54446">
        <w:rPr>
          <w:rFonts w:ascii="Times New Roman" w:hAnsi="Times New Roman" w:cs="Times New Roman"/>
          <w:b/>
          <w:bCs/>
          <w:i/>
          <w:iCs/>
          <w:color w:val="1F497D" w:themeColor="text2"/>
          <w:sz w:val="20"/>
          <w:szCs w:val="20"/>
          <w:u w:val="single"/>
          <w:rtl/>
        </w:rPr>
        <w:t>:</w:t>
      </w:r>
      <w:r w:rsidRPr="002E45CD">
        <w:rPr>
          <w:rFonts w:hint="cs"/>
          <w:sz w:val="20"/>
          <w:szCs w:val="20"/>
          <w:rtl/>
        </w:rPr>
        <w:t xml:space="preserve"> اهمها </w:t>
      </w:r>
      <w:proofErr w:type="spellStart"/>
      <w:r w:rsidRPr="002E45CD">
        <w:rPr>
          <w:rFonts w:ascii="Times New Roman" w:hAnsi="Times New Roman" w:cs="Times New Roman"/>
          <w:sz w:val="20"/>
          <w:szCs w:val="20"/>
          <w:rtl/>
        </w:rPr>
        <w:t>:</w:t>
      </w:r>
      <w:proofErr w:type="spellEnd"/>
    </w:p>
    <w:p w:rsidR="00162AE1" w:rsidRPr="002E45CD" w:rsidRDefault="00162AE1" w:rsidP="00C82FE8">
      <w:pPr>
        <w:pStyle w:val="Paragraphedeliste"/>
        <w:numPr>
          <w:ilvl w:val="0"/>
          <w:numId w:val="2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مشروع </w:t>
      </w:r>
      <w:proofErr w:type="spellStart"/>
      <w:r w:rsidRPr="002E45CD">
        <w:rPr>
          <w:rFonts w:hint="cs"/>
          <w:sz w:val="20"/>
          <w:szCs w:val="20"/>
          <w:rtl/>
        </w:rPr>
        <w:t>قسنطينة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r w:rsidRPr="002E45CD">
        <w:rPr>
          <w:rFonts w:ascii="Times New Roman" w:hAnsi="Times New Roman" w:cs="Times New Roman"/>
          <w:sz w:val="20"/>
          <w:szCs w:val="20"/>
          <w:rtl/>
        </w:rPr>
        <w:t>:</w:t>
      </w:r>
      <w:r w:rsidRPr="002E45CD">
        <w:rPr>
          <w:rFonts w:hint="cs"/>
          <w:sz w:val="20"/>
          <w:szCs w:val="20"/>
          <w:rtl/>
        </w:rPr>
        <w:t xml:space="preserve"> 3 اكتوبر 1958.</w:t>
      </w:r>
    </w:p>
    <w:p w:rsidR="00162AE1" w:rsidRPr="002E45CD" w:rsidRDefault="00162AE1" w:rsidP="00C82FE8">
      <w:pPr>
        <w:pStyle w:val="Paragraphedeliste"/>
        <w:numPr>
          <w:ilvl w:val="0"/>
          <w:numId w:val="2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الاعلان عن مشروع سلم الشجعان 23 اكتوبر 1958.</w:t>
      </w:r>
    </w:p>
    <w:p w:rsidR="00162AE1" w:rsidRPr="002E45CD" w:rsidRDefault="00162AE1" w:rsidP="00C82FE8">
      <w:pPr>
        <w:pStyle w:val="Paragraphedeliste"/>
        <w:numPr>
          <w:ilvl w:val="0"/>
          <w:numId w:val="2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انشاء القوة الثالثة.</w:t>
      </w:r>
    </w:p>
    <w:p w:rsidR="00162AE1" w:rsidRPr="002E45CD" w:rsidRDefault="00162AE1" w:rsidP="00C82FE8">
      <w:pPr>
        <w:pStyle w:val="Paragraphedeliste"/>
        <w:numPr>
          <w:ilvl w:val="0"/>
          <w:numId w:val="26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استفتاء تقرير المصير 28 </w:t>
      </w:r>
      <w:proofErr w:type="spellStart"/>
      <w:r w:rsidRPr="002E45CD">
        <w:rPr>
          <w:rFonts w:hint="cs"/>
          <w:sz w:val="20"/>
          <w:szCs w:val="20"/>
          <w:rtl/>
        </w:rPr>
        <w:t>جويلية</w:t>
      </w:r>
      <w:proofErr w:type="spellEnd"/>
      <w:r w:rsidRPr="002E45CD">
        <w:rPr>
          <w:rFonts w:hint="cs"/>
          <w:sz w:val="20"/>
          <w:szCs w:val="20"/>
          <w:rtl/>
        </w:rPr>
        <w:t xml:space="preserve"> 1958 زورت النتائج لبقاء فرنسا.</w:t>
      </w:r>
    </w:p>
    <w:p w:rsidR="00162AE1" w:rsidRPr="002E45CD" w:rsidRDefault="00162AE1" w:rsidP="00C82FE8">
      <w:pPr>
        <w:pStyle w:val="Paragraphedeliste"/>
        <w:numPr>
          <w:ilvl w:val="0"/>
          <w:numId w:val="24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proofErr w:type="gramStart"/>
      <w:r w:rsidRPr="002E45CD">
        <w:rPr>
          <w:rFonts w:hint="cs"/>
          <w:b/>
          <w:bCs/>
          <w:sz w:val="20"/>
          <w:szCs w:val="20"/>
          <w:rtl/>
        </w:rPr>
        <w:t xml:space="preserve">خارجيا </w:t>
      </w:r>
      <w:r w:rsidRPr="002E45CD">
        <w:rPr>
          <w:rFonts w:ascii="Times New Roman" w:hAnsi="Times New Roman" w:cs="Times New Roman"/>
          <w:b/>
          <w:bCs/>
          <w:sz w:val="20"/>
          <w:szCs w:val="20"/>
        </w:rPr>
        <w:t>:</w:t>
      </w:r>
      <w:proofErr w:type="gramEnd"/>
    </w:p>
    <w:p w:rsidR="00162AE1" w:rsidRPr="002E45CD" w:rsidRDefault="00162AE1" w:rsidP="00C82FE8">
      <w:pPr>
        <w:pStyle w:val="Paragraphedeliste"/>
        <w:numPr>
          <w:ilvl w:val="0"/>
          <w:numId w:val="27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عرقلة  ادراج القضية الجزائرية في هيئة الامم المتحدة .</w:t>
      </w:r>
    </w:p>
    <w:p w:rsidR="00162AE1" w:rsidRPr="002E45CD" w:rsidRDefault="00162AE1" w:rsidP="00C82FE8">
      <w:pPr>
        <w:pStyle w:val="Paragraphedeliste"/>
        <w:numPr>
          <w:ilvl w:val="0"/>
          <w:numId w:val="27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القرصنة الجوية و اختطاف طائرة الزعماء 5 يوم 22 اكتوبر 1956.</w:t>
      </w:r>
    </w:p>
    <w:p w:rsidR="00162AE1" w:rsidRPr="002E45CD" w:rsidRDefault="00162AE1" w:rsidP="00C82FE8">
      <w:pPr>
        <w:pStyle w:val="Paragraphedeliste"/>
        <w:numPr>
          <w:ilvl w:val="0"/>
          <w:numId w:val="27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المشاركة في العدوان الثلاثي على مصر في 29 اكتوبر 1956.</w:t>
      </w:r>
    </w:p>
    <w:p w:rsidR="00162AE1" w:rsidRPr="002E45CD" w:rsidRDefault="00162AE1" w:rsidP="00C82FE8">
      <w:pPr>
        <w:pStyle w:val="Paragraphedeliste"/>
        <w:numPr>
          <w:ilvl w:val="0"/>
          <w:numId w:val="27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الهجوم  على قرية سيدي يوسف لملاحقة الثوار في 08 فيفري 1958.</w:t>
      </w:r>
    </w:p>
    <w:p w:rsidR="00162AE1" w:rsidRPr="002E45CD" w:rsidRDefault="00162AE1" w:rsidP="00C82FE8">
      <w:pPr>
        <w:pStyle w:val="Paragraphedeliste"/>
        <w:numPr>
          <w:ilvl w:val="0"/>
          <w:numId w:val="18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2E45CD">
        <w:rPr>
          <w:rFonts w:hint="cs"/>
          <w:b/>
          <w:bCs/>
          <w:sz w:val="20"/>
          <w:szCs w:val="20"/>
          <w:rtl/>
        </w:rPr>
        <w:t xml:space="preserve">عدم جدوى المخططات الاستعمارية </w:t>
      </w:r>
      <w:r w:rsidRPr="002E45CD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62AE1" w:rsidRPr="002E45CD" w:rsidRDefault="00162AE1" w:rsidP="00C82FE8">
      <w:pPr>
        <w:pStyle w:val="Paragraphedeliste"/>
        <w:numPr>
          <w:ilvl w:val="0"/>
          <w:numId w:val="28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فشل 6 حكومات متعاقبة في القضاء على الثورة.</w:t>
      </w:r>
    </w:p>
    <w:p w:rsidR="00162AE1" w:rsidRPr="002E45CD" w:rsidRDefault="00162AE1" w:rsidP="00C82FE8">
      <w:pPr>
        <w:pStyle w:val="Paragraphedeliste"/>
        <w:numPr>
          <w:ilvl w:val="0"/>
          <w:numId w:val="28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تمرد 13 </w:t>
      </w:r>
      <w:proofErr w:type="spellStart"/>
      <w:r w:rsidRPr="002E45CD">
        <w:rPr>
          <w:rFonts w:hint="cs"/>
          <w:sz w:val="20"/>
          <w:szCs w:val="20"/>
          <w:rtl/>
        </w:rPr>
        <w:t>ماي</w:t>
      </w:r>
      <w:proofErr w:type="spellEnd"/>
      <w:r w:rsidRPr="002E45CD">
        <w:rPr>
          <w:rFonts w:hint="cs"/>
          <w:sz w:val="20"/>
          <w:szCs w:val="20"/>
          <w:rtl/>
        </w:rPr>
        <w:t xml:space="preserve"> 1958 ثم مجيء ديغول بعملياته العسكرية و </w:t>
      </w:r>
      <w:proofErr w:type="spellStart"/>
      <w:r w:rsidRPr="002E45CD">
        <w:rPr>
          <w:rFonts w:hint="cs"/>
          <w:sz w:val="20"/>
          <w:szCs w:val="20"/>
          <w:rtl/>
        </w:rPr>
        <w:t>الاغرائية</w:t>
      </w:r>
      <w:proofErr w:type="spellEnd"/>
      <w:r w:rsidRPr="002E45CD">
        <w:rPr>
          <w:rFonts w:hint="cs"/>
          <w:sz w:val="20"/>
          <w:szCs w:val="20"/>
          <w:rtl/>
        </w:rPr>
        <w:t>.</w:t>
      </w:r>
    </w:p>
    <w:p w:rsidR="00162AE1" w:rsidRDefault="00452D49" w:rsidP="00C82FE8">
      <w:pPr>
        <w:pStyle w:val="Paragraphedeliste"/>
        <w:numPr>
          <w:ilvl w:val="0"/>
          <w:numId w:val="28"/>
        </w:numPr>
        <w:bidi/>
        <w:spacing w:after="100" w:afterAutospacing="1"/>
        <w:ind w:left="397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pict>
          <v:rect id="_x0000_s1037" style="position:absolute;left:0;text-align:left;margin-left:-9.4pt;margin-top:17pt;width:250.5pt;height:75pt;z-index:251666432">
            <v:textbox>
              <w:txbxContent>
                <w:p w:rsidR="0008679D" w:rsidRDefault="0008679D" w:rsidP="007A4971">
                  <w:pPr>
                    <w:jc w:val="right"/>
                  </w:pP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رغم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ذلك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نجح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استمرار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الثورة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و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دفع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فرنسا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للخروج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من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هذا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المازق</w:t>
                  </w:r>
                  <w:proofErr w:type="spellEnd"/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و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التوقيع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على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اتفاقيات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ايفيان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الثانية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18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مارس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1962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و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في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اليوم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التالي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تم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وقف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اطلاق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النار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و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يوم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01 </w:t>
                  </w:r>
                  <w:proofErr w:type="spellStart"/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جويلية</w:t>
                  </w:r>
                  <w:proofErr w:type="spellEnd"/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نظم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استفتاء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تقرير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المصير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و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كانت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النتيجة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نعم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للاستقلال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حيث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اعلن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رسميا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على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الاستقلال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يوم</w:t>
                  </w:r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05 </w:t>
                  </w:r>
                  <w:proofErr w:type="spellStart"/>
                  <w:r w:rsidRPr="007A4971">
                    <w:rPr>
                      <w:rFonts w:cs="Arial" w:hint="cs"/>
                      <w:sz w:val="20"/>
                      <w:szCs w:val="20"/>
                      <w:rtl/>
                    </w:rPr>
                    <w:t>جويلية</w:t>
                  </w:r>
                  <w:proofErr w:type="spellEnd"/>
                  <w:r w:rsidRPr="007A4971">
                    <w:rPr>
                      <w:rFonts w:cs="Arial"/>
                      <w:sz w:val="20"/>
                      <w:szCs w:val="20"/>
                      <w:rtl/>
                    </w:rPr>
                    <w:t xml:space="preserve"> 1962</w:t>
                  </w:r>
                  <w:r w:rsidRPr="007A4971">
                    <w:t>.</w:t>
                  </w:r>
                </w:p>
              </w:txbxContent>
            </v:textbox>
          </v:rect>
        </w:pict>
      </w:r>
      <w:r w:rsidR="00162AE1" w:rsidRPr="002E45CD">
        <w:rPr>
          <w:rFonts w:hint="cs"/>
          <w:sz w:val="20"/>
          <w:szCs w:val="20"/>
          <w:rtl/>
        </w:rPr>
        <w:t xml:space="preserve">رضوخ فرنسا للتفاوض و الذي حاولت </w:t>
      </w:r>
      <w:proofErr w:type="spellStart"/>
      <w:r w:rsidR="00162AE1" w:rsidRPr="002E45CD">
        <w:rPr>
          <w:rFonts w:hint="cs"/>
          <w:sz w:val="20"/>
          <w:szCs w:val="20"/>
          <w:rtl/>
        </w:rPr>
        <w:t>اتخاده</w:t>
      </w:r>
      <w:proofErr w:type="spellEnd"/>
      <w:r w:rsidR="00162AE1" w:rsidRPr="002E45CD">
        <w:rPr>
          <w:rFonts w:hint="cs"/>
          <w:sz w:val="20"/>
          <w:szCs w:val="20"/>
          <w:rtl/>
        </w:rPr>
        <w:t xml:space="preserve"> كوسيلة ربح الوقت.</w:t>
      </w:r>
    </w:p>
    <w:p w:rsidR="007A4971" w:rsidRPr="007A4971" w:rsidRDefault="007A4971" w:rsidP="007A4971">
      <w:pPr>
        <w:bidi/>
        <w:spacing w:after="100" w:afterAutospacing="1"/>
        <w:jc w:val="both"/>
        <w:rPr>
          <w:sz w:val="20"/>
          <w:szCs w:val="20"/>
        </w:rPr>
      </w:pPr>
    </w:p>
    <w:p w:rsidR="007A4971" w:rsidRPr="007A4971" w:rsidRDefault="007A4971" w:rsidP="007A4971">
      <w:pPr>
        <w:bidi/>
        <w:spacing w:after="100" w:afterAutospacing="1"/>
        <w:rPr>
          <w:sz w:val="20"/>
          <w:szCs w:val="20"/>
        </w:rPr>
      </w:pPr>
    </w:p>
    <w:p w:rsidR="008E2683" w:rsidRPr="002E45CD" w:rsidRDefault="008E2683" w:rsidP="008E2683">
      <w:pPr>
        <w:bidi/>
        <w:spacing w:after="100" w:afterAutospacing="1"/>
        <w:rPr>
          <w:sz w:val="20"/>
          <w:szCs w:val="20"/>
          <w:rtl/>
        </w:rPr>
      </w:pPr>
    </w:p>
    <w:p w:rsidR="00174699" w:rsidRPr="002E45CD" w:rsidRDefault="00452D49" w:rsidP="003754A3">
      <w:pPr>
        <w:bidi/>
        <w:spacing w:after="100" w:afterAutospacing="1"/>
        <w:ind w:left="397"/>
        <w:jc w:val="center"/>
        <w:rPr>
          <w:b/>
          <w:bCs/>
          <w:sz w:val="20"/>
          <w:szCs w:val="20"/>
          <w:rtl/>
        </w:rPr>
      </w:pPr>
      <w:r>
        <w:rPr>
          <w:b/>
          <w:bCs/>
          <w:noProof/>
          <w:sz w:val="20"/>
          <w:szCs w:val="20"/>
          <w:rtl/>
          <w:lang w:eastAsia="fr-FR" w:bidi="ar-SA"/>
        </w:rPr>
        <w:pict>
          <v:roundrect id="_x0000_s1034" style="position:absolute;left:0;text-align:left;margin-left:43.1pt;margin-top:.05pt;width:173.25pt;height:20.25pt;z-index:251664384" arcsize="10923f">
            <v:textbox>
              <w:txbxContent>
                <w:p w:rsidR="0008679D" w:rsidRDefault="0008679D" w:rsidP="007A4971">
                  <w:pPr>
                    <w:jc w:val="center"/>
                  </w:pPr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استعادة السيادة و بناء الدولة الجزائرية</w:t>
                  </w:r>
                </w:p>
              </w:txbxContent>
            </v:textbox>
          </v:roundrect>
        </w:pict>
      </w:r>
    </w:p>
    <w:p w:rsidR="00174699" w:rsidRPr="00A54446" w:rsidRDefault="00174699" w:rsidP="00C82FE8">
      <w:pPr>
        <w:pStyle w:val="Paragraphedeliste"/>
        <w:numPr>
          <w:ilvl w:val="0"/>
          <w:numId w:val="29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A54446">
        <w:rPr>
          <w:rFonts w:hint="cs"/>
          <w:b/>
          <w:bCs/>
          <w:sz w:val="20"/>
          <w:szCs w:val="20"/>
          <w:rtl/>
        </w:rPr>
        <w:t xml:space="preserve">ظروف قيام الدولة </w:t>
      </w:r>
      <w:proofErr w:type="gramStart"/>
      <w:r w:rsidRPr="00A54446">
        <w:rPr>
          <w:rFonts w:hint="cs"/>
          <w:b/>
          <w:bCs/>
          <w:sz w:val="20"/>
          <w:szCs w:val="20"/>
          <w:rtl/>
        </w:rPr>
        <w:t xml:space="preserve">الجزائرية </w:t>
      </w:r>
      <w:r w:rsidRPr="00A54446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proofErr w:type="gramEnd"/>
    </w:p>
    <w:p w:rsidR="00174699" w:rsidRPr="002E45CD" w:rsidRDefault="00174699" w:rsidP="00C82FE8">
      <w:pPr>
        <w:pStyle w:val="Paragraphedeliste"/>
        <w:numPr>
          <w:ilvl w:val="0"/>
          <w:numId w:val="3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المفاوضات و اتفاقيات ايفيان.</w:t>
      </w:r>
    </w:p>
    <w:p w:rsidR="00174699" w:rsidRPr="002E45CD" w:rsidRDefault="00174699" w:rsidP="00C82FE8">
      <w:pPr>
        <w:pStyle w:val="Paragraphedeliste"/>
        <w:numPr>
          <w:ilvl w:val="0"/>
          <w:numId w:val="3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وقف اطلاق النار و تنظيم الاستفتاء.</w:t>
      </w:r>
    </w:p>
    <w:p w:rsidR="00174699" w:rsidRPr="002E45CD" w:rsidRDefault="00174699" w:rsidP="00C82FE8">
      <w:pPr>
        <w:pStyle w:val="Paragraphedeliste"/>
        <w:numPr>
          <w:ilvl w:val="0"/>
          <w:numId w:val="3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انعقاد مؤتمر طرابلس من 29 </w:t>
      </w:r>
      <w:proofErr w:type="spellStart"/>
      <w:r w:rsidRPr="002E45CD">
        <w:rPr>
          <w:rFonts w:hint="cs"/>
          <w:sz w:val="20"/>
          <w:szCs w:val="20"/>
          <w:rtl/>
        </w:rPr>
        <w:t>/</w:t>
      </w:r>
      <w:proofErr w:type="spellEnd"/>
      <w:r w:rsidRPr="002E45CD">
        <w:rPr>
          <w:rFonts w:hint="cs"/>
          <w:sz w:val="20"/>
          <w:szCs w:val="20"/>
          <w:rtl/>
        </w:rPr>
        <w:t xml:space="preserve"> 5 الى 4 </w:t>
      </w:r>
      <w:proofErr w:type="spellStart"/>
      <w:r w:rsidRPr="002E45CD">
        <w:rPr>
          <w:rFonts w:hint="cs"/>
          <w:sz w:val="20"/>
          <w:szCs w:val="20"/>
          <w:rtl/>
        </w:rPr>
        <w:t>/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6/</w:t>
      </w:r>
      <w:proofErr w:type="spellEnd"/>
      <w:r w:rsidRPr="002E45CD">
        <w:rPr>
          <w:rFonts w:hint="cs"/>
          <w:sz w:val="20"/>
          <w:szCs w:val="20"/>
          <w:rtl/>
        </w:rPr>
        <w:t xml:space="preserve"> 1962.</w:t>
      </w:r>
    </w:p>
    <w:p w:rsidR="00174699" w:rsidRPr="002E45CD" w:rsidRDefault="00174699" w:rsidP="00C82FE8">
      <w:pPr>
        <w:pStyle w:val="Paragraphedeliste"/>
        <w:numPr>
          <w:ilvl w:val="0"/>
          <w:numId w:val="30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مشاكل </w:t>
      </w:r>
      <w:proofErr w:type="spellStart"/>
      <w:r w:rsidRPr="002E45CD">
        <w:rPr>
          <w:rFonts w:hint="cs"/>
          <w:sz w:val="20"/>
          <w:szCs w:val="20"/>
          <w:rtl/>
        </w:rPr>
        <w:t>الحدود-</w:t>
      </w:r>
      <w:proofErr w:type="spellEnd"/>
      <w:r w:rsidRPr="002E45CD">
        <w:rPr>
          <w:rFonts w:hint="cs"/>
          <w:sz w:val="20"/>
          <w:szCs w:val="20"/>
          <w:rtl/>
        </w:rPr>
        <w:t xml:space="preserve"> اللاجئين </w:t>
      </w:r>
      <w:proofErr w:type="spellStart"/>
      <w:r w:rsidRPr="002E45CD">
        <w:rPr>
          <w:sz w:val="20"/>
          <w:szCs w:val="20"/>
          <w:rtl/>
        </w:rPr>
        <w:t>–</w:t>
      </w:r>
      <w:proofErr w:type="spellEnd"/>
      <w:r w:rsidRPr="002E45CD">
        <w:rPr>
          <w:rFonts w:hint="cs"/>
          <w:sz w:val="20"/>
          <w:szCs w:val="20"/>
          <w:rtl/>
        </w:rPr>
        <w:t xml:space="preserve"> الفقر </w:t>
      </w:r>
      <w:proofErr w:type="spellStart"/>
      <w:r w:rsidRPr="002E45CD">
        <w:rPr>
          <w:sz w:val="20"/>
          <w:szCs w:val="20"/>
          <w:rtl/>
        </w:rPr>
        <w:t>–</w:t>
      </w:r>
      <w:proofErr w:type="spellEnd"/>
      <w:r w:rsidRPr="002E45CD">
        <w:rPr>
          <w:rFonts w:hint="cs"/>
          <w:sz w:val="20"/>
          <w:szCs w:val="20"/>
          <w:rtl/>
        </w:rPr>
        <w:t xml:space="preserve"> اقتصاد محطم </w:t>
      </w:r>
      <w:proofErr w:type="spellStart"/>
      <w:r w:rsidRPr="002E45CD">
        <w:rPr>
          <w:rFonts w:hint="cs"/>
          <w:sz w:val="20"/>
          <w:szCs w:val="20"/>
          <w:rtl/>
        </w:rPr>
        <w:t>.</w:t>
      </w:r>
      <w:proofErr w:type="spellEnd"/>
    </w:p>
    <w:p w:rsidR="00174699" w:rsidRPr="00A54446" w:rsidRDefault="00174699" w:rsidP="00C82FE8">
      <w:pPr>
        <w:pStyle w:val="Paragraphedeliste"/>
        <w:numPr>
          <w:ilvl w:val="0"/>
          <w:numId w:val="29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A54446">
        <w:rPr>
          <w:rFonts w:hint="cs"/>
          <w:b/>
          <w:bCs/>
          <w:sz w:val="20"/>
          <w:szCs w:val="20"/>
          <w:rtl/>
        </w:rPr>
        <w:t xml:space="preserve">الاختيارات الكبرى للدولة الجزائرية </w:t>
      </w:r>
      <w:r w:rsidRPr="00A54446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174699" w:rsidRPr="00A54446" w:rsidRDefault="00174699" w:rsidP="00C82FE8">
      <w:pPr>
        <w:pStyle w:val="Paragraphedeliste"/>
        <w:numPr>
          <w:ilvl w:val="0"/>
          <w:numId w:val="31"/>
        </w:numPr>
        <w:bidi/>
        <w:spacing w:after="100" w:afterAutospacing="1"/>
        <w:ind w:left="397"/>
        <w:rPr>
          <w:b/>
          <w:bCs/>
          <w:color w:val="FF0000"/>
          <w:sz w:val="20"/>
          <w:szCs w:val="20"/>
          <w:u w:val="single"/>
        </w:rPr>
      </w:pPr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الاختيارات </w:t>
      </w:r>
      <w:proofErr w:type="gramStart"/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السياسية </w:t>
      </w:r>
      <w:r w:rsidRPr="00A5444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:</w:t>
      </w:r>
      <w:proofErr w:type="gramEnd"/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 </w:t>
      </w:r>
    </w:p>
    <w:p w:rsidR="00174699" w:rsidRPr="002E45CD" w:rsidRDefault="00174699" w:rsidP="00C82FE8">
      <w:pPr>
        <w:pStyle w:val="Paragraphedeliste"/>
        <w:numPr>
          <w:ilvl w:val="0"/>
          <w:numId w:val="3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تشييد دولة عصرية على اسس ديمقراطية في اطار نظام الحزب الواحد.</w:t>
      </w:r>
    </w:p>
    <w:p w:rsidR="00174699" w:rsidRPr="002E45CD" w:rsidRDefault="00174699" w:rsidP="00C82FE8">
      <w:pPr>
        <w:pStyle w:val="Paragraphedeliste"/>
        <w:numPr>
          <w:ilvl w:val="0"/>
          <w:numId w:val="3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محاربة الاستعمار و الامبريالية و دعم حركات التحرر.</w:t>
      </w:r>
    </w:p>
    <w:p w:rsidR="00174699" w:rsidRPr="002E45CD" w:rsidRDefault="00174699" w:rsidP="00C82FE8">
      <w:pPr>
        <w:pStyle w:val="Paragraphedeliste"/>
        <w:numPr>
          <w:ilvl w:val="0"/>
          <w:numId w:val="3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العمل على تجسيد الوحدة </w:t>
      </w:r>
      <w:proofErr w:type="spellStart"/>
      <w:r w:rsidRPr="002E45CD">
        <w:rPr>
          <w:rFonts w:hint="cs"/>
          <w:sz w:val="20"/>
          <w:szCs w:val="20"/>
          <w:rtl/>
        </w:rPr>
        <w:t>المغاربية</w:t>
      </w:r>
      <w:proofErr w:type="spellEnd"/>
      <w:r w:rsidRPr="002E45CD">
        <w:rPr>
          <w:rFonts w:hint="cs"/>
          <w:sz w:val="20"/>
          <w:szCs w:val="20"/>
          <w:rtl/>
        </w:rPr>
        <w:t xml:space="preserve"> العربية الافريقية </w:t>
      </w:r>
      <w:proofErr w:type="spellStart"/>
      <w:r w:rsidRPr="002E45CD">
        <w:rPr>
          <w:rFonts w:hint="cs"/>
          <w:sz w:val="20"/>
          <w:szCs w:val="20"/>
          <w:rtl/>
        </w:rPr>
        <w:t>.</w:t>
      </w:r>
      <w:proofErr w:type="spellEnd"/>
    </w:p>
    <w:p w:rsidR="00174699" w:rsidRPr="002E45CD" w:rsidRDefault="00174699" w:rsidP="00C82FE8">
      <w:pPr>
        <w:pStyle w:val="Paragraphedeliste"/>
        <w:numPr>
          <w:ilvl w:val="0"/>
          <w:numId w:val="32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الدعم الفعال للسلم و التعاون الدولي.</w:t>
      </w:r>
    </w:p>
    <w:p w:rsidR="00174699" w:rsidRPr="00A54446" w:rsidRDefault="00174699" w:rsidP="00C82FE8">
      <w:pPr>
        <w:pStyle w:val="Paragraphedeliste"/>
        <w:numPr>
          <w:ilvl w:val="0"/>
          <w:numId w:val="31"/>
        </w:numPr>
        <w:bidi/>
        <w:spacing w:after="100" w:afterAutospacing="1"/>
        <w:ind w:left="397"/>
        <w:rPr>
          <w:b/>
          <w:bCs/>
          <w:color w:val="FF0000"/>
          <w:sz w:val="20"/>
          <w:szCs w:val="20"/>
          <w:u w:val="single"/>
        </w:rPr>
      </w:pPr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الاختيارات </w:t>
      </w:r>
      <w:proofErr w:type="gramStart"/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الاقتصادية </w:t>
      </w:r>
      <w:r w:rsidRPr="00A5444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:</w:t>
      </w:r>
      <w:proofErr w:type="gramEnd"/>
    </w:p>
    <w:p w:rsidR="00174699" w:rsidRPr="002E45CD" w:rsidRDefault="00174699" w:rsidP="00C82FE8">
      <w:pPr>
        <w:pStyle w:val="Paragraphedeliste"/>
        <w:numPr>
          <w:ilvl w:val="0"/>
          <w:numId w:val="3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تبني النظام الاشتراكي كوسيلة للتنمية.</w:t>
      </w:r>
    </w:p>
    <w:p w:rsidR="00174699" w:rsidRPr="002E45CD" w:rsidRDefault="00174699" w:rsidP="00C82FE8">
      <w:pPr>
        <w:pStyle w:val="Paragraphedeliste"/>
        <w:numPr>
          <w:ilvl w:val="0"/>
          <w:numId w:val="3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محاربة الاحتكارات و الاقطاعية.</w:t>
      </w:r>
    </w:p>
    <w:p w:rsidR="00174699" w:rsidRPr="002E45CD" w:rsidRDefault="00174699" w:rsidP="00C82FE8">
      <w:pPr>
        <w:pStyle w:val="Paragraphedeliste"/>
        <w:numPr>
          <w:ilvl w:val="0"/>
          <w:numId w:val="33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العمل على تحقيق التحرر الاقتصادي.</w:t>
      </w:r>
    </w:p>
    <w:p w:rsidR="00174699" w:rsidRPr="00A54446" w:rsidRDefault="00174699" w:rsidP="00C82FE8">
      <w:pPr>
        <w:pStyle w:val="Paragraphedeliste"/>
        <w:numPr>
          <w:ilvl w:val="0"/>
          <w:numId w:val="31"/>
        </w:numPr>
        <w:bidi/>
        <w:spacing w:after="100" w:afterAutospacing="1"/>
        <w:ind w:left="397"/>
        <w:rPr>
          <w:b/>
          <w:bCs/>
          <w:color w:val="FF0000"/>
          <w:sz w:val="20"/>
          <w:szCs w:val="20"/>
          <w:u w:val="single"/>
        </w:rPr>
      </w:pPr>
      <w:proofErr w:type="gramStart"/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>الاختيارات</w:t>
      </w:r>
      <w:proofErr w:type="gramEnd"/>
      <w:r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 xml:space="preserve"> الا</w:t>
      </w:r>
      <w:r w:rsidR="00C80231" w:rsidRPr="00A54446">
        <w:rPr>
          <w:rFonts w:hint="cs"/>
          <w:b/>
          <w:bCs/>
          <w:color w:val="FF0000"/>
          <w:sz w:val="20"/>
          <w:szCs w:val="20"/>
          <w:u w:val="single"/>
          <w:rtl/>
        </w:rPr>
        <w:t>جتماعية و الثقافية</w:t>
      </w:r>
      <w:r w:rsidR="00C80231" w:rsidRPr="00A54446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  <w:rtl/>
        </w:rPr>
        <w:t>:</w:t>
      </w:r>
    </w:p>
    <w:p w:rsidR="00C80231" w:rsidRPr="002E45CD" w:rsidRDefault="00C80231" w:rsidP="00C82FE8">
      <w:pPr>
        <w:pStyle w:val="Paragraphedeliste"/>
        <w:numPr>
          <w:ilvl w:val="0"/>
          <w:numId w:val="34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رفع مستوى المعيشة.</w:t>
      </w:r>
    </w:p>
    <w:p w:rsidR="00C80231" w:rsidRPr="002E45CD" w:rsidRDefault="00C80231" w:rsidP="00C82FE8">
      <w:pPr>
        <w:pStyle w:val="Paragraphedeliste"/>
        <w:numPr>
          <w:ilvl w:val="0"/>
          <w:numId w:val="34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تحسين الخدمات الاجتماعية.</w:t>
      </w:r>
    </w:p>
    <w:p w:rsidR="00C80231" w:rsidRPr="002E45CD" w:rsidRDefault="00C80231" w:rsidP="00C82FE8">
      <w:pPr>
        <w:pStyle w:val="Paragraphedeliste"/>
        <w:numPr>
          <w:ilvl w:val="0"/>
          <w:numId w:val="34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 xml:space="preserve">ترقية اللغة العربية و احياء </w:t>
      </w:r>
      <w:proofErr w:type="spellStart"/>
      <w:r w:rsidRPr="002E45CD">
        <w:rPr>
          <w:rFonts w:hint="cs"/>
          <w:sz w:val="20"/>
          <w:szCs w:val="20"/>
          <w:rtl/>
        </w:rPr>
        <w:t>الثراث</w:t>
      </w:r>
      <w:proofErr w:type="spellEnd"/>
      <w:r w:rsidRPr="002E45CD">
        <w:rPr>
          <w:rFonts w:hint="cs"/>
          <w:sz w:val="20"/>
          <w:szCs w:val="20"/>
          <w:rtl/>
        </w:rPr>
        <w:t xml:space="preserve"> الوطني.</w:t>
      </w:r>
    </w:p>
    <w:p w:rsidR="00C80231" w:rsidRPr="002E45CD" w:rsidRDefault="00C80231" w:rsidP="00C82FE8">
      <w:pPr>
        <w:pStyle w:val="Paragraphedeliste"/>
        <w:numPr>
          <w:ilvl w:val="0"/>
          <w:numId w:val="34"/>
        </w:numPr>
        <w:bidi/>
        <w:spacing w:after="100" w:afterAutospacing="1"/>
        <w:ind w:left="397"/>
        <w:rPr>
          <w:sz w:val="20"/>
          <w:szCs w:val="20"/>
        </w:rPr>
      </w:pPr>
      <w:r w:rsidRPr="002E45CD">
        <w:rPr>
          <w:rFonts w:hint="cs"/>
          <w:sz w:val="20"/>
          <w:szCs w:val="20"/>
          <w:rtl/>
        </w:rPr>
        <w:t>الاهتمام بالتعليم و البحث العلمي.</w:t>
      </w:r>
    </w:p>
    <w:p w:rsidR="00C80231" w:rsidRPr="00A54446" w:rsidRDefault="00C80231" w:rsidP="00C82FE8">
      <w:pPr>
        <w:pStyle w:val="Paragraphedeliste"/>
        <w:numPr>
          <w:ilvl w:val="0"/>
          <w:numId w:val="29"/>
        </w:numPr>
        <w:bidi/>
        <w:spacing w:after="100" w:afterAutospacing="1"/>
        <w:ind w:left="397"/>
        <w:rPr>
          <w:b/>
          <w:bCs/>
          <w:sz w:val="20"/>
          <w:szCs w:val="20"/>
        </w:rPr>
      </w:pPr>
      <w:r w:rsidRPr="00A54446">
        <w:rPr>
          <w:rFonts w:hint="cs"/>
          <w:b/>
          <w:bCs/>
          <w:sz w:val="20"/>
          <w:szCs w:val="20"/>
          <w:rtl/>
        </w:rPr>
        <w:t>التطور السياسي للجزائر من 1965 الى 1989</w:t>
      </w:r>
      <w:r w:rsidRPr="00A54446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C80231" w:rsidRPr="00A54446" w:rsidRDefault="00C80231" w:rsidP="00C82FE8">
      <w:pPr>
        <w:pStyle w:val="Paragraphedeliste"/>
        <w:numPr>
          <w:ilvl w:val="0"/>
          <w:numId w:val="35"/>
        </w:numPr>
        <w:bidi/>
        <w:spacing w:after="100" w:afterAutospacing="1"/>
        <w:ind w:left="397"/>
        <w:rPr>
          <w:b/>
          <w:bCs/>
          <w:color w:val="00B050"/>
          <w:sz w:val="20"/>
          <w:szCs w:val="20"/>
          <w:u w:val="single"/>
        </w:rPr>
      </w:pPr>
      <w:r w:rsidRPr="00A54446">
        <w:rPr>
          <w:rFonts w:hint="cs"/>
          <w:b/>
          <w:bCs/>
          <w:color w:val="00B050"/>
          <w:sz w:val="20"/>
          <w:szCs w:val="20"/>
          <w:u w:val="single"/>
          <w:rtl/>
        </w:rPr>
        <w:t xml:space="preserve"> </w:t>
      </w:r>
      <w:proofErr w:type="gramStart"/>
      <w:r w:rsidRPr="00A54446">
        <w:rPr>
          <w:rFonts w:hint="cs"/>
          <w:b/>
          <w:bCs/>
          <w:color w:val="00B050"/>
          <w:sz w:val="20"/>
          <w:szCs w:val="20"/>
          <w:u w:val="single"/>
          <w:rtl/>
        </w:rPr>
        <w:t xml:space="preserve">داخليا </w:t>
      </w:r>
      <w:r w:rsidRPr="00A54446">
        <w:rPr>
          <w:rFonts w:ascii="Times New Roman" w:hAnsi="Times New Roman" w:cs="Times New Roman"/>
          <w:b/>
          <w:bCs/>
          <w:color w:val="00B050"/>
          <w:sz w:val="20"/>
          <w:szCs w:val="20"/>
          <w:u w:val="single"/>
        </w:rPr>
        <w:t>:</w:t>
      </w:r>
      <w:proofErr w:type="gramEnd"/>
    </w:p>
    <w:p w:rsidR="00C80231" w:rsidRPr="002E45CD" w:rsidRDefault="00C80231" w:rsidP="00C82FE8">
      <w:pPr>
        <w:pStyle w:val="Paragraphedeliste"/>
        <w:numPr>
          <w:ilvl w:val="0"/>
          <w:numId w:val="22"/>
        </w:numPr>
        <w:bidi/>
        <w:spacing w:after="100" w:afterAutospacing="1"/>
        <w:ind w:left="397"/>
        <w:rPr>
          <w:sz w:val="20"/>
          <w:szCs w:val="20"/>
          <w:u w:val="single"/>
        </w:rPr>
      </w:pPr>
      <w:r w:rsidRPr="00A54446">
        <w:rPr>
          <w:rFonts w:hint="cs"/>
          <w:b/>
          <w:bCs/>
          <w:sz w:val="20"/>
          <w:szCs w:val="20"/>
          <w:rtl/>
        </w:rPr>
        <w:t xml:space="preserve">المرحلة 62/65 </w:t>
      </w:r>
      <w:r w:rsidRPr="00A54446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2E45CD">
        <w:rPr>
          <w:rFonts w:hint="cs"/>
          <w:sz w:val="20"/>
          <w:szCs w:val="20"/>
          <w:rtl/>
        </w:rPr>
        <w:t xml:space="preserve"> فترة حكم الرئيس</w:t>
      </w:r>
      <w:r w:rsidRPr="002E45CD">
        <w:rPr>
          <w:rFonts w:hint="cs"/>
          <w:sz w:val="20"/>
          <w:szCs w:val="20"/>
          <w:u w:val="single"/>
          <w:rtl/>
        </w:rPr>
        <w:t xml:space="preserve"> </w:t>
      </w:r>
      <w:r w:rsidRPr="002E45CD">
        <w:rPr>
          <w:rFonts w:hint="cs"/>
          <w:sz w:val="20"/>
          <w:szCs w:val="20"/>
          <w:rtl/>
        </w:rPr>
        <w:t xml:space="preserve">احمد بن </w:t>
      </w:r>
      <w:proofErr w:type="spellStart"/>
      <w:r w:rsidRPr="002E45CD">
        <w:rPr>
          <w:rFonts w:hint="cs"/>
          <w:sz w:val="20"/>
          <w:szCs w:val="20"/>
          <w:rtl/>
        </w:rPr>
        <w:t>بلة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/</w:t>
      </w:r>
      <w:proofErr w:type="spellEnd"/>
      <w:r w:rsidRPr="002E45CD">
        <w:rPr>
          <w:rFonts w:hint="cs"/>
          <w:sz w:val="20"/>
          <w:szCs w:val="20"/>
          <w:rtl/>
        </w:rPr>
        <w:t xml:space="preserve"> اصدار دستور </w:t>
      </w:r>
      <w:proofErr w:type="spellStart"/>
      <w:r w:rsidRPr="002E45CD">
        <w:rPr>
          <w:rFonts w:hint="cs"/>
          <w:sz w:val="20"/>
          <w:szCs w:val="20"/>
          <w:rtl/>
        </w:rPr>
        <w:t>1963/</w:t>
      </w:r>
      <w:proofErr w:type="spellEnd"/>
      <w:r w:rsidRPr="002E45CD">
        <w:rPr>
          <w:rFonts w:hint="cs"/>
          <w:sz w:val="20"/>
          <w:szCs w:val="20"/>
          <w:rtl/>
        </w:rPr>
        <w:t xml:space="preserve"> الحزب الواحد </w:t>
      </w:r>
      <w:proofErr w:type="spellStart"/>
      <w:r w:rsidRPr="002E45CD">
        <w:rPr>
          <w:rFonts w:hint="cs"/>
          <w:sz w:val="20"/>
          <w:szCs w:val="20"/>
          <w:rtl/>
        </w:rPr>
        <w:t>/</w:t>
      </w:r>
      <w:proofErr w:type="spellEnd"/>
      <w:r w:rsidRPr="002E45CD">
        <w:rPr>
          <w:rFonts w:hint="cs"/>
          <w:sz w:val="20"/>
          <w:szCs w:val="20"/>
          <w:rtl/>
        </w:rPr>
        <w:t xml:space="preserve">     </w:t>
      </w:r>
      <w:r w:rsidRPr="002E45CD">
        <w:rPr>
          <w:rFonts w:hint="cs"/>
          <w:sz w:val="20"/>
          <w:szCs w:val="20"/>
          <w:u w:val="single"/>
          <w:rtl/>
        </w:rPr>
        <w:t xml:space="preserve">           </w:t>
      </w:r>
      <w:r w:rsidRPr="002E45CD">
        <w:rPr>
          <w:rFonts w:hint="cs"/>
          <w:sz w:val="20"/>
          <w:szCs w:val="20"/>
          <w:rtl/>
        </w:rPr>
        <w:t xml:space="preserve"> اصدار الميثاق الوطني 1964.</w:t>
      </w:r>
    </w:p>
    <w:p w:rsidR="00C80231" w:rsidRPr="002E45CD" w:rsidRDefault="00C80231" w:rsidP="00C82FE8">
      <w:pPr>
        <w:pStyle w:val="Paragraphedeliste"/>
        <w:numPr>
          <w:ilvl w:val="0"/>
          <w:numId w:val="22"/>
        </w:numPr>
        <w:bidi/>
        <w:spacing w:after="100" w:afterAutospacing="1"/>
        <w:rPr>
          <w:sz w:val="20"/>
          <w:szCs w:val="20"/>
        </w:rPr>
      </w:pPr>
      <w:r w:rsidRPr="00A54446">
        <w:rPr>
          <w:rFonts w:hint="cs"/>
          <w:b/>
          <w:bCs/>
          <w:sz w:val="20"/>
          <w:szCs w:val="20"/>
          <w:rtl/>
        </w:rPr>
        <w:t xml:space="preserve">المرحلة 65/78 </w:t>
      </w:r>
      <w:r w:rsidRPr="00A54446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2E45CD">
        <w:rPr>
          <w:rFonts w:hint="cs"/>
          <w:sz w:val="20"/>
          <w:szCs w:val="20"/>
          <w:rtl/>
        </w:rPr>
        <w:t xml:space="preserve"> فترة حكم الرئيس الراحل </w:t>
      </w:r>
      <w:proofErr w:type="spellStart"/>
      <w:r w:rsidRPr="002E45CD">
        <w:rPr>
          <w:rFonts w:hint="cs"/>
          <w:sz w:val="20"/>
          <w:szCs w:val="20"/>
          <w:rtl/>
        </w:rPr>
        <w:t>هواري</w:t>
      </w:r>
      <w:proofErr w:type="spellEnd"/>
      <w:r w:rsidRPr="002E45CD">
        <w:rPr>
          <w:rFonts w:hint="cs"/>
          <w:sz w:val="20"/>
          <w:szCs w:val="20"/>
          <w:rtl/>
        </w:rPr>
        <w:t xml:space="preserve"> بومدين و كانت حافلة بالانجازات على مختلف </w:t>
      </w:r>
      <w:proofErr w:type="spellStart"/>
      <w:r w:rsidRPr="002E45CD">
        <w:rPr>
          <w:rFonts w:hint="cs"/>
          <w:sz w:val="20"/>
          <w:szCs w:val="20"/>
          <w:rtl/>
        </w:rPr>
        <w:t>الاصعدة-</w:t>
      </w:r>
      <w:proofErr w:type="spellEnd"/>
      <w:r w:rsidRPr="002E45CD">
        <w:rPr>
          <w:rFonts w:hint="cs"/>
          <w:sz w:val="20"/>
          <w:szCs w:val="20"/>
          <w:rtl/>
        </w:rPr>
        <w:t xml:space="preserve"> للتطور الاقتصادي و الاجتماعي </w:t>
      </w:r>
      <w:proofErr w:type="spellStart"/>
      <w:r w:rsidR="008E2683" w:rsidRPr="002E45CD">
        <w:rPr>
          <w:sz w:val="20"/>
          <w:szCs w:val="20"/>
          <w:rtl/>
        </w:rPr>
        <w:t>–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التامينات</w:t>
      </w:r>
      <w:r w:rsidR="008E2683" w:rsidRPr="002E45CD">
        <w:rPr>
          <w:rFonts w:hint="cs"/>
          <w:sz w:val="20"/>
          <w:szCs w:val="20"/>
          <w:rtl/>
        </w:rPr>
        <w:t>-</w:t>
      </w:r>
      <w:proofErr w:type="spellEnd"/>
      <w:r w:rsidR="008E2683" w:rsidRPr="002E45CD">
        <w:rPr>
          <w:rFonts w:hint="cs"/>
          <w:sz w:val="20"/>
          <w:szCs w:val="20"/>
          <w:rtl/>
        </w:rPr>
        <w:t xml:space="preserve"> صك العملة </w:t>
      </w:r>
      <w:proofErr w:type="spellStart"/>
      <w:r w:rsidR="008E2683" w:rsidRPr="002E45CD">
        <w:rPr>
          <w:rFonts w:hint="cs"/>
          <w:sz w:val="20"/>
          <w:szCs w:val="20"/>
          <w:rtl/>
        </w:rPr>
        <w:t>(</w:t>
      </w:r>
      <w:proofErr w:type="spellEnd"/>
      <w:r w:rsidR="008E2683" w:rsidRPr="002E45CD">
        <w:rPr>
          <w:rFonts w:hint="cs"/>
          <w:sz w:val="20"/>
          <w:szCs w:val="20"/>
          <w:rtl/>
        </w:rPr>
        <w:t xml:space="preserve"> الدينار</w:t>
      </w:r>
      <w:proofErr w:type="spellStart"/>
      <w:r w:rsidR="008E2683" w:rsidRPr="002E45CD">
        <w:rPr>
          <w:rFonts w:hint="cs"/>
          <w:sz w:val="20"/>
          <w:szCs w:val="20"/>
          <w:rtl/>
        </w:rPr>
        <w:t>).</w:t>
      </w:r>
      <w:proofErr w:type="spellEnd"/>
    </w:p>
    <w:p w:rsidR="008E2683" w:rsidRPr="00AA0AAB" w:rsidRDefault="008E2683" w:rsidP="00C82FE8">
      <w:pPr>
        <w:pStyle w:val="Paragraphedeliste"/>
        <w:numPr>
          <w:ilvl w:val="0"/>
          <w:numId w:val="19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54446">
        <w:rPr>
          <w:rFonts w:hint="cs"/>
          <w:color w:val="7030A0"/>
          <w:sz w:val="20"/>
          <w:szCs w:val="20"/>
          <w:rtl/>
        </w:rPr>
        <w:t xml:space="preserve">التطور السياسي </w:t>
      </w:r>
      <w:proofErr w:type="spellStart"/>
      <w:r w:rsidRPr="00A54446">
        <w:rPr>
          <w:rFonts w:ascii="Times New Roman" w:hAnsi="Times New Roman" w:cs="Times New Roman"/>
          <w:color w:val="7030A0"/>
          <w:sz w:val="20"/>
          <w:szCs w:val="20"/>
          <w:rtl/>
        </w:rPr>
        <w:t>:</w:t>
      </w:r>
      <w:proofErr w:type="spellEnd"/>
      <w:r w:rsidRPr="002E45CD">
        <w:rPr>
          <w:rFonts w:hint="cs"/>
          <w:sz w:val="20"/>
          <w:szCs w:val="20"/>
          <w:rtl/>
        </w:rPr>
        <w:t xml:space="preserve"> </w:t>
      </w:r>
      <w:proofErr w:type="spellStart"/>
      <w:r w:rsidRPr="002E45CD">
        <w:rPr>
          <w:rFonts w:hint="cs"/>
          <w:sz w:val="20"/>
          <w:szCs w:val="20"/>
          <w:rtl/>
        </w:rPr>
        <w:t>-</w:t>
      </w:r>
      <w:proofErr w:type="spellEnd"/>
      <w:r w:rsidRPr="002E45CD">
        <w:rPr>
          <w:rFonts w:hint="cs"/>
          <w:sz w:val="20"/>
          <w:szCs w:val="20"/>
          <w:rtl/>
        </w:rPr>
        <w:t xml:space="preserve"> التصحيح </w:t>
      </w:r>
      <w:proofErr w:type="spellStart"/>
      <w:r w:rsidRPr="002E45CD">
        <w:rPr>
          <w:rFonts w:hint="cs"/>
          <w:sz w:val="20"/>
          <w:szCs w:val="20"/>
          <w:rtl/>
        </w:rPr>
        <w:t>الثوري-</w:t>
      </w:r>
      <w:proofErr w:type="spellEnd"/>
      <w:r w:rsidRPr="002E45CD">
        <w:rPr>
          <w:rFonts w:hint="cs"/>
          <w:sz w:val="20"/>
          <w:szCs w:val="20"/>
          <w:rtl/>
        </w:rPr>
        <w:t xml:space="preserve"> البناء </w:t>
      </w:r>
      <w:proofErr w:type="spellStart"/>
      <w:r w:rsidRPr="002E45CD">
        <w:rPr>
          <w:rFonts w:hint="cs"/>
          <w:sz w:val="20"/>
          <w:szCs w:val="20"/>
          <w:rtl/>
        </w:rPr>
        <w:t>المؤسساتي-</w:t>
      </w:r>
      <w:proofErr w:type="spellEnd"/>
      <w:r w:rsidRPr="002E45CD">
        <w:rPr>
          <w:rFonts w:hint="cs"/>
          <w:sz w:val="20"/>
          <w:szCs w:val="20"/>
          <w:rtl/>
        </w:rPr>
        <w:t xml:space="preserve"> النشاط </w:t>
      </w:r>
      <w:proofErr w:type="spellStart"/>
      <w:r w:rsidRPr="002E45CD">
        <w:rPr>
          <w:rFonts w:hint="cs"/>
          <w:sz w:val="20"/>
          <w:szCs w:val="20"/>
          <w:rtl/>
        </w:rPr>
        <w:t>الديبلوماسي-</w:t>
      </w:r>
      <w:proofErr w:type="spellEnd"/>
      <w:r w:rsidRPr="002E45CD">
        <w:rPr>
          <w:rFonts w:hint="cs"/>
          <w:sz w:val="20"/>
          <w:szCs w:val="20"/>
          <w:rtl/>
        </w:rPr>
        <w:t xml:space="preserve"> التطور الاقتصادي و </w:t>
      </w:r>
      <w:proofErr w:type="spellStart"/>
      <w:r w:rsidRPr="002E45CD">
        <w:rPr>
          <w:rFonts w:hint="cs"/>
          <w:sz w:val="20"/>
          <w:szCs w:val="20"/>
          <w:rtl/>
        </w:rPr>
        <w:t>الاجتماعي-</w:t>
      </w:r>
      <w:proofErr w:type="spellEnd"/>
      <w:r w:rsidRPr="002E45CD">
        <w:rPr>
          <w:rFonts w:hint="cs"/>
          <w:sz w:val="20"/>
          <w:szCs w:val="20"/>
          <w:rtl/>
        </w:rPr>
        <w:t xml:space="preserve"> المشاريع الكب</w:t>
      </w:r>
      <w:r w:rsidRPr="00AA0AAB">
        <w:rPr>
          <w:rFonts w:asciiTheme="majorBidi" w:hAnsiTheme="majorBidi" w:cstheme="majorBidi"/>
          <w:sz w:val="20"/>
          <w:szCs w:val="20"/>
          <w:rtl/>
        </w:rPr>
        <w:t>رى.</w:t>
      </w:r>
    </w:p>
    <w:p w:rsidR="008E2683" w:rsidRPr="00AA0AAB" w:rsidRDefault="008E2683" w:rsidP="00C82FE8">
      <w:pPr>
        <w:pStyle w:val="Paragraphedeliste"/>
        <w:numPr>
          <w:ilvl w:val="0"/>
          <w:numId w:val="36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sz w:val="20"/>
          <w:szCs w:val="20"/>
        </w:rPr>
      </w:pPr>
      <w:proofErr w:type="gramStart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المرحلة</w:t>
      </w:r>
      <w:proofErr w:type="gramEnd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79/89:</w:t>
      </w:r>
    </w:p>
    <w:p w:rsidR="008E2683" w:rsidRPr="00AA0AAB" w:rsidRDefault="008E2683" w:rsidP="00C82FE8">
      <w:pPr>
        <w:pStyle w:val="Paragraphedeliste"/>
        <w:numPr>
          <w:ilvl w:val="0"/>
          <w:numId w:val="19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color w:val="7030A0"/>
          <w:sz w:val="20"/>
          <w:szCs w:val="20"/>
          <w:rtl/>
        </w:rPr>
        <w:t>التطور السياسي  :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 احداث اكتوبر 88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دستور 89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التعددية الحزبية.</w:t>
      </w:r>
    </w:p>
    <w:p w:rsidR="008E2683" w:rsidRPr="00AA0AAB" w:rsidRDefault="008E2683" w:rsidP="00C82FE8">
      <w:pPr>
        <w:pStyle w:val="Paragraphedeliste"/>
        <w:numPr>
          <w:ilvl w:val="0"/>
          <w:numId w:val="35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color w:val="00B050"/>
          <w:sz w:val="20"/>
          <w:szCs w:val="20"/>
          <w:u w:val="single"/>
        </w:rPr>
      </w:pPr>
      <w:proofErr w:type="gramStart"/>
      <w:r w:rsidRPr="00AA0AAB">
        <w:rPr>
          <w:rFonts w:asciiTheme="majorBidi" w:hAnsiTheme="majorBidi" w:cstheme="majorBidi"/>
          <w:b/>
          <w:bCs/>
          <w:color w:val="00B050"/>
          <w:sz w:val="20"/>
          <w:szCs w:val="20"/>
          <w:u w:val="single"/>
          <w:rtl/>
        </w:rPr>
        <w:t>خارجيا :</w:t>
      </w:r>
      <w:proofErr w:type="gramEnd"/>
      <w:r w:rsidRPr="00AA0AAB">
        <w:rPr>
          <w:rFonts w:asciiTheme="majorBidi" w:hAnsiTheme="majorBidi" w:cstheme="majorBidi"/>
          <w:b/>
          <w:bCs/>
          <w:color w:val="00B050"/>
          <w:sz w:val="20"/>
          <w:szCs w:val="20"/>
          <w:u w:val="single"/>
          <w:rtl/>
        </w:rPr>
        <w:t xml:space="preserve"> </w:t>
      </w:r>
    </w:p>
    <w:p w:rsidR="008E2683" w:rsidRPr="00AA0AAB" w:rsidRDefault="008E2683" w:rsidP="00C82FE8">
      <w:pPr>
        <w:pStyle w:val="Paragraphedeliste"/>
        <w:numPr>
          <w:ilvl w:val="0"/>
          <w:numId w:val="37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>انضمام الجزائر لهيئة الامم المتحدة 08 اكتوبر 1962.</w:t>
      </w:r>
    </w:p>
    <w:p w:rsidR="008E2683" w:rsidRPr="00AA0AAB" w:rsidRDefault="008E2683" w:rsidP="00C82FE8">
      <w:pPr>
        <w:pStyle w:val="Paragraphedeliste"/>
        <w:numPr>
          <w:ilvl w:val="0"/>
          <w:numId w:val="37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lastRenderedPageBreak/>
        <w:t>دعم حركات التحرر خاصة القضية الفلسطينية.</w:t>
      </w:r>
    </w:p>
    <w:p w:rsidR="008E2683" w:rsidRPr="00AA0AAB" w:rsidRDefault="008E2683" w:rsidP="00C82FE8">
      <w:pPr>
        <w:pStyle w:val="Paragraphedeliste"/>
        <w:numPr>
          <w:ilvl w:val="0"/>
          <w:numId w:val="37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>الانضمام لحركة عدم الانحياز.</w:t>
      </w:r>
    </w:p>
    <w:p w:rsidR="008E2683" w:rsidRPr="00AA0AAB" w:rsidRDefault="00452D49" w:rsidP="00C82FE8">
      <w:pPr>
        <w:pStyle w:val="Paragraphedeliste"/>
        <w:numPr>
          <w:ilvl w:val="0"/>
          <w:numId w:val="37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noProof/>
          <w:sz w:val="20"/>
          <w:szCs w:val="20"/>
          <w:lang w:eastAsia="fr-FR" w:bidi="ar-SA"/>
        </w:rPr>
        <w:pict>
          <v:roundrect id="_x0000_s1033" style="position:absolute;left:0;text-align:left;margin-left:-3.05pt;margin-top:20.1pt;width:237pt;height:23.25pt;z-index:251663360" arcsize="10923f">
            <v:textbox>
              <w:txbxContent>
                <w:p w:rsidR="0008679D" w:rsidRDefault="0008679D"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العالم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الثالث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proofErr w:type="gramStart"/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بين</w:t>
                  </w:r>
                  <w:proofErr w:type="gramEnd"/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تراجع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الاستعمار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التقليدي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و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استمرار</w:t>
                  </w:r>
                  <w:r w:rsidRPr="007A4971">
                    <w:rPr>
                      <w:rFonts w:cs="Arial"/>
                      <w:b/>
                      <w:bCs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b/>
                      <w:bCs/>
                      <w:rtl/>
                    </w:rPr>
                    <w:t>حركات</w:t>
                  </w:r>
                  <w:r w:rsidRPr="007A4971">
                    <w:rPr>
                      <w:rFonts w:cs="Arial"/>
                      <w:rtl/>
                    </w:rPr>
                    <w:t xml:space="preserve"> </w:t>
                  </w:r>
                  <w:r w:rsidRPr="007A4971">
                    <w:rPr>
                      <w:rFonts w:cs="Arial" w:hint="cs"/>
                      <w:rtl/>
                    </w:rPr>
                    <w:t>التحرر</w:t>
                  </w:r>
                </w:p>
              </w:txbxContent>
            </v:textbox>
          </v:roundrect>
        </w:pict>
      </w:r>
      <w:r w:rsidR="008E2683" w:rsidRPr="00AA0AAB">
        <w:rPr>
          <w:rFonts w:asciiTheme="majorBidi" w:hAnsiTheme="majorBidi" w:cstheme="majorBidi"/>
          <w:sz w:val="20"/>
          <w:szCs w:val="20"/>
          <w:rtl/>
        </w:rPr>
        <w:t>حل العديد من النزاعات الدولية كمشكل العراق و ايران 75.</w:t>
      </w:r>
    </w:p>
    <w:p w:rsidR="00A54446" w:rsidRPr="00AA0AAB" w:rsidRDefault="00A54446" w:rsidP="00A54446">
      <w:pPr>
        <w:bidi/>
        <w:spacing w:after="100" w:afterAutospacing="1"/>
        <w:rPr>
          <w:rFonts w:asciiTheme="majorBidi" w:hAnsiTheme="majorBidi" w:cstheme="majorBidi"/>
          <w:sz w:val="20"/>
          <w:szCs w:val="20"/>
        </w:rPr>
      </w:pPr>
    </w:p>
    <w:p w:rsidR="00876F6B" w:rsidRPr="00AA0AAB" w:rsidRDefault="00876F6B" w:rsidP="00C82FE8">
      <w:pPr>
        <w:pStyle w:val="Paragraphedeliste"/>
        <w:numPr>
          <w:ilvl w:val="0"/>
          <w:numId w:val="38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التنوع في اساليب التحرر:</w:t>
      </w:r>
    </w:p>
    <w:p w:rsidR="00876F6B" w:rsidRPr="00AA0AAB" w:rsidRDefault="00876F6B" w:rsidP="00C82FE8">
      <w:pPr>
        <w:pStyle w:val="Paragraphedeliste"/>
        <w:numPr>
          <w:ilvl w:val="0"/>
          <w:numId w:val="39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 xml:space="preserve"> النضال </w:t>
      </w:r>
      <w:proofErr w:type="gramStart"/>
      <w:r w:rsidRPr="00AA0AAB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>السياسي :</w:t>
      </w:r>
      <w:proofErr w:type="gramEnd"/>
    </w:p>
    <w:p w:rsidR="00876F6B" w:rsidRPr="00AA0AAB" w:rsidRDefault="00876F6B" w:rsidP="00C82FE8">
      <w:pPr>
        <w:pStyle w:val="Paragraphedeliste"/>
        <w:numPr>
          <w:ilvl w:val="0"/>
          <w:numId w:val="40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 xml:space="preserve">في الهند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(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اسلوب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: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لا خوف و لا عنف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بزعامة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*غاندي*.</w:t>
      </w:r>
      <w:proofErr w:type="spellEnd"/>
    </w:p>
    <w:p w:rsidR="00876F6B" w:rsidRPr="00AA0AAB" w:rsidRDefault="00876F6B" w:rsidP="00C82FE8">
      <w:pPr>
        <w:pStyle w:val="Paragraphedeliste"/>
        <w:numPr>
          <w:ilvl w:val="0"/>
          <w:numId w:val="40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>تشكيل احزاب سياسية في كل من الهند الصينية و مصر و المغرب.</w:t>
      </w:r>
    </w:p>
    <w:p w:rsidR="00876F6B" w:rsidRPr="00AA0AAB" w:rsidRDefault="00876F6B" w:rsidP="00C82FE8">
      <w:pPr>
        <w:pStyle w:val="Paragraphedeliste"/>
        <w:numPr>
          <w:ilvl w:val="0"/>
          <w:numId w:val="39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 xml:space="preserve"> العمل </w:t>
      </w:r>
      <w:proofErr w:type="gramStart"/>
      <w:r w:rsidRPr="00AA0AAB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>المسلح :</w:t>
      </w:r>
      <w:proofErr w:type="gramEnd"/>
      <w:r w:rsidRPr="00AA0AAB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 xml:space="preserve"> </w:t>
      </w:r>
    </w:p>
    <w:p w:rsidR="00876F6B" w:rsidRPr="00AA0AAB" w:rsidRDefault="00876F6B" w:rsidP="00C82FE8">
      <w:pPr>
        <w:pStyle w:val="Paragraphedeliste"/>
        <w:numPr>
          <w:ilvl w:val="0"/>
          <w:numId w:val="41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 xml:space="preserve">بعد فشل العمل السياسي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لجات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العديد من الشعوب الى العمل العسكري مثل الهند الصينية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(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معركة </w:t>
      </w:r>
      <w:r w:rsidR="0083075F" w:rsidRPr="00AA0AAB">
        <w:rPr>
          <w:rFonts w:asciiTheme="majorBidi" w:hAnsiTheme="majorBidi" w:cstheme="majorBidi"/>
          <w:sz w:val="20"/>
          <w:szCs w:val="20"/>
          <w:rtl/>
        </w:rPr>
        <w:t xml:space="preserve">ديان بيان فو بقيادة </w:t>
      </w:r>
      <w:proofErr w:type="spellStart"/>
      <w:r w:rsidR="0083075F" w:rsidRPr="00AA0AAB">
        <w:rPr>
          <w:rFonts w:asciiTheme="majorBidi" w:hAnsiTheme="majorBidi" w:cstheme="majorBidi"/>
          <w:sz w:val="20"/>
          <w:szCs w:val="20"/>
          <w:rtl/>
        </w:rPr>
        <w:t>جياب).</w:t>
      </w:r>
      <w:proofErr w:type="spellEnd"/>
    </w:p>
    <w:p w:rsidR="0083075F" w:rsidRPr="00AA0AAB" w:rsidRDefault="0083075F" w:rsidP="00C82FE8">
      <w:pPr>
        <w:pStyle w:val="Paragraphedeliste"/>
        <w:numPr>
          <w:ilvl w:val="0"/>
          <w:numId w:val="41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>الثورة التحريرية في الجزائر.</w:t>
      </w:r>
    </w:p>
    <w:p w:rsidR="0083075F" w:rsidRPr="00AA0AAB" w:rsidRDefault="0083075F" w:rsidP="00C82FE8">
      <w:pPr>
        <w:pStyle w:val="Paragraphedeliste"/>
        <w:numPr>
          <w:ilvl w:val="0"/>
          <w:numId w:val="39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color w:val="FF0000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color w:val="FF0000"/>
          <w:sz w:val="20"/>
          <w:szCs w:val="20"/>
          <w:rtl/>
        </w:rPr>
        <w:t>النضال ضد الانظمة العميلة للاستعمار:</w:t>
      </w:r>
    </w:p>
    <w:p w:rsidR="0083075F" w:rsidRPr="00AA0AAB" w:rsidRDefault="0083075F" w:rsidP="00C82FE8">
      <w:pPr>
        <w:pStyle w:val="Paragraphedeliste"/>
        <w:numPr>
          <w:ilvl w:val="0"/>
          <w:numId w:val="42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 xml:space="preserve">الثورة المصرية 1952 بقيادة جمال </w:t>
      </w:r>
      <w:proofErr w:type="gramStart"/>
      <w:r w:rsidRPr="00AA0AAB">
        <w:rPr>
          <w:rFonts w:asciiTheme="majorBidi" w:hAnsiTheme="majorBidi" w:cstheme="majorBidi"/>
          <w:sz w:val="20"/>
          <w:szCs w:val="20"/>
          <w:rtl/>
        </w:rPr>
        <w:t>عبد</w:t>
      </w:r>
      <w:proofErr w:type="gram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الناصر.</w:t>
      </w:r>
    </w:p>
    <w:p w:rsidR="0083075F" w:rsidRPr="00AA0AAB" w:rsidRDefault="0083075F" w:rsidP="00C82FE8">
      <w:pPr>
        <w:pStyle w:val="Paragraphedeliste"/>
        <w:numPr>
          <w:ilvl w:val="0"/>
          <w:numId w:val="42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sz w:val="20"/>
          <w:szCs w:val="20"/>
          <w:rtl/>
        </w:rPr>
        <w:t>الثورة الكوبية 1958 بزعامة فيدال كاسترو .</w:t>
      </w:r>
    </w:p>
    <w:p w:rsidR="0083075F" w:rsidRPr="00AA0AAB" w:rsidRDefault="0083075F" w:rsidP="00C82FE8">
      <w:pPr>
        <w:pStyle w:val="Paragraphedeliste"/>
        <w:numPr>
          <w:ilvl w:val="0"/>
          <w:numId w:val="38"/>
        </w:numPr>
        <w:bidi/>
        <w:spacing w:after="100" w:afterAutospacing="1"/>
        <w:ind w:left="397"/>
        <w:rPr>
          <w:rFonts w:asciiTheme="majorBidi" w:hAnsiTheme="majorBidi" w:cstheme="majorBidi"/>
          <w:b/>
          <w:bCs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ترتيبات ما بعد الاستقلال : </w:t>
      </w:r>
    </w:p>
    <w:p w:rsidR="0083075F" w:rsidRPr="00AA0AAB" w:rsidRDefault="0083075F" w:rsidP="00C82FE8">
      <w:pPr>
        <w:pStyle w:val="Paragraphedeliste"/>
        <w:numPr>
          <w:ilvl w:val="0"/>
          <w:numId w:val="43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color w:val="7030A0"/>
          <w:sz w:val="20"/>
          <w:szCs w:val="20"/>
          <w:rtl/>
        </w:rPr>
        <w:t>منظمة الكومنولث :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  هي منظمة تضم الدول التي كانت تابعة للاستعمار البريطاني و بقيت تابعة لها اقتصاديا و عددها 54 دولة.</w:t>
      </w:r>
    </w:p>
    <w:p w:rsidR="0083075F" w:rsidRPr="00AA0AAB" w:rsidRDefault="0083075F" w:rsidP="00C82FE8">
      <w:pPr>
        <w:pStyle w:val="Paragraphedeliste"/>
        <w:numPr>
          <w:ilvl w:val="0"/>
          <w:numId w:val="19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اهدافها المعلنة </w:t>
      </w:r>
      <w:proofErr w:type="spellStart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التنمية المستدامة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حماية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البيئة-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ترقية حقوق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الانسان-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تقديم المساعدات والدعم للدول العضو في المنظمة.</w:t>
      </w:r>
    </w:p>
    <w:p w:rsidR="0083075F" w:rsidRPr="00AA0AAB" w:rsidRDefault="0083075F" w:rsidP="00C82FE8">
      <w:pPr>
        <w:pStyle w:val="Paragraphedeliste"/>
        <w:numPr>
          <w:ilvl w:val="0"/>
          <w:numId w:val="19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الاهداف </w:t>
      </w:r>
      <w:proofErr w:type="spellStart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الخفية: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تاثير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بريطانيا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الثقافي-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استفادة بريطانيا من الامتيازات الاقتصادية و السياسية......</w:t>
      </w:r>
      <w:proofErr w:type="gramStart"/>
      <w:r w:rsidRPr="00AA0AAB">
        <w:rPr>
          <w:rFonts w:asciiTheme="majorBidi" w:hAnsiTheme="majorBidi" w:cstheme="majorBidi"/>
          <w:sz w:val="20"/>
          <w:szCs w:val="20"/>
          <w:rtl/>
        </w:rPr>
        <w:t>الخ</w:t>
      </w:r>
      <w:proofErr w:type="gramEnd"/>
      <w:r w:rsidRPr="00AA0AAB">
        <w:rPr>
          <w:rFonts w:asciiTheme="majorBidi" w:hAnsiTheme="majorBidi" w:cstheme="majorBidi"/>
          <w:sz w:val="20"/>
          <w:szCs w:val="20"/>
          <w:rtl/>
        </w:rPr>
        <w:t>.</w:t>
      </w:r>
    </w:p>
    <w:p w:rsidR="0083075F" w:rsidRPr="00AA0AAB" w:rsidRDefault="00725E15" w:rsidP="00C82FE8">
      <w:pPr>
        <w:pStyle w:val="Paragraphedeliste"/>
        <w:numPr>
          <w:ilvl w:val="0"/>
          <w:numId w:val="43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color w:val="7030A0"/>
          <w:sz w:val="20"/>
          <w:szCs w:val="20"/>
          <w:rtl/>
        </w:rPr>
        <w:t>المنظمة الفرانكفونية :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 هي منظمة تجمع المستعمرات الفرنسية سابقا عددها 21 دولة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تاسست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في 20 مارس 1971.</w:t>
      </w:r>
    </w:p>
    <w:p w:rsidR="00725E15" w:rsidRPr="00AA0AAB" w:rsidRDefault="00725E15" w:rsidP="00C82FE8">
      <w:pPr>
        <w:pStyle w:val="Paragraphedeliste"/>
        <w:numPr>
          <w:ilvl w:val="0"/>
          <w:numId w:val="44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اهدافها </w:t>
      </w:r>
      <w:proofErr w:type="spellStart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المعلنة: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التعاون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الثقافي-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التقارب بين الشعوب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حل المشاكل بالطرق السلمية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ترقية حقوق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الانسان-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التعاون الاقتصادي و التقني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تجسيد الديمقراطية...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.</w:t>
      </w:r>
      <w:proofErr w:type="spellEnd"/>
    </w:p>
    <w:p w:rsidR="00725E15" w:rsidRPr="00AA0AAB" w:rsidRDefault="00452D49" w:rsidP="00C82FE8">
      <w:pPr>
        <w:pStyle w:val="Paragraphedeliste"/>
        <w:numPr>
          <w:ilvl w:val="0"/>
          <w:numId w:val="44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452D49">
        <w:rPr>
          <w:rFonts w:asciiTheme="majorBidi" w:hAnsiTheme="majorBidi" w:cstheme="majorBidi"/>
          <w:b/>
          <w:bCs/>
          <w:noProof/>
          <w:sz w:val="20"/>
          <w:szCs w:val="20"/>
          <w:lang w:eastAsia="fr-FR" w:bidi="ar-SA"/>
        </w:rPr>
        <w:pict>
          <v:roundrect id="_x0000_s1035" style="position:absolute;left:0;text-align:left;margin-left:50.95pt;margin-top:32.7pt;width:146.25pt;height:19.45pt;z-index:251665408" arcsize="10923f">
            <v:textbox>
              <w:txbxContent>
                <w:p w:rsidR="0008679D" w:rsidRPr="002E45CD" w:rsidRDefault="0008679D" w:rsidP="007A4971">
                  <w:pPr>
                    <w:bidi/>
                    <w:spacing w:after="100" w:afterAutospacing="1"/>
                    <w:jc w:val="center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gramStart"/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القضية</w:t>
                  </w:r>
                  <w:proofErr w:type="gramEnd"/>
                  <w:r w:rsidRPr="002E45CD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الفلسطينية</w:t>
                  </w:r>
                </w:p>
                <w:p w:rsidR="0008679D" w:rsidRDefault="0008679D"/>
              </w:txbxContent>
            </v:textbox>
          </v:roundrect>
        </w:pict>
      </w:r>
      <w:r w:rsidR="00725E15"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اهدافها الخفية </w:t>
      </w:r>
      <w:proofErr w:type="spellStart"/>
      <w:r w:rsidR="00725E15" w:rsidRPr="00AA0AAB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  <w:proofErr w:type="spellEnd"/>
      <w:r w:rsidR="00725E15"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="00725E15" w:rsidRPr="00AA0AAB">
        <w:rPr>
          <w:rFonts w:asciiTheme="majorBidi" w:hAnsiTheme="majorBidi" w:cstheme="majorBidi"/>
          <w:sz w:val="20"/>
          <w:szCs w:val="20"/>
          <w:rtl/>
        </w:rPr>
        <w:t>-</w:t>
      </w:r>
      <w:proofErr w:type="spellEnd"/>
      <w:r w:rsidR="00725E15" w:rsidRPr="00AA0AAB">
        <w:rPr>
          <w:rFonts w:asciiTheme="majorBidi" w:hAnsiTheme="majorBidi" w:cstheme="majorBidi"/>
          <w:sz w:val="20"/>
          <w:szCs w:val="20"/>
          <w:rtl/>
        </w:rPr>
        <w:t xml:space="preserve"> ترقية و نشر اللغة  </w:t>
      </w:r>
      <w:proofErr w:type="spellStart"/>
      <w:r w:rsidR="00725E15" w:rsidRPr="00AA0AAB">
        <w:rPr>
          <w:rFonts w:asciiTheme="majorBidi" w:hAnsiTheme="majorBidi" w:cstheme="majorBidi"/>
          <w:sz w:val="20"/>
          <w:szCs w:val="20"/>
          <w:rtl/>
        </w:rPr>
        <w:t>الفرنسية-</w:t>
      </w:r>
      <w:proofErr w:type="spellEnd"/>
      <w:r w:rsidR="00725E15" w:rsidRPr="00AA0AAB">
        <w:rPr>
          <w:rFonts w:asciiTheme="majorBidi" w:hAnsiTheme="majorBidi" w:cstheme="majorBidi"/>
          <w:sz w:val="20"/>
          <w:szCs w:val="20"/>
          <w:rtl/>
        </w:rPr>
        <w:t xml:space="preserve"> السيطرة و الهيمنة على الدول </w:t>
      </w:r>
      <w:proofErr w:type="spellStart"/>
      <w:r w:rsidR="00725E15" w:rsidRPr="00AA0AAB">
        <w:rPr>
          <w:rFonts w:asciiTheme="majorBidi" w:hAnsiTheme="majorBidi" w:cstheme="majorBidi"/>
          <w:sz w:val="20"/>
          <w:szCs w:val="20"/>
          <w:rtl/>
        </w:rPr>
        <w:t>الاعضاء-</w:t>
      </w:r>
      <w:proofErr w:type="spellEnd"/>
      <w:r w:rsidR="00725E15" w:rsidRPr="00AA0AAB">
        <w:rPr>
          <w:rFonts w:asciiTheme="majorBidi" w:hAnsiTheme="majorBidi" w:cstheme="majorBidi"/>
          <w:sz w:val="20"/>
          <w:szCs w:val="20"/>
          <w:rtl/>
        </w:rPr>
        <w:t xml:space="preserve"> نهب و استنزاف خيراتها...</w:t>
      </w:r>
    </w:p>
    <w:p w:rsidR="007A4971" w:rsidRPr="00AA0AAB" w:rsidRDefault="007A4971" w:rsidP="007A4971">
      <w:pPr>
        <w:bidi/>
        <w:spacing w:after="100" w:afterAutospacing="1"/>
        <w:rPr>
          <w:rFonts w:asciiTheme="majorBidi" w:hAnsiTheme="majorBidi" w:cstheme="majorBidi"/>
          <w:sz w:val="20"/>
          <w:szCs w:val="20"/>
        </w:rPr>
      </w:pPr>
    </w:p>
    <w:p w:rsidR="00A2693E" w:rsidRPr="00AA0AAB" w:rsidRDefault="00A2693E" w:rsidP="003754A3">
      <w:pPr>
        <w:pStyle w:val="Paragraphedeliste"/>
        <w:numPr>
          <w:ilvl w:val="0"/>
          <w:numId w:val="1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الحرب العربية الاسرائيلية الاولى 1948 </w:t>
      </w:r>
      <w:r w:rsidRPr="00AA0AAB">
        <w:rPr>
          <w:rFonts w:asciiTheme="majorBidi" w:hAnsiTheme="majorBidi" w:cstheme="majorBidi"/>
          <w:sz w:val="20"/>
          <w:szCs w:val="20"/>
          <w:rtl/>
        </w:rPr>
        <w:t>: بعد</w:t>
      </w: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الاعلان عن قيام دولة اسرائيل في 15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ماي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1948 حينها دخلت الجيوش العربية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(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سوريا-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الاردن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–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العراق-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مصر-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السعودية-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لبنان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في الحرب ضد اسرائيل و حققت انتصارا لولا فرض مجلس الامن الهدنة  خرقت اسرائيل الهدنة بعد ان تمكنت من اسلحة جديدة و نظمت صفوفها و قامت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بهجومات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يوم 16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جويلية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1948 على الجيوش العربية و انهت الحرب لصالحها و تم توقيع معاهدة رودس في 1949 لتوقيف القتال.</w:t>
      </w:r>
    </w:p>
    <w:p w:rsidR="00C15CE9" w:rsidRPr="00AA0AAB" w:rsidRDefault="00C15CE9" w:rsidP="003754A3">
      <w:pPr>
        <w:pStyle w:val="Paragraphedeliste"/>
        <w:numPr>
          <w:ilvl w:val="0"/>
          <w:numId w:val="1"/>
        </w:numPr>
        <w:bidi/>
        <w:spacing w:after="100" w:afterAutospacing="1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الثورة الفلسطينية 1965 </w:t>
      </w:r>
      <w:proofErr w:type="spellStart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  <w:proofErr w:type="spellEnd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 في 01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جانفي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1965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تاسست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منظمة التحرير الفلسطينية و ممثلها العسكري حركة فتح متخذة العمليات الفدائية و حرب العصابات اسلوبا للكفاح و تم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تاسيس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جيش فلسطيني تلقى الدعم المادي و المعنوي من طرف العديد من الدول عربية و غير عربية .</w:t>
      </w:r>
    </w:p>
    <w:p w:rsidR="00C15CE9" w:rsidRPr="00AA0AAB" w:rsidRDefault="00C15CE9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حرب </w:t>
      </w:r>
      <w:proofErr w:type="spellStart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>1967:</w:t>
      </w:r>
      <w:proofErr w:type="spellEnd"/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تسمى  حرب الستة ايام كما يطلق عليها النكسة العربية . قامت اسرائيل بهجوم جوي سريع و خاطف على كل القدرات الجوية العربية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(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مصر-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الاردن-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سوريا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و حطمت مطاراتها و احتلن اسرائيل خلال الحرب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(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الجولان-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سيناء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)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كل الاراضي الفلسطينية. حيث صدر القرار </w:t>
      </w:r>
      <w:proofErr w:type="spellStart"/>
      <w:r w:rsidRPr="00AA0AAB">
        <w:rPr>
          <w:rFonts w:asciiTheme="majorBidi" w:hAnsiTheme="majorBidi" w:cstheme="majorBidi"/>
          <w:sz w:val="20"/>
          <w:szCs w:val="20"/>
          <w:rtl/>
        </w:rPr>
        <w:t>الاممي</w:t>
      </w:r>
      <w:proofErr w:type="spellEnd"/>
      <w:r w:rsidRPr="00AA0AAB">
        <w:rPr>
          <w:rFonts w:asciiTheme="majorBidi" w:hAnsiTheme="majorBidi" w:cstheme="majorBidi"/>
          <w:sz w:val="20"/>
          <w:szCs w:val="20"/>
          <w:rtl/>
        </w:rPr>
        <w:t xml:space="preserve"> 242 لوقف اطلاق النار و انسحاب اسرائيل.</w:t>
      </w:r>
    </w:p>
    <w:p w:rsidR="003754A3" w:rsidRPr="00AA0AAB" w:rsidRDefault="00C15CE9" w:rsidP="003754A3">
      <w:pPr>
        <w:pStyle w:val="Paragraphedeliste"/>
        <w:numPr>
          <w:ilvl w:val="0"/>
          <w:numId w:val="1"/>
        </w:numPr>
        <w:bidi/>
        <w:spacing w:after="0"/>
        <w:ind w:left="397"/>
        <w:rPr>
          <w:rFonts w:asciiTheme="majorBidi" w:hAnsiTheme="majorBidi" w:cstheme="majorBidi"/>
          <w:sz w:val="20"/>
          <w:szCs w:val="20"/>
        </w:rPr>
      </w:pP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حرب اكتوبر 1973 : </w:t>
      </w:r>
      <w:r w:rsidRPr="00AA0AAB">
        <w:rPr>
          <w:rFonts w:asciiTheme="majorBidi" w:hAnsiTheme="majorBidi" w:cstheme="majorBidi"/>
          <w:sz w:val="20"/>
          <w:szCs w:val="20"/>
          <w:rtl/>
        </w:rPr>
        <w:t>حرب</w:t>
      </w:r>
      <w:r w:rsidRPr="00AA0AAB">
        <w:rPr>
          <w:rFonts w:asciiTheme="majorBidi" w:hAnsiTheme="majorBidi" w:cstheme="majorBidi"/>
          <w:b/>
          <w:bCs/>
          <w:sz w:val="20"/>
          <w:szCs w:val="20"/>
          <w:rtl/>
        </w:rPr>
        <w:t xml:space="preserve"> </w:t>
      </w:r>
      <w:r w:rsidRPr="00AA0AAB">
        <w:rPr>
          <w:rFonts w:asciiTheme="majorBidi" w:hAnsiTheme="majorBidi" w:cstheme="majorBidi"/>
          <w:sz w:val="20"/>
          <w:szCs w:val="20"/>
          <w:rtl/>
        </w:rPr>
        <w:t xml:space="preserve"> عربية ضد اسرائيل تم استرجاع قناة السويس و انتهت بقرار اممي 338 لوقف القتال و استعمل العرب النفط </w:t>
      </w:r>
    </w:p>
    <w:p w:rsidR="00C15CE9" w:rsidRDefault="00AA0AAB" w:rsidP="00AA0AAB">
      <w:pPr>
        <w:bidi/>
        <w:spacing w:after="0"/>
        <w:jc w:val="center"/>
        <w:rPr>
          <w:rFonts w:asciiTheme="majorBidi" w:hAnsiTheme="majorBidi" w:cstheme="majorBidi"/>
          <w:sz w:val="20"/>
          <w:szCs w:val="20"/>
          <w:rtl/>
        </w:rPr>
      </w:pPr>
      <w:r>
        <w:rPr>
          <w:rFonts w:asciiTheme="majorBidi" w:hAnsiTheme="majorBidi" w:cstheme="majorBidi" w:hint="cs"/>
          <w:sz w:val="20"/>
          <w:szCs w:val="20"/>
          <w:rtl/>
        </w:rPr>
        <w:t xml:space="preserve">       </w:t>
      </w:r>
      <w:r w:rsidR="00C15CE9" w:rsidRPr="00AA0AAB">
        <w:rPr>
          <w:rFonts w:asciiTheme="majorBidi" w:hAnsiTheme="majorBidi" w:cstheme="majorBidi"/>
          <w:sz w:val="20"/>
          <w:szCs w:val="20"/>
          <w:rtl/>
        </w:rPr>
        <w:t xml:space="preserve">كسلاح لكسب </w:t>
      </w:r>
      <w:proofErr w:type="spellStart"/>
      <w:r w:rsidR="00C15CE9" w:rsidRPr="00AA0AAB">
        <w:rPr>
          <w:rFonts w:asciiTheme="majorBidi" w:hAnsiTheme="majorBidi" w:cstheme="majorBidi"/>
          <w:sz w:val="20"/>
          <w:szCs w:val="20"/>
          <w:rtl/>
        </w:rPr>
        <w:t>التاييد</w:t>
      </w:r>
      <w:proofErr w:type="spellEnd"/>
      <w:r w:rsidR="00C15CE9" w:rsidRPr="00AA0AAB">
        <w:rPr>
          <w:rFonts w:asciiTheme="majorBidi" w:hAnsiTheme="majorBidi" w:cstheme="majorBidi"/>
          <w:sz w:val="20"/>
          <w:szCs w:val="20"/>
          <w:rtl/>
        </w:rPr>
        <w:t xml:space="preserve"> الدولي لفلسطين و فعلا تم الاعتراف بمنظمة التحرير </w:t>
      </w:r>
      <w:r>
        <w:rPr>
          <w:rFonts w:asciiTheme="majorBidi" w:hAnsiTheme="majorBidi" w:cstheme="majorBidi" w:hint="cs"/>
          <w:sz w:val="20"/>
          <w:szCs w:val="20"/>
          <w:rtl/>
        </w:rPr>
        <w:t xml:space="preserve">   </w:t>
      </w:r>
      <w:r w:rsidR="00C15CE9" w:rsidRPr="00AA0AAB">
        <w:rPr>
          <w:rFonts w:asciiTheme="majorBidi" w:hAnsiTheme="majorBidi" w:cstheme="majorBidi"/>
          <w:sz w:val="20"/>
          <w:szCs w:val="20"/>
          <w:rtl/>
        </w:rPr>
        <w:t>الفلسطينية و تحول الصراع  الى  محاولات دولية لفك النزاع.</w:t>
      </w:r>
    </w:p>
    <w:p w:rsidR="00AA0AAB" w:rsidRDefault="00AA0AAB" w:rsidP="00AA0AAB">
      <w:pPr>
        <w:bidi/>
        <w:spacing w:after="0"/>
        <w:jc w:val="center"/>
        <w:rPr>
          <w:rFonts w:asciiTheme="majorBidi" w:hAnsiTheme="majorBidi" w:cstheme="majorBidi"/>
          <w:sz w:val="20"/>
          <w:szCs w:val="20"/>
          <w:rtl/>
        </w:rPr>
      </w:pPr>
    </w:p>
    <w:p w:rsidR="00AA0AAB" w:rsidRPr="00AA0AAB" w:rsidRDefault="00AA0AAB" w:rsidP="00AA0AAB">
      <w:pPr>
        <w:bidi/>
        <w:spacing w:after="0"/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AA0AAB">
        <w:rPr>
          <w:rFonts w:asciiTheme="majorBidi" w:hAnsiTheme="majorBidi" w:cs="Times New Roman" w:hint="cs"/>
          <w:b/>
          <w:bCs/>
          <w:sz w:val="20"/>
          <w:szCs w:val="20"/>
          <w:rtl/>
        </w:rPr>
        <w:t>بالتوفيق</w:t>
      </w:r>
      <w:r w:rsidRPr="00AA0AAB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Pr="00AA0AAB">
        <w:rPr>
          <w:rFonts w:asciiTheme="majorBidi" w:hAnsiTheme="majorBidi" w:cs="Times New Roman" w:hint="cs"/>
          <w:b/>
          <w:bCs/>
          <w:sz w:val="20"/>
          <w:szCs w:val="20"/>
          <w:rtl/>
        </w:rPr>
        <w:t>انشاء</w:t>
      </w:r>
      <w:r w:rsidRPr="00AA0AAB">
        <w:rPr>
          <w:rFonts w:asciiTheme="majorBidi" w:hAnsiTheme="majorBidi" w:cs="Times New Roman"/>
          <w:b/>
          <w:bCs/>
          <w:sz w:val="20"/>
          <w:szCs w:val="20"/>
          <w:rtl/>
        </w:rPr>
        <w:t xml:space="preserve"> </w:t>
      </w:r>
      <w:r w:rsidRPr="00AA0AAB">
        <w:rPr>
          <w:rFonts w:asciiTheme="majorBidi" w:hAnsiTheme="majorBidi" w:cs="Times New Roman" w:hint="cs"/>
          <w:b/>
          <w:bCs/>
          <w:sz w:val="20"/>
          <w:szCs w:val="20"/>
          <w:rtl/>
        </w:rPr>
        <w:t>الله</w:t>
      </w:r>
    </w:p>
    <w:p w:rsidR="007A4971" w:rsidRDefault="007A4971" w:rsidP="003754A3">
      <w:pPr>
        <w:bidi/>
        <w:spacing w:after="0"/>
        <w:rPr>
          <w:sz w:val="20"/>
          <w:szCs w:val="20"/>
          <w:rtl/>
        </w:rPr>
      </w:pPr>
    </w:p>
    <w:p w:rsidR="007A4971" w:rsidRDefault="00452D49" w:rsidP="007A4971">
      <w:pPr>
        <w:bidi/>
        <w:spacing w:after="100" w:afterAutospacing="1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eastAsia="fr-FR" w:bidi="ar-SA"/>
        </w:rPr>
        <w:lastRenderedPageBreak/>
        <w:pict>
          <v:roundrect id="_x0000_s1041" style="position:absolute;left:0;text-align:left;margin-left:34.1pt;margin-top:9.75pt;width:174.75pt;height:24.75pt;z-index:251668480" arcsize="10923f">
            <v:textbox>
              <w:txbxContent>
                <w:p w:rsidR="0008679D" w:rsidRPr="000C5704" w:rsidRDefault="0008679D" w:rsidP="00447629">
                  <w:pPr>
                    <w:jc w:val="center"/>
                    <w:rPr>
                      <w:b/>
                      <w:bCs/>
                    </w:rPr>
                  </w:pPr>
                  <w:r w:rsidRPr="000C5704">
                    <w:rPr>
                      <w:rFonts w:hint="cs"/>
                      <w:b/>
                      <w:bCs/>
                      <w:rtl/>
                    </w:rPr>
                    <w:t>اشكالية التقدم و التخلف</w:t>
                  </w:r>
                </w:p>
              </w:txbxContent>
            </v:textbox>
          </v:roundrect>
        </w:pict>
      </w:r>
    </w:p>
    <w:p w:rsidR="007A4971" w:rsidRDefault="007A4971" w:rsidP="007A4971">
      <w:pPr>
        <w:bidi/>
        <w:spacing w:after="100" w:afterAutospacing="1"/>
        <w:rPr>
          <w:sz w:val="20"/>
          <w:szCs w:val="20"/>
          <w:rtl/>
        </w:rPr>
      </w:pPr>
    </w:p>
    <w:p w:rsidR="000C5704" w:rsidRDefault="000C5704" w:rsidP="00C82FE8">
      <w:pPr>
        <w:pStyle w:val="Paragraphedeliste"/>
        <w:numPr>
          <w:ilvl w:val="0"/>
          <w:numId w:val="45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مفهوم التقدم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مصطلح للدلالة على وضعية اقتصادية مزدهرة ناتجة عن القدرة في استغلال الامكانيات المتاحة و تنعكس ايجابا على الواقع الاجتماعي.</w:t>
      </w:r>
    </w:p>
    <w:p w:rsidR="000C5704" w:rsidRDefault="000C5704" w:rsidP="00C82FE8">
      <w:pPr>
        <w:pStyle w:val="Paragraphedeliste"/>
        <w:numPr>
          <w:ilvl w:val="0"/>
          <w:numId w:val="45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مفهوم التخلف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مصطلح للدلالة على وضعية اقتصادية منحطة ناتجة عن العجز في استغلال الامكانيات المتاحة و تنعكس سلبا على الواقع الاجتماعي.</w:t>
      </w:r>
    </w:p>
    <w:p w:rsidR="000C5704" w:rsidRDefault="000C5704" w:rsidP="00C82FE8">
      <w:pPr>
        <w:pStyle w:val="Paragraphedeliste"/>
        <w:numPr>
          <w:ilvl w:val="0"/>
          <w:numId w:val="45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معايير التصنيف و مؤشراتها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المعايير هي الاسس التي تعكس الاوضاع القائمة في منطقة ما و تكون قابلة للقياس اهمها </w:t>
      </w:r>
      <w:r>
        <w:rPr>
          <w:rFonts w:ascii="Times New Roman" w:hAnsi="Times New Roman" w:cs="Times New Roman"/>
          <w:sz w:val="20"/>
          <w:szCs w:val="20"/>
          <w:rtl/>
        </w:rPr>
        <w:t>:</w:t>
      </w:r>
    </w:p>
    <w:p w:rsidR="000C5704" w:rsidRPr="00447629" w:rsidRDefault="000A29BB" w:rsidP="00C82FE8">
      <w:pPr>
        <w:pStyle w:val="Paragraphedeliste"/>
        <w:numPr>
          <w:ilvl w:val="0"/>
          <w:numId w:val="46"/>
        </w:numPr>
        <w:bidi/>
        <w:spacing w:after="100" w:afterAutospacing="1"/>
        <w:rPr>
          <w:b/>
          <w:bCs/>
          <w:i/>
          <w:iCs/>
          <w:color w:val="FF0000"/>
          <w:sz w:val="20"/>
          <w:szCs w:val="20"/>
          <w:u w:val="single"/>
        </w:rPr>
      </w:pPr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المعايير </w:t>
      </w:r>
      <w:proofErr w:type="gramStart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الاجتماعية </w:t>
      </w:r>
      <w:r w:rsidRPr="0044762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rtl/>
        </w:rPr>
        <w:t>:</w:t>
      </w:r>
      <w:proofErr w:type="gramEnd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 </w:t>
      </w:r>
    </w:p>
    <w:p w:rsidR="000A29BB" w:rsidRDefault="000A29BB" w:rsidP="00C82FE8">
      <w:pPr>
        <w:pStyle w:val="Paragraphedeliste"/>
        <w:numPr>
          <w:ilvl w:val="0"/>
          <w:numId w:val="4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نسبة الزيادة </w:t>
      </w:r>
      <w:proofErr w:type="spellStart"/>
      <w:r>
        <w:rPr>
          <w:rFonts w:hint="cs"/>
          <w:sz w:val="20"/>
          <w:szCs w:val="20"/>
          <w:rtl/>
        </w:rPr>
        <w:t>الطبيعية-.</w:t>
      </w:r>
      <w:proofErr w:type="spellEnd"/>
      <w:r>
        <w:rPr>
          <w:rFonts w:hint="cs"/>
          <w:sz w:val="20"/>
          <w:szCs w:val="20"/>
          <w:rtl/>
        </w:rPr>
        <w:t xml:space="preserve"> المستوى </w:t>
      </w:r>
      <w:proofErr w:type="spellStart"/>
      <w:r>
        <w:rPr>
          <w:rFonts w:hint="cs"/>
          <w:sz w:val="20"/>
          <w:szCs w:val="20"/>
          <w:rtl/>
        </w:rPr>
        <w:t>المعيشي-</w:t>
      </w:r>
      <w:proofErr w:type="spellEnd"/>
      <w:r>
        <w:rPr>
          <w:rFonts w:hint="cs"/>
          <w:sz w:val="20"/>
          <w:szCs w:val="20"/>
          <w:rtl/>
        </w:rPr>
        <w:t xml:space="preserve"> الصحي </w:t>
      </w:r>
      <w:proofErr w:type="spellStart"/>
      <w:r>
        <w:rPr>
          <w:sz w:val="20"/>
          <w:szCs w:val="20"/>
          <w:rtl/>
        </w:rPr>
        <w:t>–</w:t>
      </w:r>
      <w:proofErr w:type="spellEnd"/>
      <w:r>
        <w:rPr>
          <w:rFonts w:hint="cs"/>
          <w:sz w:val="20"/>
          <w:szCs w:val="20"/>
          <w:rtl/>
        </w:rPr>
        <w:t xml:space="preserve"> نسبة </w:t>
      </w:r>
      <w:proofErr w:type="spellStart"/>
      <w:r>
        <w:rPr>
          <w:rFonts w:hint="cs"/>
          <w:sz w:val="20"/>
          <w:szCs w:val="20"/>
          <w:rtl/>
        </w:rPr>
        <w:t>التمدن-</w:t>
      </w:r>
      <w:proofErr w:type="spellEnd"/>
      <w:r>
        <w:rPr>
          <w:rFonts w:hint="cs"/>
          <w:sz w:val="20"/>
          <w:szCs w:val="20"/>
          <w:rtl/>
        </w:rPr>
        <w:t xml:space="preserve"> وضعية </w:t>
      </w:r>
      <w:proofErr w:type="spellStart"/>
      <w:r>
        <w:rPr>
          <w:rFonts w:hint="cs"/>
          <w:sz w:val="20"/>
          <w:szCs w:val="20"/>
          <w:rtl/>
        </w:rPr>
        <w:t>المراة</w:t>
      </w:r>
      <w:proofErr w:type="spellEnd"/>
      <w:r>
        <w:rPr>
          <w:rFonts w:hint="cs"/>
          <w:sz w:val="20"/>
          <w:szCs w:val="20"/>
          <w:rtl/>
        </w:rPr>
        <w:t xml:space="preserve"> و الطفل.</w:t>
      </w:r>
    </w:p>
    <w:p w:rsidR="000A29BB" w:rsidRPr="00447629" w:rsidRDefault="000A29BB" w:rsidP="00C82FE8">
      <w:pPr>
        <w:pStyle w:val="Paragraphedeliste"/>
        <w:numPr>
          <w:ilvl w:val="0"/>
          <w:numId w:val="46"/>
        </w:numPr>
        <w:bidi/>
        <w:spacing w:after="100" w:afterAutospacing="1"/>
        <w:rPr>
          <w:b/>
          <w:bCs/>
          <w:i/>
          <w:iCs/>
          <w:color w:val="FF0000"/>
          <w:sz w:val="20"/>
          <w:szCs w:val="20"/>
          <w:u w:val="single"/>
        </w:rPr>
      </w:pPr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المعايير </w:t>
      </w:r>
      <w:proofErr w:type="gramStart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الاقتصادية </w:t>
      </w:r>
      <w:r w:rsidRPr="0044762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rtl/>
        </w:rPr>
        <w:t>:</w:t>
      </w:r>
      <w:proofErr w:type="gramEnd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 </w:t>
      </w:r>
    </w:p>
    <w:p w:rsidR="000A29BB" w:rsidRDefault="000A29BB" w:rsidP="00C82FE8">
      <w:pPr>
        <w:pStyle w:val="Paragraphedeliste"/>
        <w:numPr>
          <w:ilvl w:val="0"/>
          <w:numId w:val="4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وضعية القاعدة </w:t>
      </w:r>
      <w:proofErr w:type="spellStart"/>
      <w:r>
        <w:rPr>
          <w:rFonts w:hint="cs"/>
          <w:sz w:val="20"/>
          <w:szCs w:val="20"/>
          <w:rtl/>
        </w:rPr>
        <w:t>الصناعية-</w:t>
      </w:r>
      <w:proofErr w:type="spellEnd"/>
      <w:r>
        <w:rPr>
          <w:rFonts w:hint="cs"/>
          <w:sz w:val="20"/>
          <w:szCs w:val="20"/>
          <w:rtl/>
        </w:rPr>
        <w:t xml:space="preserve"> حجم استهلاك المواد </w:t>
      </w:r>
      <w:proofErr w:type="spellStart"/>
      <w:r>
        <w:rPr>
          <w:rFonts w:hint="cs"/>
          <w:sz w:val="20"/>
          <w:szCs w:val="20"/>
          <w:rtl/>
        </w:rPr>
        <w:t>الاولية-</w:t>
      </w:r>
      <w:proofErr w:type="spellEnd"/>
      <w:r>
        <w:rPr>
          <w:rFonts w:hint="cs"/>
          <w:sz w:val="20"/>
          <w:szCs w:val="20"/>
          <w:rtl/>
        </w:rPr>
        <w:t xml:space="preserve"> مستويات </w:t>
      </w:r>
      <w:proofErr w:type="spellStart"/>
      <w:r>
        <w:rPr>
          <w:rFonts w:hint="cs"/>
          <w:sz w:val="20"/>
          <w:szCs w:val="20"/>
          <w:rtl/>
        </w:rPr>
        <w:t>الانتاج-</w:t>
      </w:r>
      <w:proofErr w:type="spellEnd"/>
      <w:r>
        <w:rPr>
          <w:rFonts w:hint="cs"/>
          <w:sz w:val="20"/>
          <w:szCs w:val="20"/>
          <w:rtl/>
        </w:rPr>
        <w:t xml:space="preserve"> مستوى الخدمات .</w:t>
      </w:r>
    </w:p>
    <w:p w:rsidR="000A29BB" w:rsidRPr="00447629" w:rsidRDefault="000A29BB" w:rsidP="00C82FE8">
      <w:pPr>
        <w:pStyle w:val="Paragraphedeliste"/>
        <w:numPr>
          <w:ilvl w:val="0"/>
          <w:numId w:val="46"/>
        </w:numPr>
        <w:bidi/>
        <w:spacing w:after="100" w:afterAutospacing="1"/>
        <w:rPr>
          <w:b/>
          <w:bCs/>
          <w:i/>
          <w:iCs/>
          <w:color w:val="FF0000"/>
          <w:sz w:val="20"/>
          <w:szCs w:val="20"/>
          <w:u w:val="single"/>
        </w:rPr>
      </w:pPr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المعايير </w:t>
      </w:r>
      <w:proofErr w:type="gramStart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الثقافية </w:t>
      </w:r>
      <w:r w:rsidRPr="0044762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rtl/>
        </w:rPr>
        <w:t>:</w:t>
      </w:r>
      <w:proofErr w:type="gramEnd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 </w:t>
      </w:r>
    </w:p>
    <w:p w:rsidR="000A29BB" w:rsidRDefault="000A29BB" w:rsidP="00C82FE8">
      <w:pPr>
        <w:pStyle w:val="Paragraphedeliste"/>
        <w:numPr>
          <w:ilvl w:val="0"/>
          <w:numId w:val="4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المستوى المعرفي </w:t>
      </w:r>
      <w:proofErr w:type="spellStart"/>
      <w:r>
        <w:rPr>
          <w:rFonts w:hint="cs"/>
          <w:sz w:val="20"/>
          <w:szCs w:val="20"/>
          <w:rtl/>
        </w:rPr>
        <w:t>التعليمي-</w:t>
      </w:r>
      <w:proofErr w:type="spellEnd"/>
      <w:r>
        <w:rPr>
          <w:rFonts w:hint="cs"/>
          <w:sz w:val="20"/>
          <w:szCs w:val="20"/>
          <w:rtl/>
        </w:rPr>
        <w:t xml:space="preserve"> نسبة استخدام </w:t>
      </w:r>
      <w:proofErr w:type="spellStart"/>
      <w:r>
        <w:rPr>
          <w:rFonts w:hint="cs"/>
          <w:sz w:val="20"/>
          <w:szCs w:val="20"/>
          <w:rtl/>
        </w:rPr>
        <w:t>المعلوماتية-</w:t>
      </w:r>
      <w:proofErr w:type="spellEnd"/>
      <w:r>
        <w:rPr>
          <w:rFonts w:hint="cs"/>
          <w:sz w:val="20"/>
          <w:szCs w:val="20"/>
          <w:rtl/>
        </w:rPr>
        <w:t xml:space="preserve"> نسبة المطالعة و الاصدارات.</w:t>
      </w:r>
    </w:p>
    <w:p w:rsidR="000A29BB" w:rsidRPr="00447629" w:rsidRDefault="000A29BB" w:rsidP="00C82FE8">
      <w:pPr>
        <w:pStyle w:val="Paragraphedeliste"/>
        <w:numPr>
          <w:ilvl w:val="0"/>
          <w:numId w:val="11"/>
        </w:numPr>
        <w:bidi/>
        <w:spacing w:after="100" w:afterAutospacing="1"/>
        <w:rPr>
          <w:b/>
          <w:bCs/>
          <w:color w:val="1F497D" w:themeColor="text2"/>
          <w:sz w:val="20"/>
          <w:szCs w:val="20"/>
        </w:rPr>
      </w:pPr>
      <w:r w:rsidRPr="00447629">
        <w:rPr>
          <w:rFonts w:hint="cs"/>
          <w:b/>
          <w:bCs/>
          <w:color w:val="1F497D" w:themeColor="text2"/>
          <w:sz w:val="20"/>
          <w:szCs w:val="20"/>
          <w:rtl/>
        </w:rPr>
        <w:t xml:space="preserve">اما اهم المؤشرات المعتمدة في المنظمات </w:t>
      </w:r>
      <w:r w:rsidRPr="00447629">
        <w:rPr>
          <w:rFonts w:ascii="Times New Roman" w:hAnsi="Times New Roman" w:cs="Times New Roman"/>
          <w:b/>
          <w:bCs/>
          <w:color w:val="1F497D" w:themeColor="text2"/>
          <w:sz w:val="20"/>
          <w:szCs w:val="20"/>
          <w:rtl/>
        </w:rPr>
        <w:t>:</w:t>
      </w:r>
    </w:p>
    <w:p w:rsidR="000A29BB" w:rsidRDefault="000A29BB" w:rsidP="00C82FE8">
      <w:pPr>
        <w:pStyle w:val="Paragraphedeliste"/>
        <w:numPr>
          <w:ilvl w:val="0"/>
          <w:numId w:val="47"/>
        </w:numPr>
        <w:bidi/>
        <w:spacing w:after="100" w:afterAutospacing="1"/>
        <w:rPr>
          <w:sz w:val="20"/>
          <w:szCs w:val="20"/>
        </w:rPr>
      </w:pPr>
      <w:proofErr w:type="gramStart"/>
      <w:r>
        <w:rPr>
          <w:rFonts w:hint="cs"/>
          <w:sz w:val="20"/>
          <w:szCs w:val="20"/>
          <w:rtl/>
        </w:rPr>
        <w:t>الناتج</w:t>
      </w:r>
      <w:proofErr w:type="gramEnd"/>
      <w:r>
        <w:rPr>
          <w:rFonts w:hint="cs"/>
          <w:sz w:val="20"/>
          <w:szCs w:val="20"/>
          <w:rtl/>
        </w:rPr>
        <w:t xml:space="preserve"> الوطني </w:t>
      </w:r>
      <w:proofErr w:type="spellStart"/>
      <w:r>
        <w:rPr>
          <w:rFonts w:hint="cs"/>
          <w:sz w:val="20"/>
          <w:szCs w:val="20"/>
          <w:rtl/>
        </w:rPr>
        <w:t>الخام-</w:t>
      </w:r>
      <w:proofErr w:type="spellEnd"/>
      <w:r>
        <w:rPr>
          <w:rFonts w:hint="cs"/>
          <w:sz w:val="20"/>
          <w:szCs w:val="20"/>
          <w:rtl/>
        </w:rPr>
        <w:t xml:space="preserve"> الناتج الداخلي الخام.</w:t>
      </w:r>
    </w:p>
    <w:p w:rsidR="000A29BB" w:rsidRDefault="000A29BB" w:rsidP="00C82FE8">
      <w:pPr>
        <w:pStyle w:val="Paragraphedeliste"/>
        <w:numPr>
          <w:ilvl w:val="0"/>
          <w:numId w:val="4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مؤشر التنمية البشرية و يشمل معدل الدخل الفردي </w:t>
      </w:r>
      <w:proofErr w:type="spellStart"/>
      <w:r>
        <w:rPr>
          <w:rFonts w:hint="cs"/>
          <w:sz w:val="20"/>
          <w:szCs w:val="20"/>
          <w:rtl/>
        </w:rPr>
        <w:t>/</w:t>
      </w:r>
      <w:proofErr w:type="spellEnd"/>
      <w:r>
        <w:rPr>
          <w:rFonts w:hint="cs"/>
          <w:sz w:val="20"/>
          <w:szCs w:val="20"/>
          <w:rtl/>
        </w:rPr>
        <w:t xml:space="preserve"> سنوات </w:t>
      </w:r>
      <w:proofErr w:type="spellStart"/>
      <w:r>
        <w:rPr>
          <w:rFonts w:hint="cs"/>
          <w:sz w:val="20"/>
          <w:szCs w:val="20"/>
          <w:rtl/>
        </w:rPr>
        <w:t>التمدرس/</w:t>
      </w:r>
      <w:proofErr w:type="spellEnd"/>
      <w:r>
        <w:rPr>
          <w:rFonts w:hint="cs"/>
          <w:sz w:val="20"/>
          <w:szCs w:val="20"/>
          <w:rtl/>
        </w:rPr>
        <w:t xml:space="preserve"> امد الحياة.</w:t>
      </w:r>
    </w:p>
    <w:p w:rsidR="000A29BB" w:rsidRPr="00447629" w:rsidRDefault="000A29BB" w:rsidP="00C82FE8">
      <w:pPr>
        <w:pStyle w:val="Paragraphedeliste"/>
        <w:numPr>
          <w:ilvl w:val="0"/>
          <w:numId w:val="48"/>
        </w:numPr>
        <w:bidi/>
        <w:spacing w:after="100" w:afterAutospacing="1"/>
        <w:rPr>
          <w:b/>
          <w:bCs/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التحديد الجغرافي للعالمين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0A29BB" w:rsidRDefault="000A29BB" w:rsidP="00C82FE8">
      <w:pPr>
        <w:pStyle w:val="Paragraphedeliste"/>
        <w:numPr>
          <w:ilvl w:val="0"/>
          <w:numId w:val="49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العالم المتقدم </w:t>
      </w:r>
      <w:r w:rsidRPr="00447629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تقع الدولة المتقدمة في الجزء الشمالي من الكرة الارضية شمال 30 في القارة الامريكية و شمال 35 في العالم القديم اضافة الى استراليا </w:t>
      </w:r>
      <w:r w:rsidR="00E910E2">
        <w:rPr>
          <w:rFonts w:hint="cs"/>
          <w:sz w:val="20"/>
          <w:szCs w:val="20"/>
          <w:rtl/>
        </w:rPr>
        <w:t>و الارجنتين و جنوب افريقيا.</w:t>
      </w:r>
    </w:p>
    <w:p w:rsidR="00E910E2" w:rsidRDefault="00E910E2" w:rsidP="00C82FE8">
      <w:pPr>
        <w:pStyle w:val="Paragraphedeliste"/>
        <w:numPr>
          <w:ilvl w:val="0"/>
          <w:numId w:val="49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العالم المتخلف </w:t>
      </w:r>
      <w:r w:rsidRPr="00447629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تقع جميع الدول المتخلفة في الجزء الجنوبي للكرة الارضية يبن المدارين. </w:t>
      </w:r>
    </w:p>
    <w:p w:rsidR="00E910E2" w:rsidRDefault="00E910E2" w:rsidP="00C82FE8">
      <w:pPr>
        <w:pStyle w:val="Paragraphedeliste"/>
        <w:numPr>
          <w:ilvl w:val="0"/>
          <w:numId w:val="11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للموقع الجغرافي و الظروف الطبيعية علاقة في ظاهرتي التقدم و </w:t>
      </w:r>
      <w:proofErr w:type="gramStart"/>
      <w:r>
        <w:rPr>
          <w:rFonts w:hint="cs"/>
          <w:sz w:val="20"/>
          <w:szCs w:val="20"/>
          <w:rtl/>
        </w:rPr>
        <w:t>التخلف .</w:t>
      </w:r>
      <w:proofErr w:type="gramEnd"/>
    </w:p>
    <w:p w:rsidR="00E910E2" w:rsidRPr="00E910E2" w:rsidRDefault="00452D49" w:rsidP="00E910E2">
      <w:pPr>
        <w:bidi/>
        <w:spacing w:after="100" w:afterAutospacing="1"/>
        <w:ind w:left="360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eastAsia="fr-FR" w:bidi="ar-SA"/>
        </w:rPr>
        <w:pict>
          <v:roundrect id="_x0000_s1042" style="position:absolute;left:0;text-align:left;margin-left:58.1pt;margin-top:5.35pt;width:150.75pt;height:29.25pt;z-index:251669504" arcsize="10923f">
            <v:textbox>
              <w:txbxContent>
                <w:p w:rsidR="0008679D" w:rsidRPr="000F55AD" w:rsidRDefault="0008679D" w:rsidP="00E910E2">
                  <w:pPr>
                    <w:jc w:val="center"/>
                    <w:rPr>
                      <w:b/>
                      <w:bCs/>
                    </w:rPr>
                  </w:pPr>
                  <w:r w:rsidRPr="000F55AD">
                    <w:rPr>
                      <w:rFonts w:hint="cs"/>
                      <w:b/>
                      <w:bCs/>
                      <w:rtl/>
                    </w:rPr>
                    <w:t>المبادلات و التنقلات في العالم</w:t>
                  </w:r>
                </w:p>
              </w:txbxContent>
            </v:textbox>
          </v:roundrect>
        </w:pict>
      </w:r>
    </w:p>
    <w:p w:rsidR="007A4971" w:rsidRDefault="007A4971" w:rsidP="007A4971">
      <w:pPr>
        <w:bidi/>
        <w:spacing w:after="100" w:afterAutospacing="1"/>
        <w:rPr>
          <w:sz w:val="20"/>
          <w:szCs w:val="20"/>
          <w:rtl/>
        </w:rPr>
      </w:pPr>
    </w:p>
    <w:p w:rsidR="00E910E2" w:rsidRDefault="00E910E2" w:rsidP="00C82FE8">
      <w:pPr>
        <w:pStyle w:val="Paragraphedeliste"/>
        <w:numPr>
          <w:ilvl w:val="0"/>
          <w:numId w:val="48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مفهوم العولمة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تعني الشمولية و تعميم الشيء و توسيع ظاهرته لتشمل الكل و هي انتشار نفس القالب الاقتصادي و الثقافي و السياسي في اغلب المجتمعات الانسانية في العالم.</w:t>
      </w:r>
    </w:p>
    <w:p w:rsidR="00E910E2" w:rsidRPr="00447629" w:rsidRDefault="00E910E2" w:rsidP="00C82FE8">
      <w:pPr>
        <w:pStyle w:val="Paragraphedeliste"/>
        <w:numPr>
          <w:ilvl w:val="0"/>
          <w:numId w:val="48"/>
        </w:numPr>
        <w:bidi/>
        <w:spacing w:after="100" w:afterAutospacing="1"/>
        <w:rPr>
          <w:b/>
          <w:bCs/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البترول انتاجا و تسويقا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E910E2" w:rsidRDefault="00634F83" w:rsidP="00C82FE8">
      <w:pPr>
        <w:pStyle w:val="Paragraphedeliste"/>
        <w:numPr>
          <w:ilvl w:val="0"/>
          <w:numId w:val="50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الدول </w:t>
      </w:r>
      <w:proofErr w:type="gramStart"/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المنتجة </w:t>
      </w:r>
      <w:proofErr w:type="spellStart"/>
      <w:r w:rsidRPr="00447629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proofErr w:type="spellEnd"/>
      <w:proofErr w:type="gram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السعودية/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روسيا/</w:t>
      </w:r>
      <w:proofErr w:type="spellEnd"/>
      <w:r>
        <w:rPr>
          <w:rFonts w:hint="cs"/>
          <w:sz w:val="20"/>
          <w:szCs w:val="20"/>
          <w:rtl/>
        </w:rPr>
        <w:t xml:space="preserve"> الو.م.ا </w:t>
      </w:r>
      <w:proofErr w:type="spellStart"/>
      <w:r>
        <w:rPr>
          <w:rFonts w:hint="cs"/>
          <w:sz w:val="20"/>
          <w:szCs w:val="20"/>
          <w:rtl/>
        </w:rPr>
        <w:t>/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gramStart"/>
      <w:r>
        <w:rPr>
          <w:rFonts w:hint="cs"/>
          <w:sz w:val="20"/>
          <w:szCs w:val="20"/>
          <w:rtl/>
        </w:rPr>
        <w:t>المكسيك</w:t>
      </w:r>
      <w:proofErr w:type="gramEnd"/>
      <w:r>
        <w:rPr>
          <w:rFonts w:hint="cs"/>
          <w:sz w:val="20"/>
          <w:szCs w:val="20"/>
          <w:rtl/>
        </w:rPr>
        <w:t>.</w:t>
      </w:r>
    </w:p>
    <w:p w:rsidR="00634F83" w:rsidRDefault="00634F83" w:rsidP="00C82FE8">
      <w:pPr>
        <w:pStyle w:val="Paragraphedeliste"/>
        <w:numPr>
          <w:ilvl w:val="0"/>
          <w:numId w:val="50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الدول المصدرة </w:t>
      </w:r>
      <w:proofErr w:type="spellStart"/>
      <w:r w:rsidRPr="00447629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proofErr w:type="spellEnd"/>
      <w:r>
        <w:rPr>
          <w:rFonts w:hint="cs"/>
          <w:sz w:val="20"/>
          <w:szCs w:val="20"/>
          <w:rtl/>
        </w:rPr>
        <w:t xml:space="preserve"> السعودية </w:t>
      </w:r>
      <w:proofErr w:type="spellStart"/>
      <w:r>
        <w:rPr>
          <w:rFonts w:hint="cs"/>
          <w:sz w:val="20"/>
          <w:szCs w:val="20"/>
          <w:rtl/>
        </w:rPr>
        <w:t>/</w:t>
      </w:r>
      <w:proofErr w:type="spellEnd"/>
      <w:r>
        <w:rPr>
          <w:rFonts w:hint="cs"/>
          <w:sz w:val="20"/>
          <w:szCs w:val="20"/>
          <w:rtl/>
        </w:rPr>
        <w:t xml:space="preserve"> روسيا </w:t>
      </w:r>
      <w:proofErr w:type="spellStart"/>
      <w:r>
        <w:rPr>
          <w:rFonts w:hint="cs"/>
          <w:sz w:val="20"/>
          <w:szCs w:val="20"/>
          <w:rtl/>
        </w:rPr>
        <w:t>/</w:t>
      </w:r>
      <w:proofErr w:type="spellEnd"/>
      <w:r>
        <w:rPr>
          <w:rFonts w:hint="cs"/>
          <w:sz w:val="20"/>
          <w:szCs w:val="20"/>
          <w:rtl/>
        </w:rPr>
        <w:t xml:space="preserve"> النرويج </w:t>
      </w:r>
      <w:proofErr w:type="spellStart"/>
      <w:r>
        <w:rPr>
          <w:rFonts w:hint="cs"/>
          <w:sz w:val="20"/>
          <w:szCs w:val="20"/>
          <w:rtl/>
        </w:rPr>
        <w:t>/</w:t>
      </w:r>
      <w:proofErr w:type="spellEnd"/>
      <w:r>
        <w:rPr>
          <w:rFonts w:hint="cs"/>
          <w:sz w:val="20"/>
          <w:szCs w:val="20"/>
          <w:rtl/>
        </w:rPr>
        <w:t xml:space="preserve"> ايران </w:t>
      </w:r>
    </w:p>
    <w:p w:rsidR="00634F83" w:rsidRDefault="00634F83" w:rsidP="00C82FE8">
      <w:pPr>
        <w:pStyle w:val="Paragraphedeliste"/>
        <w:numPr>
          <w:ilvl w:val="0"/>
          <w:numId w:val="51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8064A2" w:themeColor="accent4"/>
          <w:sz w:val="20"/>
          <w:szCs w:val="20"/>
          <w:u w:val="single"/>
          <w:rtl/>
        </w:rPr>
        <w:t xml:space="preserve">تعلل </w:t>
      </w:r>
      <w:r w:rsidRPr="00447629">
        <w:rPr>
          <w:rFonts w:ascii="Times New Roman" w:hAnsi="Times New Roman" w:cs="Times New Roman"/>
          <w:b/>
          <w:bCs/>
          <w:color w:val="8064A2" w:themeColor="accent4"/>
          <w:sz w:val="20"/>
          <w:szCs w:val="20"/>
          <w:u w:val="single"/>
          <w:rtl/>
        </w:rPr>
        <w:t>:</w:t>
      </w:r>
      <w:r>
        <w:rPr>
          <w:rFonts w:hint="cs"/>
          <w:sz w:val="20"/>
          <w:szCs w:val="20"/>
          <w:rtl/>
        </w:rPr>
        <w:t xml:space="preserve"> اما لضخامة الانتاج و ضعف القاعدة الصناعية.</w:t>
      </w:r>
    </w:p>
    <w:p w:rsidR="00634F83" w:rsidRDefault="00634F83" w:rsidP="00C82FE8">
      <w:pPr>
        <w:pStyle w:val="Paragraphedeliste"/>
        <w:numPr>
          <w:ilvl w:val="0"/>
          <w:numId w:val="52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الدول </w:t>
      </w:r>
      <w:proofErr w:type="gramStart"/>
      <w:r w:rsidRPr="00447629">
        <w:rPr>
          <w:rFonts w:hint="cs"/>
          <w:b/>
          <w:bCs/>
          <w:color w:val="00B050"/>
          <w:sz w:val="20"/>
          <w:szCs w:val="20"/>
          <w:rtl/>
        </w:rPr>
        <w:t xml:space="preserve">المستوردة </w:t>
      </w:r>
      <w:proofErr w:type="spellStart"/>
      <w:r w:rsidRPr="00447629">
        <w:rPr>
          <w:rFonts w:ascii="Times New Roman" w:hAnsi="Times New Roman" w:cs="Times New Roman"/>
          <w:b/>
          <w:bCs/>
          <w:color w:val="00B050"/>
          <w:sz w:val="20"/>
          <w:szCs w:val="20"/>
          <w:rtl/>
        </w:rPr>
        <w:t>:</w:t>
      </w:r>
      <w:proofErr w:type="spellEnd"/>
      <w:proofErr w:type="gramEnd"/>
      <w:r>
        <w:rPr>
          <w:rFonts w:hint="cs"/>
          <w:sz w:val="20"/>
          <w:szCs w:val="20"/>
          <w:rtl/>
        </w:rPr>
        <w:t xml:space="preserve"> الو.م.ا </w:t>
      </w:r>
      <w:proofErr w:type="spellStart"/>
      <w:r>
        <w:rPr>
          <w:rFonts w:hint="cs"/>
          <w:sz w:val="20"/>
          <w:szCs w:val="20"/>
          <w:rtl/>
        </w:rPr>
        <w:t>/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اليابان/</w:t>
      </w:r>
      <w:proofErr w:type="spellEnd"/>
      <w:r>
        <w:rPr>
          <w:rFonts w:hint="cs"/>
          <w:sz w:val="20"/>
          <w:szCs w:val="20"/>
          <w:rtl/>
        </w:rPr>
        <w:t xml:space="preserve"> الاتحاد الاوروبي.</w:t>
      </w:r>
    </w:p>
    <w:p w:rsidR="00634F83" w:rsidRDefault="00634F83" w:rsidP="00C82FE8">
      <w:pPr>
        <w:pStyle w:val="Paragraphedeliste"/>
        <w:numPr>
          <w:ilvl w:val="0"/>
          <w:numId w:val="51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color w:val="8064A2" w:themeColor="accent4"/>
          <w:sz w:val="20"/>
          <w:szCs w:val="20"/>
          <w:u w:val="single"/>
          <w:rtl/>
        </w:rPr>
        <w:t xml:space="preserve">تعلل </w:t>
      </w:r>
      <w:r w:rsidRPr="00447629">
        <w:rPr>
          <w:rFonts w:ascii="Times New Roman" w:hAnsi="Times New Roman" w:cs="Times New Roman"/>
          <w:b/>
          <w:bCs/>
          <w:color w:val="8064A2" w:themeColor="accent4"/>
          <w:sz w:val="20"/>
          <w:szCs w:val="20"/>
          <w:u w:val="single"/>
          <w:rtl/>
        </w:rPr>
        <w:t>:</w:t>
      </w:r>
      <w:r>
        <w:rPr>
          <w:rFonts w:hint="cs"/>
          <w:sz w:val="20"/>
          <w:szCs w:val="20"/>
          <w:rtl/>
        </w:rPr>
        <w:t xml:space="preserve"> اما لضعف الانتاج او قوة القاعدة الصناعية.</w:t>
      </w:r>
    </w:p>
    <w:p w:rsidR="00634F83" w:rsidRDefault="00634F83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حركة رؤوس الاموال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>
        <w:rPr>
          <w:rFonts w:hint="cs"/>
          <w:sz w:val="20"/>
          <w:szCs w:val="20"/>
          <w:rtl/>
        </w:rPr>
        <w:t xml:space="preserve"> مجموعة الامكانيات المادية و المالية التي توظف في انجاز مشاريع مختلفة .</w:t>
      </w:r>
    </w:p>
    <w:p w:rsidR="00634F83" w:rsidRPr="00447629" w:rsidRDefault="00634F83" w:rsidP="00C82FE8">
      <w:pPr>
        <w:pStyle w:val="Paragraphedeliste"/>
        <w:numPr>
          <w:ilvl w:val="0"/>
          <w:numId w:val="36"/>
        </w:numPr>
        <w:bidi/>
        <w:spacing w:after="100" w:afterAutospacing="1"/>
        <w:rPr>
          <w:b/>
          <w:bCs/>
          <w:color w:val="FF0000"/>
          <w:sz w:val="20"/>
          <w:szCs w:val="20"/>
        </w:rPr>
      </w:pPr>
      <w:r w:rsidRPr="00447629">
        <w:rPr>
          <w:rFonts w:hint="cs"/>
          <w:b/>
          <w:bCs/>
          <w:color w:val="FF0000"/>
          <w:sz w:val="20"/>
          <w:szCs w:val="20"/>
          <w:rtl/>
        </w:rPr>
        <w:t xml:space="preserve">الانعكاسات الايجابية </w:t>
      </w:r>
      <w:r w:rsidRPr="00447629"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  <w:t>:</w:t>
      </w:r>
      <w:r w:rsidRPr="00447629">
        <w:rPr>
          <w:rFonts w:hint="cs"/>
          <w:b/>
          <w:bCs/>
          <w:color w:val="FF0000"/>
          <w:sz w:val="20"/>
          <w:szCs w:val="20"/>
          <w:rtl/>
        </w:rPr>
        <w:t xml:space="preserve"> </w:t>
      </w:r>
    </w:p>
    <w:p w:rsidR="00634F83" w:rsidRDefault="00634F83" w:rsidP="00C82FE8">
      <w:pPr>
        <w:pStyle w:val="Paragraphedeliste"/>
        <w:numPr>
          <w:ilvl w:val="0"/>
          <w:numId w:val="5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تدفق المشاريع و الاستثمارات.</w:t>
      </w:r>
    </w:p>
    <w:p w:rsidR="00634F83" w:rsidRDefault="00634F83" w:rsidP="00C82FE8">
      <w:pPr>
        <w:pStyle w:val="Paragraphedeliste"/>
        <w:numPr>
          <w:ilvl w:val="0"/>
          <w:numId w:val="5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تنشيط الحركة الاقتصادية </w:t>
      </w:r>
      <w:proofErr w:type="gramStart"/>
      <w:r>
        <w:rPr>
          <w:rFonts w:hint="cs"/>
          <w:sz w:val="20"/>
          <w:szCs w:val="20"/>
          <w:rtl/>
        </w:rPr>
        <w:t>بين</w:t>
      </w:r>
      <w:proofErr w:type="gramEnd"/>
      <w:r>
        <w:rPr>
          <w:rFonts w:hint="cs"/>
          <w:sz w:val="20"/>
          <w:szCs w:val="20"/>
          <w:rtl/>
        </w:rPr>
        <w:t xml:space="preserve"> دول العالم.</w:t>
      </w:r>
    </w:p>
    <w:p w:rsidR="00634F83" w:rsidRDefault="00634F83" w:rsidP="00C82FE8">
      <w:pPr>
        <w:pStyle w:val="Paragraphedeliste"/>
        <w:numPr>
          <w:ilvl w:val="0"/>
          <w:numId w:val="5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استفادة بعض الدول النامية من السيولة المالية الاجنبية.</w:t>
      </w:r>
    </w:p>
    <w:p w:rsidR="002F77B0" w:rsidRPr="00447629" w:rsidRDefault="002F77B0" w:rsidP="00C82FE8">
      <w:pPr>
        <w:pStyle w:val="Paragraphedeliste"/>
        <w:numPr>
          <w:ilvl w:val="0"/>
          <w:numId w:val="36"/>
        </w:numPr>
        <w:bidi/>
        <w:spacing w:after="100" w:afterAutospacing="1"/>
        <w:rPr>
          <w:b/>
          <w:bCs/>
          <w:color w:val="FF0000"/>
          <w:sz w:val="20"/>
          <w:szCs w:val="20"/>
        </w:rPr>
      </w:pPr>
      <w:r w:rsidRPr="00447629">
        <w:rPr>
          <w:rFonts w:hint="cs"/>
          <w:b/>
          <w:bCs/>
          <w:color w:val="FF0000"/>
          <w:sz w:val="20"/>
          <w:szCs w:val="20"/>
          <w:rtl/>
        </w:rPr>
        <w:t xml:space="preserve">الانعكاسات </w:t>
      </w:r>
      <w:proofErr w:type="gramStart"/>
      <w:r w:rsidRPr="00447629">
        <w:rPr>
          <w:rFonts w:hint="cs"/>
          <w:b/>
          <w:bCs/>
          <w:color w:val="FF0000"/>
          <w:sz w:val="20"/>
          <w:szCs w:val="20"/>
          <w:rtl/>
        </w:rPr>
        <w:t xml:space="preserve">السلبية </w:t>
      </w:r>
      <w:r w:rsidRPr="00447629">
        <w:rPr>
          <w:rFonts w:ascii="Times New Roman" w:hAnsi="Times New Roman" w:cs="Times New Roman"/>
          <w:b/>
          <w:bCs/>
          <w:color w:val="FF0000"/>
          <w:sz w:val="20"/>
          <w:szCs w:val="20"/>
          <w:rtl/>
        </w:rPr>
        <w:t>:</w:t>
      </w:r>
      <w:proofErr w:type="gramEnd"/>
    </w:p>
    <w:p w:rsidR="002F77B0" w:rsidRDefault="002F77B0" w:rsidP="00C82FE8">
      <w:pPr>
        <w:pStyle w:val="Paragraphedeliste"/>
        <w:numPr>
          <w:ilvl w:val="0"/>
          <w:numId w:val="55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الازمات المالية نتيجة الربح السريع.</w:t>
      </w:r>
    </w:p>
    <w:p w:rsidR="002F77B0" w:rsidRDefault="002F77B0" w:rsidP="00C82FE8">
      <w:pPr>
        <w:pStyle w:val="Paragraphedeliste"/>
        <w:numPr>
          <w:ilvl w:val="0"/>
          <w:numId w:val="55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التضخم المالي نتيجة المنافسة .</w:t>
      </w:r>
    </w:p>
    <w:p w:rsidR="002F77B0" w:rsidRDefault="002F77B0" w:rsidP="00C82FE8">
      <w:pPr>
        <w:pStyle w:val="Paragraphedeliste"/>
        <w:numPr>
          <w:ilvl w:val="0"/>
          <w:numId w:val="55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عدم استقرار سعر او صرف العملات.</w:t>
      </w:r>
    </w:p>
    <w:p w:rsidR="002F77B0" w:rsidRPr="00447629" w:rsidRDefault="002F77B0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proofErr w:type="spellStart"/>
      <w:r w:rsidRPr="00447629">
        <w:rPr>
          <w:rFonts w:hint="cs"/>
          <w:b/>
          <w:bCs/>
          <w:sz w:val="20"/>
          <w:szCs w:val="20"/>
          <w:rtl/>
        </w:rPr>
        <w:lastRenderedPageBreak/>
        <w:t>تاثير</w:t>
      </w:r>
      <w:proofErr w:type="spellEnd"/>
      <w:r w:rsidRPr="00447629">
        <w:rPr>
          <w:rFonts w:hint="cs"/>
          <w:b/>
          <w:bCs/>
          <w:sz w:val="20"/>
          <w:szCs w:val="20"/>
          <w:rtl/>
        </w:rPr>
        <w:t xml:space="preserve"> تكنولوجيا الاعلام و الاتصال في المبادلات التجارية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447629">
        <w:rPr>
          <w:rFonts w:hint="cs"/>
          <w:b/>
          <w:bCs/>
          <w:sz w:val="20"/>
          <w:szCs w:val="20"/>
          <w:rtl/>
        </w:rPr>
        <w:t xml:space="preserve"> </w:t>
      </w:r>
    </w:p>
    <w:p w:rsidR="002F77B0" w:rsidRDefault="002F77B0" w:rsidP="00C82FE8">
      <w:pPr>
        <w:pStyle w:val="Paragraphedeliste"/>
        <w:numPr>
          <w:ilvl w:val="0"/>
          <w:numId w:val="56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اتساع عملية الدعاية و اشهار السلع و الخدمات.</w:t>
      </w:r>
    </w:p>
    <w:p w:rsidR="002F77B0" w:rsidRDefault="002F77B0" w:rsidP="00C82FE8">
      <w:pPr>
        <w:pStyle w:val="Paragraphedeliste"/>
        <w:numPr>
          <w:ilvl w:val="0"/>
          <w:numId w:val="56"/>
        </w:numPr>
        <w:bidi/>
        <w:spacing w:after="100" w:afterAutospacing="1"/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التاثير</w:t>
      </w:r>
      <w:proofErr w:type="spellEnd"/>
      <w:r>
        <w:rPr>
          <w:rFonts w:hint="cs"/>
          <w:sz w:val="20"/>
          <w:szCs w:val="20"/>
          <w:rtl/>
        </w:rPr>
        <w:t xml:space="preserve"> في النمط الاستهلاكي و عولمته.</w:t>
      </w:r>
    </w:p>
    <w:p w:rsidR="002F77B0" w:rsidRDefault="002F77B0" w:rsidP="00C82FE8">
      <w:pPr>
        <w:pStyle w:val="Paragraphedeliste"/>
        <w:numPr>
          <w:ilvl w:val="0"/>
          <w:numId w:val="56"/>
        </w:numPr>
        <w:bidi/>
        <w:spacing w:after="100" w:afterAutospacing="1"/>
        <w:rPr>
          <w:sz w:val="20"/>
          <w:szCs w:val="20"/>
        </w:rPr>
      </w:pPr>
      <w:proofErr w:type="gramStart"/>
      <w:r>
        <w:rPr>
          <w:rFonts w:hint="cs"/>
          <w:sz w:val="20"/>
          <w:szCs w:val="20"/>
          <w:rtl/>
        </w:rPr>
        <w:t>انتشار</w:t>
      </w:r>
      <w:proofErr w:type="gramEnd"/>
      <w:r>
        <w:rPr>
          <w:rFonts w:hint="cs"/>
          <w:sz w:val="20"/>
          <w:szCs w:val="20"/>
          <w:rtl/>
        </w:rPr>
        <w:t xml:space="preserve"> ما يعرف بالتجارة الالكترونية.</w:t>
      </w:r>
    </w:p>
    <w:p w:rsidR="002F77B0" w:rsidRPr="002F77B0" w:rsidRDefault="00452D49" w:rsidP="002F77B0">
      <w:pPr>
        <w:bidi/>
        <w:spacing w:after="100" w:afterAutospacing="1"/>
        <w:ind w:left="360"/>
        <w:rPr>
          <w:sz w:val="20"/>
          <w:szCs w:val="20"/>
          <w:rtl/>
        </w:rPr>
      </w:pPr>
      <w:r>
        <w:rPr>
          <w:noProof/>
          <w:sz w:val="20"/>
          <w:szCs w:val="20"/>
          <w:rtl/>
          <w:lang w:eastAsia="fr-FR" w:bidi="ar-SA"/>
        </w:rPr>
        <w:pict>
          <v:roundrect id="_x0000_s1043" style="position:absolute;left:0;text-align:left;margin-left:50.2pt;margin-top:8.15pt;width:159pt;height:27pt;z-index:251670528" arcsize="10923f">
            <v:textbox>
              <w:txbxContent>
                <w:p w:rsidR="0008679D" w:rsidRPr="000F55AD" w:rsidRDefault="0008679D" w:rsidP="002F77B0">
                  <w:pPr>
                    <w:jc w:val="center"/>
                    <w:rPr>
                      <w:b/>
                      <w:bCs/>
                    </w:rPr>
                  </w:pPr>
                  <w:r w:rsidRPr="000F55AD">
                    <w:rPr>
                      <w:rFonts w:hint="cs"/>
                      <w:b/>
                      <w:bCs/>
                      <w:rtl/>
                    </w:rPr>
                    <w:t xml:space="preserve">القوة الاقتصادية </w:t>
                  </w:r>
                  <w:proofErr w:type="spellStart"/>
                  <w:r w:rsidRPr="000F55AD">
                    <w:rPr>
                      <w:rFonts w:hint="cs"/>
                      <w:b/>
                      <w:bCs/>
                      <w:rtl/>
                    </w:rPr>
                    <w:t>للو</w:t>
                  </w:r>
                  <w:proofErr w:type="spellEnd"/>
                  <w:r w:rsidRPr="000F55AD">
                    <w:rPr>
                      <w:rFonts w:hint="cs"/>
                      <w:b/>
                      <w:bCs/>
                      <w:rtl/>
                    </w:rPr>
                    <w:t>.م.ا</w:t>
                  </w:r>
                </w:p>
              </w:txbxContent>
            </v:textbox>
          </v:roundrect>
        </w:pict>
      </w:r>
    </w:p>
    <w:p w:rsidR="007A4971" w:rsidRDefault="007A4971" w:rsidP="007A4971">
      <w:pPr>
        <w:bidi/>
        <w:spacing w:after="100" w:afterAutospacing="1"/>
        <w:rPr>
          <w:sz w:val="20"/>
          <w:szCs w:val="20"/>
          <w:rtl/>
        </w:rPr>
      </w:pPr>
    </w:p>
    <w:p w:rsidR="002F77B0" w:rsidRPr="00447629" w:rsidRDefault="002F77B0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عوامل القوة  الاقتصادية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447629">
        <w:rPr>
          <w:rFonts w:hint="cs"/>
          <w:b/>
          <w:bCs/>
          <w:sz w:val="20"/>
          <w:szCs w:val="20"/>
          <w:rtl/>
        </w:rPr>
        <w:t xml:space="preserve"> </w:t>
      </w:r>
    </w:p>
    <w:p w:rsidR="002F77B0" w:rsidRPr="00447629" w:rsidRDefault="002F77B0" w:rsidP="00C82FE8">
      <w:pPr>
        <w:pStyle w:val="Paragraphedeliste"/>
        <w:numPr>
          <w:ilvl w:val="0"/>
          <w:numId w:val="57"/>
        </w:numPr>
        <w:bidi/>
        <w:spacing w:after="100" w:afterAutospacing="1"/>
        <w:rPr>
          <w:b/>
          <w:bCs/>
          <w:i/>
          <w:iCs/>
          <w:color w:val="FF0000"/>
          <w:sz w:val="20"/>
          <w:szCs w:val="20"/>
          <w:u w:val="single"/>
        </w:rPr>
      </w:pPr>
      <w:proofErr w:type="gramStart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تاريخيا </w:t>
      </w:r>
      <w:r w:rsidRPr="0044762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rtl/>
        </w:rPr>
        <w:t>:</w:t>
      </w:r>
      <w:proofErr w:type="gramEnd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 </w:t>
      </w:r>
    </w:p>
    <w:p w:rsidR="002F77B0" w:rsidRDefault="002F77B0" w:rsidP="00C82FE8">
      <w:pPr>
        <w:pStyle w:val="Paragraphedeliste"/>
        <w:numPr>
          <w:ilvl w:val="0"/>
          <w:numId w:val="5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الامن و الاستقرار السياسي الذي تتمتع </w:t>
      </w:r>
      <w:proofErr w:type="spellStart"/>
      <w:r>
        <w:rPr>
          <w:rFonts w:hint="cs"/>
          <w:sz w:val="20"/>
          <w:szCs w:val="20"/>
          <w:rtl/>
        </w:rPr>
        <w:t>بهما</w:t>
      </w:r>
      <w:proofErr w:type="spellEnd"/>
      <w:r>
        <w:rPr>
          <w:rFonts w:hint="cs"/>
          <w:sz w:val="20"/>
          <w:szCs w:val="20"/>
          <w:rtl/>
        </w:rPr>
        <w:t xml:space="preserve"> الو.م.ا.</w:t>
      </w:r>
    </w:p>
    <w:p w:rsidR="002F77B0" w:rsidRDefault="002F77B0" w:rsidP="00C82FE8">
      <w:pPr>
        <w:pStyle w:val="Paragraphedeliste"/>
        <w:numPr>
          <w:ilvl w:val="0"/>
          <w:numId w:val="5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الاستفادة من سياسة العزلة </w:t>
      </w:r>
      <w:proofErr w:type="spellStart"/>
      <w:r>
        <w:rPr>
          <w:rFonts w:hint="cs"/>
          <w:sz w:val="20"/>
          <w:szCs w:val="20"/>
          <w:rtl/>
        </w:rPr>
        <w:t>(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مبدا</w:t>
      </w:r>
      <w:proofErr w:type="spellEnd"/>
      <w:r>
        <w:rPr>
          <w:rFonts w:hint="cs"/>
          <w:sz w:val="20"/>
          <w:szCs w:val="20"/>
          <w:rtl/>
        </w:rPr>
        <w:t xml:space="preserve"> مونرو 1823</w:t>
      </w:r>
      <w:proofErr w:type="spellStart"/>
      <w:r>
        <w:rPr>
          <w:rFonts w:hint="cs"/>
          <w:sz w:val="20"/>
          <w:szCs w:val="20"/>
          <w:rtl/>
        </w:rPr>
        <w:t>).</w:t>
      </w:r>
      <w:proofErr w:type="spellEnd"/>
    </w:p>
    <w:p w:rsidR="002F77B0" w:rsidRDefault="002F77B0" w:rsidP="00C82FE8">
      <w:pPr>
        <w:pStyle w:val="Paragraphedeliste"/>
        <w:numPr>
          <w:ilvl w:val="0"/>
          <w:numId w:val="5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الاستفادة المادية من الحربين العالمتين الاولى و الثانية</w:t>
      </w:r>
      <w:r w:rsidR="005D607E">
        <w:rPr>
          <w:rFonts w:hint="cs"/>
          <w:sz w:val="20"/>
          <w:szCs w:val="20"/>
          <w:rtl/>
        </w:rPr>
        <w:t>.</w:t>
      </w:r>
    </w:p>
    <w:p w:rsidR="005D607E" w:rsidRDefault="005D607E" w:rsidP="00C82FE8">
      <w:pPr>
        <w:pStyle w:val="Paragraphedeliste"/>
        <w:numPr>
          <w:ilvl w:val="0"/>
          <w:numId w:val="5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انفرادهما بالقيادة العالمية بعد تفكك </w:t>
      </w:r>
      <w:proofErr w:type="spellStart"/>
      <w:r>
        <w:rPr>
          <w:rFonts w:hint="cs"/>
          <w:sz w:val="20"/>
          <w:szCs w:val="20"/>
          <w:rtl/>
        </w:rPr>
        <w:t>الا</w:t>
      </w:r>
      <w:proofErr w:type="spellEnd"/>
      <w:r>
        <w:rPr>
          <w:rFonts w:hint="cs"/>
          <w:sz w:val="20"/>
          <w:szCs w:val="20"/>
          <w:rtl/>
        </w:rPr>
        <w:t xml:space="preserve">-س </w:t>
      </w:r>
      <w:proofErr w:type="spellStart"/>
      <w:r>
        <w:rPr>
          <w:rFonts w:hint="cs"/>
          <w:sz w:val="20"/>
          <w:szCs w:val="20"/>
          <w:rtl/>
        </w:rPr>
        <w:t>(</w:t>
      </w:r>
      <w:proofErr w:type="spellEnd"/>
      <w:r>
        <w:rPr>
          <w:rFonts w:hint="cs"/>
          <w:sz w:val="20"/>
          <w:szCs w:val="20"/>
          <w:rtl/>
        </w:rPr>
        <w:t xml:space="preserve"> العولمة</w:t>
      </w:r>
      <w:proofErr w:type="spellStart"/>
      <w:r>
        <w:rPr>
          <w:rFonts w:hint="cs"/>
          <w:sz w:val="20"/>
          <w:szCs w:val="20"/>
          <w:rtl/>
        </w:rPr>
        <w:t>).</w:t>
      </w:r>
      <w:proofErr w:type="spellEnd"/>
    </w:p>
    <w:p w:rsidR="005D607E" w:rsidRPr="00447629" w:rsidRDefault="005D607E" w:rsidP="00C82FE8">
      <w:pPr>
        <w:pStyle w:val="Paragraphedeliste"/>
        <w:numPr>
          <w:ilvl w:val="0"/>
          <w:numId w:val="57"/>
        </w:numPr>
        <w:bidi/>
        <w:spacing w:after="100" w:afterAutospacing="1"/>
        <w:rPr>
          <w:b/>
          <w:bCs/>
          <w:i/>
          <w:iCs/>
          <w:color w:val="FF0000"/>
          <w:sz w:val="20"/>
          <w:szCs w:val="20"/>
          <w:u w:val="single"/>
        </w:rPr>
      </w:pPr>
      <w:proofErr w:type="gramStart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طبيعيا </w:t>
      </w:r>
      <w:r w:rsidRPr="0044762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rtl/>
        </w:rPr>
        <w:t>:</w:t>
      </w:r>
      <w:proofErr w:type="gramEnd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 </w:t>
      </w:r>
    </w:p>
    <w:p w:rsidR="005D607E" w:rsidRDefault="005D607E" w:rsidP="00C82FE8">
      <w:pPr>
        <w:pStyle w:val="Paragraphedeliste"/>
        <w:numPr>
          <w:ilvl w:val="0"/>
          <w:numId w:val="59"/>
        </w:numPr>
        <w:bidi/>
        <w:spacing w:after="100" w:afterAutospacing="1"/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شساعة</w:t>
      </w:r>
      <w:proofErr w:type="spellEnd"/>
      <w:r>
        <w:rPr>
          <w:rFonts w:hint="cs"/>
          <w:sz w:val="20"/>
          <w:szCs w:val="20"/>
          <w:rtl/>
        </w:rPr>
        <w:t xml:space="preserve"> المساحة و تنوعها التضاريسي.</w:t>
      </w:r>
    </w:p>
    <w:p w:rsidR="005D607E" w:rsidRDefault="005D607E" w:rsidP="00C82FE8">
      <w:pPr>
        <w:pStyle w:val="Paragraphedeliste"/>
        <w:numPr>
          <w:ilvl w:val="0"/>
          <w:numId w:val="59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وفرة و تنوع مصادر المياه </w:t>
      </w:r>
      <w:proofErr w:type="spellStart"/>
      <w:r>
        <w:rPr>
          <w:rFonts w:hint="cs"/>
          <w:sz w:val="20"/>
          <w:szCs w:val="20"/>
          <w:rtl/>
        </w:rPr>
        <w:t>(</w:t>
      </w:r>
      <w:proofErr w:type="spellEnd"/>
      <w:r>
        <w:rPr>
          <w:rFonts w:hint="cs"/>
          <w:sz w:val="20"/>
          <w:szCs w:val="20"/>
          <w:rtl/>
        </w:rPr>
        <w:t xml:space="preserve"> انهار </w:t>
      </w:r>
      <w:proofErr w:type="spellStart"/>
      <w:r>
        <w:rPr>
          <w:sz w:val="20"/>
          <w:szCs w:val="20"/>
          <w:rtl/>
        </w:rPr>
        <w:t>–</w:t>
      </w:r>
      <w:proofErr w:type="spellEnd"/>
      <w:r>
        <w:rPr>
          <w:rFonts w:hint="cs"/>
          <w:sz w:val="20"/>
          <w:szCs w:val="20"/>
          <w:rtl/>
        </w:rPr>
        <w:t xml:space="preserve"> بحيرات</w:t>
      </w:r>
      <w:proofErr w:type="spellStart"/>
      <w:r>
        <w:rPr>
          <w:rFonts w:hint="cs"/>
          <w:sz w:val="20"/>
          <w:szCs w:val="20"/>
          <w:rtl/>
        </w:rPr>
        <w:t>)</w:t>
      </w:r>
      <w:proofErr w:type="spellEnd"/>
      <w:r>
        <w:rPr>
          <w:rFonts w:hint="cs"/>
          <w:sz w:val="20"/>
          <w:szCs w:val="20"/>
          <w:rtl/>
        </w:rPr>
        <w:t xml:space="preserve"> .</w:t>
      </w:r>
    </w:p>
    <w:p w:rsidR="005D607E" w:rsidRDefault="005D607E" w:rsidP="00C82FE8">
      <w:pPr>
        <w:pStyle w:val="Paragraphedeliste"/>
        <w:numPr>
          <w:ilvl w:val="0"/>
          <w:numId w:val="59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تنوع الاقاليم </w:t>
      </w:r>
      <w:proofErr w:type="spellStart"/>
      <w:r>
        <w:rPr>
          <w:rFonts w:hint="cs"/>
          <w:sz w:val="20"/>
          <w:szCs w:val="20"/>
          <w:rtl/>
        </w:rPr>
        <w:t>المناحية</w:t>
      </w:r>
      <w:proofErr w:type="spellEnd"/>
      <w:r>
        <w:rPr>
          <w:rFonts w:hint="cs"/>
          <w:sz w:val="20"/>
          <w:szCs w:val="20"/>
          <w:rtl/>
        </w:rPr>
        <w:t xml:space="preserve"> و وفرة الثروة النباتية.</w:t>
      </w:r>
    </w:p>
    <w:p w:rsidR="005D607E" w:rsidRPr="00447629" w:rsidRDefault="005D607E" w:rsidP="00C82FE8">
      <w:pPr>
        <w:pStyle w:val="Paragraphedeliste"/>
        <w:numPr>
          <w:ilvl w:val="0"/>
          <w:numId w:val="57"/>
        </w:numPr>
        <w:bidi/>
        <w:spacing w:after="100" w:afterAutospacing="1"/>
        <w:rPr>
          <w:b/>
          <w:bCs/>
          <w:i/>
          <w:iCs/>
          <w:color w:val="FF0000"/>
          <w:sz w:val="20"/>
          <w:szCs w:val="20"/>
          <w:u w:val="single"/>
        </w:rPr>
      </w:pPr>
      <w:proofErr w:type="gramStart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بشريا </w:t>
      </w:r>
      <w:r w:rsidRPr="00447629">
        <w:rPr>
          <w:rFonts w:ascii="Times New Roman" w:hAnsi="Times New Roman" w:cs="Times New Roman"/>
          <w:b/>
          <w:bCs/>
          <w:i/>
          <w:iCs/>
          <w:color w:val="FF0000"/>
          <w:sz w:val="20"/>
          <w:szCs w:val="20"/>
          <w:u w:val="single"/>
          <w:rtl/>
        </w:rPr>
        <w:t>:</w:t>
      </w:r>
      <w:proofErr w:type="gramEnd"/>
      <w:r w:rsidRPr="00447629">
        <w:rPr>
          <w:rFonts w:hint="cs"/>
          <w:b/>
          <w:bCs/>
          <w:i/>
          <w:iCs/>
          <w:color w:val="FF0000"/>
          <w:sz w:val="20"/>
          <w:szCs w:val="20"/>
          <w:u w:val="single"/>
          <w:rtl/>
        </w:rPr>
        <w:t xml:space="preserve"> </w:t>
      </w:r>
    </w:p>
    <w:p w:rsidR="005D607E" w:rsidRDefault="005D607E" w:rsidP="00C82FE8">
      <w:pPr>
        <w:pStyle w:val="Paragraphedeliste"/>
        <w:numPr>
          <w:ilvl w:val="0"/>
          <w:numId w:val="60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وفرة اليد العالمية المؤهلة بكافة مستوياتها.</w:t>
      </w:r>
    </w:p>
    <w:p w:rsidR="005D607E" w:rsidRDefault="005D607E" w:rsidP="00C82FE8">
      <w:pPr>
        <w:pStyle w:val="Paragraphedeliste"/>
        <w:numPr>
          <w:ilvl w:val="0"/>
          <w:numId w:val="60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الاستفادة من الادمغة المهاجرة من كل دول العالم.</w:t>
      </w:r>
    </w:p>
    <w:p w:rsidR="005D607E" w:rsidRDefault="005D607E" w:rsidP="00C82FE8">
      <w:pPr>
        <w:pStyle w:val="Paragraphedeliste"/>
        <w:numPr>
          <w:ilvl w:val="0"/>
          <w:numId w:val="60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وفرة رؤوس الاموال.</w:t>
      </w:r>
    </w:p>
    <w:p w:rsidR="005D607E" w:rsidRPr="00447629" w:rsidRDefault="005D607E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مظاهر القوة الاقتصادية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5D607E" w:rsidRDefault="005D607E" w:rsidP="00C82FE8">
      <w:pPr>
        <w:pStyle w:val="Paragraphedeliste"/>
        <w:numPr>
          <w:ilvl w:val="0"/>
          <w:numId w:val="61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تنوع و ضخامة انتاجها الزراعي و الصناعي.</w:t>
      </w:r>
    </w:p>
    <w:p w:rsidR="005D607E" w:rsidRDefault="005D607E" w:rsidP="00C82FE8">
      <w:pPr>
        <w:pStyle w:val="Paragraphedeliste"/>
        <w:numPr>
          <w:ilvl w:val="0"/>
          <w:numId w:val="61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امتلاكها لشركات اقتصادية كبرى.</w:t>
      </w:r>
    </w:p>
    <w:p w:rsidR="005D607E" w:rsidRDefault="005D607E" w:rsidP="00C82FE8">
      <w:pPr>
        <w:pStyle w:val="Paragraphedeliste"/>
        <w:numPr>
          <w:ilvl w:val="0"/>
          <w:numId w:val="61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هيمنتها على الاسواق و المنظمات الاقتصادية.</w:t>
      </w:r>
    </w:p>
    <w:p w:rsidR="005D607E" w:rsidRDefault="005D607E" w:rsidP="00C82FE8">
      <w:pPr>
        <w:pStyle w:val="Paragraphedeliste"/>
        <w:numPr>
          <w:ilvl w:val="0"/>
          <w:numId w:val="61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توفرهما على كبر البورصات العالمية.</w:t>
      </w:r>
    </w:p>
    <w:p w:rsidR="005D607E" w:rsidRPr="00447629" w:rsidRDefault="005D607E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447629">
        <w:rPr>
          <w:rFonts w:hint="cs"/>
          <w:b/>
          <w:bCs/>
          <w:sz w:val="20"/>
          <w:szCs w:val="20"/>
          <w:rtl/>
        </w:rPr>
        <w:t xml:space="preserve">اثر القوة الاقتصادية على الاقتصاد العالمي </w:t>
      </w:r>
      <w:r w:rsidRPr="00447629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5D607E" w:rsidRDefault="005D607E" w:rsidP="00C82FE8">
      <w:pPr>
        <w:pStyle w:val="Paragraphedeliste"/>
        <w:numPr>
          <w:ilvl w:val="0"/>
          <w:numId w:val="62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سيطرة الدولار الامريكي على التعاملات التجارية العالمية .</w:t>
      </w:r>
    </w:p>
    <w:p w:rsidR="005D607E" w:rsidRDefault="000F55AD" w:rsidP="00C82FE8">
      <w:pPr>
        <w:pStyle w:val="Paragraphedeliste"/>
        <w:numPr>
          <w:ilvl w:val="0"/>
          <w:numId w:val="62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سيطرة الشركات المتعددة الجنسيات الامريكية على الاقتصاد العالمي.</w:t>
      </w:r>
    </w:p>
    <w:p w:rsidR="000F55AD" w:rsidRDefault="00452D49" w:rsidP="00C82FE8">
      <w:pPr>
        <w:pStyle w:val="Paragraphedeliste"/>
        <w:numPr>
          <w:ilvl w:val="0"/>
          <w:numId w:val="62"/>
        </w:numPr>
        <w:bidi/>
        <w:spacing w:after="100" w:afterAutospacing="1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pict>
          <v:roundrect id="_x0000_s1044" style="position:absolute;left:0;text-align:left;margin-left:35.2pt;margin-top:26.25pt;width:177.75pt;height:25.5pt;z-index:251671552" arcsize="10923f">
            <v:textbox>
              <w:txbxContent>
                <w:p w:rsidR="0008679D" w:rsidRPr="00596198" w:rsidRDefault="0008679D" w:rsidP="000F55AD">
                  <w:pPr>
                    <w:jc w:val="center"/>
                    <w:rPr>
                      <w:b/>
                      <w:bCs/>
                    </w:rPr>
                  </w:pPr>
                  <w:r w:rsidRPr="00596198">
                    <w:rPr>
                      <w:rFonts w:hint="cs"/>
                      <w:b/>
                      <w:bCs/>
                      <w:rtl/>
                    </w:rPr>
                    <w:t>التكتل و اثره في قوة الاتحاد الاوروبي</w:t>
                  </w:r>
                </w:p>
              </w:txbxContent>
            </v:textbox>
          </v:roundrect>
        </w:pict>
      </w:r>
      <w:r w:rsidR="000F55AD">
        <w:rPr>
          <w:rFonts w:hint="cs"/>
          <w:sz w:val="20"/>
          <w:szCs w:val="20"/>
          <w:rtl/>
        </w:rPr>
        <w:t>انتشار الثقافة الاستهلاكية الامريكية بفضل قوة الاشهار .</w:t>
      </w:r>
    </w:p>
    <w:p w:rsidR="000F55AD" w:rsidRDefault="000F55AD" w:rsidP="000F55AD">
      <w:pPr>
        <w:bidi/>
        <w:spacing w:after="100" w:afterAutospacing="1"/>
        <w:ind w:left="360"/>
        <w:rPr>
          <w:sz w:val="20"/>
          <w:szCs w:val="20"/>
          <w:rtl/>
        </w:rPr>
      </w:pPr>
    </w:p>
    <w:p w:rsidR="00C82FE8" w:rsidRPr="000F55AD" w:rsidRDefault="00C82FE8" w:rsidP="00C82FE8">
      <w:pPr>
        <w:bidi/>
        <w:spacing w:after="100" w:afterAutospacing="1"/>
        <w:ind w:left="360"/>
        <w:rPr>
          <w:sz w:val="20"/>
          <w:szCs w:val="20"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1224"/>
        <w:gridCol w:w="2551"/>
        <w:gridCol w:w="929"/>
      </w:tblGrid>
      <w:tr w:rsidR="000F55AD" w:rsidTr="000F55AD">
        <w:trPr>
          <w:trHeight w:val="308"/>
        </w:trPr>
        <w:tc>
          <w:tcPr>
            <w:tcW w:w="1224" w:type="dxa"/>
          </w:tcPr>
          <w:p w:rsidR="000F55AD" w:rsidRPr="0060143B" w:rsidRDefault="000F55AD" w:rsidP="000F55AD">
            <w:pPr>
              <w:bidi/>
              <w:spacing w:after="100" w:afterAutospacing="1"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0143B">
              <w:rPr>
                <w:rFonts w:hint="cs"/>
                <w:b/>
                <w:bCs/>
                <w:sz w:val="20"/>
                <w:szCs w:val="20"/>
                <w:rtl/>
              </w:rPr>
              <w:t>السنة</w:t>
            </w:r>
            <w:proofErr w:type="gramEnd"/>
          </w:p>
        </w:tc>
        <w:tc>
          <w:tcPr>
            <w:tcW w:w="2551" w:type="dxa"/>
          </w:tcPr>
          <w:p w:rsidR="000F55AD" w:rsidRPr="0060143B" w:rsidRDefault="000F55AD" w:rsidP="000F55AD">
            <w:pPr>
              <w:bidi/>
              <w:spacing w:after="100" w:afterAutospacing="1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0143B">
              <w:rPr>
                <w:rFonts w:hint="cs"/>
                <w:b/>
                <w:bCs/>
                <w:sz w:val="20"/>
                <w:szCs w:val="20"/>
                <w:rtl/>
              </w:rPr>
              <w:t>الدول الاعضاء</w:t>
            </w:r>
          </w:p>
        </w:tc>
        <w:tc>
          <w:tcPr>
            <w:tcW w:w="929" w:type="dxa"/>
          </w:tcPr>
          <w:p w:rsidR="000F55AD" w:rsidRPr="0060143B" w:rsidRDefault="000F55AD" w:rsidP="000F55AD">
            <w:pPr>
              <w:bidi/>
              <w:spacing w:after="100" w:afterAutospacing="1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0143B">
              <w:rPr>
                <w:rFonts w:hint="cs"/>
                <w:b/>
                <w:bCs/>
                <w:sz w:val="20"/>
                <w:szCs w:val="20"/>
                <w:rtl/>
              </w:rPr>
              <w:t>العدد</w:t>
            </w:r>
            <w:proofErr w:type="gramEnd"/>
          </w:p>
        </w:tc>
      </w:tr>
      <w:tr w:rsidR="000F55AD" w:rsidTr="000F55AD">
        <w:trPr>
          <w:trHeight w:val="308"/>
        </w:trPr>
        <w:tc>
          <w:tcPr>
            <w:tcW w:w="1224" w:type="dxa"/>
          </w:tcPr>
          <w:p w:rsidR="000F55AD" w:rsidRDefault="000F55AD" w:rsidP="000F55AD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1957</w:t>
            </w:r>
          </w:p>
        </w:tc>
        <w:tc>
          <w:tcPr>
            <w:tcW w:w="2551" w:type="dxa"/>
          </w:tcPr>
          <w:p w:rsidR="000F55AD" w:rsidRDefault="000F55AD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بلجيكا-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هولندا-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لكسمبورغ-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فرنسا-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ايطاليا-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المانيا</w:t>
            </w:r>
          </w:p>
        </w:tc>
        <w:tc>
          <w:tcPr>
            <w:tcW w:w="929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6</w:t>
            </w:r>
          </w:p>
        </w:tc>
      </w:tr>
      <w:tr w:rsidR="000F55AD" w:rsidTr="000F55AD">
        <w:trPr>
          <w:trHeight w:val="308"/>
        </w:trPr>
        <w:tc>
          <w:tcPr>
            <w:tcW w:w="1224" w:type="dxa"/>
          </w:tcPr>
          <w:p w:rsidR="000F55AD" w:rsidRDefault="000F55AD" w:rsidP="000F55AD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1973</w:t>
            </w:r>
          </w:p>
        </w:tc>
        <w:tc>
          <w:tcPr>
            <w:tcW w:w="2551" w:type="dxa"/>
          </w:tcPr>
          <w:p w:rsidR="000F55AD" w:rsidRDefault="000F55AD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proofErr w:type="spellStart"/>
            <w:proofErr w:type="gramStart"/>
            <w:r>
              <w:rPr>
                <w:rFonts w:hint="cs"/>
                <w:sz w:val="20"/>
                <w:szCs w:val="20"/>
                <w:rtl/>
              </w:rPr>
              <w:t>الدانمرك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>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بريطانيا-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r w:rsidR="0060143B">
              <w:rPr>
                <w:rFonts w:hint="cs"/>
                <w:sz w:val="20"/>
                <w:szCs w:val="20"/>
                <w:rtl/>
              </w:rPr>
              <w:t>ايرلندا (ج</w:t>
            </w:r>
            <w:proofErr w:type="spellStart"/>
            <w:r w:rsidR="0060143B">
              <w:rPr>
                <w:rFonts w:hint="cs"/>
                <w:sz w:val="20"/>
                <w:szCs w:val="20"/>
                <w:rtl/>
              </w:rPr>
              <w:t>)</w:t>
            </w:r>
            <w:proofErr w:type="spellEnd"/>
          </w:p>
        </w:tc>
        <w:tc>
          <w:tcPr>
            <w:tcW w:w="929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9</w:t>
            </w:r>
          </w:p>
        </w:tc>
      </w:tr>
      <w:tr w:rsidR="000F55AD" w:rsidTr="000F55AD">
        <w:trPr>
          <w:trHeight w:val="308"/>
        </w:trPr>
        <w:tc>
          <w:tcPr>
            <w:tcW w:w="1224" w:type="dxa"/>
          </w:tcPr>
          <w:p w:rsidR="000F55AD" w:rsidRDefault="000F55AD" w:rsidP="000F55AD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1981</w:t>
            </w:r>
          </w:p>
        </w:tc>
        <w:tc>
          <w:tcPr>
            <w:tcW w:w="2551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اليونان</w:t>
            </w:r>
            <w:proofErr w:type="gramEnd"/>
          </w:p>
        </w:tc>
        <w:tc>
          <w:tcPr>
            <w:tcW w:w="929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10</w:t>
            </w:r>
          </w:p>
        </w:tc>
      </w:tr>
      <w:tr w:rsidR="000F55AD" w:rsidTr="000F55AD">
        <w:trPr>
          <w:trHeight w:val="308"/>
        </w:trPr>
        <w:tc>
          <w:tcPr>
            <w:tcW w:w="1224" w:type="dxa"/>
          </w:tcPr>
          <w:p w:rsidR="000F55AD" w:rsidRDefault="000F55AD" w:rsidP="000F55AD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1986</w:t>
            </w:r>
          </w:p>
        </w:tc>
        <w:tc>
          <w:tcPr>
            <w:tcW w:w="2551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اسبانيا-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البرتغال</w:t>
            </w:r>
          </w:p>
        </w:tc>
        <w:tc>
          <w:tcPr>
            <w:tcW w:w="929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12</w:t>
            </w:r>
          </w:p>
        </w:tc>
      </w:tr>
      <w:tr w:rsidR="000F55AD" w:rsidTr="000F55AD">
        <w:trPr>
          <w:trHeight w:val="308"/>
        </w:trPr>
        <w:tc>
          <w:tcPr>
            <w:tcW w:w="1224" w:type="dxa"/>
          </w:tcPr>
          <w:p w:rsidR="000F55AD" w:rsidRDefault="000F55AD" w:rsidP="000F55AD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1995</w:t>
            </w:r>
          </w:p>
        </w:tc>
        <w:tc>
          <w:tcPr>
            <w:tcW w:w="2551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proofErr w:type="spellStart"/>
            <w:proofErr w:type="gramStart"/>
            <w:r>
              <w:rPr>
                <w:rFonts w:hint="cs"/>
                <w:sz w:val="20"/>
                <w:szCs w:val="20"/>
                <w:rtl/>
              </w:rPr>
              <w:t>النمسا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>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السويد-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فنلندا</w:t>
            </w:r>
          </w:p>
        </w:tc>
        <w:tc>
          <w:tcPr>
            <w:tcW w:w="929" w:type="dxa"/>
          </w:tcPr>
          <w:p w:rsidR="000F55AD" w:rsidRDefault="0060143B" w:rsidP="0060143B">
            <w:pPr>
              <w:bidi/>
              <w:spacing w:after="100" w:afterAutospacing="1"/>
              <w:jc w:val="center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>15</w:t>
            </w:r>
          </w:p>
        </w:tc>
      </w:tr>
    </w:tbl>
    <w:p w:rsidR="000F55AD" w:rsidRPr="00C82FE8" w:rsidRDefault="0060143B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C82FE8">
        <w:rPr>
          <w:rFonts w:hint="cs"/>
          <w:b/>
          <w:bCs/>
          <w:sz w:val="20"/>
          <w:szCs w:val="20"/>
          <w:rtl/>
        </w:rPr>
        <w:t xml:space="preserve">عوامل القوة الاقتصادية </w:t>
      </w:r>
      <w:r w:rsidRPr="00C82FE8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Pr="00C82FE8">
        <w:rPr>
          <w:rFonts w:hint="cs"/>
          <w:b/>
          <w:bCs/>
          <w:sz w:val="20"/>
          <w:szCs w:val="20"/>
          <w:rtl/>
        </w:rPr>
        <w:t xml:space="preserve"> </w:t>
      </w:r>
    </w:p>
    <w:p w:rsidR="0060143B" w:rsidRPr="00C82FE8" w:rsidRDefault="0060143B" w:rsidP="00C82FE8">
      <w:pPr>
        <w:pStyle w:val="Paragraphedeliste"/>
        <w:numPr>
          <w:ilvl w:val="0"/>
          <w:numId w:val="63"/>
        </w:numPr>
        <w:bidi/>
        <w:spacing w:after="100" w:afterAutospacing="1"/>
        <w:rPr>
          <w:b/>
          <w:bCs/>
          <w:i/>
          <w:iCs/>
          <w:color w:val="00B050"/>
          <w:sz w:val="20"/>
          <w:szCs w:val="20"/>
          <w:u w:val="single"/>
        </w:rPr>
      </w:pPr>
      <w:proofErr w:type="gramStart"/>
      <w:r w:rsidRPr="00C82FE8">
        <w:rPr>
          <w:rFonts w:hint="cs"/>
          <w:b/>
          <w:bCs/>
          <w:i/>
          <w:iCs/>
          <w:color w:val="00B050"/>
          <w:sz w:val="20"/>
          <w:szCs w:val="20"/>
          <w:u w:val="single"/>
          <w:rtl/>
        </w:rPr>
        <w:t xml:space="preserve">تاريخيا </w:t>
      </w:r>
      <w:r w:rsidRPr="00C82FE8">
        <w:rPr>
          <w:rFonts w:ascii="Times New Roman" w:hAnsi="Times New Roman" w:cs="Times New Roman"/>
          <w:b/>
          <w:bCs/>
          <w:i/>
          <w:iCs/>
          <w:color w:val="00B050"/>
          <w:sz w:val="20"/>
          <w:szCs w:val="20"/>
          <w:u w:val="single"/>
          <w:rtl/>
        </w:rPr>
        <w:t>:</w:t>
      </w:r>
      <w:proofErr w:type="gramEnd"/>
      <w:r w:rsidRPr="00C82FE8">
        <w:rPr>
          <w:rFonts w:hint="cs"/>
          <w:b/>
          <w:bCs/>
          <w:i/>
          <w:iCs/>
          <w:color w:val="00B050"/>
          <w:sz w:val="20"/>
          <w:szCs w:val="20"/>
          <w:u w:val="single"/>
          <w:rtl/>
        </w:rPr>
        <w:t xml:space="preserve"> </w:t>
      </w:r>
    </w:p>
    <w:p w:rsidR="0060143B" w:rsidRDefault="0060143B" w:rsidP="00C82FE8">
      <w:pPr>
        <w:pStyle w:val="Paragraphedeliste"/>
        <w:numPr>
          <w:ilvl w:val="0"/>
          <w:numId w:val="6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الاستفادة من الثورة الصناعية .</w:t>
      </w:r>
    </w:p>
    <w:p w:rsidR="0060143B" w:rsidRDefault="0060143B" w:rsidP="00C82FE8">
      <w:pPr>
        <w:pStyle w:val="Paragraphedeliste"/>
        <w:numPr>
          <w:ilvl w:val="0"/>
          <w:numId w:val="6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الاستفادة من الحركة الاستعمارية.</w:t>
      </w:r>
    </w:p>
    <w:p w:rsidR="0060143B" w:rsidRDefault="0060143B" w:rsidP="00C82FE8">
      <w:pPr>
        <w:pStyle w:val="Paragraphedeliste"/>
        <w:numPr>
          <w:ilvl w:val="0"/>
          <w:numId w:val="6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الاستفادة من المساعدات الامريكية بعد ح ع 2.</w:t>
      </w:r>
    </w:p>
    <w:p w:rsidR="0060143B" w:rsidRDefault="0060143B" w:rsidP="00C82FE8">
      <w:pPr>
        <w:pStyle w:val="Paragraphedeliste"/>
        <w:numPr>
          <w:ilvl w:val="0"/>
          <w:numId w:val="64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انتهاجها لسياسة التكتل الاقتصادي.</w:t>
      </w:r>
    </w:p>
    <w:p w:rsidR="0060143B" w:rsidRPr="00C82FE8" w:rsidRDefault="0060143B" w:rsidP="00C82FE8">
      <w:pPr>
        <w:pStyle w:val="Paragraphedeliste"/>
        <w:numPr>
          <w:ilvl w:val="0"/>
          <w:numId w:val="63"/>
        </w:numPr>
        <w:bidi/>
        <w:spacing w:after="100" w:afterAutospacing="1"/>
        <w:rPr>
          <w:b/>
          <w:bCs/>
          <w:i/>
          <w:iCs/>
          <w:color w:val="00B050"/>
          <w:sz w:val="20"/>
          <w:szCs w:val="20"/>
          <w:u w:val="single"/>
        </w:rPr>
      </w:pPr>
      <w:proofErr w:type="gramStart"/>
      <w:r w:rsidRPr="00C82FE8">
        <w:rPr>
          <w:rFonts w:hint="cs"/>
          <w:b/>
          <w:bCs/>
          <w:i/>
          <w:iCs/>
          <w:color w:val="00B050"/>
          <w:sz w:val="20"/>
          <w:szCs w:val="20"/>
          <w:u w:val="single"/>
          <w:rtl/>
        </w:rPr>
        <w:t xml:space="preserve">طبيعيا </w:t>
      </w:r>
      <w:r w:rsidRPr="00C82FE8">
        <w:rPr>
          <w:rFonts w:ascii="Times New Roman" w:hAnsi="Times New Roman" w:cs="Times New Roman"/>
          <w:b/>
          <w:bCs/>
          <w:i/>
          <w:iCs/>
          <w:color w:val="00B050"/>
          <w:sz w:val="20"/>
          <w:szCs w:val="20"/>
          <w:u w:val="single"/>
          <w:rtl/>
        </w:rPr>
        <w:t>:</w:t>
      </w:r>
      <w:proofErr w:type="gramEnd"/>
      <w:r w:rsidRPr="00C82FE8">
        <w:rPr>
          <w:rFonts w:hint="cs"/>
          <w:b/>
          <w:bCs/>
          <w:i/>
          <w:iCs/>
          <w:color w:val="00B050"/>
          <w:sz w:val="20"/>
          <w:szCs w:val="20"/>
          <w:u w:val="single"/>
          <w:rtl/>
        </w:rPr>
        <w:t xml:space="preserve"> </w:t>
      </w:r>
    </w:p>
    <w:p w:rsidR="0060143B" w:rsidRDefault="0060143B" w:rsidP="00C82FE8">
      <w:pPr>
        <w:pStyle w:val="Paragraphedeliste"/>
        <w:numPr>
          <w:ilvl w:val="0"/>
          <w:numId w:val="65"/>
        </w:numPr>
        <w:bidi/>
        <w:spacing w:after="100" w:afterAutospacing="1"/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شساعة</w:t>
      </w:r>
      <w:proofErr w:type="spellEnd"/>
      <w:r>
        <w:rPr>
          <w:rFonts w:hint="cs"/>
          <w:sz w:val="20"/>
          <w:szCs w:val="20"/>
          <w:rtl/>
        </w:rPr>
        <w:t xml:space="preserve"> المساحة و تنوعها التضاريسي.</w:t>
      </w:r>
    </w:p>
    <w:p w:rsidR="0060143B" w:rsidRDefault="0060143B" w:rsidP="00C82FE8">
      <w:pPr>
        <w:pStyle w:val="Paragraphedeliste"/>
        <w:numPr>
          <w:ilvl w:val="0"/>
          <w:numId w:val="65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تنوع الاقاليم المناخية و وفرة الثروة النباتية.</w:t>
      </w:r>
    </w:p>
    <w:p w:rsidR="0060143B" w:rsidRDefault="0060143B" w:rsidP="00C82FE8">
      <w:pPr>
        <w:pStyle w:val="Paragraphedeliste"/>
        <w:numPr>
          <w:ilvl w:val="0"/>
          <w:numId w:val="65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الواجهة البحرية الهامة و المتنوعة.</w:t>
      </w:r>
    </w:p>
    <w:p w:rsidR="0060143B" w:rsidRDefault="0060143B" w:rsidP="00C82FE8">
      <w:pPr>
        <w:pStyle w:val="Paragraphedeliste"/>
        <w:numPr>
          <w:ilvl w:val="0"/>
          <w:numId w:val="65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وفرة و تنوع مصادر المياه </w:t>
      </w:r>
      <w:proofErr w:type="spellStart"/>
      <w:r>
        <w:rPr>
          <w:rFonts w:hint="cs"/>
          <w:sz w:val="20"/>
          <w:szCs w:val="20"/>
          <w:rtl/>
        </w:rPr>
        <w:t>(</w:t>
      </w:r>
      <w:proofErr w:type="spellEnd"/>
      <w:r>
        <w:rPr>
          <w:rFonts w:hint="cs"/>
          <w:sz w:val="20"/>
          <w:szCs w:val="20"/>
          <w:rtl/>
        </w:rPr>
        <w:t xml:space="preserve"> </w:t>
      </w:r>
      <w:proofErr w:type="spellStart"/>
      <w:r>
        <w:rPr>
          <w:rFonts w:hint="cs"/>
          <w:sz w:val="20"/>
          <w:szCs w:val="20"/>
          <w:rtl/>
        </w:rPr>
        <w:t>انهار-</w:t>
      </w:r>
      <w:proofErr w:type="spellEnd"/>
      <w:r>
        <w:rPr>
          <w:rFonts w:hint="cs"/>
          <w:sz w:val="20"/>
          <w:szCs w:val="20"/>
          <w:rtl/>
        </w:rPr>
        <w:t xml:space="preserve"> بحيرات</w:t>
      </w:r>
      <w:proofErr w:type="spellStart"/>
      <w:r>
        <w:rPr>
          <w:rFonts w:hint="cs"/>
          <w:sz w:val="20"/>
          <w:szCs w:val="20"/>
          <w:rtl/>
        </w:rPr>
        <w:t>).</w:t>
      </w:r>
      <w:proofErr w:type="spellEnd"/>
    </w:p>
    <w:p w:rsidR="0060143B" w:rsidRPr="00C82FE8" w:rsidRDefault="0060143B" w:rsidP="00C82FE8">
      <w:pPr>
        <w:pStyle w:val="Paragraphedeliste"/>
        <w:numPr>
          <w:ilvl w:val="0"/>
          <w:numId w:val="63"/>
        </w:numPr>
        <w:bidi/>
        <w:spacing w:after="100" w:afterAutospacing="1"/>
        <w:rPr>
          <w:b/>
          <w:bCs/>
          <w:i/>
          <w:iCs/>
          <w:color w:val="00B050"/>
          <w:sz w:val="20"/>
          <w:szCs w:val="20"/>
          <w:u w:val="single"/>
        </w:rPr>
      </w:pPr>
      <w:proofErr w:type="gramStart"/>
      <w:r w:rsidRPr="00C82FE8">
        <w:rPr>
          <w:rFonts w:hint="cs"/>
          <w:b/>
          <w:bCs/>
          <w:i/>
          <w:iCs/>
          <w:color w:val="00B050"/>
          <w:sz w:val="20"/>
          <w:szCs w:val="20"/>
          <w:u w:val="single"/>
          <w:rtl/>
        </w:rPr>
        <w:lastRenderedPageBreak/>
        <w:t xml:space="preserve">بشريا </w:t>
      </w:r>
      <w:r w:rsidRPr="00C82FE8">
        <w:rPr>
          <w:rFonts w:ascii="Times New Roman" w:hAnsi="Times New Roman" w:cs="Times New Roman"/>
          <w:b/>
          <w:bCs/>
          <w:i/>
          <w:iCs/>
          <w:color w:val="00B050"/>
          <w:sz w:val="20"/>
          <w:szCs w:val="20"/>
          <w:u w:val="single"/>
          <w:rtl/>
        </w:rPr>
        <w:t>:</w:t>
      </w:r>
      <w:proofErr w:type="gramEnd"/>
      <w:r w:rsidRPr="00C82FE8">
        <w:rPr>
          <w:rFonts w:hint="cs"/>
          <w:b/>
          <w:bCs/>
          <w:i/>
          <w:iCs/>
          <w:color w:val="00B050"/>
          <w:sz w:val="20"/>
          <w:szCs w:val="20"/>
          <w:u w:val="single"/>
          <w:rtl/>
        </w:rPr>
        <w:t xml:space="preserve"> </w:t>
      </w:r>
    </w:p>
    <w:p w:rsidR="0060143B" w:rsidRDefault="0060143B" w:rsidP="00C82FE8">
      <w:pPr>
        <w:pStyle w:val="Paragraphedeliste"/>
        <w:numPr>
          <w:ilvl w:val="0"/>
          <w:numId w:val="66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القوة </w:t>
      </w:r>
      <w:proofErr w:type="spellStart"/>
      <w:r>
        <w:rPr>
          <w:rFonts w:hint="cs"/>
          <w:sz w:val="20"/>
          <w:szCs w:val="20"/>
          <w:rtl/>
        </w:rPr>
        <w:t>الديمغرافية</w:t>
      </w:r>
      <w:proofErr w:type="spellEnd"/>
      <w:r>
        <w:rPr>
          <w:rFonts w:hint="cs"/>
          <w:sz w:val="20"/>
          <w:szCs w:val="20"/>
          <w:rtl/>
        </w:rPr>
        <w:t xml:space="preserve"> و وفرة اليد العاملة.</w:t>
      </w:r>
    </w:p>
    <w:p w:rsidR="0060143B" w:rsidRDefault="0060143B" w:rsidP="00C82FE8">
      <w:pPr>
        <w:pStyle w:val="Paragraphedeliste"/>
        <w:numPr>
          <w:ilvl w:val="0"/>
          <w:numId w:val="66"/>
        </w:numPr>
        <w:bidi/>
        <w:spacing w:after="100" w:afterAutospacing="1"/>
        <w:rPr>
          <w:sz w:val="20"/>
          <w:szCs w:val="20"/>
        </w:rPr>
      </w:pPr>
      <w:proofErr w:type="spellStart"/>
      <w:r>
        <w:rPr>
          <w:rFonts w:hint="cs"/>
          <w:sz w:val="20"/>
          <w:szCs w:val="20"/>
          <w:rtl/>
        </w:rPr>
        <w:t>الاهنمام</w:t>
      </w:r>
      <w:proofErr w:type="spellEnd"/>
      <w:r>
        <w:rPr>
          <w:rFonts w:hint="cs"/>
          <w:sz w:val="20"/>
          <w:szCs w:val="20"/>
          <w:rtl/>
        </w:rPr>
        <w:t xml:space="preserve"> بالبحث العلمي و استقطاب الادمغة.</w:t>
      </w:r>
    </w:p>
    <w:p w:rsidR="0060143B" w:rsidRDefault="0060143B" w:rsidP="00C82FE8">
      <w:pPr>
        <w:pStyle w:val="Paragraphedeliste"/>
        <w:numPr>
          <w:ilvl w:val="0"/>
          <w:numId w:val="66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وعي و حيوية </w:t>
      </w:r>
      <w:proofErr w:type="gramStart"/>
      <w:r>
        <w:rPr>
          <w:rFonts w:hint="cs"/>
          <w:sz w:val="20"/>
          <w:szCs w:val="20"/>
          <w:rtl/>
        </w:rPr>
        <w:t>المجتمع</w:t>
      </w:r>
      <w:proofErr w:type="gramEnd"/>
      <w:r w:rsidR="00596198">
        <w:rPr>
          <w:rFonts w:hint="cs"/>
          <w:sz w:val="20"/>
          <w:szCs w:val="20"/>
          <w:rtl/>
        </w:rPr>
        <w:t xml:space="preserve"> </w:t>
      </w:r>
      <w:proofErr w:type="spellStart"/>
      <w:r w:rsidR="00596198">
        <w:rPr>
          <w:rFonts w:hint="cs"/>
          <w:sz w:val="20"/>
          <w:szCs w:val="20"/>
          <w:rtl/>
        </w:rPr>
        <w:t>(</w:t>
      </w:r>
      <w:proofErr w:type="spellEnd"/>
      <w:r w:rsidR="00596198">
        <w:rPr>
          <w:rFonts w:hint="cs"/>
          <w:sz w:val="20"/>
          <w:szCs w:val="20"/>
          <w:rtl/>
        </w:rPr>
        <w:t xml:space="preserve"> حب العمل و تقديس الوقت</w:t>
      </w:r>
      <w:proofErr w:type="spellStart"/>
      <w:r w:rsidR="00596198">
        <w:rPr>
          <w:rFonts w:hint="cs"/>
          <w:sz w:val="20"/>
          <w:szCs w:val="20"/>
          <w:rtl/>
        </w:rPr>
        <w:t>).</w:t>
      </w:r>
      <w:proofErr w:type="spellEnd"/>
    </w:p>
    <w:p w:rsidR="00596198" w:rsidRDefault="00596198" w:rsidP="00C82FE8">
      <w:pPr>
        <w:pStyle w:val="Paragraphedeliste"/>
        <w:numPr>
          <w:ilvl w:val="0"/>
          <w:numId w:val="66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وفرة رؤوس الاموال.</w:t>
      </w:r>
    </w:p>
    <w:p w:rsidR="00596198" w:rsidRPr="00C82FE8" w:rsidRDefault="00596198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C82FE8">
        <w:rPr>
          <w:rFonts w:hint="cs"/>
          <w:b/>
          <w:bCs/>
          <w:sz w:val="20"/>
          <w:szCs w:val="20"/>
          <w:rtl/>
        </w:rPr>
        <w:t xml:space="preserve">مظاهر القوة الاقتصادية </w:t>
      </w:r>
      <w:r w:rsidRPr="00C82FE8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  <w:r w:rsidR="00C82FE8" w:rsidRPr="00C82FE8">
        <w:rPr>
          <w:rFonts w:hint="cs"/>
          <w:b/>
          <w:bCs/>
          <w:sz w:val="20"/>
          <w:szCs w:val="20"/>
          <w:rtl/>
        </w:rPr>
        <w:t xml:space="preserve"> </w:t>
      </w:r>
    </w:p>
    <w:p w:rsidR="00596198" w:rsidRDefault="00596198" w:rsidP="00C82FE8">
      <w:pPr>
        <w:pStyle w:val="Paragraphedeliste"/>
        <w:numPr>
          <w:ilvl w:val="0"/>
          <w:numId w:val="6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ضخامة و تنوع انتاجها الزراعي و الصناعي.</w:t>
      </w:r>
    </w:p>
    <w:p w:rsidR="00596198" w:rsidRDefault="00596198" w:rsidP="00C82FE8">
      <w:pPr>
        <w:pStyle w:val="Paragraphedeliste"/>
        <w:numPr>
          <w:ilvl w:val="0"/>
          <w:numId w:val="67"/>
        </w:numPr>
        <w:bidi/>
        <w:spacing w:after="100" w:afterAutospacing="1"/>
        <w:rPr>
          <w:sz w:val="20"/>
          <w:szCs w:val="20"/>
        </w:rPr>
      </w:pPr>
      <w:proofErr w:type="gramStart"/>
      <w:r>
        <w:rPr>
          <w:rFonts w:hint="cs"/>
          <w:sz w:val="20"/>
          <w:szCs w:val="20"/>
          <w:rtl/>
        </w:rPr>
        <w:t>تنوع</w:t>
      </w:r>
      <w:proofErr w:type="gramEnd"/>
      <w:r>
        <w:rPr>
          <w:rFonts w:hint="cs"/>
          <w:sz w:val="20"/>
          <w:szCs w:val="20"/>
          <w:rtl/>
        </w:rPr>
        <w:t xml:space="preserve"> الصناعات من البسيطة للمعقدة.</w:t>
      </w:r>
    </w:p>
    <w:p w:rsidR="00596198" w:rsidRDefault="00596198" w:rsidP="00C82FE8">
      <w:pPr>
        <w:pStyle w:val="Paragraphedeliste"/>
        <w:numPr>
          <w:ilvl w:val="0"/>
          <w:numId w:val="6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انفرادها بالصناعات الضخمة كالطائرات.</w:t>
      </w:r>
    </w:p>
    <w:p w:rsidR="00596198" w:rsidRDefault="00596198" w:rsidP="00C82FE8">
      <w:pPr>
        <w:pStyle w:val="Paragraphedeliste"/>
        <w:numPr>
          <w:ilvl w:val="0"/>
          <w:numId w:val="67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ارتفاع المستويات </w:t>
      </w:r>
      <w:proofErr w:type="gramStart"/>
      <w:r>
        <w:rPr>
          <w:rFonts w:hint="cs"/>
          <w:sz w:val="20"/>
          <w:szCs w:val="20"/>
          <w:rtl/>
        </w:rPr>
        <w:t>المعيشية</w:t>
      </w:r>
      <w:proofErr w:type="gramEnd"/>
      <w:r>
        <w:rPr>
          <w:rFonts w:hint="cs"/>
          <w:sz w:val="20"/>
          <w:szCs w:val="20"/>
          <w:rtl/>
        </w:rPr>
        <w:t xml:space="preserve"> لشعوب دول الاتحاد.</w:t>
      </w:r>
    </w:p>
    <w:p w:rsidR="00596198" w:rsidRPr="00C82FE8" w:rsidRDefault="00596198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C82FE8">
        <w:rPr>
          <w:rFonts w:hint="cs"/>
          <w:b/>
          <w:bCs/>
          <w:sz w:val="20"/>
          <w:szCs w:val="20"/>
          <w:rtl/>
        </w:rPr>
        <w:t xml:space="preserve">معيقات القوة الاقتصادية </w:t>
      </w:r>
      <w:r w:rsidRPr="00C82FE8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596198" w:rsidRDefault="00596198" w:rsidP="00C82FE8">
      <w:pPr>
        <w:pStyle w:val="Paragraphedeliste"/>
        <w:numPr>
          <w:ilvl w:val="0"/>
          <w:numId w:val="6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ضيق المساحة.</w:t>
      </w:r>
    </w:p>
    <w:p w:rsidR="00596198" w:rsidRDefault="00596198" w:rsidP="00C82FE8">
      <w:pPr>
        <w:pStyle w:val="Paragraphedeliste"/>
        <w:numPr>
          <w:ilvl w:val="0"/>
          <w:numId w:val="6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شيخوخة المجتمع الاوروبي.</w:t>
      </w:r>
    </w:p>
    <w:p w:rsidR="00596198" w:rsidRDefault="00596198" w:rsidP="00C82FE8">
      <w:pPr>
        <w:pStyle w:val="Paragraphedeliste"/>
        <w:numPr>
          <w:ilvl w:val="0"/>
          <w:numId w:val="6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الاختلاف في اللغة و مستويات المعيشة.</w:t>
      </w:r>
    </w:p>
    <w:p w:rsidR="00596198" w:rsidRDefault="00596198" w:rsidP="00C82FE8">
      <w:pPr>
        <w:pStyle w:val="Paragraphedeliste"/>
        <w:numPr>
          <w:ilvl w:val="0"/>
          <w:numId w:val="68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المنافسة الخارجية من اليابان و الو.م.ا.</w:t>
      </w:r>
    </w:p>
    <w:p w:rsidR="00596198" w:rsidRPr="00C82FE8" w:rsidRDefault="00596198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  <w:sz w:val="20"/>
          <w:szCs w:val="20"/>
        </w:rPr>
      </w:pPr>
      <w:r w:rsidRPr="00C82FE8">
        <w:rPr>
          <w:rFonts w:hint="cs"/>
          <w:b/>
          <w:bCs/>
          <w:sz w:val="20"/>
          <w:szCs w:val="20"/>
          <w:rtl/>
        </w:rPr>
        <w:t xml:space="preserve">دور التكتل في مكانة الاتحاد الاقتصادية </w:t>
      </w:r>
      <w:r w:rsidRPr="00C82FE8">
        <w:rPr>
          <w:rFonts w:ascii="Times New Roman" w:hAnsi="Times New Roman" w:cs="Times New Roman"/>
          <w:b/>
          <w:bCs/>
          <w:sz w:val="20"/>
          <w:szCs w:val="20"/>
          <w:rtl/>
        </w:rPr>
        <w:t>:</w:t>
      </w:r>
    </w:p>
    <w:p w:rsidR="00596198" w:rsidRDefault="00596198" w:rsidP="00C82FE8">
      <w:pPr>
        <w:pStyle w:val="Paragraphedeliste"/>
        <w:numPr>
          <w:ilvl w:val="0"/>
          <w:numId w:val="69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احتلاله مراتب متقدمة في عدة مجالات اقتصادية.</w:t>
      </w:r>
    </w:p>
    <w:p w:rsidR="00596198" w:rsidRDefault="00596198" w:rsidP="00C82FE8">
      <w:pPr>
        <w:pStyle w:val="Paragraphedeliste"/>
        <w:numPr>
          <w:ilvl w:val="0"/>
          <w:numId w:val="69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 xml:space="preserve">قوة العملة </w:t>
      </w:r>
      <w:proofErr w:type="spellStart"/>
      <w:r>
        <w:rPr>
          <w:rFonts w:hint="cs"/>
          <w:sz w:val="20"/>
          <w:szCs w:val="20"/>
          <w:rtl/>
        </w:rPr>
        <w:t>اليورو</w:t>
      </w:r>
      <w:proofErr w:type="spellEnd"/>
      <w:r>
        <w:rPr>
          <w:rFonts w:hint="cs"/>
          <w:sz w:val="20"/>
          <w:szCs w:val="20"/>
          <w:rtl/>
        </w:rPr>
        <w:t xml:space="preserve"> و اتساع نطاق التعامل </w:t>
      </w:r>
      <w:proofErr w:type="spellStart"/>
      <w:r>
        <w:rPr>
          <w:rFonts w:hint="cs"/>
          <w:sz w:val="20"/>
          <w:szCs w:val="20"/>
          <w:rtl/>
        </w:rPr>
        <w:t>بها</w:t>
      </w:r>
      <w:proofErr w:type="spellEnd"/>
      <w:r>
        <w:rPr>
          <w:rFonts w:hint="cs"/>
          <w:sz w:val="20"/>
          <w:szCs w:val="20"/>
          <w:rtl/>
        </w:rPr>
        <w:t xml:space="preserve"> عالميا.</w:t>
      </w:r>
    </w:p>
    <w:p w:rsidR="00596198" w:rsidRDefault="00596198" w:rsidP="00C82FE8">
      <w:pPr>
        <w:pStyle w:val="Paragraphedeliste"/>
        <w:numPr>
          <w:ilvl w:val="0"/>
          <w:numId w:val="69"/>
        </w:numPr>
        <w:bidi/>
        <w:spacing w:after="100" w:afterAutospacing="1"/>
        <w:rPr>
          <w:sz w:val="20"/>
          <w:szCs w:val="20"/>
        </w:rPr>
      </w:pPr>
      <w:r>
        <w:rPr>
          <w:rFonts w:hint="cs"/>
          <w:sz w:val="20"/>
          <w:szCs w:val="20"/>
          <w:rtl/>
        </w:rPr>
        <w:t>مراتب متقدمة في المساحة و السكان و الانتاج الزراعي الصناعي.</w:t>
      </w:r>
      <w:r w:rsidR="005A7FAC">
        <w:rPr>
          <w:rFonts w:hint="cs"/>
          <w:sz w:val="20"/>
          <w:szCs w:val="20"/>
          <w:rtl/>
        </w:rPr>
        <w:t xml:space="preserve"> </w:t>
      </w:r>
    </w:p>
    <w:p w:rsidR="005A7FAC" w:rsidRPr="005A7FAC" w:rsidRDefault="00452D49" w:rsidP="005A7FAC">
      <w:pPr>
        <w:bidi/>
        <w:spacing w:after="100" w:afterAutospacing="1"/>
        <w:ind w:left="360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pict>
          <v:roundrect id="_x0000_s1045" style="position:absolute;left:0;text-align:left;margin-left:40.1pt;margin-top:6.05pt;width:180.75pt;height:30pt;z-index:251672576" arcsize="10923f">
            <v:textbox>
              <w:txbxContent>
                <w:p w:rsidR="0008679D" w:rsidRPr="00C82FE8" w:rsidRDefault="0008679D" w:rsidP="005A7FAC">
                  <w:pPr>
                    <w:jc w:val="center"/>
                    <w:rPr>
                      <w:b/>
                      <w:bCs/>
                    </w:rPr>
                  </w:pPr>
                  <w:r w:rsidRPr="00C82FE8">
                    <w:rPr>
                      <w:rFonts w:hint="cs"/>
                      <w:b/>
                      <w:bCs/>
                      <w:rtl/>
                    </w:rPr>
                    <w:t>السكان و التنمية في شرق و جنوب شرق اسيا</w:t>
                  </w:r>
                </w:p>
              </w:txbxContent>
            </v:textbox>
          </v:roundrect>
        </w:pict>
      </w:r>
    </w:p>
    <w:p w:rsidR="00596198" w:rsidRPr="00596198" w:rsidRDefault="00596198" w:rsidP="00596198">
      <w:pPr>
        <w:bidi/>
        <w:spacing w:after="100" w:afterAutospacing="1"/>
        <w:ind w:left="360"/>
        <w:rPr>
          <w:sz w:val="20"/>
          <w:szCs w:val="20"/>
          <w:rtl/>
        </w:rPr>
      </w:pPr>
    </w:p>
    <w:tbl>
      <w:tblPr>
        <w:tblStyle w:val="Grilledutableau"/>
        <w:bidiVisual/>
        <w:tblW w:w="0" w:type="auto"/>
        <w:tblInd w:w="360" w:type="dxa"/>
        <w:tblLook w:val="04A0"/>
      </w:tblPr>
      <w:tblGrid>
        <w:gridCol w:w="2323"/>
        <w:gridCol w:w="2295"/>
        <w:gridCol w:w="8"/>
      </w:tblGrid>
      <w:tr w:rsidR="005A7FAC" w:rsidTr="005A7FAC">
        <w:trPr>
          <w:trHeight w:val="347"/>
        </w:trPr>
        <w:tc>
          <w:tcPr>
            <w:tcW w:w="2323" w:type="dxa"/>
          </w:tcPr>
          <w:p w:rsidR="005A7FAC" w:rsidRPr="00C82FE8" w:rsidRDefault="005A7FAC" w:rsidP="005A7FAC">
            <w:pPr>
              <w:bidi/>
              <w:spacing w:after="100" w:afterAutospacing="1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C82FE8">
              <w:rPr>
                <w:rFonts w:hint="cs"/>
                <w:b/>
                <w:bCs/>
                <w:sz w:val="20"/>
                <w:szCs w:val="20"/>
                <w:rtl/>
              </w:rPr>
              <w:t>التسمية</w:t>
            </w:r>
            <w:proofErr w:type="gramEnd"/>
          </w:p>
        </w:tc>
        <w:tc>
          <w:tcPr>
            <w:tcW w:w="2303" w:type="dxa"/>
            <w:gridSpan w:val="2"/>
          </w:tcPr>
          <w:p w:rsidR="005A7FAC" w:rsidRPr="00C82FE8" w:rsidRDefault="005A7FAC" w:rsidP="005A7FAC">
            <w:pPr>
              <w:bidi/>
              <w:spacing w:after="100" w:afterAutospacing="1"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C82FE8">
              <w:rPr>
                <w:rFonts w:hint="cs"/>
                <w:b/>
                <w:bCs/>
                <w:sz w:val="20"/>
                <w:szCs w:val="20"/>
                <w:rtl/>
              </w:rPr>
              <w:t>الدول</w:t>
            </w:r>
            <w:proofErr w:type="gramEnd"/>
          </w:p>
        </w:tc>
      </w:tr>
      <w:tr w:rsidR="005A7FAC" w:rsidTr="005A7FAC">
        <w:trPr>
          <w:trHeight w:val="347"/>
        </w:trPr>
        <w:tc>
          <w:tcPr>
            <w:tcW w:w="2323" w:type="dxa"/>
          </w:tcPr>
          <w:p w:rsidR="005A7FAC" w:rsidRDefault="005A7FAC" w:rsidP="005A7FAC">
            <w:pPr>
              <w:bidi/>
              <w:spacing w:after="100" w:afterAutospacing="1"/>
              <w:rPr>
                <w:sz w:val="20"/>
                <w:szCs w:val="20"/>
                <w:rtl/>
              </w:rPr>
            </w:pPr>
          </w:p>
        </w:tc>
        <w:tc>
          <w:tcPr>
            <w:tcW w:w="2303" w:type="dxa"/>
            <w:gridSpan w:val="2"/>
          </w:tcPr>
          <w:p w:rsidR="005A7FAC" w:rsidRDefault="005A7FAC" w:rsidP="005A7FAC">
            <w:pPr>
              <w:bidi/>
              <w:spacing w:after="100" w:afterAutospacing="1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اليابان/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الصين </w:t>
            </w:r>
          </w:p>
        </w:tc>
      </w:tr>
      <w:tr w:rsidR="005A7FAC" w:rsidTr="005A7FAC">
        <w:trPr>
          <w:trHeight w:val="490"/>
        </w:trPr>
        <w:tc>
          <w:tcPr>
            <w:tcW w:w="2323" w:type="dxa"/>
          </w:tcPr>
          <w:p w:rsidR="005A7FAC" w:rsidRDefault="005A7FAC" w:rsidP="005A7FAC">
            <w:pPr>
              <w:bidi/>
              <w:spacing w:after="100" w:afterAutospacing="1"/>
              <w:rPr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التنينات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303" w:type="dxa"/>
            <w:gridSpan w:val="2"/>
          </w:tcPr>
          <w:p w:rsidR="005A7FAC" w:rsidRDefault="005A7FAC" w:rsidP="005A7FAC">
            <w:pPr>
              <w:bidi/>
              <w:spacing w:after="100" w:afterAutospacing="1"/>
              <w:rPr>
                <w:sz w:val="20"/>
                <w:szCs w:val="20"/>
                <w:rtl/>
              </w:rPr>
            </w:pPr>
            <w:proofErr w:type="spellStart"/>
            <w:r>
              <w:rPr>
                <w:rFonts w:hint="cs"/>
                <w:sz w:val="20"/>
                <w:szCs w:val="20"/>
                <w:rtl/>
              </w:rPr>
              <w:t>تايوان/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كوريا ج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سنغافورة/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هونغ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كونغ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</w:tr>
      <w:tr w:rsidR="005A7FAC" w:rsidTr="005A7FAC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8" w:type="dxa"/>
          <w:trHeight w:val="514"/>
        </w:trPr>
        <w:tc>
          <w:tcPr>
            <w:tcW w:w="2323" w:type="dxa"/>
          </w:tcPr>
          <w:p w:rsidR="005A7FAC" w:rsidRDefault="005A7FAC" w:rsidP="005A7FAC">
            <w:pPr>
              <w:bidi/>
              <w:spacing w:after="100" w:afterAutospacing="1"/>
              <w:ind w:left="108"/>
              <w:rPr>
                <w:sz w:val="20"/>
                <w:szCs w:val="20"/>
                <w:rtl/>
              </w:rPr>
            </w:pPr>
            <w:proofErr w:type="gramStart"/>
            <w:r>
              <w:rPr>
                <w:rFonts w:hint="cs"/>
                <w:sz w:val="20"/>
                <w:szCs w:val="20"/>
                <w:rtl/>
              </w:rPr>
              <w:t>النمور</w:t>
            </w:r>
            <w:proofErr w:type="gram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95" w:type="dxa"/>
            <w:shd w:val="clear" w:color="auto" w:fill="auto"/>
          </w:tcPr>
          <w:p w:rsidR="005A7FAC" w:rsidRDefault="005A7FAC" w:rsidP="005A7FAC">
            <w:pPr>
              <w:bidi/>
              <w:spacing w:after="100" w:afterAutospacing="1"/>
              <w:ind w:left="108"/>
              <w:rPr>
                <w:sz w:val="20"/>
                <w:szCs w:val="20"/>
                <w:rtl/>
              </w:rPr>
            </w:pPr>
            <w:r>
              <w:rPr>
                <w:rFonts w:hint="cs"/>
                <w:sz w:val="20"/>
                <w:szCs w:val="20"/>
                <w:rtl/>
              </w:rPr>
              <w:t xml:space="preserve">الفيليبين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ماليزيا/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hint="cs"/>
                <w:sz w:val="20"/>
                <w:szCs w:val="20"/>
                <w:rtl/>
              </w:rPr>
              <w:t>تايلاندا/</w:t>
            </w:r>
            <w:proofErr w:type="spellEnd"/>
            <w:r>
              <w:rPr>
                <w:rFonts w:hint="cs"/>
                <w:sz w:val="20"/>
                <w:szCs w:val="20"/>
                <w:rtl/>
              </w:rPr>
              <w:t xml:space="preserve"> اندونيسيا </w:t>
            </w:r>
          </w:p>
        </w:tc>
      </w:tr>
    </w:tbl>
    <w:p w:rsidR="00C15CE9" w:rsidRDefault="005A7FAC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</w:rPr>
      </w:pPr>
      <w:r w:rsidRPr="00C82FE8">
        <w:rPr>
          <w:rFonts w:hint="cs"/>
          <w:b/>
          <w:bCs/>
          <w:rtl/>
        </w:rPr>
        <w:t xml:space="preserve">عوامل القوة الاقتصادية </w:t>
      </w:r>
      <w:r w:rsidRPr="00C82FE8">
        <w:rPr>
          <w:rFonts w:ascii="Times New Roman" w:hAnsi="Times New Roman" w:cs="Times New Roman"/>
          <w:b/>
          <w:bCs/>
          <w:rtl/>
        </w:rPr>
        <w:t>:</w:t>
      </w:r>
      <w:r w:rsidRPr="00C82FE8">
        <w:rPr>
          <w:rFonts w:hint="cs"/>
          <w:b/>
          <w:bCs/>
          <w:rtl/>
        </w:rPr>
        <w:t xml:space="preserve"> </w:t>
      </w:r>
    </w:p>
    <w:p w:rsidR="005A7FAC" w:rsidRPr="00C82FE8" w:rsidRDefault="005A7FAC" w:rsidP="00C82FE8">
      <w:pPr>
        <w:pStyle w:val="Paragraphedeliste"/>
        <w:numPr>
          <w:ilvl w:val="0"/>
          <w:numId w:val="70"/>
        </w:numPr>
        <w:bidi/>
        <w:spacing w:after="100" w:afterAutospacing="1"/>
        <w:rPr>
          <w:b/>
          <w:bCs/>
          <w:i/>
          <w:iCs/>
          <w:color w:val="FF0000"/>
          <w:u w:val="single"/>
        </w:rPr>
      </w:pPr>
      <w:proofErr w:type="gramStart"/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طبيعيا </w:t>
      </w:r>
      <w:r w:rsidRPr="00C82FE8">
        <w:rPr>
          <w:rFonts w:ascii="Times New Roman" w:hAnsi="Times New Roman" w:cs="Times New Roman"/>
          <w:b/>
          <w:bCs/>
          <w:i/>
          <w:iCs/>
          <w:color w:val="FF0000"/>
          <w:u w:val="single"/>
          <w:rtl/>
        </w:rPr>
        <w:t>:</w:t>
      </w:r>
      <w:proofErr w:type="gramEnd"/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 </w:t>
      </w:r>
    </w:p>
    <w:p w:rsidR="005A7FAC" w:rsidRDefault="005A7FAC" w:rsidP="00C82FE8">
      <w:pPr>
        <w:pStyle w:val="Paragraphedeliste"/>
        <w:numPr>
          <w:ilvl w:val="0"/>
          <w:numId w:val="71"/>
        </w:numPr>
        <w:bidi/>
        <w:spacing w:after="100" w:afterAutospacing="1"/>
      </w:pPr>
      <w:r>
        <w:rPr>
          <w:rFonts w:hint="cs"/>
          <w:rtl/>
        </w:rPr>
        <w:t xml:space="preserve">الواجهة البحرية الهامة كثيرة الخلجان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موانىء).</w:t>
      </w:r>
      <w:proofErr w:type="spellEnd"/>
    </w:p>
    <w:p w:rsidR="005A7FAC" w:rsidRDefault="005A7FAC" w:rsidP="00C82FE8">
      <w:pPr>
        <w:pStyle w:val="Paragraphedeliste"/>
        <w:numPr>
          <w:ilvl w:val="0"/>
          <w:numId w:val="71"/>
        </w:numPr>
        <w:bidi/>
        <w:spacing w:after="100" w:afterAutospacing="1"/>
      </w:pPr>
      <w:r>
        <w:rPr>
          <w:rFonts w:hint="cs"/>
          <w:rtl/>
        </w:rPr>
        <w:t>الامتداد الفلكي و الطابع الجزري مما يعني تنوع الاقاليم المناخية.</w:t>
      </w:r>
    </w:p>
    <w:p w:rsidR="005A7FAC" w:rsidRDefault="005A7FAC" w:rsidP="00C82FE8">
      <w:pPr>
        <w:pStyle w:val="Paragraphedeliste"/>
        <w:numPr>
          <w:ilvl w:val="0"/>
          <w:numId w:val="71"/>
        </w:numPr>
        <w:bidi/>
        <w:spacing w:after="100" w:afterAutospacing="1"/>
      </w:pPr>
      <w:r>
        <w:rPr>
          <w:rFonts w:hint="cs"/>
          <w:rtl/>
        </w:rPr>
        <w:t xml:space="preserve">وفرة و تنوع مصادر المياه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انهار-</w:t>
      </w:r>
      <w:proofErr w:type="spellEnd"/>
      <w:r>
        <w:rPr>
          <w:rFonts w:hint="cs"/>
          <w:rtl/>
        </w:rPr>
        <w:t xml:space="preserve"> بحيرات</w:t>
      </w:r>
      <w:proofErr w:type="spellStart"/>
      <w:r>
        <w:rPr>
          <w:rFonts w:hint="cs"/>
          <w:rtl/>
        </w:rPr>
        <w:t>).</w:t>
      </w:r>
      <w:proofErr w:type="spellEnd"/>
    </w:p>
    <w:p w:rsidR="005A7FAC" w:rsidRDefault="005A7FAC" w:rsidP="00C82FE8">
      <w:pPr>
        <w:pStyle w:val="Paragraphedeliste"/>
        <w:numPr>
          <w:ilvl w:val="0"/>
          <w:numId w:val="71"/>
        </w:numPr>
        <w:bidi/>
        <w:spacing w:after="100" w:afterAutospacing="1"/>
      </w:pPr>
      <w:r>
        <w:rPr>
          <w:rFonts w:hint="cs"/>
          <w:rtl/>
        </w:rPr>
        <w:t>الموقع الاستراتيجي جعل المنطقة تتصل بالعديد من المناطق.</w:t>
      </w:r>
    </w:p>
    <w:p w:rsidR="005A7FAC" w:rsidRDefault="005A7FAC" w:rsidP="00C82FE8">
      <w:pPr>
        <w:pStyle w:val="Paragraphedeliste"/>
        <w:numPr>
          <w:ilvl w:val="0"/>
          <w:numId w:val="70"/>
        </w:numPr>
        <w:bidi/>
        <w:spacing w:after="100" w:afterAutospacing="1"/>
      </w:pPr>
      <w:proofErr w:type="gramStart"/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بشريا </w:t>
      </w:r>
      <w:proofErr w:type="spellStart"/>
      <w:r w:rsidRPr="00C82FE8">
        <w:rPr>
          <w:rFonts w:ascii="Times New Roman" w:hAnsi="Times New Roman" w:cs="Times New Roman"/>
          <w:b/>
          <w:bCs/>
          <w:i/>
          <w:iCs/>
          <w:color w:val="FF0000"/>
          <w:u w:val="single"/>
          <w:rtl/>
        </w:rPr>
        <w:t>:</w:t>
      </w:r>
      <w:proofErr w:type="spellEnd"/>
      <w:proofErr w:type="gramEnd"/>
      <w:r>
        <w:rPr>
          <w:rFonts w:hint="cs"/>
          <w:rtl/>
        </w:rPr>
        <w:t xml:space="preserve"> </w:t>
      </w:r>
      <w:proofErr w:type="spellStart"/>
      <w:r>
        <w:rPr>
          <w:rFonts w:hint="cs"/>
          <w:rtl/>
        </w:rPr>
        <w:t>(</w:t>
      </w:r>
      <w:proofErr w:type="spellEnd"/>
      <w:r>
        <w:rPr>
          <w:rFonts w:hint="cs"/>
          <w:rtl/>
        </w:rPr>
        <w:t xml:space="preserve"> وفرة و تحدي </w:t>
      </w:r>
      <w:proofErr w:type="spellStart"/>
      <w:r>
        <w:rPr>
          <w:rFonts w:hint="cs"/>
          <w:rtl/>
        </w:rPr>
        <w:t>)</w:t>
      </w:r>
      <w:proofErr w:type="spellEnd"/>
    </w:p>
    <w:p w:rsidR="005A7FAC" w:rsidRDefault="0008679D" w:rsidP="00C82FE8">
      <w:pPr>
        <w:pStyle w:val="Paragraphedeliste"/>
        <w:numPr>
          <w:ilvl w:val="0"/>
          <w:numId w:val="72"/>
        </w:numPr>
        <w:bidi/>
        <w:spacing w:after="100" w:afterAutospacing="1"/>
      </w:pPr>
      <w:r>
        <w:rPr>
          <w:rFonts w:hint="cs"/>
          <w:rtl/>
        </w:rPr>
        <w:t xml:space="preserve">القوة </w:t>
      </w:r>
      <w:proofErr w:type="spellStart"/>
      <w:r>
        <w:rPr>
          <w:rFonts w:hint="cs"/>
          <w:rtl/>
        </w:rPr>
        <w:t>الديمغرافية</w:t>
      </w:r>
      <w:proofErr w:type="spellEnd"/>
      <w:r>
        <w:rPr>
          <w:rFonts w:hint="cs"/>
          <w:rtl/>
        </w:rPr>
        <w:t xml:space="preserve"> و وفرة اليد العاملة عالية الكفاءة.</w:t>
      </w:r>
    </w:p>
    <w:p w:rsidR="0008679D" w:rsidRDefault="0008679D" w:rsidP="00C82FE8">
      <w:pPr>
        <w:pStyle w:val="Paragraphedeliste"/>
        <w:numPr>
          <w:ilvl w:val="0"/>
          <w:numId w:val="72"/>
        </w:numPr>
        <w:bidi/>
        <w:spacing w:after="100" w:afterAutospacing="1"/>
      </w:pPr>
      <w:proofErr w:type="spellStart"/>
      <w:r>
        <w:rPr>
          <w:rFonts w:hint="cs"/>
          <w:rtl/>
        </w:rPr>
        <w:t>الاهنمام</w:t>
      </w:r>
      <w:proofErr w:type="spellEnd"/>
      <w:r>
        <w:rPr>
          <w:rFonts w:hint="cs"/>
          <w:rtl/>
        </w:rPr>
        <w:t xml:space="preserve"> بالبحث العلمي و التكوين المستمر.</w:t>
      </w:r>
    </w:p>
    <w:p w:rsidR="0008679D" w:rsidRDefault="0008679D" w:rsidP="00C82FE8">
      <w:pPr>
        <w:pStyle w:val="Paragraphedeliste"/>
        <w:numPr>
          <w:ilvl w:val="0"/>
          <w:numId w:val="72"/>
        </w:numPr>
        <w:bidi/>
        <w:spacing w:after="100" w:afterAutospacing="1"/>
      </w:pPr>
      <w:r>
        <w:rPr>
          <w:rFonts w:hint="cs"/>
          <w:rtl/>
        </w:rPr>
        <w:t>الاجور الزهيدة للعمال.</w:t>
      </w:r>
    </w:p>
    <w:p w:rsidR="0008679D" w:rsidRDefault="0008679D" w:rsidP="00C82FE8">
      <w:pPr>
        <w:pStyle w:val="Paragraphedeliste"/>
        <w:numPr>
          <w:ilvl w:val="0"/>
          <w:numId w:val="72"/>
        </w:numPr>
        <w:bidi/>
        <w:spacing w:after="100" w:afterAutospacing="1"/>
      </w:pPr>
      <w:r>
        <w:rPr>
          <w:rFonts w:hint="cs"/>
          <w:rtl/>
        </w:rPr>
        <w:t>الاهتمام بتحسين المستوى المعيشي.</w:t>
      </w:r>
    </w:p>
    <w:p w:rsidR="0008679D" w:rsidRPr="00C82FE8" w:rsidRDefault="0008679D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</w:rPr>
      </w:pPr>
      <w:r w:rsidRPr="00C82FE8">
        <w:rPr>
          <w:rFonts w:hint="cs"/>
          <w:b/>
          <w:bCs/>
          <w:rtl/>
        </w:rPr>
        <w:t xml:space="preserve">مكانة المنطقة في الاقتصاد العالمي </w:t>
      </w:r>
      <w:r w:rsidRPr="00C82FE8">
        <w:rPr>
          <w:rFonts w:ascii="Times New Roman" w:hAnsi="Times New Roman" w:cs="Times New Roman"/>
          <w:b/>
          <w:bCs/>
          <w:rtl/>
        </w:rPr>
        <w:t>:</w:t>
      </w:r>
      <w:r w:rsidRPr="00C82FE8">
        <w:rPr>
          <w:rFonts w:hint="cs"/>
          <w:b/>
          <w:bCs/>
          <w:rtl/>
        </w:rPr>
        <w:t xml:space="preserve"> </w:t>
      </w:r>
    </w:p>
    <w:p w:rsidR="0008679D" w:rsidRDefault="0008679D" w:rsidP="00C82FE8">
      <w:pPr>
        <w:pStyle w:val="Paragraphedeliste"/>
        <w:numPr>
          <w:ilvl w:val="0"/>
          <w:numId w:val="73"/>
        </w:numPr>
        <w:bidi/>
        <w:spacing w:after="100" w:afterAutospacing="1"/>
      </w:pPr>
      <w:r>
        <w:rPr>
          <w:rFonts w:hint="cs"/>
          <w:rtl/>
        </w:rPr>
        <w:t xml:space="preserve">بروز المنطقة </w:t>
      </w:r>
      <w:proofErr w:type="spellStart"/>
      <w:r>
        <w:rPr>
          <w:rFonts w:hint="cs"/>
          <w:rtl/>
        </w:rPr>
        <w:t>كاحد</w:t>
      </w:r>
      <w:proofErr w:type="spellEnd"/>
      <w:r>
        <w:rPr>
          <w:rFonts w:hint="cs"/>
          <w:rtl/>
        </w:rPr>
        <w:t xml:space="preserve"> اقطاب الثالوث الصناعي.</w:t>
      </w:r>
    </w:p>
    <w:p w:rsidR="0008679D" w:rsidRDefault="0008679D" w:rsidP="00C82FE8">
      <w:pPr>
        <w:pStyle w:val="Paragraphedeliste"/>
        <w:numPr>
          <w:ilvl w:val="0"/>
          <w:numId w:val="73"/>
        </w:numPr>
        <w:bidi/>
        <w:spacing w:after="100" w:afterAutospacing="1"/>
      </w:pPr>
      <w:r>
        <w:rPr>
          <w:rFonts w:hint="cs"/>
          <w:rtl/>
        </w:rPr>
        <w:t>امتلاكها ربع الثروة العالمية.</w:t>
      </w:r>
    </w:p>
    <w:p w:rsidR="0008679D" w:rsidRDefault="0008679D" w:rsidP="00C82FE8">
      <w:pPr>
        <w:pStyle w:val="Paragraphedeliste"/>
        <w:numPr>
          <w:ilvl w:val="0"/>
          <w:numId w:val="73"/>
        </w:numPr>
        <w:bidi/>
        <w:spacing w:after="100" w:afterAutospacing="1"/>
      </w:pPr>
      <w:r>
        <w:rPr>
          <w:rFonts w:hint="cs"/>
          <w:rtl/>
        </w:rPr>
        <w:t>استقطابها للاستثمار الاجنبي.</w:t>
      </w:r>
    </w:p>
    <w:p w:rsidR="0008679D" w:rsidRDefault="0008679D" w:rsidP="00C82FE8">
      <w:pPr>
        <w:pStyle w:val="Paragraphedeliste"/>
        <w:numPr>
          <w:ilvl w:val="0"/>
          <w:numId w:val="73"/>
        </w:numPr>
        <w:bidi/>
        <w:spacing w:after="100" w:afterAutospacing="1"/>
      </w:pPr>
      <w:r>
        <w:rPr>
          <w:rFonts w:hint="cs"/>
          <w:rtl/>
        </w:rPr>
        <w:t>قوة الاسطول التجاري.</w:t>
      </w:r>
    </w:p>
    <w:p w:rsidR="00C82FE8" w:rsidRDefault="00C82FE8" w:rsidP="00C82FE8">
      <w:pPr>
        <w:bidi/>
        <w:spacing w:after="100" w:afterAutospacing="1"/>
        <w:rPr>
          <w:rtl/>
        </w:rPr>
      </w:pPr>
    </w:p>
    <w:p w:rsidR="00C82FE8" w:rsidRDefault="00C82FE8" w:rsidP="00C82FE8">
      <w:pPr>
        <w:bidi/>
        <w:spacing w:after="100" w:afterAutospacing="1"/>
      </w:pPr>
    </w:p>
    <w:p w:rsidR="0008679D" w:rsidRDefault="00452D49" w:rsidP="0008679D">
      <w:pPr>
        <w:bidi/>
        <w:spacing w:after="100" w:afterAutospacing="1"/>
        <w:ind w:left="360"/>
        <w:rPr>
          <w:rtl/>
        </w:rPr>
      </w:pPr>
      <w:r>
        <w:rPr>
          <w:noProof/>
          <w:rtl/>
          <w:lang w:eastAsia="fr-FR" w:bidi="ar-SA"/>
        </w:rPr>
        <w:lastRenderedPageBreak/>
        <w:pict>
          <v:roundrect id="_x0000_s1046" style="position:absolute;left:0;text-align:left;margin-left:58.85pt;margin-top:1.85pt;width:131.25pt;height:23.25pt;z-index:251673600" arcsize="10923f">
            <v:textbox>
              <w:txbxContent>
                <w:p w:rsidR="0008679D" w:rsidRPr="00C82FE8" w:rsidRDefault="0008679D" w:rsidP="0008679D">
                  <w:pPr>
                    <w:jc w:val="center"/>
                    <w:rPr>
                      <w:b/>
                      <w:bCs/>
                      <w:rtl/>
                    </w:rPr>
                  </w:pPr>
                  <w:r w:rsidRPr="00C82FE8">
                    <w:rPr>
                      <w:rFonts w:hint="cs"/>
                      <w:b/>
                      <w:bCs/>
                      <w:rtl/>
                    </w:rPr>
                    <w:t>التنمية في البرازيل</w:t>
                  </w:r>
                </w:p>
              </w:txbxContent>
            </v:textbox>
          </v:roundrect>
        </w:pict>
      </w:r>
    </w:p>
    <w:p w:rsidR="005A7FAC" w:rsidRDefault="0008679D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</w:rPr>
      </w:pPr>
      <w:r w:rsidRPr="00C82FE8">
        <w:rPr>
          <w:rFonts w:hint="cs"/>
          <w:b/>
          <w:bCs/>
          <w:rtl/>
        </w:rPr>
        <w:t xml:space="preserve">عناصر القوة و الضعف في الاقتصاد </w:t>
      </w:r>
      <w:r w:rsidRPr="00C82FE8">
        <w:rPr>
          <w:rFonts w:ascii="Times New Roman" w:hAnsi="Times New Roman" w:cs="Times New Roman"/>
          <w:b/>
          <w:bCs/>
          <w:rtl/>
        </w:rPr>
        <w:t>:</w:t>
      </w:r>
      <w:r w:rsidRPr="00C82FE8">
        <w:rPr>
          <w:rFonts w:hint="cs"/>
          <w:b/>
          <w:bCs/>
          <w:rtl/>
        </w:rPr>
        <w:t xml:space="preserve"> </w:t>
      </w:r>
    </w:p>
    <w:p w:rsidR="0008679D" w:rsidRPr="00C82FE8" w:rsidRDefault="0008679D" w:rsidP="00C82FE8">
      <w:pPr>
        <w:pStyle w:val="Paragraphedeliste"/>
        <w:numPr>
          <w:ilvl w:val="0"/>
          <w:numId w:val="74"/>
        </w:numPr>
        <w:bidi/>
        <w:spacing w:after="100" w:afterAutospacing="1"/>
        <w:rPr>
          <w:b/>
          <w:bCs/>
          <w:i/>
          <w:iCs/>
          <w:color w:val="FF0000"/>
          <w:u w:val="single"/>
        </w:rPr>
      </w:pPr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عناصر القوة </w:t>
      </w:r>
      <w:r w:rsidRPr="00C82FE8">
        <w:rPr>
          <w:rFonts w:ascii="Times New Roman" w:hAnsi="Times New Roman" w:cs="Times New Roman"/>
          <w:b/>
          <w:bCs/>
          <w:i/>
          <w:iCs/>
          <w:color w:val="FF0000"/>
          <w:u w:val="single"/>
          <w:rtl/>
        </w:rPr>
        <w:t>:</w:t>
      </w:r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 </w:t>
      </w:r>
    </w:p>
    <w:p w:rsidR="0008679D" w:rsidRDefault="0008679D" w:rsidP="00C82FE8">
      <w:pPr>
        <w:pStyle w:val="Paragraphedeliste"/>
        <w:numPr>
          <w:ilvl w:val="0"/>
          <w:numId w:val="51"/>
        </w:numPr>
        <w:bidi/>
        <w:spacing w:after="100" w:afterAutospacing="1"/>
      </w:pPr>
      <w:r>
        <w:rPr>
          <w:rFonts w:hint="cs"/>
          <w:rtl/>
        </w:rPr>
        <w:t xml:space="preserve">المساحة الشاسعة </w:t>
      </w:r>
      <w:proofErr w:type="gramStart"/>
      <w:r>
        <w:rPr>
          <w:rFonts w:hint="cs"/>
          <w:rtl/>
        </w:rPr>
        <w:t>يعني</w:t>
      </w:r>
      <w:proofErr w:type="gramEnd"/>
      <w:r>
        <w:rPr>
          <w:rFonts w:hint="cs"/>
          <w:rtl/>
        </w:rPr>
        <w:t xml:space="preserve"> تنوع الثروات و المناخ و مصادر المياه.</w:t>
      </w:r>
    </w:p>
    <w:p w:rsidR="0008679D" w:rsidRDefault="00447629" w:rsidP="00C82FE8">
      <w:pPr>
        <w:pStyle w:val="Paragraphedeliste"/>
        <w:numPr>
          <w:ilvl w:val="0"/>
          <w:numId w:val="51"/>
        </w:numPr>
        <w:bidi/>
        <w:spacing w:after="100" w:afterAutospacing="1"/>
      </w:pPr>
      <w:r>
        <w:rPr>
          <w:rFonts w:hint="cs"/>
          <w:rtl/>
        </w:rPr>
        <w:t>الواجهة البحرية الهامة.</w:t>
      </w:r>
    </w:p>
    <w:p w:rsidR="00447629" w:rsidRDefault="00447629" w:rsidP="00C82FE8">
      <w:pPr>
        <w:pStyle w:val="Paragraphedeliste"/>
        <w:numPr>
          <w:ilvl w:val="0"/>
          <w:numId w:val="51"/>
        </w:numPr>
        <w:bidi/>
        <w:spacing w:after="100" w:afterAutospacing="1"/>
      </w:pPr>
      <w:r>
        <w:rPr>
          <w:rFonts w:hint="cs"/>
          <w:rtl/>
        </w:rPr>
        <w:t>ربح الميزان التجاري.</w:t>
      </w:r>
    </w:p>
    <w:p w:rsidR="00447629" w:rsidRDefault="00447629" w:rsidP="00C82FE8">
      <w:pPr>
        <w:pStyle w:val="Paragraphedeliste"/>
        <w:numPr>
          <w:ilvl w:val="0"/>
          <w:numId w:val="51"/>
        </w:numPr>
        <w:bidi/>
        <w:spacing w:after="100" w:afterAutospacing="1"/>
      </w:pPr>
      <w:r>
        <w:rPr>
          <w:rFonts w:hint="cs"/>
          <w:rtl/>
        </w:rPr>
        <w:t>ضخامة الانتاج الزراعي خاصة المحاصيل التجارية.</w:t>
      </w:r>
    </w:p>
    <w:p w:rsidR="00447629" w:rsidRDefault="00447629" w:rsidP="00C82FE8">
      <w:pPr>
        <w:pStyle w:val="Paragraphedeliste"/>
        <w:numPr>
          <w:ilvl w:val="0"/>
          <w:numId w:val="51"/>
        </w:numPr>
        <w:bidi/>
        <w:spacing w:after="100" w:afterAutospacing="1"/>
      </w:pPr>
      <w:r>
        <w:rPr>
          <w:rFonts w:hint="cs"/>
          <w:rtl/>
        </w:rPr>
        <w:t>وفرة الاسواق و اليد العاملة.</w:t>
      </w:r>
    </w:p>
    <w:p w:rsidR="00447629" w:rsidRPr="00C82FE8" w:rsidRDefault="00447629" w:rsidP="00C82FE8">
      <w:pPr>
        <w:pStyle w:val="Paragraphedeliste"/>
        <w:numPr>
          <w:ilvl w:val="0"/>
          <w:numId w:val="74"/>
        </w:numPr>
        <w:bidi/>
        <w:spacing w:after="100" w:afterAutospacing="1"/>
        <w:rPr>
          <w:b/>
          <w:bCs/>
          <w:i/>
          <w:iCs/>
          <w:color w:val="FF0000"/>
          <w:u w:val="single"/>
        </w:rPr>
      </w:pPr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عناصر </w:t>
      </w:r>
      <w:proofErr w:type="gramStart"/>
      <w:r w:rsidRPr="00C82FE8">
        <w:rPr>
          <w:rFonts w:hint="cs"/>
          <w:b/>
          <w:bCs/>
          <w:i/>
          <w:iCs/>
          <w:color w:val="FF0000"/>
          <w:u w:val="single"/>
          <w:rtl/>
        </w:rPr>
        <w:t xml:space="preserve">الضعف </w:t>
      </w:r>
      <w:r w:rsidRPr="00C82FE8">
        <w:rPr>
          <w:rFonts w:ascii="Times New Roman" w:hAnsi="Times New Roman" w:cs="Times New Roman"/>
          <w:b/>
          <w:bCs/>
          <w:i/>
          <w:iCs/>
          <w:color w:val="FF0000"/>
          <w:u w:val="single"/>
          <w:rtl/>
        </w:rPr>
        <w:t>:</w:t>
      </w:r>
      <w:proofErr w:type="gramEnd"/>
    </w:p>
    <w:p w:rsidR="00447629" w:rsidRDefault="00447629" w:rsidP="00C82FE8">
      <w:pPr>
        <w:pStyle w:val="Paragraphedeliste"/>
        <w:numPr>
          <w:ilvl w:val="0"/>
          <w:numId w:val="75"/>
        </w:numPr>
        <w:bidi/>
        <w:spacing w:after="100" w:afterAutospacing="1"/>
      </w:pPr>
      <w:r>
        <w:rPr>
          <w:rFonts w:hint="cs"/>
          <w:rtl/>
        </w:rPr>
        <w:t>الفوارق الطبقية في المجتمع.</w:t>
      </w:r>
    </w:p>
    <w:p w:rsidR="00447629" w:rsidRDefault="00447629" w:rsidP="00C82FE8">
      <w:pPr>
        <w:pStyle w:val="Paragraphedeliste"/>
        <w:numPr>
          <w:ilvl w:val="0"/>
          <w:numId w:val="75"/>
        </w:numPr>
        <w:bidi/>
        <w:spacing w:after="100" w:afterAutospacing="1"/>
      </w:pPr>
      <w:r>
        <w:rPr>
          <w:rFonts w:hint="cs"/>
          <w:rtl/>
        </w:rPr>
        <w:t xml:space="preserve">اهمال الزراعة </w:t>
      </w:r>
      <w:proofErr w:type="spellStart"/>
      <w:r>
        <w:rPr>
          <w:rFonts w:hint="cs"/>
          <w:rtl/>
        </w:rPr>
        <w:t>المعاشية</w:t>
      </w:r>
      <w:proofErr w:type="spellEnd"/>
      <w:r>
        <w:rPr>
          <w:rFonts w:hint="cs"/>
          <w:rtl/>
        </w:rPr>
        <w:t xml:space="preserve"> ادى الى التبعية </w:t>
      </w:r>
      <w:proofErr w:type="spellStart"/>
      <w:r>
        <w:rPr>
          <w:rFonts w:hint="cs"/>
          <w:rtl/>
        </w:rPr>
        <w:t>الغدائية</w:t>
      </w:r>
      <w:proofErr w:type="spellEnd"/>
      <w:r>
        <w:rPr>
          <w:rFonts w:hint="cs"/>
          <w:rtl/>
        </w:rPr>
        <w:t>.</w:t>
      </w:r>
    </w:p>
    <w:p w:rsidR="00447629" w:rsidRDefault="00447629" w:rsidP="00C82FE8">
      <w:pPr>
        <w:pStyle w:val="Paragraphedeliste"/>
        <w:numPr>
          <w:ilvl w:val="0"/>
          <w:numId w:val="75"/>
        </w:numPr>
        <w:bidi/>
        <w:spacing w:after="100" w:afterAutospacing="1"/>
      </w:pPr>
      <w:r>
        <w:rPr>
          <w:rFonts w:hint="cs"/>
          <w:rtl/>
        </w:rPr>
        <w:t>التبعية في مجال موارد الطاقة.</w:t>
      </w:r>
    </w:p>
    <w:p w:rsidR="00447629" w:rsidRDefault="00447629" w:rsidP="00C82FE8">
      <w:pPr>
        <w:pStyle w:val="Paragraphedeliste"/>
        <w:numPr>
          <w:ilvl w:val="0"/>
          <w:numId w:val="75"/>
        </w:numPr>
        <w:bidi/>
        <w:spacing w:after="100" w:afterAutospacing="1"/>
      </w:pPr>
      <w:r>
        <w:rPr>
          <w:rFonts w:hint="cs"/>
          <w:rtl/>
        </w:rPr>
        <w:t>تفاقم مشكل المديونية.</w:t>
      </w:r>
    </w:p>
    <w:p w:rsidR="00447629" w:rsidRPr="00C82FE8" w:rsidRDefault="00447629" w:rsidP="00C82FE8">
      <w:pPr>
        <w:pStyle w:val="Paragraphedeliste"/>
        <w:numPr>
          <w:ilvl w:val="0"/>
          <w:numId w:val="53"/>
        </w:numPr>
        <w:bidi/>
        <w:spacing w:after="100" w:afterAutospacing="1"/>
        <w:rPr>
          <w:b/>
          <w:bCs/>
        </w:rPr>
      </w:pPr>
      <w:r w:rsidRPr="00C82FE8">
        <w:rPr>
          <w:rFonts w:hint="cs"/>
          <w:b/>
          <w:bCs/>
          <w:rtl/>
        </w:rPr>
        <w:t xml:space="preserve">وسائل التنمية في البرازيل </w:t>
      </w:r>
      <w:r w:rsidRPr="00C82FE8">
        <w:rPr>
          <w:rFonts w:ascii="Times New Roman" w:hAnsi="Times New Roman" w:cs="Times New Roman"/>
          <w:b/>
          <w:bCs/>
          <w:rtl/>
        </w:rPr>
        <w:t>:</w:t>
      </w:r>
    </w:p>
    <w:p w:rsidR="00447629" w:rsidRDefault="00447629" w:rsidP="00C82FE8">
      <w:pPr>
        <w:pStyle w:val="Paragraphedeliste"/>
        <w:numPr>
          <w:ilvl w:val="0"/>
          <w:numId w:val="52"/>
        </w:numPr>
        <w:bidi/>
        <w:spacing w:after="100" w:afterAutospacing="1"/>
      </w:pPr>
      <w:r>
        <w:rPr>
          <w:rFonts w:hint="cs"/>
          <w:rtl/>
        </w:rPr>
        <w:t>تشجيع الاستثمار الاجنبي.</w:t>
      </w:r>
    </w:p>
    <w:p w:rsidR="00447629" w:rsidRDefault="00447629" w:rsidP="00C82FE8">
      <w:pPr>
        <w:pStyle w:val="Paragraphedeliste"/>
        <w:numPr>
          <w:ilvl w:val="0"/>
          <w:numId w:val="52"/>
        </w:numPr>
        <w:bidi/>
        <w:spacing w:after="100" w:afterAutospacing="1"/>
      </w:pPr>
      <w:proofErr w:type="gramStart"/>
      <w:r>
        <w:rPr>
          <w:rFonts w:hint="cs"/>
          <w:rtl/>
        </w:rPr>
        <w:t>محاولة</w:t>
      </w:r>
      <w:proofErr w:type="gramEnd"/>
      <w:r>
        <w:rPr>
          <w:rFonts w:hint="cs"/>
          <w:rtl/>
        </w:rPr>
        <w:t xml:space="preserve"> التحكم في عدد السكان.</w:t>
      </w:r>
    </w:p>
    <w:p w:rsidR="00447629" w:rsidRDefault="00447629" w:rsidP="00C82FE8">
      <w:pPr>
        <w:pStyle w:val="Paragraphedeliste"/>
        <w:numPr>
          <w:ilvl w:val="0"/>
          <w:numId w:val="52"/>
        </w:numPr>
        <w:bidi/>
        <w:spacing w:after="100" w:afterAutospacing="1"/>
      </w:pPr>
      <w:r>
        <w:rPr>
          <w:rFonts w:hint="cs"/>
          <w:rtl/>
        </w:rPr>
        <w:t>الانخراط في المنظمات الاقليمية .</w:t>
      </w:r>
    </w:p>
    <w:p w:rsidR="00447629" w:rsidRDefault="00447629" w:rsidP="00C82FE8">
      <w:pPr>
        <w:pStyle w:val="Paragraphedeliste"/>
        <w:numPr>
          <w:ilvl w:val="0"/>
          <w:numId w:val="52"/>
        </w:numPr>
        <w:bidi/>
        <w:spacing w:after="100" w:afterAutospacing="1"/>
      </w:pPr>
      <w:r>
        <w:rPr>
          <w:rFonts w:hint="cs"/>
          <w:rtl/>
        </w:rPr>
        <w:t xml:space="preserve">تحديث القطاع </w:t>
      </w:r>
      <w:proofErr w:type="gramStart"/>
      <w:r>
        <w:rPr>
          <w:rFonts w:hint="cs"/>
          <w:rtl/>
        </w:rPr>
        <w:t>الزراعي .</w:t>
      </w:r>
      <w:proofErr w:type="gramEnd"/>
    </w:p>
    <w:p w:rsidR="00447629" w:rsidRDefault="00447629" w:rsidP="00447629">
      <w:pPr>
        <w:bidi/>
        <w:spacing w:after="100" w:afterAutospacing="1"/>
        <w:ind w:left="360"/>
        <w:rPr>
          <w:rtl/>
        </w:rPr>
      </w:pPr>
    </w:p>
    <w:p w:rsidR="00C15CE9" w:rsidRDefault="00C15CE9" w:rsidP="00C15CE9">
      <w:pPr>
        <w:bidi/>
        <w:spacing w:after="100" w:afterAutospacing="1"/>
        <w:rPr>
          <w:rtl/>
        </w:rPr>
      </w:pPr>
    </w:p>
    <w:p w:rsidR="00C15CE9" w:rsidRDefault="00C15CE9" w:rsidP="00C15CE9">
      <w:pPr>
        <w:bidi/>
        <w:spacing w:after="100" w:afterAutospacing="1"/>
        <w:rPr>
          <w:rtl/>
        </w:rPr>
      </w:pPr>
    </w:p>
    <w:p w:rsidR="00A2693E" w:rsidRPr="00A2693E" w:rsidRDefault="00A2693E" w:rsidP="00A2693E">
      <w:pPr>
        <w:bidi/>
        <w:spacing w:after="100" w:afterAutospacing="1"/>
      </w:pPr>
    </w:p>
    <w:p w:rsidR="0083075F" w:rsidRPr="00876F6B" w:rsidRDefault="0083075F" w:rsidP="0083075F">
      <w:pPr>
        <w:bidi/>
        <w:spacing w:after="100" w:afterAutospacing="1"/>
        <w:rPr>
          <w:rtl/>
        </w:rPr>
      </w:pPr>
    </w:p>
    <w:p w:rsidR="008E2683" w:rsidRPr="00C80231" w:rsidRDefault="008E2683" w:rsidP="008E2683">
      <w:pPr>
        <w:bidi/>
        <w:spacing w:after="100" w:afterAutospacing="1"/>
      </w:pPr>
    </w:p>
    <w:p w:rsidR="00162AE1" w:rsidRPr="00162AE1" w:rsidRDefault="00162AE1" w:rsidP="00162AE1">
      <w:pPr>
        <w:bidi/>
        <w:spacing w:after="100" w:afterAutospacing="1"/>
      </w:pPr>
    </w:p>
    <w:p w:rsidR="001F1CFB" w:rsidRPr="00B42B29" w:rsidRDefault="001F1CFB" w:rsidP="001F1CFB">
      <w:pPr>
        <w:bidi/>
        <w:spacing w:after="100" w:afterAutospacing="1"/>
      </w:pPr>
    </w:p>
    <w:p w:rsidR="00CF6CB1" w:rsidRDefault="00CF6CB1" w:rsidP="00CF6CB1">
      <w:pPr>
        <w:bidi/>
        <w:spacing w:after="100" w:afterAutospacing="1"/>
      </w:pPr>
    </w:p>
    <w:p w:rsidR="00405992" w:rsidRDefault="00405992" w:rsidP="00405992">
      <w:pPr>
        <w:bidi/>
        <w:spacing w:after="100" w:afterAutospacing="1"/>
      </w:pPr>
    </w:p>
    <w:p w:rsidR="00405992" w:rsidRDefault="00405992" w:rsidP="00405992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p w:rsidR="00AA0AAB" w:rsidRDefault="00AA0AAB" w:rsidP="00AA0AAB">
      <w:pPr>
        <w:bidi/>
        <w:spacing w:after="100" w:afterAutospacing="1"/>
        <w:jc w:val="center"/>
        <w:rPr>
          <w:rtl/>
        </w:rPr>
      </w:pPr>
    </w:p>
    <w:sectPr w:rsidR="00AA0AAB" w:rsidSect="00AA0AAB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num="2" w:sep="1" w:space="709"/>
      <w:bidi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B7D"/>
      </v:shape>
    </w:pict>
  </w:numPicBullet>
  <w:abstractNum w:abstractNumId="0">
    <w:nsid w:val="00624D8A"/>
    <w:multiLevelType w:val="hybridMultilevel"/>
    <w:tmpl w:val="C084443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BA55FA"/>
    <w:multiLevelType w:val="hybridMultilevel"/>
    <w:tmpl w:val="3086FA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841D4"/>
    <w:multiLevelType w:val="hybridMultilevel"/>
    <w:tmpl w:val="33CEC3EC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8C40A2"/>
    <w:multiLevelType w:val="hybridMultilevel"/>
    <w:tmpl w:val="75B4EE6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02935"/>
    <w:multiLevelType w:val="hybridMultilevel"/>
    <w:tmpl w:val="BB10D9E0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54840"/>
    <w:multiLevelType w:val="hybridMultilevel"/>
    <w:tmpl w:val="0C92C20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CEC722B"/>
    <w:multiLevelType w:val="hybridMultilevel"/>
    <w:tmpl w:val="E6026F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540E9"/>
    <w:multiLevelType w:val="hybridMultilevel"/>
    <w:tmpl w:val="E6EA586C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081A28"/>
    <w:multiLevelType w:val="hybridMultilevel"/>
    <w:tmpl w:val="3356CC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D83FA9"/>
    <w:multiLevelType w:val="hybridMultilevel"/>
    <w:tmpl w:val="EAE2739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C616DF"/>
    <w:multiLevelType w:val="hybridMultilevel"/>
    <w:tmpl w:val="4F668E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6E1126"/>
    <w:multiLevelType w:val="hybridMultilevel"/>
    <w:tmpl w:val="25E64A32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CD600D1"/>
    <w:multiLevelType w:val="hybridMultilevel"/>
    <w:tmpl w:val="25266BF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891CCB"/>
    <w:multiLevelType w:val="hybridMultilevel"/>
    <w:tmpl w:val="A0E02BC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0BC71FF"/>
    <w:multiLevelType w:val="hybridMultilevel"/>
    <w:tmpl w:val="25489E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6722E"/>
    <w:multiLevelType w:val="hybridMultilevel"/>
    <w:tmpl w:val="98D22EA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F74392"/>
    <w:multiLevelType w:val="hybridMultilevel"/>
    <w:tmpl w:val="E26E53C8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31D560C"/>
    <w:multiLevelType w:val="hybridMultilevel"/>
    <w:tmpl w:val="A4943E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356579C"/>
    <w:multiLevelType w:val="hybridMultilevel"/>
    <w:tmpl w:val="998E8A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2267C5"/>
    <w:multiLevelType w:val="hybridMultilevel"/>
    <w:tmpl w:val="C2D86BE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4921F3D"/>
    <w:multiLevelType w:val="hybridMultilevel"/>
    <w:tmpl w:val="E41EF7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C13B21"/>
    <w:multiLevelType w:val="hybridMultilevel"/>
    <w:tmpl w:val="498CEC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6A9638A"/>
    <w:multiLevelType w:val="hybridMultilevel"/>
    <w:tmpl w:val="332EC3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482DA5"/>
    <w:multiLevelType w:val="hybridMultilevel"/>
    <w:tmpl w:val="E6F86A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58526F"/>
    <w:multiLevelType w:val="hybridMultilevel"/>
    <w:tmpl w:val="663EDAD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D7A64E3"/>
    <w:multiLevelType w:val="hybridMultilevel"/>
    <w:tmpl w:val="6380A1C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204FE1"/>
    <w:multiLevelType w:val="hybridMultilevel"/>
    <w:tmpl w:val="7548D894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2EB21FC9"/>
    <w:multiLevelType w:val="hybridMultilevel"/>
    <w:tmpl w:val="C4A0C3B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BD0906"/>
    <w:multiLevelType w:val="hybridMultilevel"/>
    <w:tmpl w:val="BD18D28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1676FCE"/>
    <w:multiLevelType w:val="hybridMultilevel"/>
    <w:tmpl w:val="188654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321F1B1A"/>
    <w:multiLevelType w:val="hybridMultilevel"/>
    <w:tmpl w:val="AA7018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2744F2C"/>
    <w:multiLevelType w:val="hybridMultilevel"/>
    <w:tmpl w:val="3D961C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50C5A4A"/>
    <w:multiLevelType w:val="hybridMultilevel"/>
    <w:tmpl w:val="000AB638"/>
    <w:lvl w:ilvl="0" w:tplc="040C0011">
      <w:start w:val="1"/>
      <w:numFmt w:val="decimal"/>
      <w:lvlText w:val="%1)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39274529"/>
    <w:multiLevelType w:val="hybridMultilevel"/>
    <w:tmpl w:val="0774442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B240C8D"/>
    <w:multiLevelType w:val="hybridMultilevel"/>
    <w:tmpl w:val="7444D8E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3B56113E"/>
    <w:multiLevelType w:val="hybridMultilevel"/>
    <w:tmpl w:val="41F840A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3BBF3FE7"/>
    <w:multiLevelType w:val="hybridMultilevel"/>
    <w:tmpl w:val="9FFAA57E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3C321A77"/>
    <w:multiLevelType w:val="hybridMultilevel"/>
    <w:tmpl w:val="406A8E5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3D7E5AD0"/>
    <w:multiLevelType w:val="hybridMultilevel"/>
    <w:tmpl w:val="6096B582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400A03A2"/>
    <w:multiLevelType w:val="hybridMultilevel"/>
    <w:tmpl w:val="353EFA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3FD0782"/>
    <w:multiLevelType w:val="hybridMultilevel"/>
    <w:tmpl w:val="7B584060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3FF4E20"/>
    <w:multiLevelType w:val="hybridMultilevel"/>
    <w:tmpl w:val="C81ED2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5132500"/>
    <w:multiLevelType w:val="hybridMultilevel"/>
    <w:tmpl w:val="326805A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47456A85"/>
    <w:multiLevelType w:val="hybridMultilevel"/>
    <w:tmpl w:val="0E3C77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9841723"/>
    <w:multiLevelType w:val="hybridMultilevel"/>
    <w:tmpl w:val="89DC3826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4CEB0FE6"/>
    <w:multiLevelType w:val="hybridMultilevel"/>
    <w:tmpl w:val="23D0414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EB40F4B"/>
    <w:multiLevelType w:val="hybridMultilevel"/>
    <w:tmpl w:val="E252123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12B292D"/>
    <w:multiLevelType w:val="hybridMultilevel"/>
    <w:tmpl w:val="C90EDAD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8B5694"/>
    <w:multiLevelType w:val="hybridMultilevel"/>
    <w:tmpl w:val="549AFAF2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437182"/>
    <w:multiLevelType w:val="hybridMultilevel"/>
    <w:tmpl w:val="BFF4747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>
    <w:nsid w:val="5AFB0616"/>
    <w:multiLevelType w:val="hybridMultilevel"/>
    <w:tmpl w:val="5C3845C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2E0DA9"/>
    <w:multiLevelType w:val="hybridMultilevel"/>
    <w:tmpl w:val="F202E4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CCB137D"/>
    <w:multiLevelType w:val="hybridMultilevel"/>
    <w:tmpl w:val="D0AA7F7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D9B3C10"/>
    <w:multiLevelType w:val="hybridMultilevel"/>
    <w:tmpl w:val="08EC99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E3E3AF9"/>
    <w:multiLevelType w:val="hybridMultilevel"/>
    <w:tmpl w:val="31C26E1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5">
    <w:nsid w:val="61041081"/>
    <w:multiLevelType w:val="hybridMultilevel"/>
    <w:tmpl w:val="BCA0EE5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1D2D3E"/>
    <w:multiLevelType w:val="hybridMultilevel"/>
    <w:tmpl w:val="7556C5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8861886"/>
    <w:multiLevelType w:val="hybridMultilevel"/>
    <w:tmpl w:val="0212BEEA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>
    <w:nsid w:val="69EE2F1C"/>
    <w:multiLevelType w:val="hybridMultilevel"/>
    <w:tmpl w:val="EBAA737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6AB577B3"/>
    <w:multiLevelType w:val="hybridMultilevel"/>
    <w:tmpl w:val="DB062DE4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0">
    <w:nsid w:val="6AFC073F"/>
    <w:multiLevelType w:val="hybridMultilevel"/>
    <w:tmpl w:val="7130D2A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B987ACD"/>
    <w:multiLevelType w:val="hybridMultilevel"/>
    <w:tmpl w:val="567C274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2">
    <w:nsid w:val="6BB67C87"/>
    <w:multiLevelType w:val="hybridMultilevel"/>
    <w:tmpl w:val="9F805842"/>
    <w:lvl w:ilvl="0" w:tplc="040C001B">
      <w:start w:val="1"/>
      <w:numFmt w:val="low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D5537E5"/>
    <w:multiLevelType w:val="hybridMultilevel"/>
    <w:tmpl w:val="277AFC3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ECE2681"/>
    <w:multiLevelType w:val="hybridMultilevel"/>
    <w:tmpl w:val="DC6C9A16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71E82226"/>
    <w:multiLevelType w:val="hybridMultilevel"/>
    <w:tmpl w:val="464435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21F6688"/>
    <w:multiLevelType w:val="hybridMultilevel"/>
    <w:tmpl w:val="A4049D12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474B4C"/>
    <w:multiLevelType w:val="hybridMultilevel"/>
    <w:tmpl w:val="D2D031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5837BD"/>
    <w:multiLevelType w:val="hybridMultilevel"/>
    <w:tmpl w:val="89C6EAFA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>
    <w:nsid w:val="75BE5794"/>
    <w:multiLevelType w:val="hybridMultilevel"/>
    <w:tmpl w:val="2EBEAFC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76EB6A94"/>
    <w:multiLevelType w:val="hybridMultilevel"/>
    <w:tmpl w:val="CC4AE8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9047304"/>
    <w:multiLevelType w:val="hybridMultilevel"/>
    <w:tmpl w:val="0E3C77F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9143887"/>
    <w:multiLevelType w:val="hybridMultilevel"/>
    <w:tmpl w:val="B88C452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D48148C"/>
    <w:multiLevelType w:val="hybridMultilevel"/>
    <w:tmpl w:val="621641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F9F517B"/>
    <w:multiLevelType w:val="hybridMultilevel"/>
    <w:tmpl w:val="6A128C3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6"/>
  </w:num>
  <w:num w:numId="2">
    <w:abstractNumId w:val="70"/>
  </w:num>
  <w:num w:numId="3">
    <w:abstractNumId w:val="52"/>
  </w:num>
  <w:num w:numId="4">
    <w:abstractNumId w:val="8"/>
  </w:num>
  <w:num w:numId="5">
    <w:abstractNumId w:val="28"/>
  </w:num>
  <w:num w:numId="6">
    <w:abstractNumId w:val="65"/>
  </w:num>
  <w:num w:numId="7">
    <w:abstractNumId w:val="69"/>
  </w:num>
  <w:num w:numId="8">
    <w:abstractNumId w:val="62"/>
  </w:num>
  <w:num w:numId="9">
    <w:abstractNumId w:val="45"/>
  </w:num>
  <w:num w:numId="10">
    <w:abstractNumId w:val="63"/>
  </w:num>
  <w:num w:numId="11">
    <w:abstractNumId w:val="1"/>
  </w:num>
  <w:num w:numId="12">
    <w:abstractNumId w:val="3"/>
  </w:num>
  <w:num w:numId="13">
    <w:abstractNumId w:val="14"/>
  </w:num>
  <w:num w:numId="14">
    <w:abstractNumId w:val="21"/>
  </w:num>
  <w:num w:numId="15">
    <w:abstractNumId w:val="15"/>
  </w:num>
  <w:num w:numId="16">
    <w:abstractNumId w:val="33"/>
  </w:num>
  <w:num w:numId="17">
    <w:abstractNumId w:val="7"/>
  </w:num>
  <w:num w:numId="18">
    <w:abstractNumId w:val="23"/>
  </w:num>
  <w:num w:numId="19">
    <w:abstractNumId w:val="73"/>
  </w:num>
  <w:num w:numId="20">
    <w:abstractNumId w:val="58"/>
  </w:num>
  <w:num w:numId="21">
    <w:abstractNumId w:val="72"/>
  </w:num>
  <w:num w:numId="22">
    <w:abstractNumId w:val="55"/>
  </w:num>
  <w:num w:numId="23">
    <w:abstractNumId w:val="74"/>
  </w:num>
  <w:num w:numId="24">
    <w:abstractNumId w:val="46"/>
  </w:num>
  <w:num w:numId="25">
    <w:abstractNumId w:val="10"/>
  </w:num>
  <w:num w:numId="26">
    <w:abstractNumId w:val="50"/>
  </w:num>
  <w:num w:numId="27">
    <w:abstractNumId w:val="12"/>
  </w:num>
  <w:num w:numId="28">
    <w:abstractNumId w:val="17"/>
  </w:num>
  <w:num w:numId="29">
    <w:abstractNumId w:val="22"/>
  </w:num>
  <w:num w:numId="30">
    <w:abstractNumId w:val="60"/>
  </w:num>
  <w:num w:numId="31">
    <w:abstractNumId w:val="4"/>
  </w:num>
  <w:num w:numId="32">
    <w:abstractNumId w:val="24"/>
  </w:num>
  <w:num w:numId="33">
    <w:abstractNumId w:val="67"/>
  </w:num>
  <w:num w:numId="34">
    <w:abstractNumId w:val="25"/>
  </w:num>
  <w:num w:numId="35">
    <w:abstractNumId w:val="19"/>
  </w:num>
  <w:num w:numId="36">
    <w:abstractNumId w:val="66"/>
  </w:num>
  <w:num w:numId="37">
    <w:abstractNumId w:val="18"/>
  </w:num>
  <w:num w:numId="38">
    <w:abstractNumId w:val="51"/>
  </w:num>
  <w:num w:numId="39">
    <w:abstractNumId w:val="48"/>
  </w:num>
  <w:num w:numId="40">
    <w:abstractNumId w:val="53"/>
  </w:num>
  <w:num w:numId="41">
    <w:abstractNumId w:val="31"/>
  </w:num>
  <w:num w:numId="42">
    <w:abstractNumId w:val="39"/>
  </w:num>
  <w:num w:numId="43">
    <w:abstractNumId w:val="71"/>
  </w:num>
  <w:num w:numId="44">
    <w:abstractNumId w:val="47"/>
  </w:num>
  <w:num w:numId="45">
    <w:abstractNumId w:val="41"/>
  </w:num>
  <w:num w:numId="46">
    <w:abstractNumId w:val="9"/>
  </w:num>
  <w:num w:numId="47">
    <w:abstractNumId w:val="61"/>
  </w:num>
  <w:num w:numId="48">
    <w:abstractNumId w:val="37"/>
  </w:num>
  <w:num w:numId="49">
    <w:abstractNumId w:val="43"/>
  </w:num>
  <w:num w:numId="50">
    <w:abstractNumId w:val="49"/>
  </w:num>
  <w:num w:numId="51">
    <w:abstractNumId w:val="2"/>
  </w:num>
  <w:num w:numId="52">
    <w:abstractNumId w:val="68"/>
  </w:num>
  <w:num w:numId="53">
    <w:abstractNumId w:val="27"/>
  </w:num>
  <w:num w:numId="54">
    <w:abstractNumId w:val="16"/>
  </w:num>
  <w:num w:numId="55">
    <w:abstractNumId w:val="26"/>
  </w:num>
  <w:num w:numId="56">
    <w:abstractNumId w:val="11"/>
  </w:num>
  <w:num w:numId="57">
    <w:abstractNumId w:val="20"/>
  </w:num>
  <w:num w:numId="58">
    <w:abstractNumId w:val="64"/>
  </w:num>
  <w:num w:numId="59">
    <w:abstractNumId w:val="40"/>
  </w:num>
  <w:num w:numId="60">
    <w:abstractNumId w:val="38"/>
  </w:num>
  <w:num w:numId="61">
    <w:abstractNumId w:val="29"/>
  </w:num>
  <w:num w:numId="62">
    <w:abstractNumId w:val="36"/>
  </w:num>
  <w:num w:numId="63">
    <w:abstractNumId w:val="30"/>
  </w:num>
  <w:num w:numId="64">
    <w:abstractNumId w:val="59"/>
  </w:num>
  <w:num w:numId="65">
    <w:abstractNumId w:val="42"/>
  </w:num>
  <w:num w:numId="66">
    <w:abstractNumId w:val="54"/>
  </w:num>
  <w:num w:numId="67">
    <w:abstractNumId w:val="5"/>
  </w:num>
  <w:num w:numId="68">
    <w:abstractNumId w:val="0"/>
  </w:num>
  <w:num w:numId="69">
    <w:abstractNumId w:val="13"/>
  </w:num>
  <w:num w:numId="70">
    <w:abstractNumId w:val="6"/>
  </w:num>
  <w:num w:numId="71">
    <w:abstractNumId w:val="57"/>
  </w:num>
  <w:num w:numId="72">
    <w:abstractNumId w:val="35"/>
  </w:num>
  <w:num w:numId="73">
    <w:abstractNumId w:val="44"/>
  </w:num>
  <w:num w:numId="74">
    <w:abstractNumId w:val="32"/>
  </w:num>
  <w:num w:numId="75">
    <w:abstractNumId w:val="34"/>
  </w:num>
  <w:numIdMacAtCleanup w:val="7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05992"/>
    <w:rsid w:val="0008679D"/>
    <w:rsid w:val="000A29BB"/>
    <w:rsid w:val="000C5704"/>
    <w:rsid w:val="000F55AD"/>
    <w:rsid w:val="00162AE1"/>
    <w:rsid w:val="00174699"/>
    <w:rsid w:val="001F1CFB"/>
    <w:rsid w:val="0026634F"/>
    <w:rsid w:val="002E45CD"/>
    <w:rsid w:val="002F77B0"/>
    <w:rsid w:val="003754A3"/>
    <w:rsid w:val="00405992"/>
    <w:rsid w:val="00441F4E"/>
    <w:rsid w:val="00447629"/>
    <w:rsid w:val="00452D49"/>
    <w:rsid w:val="004D491B"/>
    <w:rsid w:val="00596198"/>
    <w:rsid w:val="005A7FAC"/>
    <w:rsid w:val="005D607E"/>
    <w:rsid w:val="0060143B"/>
    <w:rsid w:val="00634F83"/>
    <w:rsid w:val="006F2F0F"/>
    <w:rsid w:val="00725E15"/>
    <w:rsid w:val="00762444"/>
    <w:rsid w:val="007A1D33"/>
    <w:rsid w:val="007A4971"/>
    <w:rsid w:val="0083075F"/>
    <w:rsid w:val="00876F6B"/>
    <w:rsid w:val="008E2683"/>
    <w:rsid w:val="00A2693E"/>
    <w:rsid w:val="00A54446"/>
    <w:rsid w:val="00A54EC0"/>
    <w:rsid w:val="00AA0AAB"/>
    <w:rsid w:val="00AB7C50"/>
    <w:rsid w:val="00B42B29"/>
    <w:rsid w:val="00B45106"/>
    <w:rsid w:val="00C15CE9"/>
    <w:rsid w:val="00C80231"/>
    <w:rsid w:val="00C82FE8"/>
    <w:rsid w:val="00CF6CB1"/>
    <w:rsid w:val="00DF1104"/>
    <w:rsid w:val="00E910E2"/>
    <w:rsid w:val="00EC61BA"/>
    <w:rsid w:val="00F10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444"/>
    <w:rPr>
      <w:lang w:bidi="ar-D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059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0F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3A727F-3313-46CC-8376-5ECA2498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2135</Words>
  <Characters>11748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KADEM</dc:creator>
  <cp:lastModifiedBy>KADEM</cp:lastModifiedBy>
  <cp:revision>2</cp:revision>
  <dcterms:created xsi:type="dcterms:W3CDTF">2018-01-21T17:49:00Z</dcterms:created>
  <dcterms:modified xsi:type="dcterms:W3CDTF">2018-01-21T17:49:00Z</dcterms:modified>
</cp:coreProperties>
</file>