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A15" w:rsidRDefault="00DD4A15" w:rsidP="00645962">
      <w:pPr>
        <w:jc w:val="center"/>
        <w:rPr>
          <w:rFonts w:ascii="Copperplate Gothic Bold" w:hAnsi="Copperplate Gothic Bold"/>
          <w:b/>
          <w:sz w:val="52"/>
          <w:szCs w:val="52"/>
        </w:rPr>
      </w:pPr>
      <w:r w:rsidRPr="00DC3FD7">
        <w:rPr>
          <w:rFonts w:ascii="Copperplate Gothic Bold" w:hAnsi="Copperplate Gothic Bold"/>
          <w:b/>
          <w:sz w:val="52"/>
          <w:szCs w:val="52"/>
        </w:rPr>
        <w:t>DOSSIER D’INSCR</w:t>
      </w:r>
      <w:r>
        <w:rPr>
          <w:rFonts w:ascii="Copperplate Gothic Bold" w:hAnsi="Copperplate Gothic Bold"/>
          <w:b/>
          <w:sz w:val="52"/>
          <w:szCs w:val="52"/>
        </w:rPr>
        <w:t>IP</w:t>
      </w:r>
      <w:r w:rsidRPr="00DC3FD7">
        <w:rPr>
          <w:rFonts w:ascii="Copperplate Gothic Bold" w:hAnsi="Copperplate Gothic Bold"/>
          <w:b/>
          <w:sz w:val="52"/>
          <w:szCs w:val="52"/>
        </w:rPr>
        <w:t xml:space="preserve">TION </w:t>
      </w:r>
      <w:r>
        <w:rPr>
          <w:rFonts w:ascii="Copperplate Gothic Bold" w:hAnsi="Copperplate Gothic Bold"/>
          <w:b/>
          <w:sz w:val="52"/>
          <w:szCs w:val="52"/>
        </w:rPr>
        <w:t>TREMPLIN 2017</w:t>
      </w:r>
    </w:p>
    <w:p w:rsidR="00E518B6" w:rsidRDefault="00E518B6" w:rsidP="00645962">
      <w:pPr>
        <w:autoSpaceDE w:val="0"/>
        <w:autoSpaceDN w:val="0"/>
        <w:adjustRightInd w:val="0"/>
        <w:spacing w:after="0"/>
        <w:jc w:val="center"/>
        <w:rPr>
          <w:rFonts w:ascii="Copperplate Gothic Bold" w:hAnsi="Copperplate Gothic Bold" w:cs="GodOfWar"/>
          <w:sz w:val="40"/>
          <w:szCs w:val="40"/>
        </w:rPr>
      </w:pPr>
      <w:bookmarkStart w:id="0" w:name="_GoBack"/>
      <w:bookmarkEnd w:id="0"/>
    </w:p>
    <w:p w:rsidR="009C783E" w:rsidRDefault="009C783E" w:rsidP="00645962">
      <w:pPr>
        <w:autoSpaceDE w:val="0"/>
        <w:autoSpaceDN w:val="0"/>
        <w:adjustRightInd w:val="0"/>
        <w:spacing w:after="0"/>
        <w:jc w:val="center"/>
        <w:rPr>
          <w:rFonts w:ascii="Copperplate Gothic Bold" w:hAnsi="Copperplate Gothic Bold" w:cs="GodOfWar"/>
          <w:sz w:val="40"/>
          <w:szCs w:val="40"/>
        </w:rPr>
      </w:pPr>
    </w:p>
    <w:p w:rsidR="009C783E" w:rsidRDefault="009C783E" w:rsidP="00645962">
      <w:pPr>
        <w:autoSpaceDE w:val="0"/>
        <w:autoSpaceDN w:val="0"/>
        <w:adjustRightInd w:val="0"/>
        <w:spacing w:after="0"/>
        <w:jc w:val="center"/>
        <w:rPr>
          <w:rFonts w:ascii="Copperplate Gothic Bold" w:hAnsi="Copperplate Gothic Bold" w:cs="GodOfWar"/>
          <w:sz w:val="40"/>
          <w:szCs w:val="40"/>
        </w:rPr>
      </w:pPr>
    </w:p>
    <w:p w:rsidR="009C783E" w:rsidRDefault="00FA703D" w:rsidP="00645962">
      <w:pPr>
        <w:autoSpaceDE w:val="0"/>
        <w:autoSpaceDN w:val="0"/>
        <w:adjustRightInd w:val="0"/>
        <w:spacing w:after="0"/>
        <w:jc w:val="center"/>
        <w:rPr>
          <w:rFonts w:ascii="Copperplate Gothic Bold" w:hAnsi="Copperplate Gothic Bold" w:cs="GodOfWar"/>
          <w:sz w:val="40"/>
          <w:szCs w:val="40"/>
        </w:rPr>
      </w:pPr>
      <w:r w:rsidRPr="00FA703D">
        <w:rPr>
          <w:rFonts w:ascii="Copperplate Gothic Bold" w:hAnsi="Copperplate Gothic Bold" w:cs="GodOfWar"/>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75pt;height:414pt">
            <v:imagedata r:id="rId6" o:title="Logo tremplin 2018"/>
          </v:shape>
        </w:pict>
      </w:r>
    </w:p>
    <w:p w:rsidR="00DD4A15" w:rsidRDefault="00E518B6" w:rsidP="00645962">
      <w:pPr>
        <w:autoSpaceDE w:val="0"/>
        <w:autoSpaceDN w:val="0"/>
        <w:adjustRightInd w:val="0"/>
        <w:spacing w:after="0"/>
        <w:jc w:val="center"/>
        <w:rPr>
          <w:rFonts w:ascii="Copperplate Gothic Bold" w:hAnsi="Copperplate Gothic Bold" w:cs="GodOfWar"/>
          <w:sz w:val="40"/>
          <w:szCs w:val="40"/>
        </w:rPr>
      </w:pPr>
      <w:r>
        <w:rPr>
          <w:rFonts w:ascii="Copperplate Gothic Bold" w:hAnsi="Copperplate Gothic Bold" w:cs="GodOfWar"/>
          <w:sz w:val="40"/>
          <w:szCs w:val="40"/>
        </w:rPr>
        <w:br w:type="page"/>
      </w:r>
      <w:r w:rsidR="00DD4A15" w:rsidRPr="004F65A2">
        <w:rPr>
          <w:rFonts w:ascii="Copperplate Gothic Bold" w:hAnsi="Copperplate Gothic Bold" w:cs="GodOfWar"/>
          <w:sz w:val="40"/>
          <w:szCs w:val="40"/>
        </w:rPr>
        <w:lastRenderedPageBreak/>
        <w:t>PRESENTATION</w:t>
      </w:r>
    </w:p>
    <w:p w:rsidR="00DD4A15" w:rsidRDefault="00DD4A15" w:rsidP="00645962">
      <w:pPr>
        <w:autoSpaceDE w:val="0"/>
        <w:autoSpaceDN w:val="0"/>
        <w:adjustRightInd w:val="0"/>
        <w:spacing w:after="0"/>
        <w:jc w:val="center"/>
        <w:rPr>
          <w:rFonts w:ascii="Copperplate Gothic Bold" w:hAnsi="Copperplate Gothic Bold" w:cs="GodOfWar"/>
          <w:sz w:val="40"/>
          <w:szCs w:val="40"/>
        </w:rPr>
      </w:pPr>
    </w:p>
    <w:p w:rsidR="002D2843" w:rsidRDefault="002D2843" w:rsidP="00645962">
      <w:pPr>
        <w:autoSpaceDE w:val="0"/>
        <w:autoSpaceDN w:val="0"/>
        <w:adjustRightInd w:val="0"/>
        <w:spacing w:after="0"/>
        <w:rPr>
          <w:rFonts w:ascii="TimesNewRomanPSMT" w:hAnsi="TimesNewRomanPSMT" w:cs="TimesNewRomanPSMT"/>
          <w:sz w:val="24"/>
          <w:szCs w:val="24"/>
        </w:rPr>
      </w:pPr>
    </w:p>
    <w:p w:rsidR="00DD4A15" w:rsidRDefault="00DD4A15" w:rsidP="00645962">
      <w:pPr>
        <w:autoSpaceDE w:val="0"/>
        <w:autoSpaceDN w:val="0"/>
        <w:adjustRightInd w:val="0"/>
        <w:spacing w:after="0"/>
        <w:rPr>
          <w:rFonts w:ascii="TimesNewRomanPSMT" w:hAnsi="TimesNewRomanPSMT" w:cs="TimesNewRomanPSMT"/>
          <w:sz w:val="24"/>
          <w:szCs w:val="24"/>
        </w:rPr>
      </w:pPr>
    </w:p>
    <w:p w:rsidR="00DD4A15" w:rsidRDefault="00DD4A15" w:rsidP="00645962">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 xml:space="preserve">Le  </w:t>
      </w:r>
      <w:r w:rsidRPr="00D61A1B">
        <w:rPr>
          <w:rFonts w:ascii="TimesNewRomanPSMT" w:hAnsi="TimesNewRomanPSMT" w:cs="TimesNewRomanPSMT"/>
          <w:i/>
          <w:sz w:val="24"/>
          <w:szCs w:val="24"/>
        </w:rPr>
        <w:t>Tremplin Metal Hell'Oween Festival 201</w:t>
      </w:r>
      <w:r w:rsidR="00E518B6">
        <w:rPr>
          <w:rFonts w:ascii="TimesNewRomanPSMT" w:hAnsi="TimesNewRomanPSMT" w:cs="TimesNewRomanPSMT"/>
          <w:i/>
          <w:sz w:val="24"/>
          <w:szCs w:val="24"/>
        </w:rPr>
        <w:t>8</w:t>
      </w:r>
      <w:r>
        <w:rPr>
          <w:rFonts w:ascii="TimesNewRomanPSMT" w:hAnsi="TimesNewRomanPSMT" w:cs="TimesNewRomanPSMT"/>
          <w:sz w:val="24"/>
          <w:szCs w:val="24"/>
        </w:rPr>
        <w:t xml:space="preserve"> est organisé par l’association </w:t>
      </w:r>
      <w:r w:rsidRPr="00D61A1B">
        <w:rPr>
          <w:rFonts w:ascii="TimesNewRomanPSMT" w:hAnsi="TimesNewRomanPSMT" w:cs="TimesNewRomanPSMT"/>
          <w:i/>
          <w:sz w:val="24"/>
          <w:szCs w:val="24"/>
        </w:rPr>
        <w:t>La Horde Tri Nox Samoni</w:t>
      </w:r>
      <w:r>
        <w:rPr>
          <w:rFonts w:ascii="TimesNewRomanPSMT" w:hAnsi="TimesNewRomanPSMT" w:cs="TimesNewRomanPSMT"/>
          <w:sz w:val="24"/>
          <w:szCs w:val="24"/>
        </w:rPr>
        <w:t xml:space="preserve"> (17) sur le territoire de la Nouvelle Aquitaine.</w:t>
      </w:r>
    </w:p>
    <w:p w:rsidR="00DD4A15" w:rsidRDefault="00DD4A15" w:rsidP="00645962">
      <w:pPr>
        <w:autoSpaceDE w:val="0"/>
        <w:autoSpaceDN w:val="0"/>
        <w:adjustRightInd w:val="0"/>
        <w:spacing w:after="0"/>
        <w:rPr>
          <w:rFonts w:ascii="TimesNewRomanPSMT" w:hAnsi="TimesNewRomanPSMT" w:cs="TimesNewRomanPSMT"/>
          <w:sz w:val="24"/>
          <w:szCs w:val="24"/>
        </w:rPr>
      </w:pPr>
    </w:p>
    <w:p w:rsidR="00DD4A15" w:rsidRDefault="00DD4A15" w:rsidP="00645962">
      <w:pPr>
        <w:autoSpaceDE w:val="0"/>
        <w:autoSpaceDN w:val="0"/>
        <w:adjustRightInd w:val="0"/>
        <w:spacing w:after="0"/>
        <w:rPr>
          <w:rFonts w:ascii="TimesNewRomanPSMT" w:hAnsi="TimesNewRomanPSMT" w:cs="TimesNewRomanPSMT"/>
          <w:sz w:val="24"/>
          <w:szCs w:val="24"/>
        </w:rPr>
      </w:pPr>
    </w:p>
    <w:p w:rsidR="00DD4A15" w:rsidRDefault="00DD4A15" w:rsidP="00645962">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Dans le</w:t>
      </w:r>
      <w:r w:rsidR="00E518B6">
        <w:rPr>
          <w:rFonts w:ascii="TimesNewRomanPSMT" w:hAnsi="TimesNewRomanPSMT" w:cs="TimesNewRomanPSMT"/>
          <w:sz w:val="24"/>
          <w:szCs w:val="24"/>
        </w:rPr>
        <w:t xml:space="preserve"> cadre de l'organisation de la 9</w:t>
      </w:r>
      <w:r>
        <w:rPr>
          <w:rFonts w:ascii="TimesNewRomanPSMT" w:hAnsi="TimesNewRomanPSMT" w:cs="TimesNewRomanPSMT"/>
          <w:sz w:val="24"/>
          <w:szCs w:val="24"/>
        </w:rPr>
        <w:t xml:space="preserve">ème édition du </w:t>
      </w:r>
      <w:r w:rsidRPr="00D61A1B">
        <w:rPr>
          <w:rFonts w:ascii="TimesNewRomanPSMT" w:hAnsi="TimesNewRomanPSMT" w:cs="TimesNewRomanPSMT"/>
          <w:i/>
          <w:sz w:val="24"/>
          <w:szCs w:val="24"/>
        </w:rPr>
        <w:t>Hell'Oween Festival</w:t>
      </w:r>
      <w:r>
        <w:rPr>
          <w:rFonts w:ascii="TimesNewRomanPSMT" w:hAnsi="TimesNewRomanPSMT" w:cs="TimesNewRomanPSMT"/>
          <w:i/>
          <w:sz w:val="24"/>
          <w:szCs w:val="24"/>
        </w:rPr>
        <w:t xml:space="preserve"> </w:t>
      </w:r>
      <w:r w:rsidRPr="00D61A1B">
        <w:rPr>
          <w:rFonts w:ascii="TimesNewRomanPSMT" w:hAnsi="TimesNewRomanPSMT" w:cs="TimesNewRomanPSMT"/>
          <w:sz w:val="24"/>
          <w:szCs w:val="24"/>
        </w:rPr>
        <w:t>l'association a décidé d'organiser un tremplin Metal afin de</w:t>
      </w:r>
      <w:r>
        <w:rPr>
          <w:rFonts w:ascii="TimesNewRomanPSMT" w:hAnsi="TimesNewRomanPSMT" w:cs="TimesNewRomanPSMT"/>
          <w:sz w:val="24"/>
          <w:szCs w:val="24"/>
        </w:rPr>
        <w:t xml:space="preserve"> :</w:t>
      </w:r>
    </w:p>
    <w:p w:rsidR="00DD4A15" w:rsidRDefault="00DD4A15" w:rsidP="00645962">
      <w:pPr>
        <w:autoSpaceDE w:val="0"/>
        <w:autoSpaceDN w:val="0"/>
        <w:adjustRightInd w:val="0"/>
        <w:spacing w:after="0"/>
        <w:rPr>
          <w:rFonts w:ascii="TimesNewRomanPSMT" w:hAnsi="TimesNewRomanPSMT" w:cs="TimesNewRomanPSMT"/>
          <w:sz w:val="24"/>
          <w:szCs w:val="24"/>
        </w:rPr>
      </w:pPr>
    </w:p>
    <w:p w:rsidR="00DD4A15" w:rsidRDefault="00DD4A15" w:rsidP="00645962">
      <w:pPr>
        <w:autoSpaceDE w:val="0"/>
        <w:autoSpaceDN w:val="0"/>
        <w:adjustRightInd w:val="0"/>
        <w:spacing w:after="0"/>
        <w:rPr>
          <w:rFonts w:ascii="OpenSymbol" w:hAnsi="OpenSymbol" w:cs="OpenSymbol"/>
          <w:sz w:val="24"/>
          <w:szCs w:val="24"/>
        </w:rPr>
      </w:pPr>
    </w:p>
    <w:p w:rsidR="00DD4A15" w:rsidRDefault="00DD4A15" w:rsidP="00645962">
      <w:pPr>
        <w:autoSpaceDE w:val="0"/>
        <w:autoSpaceDN w:val="0"/>
        <w:adjustRightInd w:val="0"/>
        <w:spacing w:after="0"/>
        <w:rPr>
          <w:rFonts w:ascii="TimesNewRomanPSMT" w:hAnsi="TimesNewRomanPSMT" w:cs="TimesNewRomanPSMT"/>
          <w:sz w:val="24"/>
          <w:szCs w:val="24"/>
        </w:rPr>
      </w:pPr>
      <w:r>
        <w:rPr>
          <w:rFonts w:ascii="OpenSymbol" w:hAnsi="OpenSymbol" w:cs="OpenSymbol"/>
          <w:sz w:val="24"/>
          <w:szCs w:val="24"/>
        </w:rPr>
        <w:t xml:space="preserve">– </w:t>
      </w:r>
      <w:r>
        <w:rPr>
          <w:rFonts w:ascii="TimesNewRomanPSMT" w:hAnsi="TimesNewRomanPSMT" w:cs="TimesNewRomanPSMT"/>
          <w:sz w:val="24"/>
          <w:szCs w:val="24"/>
        </w:rPr>
        <w:t>Valoriser les groupes Metal locaux et leur permettre de se produire lors d'un concert dans de bonnes conditions techniques (sono, light, balance, catering) et de se confronter à un nouveau public.</w:t>
      </w:r>
    </w:p>
    <w:p w:rsidR="00DD4A15" w:rsidRDefault="00DD4A15" w:rsidP="00645962">
      <w:pPr>
        <w:autoSpaceDE w:val="0"/>
        <w:autoSpaceDN w:val="0"/>
        <w:adjustRightInd w:val="0"/>
        <w:spacing w:after="0"/>
        <w:rPr>
          <w:rFonts w:ascii="OpenSymbol" w:hAnsi="OpenSymbol" w:cs="OpenSymbol"/>
          <w:sz w:val="24"/>
          <w:szCs w:val="24"/>
        </w:rPr>
      </w:pPr>
    </w:p>
    <w:p w:rsidR="00DD4A15" w:rsidRDefault="00DD4A15" w:rsidP="00645962">
      <w:pPr>
        <w:autoSpaceDE w:val="0"/>
        <w:autoSpaceDN w:val="0"/>
        <w:adjustRightInd w:val="0"/>
        <w:spacing w:after="0"/>
        <w:rPr>
          <w:rFonts w:ascii="TimesNewRomanPSMT" w:hAnsi="TimesNewRomanPSMT" w:cs="TimesNewRomanPSMT"/>
          <w:sz w:val="24"/>
          <w:szCs w:val="24"/>
        </w:rPr>
      </w:pPr>
      <w:r>
        <w:rPr>
          <w:rFonts w:ascii="OpenSymbol" w:hAnsi="OpenSymbol" w:cs="OpenSymbol"/>
          <w:sz w:val="24"/>
          <w:szCs w:val="24"/>
        </w:rPr>
        <w:t xml:space="preserve">– </w:t>
      </w:r>
      <w:r>
        <w:rPr>
          <w:rFonts w:ascii="TimesNewRomanPSMT" w:hAnsi="TimesNewRomanPSMT" w:cs="TimesNewRomanPSMT"/>
          <w:sz w:val="24"/>
          <w:szCs w:val="24"/>
        </w:rPr>
        <w:t>Donner l'occasion de découvrir des groupes, de partager un moment de convivialité et de présenter sa musique, son univers et ses compositions à un large public (groupes présents, public, jury...)</w:t>
      </w:r>
    </w:p>
    <w:p w:rsidR="00DD4A15" w:rsidRDefault="00DD4A15" w:rsidP="00645962">
      <w:pPr>
        <w:autoSpaceDE w:val="0"/>
        <w:autoSpaceDN w:val="0"/>
        <w:adjustRightInd w:val="0"/>
        <w:spacing w:after="0"/>
        <w:rPr>
          <w:rFonts w:ascii="OpenSymbol" w:hAnsi="OpenSymbol" w:cs="OpenSymbol"/>
          <w:sz w:val="24"/>
          <w:szCs w:val="24"/>
        </w:rPr>
      </w:pPr>
    </w:p>
    <w:p w:rsidR="00DD4A15" w:rsidRDefault="00DD4A15" w:rsidP="00645962">
      <w:pPr>
        <w:autoSpaceDE w:val="0"/>
        <w:autoSpaceDN w:val="0"/>
        <w:adjustRightInd w:val="0"/>
        <w:spacing w:after="0"/>
        <w:rPr>
          <w:rFonts w:ascii="TimesNewRomanPSMT" w:hAnsi="TimesNewRomanPSMT" w:cs="TimesNewRomanPSMT"/>
          <w:sz w:val="24"/>
          <w:szCs w:val="24"/>
        </w:rPr>
      </w:pPr>
      <w:r>
        <w:rPr>
          <w:rFonts w:ascii="OpenSymbol" w:hAnsi="OpenSymbol" w:cs="OpenSymbol"/>
          <w:sz w:val="24"/>
          <w:szCs w:val="24"/>
        </w:rPr>
        <w:t xml:space="preserve">– </w:t>
      </w:r>
      <w:r>
        <w:rPr>
          <w:rFonts w:ascii="TimesNewRomanPSMT" w:hAnsi="TimesNewRomanPSMT" w:cs="TimesNewRomanPSMT"/>
          <w:sz w:val="24"/>
          <w:szCs w:val="24"/>
        </w:rPr>
        <w:t>Permettre au jeune public d'accéder à une ou plusieurs soirées de musiques actuelles de leur style et tout cela à moindre coût.</w:t>
      </w:r>
    </w:p>
    <w:p w:rsidR="00DD4A15" w:rsidRDefault="00DD4A15" w:rsidP="00645962">
      <w:pPr>
        <w:autoSpaceDE w:val="0"/>
        <w:autoSpaceDN w:val="0"/>
        <w:adjustRightInd w:val="0"/>
        <w:spacing w:after="0"/>
        <w:rPr>
          <w:rFonts w:ascii="OpenSymbol" w:hAnsi="OpenSymbol" w:cs="OpenSymbol"/>
          <w:sz w:val="24"/>
          <w:szCs w:val="24"/>
        </w:rPr>
      </w:pPr>
    </w:p>
    <w:p w:rsidR="00DD4A15" w:rsidRDefault="00DD4A15" w:rsidP="00645962">
      <w:pPr>
        <w:autoSpaceDE w:val="0"/>
        <w:autoSpaceDN w:val="0"/>
        <w:adjustRightInd w:val="0"/>
        <w:spacing w:after="0"/>
        <w:rPr>
          <w:rFonts w:ascii="TimesNewRomanPSMT" w:hAnsi="TimesNewRomanPSMT" w:cs="TimesNewRomanPSMT"/>
          <w:sz w:val="24"/>
          <w:szCs w:val="24"/>
        </w:rPr>
      </w:pPr>
      <w:r>
        <w:rPr>
          <w:rFonts w:ascii="OpenSymbol" w:hAnsi="OpenSymbol" w:cs="OpenSymbol"/>
          <w:sz w:val="24"/>
          <w:szCs w:val="24"/>
        </w:rPr>
        <w:t xml:space="preserve">– </w:t>
      </w:r>
      <w:r>
        <w:rPr>
          <w:rFonts w:ascii="TimesNewRomanPSMT" w:hAnsi="TimesNewRomanPSMT" w:cs="TimesNewRomanPSMT"/>
          <w:sz w:val="24"/>
          <w:szCs w:val="24"/>
        </w:rPr>
        <w:t>Valoriser l'échange et la rencontre entre formations Metal locales afin de créer par la suite une dynamique.</w:t>
      </w:r>
    </w:p>
    <w:p w:rsidR="00DD4A15" w:rsidRDefault="00DD4A15" w:rsidP="00645962">
      <w:pPr>
        <w:autoSpaceDE w:val="0"/>
        <w:autoSpaceDN w:val="0"/>
        <w:adjustRightInd w:val="0"/>
        <w:spacing w:after="0"/>
        <w:rPr>
          <w:rFonts w:ascii="OpenSymbol" w:hAnsi="OpenSymbol" w:cs="OpenSymbol"/>
          <w:sz w:val="24"/>
          <w:szCs w:val="24"/>
        </w:rPr>
      </w:pPr>
    </w:p>
    <w:p w:rsidR="00DD4A15" w:rsidRPr="00D61A1B" w:rsidRDefault="00DD4A15" w:rsidP="00645962">
      <w:pPr>
        <w:autoSpaceDE w:val="0"/>
        <w:autoSpaceDN w:val="0"/>
        <w:adjustRightInd w:val="0"/>
        <w:spacing w:after="0"/>
        <w:rPr>
          <w:rFonts w:ascii="TimesNewRomanPSMT" w:hAnsi="TimesNewRomanPSMT" w:cs="TimesNewRomanPSMT"/>
          <w:sz w:val="24"/>
          <w:szCs w:val="24"/>
        </w:rPr>
      </w:pPr>
      <w:r w:rsidRPr="00D61A1B">
        <w:rPr>
          <w:rFonts w:ascii="OpenSymbol" w:hAnsi="OpenSymbol" w:cs="OpenSymbol"/>
          <w:sz w:val="24"/>
          <w:szCs w:val="24"/>
        </w:rPr>
        <w:t xml:space="preserve">– </w:t>
      </w:r>
      <w:r w:rsidRPr="00D61A1B">
        <w:rPr>
          <w:rFonts w:ascii="TimesNewRomanPSMT" w:hAnsi="TimesNewRomanPSMT" w:cs="TimesNewRomanPSMT"/>
          <w:sz w:val="24"/>
          <w:szCs w:val="24"/>
        </w:rPr>
        <w:t>Donner aux gagnants de ce tremplin, la possibilité d'être programmé</w:t>
      </w:r>
      <w:r>
        <w:rPr>
          <w:rFonts w:ascii="TimesNewRomanPSMT" w:hAnsi="TimesNewRomanPSMT" w:cs="TimesNewRomanPSMT"/>
          <w:sz w:val="24"/>
          <w:szCs w:val="24"/>
        </w:rPr>
        <w:t>s</w:t>
      </w:r>
      <w:r w:rsidRPr="00D61A1B">
        <w:rPr>
          <w:rFonts w:ascii="TimesNewRomanPSMT" w:hAnsi="TimesNewRomanPSMT" w:cs="TimesNewRomanPSMT"/>
          <w:sz w:val="24"/>
          <w:szCs w:val="24"/>
        </w:rPr>
        <w:t xml:space="preserve"> sur une vraie affiche (Festival </w:t>
      </w:r>
      <w:r>
        <w:rPr>
          <w:rFonts w:ascii="TimesNewRomanPSMT" w:hAnsi="TimesNewRomanPSMT" w:cs="TimesNewRomanPSMT"/>
          <w:i/>
          <w:sz w:val="24"/>
          <w:szCs w:val="24"/>
        </w:rPr>
        <w:t>Hell'</w:t>
      </w:r>
      <w:r w:rsidRPr="00D61A1B">
        <w:rPr>
          <w:rFonts w:ascii="TimesNewRomanPSMT" w:hAnsi="TimesNewRomanPSMT" w:cs="TimesNewRomanPSMT"/>
          <w:i/>
          <w:sz w:val="24"/>
          <w:szCs w:val="24"/>
        </w:rPr>
        <w:t>Oween Fest</w:t>
      </w:r>
      <w:r w:rsidRPr="00D61A1B">
        <w:rPr>
          <w:rFonts w:ascii="TimesNewRomanPSMT" w:hAnsi="TimesNewRomanPSMT" w:cs="TimesNewRomanPSMT"/>
          <w:sz w:val="24"/>
          <w:szCs w:val="24"/>
        </w:rPr>
        <w:t xml:space="preserve"> qui se déroule à Saintes (17) et de partager la scène et l'expérience de jouer dans un festival avec des têtes d'affiches.</w:t>
      </w:r>
    </w:p>
    <w:p w:rsidR="00DD4A15" w:rsidRPr="00D61A1B" w:rsidRDefault="00DD4A15" w:rsidP="00645962">
      <w:pPr>
        <w:autoSpaceDE w:val="0"/>
        <w:autoSpaceDN w:val="0"/>
        <w:adjustRightInd w:val="0"/>
        <w:spacing w:after="0"/>
        <w:rPr>
          <w:rFonts w:ascii="TimesNewRomanPSMT" w:hAnsi="TimesNewRomanPSMT" w:cs="TimesNewRomanPSMT"/>
          <w:sz w:val="24"/>
          <w:szCs w:val="24"/>
          <w:highlight w:val="yellow"/>
        </w:rPr>
      </w:pPr>
    </w:p>
    <w:p w:rsidR="00DD4A15" w:rsidRDefault="00DD4A15" w:rsidP="00645962">
      <w:pPr>
        <w:autoSpaceDE w:val="0"/>
        <w:autoSpaceDN w:val="0"/>
        <w:adjustRightInd w:val="0"/>
        <w:spacing w:after="0"/>
        <w:rPr>
          <w:rFonts w:ascii="TimesNewRomanPSMT" w:hAnsi="TimesNewRomanPSMT" w:cs="TimesNewRomanPSMT"/>
          <w:sz w:val="24"/>
          <w:szCs w:val="24"/>
        </w:rPr>
      </w:pPr>
      <w:r>
        <w:rPr>
          <w:rFonts w:ascii="OpenSymbol" w:hAnsi="OpenSymbol" w:cs="OpenSymbol"/>
          <w:sz w:val="24"/>
          <w:szCs w:val="24"/>
        </w:rPr>
        <w:t xml:space="preserve">– </w:t>
      </w:r>
      <w:r>
        <w:rPr>
          <w:rFonts w:ascii="TimesNewRomanPSMT" w:hAnsi="TimesNewRomanPSMT" w:cs="TimesNewRomanPSMT"/>
          <w:sz w:val="24"/>
          <w:szCs w:val="24"/>
        </w:rPr>
        <w:t>Favoriser également la promotion, la mise en avant et la diffusion des groupes locaux amateurs de la scène Metal.</w:t>
      </w:r>
    </w:p>
    <w:p w:rsidR="00DD4A15" w:rsidRDefault="00DD4A15" w:rsidP="00645962">
      <w:pPr>
        <w:autoSpaceDE w:val="0"/>
        <w:autoSpaceDN w:val="0"/>
        <w:adjustRightInd w:val="0"/>
        <w:spacing w:after="0"/>
        <w:rPr>
          <w:rFonts w:ascii="TimesNewRomanPSMT" w:hAnsi="TimesNewRomanPSMT" w:cs="TimesNewRomanPSMT"/>
          <w:sz w:val="24"/>
          <w:szCs w:val="24"/>
        </w:rPr>
      </w:pPr>
    </w:p>
    <w:p w:rsidR="002D2843" w:rsidRDefault="002D2843" w:rsidP="00645962">
      <w:pPr>
        <w:autoSpaceDE w:val="0"/>
        <w:autoSpaceDN w:val="0"/>
        <w:adjustRightInd w:val="0"/>
        <w:spacing w:after="0"/>
        <w:rPr>
          <w:rFonts w:ascii="TimesNewRomanPSMT" w:hAnsi="TimesNewRomanPSMT" w:cs="TimesNewRomanPSMT"/>
          <w:sz w:val="24"/>
          <w:szCs w:val="24"/>
        </w:rPr>
      </w:pPr>
    </w:p>
    <w:p w:rsidR="00DD4A15" w:rsidRDefault="00DD4A15" w:rsidP="00645962">
      <w:pPr>
        <w:autoSpaceDE w:val="0"/>
        <w:autoSpaceDN w:val="0"/>
        <w:adjustRightInd w:val="0"/>
        <w:spacing w:after="0"/>
        <w:rPr>
          <w:rFonts w:ascii="TimesNewRomanPSMT" w:hAnsi="TimesNewRomanPSMT" w:cs="TimesNewRomanPSMT"/>
          <w:sz w:val="24"/>
          <w:szCs w:val="24"/>
        </w:rPr>
      </w:pPr>
    </w:p>
    <w:p w:rsidR="00DD4A15" w:rsidRDefault="00DD4A15" w:rsidP="00645962">
      <w:pPr>
        <w:autoSpaceDE w:val="0"/>
        <w:autoSpaceDN w:val="0"/>
        <w:adjustRightInd w:val="0"/>
        <w:spacing w:after="0"/>
        <w:rPr>
          <w:rFonts w:ascii="TimesNewRomanPSMT" w:hAnsi="TimesNewRomanPSMT" w:cs="TimesNewRomanPSMT"/>
          <w:sz w:val="24"/>
          <w:szCs w:val="24"/>
        </w:rPr>
      </w:pPr>
    </w:p>
    <w:p w:rsidR="00DD4A15" w:rsidRPr="00AE6BBB" w:rsidRDefault="00E518B6" w:rsidP="00E518B6">
      <w:pPr>
        <w:autoSpaceDE w:val="0"/>
        <w:autoSpaceDN w:val="0"/>
        <w:adjustRightInd w:val="0"/>
        <w:spacing w:after="0"/>
        <w:jc w:val="center"/>
        <w:rPr>
          <w:rFonts w:ascii="Copperplate Gothic Bold" w:hAnsi="Copperplate Gothic Bold" w:cs="GodOfWar"/>
          <w:color w:val="000000"/>
          <w:sz w:val="40"/>
          <w:szCs w:val="40"/>
        </w:rPr>
      </w:pPr>
      <w:r>
        <w:rPr>
          <w:rFonts w:ascii="TimesNewRomanPSMT" w:hAnsi="TimesNewRomanPSMT" w:cs="TimesNewRomanPSMT"/>
          <w:sz w:val="24"/>
          <w:szCs w:val="24"/>
        </w:rPr>
        <w:br w:type="page"/>
      </w:r>
      <w:r w:rsidR="00DD4A15" w:rsidRPr="00AE6BBB">
        <w:rPr>
          <w:rFonts w:ascii="Copperplate Gothic Bold" w:hAnsi="Copperplate Gothic Bold" w:cs="GodOfWar"/>
          <w:color w:val="000000"/>
          <w:sz w:val="40"/>
          <w:szCs w:val="40"/>
        </w:rPr>
        <w:lastRenderedPageBreak/>
        <w:t>CE TREMPLIN METAL SE DEROULE</w:t>
      </w:r>
    </w:p>
    <w:p w:rsidR="00DD4A15" w:rsidRDefault="00DD4A15" w:rsidP="00645962">
      <w:pPr>
        <w:autoSpaceDE w:val="0"/>
        <w:autoSpaceDN w:val="0"/>
        <w:adjustRightInd w:val="0"/>
        <w:spacing w:after="0"/>
        <w:jc w:val="center"/>
        <w:rPr>
          <w:rFonts w:ascii="Copperplate Gothic Bold" w:hAnsi="Copperplate Gothic Bold" w:cs="GodOfWar"/>
          <w:color w:val="000000"/>
          <w:sz w:val="40"/>
          <w:szCs w:val="40"/>
        </w:rPr>
      </w:pPr>
      <w:r w:rsidRPr="00AE6BBB">
        <w:rPr>
          <w:rFonts w:ascii="Copperplate Gothic Bold" w:hAnsi="Copperplate Gothic Bold" w:cs="GodOfWar"/>
          <w:color w:val="000000"/>
          <w:sz w:val="40"/>
          <w:szCs w:val="40"/>
        </w:rPr>
        <w:t>EN 3 PARTIES BIEN DISTINCTES</w:t>
      </w:r>
    </w:p>
    <w:p w:rsidR="00DD4A15" w:rsidRDefault="00DD4A15" w:rsidP="00645962">
      <w:pPr>
        <w:autoSpaceDE w:val="0"/>
        <w:autoSpaceDN w:val="0"/>
        <w:adjustRightInd w:val="0"/>
        <w:spacing w:after="0"/>
        <w:rPr>
          <w:rFonts w:ascii="TimesNewRomanPS-BoldMT" w:hAnsi="TimesNewRomanPS-BoldMT" w:cs="TimesNewRomanPS-BoldMT"/>
          <w:b/>
          <w:bCs/>
          <w:color w:val="FF960E"/>
          <w:sz w:val="24"/>
          <w:szCs w:val="24"/>
        </w:rPr>
      </w:pPr>
    </w:p>
    <w:p w:rsidR="00DD4A15" w:rsidRDefault="00DD4A15" w:rsidP="00645962">
      <w:pPr>
        <w:autoSpaceDE w:val="0"/>
        <w:autoSpaceDN w:val="0"/>
        <w:adjustRightInd w:val="0"/>
        <w:spacing w:after="0"/>
        <w:rPr>
          <w:rFonts w:ascii="TimesNewRomanPS-BoldMT" w:hAnsi="TimesNewRomanPS-BoldMT" w:cs="TimesNewRomanPS-BoldMT"/>
          <w:b/>
          <w:bCs/>
          <w:color w:val="FF960E"/>
          <w:sz w:val="24"/>
          <w:szCs w:val="24"/>
        </w:rPr>
      </w:pPr>
    </w:p>
    <w:p w:rsidR="00DD4A15" w:rsidRDefault="00DD4A15" w:rsidP="00645962">
      <w:pPr>
        <w:autoSpaceDE w:val="0"/>
        <w:autoSpaceDN w:val="0"/>
        <w:adjustRightInd w:val="0"/>
        <w:spacing w:after="0"/>
        <w:rPr>
          <w:rFonts w:ascii="TimesNewRomanPS-BoldMT" w:hAnsi="TimesNewRomanPS-BoldMT" w:cs="TimesNewRomanPS-BoldMT"/>
          <w:b/>
          <w:bCs/>
          <w:color w:val="FF960E"/>
          <w:sz w:val="24"/>
          <w:szCs w:val="24"/>
        </w:rPr>
      </w:pPr>
    </w:p>
    <w:p w:rsidR="00DD4A15" w:rsidRPr="00896811" w:rsidRDefault="00DD4A15" w:rsidP="00645962">
      <w:pPr>
        <w:autoSpaceDE w:val="0"/>
        <w:autoSpaceDN w:val="0"/>
        <w:adjustRightInd w:val="0"/>
        <w:spacing w:after="0"/>
        <w:rPr>
          <w:rFonts w:ascii="TimesNewRomanPS-BoldMT" w:hAnsi="TimesNewRomanPS-BoldMT" w:cs="TimesNewRomanPS-BoldMT"/>
          <w:b/>
          <w:bCs/>
          <w:color w:val="000000"/>
          <w:sz w:val="30"/>
          <w:szCs w:val="30"/>
        </w:rPr>
      </w:pPr>
      <w:r w:rsidRPr="00896811">
        <w:rPr>
          <w:rFonts w:ascii="TimesNewRomanPS-BoldMT" w:hAnsi="TimesNewRomanPS-BoldMT" w:cs="TimesNewRomanPS-BoldMT"/>
          <w:b/>
          <w:bCs/>
          <w:color w:val="000000"/>
          <w:sz w:val="30"/>
          <w:szCs w:val="30"/>
        </w:rPr>
        <w:t>1/ Présélections sur écoute :</w:t>
      </w:r>
    </w:p>
    <w:p w:rsidR="00DD4A15" w:rsidRPr="00896811" w:rsidRDefault="00DD4A15" w:rsidP="00645962">
      <w:pPr>
        <w:autoSpaceDE w:val="0"/>
        <w:autoSpaceDN w:val="0"/>
        <w:adjustRightInd w:val="0"/>
        <w:spacing w:after="0"/>
        <w:rPr>
          <w:rFonts w:ascii="OpenSymbol" w:hAnsi="OpenSymbol" w:cs="OpenSymbol"/>
          <w:color w:val="000000"/>
          <w:sz w:val="24"/>
          <w:szCs w:val="24"/>
        </w:rPr>
      </w:pPr>
    </w:p>
    <w:p w:rsidR="00DD4A15" w:rsidRPr="00896811" w:rsidRDefault="00DD4A15" w:rsidP="00645962">
      <w:pPr>
        <w:autoSpaceDE w:val="0"/>
        <w:autoSpaceDN w:val="0"/>
        <w:adjustRightInd w:val="0"/>
        <w:spacing w:after="0"/>
        <w:rPr>
          <w:rFonts w:ascii="TimesNewRomanPSMT" w:hAnsi="TimesNewRomanPSMT" w:cs="TimesNewRomanPSMT"/>
          <w:color w:val="000000"/>
          <w:sz w:val="24"/>
          <w:szCs w:val="24"/>
        </w:rPr>
      </w:pPr>
      <w:r w:rsidRPr="00896811">
        <w:rPr>
          <w:rFonts w:ascii="OpenSymbol" w:hAnsi="OpenSymbol" w:cs="OpenSymbol"/>
          <w:color w:val="000000"/>
          <w:sz w:val="24"/>
          <w:szCs w:val="24"/>
        </w:rPr>
        <w:t xml:space="preserve">– </w:t>
      </w:r>
      <w:r w:rsidRPr="00896811">
        <w:rPr>
          <w:rFonts w:ascii="TimesNewRomanPSMT" w:hAnsi="TimesNewRomanPSMT" w:cs="TimesNewRomanPSMT"/>
          <w:color w:val="000000"/>
          <w:sz w:val="24"/>
          <w:szCs w:val="24"/>
        </w:rPr>
        <w:t>Une présélection sur écoute de maquettes des groupes inscrits sera effectuée par les membres de l’association. (personnes issues de divers horizons « metal »)</w:t>
      </w:r>
    </w:p>
    <w:p w:rsidR="00DD4A15" w:rsidRPr="00896811" w:rsidRDefault="00DD4A15" w:rsidP="00645962">
      <w:pPr>
        <w:autoSpaceDE w:val="0"/>
        <w:autoSpaceDN w:val="0"/>
        <w:adjustRightInd w:val="0"/>
        <w:spacing w:after="0"/>
        <w:rPr>
          <w:rFonts w:ascii="OpenSymbol" w:hAnsi="OpenSymbol" w:cs="OpenSymbol"/>
          <w:color w:val="000000"/>
          <w:sz w:val="24"/>
          <w:szCs w:val="24"/>
        </w:rPr>
      </w:pPr>
    </w:p>
    <w:p w:rsidR="00DD4A15" w:rsidRPr="00896811" w:rsidRDefault="00DD4A15" w:rsidP="00645962">
      <w:pPr>
        <w:autoSpaceDE w:val="0"/>
        <w:autoSpaceDN w:val="0"/>
        <w:adjustRightInd w:val="0"/>
        <w:spacing w:after="0"/>
        <w:rPr>
          <w:rFonts w:ascii="TimesNewRomanPSMT" w:hAnsi="TimesNewRomanPSMT" w:cs="TimesNewRomanPSMT"/>
          <w:color w:val="000000"/>
          <w:sz w:val="24"/>
          <w:szCs w:val="24"/>
        </w:rPr>
      </w:pPr>
      <w:r w:rsidRPr="00896811">
        <w:rPr>
          <w:rFonts w:ascii="OpenSymbol" w:hAnsi="OpenSymbol" w:cs="OpenSymbol"/>
          <w:color w:val="000000"/>
          <w:sz w:val="24"/>
          <w:szCs w:val="24"/>
        </w:rPr>
        <w:t xml:space="preserve">– </w:t>
      </w:r>
      <w:r w:rsidRPr="00896811">
        <w:rPr>
          <w:rFonts w:ascii="TimesNewRomanPSMT" w:hAnsi="TimesNewRomanPSMT" w:cs="TimesNewRomanPSMT"/>
          <w:color w:val="000000"/>
          <w:sz w:val="24"/>
          <w:szCs w:val="24"/>
        </w:rPr>
        <w:t xml:space="preserve">Le jury des Présélections retiendra </w:t>
      </w:r>
      <w:r w:rsidR="00E518B6">
        <w:rPr>
          <w:rFonts w:ascii="TimesNewRomanPSMT" w:hAnsi="TimesNewRomanPSMT" w:cs="TimesNewRomanPSMT"/>
          <w:color w:val="000000"/>
          <w:sz w:val="24"/>
          <w:szCs w:val="24"/>
        </w:rPr>
        <w:t>8</w:t>
      </w:r>
      <w:r w:rsidRPr="00896811">
        <w:rPr>
          <w:rFonts w:ascii="TimesNewRomanPSMT" w:hAnsi="TimesNewRomanPSMT" w:cs="TimesNewRomanPSMT"/>
          <w:color w:val="000000"/>
          <w:sz w:val="24"/>
          <w:szCs w:val="24"/>
        </w:rPr>
        <w:t xml:space="preserve"> groupes ainsi que 2 groupes supplémentaires afin de pallier au désistement éventuels d’un ou plusieurs des groupes retenus.</w:t>
      </w:r>
    </w:p>
    <w:p w:rsidR="00DD4A15" w:rsidRPr="00896811" w:rsidRDefault="00DD4A15" w:rsidP="00645962">
      <w:pPr>
        <w:autoSpaceDE w:val="0"/>
        <w:autoSpaceDN w:val="0"/>
        <w:adjustRightInd w:val="0"/>
        <w:spacing w:after="0"/>
        <w:rPr>
          <w:rFonts w:ascii="OpenSymbol" w:hAnsi="OpenSymbol" w:cs="OpenSymbol"/>
          <w:color w:val="000000"/>
          <w:sz w:val="24"/>
          <w:szCs w:val="24"/>
        </w:rPr>
      </w:pPr>
    </w:p>
    <w:p w:rsidR="00DD4A15" w:rsidRPr="009B3F7E" w:rsidRDefault="00DD4A15" w:rsidP="00645962">
      <w:pPr>
        <w:autoSpaceDE w:val="0"/>
        <w:autoSpaceDN w:val="0"/>
        <w:adjustRightInd w:val="0"/>
        <w:spacing w:after="0"/>
        <w:rPr>
          <w:rFonts w:ascii="TimesNewRomanPSMT" w:hAnsi="TimesNewRomanPSMT" w:cs="TimesNewRomanPSMT"/>
          <w:sz w:val="24"/>
          <w:szCs w:val="24"/>
        </w:rPr>
      </w:pPr>
      <w:r w:rsidRPr="00896811">
        <w:rPr>
          <w:rFonts w:ascii="OpenSymbol" w:hAnsi="OpenSymbol" w:cs="OpenSymbol"/>
          <w:color w:val="000000"/>
          <w:sz w:val="24"/>
          <w:szCs w:val="24"/>
        </w:rPr>
        <w:t xml:space="preserve">– </w:t>
      </w:r>
      <w:r w:rsidRPr="00896811">
        <w:rPr>
          <w:rFonts w:ascii="TimesNewRomanPSMT" w:hAnsi="TimesNewRomanPSMT" w:cs="TimesNewRomanPSMT"/>
          <w:color w:val="000000"/>
          <w:sz w:val="24"/>
          <w:szCs w:val="24"/>
        </w:rPr>
        <w:t xml:space="preserve">Les groupes qualifiés seront prévenus par mail au plus tard le </w:t>
      </w:r>
      <w:r w:rsidR="00B85BC5" w:rsidRPr="009B3F7E">
        <w:rPr>
          <w:rFonts w:ascii="TimesNewRomanPSMT" w:hAnsi="TimesNewRomanPSMT" w:cs="TimesNewRomanPSMT"/>
          <w:sz w:val="24"/>
          <w:szCs w:val="24"/>
        </w:rPr>
        <w:t>17 avril 20</w:t>
      </w:r>
      <w:r w:rsidRPr="009B3F7E">
        <w:rPr>
          <w:rFonts w:ascii="TimesNewRomanPSMT" w:hAnsi="TimesNewRomanPSMT" w:cs="TimesNewRomanPSMT"/>
          <w:sz w:val="24"/>
          <w:szCs w:val="24"/>
        </w:rPr>
        <w:t>1</w:t>
      </w:r>
      <w:r w:rsidR="00E518B6" w:rsidRPr="009B3F7E">
        <w:rPr>
          <w:rFonts w:ascii="TimesNewRomanPSMT" w:hAnsi="TimesNewRomanPSMT" w:cs="TimesNewRomanPSMT"/>
          <w:sz w:val="24"/>
          <w:szCs w:val="24"/>
        </w:rPr>
        <w:t>8</w:t>
      </w:r>
      <w:r w:rsidRPr="009B3F7E">
        <w:rPr>
          <w:rFonts w:ascii="TimesNewRomanPSMT" w:hAnsi="TimesNewRomanPSMT" w:cs="TimesNewRomanPSMT"/>
          <w:sz w:val="24"/>
          <w:szCs w:val="24"/>
        </w:rPr>
        <w:t>.</w:t>
      </w:r>
    </w:p>
    <w:p w:rsidR="00DD4A15" w:rsidRPr="00896811" w:rsidRDefault="00DD4A15" w:rsidP="00645962">
      <w:pPr>
        <w:autoSpaceDE w:val="0"/>
        <w:autoSpaceDN w:val="0"/>
        <w:adjustRightInd w:val="0"/>
        <w:spacing w:after="0"/>
        <w:rPr>
          <w:rFonts w:ascii="OpenSymbol" w:hAnsi="OpenSymbol" w:cs="OpenSymbol"/>
          <w:color w:val="000000"/>
          <w:sz w:val="24"/>
          <w:szCs w:val="24"/>
        </w:rPr>
      </w:pPr>
    </w:p>
    <w:p w:rsidR="00DD4A15" w:rsidRPr="00896811" w:rsidRDefault="00DD4A15" w:rsidP="00645962">
      <w:pPr>
        <w:autoSpaceDE w:val="0"/>
        <w:autoSpaceDN w:val="0"/>
        <w:adjustRightInd w:val="0"/>
        <w:spacing w:after="0"/>
        <w:rPr>
          <w:rFonts w:ascii="TimesNewRomanPSMT" w:hAnsi="TimesNewRomanPSMT" w:cs="TimesNewRomanPSMT"/>
          <w:color w:val="000000"/>
          <w:sz w:val="24"/>
          <w:szCs w:val="24"/>
        </w:rPr>
      </w:pPr>
      <w:r w:rsidRPr="00896811">
        <w:rPr>
          <w:rFonts w:ascii="OpenSymbol" w:hAnsi="OpenSymbol" w:cs="OpenSymbol"/>
          <w:color w:val="000000"/>
          <w:sz w:val="24"/>
          <w:szCs w:val="24"/>
        </w:rPr>
        <w:t xml:space="preserve">– </w:t>
      </w:r>
      <w:r w:rsidRPr="00896811">
        <w:rPr>
          <w:rFonts w:ascii="TimesNewRomanPSMT" w:hAnsi="TimesNewRomanPSMT" w:cs="TimesNewRomanPSMT"/>
          <w:color w:val="000000"/>
          <w:sz w:val="24"/>
          <w:szCs w:val="24"/>
        </w:rPr>
        <w:t>La liste des groupes qualifiés sera diffusée sur le facebook de l’association à la même date.</w:t>
      </w:r>
    </w:p>
    <w:p w:rsidR="00DD4A15" w:rsidRPr="00896811" w:rsidRDefault="00DD4A15" w:rsidP="00645962">
      <w:pPr>
        <w:autoSpaceDE w:val="0"/>
        <w:autoSpaceDN w:val="0"/>
        <w:adjustRightInd w:val="0"/>
        <w:spacing w:after="0"/>
        <w:rPr>
          <w:rFonts w:ascii="TimesNewRomanPSMT" w:hAnsi="TimesNewRomanPSMT" w:cs="TimesNewRomanPSMT"/>
          <w:color w:val="000000"/>
          <w:sz w:val="24"/>
          <w:szCs w:val="24"/>
        </w:rPr>
      </w:pPr>
    </w:p>
    <w:p w:rsidR="00DD4A15" w:rsidRPr="00896811" w:rsidRDefault="00DD4A15" w:rsidP="00645962">
      <w:pPr>
        <w:autoSpaceDE w:val="0"/>
        <w:autoSpaceDN w:val="0"/>
        <w:adjustRightInd w:val="0"/>
        <w:spacing w:after="0"/>
        <w:rPr>
          <w:rFonts w:ascii="TimesNewRomanPSMT" w:hAnsi="TimesNewRomanPSMT" w:cs="TimesNewRomanPSMT"/>
          <w:color w:val="000000"/>
          <w:sz w:val="24"/>
          <w:szCs w:val="24"/>
        </w:rPr>
      </w:pPr>
    </w:p>
    <w:p w:rsidR="00DD4A15" w:rsidRPr="00896811" w:rsidRDefault="00DD4A15" w:rsidP="00645962">
      <w:pPr>
        <w:autoSpaceDE w:val="0"/>
        <w:autoSpaceDN w:val="0"/>
        <w:adjustRightInd w:val="0"/>
        <w:spacing w:after="0"/>
        <w:rPr>
          <w:rFonts w:ascii="TimesNewRomanPS-BoldMT" w:hAnsi="TimesNewRomanPS-BoldMT" w:cs="TimesNewRomanPS-BoldMT"/>
          <w:b/>
          <w:bCs/>
          <w:color w:val="000000"/>
          <w:sz w:val="28"/>
          <w:szCs w:val="28"/>
        </w:rPr>
      </w:pPr>
      <w:r w:rsidRPr="00896811">
        <w:rPr>
          <w:rFonts w:ascii="TimesNewRomanPS-BoldMT" w:hAnsi="TimesNewRomanPS-BoldMT" w:cs="TimesNewRomanPS-BoldMT"/>
          <w:b/>
          <w:bCs/>
          <w:color w:val="000000"/>
          <w:sz w:val="28"/>
          <w:szCs w:val="28"/>
        </w:rPr>
        <w:t>2/ Le Tremplin :</w:t>
      </w:r>
    </w:p>
    <w:p w:rsidR="00DD4A15" w:rsidRPr="00896811" w:rsidRDefault="00DD4A15" w:rsidP="00645962">
      <w:pPr>
        <w:autoSpaceDE w:val="0"/>
        <w:autoSpaceDN w:val="0"/>
        <w:adjustRightInd w:val="0"/>
        <w:spacing w:after="0"/>
        <w:rPr>
          <w:rFonts w:ascii="TimesNewRomanPSMT" w:hAnsi="TimesNewRomanPSMT" w:cs="TimesNewRomanPSMT"/>
          <w:color w:val="000000"/>
          <w:sz w:val="24"/>
          <w:szCs w:val="24"/>
        </w:rPr>
      </w:pPr>
    </w:p>
    <w:p w:rsidR="00DD4A15" w:rsidRPr="00896811" w:rsidRDefault="00E518B6" w:rsidP="00645962">
      <w:pPr>
        <w:autoSpaceDE w:val="0"/>
        <w:autoSpaceDN w:val="0"/>
        <w:adjustRightInd w:val="0"/>
        <w:spacing w:after="0"/>
        <w:rPr>
          <w:rFonts w:ascii="TimesNewRomanPSMT" w:hAnsi="TimesNewRomanPSMT" w:cs="TimesNewRomanPSMT"/>
          <w:color w:val="000000"/>
          <w:sz w:val="24"/>
          <w:szCs w:val="24"/>
        </w:rPr>
      </w:pPr>
      <w:r>
        <w:rPr>
          <w:rFonts w:ascii="TimesNewRomanPSMT" w:hAnsi="TimesNewRomanPSMT" w:cs="TimesNewRomanPSMT"/>
          <w:color w:val="000000"/>
          <w:sz w:val="24"/>
          <w:szCs w:val="24"/>
        </w:rPr>
        <w:t>Les 8</w:t>
      </w:r>
      <w:r w:rsidR="00DD4A15" w:rsidRPr="00896811">
        <w:rPr>
          <w:rFonts w:ascii="TimesNewRomanPSMT" w:hAnsi="TimesNewRomanPSMT" w:cs="TimesNewRomanPSMT"/>
          <w:color w:val="000000"/>
          <w:sz w:val="24"/>
          <w:szCs w:val="24"/>
        </w:rPr>
        <w:t xml:space="preserve"> groupes retenus seront répartis par tirage au sort sur 2 soirées :</w:t>
      </w:r>
    </w:p>
    <w:p w:rsidR="00DD4A15" w:rsidRPr="00896811" w:rsidRDefault="00DD4A15" w:rsidP="00645962">
      <w:pPr>
        <w:autoSpaceDE w:val="0"/>
        <w:autoSpaceDN w:val="0"/>
        <w:adjustRightInd w:val="0"/>
        <w:spacing w:after="0"/>
        <w:rPr>
          <w:rFonts w:ascii="OpenSymbol" w:hAnsi="OpenSymbol" w:cs="OpenSymbol"/>
          <w:color w:val="000000"/>
          <w:sz w:val="24"/>
          <w:szCs w:val="24"/>
        </w:rPr>
      </w:pPr>
    </w:p>
    <w:p w:rsidR="00DD4A15" w:rsidRPr="00896811" w:rsidRDefault="00DD4A15" w:rsidP="00645962">
      <w:pPr>
        <w:autoSpaceDE w:val="0"/>
        <w:autoSpaceDN w:val="0"/>
        <w:adjustRightInd w:val="0"/>
        <w:spacing w:after="0"/>
        <w:rPr>
          <w:rFonts w:ascii="TimesNewRomanPSMT" w:hAnsi="TimesNewRomanPSMT" w:cs="TimesNewRomanPSMT"/>
          <w:b/>
          <w:color w:val="000000"/>
          <w:sz w:val="24"/>
          <w:szCs w:val="24"/>
        </w:rPr>
      </w:pPr>
      <w:r w:rsidRPr="00896811">
        <w:rPr>
          <w:rFonts w:ascii="OpenSymbol" w:hAnsi="OpenSymbol" w:cs="OpenSymbol"/>
          <w:color w:val="000000"/>
          <w:sz w:val="24"/>
          <w:szCs w:val="24"/>
        </w:rPr>
        <w:t xml:space="preserve">– </w:t>
      </w:r>
      <w:r w:rsidR="00E518B6">
        <w:rPr>
          <w:rFonts w:ascii="TimesNewRomanPSMT" w:hAnsi="TimesNewRomanPSMT" w:cs="TimesNewRomanPSMT"/>
          <w:color w:val="000000"/>
          <w:sz w:val="24"/>
          <w:szCs w:val="24"/>
        </w:rPr>
        <w:t>4</w:t>
      </w:r>
      <w:r w:rsidRPr="00896811">
        <w:rPr>
          <w:rFonts w:ascii="TimesNewRomanPSMT" w:hAnsi="TimesNewRomanPSMT" w:cs="TimesNewRomanPSMT"/>
          <w:color w:val="000000"/>
          <w:sz w:val="24"/>
          <w:szCs w:val="24"/>
        </w:rPr>
        <w:t xml:space="preserve"> groupes sur la 1ère soirée à Saintes [17] le </w:t>
      </w:r>
      <w:r w:rsidR="00E518B6">
        <w:rPr>
          <w:rFonts w:ascii="TimesNewRomanPSMT" w:hAnsi="TimesNewRomanPSMT" w:cs="TimesNewRomanPSMT"/>
          <w:color w:val="000000"/>
          <w:sz w:val="24"/>
          <w:szCs w:val="24"/>
        </w:rPr>
        <w:t>VENDREDI 18 MAI 2018</w:t>
      </w:r>
      <w:r w:rsidRPr="00896811">
        <w:rPr>
          <w:rFonts w:ascii="TimesNewRomanPSMT" w:hAnsi="TimesNewRomanPSMT" w:cs="TimesNewRomanPSMT"/>
          <w:color w:val="000000"/>
          <w:sz w:val="24"/>
          <w:szCs w:val="24"/>
        </w:rPr>
        <w:t xml:space="preserve"> </w:t>
      </w:r>
    </w:p>
    <w:p w:rsidR="00DD4A15" w:rsidRPr="00896811" w:rsidRDefault="00DD4A15" w:rsidP="00645962">
      <w:pPr>
        <w:autoSpaceDE w:val="0"/>
        <w:autoSpaceDN w:val="0"/>
        <w:adjustRightInd w:val="0"/>
        <w:spacing w:after="0"/>
        <w:rPr>
          <w:rFonts w:ascii="OpenSymbol" w:hAnsi="OpenSymbol" w:cs="OpenSymbol"/>
          <w:color w:val="000000"/>
          <w:sz w:val="24"/>
          <w:szCs w:val="24"/>
        </w:rPr>
      </w:pPr>
    </w:p>
    <w:p w:rsidR="00DD4A15" w:rsidRPr="00896811" w:rsidRDefault="00DD4A15" w:rsidP="00645962">
      <w:pPr>
        <w:autoSpaceDE w:val="0"/>
        <w:autoSpaceDN w:val="0"/>
        <w:adjustRightInd w:val="0"/>
        <w:spacing w:after="0"/>
        <w:rPr>
          <w:rFonts w:ascii="TimesNewRomanPSMT" w:hAnsi="TimesNewRomanPSMT" w:cs="TimesNewRomanPSMT"/>
          <w:color w:val="000000"/>
          <w:sz w:val="24"/>
          <w:szCs w:val="24"/>
        </w:rPr>
      </w:pPr>
      <w:r w:rsidRPr="00896811">
        <w:rPr>
          <w:rFonts w:ascii="OpenSymbol" w:hAnsi="OpenSymbol" w:cs="OpenSymbol"/>
          <w:color w:val="000000"/>
          <w:sz w:val="24"/>
          <w:szCs w:val="24"/>
        </w:rPr>
        <w:t xml:space="preserve">– </w:t>
      </w:r>
      <w:r w:rsidR="00E518B6">
        <w:rPr>
          <w:rFonts w:ascii="TimesNewRomanPSMT" w:hAnsi="TimesNewRomanPSMT" w:cs="TimesNewRomanPSMT"/>
          <w:color w:val="000000"/>
          <w:sz w:val="24"/>
          <w:szCs w:val="24"/>
        </w:rPr>
        <w:t>4</w:t>
      </w:r>
      <w:r w:rsidRPr="00896811">
        <w:rPr>
          <w:rFonts w:ascii="TimesNewRomanPSMT" w:hAnsi="TimesNewRomanPSMT" w:cs="TimesNewRomanPSMT"/>
          <w:color w:val="000000"/>
          <w:sz w:val="24"/>
          <w:szCs w:val="24"/>
        </w:rPr>
        <w:t xml:space="preserve"> groupes sur la 2ème soirée à Saintes [17] le </w:t>
      </w:r>
      <w:r w:rsidR="00E518B6">
        <w:rPr>
          <w:rFonts w:ascii="TimesNewRomanPSMT" w:hAnsi="TimesNewRomanPSMT" w:cs="TimesNewRomanPSMT"/>
          <w:color w:val="000000"/>
          <w:sz w:val="24"/>
          <w:szCs w:val="24"/>
        </w:rPr>
        <w:t>SAMEDI 19 MAI 2018</w:t>
      </w:r>
    </w:p>
    <w:p w:rsidR="00DD4A15" w:rsidRPr="00896811" w:rsidRDefault="00DD4A15" w:rsidP="00645962">
      <w:pPr>
        <w:autoSpaceDE w:val="0"/>
        <w:autoSpaceDN w:val="0"/>
        <w:adjustRightInd w:val="0"/>
        <w:spacing w:after="0"/>
        <w:rPr>
          <w:rFonts w:ascii="TimesNewRomanPSMT" w:hAnsi="TimesNewRomanPSMT" w:cs="TimesNewRomanPSMT"/>
          <w:color w:val="000000"/>
          <w:sz w:val="24"/>
          <w:szCs w:val="24"/>
        </w:rPr>
      </w:pPr>
    </w:p>
    <w:p w:rsidR="00DD4A15" w:rsidRPr="00896811" w:rsidRDefault="00DD4A15" w:rsidP="00645962">
      <w:pPr>
        <w:autoSpaceDE w:val="0"/>
        <w:autoSpaceDN w:val="0"/>
        <w:adjustRightInd w:val="0"/>
        <w:spacing w:after="0"/>
        <w:rPr>
          <w:rFonts w:ascii="TimesNewRomanPSMT" w:hAnsi="TimesNewRomanPSMT" w:cs="TimesNewRomanPSMT"/>
          <w:color w:val="000000"/>
          <w:sz w:val="24"/>
          <w:szCs w:val="24"/>
        </w:rPr>
      </w:pPr>
      <w:r w:rsidRPr="00896811">
        <w:rPr>
          <w:rFonts w:ascii="TimesNewRomanPSMT" w:hAnsi="TimesNewRomanPSMT" w:cs="TimesNewRomanPSMT"/>
          <w:color w:val="000000"/>
          <w:sz w:val="24"/>
          <w:szCs w:val="24"/>
        </w:rPr>
        <w:t>Les membres du jury utiliseront une grille d’évaluation fournie par l’organisation afin de départager les groupes sur des critères prédéfinis.</w:t>
      </w:r>
    </w:p>
    <w:p w:rsidR="00DD4A15" w:rsidRPr="00896811" w:rsidRDefault="00DD4A15" w:rsidP="00645962">
      <w:pPr>
        <w:autoSpaceDE w:val="0"/>
        <w:autoSpaceDN w:val="0"/>
        <w:adjustRightInd w:val="0"/>
        <w:spacing w:after="0"/>
        <w:rPr>
          <w:rFonts w:ascii="TimesNewRomanPSMT" w:hAnsi="TimesNewRomanPSMT" w:cs="TimesNewRomanPSMT"/>
          <w:color w:val="000000"/>
          <w:sz w:val="24"/>
          <w:szCs w:val="24"/>
        </w:rPr>
      </w:pPr>
      <w:r w:rsidRPr="00896811">
        <w:rPr>
          <w:rFonts w:ascii="TimesNewRomanPSMT" w:hAnsi="TimesNewRomanPSMT" w:cs="TimesNewRomanPSMT"/>
          <w:color w:val="000000"/>
          <w:sz w:val="24"/>
          <w:szCs w:val="24"/>
        </w:rPr>
        <w:t>Les groupes gagnants seront désignés à la fin de chaque soirée suite à la délibération du jury qui s'effectuera à huit clos.</w:t>
      </w:r>
    </w:p>
    <w:p w:rsidR="00DD4A15" w:rsidRPr="00896811" w:rsidRDefault="00DD4A15" w:rsidP="00645962">
      <w:pPr>
        <w:autoSpaceDE w:val="0"/>
        <w:autoSpaceDN w:val="0"/>
        <w:adjustRightInd w:val="0"/>
        <w:spacing w:after="0"/>
        <w:rPr>
          <w:rFonts w:ascii="TimesNewRomanPSMT" w:hAnsi="TimesNewRomanPSMT" w:cs="TimesNewRomanPSMT"/>
          <w:color w:val="000000"/>
          <w:sz w:val="24"/>
          <w:szCs w:val="24"/>
        </w:rPr>
      </w:pPr>
    </w:p>
    <w:p w:rsidR="00DD4A15" w:rsidRDefault="00DD4A15" w:rsidP="00645962">
      <w:pPr>
        <w:autoSpaceDE w:val="0"/>
        <w:autoSpaceDN w:val="0"/>
        <w:adjustRightInd w:val="0"/>
        <w:spacing w:after="0"/>
        <w:rPr>
          <w:rFonts w:ascii="TimesNewRomanPSMT" w:hAnsi="TimesNewRomanPSMT" w:cs="TimesNewRomanPSMT"/>
          <w:color w:val="000000"/>
          <w:sz w:val="24"/>
          <w:szCs w:val="24"/>
        </w:rPr>
      </w:pPr>
      <w:r w:rsidRPr="008D0220">
        <w:rPr>
          <w:rFonts w:ascii="TimesNewRomanPSMT" w:hAnsi="TimesNewRomanPSMT" w:cs="TimesNewRomanPSMT"/>
          <w:sz w:val="24"/>
          <w:szCs w:val="24"/>
        </w:rPr>
        <w:t xml:space="preserve">Chaque groupe disposera de </w:t>
      </w:r>
      <w:r w:rsidR="008D0220" w:rsidRPr="008D0220">
        <w:rPr>
          <w:rFonts w:ascii="TimesNewRomanPSMT" w:hAnsi="TimesNewRomanPSMT" w:cs="TimesNewRomanPSMT"/>
          <w:sz w:val="24"/>
          <w:szCs w:val="24"/>
        </w:rPr>
        <w:t>2</w:t>
      </w:r>
      <w:r w:rsidRPr="008D0220">
        <w:rPr>
          <w:rFonts w:ascii="TimesNewRomanPSMT" w:hAnsi="TimesNewRomanPSMT" w:cs="TimesNewRomanPSMT"/>
          <w:sz w:val="24"/>
          <w:szCs w:val="24"/>
        </w:rPr>
        <w:t xml:space="preserve">0 </w:t>
      </w:r>
      <w:r w:rsidR="008D0220" w:rsidRPr="008D0220">
        <w:rPr>
          <w:rFonts w:ascii="TimesNewRomanPSMT" w:hAnsi="TimesNewRomanPSMT" w:cs="TimesNewRomanPSMT"/>
          <w:sz w:val="24"/>
          <w:szCs w:val="24"/>
        </w:rPr>
        <w:t>minutes minimum à 3</w:t>
      </w:r>
      <w:r w:rsidRPr="008D0220">
        <w:rPr>
          <w:rFonts w:ascii="TimesNewRomanPSMT" w:hAnsi="TimesNewRomanPSMT" w:cs="TimesNewRomanPSMT"/>
          <w:sz w:val="24"/>
          <w:szCs w:val="24"/>
        </w:rPr>
        <w:t>0 minutes maximum de durée</w:t>
      </w:r>
      <w:r w:rsidRPr="00896811">
        <w:rPr>
          <w:rFonts w:ascii="TimesNewRomanPSMT" w:hAnsi="TimesNewRomanPSMT" w:cs="TimesNewRomanPSMT"/>
          <w:color w:val="000000"/>
          <w:sz w:val="24"/>
          <w:szCs w:val="24"/>
        </w:rPr>
        <w:t xml:space="preserve"> de prestation scénique.</w:t>
      </w:r>
    </w:p>
    <w:p w:rsidR="00E518B6" w:rsidRPr="00896811" w:rsidRDefault="00E518B6" w:rsidP="00645962">
      <w:pPr>
        <w:autoSpaceDE w:val="0"/>
        <w:autoSpaceDN w:val="0"/>
        <w:adjustRightInd w:val="0"/>
        <w:spacing w:after="0"/>
        <w:rPr>
          <w:rFonts w:ascii="TimesNewRomanPSMT" w:hAnsi="TimesNewRomanPSMT" w:cs="TimesNewRomanPSMT"/>
          <w:color w:val="000000"/>
          <w:sz w:val="24"/>
          <w:szCs w:val="24"/>
        </w:rPr>
      </w:pPr>
    </w:p>
    <w:p w:rsidR="00DD4A15" w:rsidRDefault="00DD4A15" w:rsidP="00645962">
      <w:pPr>
        <w:autoSpaceDE w:val="0"/>
        <w:autoSpaceDN w:val="0"/>
        <w:adjustRightInd w:val="0"/>
        <w:spacing w:after="0"/>
        <w:rPr>
          <w:rFonts w:ascii="TimesNewRomanPSMT" w:hAnsi="TimesNewRomanPSMT" w:cs="TimesNewRomanPSMT"/>
          <w:color w:val="000000"/>
          <w:sz w:val="24"/>
          <w:szCs w:val="24"/>
        </w:rPr>
      </w:pPr>
      <w:r w:rsidRPr="00896811">
        <w:rPr>
          <w:rFonts w:ascii="TimesNewRomanPSMT" w:hAnsi="TimesNewRomanPSMT" w:cs="TimesNewRomanPSMT"/>
          <w:color w:val="000000"/>
          <w:sz w:val="24"/>
          <w:szCs w:val="24"/>
        </w:rPr>
        <w:t>En cas de désistement d’un groupe avant le Tremplin, il sera aussitôt remplacé par un groupe de la liste complémentaire suivant les notations des présélections.</w:t>
      </w:r>
    </w:p>
    <w:p w:rsidR="0020218F" w:rsidRDefault="0020218F" w:rsidP="00645962">
      <w:pPr>
        <w:autoSpaceDE w:val="0"/>
        <w:autoSpaceDN w:val="0"/>
        <w:adjustRightInd w:val="0"/>
        <w:spacing w:after="0"/>
        <w:rPr>
          <w:rFonts w:ascii="TimesNewRomanPSMT" w:hAnsi="TimesNewRomanPSMT" w:cs="TimesNewRomanPSMT"/>
          <w:color w:val="000000"/>
          <w:sz w:val="24"/>
          <w:szCs w:val="24"/>
        </w:rPr>
      </w:pPr>
    </w:p>
    <w:p w:rsidR="00DD4A15" w:rsidRDefault="00DD4A15" w:rsidP="00645962">
      <w:pPr>
        <w:autoSpaceDE w:val="0"/>
        <w:autoSpaceDN w:val="0"/>
        <w:adjustRightInd w:val="0"/>
        <w:spacing w:after="0"/>
        <w:rPr>
          <w:rFonts w:ascii="TimesNewRomanPSMT" w:hAnsi="TimesNewRomanPSMT" w:cs="TimesNewRomanPSMT"/>
          <w:color w:val="000000"/>
          <w:sz w:val="24"/>
          <w:szCs w:val="24"/>
        </w:rPr>
      </w:pPr>
      <w:r w:rsidRPr="00896811">
        <w:rPr>
          <w:rFonts w:ascii="TimesNewRomanPSMT" w:hAnsi="TimesNewRomanPSMT" w:cs="TimesNewRomanPSMT"/>
          <w:color w:val="000000"/>
          <w:sz w:val="24"/>
          <w:szCs w:val="24"/>
        </w:rPr>
        <w:t>Un groupe sera sélectionné sur chaque soirée. Ces derniers seront ainsi qualifiés pour participer à la phase finale du tremplin qui se déroulera sur les réseaux sociaux.</w:t>
      </w:r>
    </w:p>
    <w:p w:rsidR="00E518B6" w:rsidRDefault="00E518B6" w:rsidP="00645962">
      <w:pPr>
        <w:autoSpaceDE w:val="0"/>
        <w:autoSpaceDN w:val="0"/>
        <w:adjustRightInd w:val="0"/>
        <w:spacing w:after="0"/>
        <w:rPr>
          <w:rFonts w:ascii="TimesNewRomanPSMT" w:hAnsi="TimesNewRomanPSMT" w:cs="TimesNewRomanPSMT"/>
          <w:color w:val="000000"/>
          <w:sz w:val="24"/>
          <w:szCs w:val="24"/>
        </w:rPr>
      </w:pPr>
    </w:p>
    <w:p w:rsidR="00E518B6" w:rsidRDefault="00E518B6" w:rsidP="00645962">
      <w:pPr>
        <w:autoSpaceDE w:val="0"/>
        <w:autoSpaceDN w:val="0"/>
        <w:adjustRightInd w:val="0"/>
        <w:spacing w:after="0"/>
        <w:rPr>
          <w:rFonts w:ascii="TimesNewRomanPSMT" w:hAnsi="TimesNewRomanPSMT" w:cs="TimesNewRomanPSMT"/>
          <w:color w:val="000000"/>
          <w:sz w:val="24"/>
          <w:szCs w:val="24"/>
        </w:rPr>
      </w:pPr>
    </w:p>
    <w:p w:rsidR="00DD4A15" w:rsidRPr="00896811" w:rsidRDefault="00DD4A15" w:rsidP="00645962">
      <w:pPr>
        <w:autoSpaceDE w:val="0"/>
        <w:autoSpaceDN w:val="0"/>
        <w:adjustRightInd w:val="0"/>
        <w:spacing w:after="0"/>
        <w:rPr>
          <w:rFonts w:ascii="TimesNewRomanPS-BoldMT" w:hAnsi="TimesNewRomanPS-BoldMT" w:cs="TimesNewRomanPS-BoldMT"/>
          <w:b/>
          <w:bCs/>
          <w:color w:val="000000"/>
          <w:sz w:val="28"/>
          <w:szCs w:val="28"/>
        </w:rPr>
      </w:pPr>
      <w:r w:rsidRPr="00896811">
        <w:rPr>
          <w:rFonts w:ascii="TimesNewRomanPS-BoldMT" w:hAnsi="TimesNewRomanPS-BoldMT" w:cs="TimesNewRomanPS-BoldMT"/>
          <w:b/>
          <w:bCs/>
          <w:color w:val="000000"/>
          <w:sz w:val="28"/>
          <w:szCs w:val="28"/>
        </w:rPr>
        <w:t>3/ Le Vote du Public:</w:t>
      </w:r>
    </w:p>
    <w:p w:rsidR="00DD4A15" w:rsidRPr="00896811" w:rsidRDefault="00DD4A15" w:rsidP="00645962">
      <w:pPr>
        <w:autoSpaceDE w:val="0"/>
        <w:autoSpaceDN w:val="0"/>
        <w:adjustRightInd w:val="0"/>
        <w:spacing w:after="0"/>
        <w:rPr>
          <w:rFonts w:ascii="OpenSymbol" w:hAnsi="OpenSymbol" w:cs="OpenSymbol"/>
          <w:color w:val="000000"/>
          <w:sz w:val="24"/>
          <w:szCs w:val="24"/>
        </w:rPr>
      </w:pPr>
    </w:p>
    <w:p w:rsidR="00DD4A15" w:rsidRPr="00896811" w:rsidRDefault="00DD4A15" w:rsidP="00645962">
      <w:pPr>
        <w:autoSpaceDE w:val="0"/>
        <w:autoSpaceDN w:val="0"/>
        <w:adjustRightInd w:val="0"/>
        <w:spacing w:after="0"/>
        <w:rPr>
          <w:rFonts w:ascii="OpenSymbol" w:hAnsi="OpenSymbol" w:cs="OpenSymbol"/>
          <w:color w:val="000000"/>
          <w:sz w:val="24"/>
          <w:szCs w:val="24"/>
        </w:rPr>
      </w:pPr>
      <w:r w:rsidRPr="00896811">
        <w:rPr>
          <w:rFonts w:ascii="OpenSymbol" w:hAnsi="OpenSymbol" w:cs="OpenSymbol"/>
          <w:color w:val="000000"/>
          <w:sz w:val="24"/>
          <w:szCs w:val="24"/>
        </w:rPr>
        <w:t xml:space="preserve">– </w:t>
      </w:r>
      <w:r w:rsidRPr="00896811">
        <w:rPr>
          <w:rFonts w:ascii="TimesNewRomanPSMT" w:hAnsi="TimesNewRomanPSMT" w:cs="TimesNewRomanPSMT"/>
          <w:color w:val="000000"/>
          <w:sz w:val="24"/>
          <w:szCs w:val="24"/>
        </w:rPr>
        <w:t xml:space="preserve">La phase finale du « Tremplin Metal </w:t>
      </w:r>
      <w:r w:rsidRPr="00896811">
        <w:rPr>
          <w:rFonts w:ascii="TimesNewRomanPSMT" w:hAnsi="TimesNewRomanPSMT" w:cs="TimesNewRomanPSMT"/>
          <w:i/>
          <w:color w:val="000000"/>
          <w:sz w:val="24"/>
          <w:szCs w:val="24"/>
        </w:rPr>
        <w:t>Hell'Oween Festival</w:t>
      </w:r>
      <w:r w:rsidR="00E518B6">
        <w:rPr>
          <w:rFonts w:ascii="TimesNewRomanPSMT" w:hAnsi="TimesNewRomanPSMT" w:cs="TimesNewRomanPSMT"/>
          <w:color w:val="000000"/>
          <w:sz w:val="24"/>
          <w:szCs w:val="24"/>
        </w:rPr>
        <w:t xml:space="preserve"> 2018</w:t>
      </w:r>
      <w:r w:rsidRPr="00896811">
        <w:rPr>
          <w:rFonts w:ascii="TimesNewRomanPSMT" w:hAnsi="TimesNewRomanPSMT" w:cs="TimesNewRomanPSMT"/>
          <w:color w:val="000000"/>
          <w:sz w:val="24"/>
          <w:szCs w:val="24"/>
        </w:rPr>
        <w:t>» se déroulera sur les réseaux sociaux</w:t>
      </w:r>
      <w:r w:rsidR="00B85BC5">
        <w:rPr>
          <w:rFonts w:ascii="TimesNewRomanPSMT" w:hAnsi="TimesNewRomanPSMT" w:cs="TimesNewRomanPSMT"/>
          <w:color w:val="000000"/>
          <w:sz w:val="24"/>
          <w:szCs w:val="24"/>
        </w:rPr>
        <w:t>.</w:t>
      </w:r>
    </w:p>
    <w:p w:rsidR="00DD4A15" w:rsidRPr="00896811" w:rsidRDefault="00DD4A15" w:rsidP="00645962">
      <w:pPr>
        <w:autoSpaceDE w:val="0"/>
        <w:autoSpaceDN w:val="0"/>
        <w:adjustRightInd w:val="0"/>
        <w:spacing w:after="0"/>
        <w:rPr>
          <w:rFonts w:ascii="OpenSymbol" w:hAnsi="OpenSymbol" w:cs="OpenSymbol"/>
          <w:color w:val="000000"/>
          <w:sz w:val="24"/>
          <w:szCs w:val="24"/>
          <w:highlight w:val="yellow"/>
        </w:rPr>
      </w:pPr>
    </w:p>
    <w:p w:rsidR="00DD4A15" w:rsidRPr="00896811" w:rsidRDefault="00DD4A15" w:rsidP="00645962">
      <w:pPr>
        <w:autoSpaceDE w:val="0"/>
        <w:autoSpaceDN w:val="0"/>
        <w:adjustRightInd w:val="0"/>
        <w:spacing w:after="0"/>
        <w:rPr>
          <w:rFonts w:ascii="TimesNewRomanPSMT" w:hAnsi="TimesNewRomanPSMT" w:cs="TimesNewRomanPSMT"/>
          <w:color w:val="000000"/>
          <w:sz w:val="24"/>
          <w:szCs w:val="24"/>
        </w:rPr>
      </w:pPr>
      <w:r w:rsidRPr="00896811">
        <w:rPr>
          <w:rFonts w:ascii="OpenSymbol" w:hAnsi="OpenSymbol" w:cs="OpenSymbol"/>
          <w:color w:val="000000"/>
          <w:sz w:val="24"/>
          <w:szCs w:val="24"/>
        </w:rPr>
        <w:t>–</w:t>
      </w:r>
      <w:r w:rsidRPr="00896811">
        <w:rPr>
          <w:rFonts w:ascii="TimesNewRomanPSMT" w:hAnsi="TimesNewRomanPSMT" w:cs="TimesNewRomanPSMT"/>
          <w:color w:val="000000"/>
          <w:sz w:val="24"/>
          <w:szCs w:val="24"/>
        </w:rPr>
        <w:t xml:space="preserve"> Un sondage sera lancé sur la page Facebook officielle du </w:t>
      </w:r>
      <w:r w:rsidRPr="00896811">
        <w:rPr>
          <w:rFonts w:ascii="TimesNewRomanPSMT" w:hAnsi="TimesNewRomanPSMT" w:cs="TimesNewRomanPSMT"/>
          <w:i/>
          <w:color w:val="000000"/>
          <w:sz w:val="24"/>
          <w:szCs w:val="24"/>
        </w:rPr>
        <w:t>Hell'Oween Festival</w:t>
      </w:r>
      <w:r w:rsidRPr="00896811">
        <w:rPr>
          <w:rFonts w:ascii="TimesNewRomanPSMT" w:hAnsi="TimesNewRomanPSMT" w:cs="TimesNewRomanPSMT"/>
          <w:color w:val="000000"/>
          <w:sz w:val="24"/>
          <w:szCs w:val="24"/>
        </w:rPr>
        <w:t>, le public sera invité à voter pour l'un ou l'autre des groupes sélectionnés.</w:t>
      </w:r>
    </w:p>
    <w:p w:rsidR="00DD4A15" w:rsidRPr="00896811" w:rsidRDefault="00DD4A15" w:rsidP="00645962">
      <w:pPr>
        <w:autoSpaceDE w:val="0"/>
        <w:autoSpaceDN w:val="0"/>
        <w:adjustRightInd w:val="0"/>
        <w:spacing w:after="0"/>
        <w:rPr>
          <w:rFonts w:ascii="OpenSymbol" w:hAnsi="OpenSymbol" w:cs="OpenSymbol"/>
          <w:color w:val="000000"/>
          <w:sz w:val="24"/>
          <w:szCs w:val="24"/>
          <w:highlight w:val="yellow"/>
        </w:rPr>
      </w:pPr>
    </w:p>
    <w:p w:rsidR="00DD4A15" w:rsidRPr="00896811" w:rsidRDefault="00DD4A15" w:rsidP="00645962">
      <w:pPr>
        <w:autoSpaceDE w:val="0"/>
        <w:autoSpaceDN w:val="0"/>
        <w:adjustRightInd w:val="0"/>
        <w:spacing w:after="0"/>
        <w:rPr>
          <w:rFonts w:ascii="TimesNewRomanPSMT" w:hAnsi="TimesNewRomanPSMT" w:cs="TimesNewRomanPSMT"/>
          <w:color w:val="000000"/>
          <w:sz w:val="24"/>
          <w:szCs w:val="24"/>
        </w:rPr>
      </w:pPr>
      <w:r w:rsidRPr="00896811">
        <w:rPr>
          <w:rFonts w:ascii="OpenSymbol" w:hAnsi="OpenSymbol" w:cs="OpenSymbol"/>
          <w:color w:val="000000"/>
          <w:sz w:val="24"/>
          <w:szCs w:val="24"/>
        </w:rPr>
        <w:t xml:space="preserve">– </w:t>
      </w:r>
      <w:r w:rsidR="00B85BC5">
        <w:rPr>
          <w:rFonts w:ascii="TimesNewRomanPSMT" w:hAnsi="TimesNewRomanPSMT" w:cs="TimesNewRomanPSMT"/>
          <w:color w:val="000000"/>
          <w:sz w:val="24"/>
          <w:szCs w:val="24"/>
        </w:rPr>
        <w:t>Le groupe ayant obtenu</w:t>
      </w:r>
      <w:r w:rsidRPr="00896811">
        <w:rPr>
          <w:rFonts w:ascii="TimesNewRomanPSMT" w:hAnsi="TimesNewRomanPSMT" w:cs="TimesNewRomanPSMT"/>
          <w:color w:val="000000"/>
          <w:sz w:val="24"/>
          <w:szCs w:val="24"/>
        </w:rPr>
        <w:t xml:space="preserve"> le plus de votes se verra programmé sur </w:t>
      </w:r>
      <w:r w:rsidR="00E518B6">
        <w:rPr>
          <w:rFonts w:ascii="TimesNewRomanPSMT" w:hAnsi="TimesNewRomanPSMT" w:cs="TimesNewRomanPSMT"/>
          <w:color w:val="000000"/>
          <w:sz w:val="24"/>
          <w:szCs w:val="24"/>
        </w:rPr>
        <w:t xml:space="preserve">la soirée du Samedi 27 octobre 2018 </w:t>
      </w:r>
      <w:r w:rsidRPr="00896811">
        <w:rPr>
          <w:rFonts w:ascii="TimesNewRomanPSMT" w:hAnsi="TimesNewRomanPSMT" w:cs="TimesNewRomanPSMT"/>
          <w:color w:val="000000"/>
          <w:sz w:val="24"/>
          <w:szCs w:val="24"/>
        </w:rPr>
        <w:t xml:space="preserve">du </w:t>
      </w:r>
      <w:r w:rsidRPr="00896811">
        <w:rPr>
          <w:rFonts w:ascii="TimesNewRomanPSMT" w:hAnsi="TimesNewRomanPSMT" w:cs="TimesNewRomanPSMT"/>
          <w:i/>
          <w:color w:val="000000"/>
          <w:sz w:val="24"/>
          <w:szCs w:val="24"/>
        </w:rPr>
        <w:t>Hell'Oween Festival</w:t>
      </w:r>
      <w:r w:rsidR="00E518B6">
        <w:rPr>
          <w:rFonts w:ascii="TimesNewRomanPSMT" w:hAnsi="TimesNewRomanPSMT" w:cs="TimesNewRomanPSMT"/>
          <w:color w:val="000000"/>
          <w:sz w:val="24"/>
          <w:szCs w:val="24"/>
        </w:rPr>
        <w:t>, le groupe arrivé en seconde position se verra programmé sur la soirée du Vendredi 26 octobre 2018.</w:t>
      </w:r>
      <w:r w:rsidR="00B85BC5">
        <w:rPr>
          <w:rFonts w:ascii="TimesNewRomanPSMT" w:hAnsi="TimesNewRomanPSMT" w:cs="TimesNewRomanPSMT"/>
          <w:color w:val="000000"/>
          <w:sz w:val="24"/>
          <w:szCs w:val="24"/>
        </w:rPr>
        <w:t xml:space="preserve"> Les deux groupes auront ainsi l'opportunité d'ouvrir </w:t>
      </w:r>
      <w:r w:rsidR="00F96CE6">
        <w:rPr>
          <w:rFonts w:ascii="TimesNewRomanPSMT" w:hAnsi="TimesNewRomanPSMT" w:cs="TimesNewRomanPSMT"/>
          <w:color w:val="000000"/>
          <w:sz w:val="24"/>
          <w:szCs w:val="24"/>
        </w:rPr>
        <w:t>chacune des soirées.</w:t>
      </w:r>
      <w:r w:rsidR="00B85BC5">
        <w:rPr>
          <w:rFonts w:ascii="TimesNewRomanPSMT" w:hAnsi="TimesNewRomanPSMT" w:cs="TimesNewRomanPSMT"/>
          <w:color w:val="000000"/>
          <w:sz w:val="24"/>
          <w:szCs w:val="24"/>
        </w:rPr>
        <w:t xml:space="preserve"> </w:t>
      </w:r>
    </w:p>
    <w:p w:rsidR="00DD4A15" w:rsidRPr="00896811" w:rsidRDefault="00DD4A15" w:rsidP="00645962">
      <w:pPr>
        <w:autoSpaceDE w:val="0"/>
        <w:autoSpaceDN w:val="0"/>
        <w:adjustRightInd w:val="0"/>
        <w:spacing w:after="0"/>
        <w:rPr>
          <w:rFonts w:ascii="OpenSymbol" w:hAnsi="OpenSymbol" w:cs="OpenSymbol"/>
          <w:color w:val="000000"/>
          <w:sz w:val="24"/>
          <w:szCs w:val="24"/>
          <w:highlight w:val="yellow"/>
        </w:rPr>
      </w:pPr>
    </w:p>
    <w:p w:rsidR="00DD4A15" w:rsidRPr="00896811" w:rsidRDefault="00DD4A15" w:rsidP="00645962">
      <w:pPr>
        <w:autoSpaceDE w:val="0"/>
        <w:autoSpaceDN w:val="0"/>
        <w:adjustRightInd w:val="0"/>
        <w:spacing w:after="0"/>
        <w:rPr>
          <w:rFonts w:ascii="TimesNewRomanPSMT" w:hAnsi="TimesNewRomanPSMT" w:cs="TimesNewRomanPSMT"/>
          <w:color w:val="000000"/>
          <w:sz w:val="24"/>
          <w:szCs w:val="24"/>
        </w:rPr>
      </w:pPr>
      <w:r w:rsidRPr="00896811">
        <w:rPr>
          <w:rFonts w:ascii="OpenSymbol" w:hAnsi="OpenSymbol" w:cs="OpenSymbol"/>
          <w:color w:val="000000"/>
          <w:sz w:val="24"/>
          <w:szCs w:val="24"/>
        </w:rPr>
        <w:t xml:space="preserve">– </w:t>
      </w:r>
      <w:r w:rsidRPr="00896811">
        <w:rPr>
          <w:rFonts w:ascii="TimesNewRomanPSMT" w:hAnsi="TimesNewRomanPSMT" w:cs="TimesNewRomanPSMT"/>
          <w:color w:val="000000"/>
          <w:sz w:val="24"/>
          <w:szCs w:val="24"/>
        </w:rPr>
        <w:t>En cas de désistement d’un groupe, il sera remplacé par un groupe de la liste complémentaire suivant les notations précédemment organisées.</w:t>
      </w:r>
    </w:p>
    <w:p w:rsidR="00DD4A15" w:rsidRDefault="00DD4A15" w:rsidP="00645962">
      <w:pPr>
        <w:autoSpaceDE w:val="0"/>
        <w:autoSpaceDN w:val="0"/>
        <w:adjustRightInd w:val="0"/>
        <w:spacing w:after="0"/>
        <w:rPr>
          <w:rFonts w:ascii="TimesNewRomanPSMT" w:hAnsi="TimesNewRomanPSMT" w:cs="TimesNewRomanPSMT"/>
          <w:color w:val="FF960E"/>
          <w:sz w:val="24"/>
          <w:szCs w:val="24"/>
        </w:rPr>
      </w:pPr>
    </w:p>
    <w:p w:rsidR="00DD4A15" w:rsidRDefault="00DD4A15" w:rsidP="00645962">
      <w:pPr>
        <w:autoSpaceDE w:val="0"/>
        <w:autoSpaceDN w:val="0"/>
        <w:adjustRightInd w:val="0"/>
        <w:spacing w:after="0"/>
        <w:jc w:val="center"/>
        <w:rPr>
          <w:rFonts w:ascii="Copperplate Gothic Bold" w:hAnsi="Copperplate Gothic Bold" w:cs="GodOfWar"/>
          <w:sz w:val="40"/>
          <w:szCs w:val="40"/>
        </w:rPr>
      </w:pPr>
    </w:p>
    <w:p w:rsidR="00DD4A15" w:rsidRDefault="00DD4A15" w:rsidP="00645962">
      <w:pPr>
        <w:autoSpaceDE w:val="0"/>
        <w:autoSpaceDN w:val="0"/>
        <w:adjustRightInd w:val="0"/>
        <w:spacing w:after="0"/>
        <w:jc w:val="center"/>
        <w:rPr>
          <w:rFonts w:ascii="Copperplate Gothic Bold" w:hAnsi="Copperplate Gothic Bold" w:cs="GodOfWar"/>
          <w:sz w:val="40"/>
          <w:szCs w:val="40"/>
        </w:rPr>
      </w:pPr>
    </w:p>
    <w:p w:rsidR="000C5791" w:rsidRDefault="000C5791" w:rsidP="00645962">
      <w:pPr>
        <w:autoSpaceDE w:val="0"/>
        <w:autoSpaceDN w:val="0"/>
        <w:adjustRightInd w:val="0"/>
        <w:spacing w:after="0"/>
        <w:rPr>
          <w:rFonts w:ascii="Copperplate Gothic Bold" w:hAnsi="Copperplate Gothic Bold" w:cs="GodOfWar"/>
          <w:sz w:val="40"/>
          <w:szCs w:val="40"/>
        </w:rPr>
      </w:pPr>
    </w:p>
    <w:p w:rsidR="000C5791" w:rsidRDefault="000C5791" w:rsidP="00645962">
      <w:pPr>
        <w:autoSpaceDE w:val="0"/>
        <w:autoSpaceDN w:val="0"/>
        <w:adjustRightInd w:val="0"/>
        <w:spacing w:after="0"/>
        <w:rPr>
          <w:rFonts w:ascii="Copperplate Gothic Bold" w:hAnsi="Copperplate Gothic Bold" w:cs="GodOfWar"/>
          <w:sz w:val="40"/>
          <w:szCs w:val="40"/>
        </w:rPr>
      </w:pPr>
    </w:p>
    <w:p w:rsidR="000C5791" w:rsidRDefault="000C5791" w:rsidP="00645962">
      <w:pPr>
        <w:autoSpaceDE w:val="0"/>
        <w:autoSpaceDN w:val="0"/>
        <w:adjustRightInd w:val="0"/>
        <w:spacing w:after="0"/>
        <w:rPr>
          <w:rFonts w:ascii="Copperplate Gothic Bold" w:hAnsi="Copperplate Gothic Bold" w:cs="GodOfWar"/>
          <w:sz w:val="40"/>
          <w:szCs w:val="40"/>
        </w:rPr>
      </w:pPr>
    </w:p>
    <w:p w:rsidR="00DD4A15" w:rsidRPr="00D41E34" w:rsidRDefault="00232840" w:rsidP="00645962">
      <w:pPr>
        <w:autoSpaceDE w:val="0"/>
        <w:autoSpaceDN w:val="0"/>
        <w:adjustRightInd w:val="0"/>
        <w:spacing w:after="0"/>
        <w:rPr>
          <w:rFonts w:ascii="Copperplate Gothic Bold" w:hAnsi="Copperplate Gothic Bold" w:cs="GodOfWar"/>
          <w:sz w:val="40"/>
          <w:szCs w:val="40"/>
        </w:rPr>
      </w:pPr>
      <w:r>
        <w:rPr>
          <w:rFonts w:ascii="Copperplate Gothic Bold" w:hAnsi="Copperplate Gothic Bold" w:cs="GodOfWar"/>
          <w:sz w:val="40"/>
          <w:szCs w:val="40"/>
        </w:rPr>
        <w:br w:type="page"/>
      </w:r>
      <w:r w:rsidR="00645962">
        <w:rPr>
          <w:rFonts w:ascii="Copperplate Gothic Bold" w:hAnsi="Copperplate Gothic Bold" w:cs="GodOfWar"/>
          <w:sz w:val="40"/>
          <w:szCs w:val="40"/>
        </w:rPr>
        <w:lastRenderedPageBreak/>
        <w:tab/>
      </w:r>
      <w:r w:rsidR="00645962">
        <w:rPr>
          <w:rFonts w:ascii="Copperplate Gothic Bold" w:hAnsi="Copperplate Gothic Bold" w:cs="GodOfWar"/>
          <w:sz w:val="40"/>
          <w:szCs w:val="40"/>
        </w:rPr>
        <w:tab/>
        <w:t xml:space="preserve"> </w:t>
      </w:r>
      <w:r w:rsidR="00DD4A15" w:rsidRPr="00D41E34">
        <w:rPr>
          <w:rFonts w:ascii="Copperplate Gothic Bold" w:hAnsi="Copperplate Gothic Bold" w:cs="GodOfWar"/>
          <w:sz w:val="40"/>
          <w:szCs w:val="40"/>
        </w:rPr>
        <w:t>CONDITIONS GENERALES DE</w:t>
      </w:r>
    </w:p>
    <w:p w:rsidR="00DD4A15" w:rsidRPr="00D41E34" w:rsidRDefault="00DD4A15" w:rsidP="00645962">
      <w:pPr>
        <w:autoSpaceDE w:val="0"/>
        <w:autoSpaceDN w:val="0"/>
        <w:adjustRightInd w:val="0"/>
        <w:spacing w:after="0"/>
        <w:jc w:val="center"/>
        <w:rPr>
          <w:rFonts w:ascii="Copperplate Gothic Bold" w:hAnsi="Copperplate Gothic Bold" w:cs="GodOfWar"/>
          <w:sz w:val="40"/>
          <w:szCs w:val="40"/>
        </w:rPr>
      </w:pPr>
      <w:r w:rsidRPr="00D41E34">
        <w:rPr>
          <w:rFonts w:ascii="Copperplate Gothic Bold" w:hAnsi="Copperplate Gothic Bold" w:cs="GodOfWar"/>
          <w:sz w:val="40"/>
          <w:szCs w:val="40"/>
        </w:rPr>
        <w:t xml:space="preserve">PARTICIPATION </w:t>
      </w:r>
      <w:r w:rsidRPr="00D41E34">
        <w:rPr>
          <w:rFonts w:ascii="Copperplate Gothic Bold" w:hAnsi="Copperplate Gothic Bold" w:cs="Arial-BoldMT"/>
          <w:b/>
          <w:bCs/>
          <w:sz w:val="40"/>
          <w:szCs w:val="40"/>
        </w:rPr>
        <w:t xml:space="preserve">&amp; </w:t>
      </w:r>
      <w:r w:rsidRPr="00D41E34">
        <w:rPr>
          <w:rFonts w:ascii="Copperplate Gothic Bold" w:hAnsi="Copperplate Gothic Bold" w:cs="GodOfWar"/>
          <w:sz w:val="40"/>
          <w:szCs w:val="40"/>
        </w:rPr>
        <w:t>REGLEMENT</w:t>
      </w:r>
    </w:p>
    <w:p w:rsidR="00DD4A15" w:rsidRPr="00D41E34" w:rsidRDefault="00DD4A15" w:rsidP="00645962">
      <w:pPr>
        <w:autoSpaceDE w:val="0"/>
        <w:autoSpaceDN w:val="0"/>
        <w:adjustRightInd w:val="0"/>
        <w:spacing w:after="0"/>
        <w:jc w:val="center"/>
        <w:rPr>
          <w:rFonts w:ascii="Copperplate Gothic Bold" w:hAnsi="Copperplate Gothic Bold" w:cs="GodOfWar"/>
          <w:sz w:val="40"/>
          <w:szCs w:val="40"/>
        </w:rPr>
      </w:pPr>
      <w:r w:rsidRPr="00D41E34">
        <w:rPr>
          <w:rFonts w:ascii="Copperplate Gothic Bold" w:hAnsi="Copperplate Gothic Bold" w:cs="GodOfWar"/>
          <w:sz w:val="40"/>
          <w:szCs w:val="40"/>
        </w:rPr>
        <w:t>DU TREMPLIN METAL</w:t>
      </w:r>
    </w:p>
    <w:p w:rsidR="00DD4A15" w:rsidRPr="00D41E34" w:rsidRDefault="00E518B6" w:rsidP="00645962">
      <w:pPr>
        <w:autoSpaceDE w:val="0"/>
        <w:autoSpaceDN w:val="0"/>
        <w:adjustRightInd w:val="0"/>
        <w:spacing w:after="0"/>
        <w:jc w:val="center"/>
        <w:rPr>
          <w:rFonts w:ascii="Copperplate Gothic Bold" w:hAnsi="Copperplate Gothic Bold" w:cs="GodOfWar"/>
          <w:sz w:val="40"/>
          <w:szCs w:val="40"/>
        </w:rPr>
      </w:pPr>
      <w:r>
        <w:rPr>
          <w:rFonts w:ascii="Copperplate Gothic Bold" w:hAnsi="Copperplate Gothic Bold" w:cs="GodOfWar"/>
          <w:sz w:val="40"/>
          <w:szCs w:val="40"/>
        </w:rPr>
        <w:t>HELL OWEEN FESTIVAL 2018</w:t>
      </w:r>
    </w:p>
    <w:p w:rsidR="00DD4A15" w:rsidRDefault="00DD4A15" w:rsidP="00645962">
      <w:pPr>
        <w:autoSpaceDE w:val="0"/>
        <w:autoSpaceDN w:val="0"/>
        <w:adjustRightInd w:val="0"/>
        <w:spacing w:after="0"/>
        <w:jc w:val="center"/>
        <w:rPr>
          <w:rFonts w:ascii="TimesNewRomanPS-BoldMT" w:hAnsi="TimesNewRomanPS-BoldMT" w:cs="TimesNewRomanPS-BoldMT"/>
          <w:b/>
          <w:bCs/>
          <w:sz w:val="28"/>
          <w:szCs w:val="28"/>
        </w:rPr>
      </w:pPr>
    </w:p>
    <w:p w:rsidR="00232840" w:rsidRDefault="00232840" w:rsidP="00645962">
      <w:pPr>
        <w:autoSpaceDE w:val="0"/>
        <w:autoSpaceDN w:val="0"/>
        <w:adjustRightInd w:val="0"/>
        <w:spacing w:after="0"/>
        <w:jc w:val="center"/>
        <w:rPr>
          <w:rFonts w:ascii="TimesNewRomanPS-BoldMT" w:hAnsi="TimesNewRomanPS-BoldMT" w:cs="TimesNewRomanPS-BoldMT"/>
          <w:b/>
          <w:bCs/>
          <w:sz w:val="28"/>
          <w:szCs w:val="28"/>
        </w:rPr>
      </w:pPr>
    </w:p>
    <w:p w:rsidR="00DD4A15" w:rsidRDefault="00DD4A15" w:rsidP="00645962">
      <w:pPr>
        <w:autoSpaceDE w:val="0"/>
        <w:autoSpaceDN w:val="0"/>
        <w:adjustRightInd w:val="0"/>
        <w:spacing w:after="0"/>
        <w:jc w:val="center"/>
        <w:rPr>
          <w:rFonts w:ascii="TimesNewRomanPS-BoldMT" w:hAnsi="TimesNewRomanPS-BoldMT" w:cs="TimesNewRomanPS-BoldMT"/>
          <w:b/>
          <w:bCs/>
          <w:sz w:val="28"/>
          <w:szCs w:val="28"/>
        </w:rPr>
      </w:pPr>
    </w:p>
    <w:p w:rsidR="00DD4A15" w:rsidRDefault="00DD4A15" w:rsidP="00645962">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 xml:space="preserve">L'inscription au « Tremplin Metal </w:t>
      </w:r>
      <w:r w:rsidR="00F96CE6">
        <w:rPr>
          <w:rFonts w:ascii="TimesNewRomanPSMT" w:hAnsi="TimesNewRomanPSMT" w:cs="TimesNewRomanPSMT"/>
          <w:sz w:val="24"/>
          <w:szCs w:val="24"/>
        </w:rPr>
        <w:t>Hell'</w:t>
      </w:r>
      <w:r w:rsidR="00E518B6">
        <w:rPr>
          <w:rFonts w:ascii="TimesNewRomanPSMT" w:hAnsi="TimesNewRomanPSMT" w:cs="TimesNewRomanPSMT"/>
          <w:sz w:val="24"/>
          <w:szCs w:val="24"/>
        </w:rPr>
        <w:t>Oween Festival 2018</w:t>
      </w:r>
      <w:r>
        <w:rPr>
          <w:rFonts w:ascii="TimesNewRomanPSMT" w:hAnsi="TimesNewRomanPSMT" w:cs="TimesNewRomanPSMT"/>
          <w:sz w:val="24"/>
          <w:szCs w:val="24"/>
        </w:rPr>
        <w:t xml:space="preserve"> » implique l'engagement,</w:t>
      </w:r>
    </w:p>
    <w:p w:rsidR="00DD4A15" w:rsidRDefault="00DD4A15" w:rsidP="00645962">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l'approbation, et le respect du présent règlement dans son ensemble, Il doit donc être  connu de tous les participants.</w:t>
      </w:r>
    </w:p>
    <w:p w:rsidR="00DD4A15" w:rsidRDefault="00DD4A15" w:rsidP="00645962">
      <w:pPr>
        <w:autoSpaceDE w:val="0"/>
        <w:autoSpaceDN w:val="0"/>
        <w:adjustRightInd w:val="0"/>
        <w:spacing w:after="0"/>
        <w:rPr>
          <w:rFonts w:ascii="TimesNewRomanPSMT" w:hAnsi="TimesNewRomanPSMT" w:cs="TimesNewRomanPSMT"/>
          <w:sz w:val="24"/>
          <w:szCs w:val="24"/>
        </w:rPr>
      </w:pPr>
    </w:p>
    <w:p w:rsidR="00DD4A15" w:rsidRDefault="00DD4A15" w:rsidP="00645962">
      <w:pPr>
        <w:autoSpaceDE w:val="0"/>
        <w:autoSpaceDN w:val="0"/>
        <w:adjustRightInd w:val="0"/>
        <w:spacing w:after="0"/>
        <w:rPr>
          <w:rFonts w:ascii="TimesNewRomanPSMT" w:hAnsi="TimesNewRomanPSMT" w:cs="TimesNewRomanPSMT"/>
          <w:sz w:val="24"/>
          <w:szCs w:val="24"/>
        </w:rPr>
      </w:pPr>
    </w:p>
    <w:p w:rsidR="00DD4A15" w:rsidRPr="00D41E34" w:rsidRDefault="00DD4A15" w:rsidP="00645962">
      <w:pPr>
        <w:autoSpaceDE w:val="0"/>
        <w:autoSpaceDN w:val="0"/>
        <w:adjustRightInd w:val="0"/>
        <w:spacing w:after="0"/>
        <w:jc w:val="center"/>
        <w:rPr>
          <w:rFonts w:ascii="Copperplate Gothic Bold" w:hAnsi="Copperplate Gothic Bold" w:cs="TimesNewRomanPS-BoldMT"/>
          <w:b/>
          <w:bCs/>
          <w:sz w:val="28"/>
          <w:szCs w:val="28"/>
        </w:rPr>
      </w:pPr>
      <w:r>
        <w:rPr>
          <w:rFonts w:ascii="Copperplate Gothic Bold" w:hAnsi="Copperplate Gothic Bold" w:cs="TimesNewRomanPS-BoldMT"/>
          <w:b/>
          <w:bCs/>
          <w:sz w:val="28"/>
          <w:szCs w:val="28"/>
        </w:rPr>
        <w:t>Article 1</w:t>
      </w:r>
      <w:r w:rsidRPr="00D41E34">
        <w:rPr>
          <w:rFonts w:ascii="Copperplate Gothic Bold" w:hAnsi="Copperplate Gothic Bold" w:cs="TimesNewRomanPS-BoldMT"/>
          <w:b/>
          <w:bCs/>
          <w:sz w:val="28"/>
          <w:szCs w:val="28"/>
        </w:rPr>
        <w:t xml:space="preserve"> : Les participants</w:t>
      </w:r>
    </w:p>
    <w:p w:rsidR="00DD4A15" w:rsidRDefault="00DD4A15" w:rsidP="00645962">
      <w:pPr>
        <w:autoSpaceDE w:val="0"/>
        <w:autoSpaceDN w:val="0"/>
        <w:adjustRightInd w:val="0"/>
        <w:spacing w:after="0"/>
        <w:jc w:val="center"/>
        <w:rPr>
          <w:rFonts w:ascii="TimesNewRomanPS-BoldMT" w:hAnsi="TimesNewRomanPS-BoldMT" w:cs="TimesNewRomanPS-BoldMT"/>
          <w:b/>
          <w:bCs/>
          <w:sz w:val="28"/>
          <w:szCs w:val="28"/>
        </w:rPr>
      </w:pPr>
    </w:p>
    <w:p w:rsidR="00DD4A15" w:rsidRDefault="00DD4A15" w:rsidP="00645962">
      <w:pPr>
        <w:autoSpaceDE w:val="0"/>
        <w:autoSpaceDN w:val="0"/>
        <w:adjustRightInd w:val="0"/>
        <w:spacing w:after="0"/>
        <w:rPr>
          <w:rFonts w:ascii="OpenSymbol" w:hAnsi="OpenSymbol" w:cs="OpenSymbol"/>
          <w:sz w:val="24"/>
          <w:szCs w:val="24"/>
        </w:rPr>
      </w:pPr>
    </w:p>
    <w:p w:rsidR="00DD4A15" w:rsidRDefault="00DD4A15" w:rsidP="00645962">
      <w:pPr>
        <w:autoSpaceDE w:val="0"/>
        <w:autoSpaceDN w:val="0"/>
        <w:adjustRightInd w:val="0"/>
        <w:spacing w:after="0"/>
        <w:rPr>
          <w:rFonts w:ascii="TimesNewRomanPSMT" w:hAnsi="TimesNewRomanPSMT" w:cs="TimesNewRomanPSMT"/>
          <w:sz w:val="24"/>
          <w:szCs w:val="24"/>
        </w:rPr>
      </w:pPr>
      <w:r>
        <w:rPr>
          <w:rFonts w:ascii="OpenSymbol" w:hAnsi="OpenSymbol" w:cs="OpenSymbol"/>
          <w:sz w:val="24"/>
          <w:szCs w:val="24"/>
        </w:rPr>
        <w:t xml:space="preserve">– </w:t>
      </w:r>
      <w:r>
        <w:rPr>
          <w:rFonts w:ascii="TimesNewRomanPSMT" w:hAnsi="TimesNewRomanPSMT" w:cs="TimesNewRomanPSMT"/>
          <w:sz w:val="24"/>
          <w:szCs w:val="24"/>
        </w:rPr>
        <w:t>Le tremplin est exclusivement réservé aux groupes amateurs et compositeurs âgés à partir de 14 ans et résidant en Nouvelle Aquitaine. Leur style musical devra impérativement appartenir à une branche Metal quelle qu'elle soit.</w:t>
      </w:r>
    </w:p>
    <w:p w:rsidR="00DD4A15" w:rsidRDefault="00DD4A15" w:rsidP="00645962">
      <w:pPr>
        <w:autoSpaceDE w:val="0"/>
        <w:autoSpaceDN w:val="0"/>
        <w:adjustRightInd w:val="0"/>
        <w:spacing w:after="0"/>
        <w:rPr>
          <w:rFonts w:ascii="OpenSymbol" w:hAnsi="OpenSymbol" w:cs="OpenSymbol"/>
          <w:sz w:val="24"/>
          <w:szCs w:val="24"/>
        </w:rPr>
      </w:pPr>
    </w:p>
    <w:p w:rsidR="00DD4A15" w:rsidRDefault="00DD4A15" w:rsidP="00645962">
      <w:pPr>
        <w:autoSpaceDE w:val="0"/>
        <w:autoSpaceDN w:val="0"/>
        <w:adjustRightInd w:val="0"/>
        <w:spacing w:after="0"/>
        <w:rPr>
          <w:rFonts w:ascii="TimesNewRomanPSMT" w:hAnsi="TimesNewRomanPSMT" w:cs="TimesNewRomanPSMT"/>
          <w:sz w:val="24"/>
          <w:szCs w:val="24"/>
        </w:rPr>
      </w:pPr>
      <w:r>
        <w:rPr>
          <w:rFonts w:ascii="OpenSymbol" w:hAnsi="OpenSymbol" w:cs="OpenSymbol"/>
          <w:sz w:val="24"/>
          <w:szCs w:val="24"/>
        </w:rPr>
        <w:t xml:space="preserve">– </w:t>
      </w:r>
      <w:r>
        <w:rPr>
          <w:rFonts w:ascii="TimesNewRomanPSMT" w:hAnsi="TimesNewRomanPSMT" w:cs="TimesNewRomanPSMT"/>
          <w:sz w:val="24"/>
          <w:szCs w:val="24"/>
        </w:rPr>
        <w:t>Les musiciens mineurs devront impérativement remplir une autorisation parentale ou de leur représentant légal pour pouvoir participer à ce tremplin Metal.</w:t>
      </w:r>
    </w:p>
    <w:p w:rsidR="00DD4A15" w:rsidRDefault="00DD4A15" w:rsidP="00645962">
      <w:pPr>
        <w:autoSpaceDE w:val="0"/>
        <w:autoSpaceDN w:val="0"/>
        <w:adjustRightInd w:val="0"/>
        <w:spacing w:after="0"/>
        <w:rPr>
          <w:rFonts w:ascii="OpenSymbol" w:hAnsi="OpenSymbol" w:cs="OpenSymbol"/>
          <w:sz w:val="24"/>
          <w:szCs w:val="24"/>
        </w:rPr>
      </w:pPr>
    </w:p>
    <w:p w:rsidR="00DD4A15" w:rsidRDefault="00DD4A15" w:rsidP="00645962">
      <w:pPr>
        <w:autoSpaceDE w:val="0"/>
        <w:autoSpaceDN w:val="0"/>
        <w:adjustRightInd w:val="0"/>
        <w:spacing w:after="0"/>
        <w:rPr>
          <w:rFonts w:ascii="TimesNewRomanPSMT" w:hAnsi="TimesNewRomanPSMT" w:cs="TimesNewRomanPSMT"/>
          <w:sz w:val="24"/>
          <w:szCs w:val="24"/>
        </w:rPr>
      </w:pPr>
      <w:r>
        <w:rPr>
          <w:rFonts w:ascii="OpenSymbol" w:hAnsi="OpenSymbol" w:cs="OpenSymbol"/>
          <w:sz w:val="24"/>
          <w:szCs w:val="24"/>
        </w:rPr>
        <w:t xml:space="preserve">– </w:t>
      </w:r>
      <w:r>
        <w:rPr>
          <w:rFonts w:ascii="TimesNewRomanPSMT" w:hAnsi="TimesNewRomanPSMT" w:cs="TimesNewRomanPSMT"/>
          <w:sz w:val="24"/>
          <w:szCs w:val="24"/>
        </w:rPr>
        <w:t>Les groupes participants ne bénéficieront ni de rémunération, ni de défraiement, ni de couverture sociale.</w:t>
      </w:r>
    </w:p>
    <w:p w:rsidR="00DD4A15" w:rsidRDefault="00DD4A15" w:rsidP="00645962">
      <w:pPr>
        <w:autoSpaceDE w:val="0"/>
        <w:autoSpaceDN w:val="0"/>
        <w:adjustRightInd w:val="0"/>
        <w:spacing w:after="0"/>
        <w:rPr>
          <w:rFonts w:ascii="OpenSymbol" w:hAnsi="OpenSymbol" w:cs="OpenSymbol"/>
          <w:sz w:val="24"/>
          <w:szCs w:val="24"/>
        </w:rPr>
      </w:pPr>
    </w:p>
    <w:p w:rsidR="00DD4A15" w:rsidRDefault="00DD4A15" w:rsidP="00645962">
      <w:pPr>
        <w:autoSpaceDE w:val="0"/>
        <w:autoSpaceDN w:val="0"/>
        <w:adjustRightInd w:val="0"/>
        <w:spacing w:after="0"/>
        <w:rPr>
          <w:rFonts w:ascii="TimesNewRomanPSMT" w:hAnsi="TimesNewRomanPSMT" w:cs="TimesNewRomanPSMT"/>
          <w:sz w:val="24"/>
          <w:szCs w:val="24"/>
        </w:rPr>
      </w:pPr>
      <w:r>
        <w:rPr>
          <w:rFonts w:ascii="OpenSymbol" w:hAnsi="OpenSymbol" w:cs="OpenSymbol"/>
          <w:sz w:val="24"/>
          <w:szCs w:val="24"/>
        </w:rPr>
        <w:t xml:space="preserve">– </w:t>
      </w:r>
      <w:r>
        <w:rPr>
          <w:rFonts w:ascii="TimesNewRomanPSMT" w:hAnsi="TimesNewRomanPSMT" w:cs="TimesNewRomanPSMT"/>
          <w:sz w:val="24"/>
          <w:szCs w:val="24"/>
        </w:rPr>
        <w:t>L'inscription et la participation au Tremplin sont entièrement gratuites, cependant les frais de déplacement et l'éventualité d'hébergement reste à la charge des candidats.</w:t>
      </w:r>
    </w:p>
    <w:p w:rsidR="00DD4A15" w:rsidRDefault="00DD4A15" w:rsidP="00645962">
      <w:pPr>
        <w:autoSpaceDE w:val="0"/>
        <w:autoSpaceDN w:val="0"/>
        <w:adjustRightInd w:val="0"/>
        <w:spacing w:after="0"/>
        <w:rPr>
          <w:rFonts w:ascii="OpenSymbol" w:hAnsi="OpenSymbol" w:cs="OpenSymbol"/>
          <w:sz w:val="24"/>
          <w:szCs w:val="24"/>
        </w:rPr>
      </w:pPr>
    </w:p>
    <w:p w:rsidR="00DD4A15" w:rsidRDefault="00DD4A15" w:rsidP="00645962">
      <w:pPr>
        <w:autoSpaceDE w:val="0"/>
        <w:autoSpaceDN w:val="0"/>
        <w:adjustRightInd w:val="0"/>
        <w:spacing w:after="0"/>
        <w:rPr>
          <w:rFonts w:ascii="TimesNewRomanPSMT" w:hAnsi="TimesNewRomanPSMT" w:cs="TimesNewRomanPSMT"/>
          <w:sz w:val="24"/>
          <w:szCs w:val="24"/>
        </w:rPr>
      </w:pPr>
      <w:r>
        <w:rPr>
          <w:rFonts w:ascii="OpenSymbol" w:hAnsi="OpenSymbol" w:cs="OpenSymbol"/>
          <w:sz w:val="24"/>
          <w:szCs w:val="24"/>
        </w:rPr>
        <w:t xml:space="preserve">– </w:t>
      </w:r>
      <w:r>
        <w:rPr>
          <w:rFonts w:ascii="TimesNewRomanPSMT" w:hAnsi="TimesNewRomanPSMT" w:cs="TimesNewRomanPSMT"/>
          <w:sz w:val="24"/>
          <w:szCs w:val="24"/>
        </w:rPr>
        <w:t xml:space="preserve">Les groupes ayant participé au Hell'Oween Fest </w:t>
      </w:r>
      <w:r w:rsidR="00E518B6">
        <w:rPr>
          <w:rFonts w:ascii="TimesNewRomanPSMT" w:hAnsi="TimesNewRomanPSMT" w:cs="TimesNewRomanPSMT"/>
          <w:sz w:val="24"/>
          <w:szCs w:val="24"/>
        </w:rPr>
        <w:t>8 (édition 2017</w:t>
      </w:r>
      <w:r>
        <w:rPr>
          <w:rFonts w:ascii="TimesNewRomanPSMT" w:hAnsi="TimesNewRomanPSMT" w:cs="TimesNewRomanPSMT"/>
          <w:sz w:val="24"/>
          <w:szCs w:val="24"/>
        </w:rPr>
        <w:t>) ne pourront en aucun c</w:t>
      </w:r>
      <w:r w:rsidR="00F96CE6">
        <w:rPr>
          <w:rFonts w:ascii="TimesNewRomanPSMT" w:hAnsi="TimesNewRomanPSMT" w:cs="TimesNewRomanPSMT"/>
          <w:sz w:val="24"/>
          <w:szCs w:val="24"/>
        </w:rPr>
        <w:t>as s'inscrire à ce T</w:t>
      </w:r>
      <w:r w:rsidR="00E518B6">
        <w:rPr>
          <w:rFonts w:ascii="TimesNewRomanPSMT" w:hAnsi="TimesNewRomanPSMT" w:cs="TimesNewRomanPSMT"/>
          <w:sz w:val="24"/>
          <w:szCs w:val="24"/>
        </w:rPr>
        <w:t>remplin 2018</w:t>
      </w:r>
      <w:r>
        <w:rPr>
          <w:rFonts w:ascii="TimesNewRomanPSMT" w:hAnsi="TimesNewRomanPSMT" w:cs="TimesNewRomanPSMT"/>
          <w:sz w:val="24"/>
          <w:szCs w:val="24"/>
        </w:rPr>
        <w:t>.</w:t>
      </w:r>
    </w:p>
    <w:p w:rsidR="00DD4A15" w:rsidRDefault="00DD4A15" w:rsidP="00645962">
      <w:pPr>
        <w:autoSpaceDE w:val="0"/>
        <w:autoSpaceDN w:val="0"/>
        <w:adjustRightInd w:val="0"/>
        <w:spacing w:after="0"/>
        <w:rPr>
          <w:rFonts w:ascii="OpenSymbol" w:hAnsi="OpenSymbol" w:cs="OpenSymbol"/>
          <w:sz w:val="24"/>
          <w:szCs w:val="24"/>
        </w:rPr>
      </w:pPr>
    </w:p>
    <w:p w:rsidR="00DD4A15" w:rsidRDefault="00DD4A15" w:rsidP="00645962">
      <w:pPr>
        <w:autoSpaceDE w:val="0"/>
        <w:autoSpaceDN w:val="0"/>
        <w:adjustRightInd w:val="0"/>
        <w:spacing w:after="0"/>
        <w:rPr>
          <w:rFonts w:ascii="TimesNewRomanPSMT" w:hAnsi="TimesNewRomanPSMT" w:cs="TimesNewRomanPSMT"/>
          <w:sz w:val="24"/>
          <w:szCs w:val="24"/>
        </w:rPr>
      </w:pPr>
      <w:r>
        <w:rPr>
          <w:rFonts w:ascii="OpenSymbol" w:hAnsi="OpenSymbol" w:cs="OpenSymbol"/>
          <w:sz w:val="24"/>
          <w:szCs w:val="24"/>
        </w:rPr>
        <w:t xml:space="preserve">– </w:t>
      </w:r>
      <w:r>
        <w:rPr>
          <w:rFonts w:ascii="TimesNewRomanPSMT" w:hAnsi="TimesNewRomanPSMT" w:cs="TimesNewRomanPSMT"/>
          <w:sz w:val="24"/>
          <w:szCs w:val="24"/>
        </w:rPr>
        <w:t>Les grou</w:t>
      </w:r>
      <w:r w:rsidR="00F96CE6">
        <w:rPr>
          <w:rFonts w:ascii="TimesNewRomanPSMT" w:hAnsi="TimesNewRomanPSMT" w:cs="TimesNewRomanPSMT"/>
          <w:sz w:val="24"/>
          <w:szCs w:val="24"/>
        </w:rPr>
        <w:t>pes souhaitant participer à ce T</w:t>
      </w:r>
      <w:r>
        <w:rPr>
          <w:rFonts w:ascii="TimesNewRomanPSMT" w:hAnsi="TimesNewRomanPSMT" w:cs="TimesNewRomanPSMT"/>
          <w:sz w:val="24"/>
          <w:szCs w:val="24"/>
        </w:rPr>
        <w:t>remplin peuvent être signés sur un label et ne devront présenter que des compositions originales. (Aucune reprise ne sera acceptée)</w:t>
      </w:r>
    </w:p>
    <w:p w:rsidR="00DD4A15" w:rsidRDefault="00DD4A15" w:rsidP="00645962">
      <w:pPr>
        <w:autoSpaceDE w:val="0"/>
        <w:autoSpaceDN w:val="0"/>
        <w:adjustRightInd w:val="0"/>
        <w:spacing w:after="0"/>
        <w:rPr>
          <w:rFonts w:ascii="OpenSymbol" w:hAnsi="OpenSymbol" w:cs="OpenSymbol"/>
          <w:sz w:val="24"/>
          <w:szCs w:val="24"/>
        </w:rPr>
      </w:pPr>
    </w:p>
    <w:p w:rsidR="00DD4A15" w:rsidRDefault="00DD4A15" w:rsidP="00645962">
      <w:pPr>
        <w:autoSpaceDE w:val="0"/>
        <w:autoSpaceDN w:val="0"/>
        <w:adjustRightInd w:val="0"/>
        <w:spacing w:after="0"/>
        <w:rPr>
          <w:rFonts w:ascii="TimesNewRomanPSMT" w:hAnsi="TimesNewRomanPSMT" w:cs="TimesNewRomanPSMT"/>
          <w:sz w:val="24"/>
          <w:szCs w:val="24"/>
        </w:rPr>
      </w:pPr>
      <w:r>
        <w:rPr>
          <w:rFonts w:ascii="OpenSymbol" w:hAnsi="OpenSymbol" w:cs="OpenSymbol"/>
          <w:sz w:val="24"/>
          <w:szCs w:val="24"/>
        </w:rPr>
        <w:t xml:space="preserve">– </w:t>
      </w:r>
      <w:r>
        <w:rPr>
          <w:rFonts w:ascii="TimesNewRomanPSMT" w:hAnsi="TimesNewRomanPSMT" w:cs="TimesNewRomanPSMT"/>
          <w:sz w:val="24"/>
          <w:szCs w:val="24"/>
        </w:rPr>
        <w:t xml:space="preserve">Les groupes souhaitant participer devront accepter l’intégralité de ce présent règlement en remplissant le document </w:t>
      </w:r>
      <w:r w:rsidRPr="00EB5233">
        <w:rPr>
          <w:rFonts w:ascii="TimesNewRomanPSMT" w:hAnsi="TimesNewRomanPSMT" w:cs="TimesNewRomanPSMT"/>
          <w:sz w:val="24"/>
          <w:szCs w:val="24"/>
        </w:rPr>
        <w:t>page 13</w:t>
      </w:r>
      <w:r w:rsidRPr="006A3253">
        <w:rPr>
          <w:rFonts w:ascii="TimesNewRomanPSMT" w:hAnsi="TimesNewRomanPSMT" w:cs="TimesNewRomanPSMT"/>
          <w:sz w:val="24"/>
          <w:szCs w:val="24"/>
        </w:rPr>
        <w:t>.</w:t>
      </w:r>
    </w:p>
    <w:p w:rsidR="00DD4A15" w:rsidRDefault="00DD4A15" w:rsidP="00645962">
      <w:pPr>
        <w:autoSpaceDE w:val="0"/>
        <w:autoSpaceDN w:val="0"/>
        <w:adjustRightInd w:val="0"/>
        <w:spacing w:after="0"/>
        <w:rPr>
          <w:rFonts w:ascii="OpenSymbol" w:hAnsi="OpenSymbol" w:cs="OpenSymbol"/>
          <w:sz w:val="24"/>
          <w:szCs w:val="24"/>
        </w:rPr>
      </w:pPr>
    </w:p>
    <w:p w:rsidR="00DD4A15" w:rsidRDefault="00DD4A15" w:rsidP="00645962">
      <w:pPr>
        <w:autoSpaceDE w:val="0"/>
        <w:autoSpaceDN w:val="0"/>
        <w:adjustRightInd w:val="0"/>
        <w:spacing w:after="0"/>
        <w:rPr>
          <w:rFonts w:ascii="TimesNewRomanPSMT" w:hAnsi="TimesNewRomanPSMT" w:cs="TimesNewRomanPSMT"/>
          <w:sz w:val="24"/>
          <w:szCs w:val="24"/>
        </w:rPr>
      </w:pPr>
      <w:r>
        <w:rPr>
          <w:rFonts w:ascii="OpenSymbol" w:hAnsi="OpenSymbol" w:cs="OpenSymbol"/>
          <w:sz w:val="24"/>
          <w:szCs w:val="24"/>
        </w:rPr>
        <w:lastRenderedPageBreak/>
        <w:t xml:space="preserve">– </w:t>
      </w:r>
      <w:r>
        <w:rPr>
          <w:rFonts w:ascii="TimesNewRomanPSMT" w:hAnsi="TimesNewRomanPSMT" w:cs="TimesNewRomanPSMT"/>
          <w:sz w:val="24"/>
          <w:szCs w:val="24"/>
        </w:rPr>
        <w:t>Les paroles des compositions des groupes ne devront en aucun cas comporter des injures raciales, homophobes ou totalement irrespectueuses.</w:t>
      </w:r>
    </w:p>
    <w:p w:rsidR="00E518B6" w:rsidRPr="00896811" w:rsidRDefault="00E518B6" w:rsidP="00645962">
      <w:pPr>
        <w:autoSpaceDE w:val="0"/>
        <w:autoSpaceDN w:val="0"/>
        <w:adjustRightInd w:val="0"/>
        <w:spacing w:after="0"/>
        <w:rPr>
          <w:rFonts w:ascii="TimesNewRomanPSMT" w:hAnsi="TimesNewRomanPSMT" w:cs="TimesNewRomanPSMT"/>
          <w:sz w:val="24"/>
          <w:szCs w:val="24"/>
        </w:rPr>
      </w:pPr>
    </w:p>
    <w:p w:rsidR="00DD4A15" w:rsidRDefault="00DD4A15" w:rsidP="00645962">
      <w:pPr>
        <w:autoSpaceDE w:val="0"/>
        <w:autoSpaceDN w:val="0"/>
        <w:adjustRightInd w:val="0"/>
        <w:spacing w:after="0"/>
        <w:rPr>
          <w:rFonts w:ascii="TimesNewRomanPSMT" w:hAnsi="TimesNewRomanPSMT" w:cs="TimesNewRomanPSMT"/>
          <w:sz w:val="24"/>
          <w:szCs w:val="24"/>
        </w:rPr>
      </w:pPr>
      <w:r>
        <w:rPr>
          <w:rFonts w:ascii="OpenSymbol" w:hAnsi="OpenSymbol" w:cs="OpenSymbol"/>
          <w:sz w:val="24"/>
          <w:szCs w:val="24"/>
        </w:rPr>
        <w:t xml:space="preserve">– </w:t>
      </w:r>
      <w:r>
        <w:rPr>
          <w:rFonts w:ascii="TimesNewRomanPSMT" w:hAnsi="TimesNewRomanPSMT" w:cs="TimesNewRomanPSMT"/>
          <w:sz w:val="24"/>
          <w:szCs w:val="24"/>
        </w:rPr>
        <w:t xml:space="preserve">Le nombre de participants aux </w:t>
      </w:r>
      <w:r w:rsidR="00F96CE6">
        <w:rPr>
          <w:rFonts w:ascii="TimesNewRomanPSMT" w:hAnsi="TimesNewRomanPSMT" w:cs="TimesNewRomanPSMT"/>
          <w:sz w:val="24"/>
          <w:szCs w:val="24"/>
        </w:rPr>
        <w:t>présélections</w:t>
      </w:r>
      <w:r>
        <w:rPr>
          <w:rFonts w:ascii="TimesNewRomanPSMT" w:hAnsi="TimesNewRomanPSMT" w:cs="TimesNewRomanPSMT"/>
          <w:sz w:val="24"/>
          <w:szCs w:val="24"/>
        </w:rPr>
        <w:t xml:space="preserve"> n'est en aucun cas limité, cependant une date échéante à l'inscription devra être respectée (en l'occurrence le </w:t>
      </w:r>
      <w:r w:rsidRPr="00F96CE6">
        <w:rPr>
          <w:rFonts w:ascii="TimesNewRomanPSMT" w:hAnsi="TimesNewRomanPSMT" w:cs="TimesNewRomanPSMT"/>
          <w:b/>
          <w:sz w:val="24"/>
          <w:szCs w:val="24"/>
        </w:rPr>
        <w:t xml:space="preserve">Dimanche </w:t>
      </w:r>
      <w:r w:rsidR="00F96CE6" w:rsidRPr="00F96CE6">
        <w:rPr>
          <w:rFonts w:ascii="TimesNewRomanPSMT" w:hAnsi="TimesNewRomanPSMT" w:cs="TimesNewRomanPSMT"/>
          <w:b/>
          <w:sz w:val="24"/>
          <w:szCs w:val="24"/>
        </w:rPr>
        <w:t>1er Avril 2018</w:t>
      </w:r>
      <w:r w:rsidR="00F96CE6">
        <w:rPr>
          <w:rFonts w:ascii="TimesNewRomanPSMT" w:hAnsi="TimesNewRomanPSMT" w:cs="TimesNewRomanPSMT"/>
          <w:sz w:val="24"/>
          <w:szCs w:val="24"/>
        </w:rPr>
        <w:t>).</w:t>
      </w:r>
      <w:r>
        <w:rPr>
          <w:rFonts w:ascii="TimesNewRomanPSMT" w:hAnsi="TimesNewRomanPSMT" w:cs="TimesNewRomanPSMT"/>
          <w:sz w:val="24"/>
          <w:szCs w:val="24"/>
        </w:rPr>
        <w:br/>
      </w:r>
      <w:r>
        <w:rPr>
          <w:rFonts w:ascii="TimesNewRomanPSMT" w:hAnsi="TimesNewRomanPSMT" w:cs="TimesNewRomanPSMT"/>
          <w:sz w:val="24"/>
          <w:szCs w:val="24"/>
        </w:rPr>
        <w:br/>
      </w:r>
      <w:r>
        <w:rPr>
          <w:rFonts w:ascii="OpenSymbol" w:hAnsi="OpenSymbol" w:cs="OpenSymbol"/>
          <w:sz w:val="24"/>
          <w:szCs w:val="24"/>
        </w:rPr>
        <w:t xml:space="preserve">– </w:t>
      </w:r>
      <w:r>
        <w:rPr>
          <w:rFonts w:ascii="TimesNewRomanPSMT" w:hAnsi="TimesNewRomanPSMT" w:cs="TimesNewRomanPSMT"/>
          <w:sz w:val="24"/>
          <w:szCs w:val="24"/>
        </w:rPr>
        <w:t>Les dossiers qui parviendront incomplets ou après la date limite ne seront pas retenus pour la présélection.</w:t>
      </w:r>
    </w:p>
    <w:p w:rsidR="00DD4A15" w:rsidRDefault="00DD4A15" w:rsidP="00645962">
      <w:pPr>
        <w:autoSpaceDE w:val="0"/>
        <w:autoSpaceDN w:val="0"/>
        <w:adjustRightInd w:val="0"/>
        <w:spacing w:after="0"/>
        <w:rPr>
          <w:rFonts w:ascii="OpenSymbol" w:hAnsi="OpenSymbol" w:cs="OpenSymbol"/>
          <w:sz w:val="24"/>
          <w:szCs w:val="24"/>
        </w:rPr>
      </w:pPr>
    </w:p>
    <w:p w:rsidR="00DD4A15" w:rsidRDefault="00DD4A15" w:rsidP="00645962">
      <w:pPr>
        <w:autoSpaceDE w:val="0"/>
        <w:autoSpaceDN w:val="0"/>
        <w:adjustRightInd w:val="0"/>
        <w:spacing w:after="0"/>
        <w:rPr>
          <w:rFonts w:ascii="TimesNewRomanPSMT" w:hAnsi="TimesNewRomanPSMT" w:cs="TimesNewRomanPSMT"/>
          <w:sz w:val="24"/>
          <w:szCs w:val="24"/>
        </w:rPr>
      </w:pPr>
      <w:r>
        <w:rPr>
          <w:rFonts w:ascii="OpenSymbol" w:hAnsi="OpenSymbol" w:cs="OpenSymbol"/>
          <w:sz w:val="24"/>
          <w:szCs w:val="24"/>
        </w:rPr>
        <w:t xml:space="preserve">– </w:t>
      </w:r>
      <w:r>
        <w:rPr>
          <w:rFonts w:ascii="TimesNewRomanPSMT" w:hAnsi="TimesNewRomanPSMT" w:cs="TimesNewRomanPSMT"/>
          <w:sz w:val="24"/>
          <w:szCs w:val="24"/>
        </w:rPr>
        <w:t xml:space="preserve">Pour vous inscrire, il vous suffit de vous rendre à la </w:t>
      </w:r>
      <w:r w:rsidRPr="00EB5233">
        <w:rPr>
          <w:rFonts w:ascii="TimesNewRomanPSMT" w:hAnsi="TimesNewRomanPSMT" w:cs="TimesNewRomanPSMT"/>
          <w:sz w:val="24"/>
          <w:szCs w:val="24"/>
        </w:rPr>
        <w:t>page 9</w:t>
      </w:r>
      <w:r>
        <w:rPr>
          <w:rFonts w:ascii="TimesNewRomanPSMT" w:hAnsi="TimesNewRomanPSMT" w:cs="TimesNewRomanPSMT"/>
          <w:sz w:val="24"/>
          <w:szCs w:val="24"/>
        </w:rPr>
        <w:t xml:space="preserve"> où tout vous sera indiqué.</w:t>
      </w:r>
    </w:p>
    <w:p w:rsidR="00DD4A15" w:rsidRDefault="00DD4A15" w:rsidP="00645962">
      <w:pPr>
        <w:autoSpaceDE w:val="0"/>
        <w:autoSpaceDN w:val="0"/>
        <w:adjustRightInd w:val="0"/>
        <w:spacing w:after="0"/>
        <w:rPr>
          <w:rFonts w:ascii="OpenSymbol" w:hAnsi="OpenSymbol" w:cs="OpenSymbol"/>
          <w:sz w:val="24"/>
          <w:szCs w:val="24"/>
        </w:rPr>
      </w:pPr>
    </w:p>
    <w:p w:rsidR="00DD4A15" w:rsidRPr="00232840" w:rsidRDefault="00DD4A15" w:rsidP="00645962">
      <w:pPr>
        <w:autoSpaceDE w:val="0"/>
        <w:autoSpaceDN w:val="0"/>
        <w:adjustRightInd w:val="0"/>
        <w:spacing w:after="0"/>
        <w:rPr>
          <w:rFonts w:ascii="TimesNewRomanPSMT" w:hAnsi="TimesNewRomanPSMT" w:cs="TimesNewRomanPSMT"/>
          <w:sz w:val="24"/>
          <w:szCs w:val="24"/>
        </w:rPr>
      </w:pPr>
      <w:r>
        <w:rPr>
          <w:rFonts w:ascii="OpenSymbol" w:hAnsi="OpenSymbol" w:cs="OpenSymbol"/>
          <w:sz w:val="24"/>
          <w:szCs w:val="24"/>
        </w:rPr>
        <w:t xml:space="preserve">– </w:t>
      </w:r>
      <w:r>
        <w:rPr>
          <w:rFonts w:ascii="TimesNewRomanPSMT" w:hAnsi="TimesNewRomanPSMT" w:cs="TimesNewRomanPSMT"/>
          <w:sz w:val="24"/>
          <w:szCs w:val="24"/>
        </w:rPr>
        <w:t>Un e-mail de confirmation d’inscription sera expédié dès validation de votre participation aux présélections.</w:t>
      </w:r>
    </w:p>
    <w:p w:rsidR="00DD4A15" w:rsidRDefault="00DD4A15" w:rsidP="00645962">
      <w:pPr>
        <w:autoSpaceDE w:val="0"/>
        <w:autoSpaceDN w:val="0"/>
        <w:adjustRightInd w:val="0"/>
        <w:spacing w:after="0"/>
        <w:jc w:val="center"/>
        <w:rPr>
          <w:rFonts w:ascii="Copperplate Gothic Bold" w:hAnsi="Copperplate Gothic Bold" w:cs="TimesNewRomanPS-BoldMT"/>
          <w:b/>
          <w:bCs/>
          <w:sz w:val="28"/>
          <w:szCs w:val="28"/>
        </w:rPr>
      </w:pPr>
    </w:p>
    <w:p w:rsidR="000A4C1B" w:rsidRDefault="000A4C1B" w:rsidP="00645962">
      <w:pPr>
        <w:autoSpaceDE w:val="0"/>
        <w:autoSpaceDN w:val="0"/>
        <w:adjustRightInd w:val="0"/>
        <w:spacing w:after="0"/>
        <w:jc w:val="center"/>
        <w:rPr>
          <w:rFonts w:ascii="Copperplate Gothic Bold" w:hAnsi="Copperplate Gothic Bold" w:cs="TimesNewRomanPS-BoldMT"/>
          <w:b/>
          <w:bCs/>
          <w:sz w:val="28"/>
          <w:szCs w:val="28"/>
        </w:rPr>
      </w:pPr>
    </w:p>
    <w:p w:rsidR="00DD4A15" w:rsidRPr="00D41E34" w:rsidRDefault="00DD4A15" w:rsidP="00645962">
      <w:pPr>
        <w:autoSpaceDE w:val="0"/>
        <w:autoSpaceDN w:val="0"/>
        <w:adjustRightInd w:val="0"/>
        <w:spacing w:after="0"/>
        <w:jc w:val="center"/>
        <w:rPr>
          <w:rFonts w:ascii="Copperplate Gothic Bold" w:hAnsi="Copperplate Gothic Bold" w:cs="TimesNewRomanPS-BoldMT"/>
          <w:b/>
          <w:bCs/>
          <w:sz w:val="28"/>
          <w:szCs w:val="28"/>
        </w:rPr>
      </w:pPr>
      <w:r>
        <w:rPr>
          <w:rFonts w:ascii="Copperplate Gothic Bold" w:hAnsi="Copperplate Gothic Bold" w:cs="TimesNewRomanPS-BoldMT"/>
          <w:b/>
          <w:bCs/>
          <w:sz w:val="28"/>
          <w:szCs w:val="28"/>
        </w:rPr>
        <w:t>Article 2</w:t>
      </w:r>
      <w:r w:rsidRPr="00D41E34">
        <w:rPr>
          <w:rFonts w:ascii="Copperplate Gothic Bold" w:hAnsi="Copperplate Gothic Bold" w:cs="TimesNewRomanPS-BoldMT"/>
          <w:b/>
          <w:bCs/>
          <w:sz w:val="28"/>
          <w:szCs w:val="28"/>
        </w:rPr>
        <w:t xml:space="preserve"> : Passage des groupes</w:t>
      </w:r>
    </w:p>
    <w:p w:rsidR="00DD4A15" w:rsidRDefault="00DD4A15" w:rsidP="00645962">
      <w:pPr>
        <w:autoSpaceDE w:val="0"/>
        <w:autoSpaceDN w:val="0"/>
        <w:adjustRightInd w:val="0"/>
        <w:spacing w:after="0"/>
        <w:jc w:val="center"/>
        <w:rPr>
          <w:rFonts w:ascii="TimesNewRomanPS-BoldMT" w:hAnsi="TimesNewRomanPS-BoldMT" w:cs="TimesNewRomanPS-BoldMT"/>
          <w:b/>
          <w:bCs/>
          <w:sz w:val="28"/>
          <w:szCs w:val="28"/>
        </w:rPr>
      </w:pPr>
    </w:p>
    <w:p w:rsidR="00232840" w:rsidRDefault="00232840" w:rsidP="00645962">
      <w:pPr>
        <w:autoSpaceDE w:val="0"/>
        <w:autoSpaceDN w:val="0"/>
        <w:adjustRightInd w:val="0"/>
        <w:spacing w:after="0"/>
        <w:jc w:val="center"/>
        <w:rPr>
          <w:rFonts w:ascii="TimesNewRomanPS-BoldMT" w:hAnsi="TimesNewRomanPS-BoldMT" w:cs="TimesNewRomanPS-BoldMT"/>
          <w:b/>
          <w:bCs/>
          <w:sz w:val="28"/>
          <w:szCs w:val="28"/>
        </w:rPr>
      </w:pPr>
    </w:p>
    <w:p w:rsidR="00232840" w:rsidRDefault="00232840" w:rsidP="00645962">
      <w:pPr>
        <w:autoSpaceDE w:val="0"/>
        <w:autoSpaceDN w:val="0"/>
        <w:adjustRightInd w:val="0"/>
        <w:spacing w:after="0"/>
        <w:jc w:val="center"/>
        <w:rPr>
          <w:rFonts w:ascii="TimesNewRomanPS-BoldMT" w:hAnsi="TimesNewRomanPS-BoldMT" w:cs="TimesNewRomanPS-BoldMT"/>
          <w:b/>
          <w:bCs/>
          <w:sz w:val="28"/>
          <w:szCs w:val="28"/>
        </w:rPr>
      </w:pPr>
    </w:p>
    <w:p w:rsidR="00DD4A15" w:rsidRDefault="00DD4A15" w:rsidP="00645962">
      <w:pPr>
        <w:autoSpaceDE w:val="0"/>
        <w:autoSpaceDN w:val="0"/>
        <w:adjustRightInd w:val="0"/>
        <w:spacing w:after="0"/>
        <w:rPr>
          <w:rFonts w:ascii="TimesNewRomanPSMT" w:hAnsi="TimesNewRomanPSMT" w:cs="TimesNewRomanPSMT"/>
          <w:sz w:val="24"/>
          <w:szCs w:val="24"/>
        </w:rPr>
      </w:pPr>
      <w:r>
        <w:rPr>
          <w:rFonts w:ascii="OpenSymbol" w:hAnsi="OpenSymbol" w:cs="OpenSymbol"/>
          <w:sz w:val="24"/>
          <w:szCs w:val="24"/>
        </w:rPr>
        <w:t xml:space="preserve">– </w:t>
      </w:r>
      <w:r>
        <w:rPr>
          <w:rFonts w:ascii="TimesNewRomanPSMT" w:hAnsi="TimesNewRomanPSMT" w:cs="TimesNewRomanPSMT"/>
          <w:sz w:val="24"/>
          <w:szCs w:val="24"/>
        </w:rPr>
        <w:t>Les groupes devront interpréter un set de compositions originales, donc aucune reprise ne sera tolérée.</w:t>
      </w:r>
    </w:p>
    <w:p w:rsidR="00DD4A15" w:rsidRDefault="00DD4A15" w:rsidP="00645962">
      <w:pPr>
        <w:autoSpaceDE w:val="0"/>
        <w:autoSpaceDN w:val="0"/>
        <w:adjustRightInd w:val="0"/>
        <w:spacing w:after="0"/>
        <w:rPr>
          <w:rFonts w:ascii="OpenSymbol" w:hAnsi="OpenSymbol" w:cs="OpenSymbol"/>
          <w:sz w:val="24"/>
          <w:szCs w:val="24"/>
        </w:rPr>
      </w:pPr>
    </w:p>
    <w:p w:rsidR="00DD4A15" w:rsidRDefault="00DD4A15" w:rsidP="00645962">
      <w:pPr>
        <w:autoSpaceDE w:val="0"/>
        <w:autoSpaceDN w:val="0"/>
        <w:adjustRightInd w:val="0"/>
        <w:spacing w:after="0"/>
        <w:rPr>
          <w:rFonts w:ascii="TimesNewRomanPSMT" w:hAnsi="TimesNewRomanPSMT" w:cs="TimesNewRomanPSMT"/>
          <w:sz w:val="24"/>
          <w:szCs w:val="24"/>
        </w:rPr>
      </w:pPr>
      <w:r>
        <w:rPr>
          <w:rFonts w:ascii="OpenSymbol" w:hAnsi="OpenSymbol" w:cs="OpenSymbol"/>
          <w:sz w:val="24"/>
          <w:szCs w:val="24"/>
        </w:rPr>
        <w:t xml:space="preserve">– </w:t>
      </w:r>
      <w:r>
        <w:rPr>
          <w:rFonts w:ascii="TimesNewRomanPSMT" w:hAnsi="TimesNewRomanPSMT" w:cs="TimesNewRomanPSMT"/>
          <w:sz w:val="24"/>
          <w:szCs w:val="24"/>
        </w:rPr>
        <w:t xml:space="preserve">Les horaires de passage pour chacun des groupes </w:t>
      </w:r>
      <w:r w:rsidRPr="008E017A">
        <w:rPr>
          <w:rFonts w:ascii="TimesNewRomanPSMT" w:hAnsi="TimesNewRomanPSMT" w:cs="TimesNewRomanPSMT"/>
          <w:color w:val="000000"/>
          <w:sz w:val="24"/>
          <w:szCs w:val="24"/>
        </w:rPr>
        <w:t>seront définis</w:t>
      </w:r>
      <w:r>
        <w:rPr>
          <w:rFonts w:ascii="TimesNewRomanPSMT" w:hAnsi="TimesNewRomanPSMT" w:cs="TimesNewRomanPSMT"/>
          <w:sz w:val="24"/>
          <w:szCs w:val="24"/>
        </w:rPr>
        <w:t xml:space="preserve"> le jour J de chaque concert afin qu'il n'y ait pas de préférence quelconque. Donc tous les groupes devront arriver à la même heure afin de procéder à un tirage au sort, pour ainsi déterminer qui ouvrira la soirée et qui la clôturera.</w:t>
      </w:r>
    </w:p>
    <w:p w:rsidR="00DD4A15" w:rsidRDefault="00DD4A15" w:rsidP="00645962">
      <w:pPr>
        <w:autoSpaceDE w:val="0"/>
        <w:autoSpaceDN w:val="0"/>
        <w:adjustRightInd w:val="0"/>
        <w:spacing w:after="0"/>
        <w:rPr>
          <w:rFonts w:ascii="OpenSymbol" w:hAnsi="OpenSymbol" w:cs="OpenSymbol"/>
          <w:sz w:val="24"/>
          <w:szCs w:val="24"/>
        </w:rPr>
      </w:pPr>
    </w:p>
    <w:p w:rsidR="00DD4A15" w:rsidRDefault="00DD4A15" w:rsidP="00645962">
      <w:pPr>
        <w:autoSpaceDE w:val="0"/>
        <w:autoSpaceDN w:val="0"/>
        <w:adjustRightInd w:val="0"/>
        <w:spacing w:after="0"/>
        <w:rPr>
          <w:rFonts w:ascii="TimesNewRomanPSMT" w:hAnsi="TimesNewRomanPSMT" w:cs="TimesNewRomanPSMT"/>
          <w:sz w:val="24"/>
          <w:szCs w:val="24"/>
        </w:rPr>
      </w:pPr>
      <w:r>
        <w:rPr>
          <w:rFonts w:ascii="OpenSymbol" w:hAnsi="OpenSymbol" w:cs="OpenSymbol"/>
          <w:sz w:val="24"/>
          <w:szCs w:val="24"/>
        </w:rPr>
        <w:t xml:space="preserve">– </w:t>
      </w:r>
      <w:r>
        <w:rPr>
          <w:rFonts w:ascii="TimesNewRomanPSMT" w:hAnsi="TimesNewRomanPSMT" w:cs="TimesNewRomanPSMT"/>
          <w:sz w:val="24"/>
          <w:szCs w:val="24"/>
        </w:rPr>
        <w:t>Cependant notez bien, chaque groupe devra respecter scrupuleusement l'heure de passage et les changements de plateau afin que l'organisation n'en souffre pas, surtout vis à vis des groupes, du public et du jury.</w:t>
      </w:r>
    </w:p>
    <w:p w:rsidR="00DD4A15" w:rsidRDefault="00DD4A15" w:rsidP="00645962">
      <w:pPr>
        <w:autoSpaceDE w:val="0"/>
        <w:autoSpaceDN w:val="0"/>
        <w:adjustRightInd w:val="0"/>
        <w:spacing w:after="0"/>
        <w:rPr>
          <w:rFonts w:ascii="OpenSymbol" w:hAnsi="OpenSymbol" w:cs="OpenSymbol"/>
          <w:sz w:val="24"/>
          <w:szCs w:val="24"/>
        </w:rPr>
      </w:pPr>
    </w:p>
    <w:p w:rsidR="00DD4A15" w:rsidRPr="008D0220" w:rsidRDefault="00DD4A15" w:rsidP="00645962">
      <w:pPr>
        <w:autoSpaceDE w:val="0"/>
        <w:autoSpaceDN w:val="0"/>
        <w:adjustRightInd w:val="0"/>
        <w:spacing w:after="0"/>
        <w:rPr>
          <w:rFonts w:ascii="TimesNewRomanPSMT" w:hAnsi="TimesNewRomanPSMT" w:cs="TimesNewRomanPSMT"/>
          <w:sz w:val="24"/>
          <w:szCs w:val="24"/>
        </w:rPr>
      </w:pPr>
      <w:r w:rsidRPr="008D0220">
        <w:rPr>
          <w:rFonts w:ascii="OpenSymbol" w:hAnsi="OpenSymbol" w:cs="OpenSymbol"/>
          <w:sz w:val="24"/>
          <w:szCs w:val="24"/>
        </w:rPr>
        <w:t xml:space="preserve">– </w:t>
      </w:r>
      <w:r w:rsidRPr="008D0220">
        <w:rPr>
          <w:rFonts w:ascii="TimesNewRomanPSMT" w:hAnsi="TimesNewRomanPSMT" w:cs="TimesNewRomanPSMT"/>
          <w:sz w:val="24"/>
          <w:szCs w:val="24"/>
        </w:rPr>
        <w:t>La durée de la prestation de</w:t>
      </w:r>
      <w:r w:rsidR="00F96CE6" w:rsidRPr="008D0220">
        <w:rPr>
          <w:rFonts w:ascii="TimesNewRomanPSMT" w:hAnsi="TimesNewRomanPSMT" w:cs="TimesNewRomanPSMT"/>
          <w:sz w:val="24"/>
          <w:szCs w:val="24"/>
        </w:rPr>
        <w:t>s groupes sélectionnés pour le T</w:t>
      </w:r>
      <w:r w:rsidRPr="008D0220">
        <w:rPr>
          <w:rFonts w:ascii="TimesNewRomanPSMT" w:hAnsi="TimesNewRomanPSMT" w:cs="TimesNewRomanPSMT"/>
          <w:sz w:val="24"/>
          <w:szCs w:val="24"/>
        </w:rPr>
        <w:t xml:space="preserve">remplin sera de </w:t>
      </w:r>
      <w:r w:rsidR="008D0220" w:rsidRPr="008D0220">
        <w:rPr>
          <w:rFonts w:ascii="TimesNewRomanPSMT" w:hAnsi="TimesNewRomanPSMT" w:cs="TimesNewRomanPSMT"/>
          <w:sz w:val="24"/>
          <w:szCs w:val="24"/>
        </w:rPr>
        <w:t>20 minutes (minimum) à 3</w:t>
      </w:r>
      <w:r w:rsidRPr="008D0220">
        <w:rPr>
          <w:rFonts w:ascii="TimesNewRomanPSMT" w:hAnsi="TimesNewRomanPSMT" w:cs="TimesNewRomanPSMT"/>
          <w:sz w:val="24"/>
          <w:szCs w:val="24"/>
        </w:rPr>
        <w:t>0 minutes (maximum)</w:t>
      </w:r>
      <w:r w:rsidR="00F96CE6" w:rsidRPr="008D0220">
        <w:rPr>
          <w:rFonts w:ascii="TimesNewRomanPSMT" w:hAnsi="TimesNewRomanPSMT" w:cs="TimesNewRomanPSMT"/>
          <w:sz w:val="24"/>
          <w:szCs w:val="24"/>
        </w:rPr>
        <w:t>.</w:t>
      </w:r>
    </w:p>
    <w:p w:rsidR="00232840" w:rsidRDefault="00232840" w:rsidP="00645962">
      <w:pPr>
        <w:autoSpaceDE w:val="0"/>
        <w:autoSpaceDN w:val="0"/>
        <w:adjustRightInd w:val="0"/>
        <w:spacing w:after="0"/>
        <w:rPr>
          <w:rFonts w:ascii="TimesNewRomanPSMT" w:hAnsi="TimesNewRomanPSMT" w:cs="TimesNewRomanPSMT"/>
          <w:sz w:val="24"/>
          <w:szCs w:val="24"/>
        </w:rPr>
      </w:pPr>
    </w:p>
    <w:p w:rsidR="00232840" w:rsidRDefault="00232840" w:rsidP="00645962">
      <w:pPr>
        <w:autoSpaceDE w:val="0"/>
        <w:autoSpaceDN w:val="0"/>
        <w:adjustRightInd w:val="0"/>
        <w:spacing w:after="0"/>
        <w:rPr>
          <w:rFonts w:ascii="TimesNewRomanPSMT" w:hAnsi="TimesNewRomanPSMT" w:cs="TimesNewRomanPSMT"/>
          <w:sz w:val="24"/>
          <w:szCs w:val="24"/>
        </w:rPr>
      </w:pPr>
    </w:p>
    <w:p w:rsidR="00E518B6" w:rsidRDefault="00E518B6" w:rsidP="00645962">
      <w:pPr>
        <w:autoSpaceDE w:val="0"/>
        <w:autoSpaceDN w:val="0"/>
        <w:adjustRightInd w:val="0"/>
        <w:spacing w:after="0"/>
        <w:rPr>
          <w:rFonts w:ascii="TimesNewRomanPSMT" w:hAnsi="TimesNewRomanPSMT" w:cs="TimesNewRomanPSMT"/>
          <w:sz w:val="24"/>
          <w:szCs w:val="24"/>
        </w:rPr>
      </w:pPr>
    </w:p>
    <w:p w:rsidR="00E518B6" w:rsidRDefault="00E518B6" w:rsidP="00645962">
      <w:pPr>
        <w:autoSpaceDE w:val="0"/>
        <w:autoSpaceDN w:val="0"/>
        <w:adjustRightInd w:val="0"/>
        <w:spacing w:after="0"/>
        <w:rPr>
          <w:rFonts w:ascii="TimesNewRomanPSMT" w:hAnsi="TimesNewRomanPSMT" w:cs="TimesNewRomanPSMT"/>
          <w:sz w:val="24"/>
          <w:szCs w:val="24"/>
        </w:rPr>
      </w:pPr>
    </w:p>
    <w:p w:rsidR="00E518B6" w:rsidRDefault="00E518B6" w:rsidP="00645962">
      <w:pPr>
        <w:autoSpaceDE w:val="0"/>
        <w:autoSpaceDN w:val="0"/>
        <w:adjustRightInd w:val="0"/>
        <w:spacing w:after="0"/>
        <w:rPr>
          <w:rFonts w:ascii="TimesNewRomanPSMT" w:hAnsi="TimesNewRomanPSMT" w:cs="TimesNewRomanPSMT"/>
          <w:sz w:val="24"/>
          <w:szCs w:val="24"/>
        </w:rPr>
      </w:pPr>
    </w:p>
    <w:p w:rsidR="00232840" w:rsidRDefault="00232840" w:rsidP="00645962">
      <w:pPr>
        <w:autoSpaceDE w:val="0"/>
        <w:autoSpaceDN w:val="0"/>
        <w:adjustRightInd w:val="0"/>
        <w:spacing w:after="0"/>
        <w:rPr>
          <w:rFonts w:ascii="TimesNewRomanPSMT" w:hAnsi="TimesNewRomanPSMT" w:cs="TimesNewRomanPSMT"/>
          <w:sz w:val="24"/>
          <w:szCs w:val="24"/>
        </w:rPr>
      </w:pPr>
    </w:p>
    <w:p w:rsidR="000A4C1B" w:rsidRDefault="000A4C1B" w:rsidP="00645962">
      <w:pPr>
        <w:autoSpaceDE w:val="0"/>
        <w:autoSpaceDN w:val="0"/>
        <w:adjustRightInd w:val="0"/>
        <w:spacing w:after="0"/>
        <w:rPr>
          <w:rFonts w:ascii="TimesNewRomanPSMT" w:hAnsi="TimesNewRomanPSMT" w:cs="TimesNewRomanPSMT"/>
          <w:sz w:val="24"/>
          <w:szCs w:val="24"/>
        </w:rPr>
      </w:pPr>
    </w:p>
    <w:p w:rsidR="00DD4A15" w:rsidRPr="00D41E34" w:rsidRDefault="00DD4A15" w:rsidP="00645962">
      <w:pPr>
        <w:autoSpaceDE w:val="0"/>
        <w:autoSpaceDN w:val="0"/>
        <w:adjustRightInd w:val="0"/>
        <w:spacing w:after="0"/>
        <w:jc w:val="center"/>
        <w:rPr>
          <w:rFonts w:ascii="Copperplate Gothic Bold" w:hAnsi="Copperplate Gothic Bold" w:cs="TimesNewRomanPS-BoldMT"/>
          <w:b/>
          <w:bCs/>
          <w:sz w:val="28"/>
          <w:szCs w:val="28"/>
        </w:rPr>
      </w:pPr>
      <w:r>
        <w:rPr>
          <w:rFonts w:ascii="Copperplate Gothic Bold" w:hAnsi="Copperplate Gothic Bold" w:cs="TimesNewRomanPS-BoldMT"/>
          <w:b/>
          <w:bCs/>
          <w:sz w:val="28"/>
          <w:szCs w:val="28"/>
        </w:rPr>
        <w:lastRenderedPageBreak/>
        <w:t>Article 3</w:t>
      </w:r>
      <w:r w:rsidRPr="00D41E34">
        <w:rPr>
          <w:rFonts w:ascii="Copperplate Gothic Bold" w:hAnsi="Copperplate Gothic Bold" w:cs="TimesNewRomanPS-BoldMT"/>
          <w:b/>
          <w:bCs/>
          <w:sz w:val="28"/>
          <w:szCs w:val="28"/>
        </w:rPr>
        <w:t xml:space="preserve"> : Le jury</w:t>
      </w:r>
    </w:p>
    <w:p w:rsidR="00DD4A15" w:rsidRDefault="00DD4A15" w:rsidP="00645962">
      <w:pPr>
        <w:autoSpaceDE w:val="0"/>
        <w:autoSpaceDN w:val="0"/>
        <w:adjustRightInd w:val="0"/>
        <w:spacing w:after="0"/>
        <w:rPr>
          <w:rFonts w:ascii="OpenSymbol" w:hAnsi="OpenSymbol" w:cs="OpenSymbol"/>
          <w:sz w:val="24"/>
          <w:szCs w:val="24"/>
        </w:rPr>
      </w:pPr>
    </w:p>
    <w:p w:rsidR="00DD4A15" w:rsidRDefault="00DD4A15" w:rsidP="00645962">
      <w:pPr>
        <w:autoSpaceDE w:val="0"/>
        <w:autoSpaceDN w:val="0"/>
        <w:adjustRightInd w:val="0"/>
        <w:spacing w:after="0"/>
        <w:rPr>
          <w:rFonts w:ascii="TimesNewRomanPSMT" w:hAnsi="TimesNewRomanPSMT" w:cs="TimesNewRomanPSMT"/>
          <w:sz w:val="24"/>
          <w:szCs w:val="24"/>
        </w:rPr>
      </w:pPr>
      <w:r w:rsidRPr="005E531C">
        <w:rPr>
          <w:rFonts w:ascii="OpenSymbol" w:hAnsi="OpenSymbol" w:cs="OpenSymbol"/>
          <w:sz w:val="24"/>
          <w:szCs w:val="24"/>
        </w:rPr>
        <w:t xml:space="preserve">– </w:t>
      </w:r>
      <w:r w:rsidRPr="005E531C">
        <w:rPr>
          <w:rFonts w:ascii="TimesNewRomanPSMT" w:hAnsi="TimesNewRomanPSMT" w:cs="TimesNewRomanPSMT"/>
          <w:sz w:val="24"/>
          <w:szCs w:val="24"/>
        </w:rPr>
        <w:t>Le jury des présélections sera composé des membres de l'association issus de divers horizons Metal.</w:t>
      </w:r>
    </w:p>
    <w:p w:rsidR="00DD4A15" w:rsidRDefault="00DD4A15" w:rsidP="00645962">
      <w:pPr>
        <w:autoSpaceDE w:val="0"/>
        <w:autoSpaceDN w:val="0"/>
        <w:adjustRightInd w:val="0"/>
        <w:spacing w:after="0"/>
        <w:rPr>
          <w:rFonts w:ascii="OpenSymbol" w:hAnsi="OpenSymbol" w:cs="OpenSymbol"/>
          <w:sz w:val="24"/>
          <w:szCs w:val="24"/>
        </w:rPr>
      </w:pPr>
    </w:p>
    <w:p w:rsidR="00DD4A15" w:rsidRDefault="00DD4A15" w:rsidP="00645962">
      <w:pPr>
        <w:autoSpaceDE w:val="0"/>
        <w:autoSpaceDN w:val="0"/>
        <w:adjustRightInd w:val="0"/>
        <w:spacing w:after="0"/>
        <w:rPr>
          <w:rFonts w:ascii="TimesNewRomanPSMT" w:hAnsi="TimesNewRomanPSMT" w:cs="TimesNewRomanPSMT"/>
          <w:sz w:val="24"/>
          <w:szCs w:val="24"/>
        </w:rPr>
      </w:pPr>
      <w:r w:rsidRPr="005E531C">
        <w:rPr>
          <w:rFonts w:ascii="OpenSymbol" w:hAnsi="OpenSymbol" w:cs="OpenSymbol"/>
          <w:sz w:val="24"/>
          <w:szCs w:val="24"/>
        </w:rPr>
        <w:t xml:space="preserve">– </w:t>
      </w:r>
      <w:r w:rsidRPr="005E531C">
        <w:rPr>
          <w:rFonts w:ascii="TimesNewRomanPSMT" w:hAnsi="TimesNewRomanPSMT" w:cs="TimesNewRomanPSMT"/>
          <w:sz w:val="24"/>
          <w:szCs w:val="24"/>
        </w:rPr>
        <w:t xml:space="preserve">Le jury </w:t>
      </w:r>
      <w:r>
        <w:rPr>
          <w:rFonts w:ascii="TimesNewRomanPSMT" w:hAnsi="TimesNewRomanPSMT" w:cs="TimesNewRomanPSMT"/>
          <w:sz w:val="24"/>
          <w:szCs w:val="24"/>
        </w:rPr>
        <w:t>présent le soir du tremplin sera composé de 3 personnes :</w:t>
      </w:r>
    </w:p>
    <w:p w:rsidR="00DD4A15" w:rsidRDefault="00DD4A15" w:rsidP="00645962">
      <w:pPr>
        <w:autoSpaceDE w:val="0"/>
        <w:autoSpaceDN w:val="0"/>
        <w:adjustRightInd w:val="0"/>
        <w:spacing w:after="0"/>
        <w:rPr>
          <w:rFonts w:ascii="TimesNewRomanPSMT" w:hAnsi="TimesNewRomanPSMT" w:cs="TimesNewRomanPSMT"/>
          <w:i/>
          <w:sz w:val="24"/>
          <w:szCs w:val="24"/>
        </w:rPr>
      </w:pPr>
      <w:r>
        <w:rPr>
          <w:rFonts w:ascii="TimesNewRomanPSMT" w:hAnsi="TimesNewRomanPSMT" w:cs="TimesNewRomanPSMT"/>
          <w:sz w:val="24"/>
          <w:szCs w:val="24"/>
        </w:rPr>
        <w:tab/>
        <w:t xml:space="preserve">-Un représentant de l'association </w:t>
      </w:r>
      <w:r w:rsidRPr="008E017A">
        <w:rPr>
          <w:rFonts w:ascii="TimesNewRomanPSMT" w:hAnsi="TimesNewRomanPSMT" w:cs="TimesNewRomanPSMT"/>
          <w:i/>
          <w:sz w:val="24"/>
          <w:szCs w:val="24"/>
        </w:rPr>
        <w:t>La Horde Tri Nox Samoni</w:t>
      </w:r>
    </w:p>
    <w:p w:rsidR="00DD4A15" w:rsidRPr="009B3F7E" w:rsidRDefault="00DD4A15" w:rsidP="00645962">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i/>
          <w:sz w:val="24"/>
          <w:szCs w:val="24"/>
        </w:rPr>
        <w:tab/>
      </w:r>
      <w:r w:rsidRPr="009B3F7E">
        <w:rPr>
          <w:rFonts w:ascii="TimesNewRomanPSMT" w:hAnsi="TimesNewRomanPSMT" w:cs="TimesNewRomanPSMT"/>
          <w:i/>
          <w:sz w:val="24"/>
          <w:szCs w:val="24"/>
        </w:rPr>
        <w:t>-</w:t>
      </w:r>
      <w:r w:rsidRPr="009B3F7E">
        <w:rPr>
          <w:rFonts w:ascii="TimesNewRomanPSMT" w:hAnsi="TimesNewRomanPSMT" w:cs="TimesNewRomanPSMT"/>
          <w:sz w:val="24"/>
          <w:szCs w:val="24"/>
        </w:rPr>
        <w:t xml:space="preserve">Un </w:t>
      </w:r>
      <w:r w:rsidR="0020218F" w:rsidRPr="009B3F7E">
        <w:rPr>
          <w:rFonts w:ascii="TimesNewRomanPSMT" w:hAnsi="TimesNewRomanPSMT" w:cs="TimesNewRomanPSMT"/>
          <w:sz w:val="24"/>
          <w:szCs w:val="24"/>
        </w:rPr>
        <w:t>acteur reconnu de la scène musiques actuelles de la</w:t>
      </w:r>
      <w:r w:rsidRPr="009B3F7E">
        <w:rPr>
          <w:rFonts w:ascii="TimesNewRomanPSMT" w:hAnsi="TimesNewRomanPSMT" w:cs="TimesNewRomanPSMT"/>
          <w:sz w:val="24"/>
          <w:szCs w:val="24"/>
        </w:rPr>
        <w:t xml:space="preserve"> Région nouvelle Aquitaine.</w:t>
      </w:r>
    </w:p>
    <w:p w:rsidR="00DD4A15" w:rsidRDefault="00DD4A15" w:rsidP="00645962">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ab/>
        <w:t>-</w:t>
      </w:r>
      <w:r w:rsidRPr="00896811">
        <w:rPr>
          <w:rFonts w:ascii="TimesNewRomanPSMT" w:hAnsi="TimesNewRomanPSMT" w:cs="TimesNewRomanPSMT"/>
          <w:sz w:val="24"/>
          <w:szCs w:val="24"/>
        </w:rPr>
        <w:t>Un Musicien</w:t>
      </w:r>
      <w:r>
        <w:rPr>
          <w:rFonts w:ascii="TimesNewRomanPSMT" w:hAnsi="TimesNewRomanPSMT" w:cs="TimesNewRomanPSMT"/>
          <w:sz w:val="24"/>
          <w:szCs w:val="24"/>
        </w:rPr>
        <w:t xml:space="preserve"> et</w:t>
      </w:r>
      <w:r w:rsidR="000C5791">
        <w:rPr>
          <w:rFonts w:ascii="TimesNewRomanPSMT" w:hAnsi="TimesNewRomanPSMT" w:cs="TimesNewRomanPSMT"/>
          <w:sz w:val="24"/>
          <w:szCs w:val="24"/>
        </w:rPr>
        <w:t>/ou</w:t>
      </w:r>
      <w:r>
        <w:rPr>
          <w:rFonts w:ascii="TimesNewRomanPSMT" w:hAnsi="TimesNewRomanPSMT" w:cs="TimesNewRomanPSMT"/>
          <w:sz w:val="24"/>
          <w:szCs w:val="24"/>
        </w:rPr>
        <w:t xml:space="preserve"> professeur de musique reconnu de la scène locale</w:t>
      </w:r>
    </w:p>
    <w:p w:rsidR="00DD4A15" w:rsidRDefault="00DD4A15" w:rsidP="00645962">
      <w:pPr>
        <w:autoSpaceDE w:val="0"/>
        <w:autoSpaceDN w:val="0"/>
        <w:adjustRightInd w:val="0"/>
        <w:spacing w:after="0"/>
        <w:rPr>
          <w:rFonts w:ascii="TimesNewRomanPSMT" w:hAnsi="TimesNewRomanPSMT" w:cs="TimesNewRomanPSMT"/>
          <w:sz w:val="24"/>
          <w:szCs w:val="24"/>
        </w:rPr>
      </w:pPr>
    </w:p>
    <w:p w:rsidR="00DD4A15" w:rsidRDefault="00DD4A15" w:rsidP="00645962">
      <w:pPr>
        <w:autoSpaceDE w:val="0"/>
        <w:autoSpaceDN w:val="0"/>
        <w:adjustRightInd w:val="0"/>
        <w:spacing w:after="0"/>
        <w:rPr>
          <w:rFonts w:ascii="TimesNewRomanPSMT" w:hAnsi="TimesNewRomanPSMT" w:cs="TimesNewRomanPSMT"/>
          <w:sz w:val="24"/>
          <w:szCs w:val="24"/>
        </w:rPr>
      </w:pPr>
      <w:r>
        <w:rPr>
          <w:rFonts w:ascii="OpenSymbol" w:hAnsi="OpenSymbol" w:cs="OpenSymbol"/>
          <w:sz w:val="24"/>
          <w:szCs w:val="24"/>
        </w:rPr>
        <w:t xml:space="preserve">– </w:t>
      </w:r>
      <w:r>
        <w:rPr>
          <w:rFonts w:ascii="TimesNewRomanPSMT" w:hAnsi="TimesNewRomanPSMT" w:cs="TimesNewRomanPSMT"/>
          <w:sz w:val="24"/>
          <w:szCs w:val="24"/>
        </w:rPr>
        <w:t>Le jury remplira une grille d'évaluation (1 par personne du jury) pour chaque groupe jouant lors du tremplin afin de donner une trame pour départager et sélectionner le vainqueur de la soirée concernée.</w:t>
      </w:r>
    </w:p>
    <w:p w:rsidR="00DD4A15" w:rsidRDefault="00DD4A15" w:rsidP="00645962">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Les groupes n'ont pas accès à cette grille d'évaluation.</w:t>
      </w:r>
    </w:p>
    <w:p w:rsidR="00DD4A15" w:rsidRDefault="00DD4A15" w:rsidP="00645962">
      <w:pPr>
        <w:autoSpaceDE w:val="0"/>
        <w:autoSpaceDN w:val="0"/>
        <w:adjustRightInd w:val="0"/>
        <w:spacing w:after="0"/>
        <w:rPr>
          <w:rFonts w:ascii="OpenSymbol" w:hAnsi="OpenSymbol" w:cs="OpenSymbol"/>
          <w:sz w:val="24"/>
          <w:szCs w:val="24"/>
        </w:rPr>
      </w:pPr>
    </w:p>
    <w:p w:rsidR="00DD4A15" w:rsidRDefault="00DD4A15" w:rsidP="00645962">
      <w:pPr>
        <w:autoSpaceDE w:val="0"/>
        <w:autoSpaceDN w:val="0"/>
        <w:adjustRightInd w:val="0"/>
        <w:spacing w:after="0"/>
        <w:rPr>
          <w:rFonts w:ascii="TimesNewRomanPSMT" w:hAnsi="TimesNewRomanPSMT" w:cs="TimesNewRomanPSMT"/>
          <w:sz w:val="24"/>
          <w:szCs w:val="24"/>
        </w:rPr>
      </w:pPr>
      <w:r>
        <w:rPr>
          <w:rFonts w:ascii="OpenSymbol" w:hAnsi="OpenSymbol" w:cs="OpenSymbol"/>
          <w:sz w:val="24"/>
          <w:szCs w:val="24"/>
        </w:rPr>
        <w:t xml:space="preserve">– </w:t>
      </w:r>
      <w:r>
        <w:rPr>
          <w:rFonts w:ascii="TimesNewRomanPSMT" w:hAnsi="TimesNewRomanPSMT" w:cs="TimesNewRomanPSMT"/>
          <w:sz w:val="24"/>
          <w:szCs w:val="24"/>
        </w:rPr>
        <w:t>Le jugement du jury est souverain et ne saurait être remis en cause.</w:t>
      </w:r>
    </w:p>
    <w:p w:rsidR="009B3F7E" w:rsidRDefault="009B3F7E" w:rsidP="00645962">
      <w:pPr>
        <w:autoSpaceDE w:val="0"/>
        <w:autoSpaceDN w:val="0"/>
        <w:adjustRightInd w:val="0"/>
        <w:spacing w:after="0"/>
        <w:jc w:val="center"/>
        <w:rPr>
          <w:rFonts w:ascii="Copperplate Gothic Bold" w:hAnsi="Copperplate Gothic Bold" w:cs="TimesNewRomanPS-BoldMT"/>
          <w:b/>
          <w:bCs/>
          <w:sz w:val="28"/>
          <w:szCs w:val="28"/>
        </w:rPr>
      </w:pPr>
    </w:p>
    <w:p w:rsidR="00DD4A15" w:rsidRPr="00D41E34" w:rsidRDefault="00DD4A15" w:rsidP="00645962">
      <w:pPr>
        <w:autoSpaceDE w:val="0"/>
        <w:autoSpaceDN w:val="0"/>
        <w:adjustRightInd w:val="0"/>
        <w:spacing w:after="0"/>
        <w:jc w:val="center"/>
        <w:rPr>
          <w:rFonts w:ascii="Copperplate Gothic Bold" w:hAnsi="Copperplate Gothic Bold" w:cs="TimesNewRomanPS-BoldMT"/>
          <w:b/>
          <w:bCs/>
          <w:sz w:val="28"/>
          <w:szCs w:val="28"/>
        </w:rPr>
      </w:pPr>
      <w:r>
        <w:rPr>
          <w:rFonts w:ascii="Copperplate Gothic Bold" w:hAnsi="Copperplate Gothic Bold" w:cs="TimesNewRomanPS-BoldMT"/>
          <w:b/>
          <w:bCs/>
          <w:sz w:val="28"/>
          <w:szCs w:val="28"/>
        </w:rPr>
        <w:t>Article 4</w:t>
      </w:r>
      <w:r w:rsidRPr="00D41E34">
        <w:rPr>
          <w:rFonts w:ascii="Copperplate Gothic Bold" w:hAnsi="Copperplate Gothic Bold" w:cs="TimesNewRomanPS-BoldMT"/>
          <w:b/>
          <w:bCs/>
          <w:sz w:val="28"/>
          <w:szCs w:val="28"/>
        </w:rPr>
        <w:t xml:space="preserve"> : Le Matériel / Backline</w:t>
      </w:r>
    </w:p>
    <w:p w:rsidR="009B3F7E" w:rsidRPr="00B56EB5" w:rsidRDefault="009B3F7E" w:rsidP="00B56EB5">
      <w:pPr>
        <w:autoSpaceDE w:val="0"/>
        <w:autoSpaceDN w:val="0"/>
        <w:adjustRightInd w:val="0"/>
        <w:spacing w:after="0"/>
        <w:rPr>
          <w:rFonts w:ascii="TimesNewRomanPSMT" w:hAnsi="TimesNewRomanPSMT" w:cs="TimesNewRomanPSMT"/>
          <w:sz w:val="24"/>
          <w:szCs w:val="24"/>
        </w:rPr>
      </w:pPr>
    </w:p>
    <w:p w:rsidR="00B56EB5" w:rsidRDefault="00B56EB5" w:rsidP="00B56EB5">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 xml:space="preserve">- </w:t>
      </w:r>
      <w:r w:rsidRPr="00B56EB5">
        <w:rPr>
          <w:rFonts w:ascii="TimesNewRomanPSMT" w:hAnsi="TimesNewRomanPSMT" w:cs="TimesNewRomanPSMT"/>
          <w:sz w:val="24"/>
          <w:szCs w:val="24"/>
        </w:rPr>
        <w:t>L organisateur met à disposition une salle de concert avec un systèm</w:t>
      </w:r>
      <w:r>
        <w:rPr>
          <w:rFonts w:ascii="TimesNewRomanPSMT" w:hAnsi="TimesNewRomanPSMT" w:cs="TimesNewRomanPSMT"/>
          <w:sz w:val="24"/>
          <w:szCs w:val="24"/>
        </w:rPr>
        <w:t>e de diffusion adapté, ainsi qu</w:t>
      </w:r>
      <w:r w:rsidRPr="00B56EB5">
        <w:rPr>
          <w:rFonts w:ascii="TimesNewRomanPSMT" w:hAnsi="TimesNewRomanPSMT" w:cs="TimesNewRomanPSMT"/>
          <w:sz w:val="24"/>
          <w:szCs w:val="24"/>
        </w:rPr>
        <w:t xml:space="preserve">'un backline commun afin de simplifier les changements </w:t>
      </w:r>
      <w:r>
        <w:rPr>
          <w:rFonts w:ascii="TimesNewRomanPSMT" w:hAnsi="TimesNewRomanPSMT" w:cs="TimesNewRomanPSMT"/>
          <w:sz w:val="24"/>
          <w:szCs w:val="24"/>
        </w:rPr>
        <w:t>de plateau.</w:t>
      </w:r>
    </w:p>
    <w:p w:rsidR="00B56EB5" w:rsidRPr="00B56EB5" w:rsidRDefault="00B56EB5" w:rsidP="00B56EB5">
      <w:pPr>
        <w:autoSpaceDE w:val="0"/>
        <w:autoSpaceDN w:val="0"/>
        <w:adjustRightInd w:val="0"/>
        <w:spacing w:after="0"/>
        <w:rPr>
          <w:rFonts w:ascii="TimesNewRomanPSMT" w:hAnsi="TimesNewRomanPSMT" w:cs="TimesNewRomanPSMT"/>
          <w:sz w:val="24"/>
          <w:szCs w:val="24"/>
        </w:rPr>
      </w:pPr>
    </w:p>
    <w:p w:rsidR="00F96CE6" w:rsidRDefault="00B56EB5" w:rsidP="00645962">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 xml:space="preserve">- </w:t>
      </w:r>
      <w:r w:rsidR="00DD4A15" w:rsidRPr="001E7DEC">
        <w:rPr>
          <w:rFonts w:ascii="TimesNewRomanPSMT" w:hAnsi="TimesNewRomanPSMT" w:cs="TimesNewRomanPSMT"/>
          <w:sz w:val="24"/>
          <w:szCs w:val="24"/>
        </w:rPr>
        <w:t xml:space="preserve">Chaque groupe sera chargé de prendre ses instruments, têtes d'amplis, câbles, pédales etc... Les batteurs devront ramener leurs Caisse claire, Pédales de grosse caisse, cymbales, pieds de cymbales et siège. ils en seront responsable. Les organisateurs déclinent toute responsabilité en cas de vol et/ou de dégât quelconque. </w:t>
      </w:r>
    </w:p>
    <w:p w:rsidR="00B56EB5" w:rsidRDefault="00B56EB5" w:rsidP="00B56EB5">
      <w:pPr>
        <w:autoSpaceDE w:val="0"/>
        <w:autoSpaceDN w:val="0"/>
        <w:adjustRightInd w:val="0"/>
        <w:spacing w:after="0"/>
        <w:rPr>
          <w:rFonts w:ascii="TimesNewRomanPSMT" w:hAnsi="TimesNewRomanPSMT" w:cs="TimesNewRomanPSMT"/>
          <w:sz w:val="24"/>
          <w:szCs w:val="24"/>
        </w:rPr>
      </w:pPr>
    </w:p>
    <w:p w:rsidR="00B56EB5" w:rsidRPr="00B56EB5" w:rsidRDefault="00B56EB5" w:rsidP="00B56EB5">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 xml:space="preserve">- </w:t>
      </w:r>
      <w:r w:rsidRPr="00B56EB5">
        <w:rPr>
          <w:rFonts w:ascii="TimesNewRomanPSMT" w:hAnsi="TimesNewRomanPSMT" w:cs="TimesNewRomanPSMT"/>
          <w:sz w:val="24"/>
          <w:szCs w:val="24"/>
        </w:rPr>
        <w:t>Une salle backstage pourra être</w:t>
      </w:r>
      <w:r>
        <w:rPr>
          <w:rFonts w:ascii="TimesNewRomanPSMT" w:hAnsi="TimesNewRomanPSMT" w:cs="TimesNewRomanPSMT"/>
          <w:sz w:val="24"/>
          <w:szCs w:val="24"/>
        </w:rPr>
        <w:t xml:space="preserve"> </w:t>
      </w:r>
      <w:r w:rsidRPr="00B56EB5">
        <w:rPr>
          <w:rFonts w:ascii="TimesNewRomanPSMT" w:hAnsi="TimesNewRomanPSMT" w:cs="TimesNewRomanPSMT"/>
          <w:sz w:val="24"/>
          <w:szCs w:val="24"/>
        </w:rPr>
        <w:t>mise à disposition des groupes, cependant le stockage du matériel dans les véhicules est préférable.L organisateur décline toute responsabilité en cas de perte ou vol .</w:t>
      </w:r>
    </w:p>
    <w:p w:rsidR="00B56EB5" w:rsidRDefault="00B56EB5" w:rsidP="00B56EB5">
      <w:pPr>
        <w:pStyle w:val="Standard"/>
      </w:pPr>
    </w:p>
    <w:p w:rsidR="00DD4A15" w:rsidRDefault="00DD4A15" w:rsidP="00645962">
      <w:pPr>
        <w:autoSpaceDE w:val="0"/>
        <w:autoSpaceDN w:val="0"/>
        <w:adjustRightInd w:val="0"/>
        <w:spacing w:after="0"/>
        <w:rPr>
          <w:rFonts w:ascii="TimesNewRomanPSMT" w:hAnsi="TimesNewRomanPSMT" w:cs="TimesNewRomanPSMT"/>
          <w:sz w:val="24"/>
          <w:szCs w:val="24"/>
        </w:rPr>
      </w:pPr>
      <w:r>
        <w:rPr>
          <w:rFonts w:ascii="OpenSymbol" w:hAnsi="OpenSymbol" w:cs="OpenSymbol"/>
          <w:sz w:val="24"/>
          <w:szCs w:val="24"/>
        </w:rPr>
        <w:t xml:space="preserve">– </w:t>
      </w:r>
      <w:r>
        <w:rPr>
          <w:rFonts w:ascii="TimesNewRomanPSMT" w:hAnsi="TimesNewRomanPSMT" w:cs="TimesNewRomanPSMT"/>
          <w:sz w:val="24"/>
          <w:szCs w:val="24"/>
        </w:rPr>
        <w:t>Tous les groupes devront respecter le matériel des autres ainsi que celui de l'organisateur.</w:t>
      </w:r>
    </w:p>
    <w:p w:rsidR="00DD4A15" w:rsidRDefault="00DD4A15" w:rsidP="00645962">
      <w:pPr>
        <w:autoSpaceDE w:val="0"/>
        <w:autoSpaceDN w:val="0"/>
        <w:adjustRightInd w:val="0"/>
        <w:spacing w:after="0"/>
        <w:rPr>
          <w:rFonts w:ascii="OpenSymbol" w:hAnsi="OpenSymbol" w:cs="OpenSymbol"/>
          <w:sz w:val="24"/>
          <w:szCs w:val="24"/>
        </w:rPr>
      </w:pPr>
    </w:p>
    <w:p w:rsidR="00DD4A15" w:rsidRDefault="00DD4A15" w:rsidP="00645962">
      <w:pPr>
        <w:autoSpaceDE w:val="0"/>
        <w:autoSpaceDN w:val="0"/>
        <w:adjustRightInd w:val="0"/>
        <w:spacing w:after="0"/>
        <w:rPr>
          <w:rFonts w:ascii="TimesNewRomanPSMT" w:hAnsi="TimesNewRomanPSMT" w:cs="TimesNewRomanPSMT"/>
          <w:sz w:val="24"/>
          <w:szCs w:val="24"/>
        </w:rPr>
      </w:pPr>
      <w:r>
        <w:rPr>
          <w:rFonts w:ascii="OpenSymbol" w:hAnsi="OpenSymbol" w:cs="OpenSymbol"/>
          <w:sz w:val="24"/>
          <w:szCs w:val="24"/>
        </w:rPr>
        <w:t xml:space="preserve">– </w:t>
      </w:r>
      <w:r>
        <w:rPr>
          <w:rFonts w:ascii="TimesNewRomanPSMT" w:hAnsi="TimesNewRomanPSMT" w:cs="TimesNewRomanPSMT"/>
          <w:sz w:val="24"/>
          <w:szCs w:val="24"/>
        </w:rPr>
        <w:t xml:space="preserve">Les organisateurs mettent à dispositions des groupes une sonorisation et des lights, ainsi qu'un ingénieur-son compétent. Il est à noter, que les groupes peuvent être accompagnés de leur ingé-son, si c'est le cas, pensez à le signaler sur la </w:t>
      </w:r>
      <w:r w:rsidRPr="00EB5233">
        <w:rPr>
          <w:rFonts w:ascii="TimesNewRomanPSMT" w:hAnsi="TimesNewRomanPSMT" w:cs="TimesNewRomanPSMT"/>
          <w:sz w:val="24"/>
          <w:szCs w:val="24"/>
        </w:rPr>
        <w:t>page</w:t>
      </w:r>
      <w:r w:rsidR="00EB5233">
        <w:rPr>
          <w:rFonts w:ascii="TimesNewRomanPSMT" w:hAnsi="TimesNewRomanPSMT" w:cs="TimesNewRomanPSMT"/>
          <w:sz w:val="24"/>
          <w:szCs w:val="24"/>
        </w:rPr>
        <w:t xml:space="preserve"> 14</w:t>
      </w:r>
      <w:r>
        <w:rPr>
          <w:rFonts w:ascii="TimesNewRomanPSMT" w:hAnsi="TimesNewRomanPSMT" w:cs="TimesNewRomanPSMT"/>
          <w:sz w:val="24"/>
          <w:szCs w:val="24"/>
        </w:rPr>
        <w:t xml:space="preserve"> « ajouts d'informations supplémentaires ») du dossier d'inscription.</w:t>
      </w:r>
    </w:p>
    <w:p w:rsidR="00DD4A15" w:rsidRDefault="00DD4A15" w:rsidP="00645962">
      <w:pPr>
        <w:autoSpaceDE w:val="0"/>
        <w:autoSpaceDN w:val="0"/>
        <w:adjustRightInd w:val="0"/>
        <w:spacing w:after="0"/>
        <w:rPr>
          <w:rFonts w:ascii="OpenSymbol" w:hAnsi="OpenSymbol" w:cs="OpenSymbol"/>
          <w:sz w:val="24"/>
          <w:szCs w:val="24"/>
        </w:rPr>
      </w:pPr>
    </w:p>
    <w:p w:rsidR="009B3F7E" w:rsidRDefault="00DD4A15" w:rsidP="00645962">
      <w:pPr>
        <w:autoSpaceDE w:val="0"/>
        <w:autoSpaceDN w:val="0"/>
        <w:adjustRightInd w:val="0"/>
        <w:spacing w:after="0"/>
        <w:rPr>
          <w:rFonts w:ascii="TimesNewRomanPSMT" w:hAnsi="TimesNewRomanPSMT" w:cs="TimesNewRomanPSMT"/>
          <w:sz w:val="24"/>
          <w:szCs w:val="24"/>
        </w:rPr>
      </w:pPr>
      <w:r>
        <w:rPr>
          <w:rFonts w:ascii="OpenSymbol" w:hAnsi="OpenSymbol" w:cs="OpenSymbol"/>
          <w:sz w:val="24"/>
          <w:szCs w:val="24"/>
        </w:rPr>
        <w:t xml:space="preserve">– </w:t>
      </w:r>
      <w:r>
        <w:rPr>
          <w:rFonts w:ascii="TimesNewRomanPSMT" w:hAnsi="TimesNewRomanPSMT" w:cs="TimesNewRomanPSMT"/>
          <w:sz w:val="24"/>
          <w:szCs w:val="24"/>
        </w:rPr>
        <w:t>Les décors et artifices sont proscrits à cause des normes de sécurité. Seront seulement acceptés les backdrops et déco</w:t>
      </w:r>
      <w:r w:rsidR="009B3F7E">
        <w:rPr>
          <w:rFonts w:ascii="TimesNewRomanPSMT" w:hAnsi="TimesNewRomanPSMT" w:cs="TimesNewRomanPSMT"/>
          <w:sz w:val="24"/>
          <w:szCs w:val="24"/>
        </w:rPr>
        <w:t>r</w:t>
      </w:r>
      <w:r>
        <w:rPr>
          <w:rFonts w:ascii="TimesNewRomanPSMT" w:hAnsi="TimesNewRomanPSMT" w:cs="TimesNewRomanPSMT"/>
          <w:sz w:val="24"/>
          <w:szCs w:val="24"/>
        </w:rPr>
        <w:t>s ignifugés.</w:t>
      </w:r>
    </w:p>
    <w:p w:rsidR="00DD4A15" w:rsidRPr="00D41E34" w:rsidRDefault="009B3F7E" w:rsidP="00645962">
      <w:pPr>
        <w:autoSpaceDE w:val="0"/>
        <w:autoSpaceDN w:val="0"/>
        <w:adjustRightInd w:val="0"/>
        <w:spacing w:after="0"/>
        <w:jc w:val="center"/>
        <w:rPr>
          <w:rFonts w:ascii="Copperplate Gothic Bold" w:hAnsi="Copperplate Gothic Bold" w:cs="TimesNewRomanPS-BoldMT"/>
          <w:b/>
          <w:bCs/>
          <w:sz w:val="28"/>
          <w:szCs w:val="28"/>
        </w:rPr>
      </w:pPr>
      <w:r>
        <w:rPr>
          <w:rFonts w:ascii="Copperplate Gothic Bold" w:hAnsi="Copperplate Gothic Bold" w:cs="TimesNewRomanPS-BoldMT"/>
          <w:b/>
          <w:bCs/>
          <w:sz w:val="28"/>
          <w:szCs w:val="28"/>
        </w:rPr>
        <w:lastRenderedPageBreak/>
        <w:t>A</w:t>
      </w:r>
      <w:r w:rsidR="00DD4A15">
        <w:rPr>
          <w:rFonts w:ascii="Copperplate Gothic Bold" w:hAnsi="Copperplate Gothic Bold" w:cs="TimesNewRomanPS-BoldMT"/>
          <w:b/>
          <w:bCs/>
          <w:sz w:val="28"/>
          <w:szCs w:val="28"/>
        </w:rPr>
        <w:t>rticle 5</w:t>
      </w:r>
      <w:r w:rsidR="00DD4A15" w:rsidRPr="00D41E34">
        <w:rPr>
          <w:rFonts w:ascii="Copperplate Gothic Bold" w:hAnsi="Copperplate Gothic Bold" w:cs="TimesNewRomanPS-BoldMT"/>
          <w:b/>
          <w:bCs/>
          <w:sz w:val="28"/>
          <w:szCs w:val="28"/>
        </w:rPr>
        <w:t xml:space="preserve"> : Prix pour le gagnant</w:t>
      </w:r>
    </w:p>
    <w:p w:rsidR="00DD4A15" w:rsidRDefault="00DD4A15" w:rsidP="00645962">
      <w:pPr>
        <w:autoSpaceDE w:val="0"/>
        <w:autoSpaceDN w:val="0"/>
        <w:adjustRightInd w:val="0"/>
        <w:spacing w:after="0"/>
        <w:jc w:val="center"/>
        <w:rPr>
          <w:rFonts w:ascii="TimesNewRomanPS-BoldMT" w:hAnsi="TimesNewRomanPS-BoldMT" w:cs="TimesNewRomanPS-BoldMT"/>
          <w:b/>
          <w:bCs/>
          <w:sz w:val="28"/>
          <w:szCs w:val="28"/>
        </w:rPr>
      </w:pPr>
    </w:p>
    <w:p w:rsidR="00232840" w:rsidRDefault="00232840" w:rsidP="002D2843">
      <w:pPr>
        <w:autoSpaceDE w:val="0"/>
        <w:autoSpaceDN w:val="0"/>
        <w:adjustRightInd w:val="0"/>
        <w:spacing w:after="0"/>
        <w:jc w:val="center"/>
        <w:rPr>
          <w:rFonts w:ascii="TimesNewRomanPS-BoldMT" w:hAnsi="TimesNewRomanPS-BoldMT" w:cs="TimesNewRomanPS-BoldMT"/>
          <w:b/>
          <w:bCs/>
          <w:sz w:val="28"/>
          <w:szCs w:val="28"/>
        </w:rPr>
      </w:pPr>
    </w:p>
    <w:p w:rsidR="00DD4A15" w:rsidRDefault="00DD4A15" w:rsidP="002D2843">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 xml:space="preserve">Le groupe désigné vainqueur </w:t>
      </w:r>
      <w:r w:rsidR="00F96CE6">
        <w:rPr>
          <w:rFonts w:ascii="TimesNewRomanPSMT" w:hAnsi="TimesNewRomanPSMT" w:cs="TimesNewRomanPSMT"/>
          <w:sz w:val="24"/>
          <w:szCs w:val="24"/>
        </w:rPr>
        <w:t>à la fin de la phase finale du T</w:t>
      </w:r>
      <w:r>
        <w:rPr>
          <w:rFonts w:ascii="TimesNewRomanPSMT" w:hAnsi="TimesNewRomanPSMT" w:cs="TimesNewRomanPSMT"/>
          <w:sz w:val="24"/>
          <w:szCs w:val="24"/>
        </w:rPr>
        <w:t xml:space="preserve">remplin sur les réseaux sociaux se verra </w:t>
      </w:r>
      <w:r w:rsidRPr="00896811">
        <w:rPr>
          <w:rFonts w:ascii="TimesNewRomanPSMT" w:hAnsi="TimesNewRomanPSMT" w:cs="TimesNewRomanPSMT"/>
          <w:color w:val="000000"/>
          <w:sz w:val="24"/>
          <w:szCs w:val="24"/>
        </w:rPr>
        <w:t>programmé</w:t>
      </w:r>
      <w:r>
        <w:rPr>
          <w:rFonts w:ascii="TimesNewRomanPSMT" w:hAnsi="TimesNewRomanPSMT" w:cs="TimesNewRomanPSMT"/>
          <w:sz w:val="24"/>
          <w:szCs w:val="24"/>
        </w:rPr>
        <w:t xml:space="preserve"> </w:t>
      </w:r>
      <w:r w:rsidR="00F96CE6">
        <w:rPr>
          <w:rFonts w:ascii="TimesNewRomanPSMT" w:hAnsi="TimesNewRomanPSMT" w:cs="TimesNewRomanPSMT"/>
          <w:sz w:val="24"/>
          <w:szCs w:val="24"/>
        </w:rPr>
        <w:t xml:space="preserve">en ouverture </w:t>
      </w:r>
      <w:r>
        <w:rPr>
          <w:rFonts w:ascii="TimesNewRomanPSMT" w:hAnsi="TimesNewRomanPSMT" w:cs="TimesNewRomanPSMT"/>
          <w:sz w:val="24"/>
          <w:szCs w:val="24"/>
        </w:rPr>
        <w:t xml:space="preserve">sur </w:t>
      </w:r>
      <w:r w:rsidR="00E518B6">
        <w:rPr>
          <w:rFonts w:ascii="TimesNewRomanPSMT" w:hAnsi="TimesNewRomanPSMT" w:cs="TimesNewRomanPSMT"/>
          <w:sz w:val="24"/>
          <w:szCs w:val="24"/>
        </w:rPr>
        <w:t>la</w:t>
      </w:r>
      <w:r w:rsidR="00F96CE6">
        <w:rPr>
          <w:rFonts w:ascii="TimesNewRomanPSMT" w:hAnsi="TimesNewRomanPSMT" w:cs="TimesNewRomanPSMT"/>
          <w:sz w:val="24"/>
          <w:szCs w:val="24"/>
        </w:rPr>
        <w:t xml:space="preserve"> </w:t>
      </w:r>
      <w:r w:rsidR="00E518B6">
        <w:rPr>
          <w:rFonts w:ascii="TimesNewRomanPSMT" w:hAnsi="TimesNewRomanPSMT" w:cs="TimesNewRomanPSMT"/>
          <w:sz w:val="24"/>
          <w:szCs w:val="24"/>
        </w:rPr>
        <w:t>soirée du Samedi 27 octobre 2018</w:t>
      </w:r>
      <w:r>
        <w:rPr>
          <w:rFonts w:ascii="TimesNewRomanPSMT" w:hAnsi="TimesNewRomanPSMT" w:cs="TimesNewRomanPSMT"/>
          <w:sz w:val="24"/>
          <w:szCs w:val="24"/>
        </w:rPr>
        <w:t xml:space="preserve"> </w:t>
      </w:r>
      <w:r w:rsidR="000C5791">
        <w:rPr>
          <w:rFonts w:ascii="TimesNewRomanPSMT" w:hAnsi="TimesNewRomanPSMT" w:cs="TimesNewRomanPSMT"/>
          <w:color w:val="000000"/>
          <w:sz w:val="24"/>
          <w:szCs w:val="24"/>
        </w:rPr>
        <w:t xml:space="preserve">du </w:t>
      </w:r>
      <w:r>
        <w:rPr>
          <w:rFonts w:ascii="TimesNewRomanPSMT" w:hAnsi="TimesNewRomanPSMT" w:cs="TimesNewRomanPSMT"/>
          <w:i/>
          <w:sz w:val="24"/>
          <w:szCs w:val="24"/>
        </w:rPr>
        <w:t>Hell'</w:t>
      </w:r>
      <w:r w:rsidRPr="00276EBD">
        <w:rPr>
          <w:rFonts w:ascii="TimesNewRomanPSMT" w:hAnsi="TimesNewRomanPSMT" w:cs="TimesNewRomanPSMT"/>
          <w:i/>
          <w:sz w:val="24"/>
          <w:szCs w:val="24"/>
        </w:rPr>
        <w:t>Oween Festival 201</w:t>
      </w:r>
      <w:r w:rsidR="00E518B6">
        <w:rPr>
          <w:rFonts w:ascii="TimesNewRomanPSMT" w:hAnsi="TimesNewRomanPSMT" w:cs="TimesNewRomanPSMT"/>
          <w:i/>
          <w:sz w:val="24"/>
          <w:szCs w:val="24"/>
        </w:rPr>
        <w:t>8</w:t>
      </w:r>
      <w:r>
        <w:rPr>
          <w:rFonts w:ascii="TimesNewRomanPSMT" w:hAnsi="TimesNewRomanPSMT" w:cs="TimesNewRomanPSMT"/>
          <w:sz w:val="24"/>
          <w:szCs w:val="24"/>
        </w:rPr>
        <w:t xml:space="preserve"> de Saintes (17)</w:t>
      </w:r>
      <w:r w:rsidR="00E518B6">
        <w:rPr>
          <w:rFonts w:ascii="TimesNewRomanPSMT" w:hAnsi="TimesNewRomanPSMT" w:cs="TimesNewRomanPSMT"/>
          <w:sz w:val="24"/>
          <w:szCs w:val="24"/>
        </w:rPr>
        <w:t xml:space="preserve">. Le groupe ayant obtenu le moins de votes sera verra programmé </w:t>
      </w:r>
      <w:r w:rsidR="00F96CE6">
        <w:rPr>
          <w:rFonts w:ascii="TimesNewRomanPSMT" w:hAnsi="TimesNewRomanPSMT" w:cs="TimesNewRomanPSMT"/>
          <w:sz w:val="24"/>
          <w:szCs w:val="24"/>
        </w:rPr>
        <w:t xml:space="preserve">en ouverture </w:t>
      </w:r>
      <w:r w:rsidR="00E518B6">
        <w:rPr>
          <w:rFonts w:ascii="TimesNewRomanPSMT" w:hAnsi="TimesNewRomanPSMT" w:cs="TimesNewRomanPSMT"/>
          <w:sz w:val="24"/>
          <w:szCs w:val="24"/>
        </w:rPr>
        <w:t>sur la soirée du vendredi 2</w:t>
      </w:r>
      <w:r w:rsidR="00F96CE6">
        <w:rPr>
          <w:rFonts w:ascii="TimesNewRomanPSMT" w:hAnsi="TimesNewRomanPSMT" w:cs="TimesNewRomanPSMT"/>
          <w:sz w:val="24"/>
          <w:szCs w:val="24"/>
        </w:rPr>
        <w:t>6</w:t>
      </w:r>
      <w:r w:rsidR="00E518B6">
        <w:rPr>
          <w:rFonts w:ascii="TimesNewRomanPSMT" w:hAnsi="TimesNewRomanPSMT" w:cs="TimesNewRomanPSMT"/>
          <w:sz w:val="24"/>
          <w:szCs w:val="24"/>
        </w:rPr>
        <w:t xml:space="preserve"> octobre 2018.</w:t>
      </w:r>
    </w:p>
    <w:p w:rsidR="00E518B6" w:rsidRDefault="00E518B6" w:rsidP="002D2843">
      <w:pPr>
        <w:autoSpaceDE w:val="0"/>
        <w:autoSpaceDN w:val="0"/>
        <w:adjustRightInd w:val="0"/>
        <w:spacing w:after="0"/>
        <w:rPr>
          <w:rFonts w:ascii="TimesNewRomanPSMT" w:hAnsi="TimesNewRomanPSMT" w:cs="TimesNewRomanPSMT"/>
          <w:sz w:val="24"/>
          <w:szCs w:val="24"/>
        </w:rPr>
      </w:pPr>
    </w:p>
    <w:p w:rsidR="00DD4A15" w:rsidRPr="00276EBD" w:rsidRDefault="00DD4A15" w:rsidP="002D2843">
      <w:pPr>
        <w:autoSpaceDE w:val="0"/>
        <w:autoSpaceDN w:val="0"/>
        <w:adjustRightInd w:val="0"/>
        <w:spacing w:after="0"/>
        <w:rPr>
          <w:rFonts w:ascii="TimesNewRomanPSMT" w:hAnsi="TimesNewRomanPSMT" w:cs="TimesNewRomanPSMT"/>
          <w:sz w:val="24"/>
          <w:szCs w:val="24"/>
        </w:rPr>
      </w:pPr>
      <w:r w:rsidRPr="00896811">
        <w:rPr>
          <w:rFonts w:ascii="TimesNewRomanPSMT" w:hAnsi="TimesNewRomanPSMT" w:cs="TimesNewRomanPSMT"/>
          <w:color w:val="000000"/>
          <w:sz w:val="24"/>
          <w:szCs w:val="24"/>
        </w:rPr>
        <w:t>Il est à souligner pour le moment, que le</w:t>
      </w:r>
      <w:r w:rsidR="00F96CE6">
        <w:rPr>
          <w:rFonts w:ascii="TimesNewRomanPSMT" w:hAnsi="TimesNewRomanPSMT" w:cs="TimesNewRomanPSMT"/>
          <w:color w:val="000000"/>
          <w:sz w:val="24"/>
          <w:szCs w:val="24"/>
        </w:rPr>
        <w:t>s</w:t>
      </w:r>
      <w:r w:rsidRPr="00896811">
        <w:rPr>
          <w:rFonts w:ascii="TimesNewRomanPSMT" w:hAnsi="TimesNewRomanPSMT" w:cs="TimesNewRomanPSMT"/>
          <w:color w:val="000000"/>
          <w:sz w:val="24"/>
          <w:szCs w:val="24"/>
        </w:rPr>
        <w:t xml:space="preserve"> groupe</w:t>
      </w:r>
      <w:r w:rsidR="00F96CE6">
        <w:rPr>
          <w:rFonts w:ascii="TimesNewRomanPSMT" w:hAnsi="TimesNewRomanPSMT" w:cs="TimesNewRomanPSMT"/>
          <w:color w:val="000000"/>
          <w:sz w:val="24"/>
          <w:szCs w:val="24"/>
        </w:rPr>
        <w:t>s</w:t>
      </w:r>
      <w:r w:rsidRPr="00896811">
        <w:rPr>
          <w:rFonts w:ascii="TimesNewRomanPSMT" w:hAnsi="TimesNewRomanPSMT" w:cs="TimesNewRomanPSMT"/>
          <w:color w:val="000000"/>
          <w:sz w:val="24"/>
          <w:szCs w:val="24"/>
        </w:rPr>
        <w:t xml:space="preserve"> gagnant</w:t>
      </w:r>
      <w:r w:rsidR="00F96CE6">
        <w:rPr>
          <w:rFonts w:ascii="TimesNewRomanPSMT" w:hAnsi="TimesNewRomanPSMT" w:cs="TimesNewRomanPSMT"/>
          <w:color w:val="000000"/>
          <w:sz w:val="24"/>
          <w:szCs w:val="24"/>
        </w:rPr>
        <w:t>s ne bénéficieront</w:t>
      </w:r>
      <w:r w:rsidRPr="00896811">
        <w:rPr>
          <w:rFonts w:ascii="TimesNewRomanPSMT" w:hAnsi="TimesNewRomanPSMT" w:cs="TimesNewRomanPSMT"/>
          <w:color w:val="000000"/>
          <w:sz w:val="24"/>
          <w:szCs w:val="24"/>
        </w:rPr>
        <w:t xml:space="preserve"> pas de rémunération, ni de frais de déplacement (défraiement), ni même d'hébergement lors de </w:t>
      </w:r>
      <w:r w:rsidR="00F96CE6">
        <w:rPr>
          <w:rFonts w:ascii="TimesNewRomanPSMT" w:hAnsi="TimesNewRomanPSMT" w:cs="TimesNewRomanPSMT"/>
          <w:color w:val="000000"/>
          <w:sz w:val="24"/>
          <w:szCs w:val="24"/>
        </w:rPr>
        <w:t>l</w:t>
      </w:r>
      <w:r w:rsidRPr="00896811">
        <w:rPr>
          <w:rFonts w:ascii="TimesNewRomanPSMT" w:hAnsi="TimesNewRomanPSMT" w:cs="TimesNewRomanPSMT"/>
          <w:color w:val="000000"/>
          <w:sz w:val="24"/>
          <w:szCs w:val="24"/>
        </w:rPr>
        <w:t xml:space="preserve">a venue au </w:t>
      </w:r>
      <w:r>
        <w:rPr>
          <w:rFonts w:ascii="TimesNewRomanPSMT" w:hAnsi="TimesNewRomanPSMT" w:cs="TimesNewRomanPSMT"/>
          <w:i/>
          <w:color w:val="000000"/>
          <w:sz w:val="24"/>
          <w:szCs w:val="24"/>
        </w:rPr>
        <w:t>Hell'</w:t>
      </w:r>
      <w:r w:rsidRPr="00896811">
        <w:rPr>
          <w:rFonts w:ascii="TimesNewRomanPSMT" w:hAnsi="TimesNewRomanPSMT" w:cs="TimesNewRomanPSMT"/>
          <w:i/>
          <w:color w:val="000000"/>
          <w:sz w:val="24"/>
          <w:szCs w:val="24"/>
        </w:rPr>
        <w:t>Oween Festival 201</w:t>
      </w:r>
      <w:r w:rsidR="00E518B6">
        <w:rPr>
          <w:rFonts w:ascii="TimesNewRomanPSMT" w:hAnsi="TimesNewRomanPSMT" w:cs="TimesNewRomanPSMT"/>
          <w:i/>
          <w:color w:val="000000"/>
          <w:sz w:val="24"/>
          <w:szCs w:val="24"/>
        </w:rPr>
        <w:t>8</w:t>
      </w:r>
      <w:r w:rsidRPr="00896811">
        <w:rPr>
          <w:rFonts w:ascii="TimesNewRomanPSMT" w:hAnsi="TimesNewRomanPSMT" w:cs="TimesNewRomanPSMT"/>
          <w:color w:val="000000"/>
          <w:sz w:val="24"/>
          <w:szCs w:val="24"/>
        </w:rPr>
        <w:t xml:space="preserve"> se déroulant à Saintes (17).</w:t>
      </w:r>
      <w:r w:rsidRPr="00896811">
        <w:rPr>
          <w:rFonts w:ascii="TimesNewRomanPSMT" w:hAnsi="TimesNewRomanPSMT" w:cs="TimesNewRomanPSMT"/>
          <w:color w:val="000000"/>
          <w:sz w:val="24"/>
          <w:szCs w:val="24"/>
        </w:rPr>
        <w:br/>
      </w:r>
      <w:r>
        <w:rPr>
          <w:rFonts w:ascii="TimesNewRomanPSMT" w:hAnsi="TimesNewRomanPSMT" w:cs="TimesNewRomanPSMT"/>
          <w:sz w:val="24"/>
          <w:szCs w:val="24"/>
        </w:rPr>
        <w:br/>
      </w:r>
    </w:p>
    <w:p w:rsidR="00DD4A15" w:rsidRDefault="00DD4A15" w:rsidP="00645962">
      <w:pPr>
        <w:autoSpaceDE w:val="0"/>
        <w:autoSpaceDN w:val="0"/>
        <w:adjustRightInd w:val="0"/>
        <w:spacing w:after="0"/>
        <w:jc w:val="center"/>
        <w:rPr>
          <w:rFonts w:ascii="Copperplate Gothic Bold" w:hAnsi="Copperplate Gothic Bold" w:cs="TimesNewRomanPS-BoldMT"/>
          <w:b/>
          <w:bCs/>
          <w:sz w:val="28"/>
          <w:szCs w:val="28"/>
        </w:rPr>
      </w:pPr>
    </w:p>
    <w:p w:rsidR="00DD4A15" w:rsidRPr="00D41E34" w:rsidRDefault="00DD4A15" w:rsidP="00645962">
      <w:pPr>
        <w:autoSpaceDE w:val="0"/>
        <w:autoSpaceDN w:val="0"/>
        <w:adjustRightInd w:val="0"/>
        <w:spacing w:after="0"/>
        <w:jc w:val="center"/>
        <w:rPr>
          <w:rFonts w:ascii="Copperplate Gothic Bold" w:hAnsi="Copperplate Gothic Bold" w:cs="TimesNewRomanPS-BoldMT"/>
          <w:b/>
          <w:bCs/>
          <w:sz w:val="28"/>
          <w:szCs w:val="28"/>
        </w:rPr>
      </w:pPr>
      <w:r>
        <w:rPr>
          <w:rFonts w:ascii="Copperplate Gothic Bold" w:hAnsi="Copperplate Gothic Bold" w:cs="TimesNewRomanPS-BoldMT"/>
          <w:b/>
          <w:bCs/>
          <w:sz w:val="28"/>
          <w:szCs w:val="28"/>
        </w:rPr>
        <w:t>Article 6</w:t>
      </w:r>
      <w:r w:rsidRPr="00D41E34">
        <w:rPr>
          <w:rFonts w:ascii="Copperplate Gothic Bold" w:hAnsi="Copperplate Gothic Bold" w:cs="TimesNewRomanPS-BoldMT"/>
          <w:b/>
          <w:bCs/>
          <w:sz w:val="28"/>
          <w:szCs w:val="28"/>
        </w:rPr>
        <w:t xml:space="preserve"> : Droit à l’image</w:t>
      </w:r>
    </w:p>
    <w:p w:rsidR="00DD4A15" w:rsidRDefault="00DD4A15" w:rsidP="00645962">
      <w:pPr>
        <w:autoSpaceDE w:val="0"/>
        <w:autoSpaceDN w:val="0"/>
        <w:adjustRightInd w:val="0"/>
        <w:spacing w:after="0"/>
        <w:rPr>
          <w:rFonts w:ascii="OpenSymbol" w:hAnsi="OpenSymbol" w:cs="OpenSymbol"/>
          <w:sz w:val="24"/>
          <w:szCs w:val="24"/>
        </w:rPr>
      </w:pPr>
    </w:p>
    <w:p w:rsidR="00DD4A15" w:rsidRDefault="00DD4A15" w:rsidP="00645962">
      <w:pPr>
        <w:autoSpaceDE w:val="0"/>
        <w:autoSpaceDN w:val="0"/>
        <w:adjustRightInd w:val="0"/>
        <w:spacing w:after="0"/>
        <w:rPr>
          <w:rFonts w:ascii="OpenSymbol" w:hAnsi="OpenSymbol" w:cs="OpenSymbol"/>
          <w:sz w:val="24"/>
          <w:szCs w:val="24"/>
        </w:rPr>
      </w:pPr>
    </w:p>
    <w:p w:rsidR="00DD4A15" w:rsidRDefault="00DD4A15" w:rsidP="00645962">
      <w:pPr>
        <w:autoSpaceDE w:val="0"/>
        <w:autoSpaceDN w:val="0"/>
        <w:adjustRightInd w:val="0"/>
        <w:spacing w:after="0"/>
        <w:rPr>
          <w:rFonts w:ascii="TimesNewRomanPSMT" w:hAnsi="TimesNewRomanPSMT" w:cs="TimesNewRomanPSMT"/>
          <w:sz w:val="24"/>
          <w:szCs w:val="24"/>
        </w:rPr>
      </w:pPr>
      <w:r>
        <w:rPr>
          <w:rFonts w:ascii="OpenSymbol" w:hAnsi="OpenSymbol" w:cs="OpenSymbol"/>
          <w:sz w:val="24"/>
          <w:szCs w:val="24"/>
        </w:rPr>
        <w:t xml:space="preserve">– </w:t>
      </w:r>
      <w:r>
        <w:rPr>
          <w:rFonts w:ascii="TimesNewRomanPSMT" w:hAnsi="TimesNewRomanPSMT" w:cs="TimesNewRomanPSMT"/>
          <w:sz w:val="24"/>
          <w:szCs w:val="24"/>
        </w:rPr>
        <w:t>Les groupes pourront être amenés à être photographiés, filmés ou même enregistrés durant leur pr</w:t>
      </w:r>
      <w:r w:rsidR="00F96CE6">
        <w:rPr>
          <w:rFonts w:ascii="TimesNewRomanPSMT" w:hAnsi="TimesNewRomanPSMT" w:cs="TimesNewRomanPSMT"/>
          <w:sz w:val="24"/>
          <w:szCs w:val="24"/>
        </w:rPr>
        <w:t>estation. En s'inscrivant à ce T</w:t>
      </w:r>
      <w:r>
        <w:rPr>
          <w:rFonts w:ascii="TimesNewRomanPSMT" w:hAnsi="TimesNewRomanPSMT" w:cs="TimesNewRomanPSMT"/>
          <w:sz w:val="24"/>
          <w:szCs w:val="24"/>
        </w:rPr>
        <w:t>remplin, les groupes devront dès lors accepter l'utilisation et la diffusion de leur image par les organisateurs à titre promotionnel sans pouvoir exiger de contrepartie pécuniaire.</w:t>
      </w:r>
    </w:p>
    <w:p w:rsidR="00DD4A15" w:rsidRDefault="00DD4A15" w:rsidP="00645962">
      <w:pPr>
        <w:autoSpaceDE w:val="0"/>
        <w:autoSpaceDN w:val="0"/>
        <w:adjustRightInd w:val="0"/>
        <w:spacing w:after="0"/>
        <w:rPr>
          <w:rFonts w:ascii="TimesNewRomanPSMT" w:hAnsi="TimesNewRomanPSMT" w:cs="TimesNewRomanPSMT"/>
          <w:sz w:val="24"/>
          <w:szCs w:val="24"/>
        </w:rPr>
      </w:pPr>
    </w:p>
    <w:p w:rsidR="000A4C1B" w:rsidRDefault="000A4C1B" w:rsidP="00645962">
      <w:pPr>
        <w:autoSpaceDE w:val="0"/>
        <w:autoSpaceDN w:val="0"/>
        <w:adjustRightInd w:val="0"/>
        <w:spacing w:after="0"/>
        <w:rPr>
          <w:rFonts w:ascii="TimesNewRomanPSMT" w:hAnsi="TimesNewRomanPSMT" w:cs="TimesNewRomanPSMT"/>
          <w:sz w:val="24"/>
          <w:szCs w:val="24"/>
        </w:rPr>
      </w:pPr>
    </w:p>
    <w:p w:rsidR="000A4C1B" w:rsidRDefault="000A4C1B" w:rsidP="00645962">
      <w:pPr>
        <w:autoSpaceDE w:val="0"/>
        <w:autoSpaceDN w:val="0"/>
        <w:adjustRightInd w:val="0"/>
        <w:spacing w:after="0"/>
        <w:rPr>
          <w:rFonts w:ascii="TimesNewRomanPSMT" w:hAnsi="TimesNewRomanPSMT" w:cs="TimesNewRomanPSMT"/>
          <w:sz w:val="24"/>
          <w:szCs w:val="24"/>
        </w:rPr>
      </w:pPr>
    </w:p>
    <w:p w:rsidR="00DD4A15" w:rsidRPr="00D41E34" w:rsidRDefault="00DD4A15" w:rsidP="00645962">
      <w:pPr>
        <w:autoSpaceDE w:val="0"/>
        <w:autoSpaceDN w:val="0"/>
        <w:adjustRightInd w:val="0"/>
        <w:spacing w:after="0"/>
        <w:jc w:val="center"/>
        <w:rPr>
          <w:rFonts w:ascii="Copperplate Gothic Bold" w:hAnsi="Copperplate Gothic Bold" w:cs="TimesNewRomanPS-BoldMT"/>
          <w:b/>
          <w:bCs/>
          <w:sz w:val="28"/>
          <w:szCs w:val="28"/>
        </w:rPr>
      </w:pPr>
      <w:r>
        <w:rPr>
          <w:rFonts w:ascii="Copperplate Gothic Bold" w:hAnsi="Copperplate Gothic Bold" w:cs="TimesNewRomanPS-BoldMT"/>
          <w:b/>
          <w:bCs/>
          <w:sz w:val="28"/>
          <w:szCs w:val="28"/>
        </w:rPr>
        <w:t>Article 7</w:t>
      </w:r>
      <w:r w:rsidRPr="00D41E34">
        <w:rPr>
          <w:rFonts w:ascii="Copperplate Gothic Bold" w:hAnsi="Copperplate Gothic Bold" w:cs="TimesNewRomanPS-BoldMT"/>
          <w:b/>
          <w:bCs/>
          <w:sz w:val="28"/>
          <w:szCs w:val="28"/>
        </w:rPr>
        <w:t>: Modification/annulation</w:t>
      </w:r>
    </w:p>
    <w:p w:rsidR="00DD4A15" w:rsidRDefault="00DD4A15" w:rsidP="00645962">
      <w:pPr>
        <w:autoSpaceDE w:val="0"/>
        <w:autoSpaceDN w:val="0"/>
        <w:adjustRightInd w:val="0"/>
        <w:spacing w:after="0"/>
        <w:jc w:val="center"/>
        <w:rPr>
          <w:rFonts w:ascii="TimesNewRomanPS-BoldMT" w:hAnsi="TimesNewRomanPS-BoldMT" w:cs="TimesNewRomanPS-BoldMT"/>
          <w:b/>
          <w:bCs/>
          <w:sz w:val="28"/>
          <w:szCs w:val="28"/>
        </w:rPr>
      </w:pPr>
    </w:p>
    <w:p w:rsidR="000A4C1B" w:rsidRDefault="000A4C1B" w:rsidP="00645962">
      <w:pPr>
        <w:autoSpaceDE w:val="0"/>
        <w:autoSpaceDN w:val="0"/>
        <w:adjustRightInd w:val="0"/>
        <w:spacing w:after="0"/>
        <w:jc w:val="center"/>
        <w:rPr>
          <w:rFonts w:ascii="TimesNewRomanPS-BoldMT" w:hAnsi="TimesNewRomanPS-BoldMT" w:cs="TimesNewRomanPS-BoldMT"/>
          <w:b/>
          <w:bCs/>
          <w:sz w:val="28"/>
          <w:szCs w:val="28"/>
        </w:rPr>
      </w:pPr>
    </w:p>
    <w:p w:rsidR="00DD4A15" w:rsidRDefault="00DD4A15" w:rsidP="00645962">
      <w:pPr>
        <w:autoSpaceDE w:val="0"/>
        <w:autoSpaceDN w:val="0"/>
        <w:adjustRightInd w:val="0"/>
        <w:spacing w:after="0"/>
        <w:rPr>
          <w:rFonts w:ascii="TimesNewRomanPSMT" w:hAnsi="TimesNewRomanPSMT" w:cs="TimesNewRomanPSMT"/>
          <w:sz w:val="24"/>
          <w:szCs w:val="24"/>
        </w:rPr>
      </w:pPr>
      <w:r>
        <w:rPr>
          <w:rFonts w:ascii="OpenSymbol" w:hAnsi="OpenSymbol" w:cs="OpenSymbol"/>
          <w:sz w:val="24"/>
          <w:szCs w:val="24"/>
        </w:rPr>
        <w:t xml:space="preserve">– </w:t>
      </w:r>
      <w:r>
        <w:rPr>
          <w:rFonts w:ascii="TimesNewRomanPSMT" w:hAnsi="TimesNewRomanPSMT" w:cs="TimesNewRomanPSMT"/>
          <w:sz w:val="24"/>
          <w:szCs w:val="24"/>
        </w:rPr>
        <w:t>En cas de force majeure, et dans l'intérêt du tremplin, les organisateurs se réservent le droit de modifier le règlement, et/ou même de prolonger, d'écourter ou d’ann</w:t>
      </w:r>
      <w:r w:rsidR="00F96CE6">
        <w:rPr>
          <w:rFonts w:ascii="TimesNewRomanPSMT" w:hAnsi="TimesNewRomanPSMT" w:cs="TimesNewRomanPSMT"/>
          <w:sz w:val="24"/>
          <w:szCs w:val="24"/>
        </w:rPr>
        <w:t>uler purement et simplement le T</w:t>
      </w:r>
      <w:r>
        <w:rPr>
          <w:rFonts w:ascii="TimesNewRomanPSMT" w:hAnsi="TimesNewRomanPSMT" w:cs="TimesNewRomanPSMT"/>
          <w:sz w:val="24"/>
          <w:szCs w:val="24"/>
        </w:rPr>
        <w:t>remplin. Sa responsabilité ne saurait être engagée de ce fait.</w:t>
      </w:r>
    </w:p>
    <w:p w:rsidR="00E518B6" w:rsidRDefault="00E518B6" w:rsidP="00645962">
      <w:pPr>
        <w:autoSpaceDE w:val="0"/>
        <w:autoSpaceDN w:val="0"/>
        <w:adjustRightInd w:val="0"/>
        <w:spacing w:after="0"/>
        <w:rPr>
          <w:rFonts w:ascii="TimesNewRomanPSMT" w:hAnsi="TimesNewRomanPSMT" w:cs="TimesNewRomanPSMT"/>
          <w:sz w:val="24"/>
          <w:szCs w:val="24"/>
        </w:rPr>
      </w:pPr>
    </w:p>
    <w:p w:rsidR="00DD4A15" w:rsidRDefault="00DD4A15" w:rsidP="00645962">
      <w:pPr>
        <w:autoSpaceDE w:val="0"/>
        <w:autoSpaceDN w:val="0"/>
        <w:adjustRightInd w:val="0"/>
        <w:spacing w:after="0"/>
        <w:rPr>
          <w:rFonts w:ascii="TimesNewRomanPSMT" w:hAnsi="TimesNewRomanPSMT" w:cs="TimesNewRomanPSMT"/>
          <w:sz w:val="24"/>
          <w:szCs w:val="24"/>
        </w:rPr>
      </w:pPr>
      <w:r>
        <w:rPr>
          <w:rFonts w:ascii="OpenSymbol" w:hAnsi="OpenSymbol" w:cs="OpenSymbol"/>
          <w:sz w:val="24"/>
          <w:szCs w:val="24"/>
        </w:rPr>
        <w:t xml:space="preserve">– </w:t>
      </w:r>
      <w:r>
        <w:rPr>
          <w:rFonts w:ascii="TimesNewRomanPSMT" w:hAnsi="TimesNewRomanPSMT" w:cs="TimesNewRomanPSMT"/>
          <w:sz w:val="24"/>
          <w:szCs w:val="24"/>
        </w:rPr>
        <w:t>L'organisateur se réserve le droit de modifier avec ses partenaires, le nombre de groupes participants si nécessaire ou de disqualifier un groupe si son comportement le lui oblige.</w:t>
      </w:r>
    </w:p>
    <w:p w:rsidR="00DD4A15" w:rsidRDefault="00DD4A15" w:rsidP="00645962">
      <w:pPr>
        <w:autoSpaceDE w:val="0"/>
        <w:autoSpaceDN w:val="0"/>
        <w:adjustRightInd w:val="0"/>
        <w:spacing w:after="0"/>
        <w:rPr>
          <w:rFonts w:ascii="TimesNewRomanPSMT" w:hAnsi="TimesNewRomanPSMT" w:cs="TimesNewRomanPSMT"/>
          <w:sz w:val="24"/>
          <w:szCs w:val="24"/>
        </w:rPr>
      </w:pPr>
    </w:p>
    <w:p w:rsidR="00DD4A15" w:rsidRDefault="00DD4A15" w:rsidP="00645962">
      <w:pPr>
        <w:autoSpaceDE w:val="0"/>
        <w:autoSpaceDN w:val="0"/>
        <w:adjustRightInd w:val="0"/>
        <w:spacing w:after="0"/>
        <w:rPr>
          <w:rFonts w:ascii="TimesNewRomanPSMT" w:hAnsi="TimesNewRomanPSMT" w:cs="TimesNewRomanPSMT"/>
          <w:sz w:val="24"/>
          <w:szCs w:val="24"/>
        </w:rPr>
      </w:pPr>
    </w:p>
    <w:p w:rsidR="00DD4A15" w:rsidRDefault="00DD4A15" w:rsidP="00645962">
      <w:pPr>
        <w:autoSpaceDE w:val="0"/>
        <w:autoSpaceDN w:val="0"/>
        <w:adjustRightInd w:val="0"/>
        <w:spacing w:after="0"/>
        <w:rPr>
          <w:rFonts w:ascii="TimesNewRomanPSMT" w:hAnsi="TimesNewRomanPSMT" w:cs="TimesNewRomanPSMT"/>
          <w:sz w:val="24"/>
          <w:szCs w:val="24"/>
        </w:rPr>
      </w:pPr>
    </w:p>
    <w:p w:rsidR="00E518B6" w:rsidRDefault="00E518B6" w:rsidP="00645962">
      <w:pPr>
        <w:autoSpaceDE w:val="0"/>
        <w:autoSpaceDN w:val="0"/>
        <w:adjustRightInd w:val="0"/>
        <w:spacing w:after="0"/>
        <w:rPr>
          <w:rFonts w:ascii="TimesNewRomanPSMT" w:hAnsi="TimesNewRomanPSMT" w:cs="TimesNewRomanPSMT"/>
          <w:sz w:val="24"/>
          <w:szCs w:val="24"/>
        </w:rPr>
      </w:pPr>
    </w:p>
    <w:p w:rsidR="00E518B6" w:rsidRDefault="00E518B6" w:rsidP="00645962">
      <w:pPr>
        <w:autoSpaceDE w:val="0"/>
        <w:autoSpaceDN w:val="0"/>
        <w:adjustRightInd w:val="0"/>
        <w:spacing w:after="0"/>
        <w:rPr>
          <w:rFonts w:ascii="TimesNewRomanPSMT" w:hAnsi="TimesNewRomanPSMT" w:cs="TimesNewRomanPSMT"/>
          <w:sz w:val="24"/>
          <w:szCs w:val="24"/>
        </w:rPr>
      </w:pPr>
    </w:p>
    <w:p w:rsidR="00645962" w:rsidRDefault="00645962" w:rsidP="00645962">
      <w:pPr>
        <w:autoSpaceDE w:val="0"/>
        <w:autoSpaceDN w:val="0"/>
        <w:adjustRightInd w:val="0"/>
        <w:spacing w:after="0"/>
        <w:jc w:val="center"/>
        <w:rPr>
          <w:rFonts w:ascii="Copperplate Gothic Bold" w:hAnsi="Copperplate Gothic Bold" w:cs="GodOfWar"/>
          <w:sz w:val="44"/>
          <w:szCs w:val="44"/>
        </w:rPr>
      </w:pPr>
    </w:p>
    <w:p w:rsidR="00DD4A15" w:rsidRDefault="00DD4A15" w:rsidP="00645962">
      <w:pPr>
        <w:autoSpaceDE w:val="0"/>
        <w:autoSpaceDN w:val="0"/>
        <w:adjustRightInd w:val="0"/>
        <w:spacing w:after="0"/>
        <w:jc w:val="center"/>
        <w:rPr>
          <w:rFonts w:ascii="Copperplate Gothic Bold" w:hAnsi="Copperplate Gothic Bold" w:cs="GodOfWar"/>
          <w:sz w:val="44"/>
          <w:szCs w:val="44"/>
        </w:rPr>
      </w:pPr>
      <w:r w:rsidRPr="00D41E34">
        <w:rPr>
          <w:rFonts w:ascii="Copperplate Gothic Bold" w:hAnsi="Copperplate Gothic Bold" w:cs="GodOfWar"/>
          <w:sz w:val="44"/>
          <w:szCs w:val="44"/>
        </w:rPr>
        <w:lastRenderedPageBreak/>
        <w:t>DOSSIER D'INSCRIPTION</w:t>
      </w:r>
    </w:p>
    <w:p w:rsidR="00DD4A15" w:rsidRDefault="00DD4A15" w:rsidP="00645962">
      <w:pPr>
        <w:autoSpaceDE w:val="0"/>
        <w:autoSpaceDN w:val="0"/>
        <w:adjustRightInd w:val="0"/>
        <w:spacing w:after="0"/>
        <w:jc w:val="center"/>
        <w:rPr>
          <w:rFonts w:ascii="Copperplate Gothic Bold" w:hAnsi="Copperplate Gothic Bold" w:cs="GodOfWar"/>
          <w:sz w:val="44"/>
          <w:szCs w:val="44"/>
        </w:rPr>
      </w:pPr>
    </w:p>
    <w:p w:rsidR="00DD4A15" w:rsidRPr="00D41E34" w:rsidRDefault="00DD4A15" w:rsidP="00645962">
      <w:pPr>
        <w:autoSpaceDE w:val="0"/>
        <w:autoSpaceDN w:val="0"/>
        <w:adjustRightInd w:val="0"/>
        <w:spacing w:after="0"/>
        <w:jc w:val="center"/>
        <w:rPr>
          <w:rFonts w:ascii="Copperplate Gothic Bold" w:hAnsi="Copperplate Gothic Bold" w:cs="GodOfWar"/>
          <w:sz w:val="44"/>
          <w:szCs w:val="44"/>
        </w:rPr>
      </w:pP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 xml:space="preserve">Le dossier d'inscription se compose de </w:t>
      </w:r>
      <w:r w:rsidR="00645962">
        <w:rPr>
          <w:rFonts w:ascii="TimesNewRomanPSMT" w:hAnsi="TimesNewRomanPSMT" w:cs="TimesNewRomanPSMT"/>
          <w:sz w:val="24"/>
          <w:szCs w:val="24"/>
        </w:rPr>
        <w:t>5</w:t>
      </w:r>
      <w:r w:rsidRPr="000A4C1B">
        <w:rPr>
          <w:rFonts w:ascii="TimesNewRomanPSMT" w:hAnsi="TimesNewRomanPSMT" w:cs="TimesNewRomanPSMT"/>
          <w:sz w:val="24"/>
          <w:szCs w:val="24"/>
        </w:rPr>
        <w:t xml:space="preserve"> </w:t>
      </w:r>
      <w:r w:rsidRPr="00EB5233">
        <w:rPr>
          <w:rFonts w:ascii="TimesNewRomanPSMT" w:hAnsi="TimesNewRomanPSMT" w:cs="TimesNewRomanPSMT"/>
          <w:sz w:val="24"/>
          <w:szCs w:val="24"/>
        </w:rPr>
        <w:t>pages</w:t>
      </w:r>
      <w:r w:rsidRPr="000A4C1B">
        <w:rPr>
          <w:rFonts w:ascii="TimesNewRomanPSMT" w:hAnsi="TimesNewRomanPSMT" w:cs="TimesNewRomanPSMT"/>
          <w:sz w:val="24"/>
          <w:szCs w:val="24"/>
        </w:rPr>
        <w:t xml:space="preserve"> à remplir et à retourner par mail accompagné de 3 Titres du groupe au format Mp3 ou d'un lien vers une plate-forme d'écoute (type Bandcamp) contenant au moins 3 titres à l'adresse suivante : </w:t>
      </w:r>
      <w:hyperlink r:id="rId7" w:history="1">
        <w:r w:rsidRPr="000A4C1B">
          <w:rPr>
            <w:rFonts w:ascii="TimesNewRomanPSMT" w:hAnsi="TimesNewRomanPSMT" w:cs="TimesNewRomanPSMT"/>
            <w:color w:val="548DD4" w:themeColor="text2" w:themeTint="99"/>
            <w:sz w:val="24"/>
            <w:szCs w:val="24"/>
            <w:u w:val="single"/>
          </w:rPr>
          <w:t>la.horde.tri.nox.samoni@gmail.com</w:t>
        </w:r>
      </w:hyperlink>
    </w:p>
    <w:p w:rsidR="00DD4A15" w:rsidRPr="000A4C1B" w:rsidRDefault="00DD4A15" w:rsidP="00645962">
      <w:pPr>
        <w:autoSpaceDE w:val="0"/>
        <w:autoSpaceDN w:val="0"/>
        <w:adjustRightInd w:val="0"/>
        <w:spacing w:after="0"/>
        <w:rPr>
          <w:rFonts w:ascii="TimesNewRomanPSMT" w:hAnsi="TimesNewRomanPSMT" w:cs="TimesNewRomanPSMT"/>
          <w:sz w:val="24"/>
          <w:szCs w:val="24"/>
        </w:rPr>
      </w:pPr>
    </w:p>
    <w:p w:rsidR="00DD4A15" w:rsidRPr="000A4C1B" w:rsidRDefault="00DD4A15" w:rsidP="00645962">
      <w:pPr>
        <w:autoSpaceDE w:val="0"/>
        <w:autoSpaceDN w:val="0"/>
        <w:adjustRightInd w:val="0"/>
        <w:spacing w:after="0"/>
        <w:rPr>
          <w:rFonts w:ascii="TimesNewRomanPSMT" w:hAnsi="TimesNewRomanPSMT" w:cs="TimesNewRomanPSMT"/>
          <w:sz w:val="24"/>
          <w:szCs w:val="24"/>
        </w:rPr>
      </w:pP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Le Dossier d'inscription comprend :</w:t>
      </w:r>
      <w:r w:rsidRPr="000A4C1B">
        <w:rPr>
          <w:rFonts w:ascii="TimesNewRomanPSMT" w:hAnsi="TimesNewRomanPSMT" w:cs="TimesNewRomanPSMT"/>
          <w:sz w:val="24"/>
          <w:szCs w:val="24"/>
        </w:rPr>
        <w:br/>
      </w: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1. Une fiche de renseignements</w:t>
      </w:r>
    </w:p>
    <w:p w:rsidR="00DD4A15" w:rsidRPr="000A4C1B" w:rsidRDefault="00E42815" w:rsidP="00645962">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2. 10 q</w:t>
      </w:r>
      <w:r w:rsidR="00DD4A15" w:rsidRPr="000A4C1B">
        <w:rPr>
          <w:rFonts w:ascii="TimesNewRomanPSMT" w:hAnsi="TimesNewRomanPSMT" w:cs="TimesNewRomanPSMT"/>
          <w:sz w:val="24"/>
          <w:szCs w:val="24"/>
        </w:rPr>
        <w:t>uestions pour mieux connaître votre formation</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 xml:space="preserve">3. Approbation du règlement et de l'ensemble de ce dossier Tremplin Metal </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Hell'Oween Festival 201</w:t>
      </w:r>
      <w:r w:rsidR="00E518B6">
        <w:rPr>
          <w:rFonts w:ascii="TimesNewRomanPSMT" w:hAnsi="TimesNewRomanPSMT" w:cs="TimesNewRomanPSMT"/>
          <w:sz w:val="24"/>
          <w:szCs w:val="24"/>
        </w:rPr>
        <w:t>8</w:t>
      </w:r>
      <w:r w:rsidRPr="000A4C1B">
        <w:rPr>
          <w:rFonts w:ascii="TimesNewRomanPSMT" w:hAnsi="TimesNewRomanPSMT" w:cs="TimesNewRomanPSMT"/>
          <w:sz w:val="24"/>
          <w:szCs w:val="24"/>
        </w:rPr>
        <w:t xml:space="preserve">  se constituant de </w:t>
      </w:r>
      <w:r w:rsidR="009B3F7E">
        <w:rPr>
          <w:rFonts w:ascii="TimesNewRomanPSMT" w:hAnsi="TimesNewRomanPSMT" w:cs="TimesNewRomanPSMT"/>
          <w:sz w:val="24"/>
          <w:szCs w:val="24"/>
        </w:rPr>
        <w:t>14</w:t>
      </w:r>
      <w:r w:rsidRPr="000A4C1B">
        <w:rPr>
          <w:rFonts w:ascii="TimesNewRomanPSMT" w:hAnsi="TimesNewRomanPSMT" w:cs="TimesNewRomanPSMT"/>
          <w:sz w:val="24"/>
          <w:szCs w:val="24"/>
        </w:rPr>
        <w:t xml:space="preserve"> </w:t>
      </w:r>
      <w:r w:rsidRPr="00EB5233">
        <w:rPr>
          <w:rFonts w:ascii="TimesNewRomanPSMT" w:hAnsi="TimesNewRomanPSMT" w:cs="TimesNewRomanPSMT"/>
          <w:sz w:val="24"/>
          <w:szCs w:val="24"/>
        </w:rPr>
        <w:t>pages.</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4. Ajouts d'informations supplémentaires (libre à vous)</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p>
    <w:p w:rsidR="00DD4A15" w:rsidRPr="000A4C1B" w:rsidRDefault="00DD4A15" w:rsidP="00645962">
      <w:pPr>
        <w:autoSpaceDE w:val="0"/>
        <w:autoSpaceDN w:val="0"/>
        <w:adjustRightInd w:val="0"/>
        <w:spacing w:after="0"/>
        <w:rPr>
          <w:rFonts w:ascii="TimesNewRomanPSMT" w:hAnsi="TimesNewRomanPSMT" w:cs="TimesNewRomanPSMT"/>
          <w:sz w:val="24"/>
          <w:szCs w:val="24"/>
        </w:rPr>
      </w:pP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Concernant les mineurs, un fichier « autorisation parentale » sera envoyé pa</w:t>
      </w:r>
      <w:r w:rsidR="0020218F">
        <w:rPr>
          <w:rFonts w:ascii="TimesNewRomanPSMT" w:hAnsi="TimesNewRomanPSMT" w:cs="TimesNewRomanPSMT"/>
          <w:sz w:val="24"/>
          <w:szCs w:val="24"/>
        </w:rPr>
        <w:t>r mail aux groupes sélectionnés.</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 xml:space="preserve">En somme, vous devez renvoyer ce dossier le </w:t>
      </w:r>
      <w:r w:rsidRPr="00E42815">
        <w:rPr>
          <w:rFonts w:ascii="TimesNewRomanPSMT" w:hAnsi="TimesNewRomanPSMT" w:cs="TimesNewRomanPSMT"/>
          <w:b/>
          <w:sz w:val="24"/>
          <w:szCs w:val="24"/>
        </w:rPr>
        <w:t xml:space="preserve">Dimanche </w:t>
      </w:r>
      <w:r w:rsidR="00E42815" w:rsidRPr="00E42815">
        <w:rPr>
          <w:rFonts w:ascii="TimesNewRomanPSMT" w:hAnsi="TimesNewRomanPSMT" w:cs="TimesNewRomanPSMT"/>
          <w:b/>
          <w:sz w:val="24"/>
          <w:szCs w:val="24"/>
        </w:rPr>
        <w:t>1er Avril 2018</w:t>
      </w:r>
      <w:r w:rsidRPr="000A4C1B">
        <w:rPr>
          <w:rFonts w:ascii="TimesNewRomanPSMT" w:hAnsi="TimesNewRomanPSMT" w:cs="TimesNewRomanPSMT"/>
          <w:sz w:val="24"/>
          <w:szCs w:val="24"/>
        </w:rPr>
        <w:t xml:space="preserve"> au plus tard, sans oublier </w:t>
      </w:r>
      <w:r w:rsidRPr="00E42815">
        <w:rPr>
          <w:rFonts w:ascii="TimesNewRomanPSMT" w:hAnsi="TimesNewRomanPSMT" w:cs="TimesNewRomanPSMT"/>
          <w:b/>
          <w:sz w:val="24"/>
          <w:szCs w:val="24"/>
        </w:rPr>
        <w:t xml:space="preserve">3 Titres du groupe </w:t>
      </w:r>
      <w:r w:rsidRPr="00E42815">
        <w:rPr>
          <w:rFonts w:ascii="TimesNewRomanPSMT" w:hAnsi="TimesNewRomanPSMT" w:cs="TimesNewRomanPSMT"/>
          <w:sz w:val="24"/>
          <w:szCs w:val="24"/>
        </w:rPr>
        <w:t>au format Mp3</w:t>
      </w:r>
      <w:r w:rsidRPr="000A4C1B">
        <w:rPr>
          <w:rFonts w:ascii="TimesNewRomanPSMT" w:hAnsi="TimesNewRomanPSMT" w:cs="TimesNewRomanPSMT"/>
          <w:sz w:val="24"/>
          <w:szCs w:val="24"/>
        </w:rPr>
        <w:t xml:space="preserve"> ou un lien vers une plate-forme d'écoute (type Bandcamp) contenant au moins 3 titres du groupe. (compositions originales, pas de reprises)</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p>
    <w:p w:rsidR="00DD4A15" w:rsidRPr="000A4C1B" w:rsidRDefault="00DD4A15" w:rsidP="00645962">
      <w:pPr>
        <w:autoSpaceDE w:val="0"/>
        <w:autoSpaceDN w:val="0"/>
        <w:adjustRightInd w:val="0"/>
        <w:spacing w:after="0"/>
        <w:rPr>
          <w:rFonts w:ascii="TimesNewRomanPSMT" w:hAnsi="TimesNewRomanPSMT" w:cs="TimesNewRomanPSMT"/>
          <w:sz w:val="24"/>
          <w:szCs w:val="24"/>
        </w:rPr>
      </w:pPr>
    </w:p>
    <w:p w:rsidR="00DD4A15" w:rsidRDefault="000A4C1B" w:rsidP="00645962">
      <w:pPr>
        <w:autoSpaceDE w:val="0"/>
        <w:autoSpaceDN w:val="0"/>
        <w:adjustRightInd w:val="0"/>
        <w:spacing w:after="0"/>
        <w:rPr>
          <w:rFonts w:ascii="Copperplate Gothic Bold" w:hAnsi="Copperplate Gothic Bold" w:cs="GodOfWar"/>
          <w:sz w:val="40"/>
          <w:szCs w:val="40"/>
        </w:rPr>
      </w:pPr>
      <w:r>
        <w:rPr>
          <w:rFonts w:ascii="TimesNewRomanPSMT" w:hAnsi="TimesNewRomanPSMT" w:cs="TimesNewRomanPSMT"/>
          <w:sz w:val="24"/>
          <w:szCs w:val="24"/>
        </w:rPr>
        <w:br w:type="page"/>
      </w:r>
      <w:r>
        <w:rPr>
          <w:rFonts w:ascii="TimesNewRomanPSMT" w:hAnsi="TimesNewRomanPSMT" w:cs="TimesNewRomanPSMT"/>
          <w:sz w:val="24"/>
          <w:szCs w:val="24"/>
        </w:rPr>
        <w:lastRenderedPageBreak/>
        <w:tab/>
      </w:r>
      <w:r>
        <w:rPr>
          <w:rFonts w:ascii="TimesNewRomanPSMT" w:hAnsi="TimesNewRomanPSMT" w:cs="TimesNewRomanPSMT"/>
          <w:sz w:val="24"/>
          <w:szCs w:val="24"/>
        </w:rPr>
        <w:tab/>
      </w:r>
      <w:r w:rsidR="00DD4A15" w:rsidRPr="00DF6FCE">
        <w:rPr>
          <w:rFonts w:ascii="Copperplate Gothic Bold" w:hAnsi="Copperplate Gothic Bold" w:cs="GodOfWar"/>
          <w:sz w:val="40"/>
          <w:szCs w:val="40"/>
        </w:rPr>
        <w:t>FICHE DE RENSEIGNEMENTS</w:t>
      </w:r>
    </w:p>
    <w:p w:rsidR="000A4C1B" w:rsidRDefault="000A4C1B" w:rsidP="00645962">
      <w:pPr>
        <w:autoSpaceDE w:val="0"/>
        <w:autoSpaceDN w:val="0"/>
        <w:adjustRightInd w:val="0"/>
        <w:spacing w:after="0"/>
        <w:rPr>
          <w:rFonts w:ascii="Copperplate Gothic Bold" w:hAnsi="Copperplate Gothic Bold" w:cs="GodOfWar"/>
          <w:sz w:val="40"/>
          <w:szCs w:val="40"/>
        </w:rPr>
      </w:pPr>
    </w:p>
    <w:p w:rsidR="00DD4A15" w:rsidRPr="000A4C1B" w:rsidRDefault="00DD4A15" w:rsidP="00645962">
      <w:pPr>
        <w:autoSpaceDE w:val="0"/>
        <w:autoSpaceDN w:val="0"/>
        <w:adjustRightInd w:val="0"/>
        <w:spacing w:after="0"/>
        <w:rPr>
          <w:rFonts w:ascii="TimesNewRomanPSMT" w:hAnsi="TimesNewRomanPSMT" w:cs="TimesNewRomanPSMT"/>
          <w:sz w:val="24"/>
          <w:szCs w:val="24"/>
        </w:rPr>
      </w:pPr>
    </w:p>
    <w:p w:rsidR="000A4C1B"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 xml:space="preserve">Nom du Groupe (en Majuscule) </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Référent(e) du groupe (18 ans minimum) :</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Nom et Prénom : …...............................................................................................................</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N</w:t>
      </w:r>
      <w:r w:rsidR="00B1758E">
        <w:rPr>
          <w:rFonts w:ascii="TimesNewRomanPSMT" w:hAnsi="TimesNewRomanPSMT" w:cs="TimesNewRomanPSMT"/>
          <w:sz w:val="24"/>
          <w:szCs w:val="24"/>
        </w:rPr>
        <w:t xml:space="preserve">é(e) le : …....../........../.........  à </w:t>
      </w:r>
      <w:r w:rsidRPr="000A4C1B">
        <w:rPr>
          <w:rFonts w:ascii="TimesNewRomanPSMT" w:hAnsi="TimesNewRomanPSMT" w:cs="TimesNewRomanPSMT"/>
          <w:sz w:val="24"/>
          <w:szCs w:val="24"/>
        </w:rPr>
        <w:t>....................................................................................</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E-mail : …..............................................................................................................................</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Téléphone portable : …...............................................................</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Site Internet (ou page facebook) du groupe : ….....................................................................................................................</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p>
    <w:p w:rsidR="00DD4A15" w:rsidRPr="000A4C1B" w:rsidRDefault="00DD4A15" w:rsidP="00645962">
      <w:pPr>
        <w:autoSpaceDE w:val="0"/>
        <w:autoSpaceDN w:val="0"/>
        <w:adjustRightInd w:val="0"/>
        <w:spacing w:after="0"/>
        <w:rPr>
          <w:rFonts w:ascii="TimesNewRomanPSMT" w:hAnsi="TimesNewRomanPSMT" w:cs="TimesNewRomanPSMT"/>
          <w:sz w:val="24"/>
          <w:szCs w:val="24"/>
        </w:rPr>
      </w:pP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LE GROUPE :</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07"/>
        <w:gridCol w:w="1312"/>
        <w:gridCol w:w="1316"/>
        <w:gridCol w:w="1350"/>
        <w:gridCol w:w="1776"/>
        <w:gridCol w:w="1109"/>
        <w:gridCol w:w="1436"/>
      </w:tblGrid>
      <w:tr w:rsidR="00DD4A15" w:rsidRPr="000A4C1B">
        <w:tc>
          <w:tcPr>
            <w:tcW w:w="1316" w:type="dxa"/>
          </w:tcPr>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Nom</w:t>
            </w:r>
          </w:p>
        </w:tc>
        <w:tc>
          <w:tcPr>
            <w:tcW w:w="1316" w:type="dxa"/>
          </w:tcPr>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Prénom</w:t>
            </w:r>
          </w:p>
        </w:tc>
        <w:tc>
          <w:tcPr>
            <w:tcW w:w="1316" w:type="dxa"/>
          </w:tcPr>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Date de naissance</w:t>
            </w:r>
          </w:p>
        </w:tc>
        <w:tc>
          <w:tcPr>
            <w:tcW w:w="1316" w:type="dxa"/>
          </w:tcPr>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Profession</w:t>
            </w:r>
          </w:p>
        </w:tc>
        <w:tc>
          <w:tcPr>
            <w:tcW w:w="1790" w:type="dxa"/>
          </w:tcPr>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Email</w:t>
            </w:r>
          </w:p>
        </w:tc>
        <w:tc>
          <w:tcPr>
            <w:tcW w:w="1115" w:type="dxa"/>
          </w:tcPr>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Ville</w:t>
            </w:r>
          </w:p>
        </w:tc>
        <w:tc>
          <w:tcPr>
            <w:tcW w:w="1437" w:type="dxa"/>
          </w:tcPr>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Instrument</w:t>
            </w:r>
          </w:p>
        </w:tc>
      </w:tr>
      <w:tr w:rsidR="00DD4A15" w:rsidRPr="000A4C1B">
        <w:trPr>
          <w:trHeight w:val="564"/>
        </w:trPr>
        <w:tc>
          <w:tcPr>
            <w:tcW w:w="1316" w:type="dxa"/>
          </w:tcPr>
          <w:p w:rsidR="00DD4A15" w:rsidRPr="000A4C1B" w:rsidRDefault="00DD4A15" w:rsidP="00645962">
            <w:pPr>
              <w:autoSpaceDE w:val="0"/>
              <w:autoSpaceDN w:val="0"/>
              <w:adjustRightInd w:val="0"/>
              <w:spacing w:after="0"/>
              <w:rPr>
                <w:rFonts w:ascii="TimesNewRomanPSMT" w:hAnsi="TimesNewRomanPSMT" w:cs="TimesNewRomanPSMT"/>
                <w:sz w:val="24"/>
                <w:szCs w:val="24"/>
              </w:rPr>
            </w:pPr>
          </w:p>
        </w:tc>
        <w:tc>
          <w:tcPr>
            <w:tcW w:w="1316" w:type="dxa"/>
          </w:tcPr>
          <w:p w:rsidR="00DD4A15" w:rsidRPr="000A4C1B" w:rsidRDefault="00DD4A15" w:rsidP="00645962">
            <w:pPr>
              <w:autoSpaceDE w:val="0"/>
              <w:autoSpaceDN w:val="0"/>
              <w:adjustRightInd w:val="0"/>
              <w:spacing w:after="0"/>
              <w:rPr>
                <w:rFonts w:ascii="TimesNewRomanPSMT" w:hAnsi="TimesNewRomanPSMT" w:cs="TimesNewRomanPSMT"/>
                <w:sz w:val="24"/>
                <w:szCs w:val="24"/>
              </w:rPr>
            </w:pPr>
          </w:p>
        </w:tc>
        <w:tc>
          <w:tcPr>
            <w:tcW w:w="1316" w:type="dxa"/>
          </w:tcPr>
          <w:p w:rsidR="00DD4A15" w:rsidRPr="000A4C1B" w:rsidRDefault="00DD4A15" w:rsidP="00645962">
            <w:pPr>
              <w:autoSpaceDE w:val="0"/>
              <w:autoSpaceDN w:val="0"/>
              <w:adjustRightInd w:val="0"/>
              <w:spacing w:after="0"/>
              <w:rPr>
                <w:rFonts w:ascii="TimesNewRomanPSMT" w:hAnsi="TimesNewRomanPSMT" w:cs="TimesNewRomanPSMT"/>
                <w:sz w:val="24"/>
                <w:szCs w:val="24"/>
              </w:rPr>
            </w:pPr>
          </w:p>
        </w:tc>
        <w:tc>
          <w:tcPr>
            <w:tcW w:w="1316" w:type="dxa"/>
          </w:tcPr>
          <w:p w:rsidR="00DD4A15" w:rsidRPr="000A4C1B" w:rsidRDefault="00DD4A15" w:rsidP="00645962">
            <w:pPr>
              <w:autoSpaceDE w:val="0"/>
              <w:autoSpaceDN w:val="0"/>
              <w:adjustRightInd w:val="0"/>
              <w:spacing w:after="0"/>
              <w:rPr>
                <w:rFonts w:ascii="TimesNewRomanPSMT" w:hAnsi="TimesNewRomanPSMT" w:cs="TimesNewRomanPSMT"/>
                <w:sz w:val="24"/>
                <w:szCs w:val="24"/>
              </w:rPr>
            </w:pPr>
          </w:p>
        </w:tc>
        <w:tc>
          <w:tcPr>
            <w:tcW w:w="1790" w:type="dxa"/>
          </w:tcPr>
          <w:p w:rsidR="00DD4A15" w:rsidRPr="000A4C1B" w:rsidRDefault="00DD4A15" w:rsidP="00645962">
            <w:pPr>
              <w:autoSpaceDE w:val="0"/>
              <w:autoSpaceDN w:val="0"/>
              <w:adjustRightInd w:val="0"/>
              <w:spacing w:after="0"/>
              <w:rPr>
                <w:rFonts w:ascii="TimesNewRomanPSMT" w:hAnsi="TimesNewRomanPSMT" w:cs="TimesNewRomanPSMT"/>
                <w:sz w:val="24"/>
                <w:szCs w:val="24"/>
              </w:rPr>
            </w:pPr>
          </w:p>
        </w:tc>
        <w:tc>
          <w:tcPr>
            <w:tcW w:w="1115" w:type="dxa"/>
          </w:tcPr>
          <w:p w:rsidR="00DD4A15" w:rsidRPr="000A4C1B" w:rsidRDefault="00DD4A15" w:rsidP="00645962">
            <w:pPr>
              <w:autoSpaceDE w:val="0"/>
              <w:autoSpaceDN w:val="0"/>
              <w:adjustRightInd w:val="0"/>
              <w:spacing w:after="0"/>
              <w:rPr>
                <w:rFonts w:ascii="TimesNewRomanPSMT" w:hAnsi="TimesNewRomanPSMT" w:cs="TimesNewRomanPSMT"/>
                <w:sz w:val="24"/>
                <w:szCs w:val="24"/>
              </w:rPr>
            </w:pPr>
          </w:p>
        </w:tc>
        <w:tc>
          <w:tcPr>
            <w:tcW w:w="1437" w:type="dxa"/>
          </w:tcPr>
          <w:p w:rsidR="00DD4A15" w:rsidRPr="000A4C1B" w:rsidRDefault="00DD4A15" w:rsidP="00645962">
            <w:pPr>
              <w:autoSpaceDE w:val="0"/>
              <w:autoSpaceDN w:val="0"/>
              <w:adjustRightInd w:val="0"/>
              <w:spacing w:after="0"/>
              <w:rPr>
                <w:rFonts w:ascii="TimesNewRomanPSMT" w:hAnsi="TimesNewRomanPSMT" w:cs="TimesNewRomanPSMT"/>
                <w:sz w:val="24"/>
                <w:szCs w:val="24"/>
              </w:rPr>
            </w:pPr>
          </w:p>
        </w:tc>
      </w:tr>
      <w:tr w:rsidR="00DD4A15" w:rsidRPr="000A4C1B">
        <w:trPr>
          <w:trHeight w:val="558"/>
        </w:trPr>
        <w:tc>
          <w:tcPr>
            <w:tcW w:w="1316" w:type="dxa"/>
          </w:tcPr>
          <w:p w:rsidR="00DD4A15" w:rsidRPr="000A4C1B" w:rsidRDefault="00DD4A15" w:rsidP="00645962">
            <w:pPr>
              <w:autoSpaceDE w:val="0"/>
              <w:autoSpaceDN w:val="0"/>
              <w:adjustRightInd w:val="0"/>
              <w:spacing w:after="0"/>
              <w:rPr>
                <w:rFonts w:ascii="TimesNewRomanPSMT" w:hAnsi="TimesNewRomanPSMT" w:cs="TimesNewRomanPSMT"/>
                <w:sz w:val="24"/>
                <w:szCs w:val="24"/>
              </w:rPr>
            </w:pPr>
          </w:p>
        </w:tc>
        <w:tc>
          <w:tcPr>
            <w:tcW w:w="1316" w:type="dxa"/>
          </w:tcPr>
          <w:p w:rsidR="00DD4A15" w:rsidRPr="000A4C1B" w:rsidRDefault="00DD4A15" w:rsidP="00645962">
            <w:pPr>
              <w:autoSpaceDE w:val="0"/>
              <w:autoSpaceDN w:val="0"/>
              <w:adjustRightInd w:val="0"/>
              <w:spacing w:after="0"/>
              <w:rPr>
                <w:rFonts w:ascii="TimesNewRomanPSMT" w:hAnsi="TimesNewRomanPSMT" w:cs="TimesNewRomanPSMT"/>
                <w:sz w:val="24"/>
                <w:szCs w:val="24"/>
              </w:rPr>
            </w:pPr>
          </w:p>
        </w:tc>
        <w:tc>
          <w:tcPr>
            <w:tcW w:w="1316" w:type="dxa"/>
          </w:tcPr>
          <w:p w:rsidR="00DD4A15" w:rsidRPr="000A4C1B" w:rsidRDefault="00DD4A15" w:rsidP="00645962">
            <w:pPr>
              <w:autoSpaceDE w:val="0"/>
              <w:autoSpaceDN w:val="0"/>
              <w:adjustRightInd w:val="0"/>
              <w:spacing w:after="0"/>
              <w:rPr>
                <w:rFonts w:ascii="TimesNewRomanPSMT" w:hAnsi="TimesNewRomanPSMT" w:cs="TimesNewRomanPSMT"/>
                <w:sz w:val="24"/>
                <w:szCs w:val="24"/>
              </w:rPr>
            </w:pPr>
          </w:p>
        </w:tc>
        <w:tc>
          <w:tcPr>
            <w:tcW w:w="1316" w:type="dxa"/>
          </w:tcPr>
          <w:p w:rsidR="00DD4A15" w:rsidRPr="000A4C1B" w:rsidRDefault="00DD4A15" w:rsidP="00645962">
            <w:pPr>
              <w:autoSpaceDE w:val="0"/>
              <w:autoSpaceDN w:val="0"/>
              <w:adjustRightInd w:val="0"/>
              <w:spacing w:after="0"/>
              <w:rPr>
                <w:rFonts w:ascii="TimesNewRomanPSMT" w:hAnsi="TimesNewRomanPSMT" w:cs="TimesNewRomanPSMT"/>
                <w:sz w:val="24"/>
                <w:szCs w:val="24"/>
              </w:rPr>
            </w:pPr>
          </w:p>
        </w:tc>
        <w:tc>
          <w:tcPr>
            <w:tcW w:w="1790" w:type="dxa"/>
          </w:tcPr>
          <w:p w:rsidR="00DD4A15" w:rsidRPr="000A4C1B" w:rsidRDefault="00DD4A15" w:rsidP="00645962">
            <w:pPr>
              <w:autoSpaceDE w:val="0"/>
              <w:autoSpaceDN w:val="0"/>
              <w:adjustRightInd w:val="0"/>
              <w:spacing w:after="0"/>
              <w:rPr>
                <w:rFonts w:ascii="TimesNewRomanPSMT" w:hAnsi="TimesNewRomanPSMT" w:cs="TimesNewRomanPSMT"/>
                <w:sz w:val="24"/>
                <w:szCs w:val="24"/>
              </w:rPr>
            </w:pPr>
          </w:p>
        </w:tc>
        <w:tc>
          <w:tcPr>
            <w:tcW w:w="1115" w:type="dxa"/>
          </w:tcPr>
          <w:p w:rsidR="00DD4A15" w:rsidRPr="000A4C1B" w:rsidRDefault="00DD4A15" w:rsidP="00645962">
            <w:pPr>
              <w:autoSpaceDE w:val="0"/>
              <w:autoSpaceDN w:val="0"/>
              <w:adjustRightInd w:val="0"/>
              <w:spacing w:after="0"/>
              <w:rPr>
                <w:rFonts w:ascii="TimesNewRomanPSMT" w:hAnsi="TimesNewRomanPSMT" w:cs="TimesNewRomanPSMT"/>
                <w:sz w:val="24"/>
                <w:szCs w:val="24"/>
              </w:rPr>
            </w:pPr>
          </w:p>
        </w:tc>
        <w:tc>
          <w:tcPr>
            <w:tcW w:w="1437" w:type="dxa"/>
          </w:tcPr>
          <w:p w:rsidR="00DD4A15" w:rsidRPr="000A4C1B" w:rsidRDefault="00DD4A15" w:rsidP="00645962">
            <w:pPr>
              <w:autoSpaceDE w:val="0"/>
              <w:autoSpaceDN w:val="0"/>
              <w:adjustRightInd w:val="0"/>
              <w:spacing w:after="0"/>
              <w:rPr>
                <w:rFonts w:ascii="TimesNewRomanPSMT" w:hAnsi="TimesNewRomanPSMT" w:cs="TimesNewRomanPSMT"/>
                <w:sz w:val="24"/>
                <w:szCs w:val="24"/>
              </w:rPr>
            </w:pPr>
          </w:p>
        </w:tc>
      </w:tr>
      <w:tr w:rsidR="00DD4A15" w:rsidRPr="000A4C1B">
        <w:trPr>
          <w:trHeight w:val="566"/>
        </w:trPr>
        <w:tc>
          <w:tcPr>
            <w:tcW w:w="1316" w:type="dxa"/>
          </w:tcPr>
          <w:p w:rsidR="00DD4A15" w:rsidRPr="000A4C1B" w:rsidRDefault="00DD4A15" w:rsidP="00645962">
            <w:pPr>
              <w:autoSpaceDE w:val="0"/>
              <w:autoSpaceDN w:val="0"/>
              <w:adjustRightInd w:val="0"/>
              <w:spacing w:after="0"/>
              <w:rPr>
                <w:rFonts w:ascii="TimesNewRomanPSMT" w:hAnsi="TimesNewRomanPSMT" w:cs="TimesNewRomanPSMT"/>
                <w:sz w:val="24"/>
                <w:szCs w:val="24"/>
              </w:rPr>
            </w:pPr>
          </w:p>
        </w:tc>
        <w:tc>
          <w:tcPr>
            <w:tcW w:w="1316" w:type="dxa"/>
          </w:tcPr>
          <w:p w:rsidR="00DD4A15" w:rsidRPr="000A4C1B" w:rsidRDefault="00DD4A15" w:rsidP="00645962">
            <w:pPr>
              <w:autoSpaceDE w:val="0"/>
              <w:autoSpaceDN w:val="0"/>
              <w:adjustRightInd w:val="0"/>
              <w:spacing w:after="0"/>
              <w:rPr>
                <w:rFonts w:ascii="TimesNewRomanPSMT" w:hAnsi="TimesNewRomanPSMT" w:cs="TimesNewRomanPSMT"/>
                <w:sz w:val="24"/>
                <w:szCs w:val="24"/>
              </w:rPr>
            </w:pPr>
          </w:p>
        </w:tc>
        <w:tc>
          <w:tcPr>
            <w:tcW w:w="1316" w:type="dxa"/>
          </w:tcPr>
          <w:p w:rsidR="00DD4A15" w:rsidRPr="000A4C1B" w:rsidRDefault="00DD4A15" w:rsidP="00645962">
            <w:pPr>
              <w:autoSpaceDE w:val="0"/>
              <w:autoSpaceDN w:val="0"/>
              <w:adjustRightInd w:val="0"/>
              <w:spacing w:after="0"/>
              <w:rPr>
                <w:rFonts w:ascii="TimesNewRomanPSMT" w:hAnsi="TimesNewRomanPSMT" w:cs="TimesNewRomanPSMT"/>
                <w:sz w:val="24"/>
                <w:szCs w:val="24"/>
              </w:rPr>
            </w:pPr>
          </w:p>
        </w:tc>
        <w:tc>
          <w:tcPr>
            <w:tcW w:w="1316" w:type="dxa"/>
          </w:tcPr>
          <w:p w:rsidR="00DD4A15" w:rsidRPr="000A4C1B" w:rsidRDefault="00DD4A15" w:rsidP="00645962">
            <w:pPr>
              <w:autoSpaceDE w:val="0"/>
              <w:autoSpaceDN w:val="0"/>
              <w:adjustRightInd w:val="0"/>
              <w:spacing w:after="0"/>
              <w:rPr>
                <w:rFonts w:ascii="TimesNewRomanPSMT" w:hAnsi="TimesNewRomanPSMT" w:cs="TimesNewRomanPSMT"/>
                <w:sz w:val="24"/>
                <w:szCs w:val="24"/>
              </w:rPr>
            </w:pPr>
          </w:p>
        </w:tc>
        <w:tc>
          <w:tcPr>
            <w:tcW w:w="1790" w:type="dxa"/>
          </w:tcPr>
          <w:p w:rsidR="00DD4A15" w:rsidRPr="000A4C1B" w:rsidRDefault="00DD4A15" w:rsidP="00645962">
            <w:pPr>
              <w:autoSpaceDE w:val="0"/>
              <w:autoSpaceDN w:val="0"/>
              <w:adjustRightInd w:val="0"/>
              <w:spacing w:after="0"/>
              <w:rPr>
                <w:rFonts w:ascii="TimesNewRomanPSMT" w:hAnsi="TimesNewRomanPSMT" w:cs="TimesNewRomanPSMT"/>
                <w:sz w:val="24"/>
                <w:szCs w:val="24"/>
              </w:rPr>
            </w:pPr>
          </w:p>
        </w:tc>
        <w:tc>
          <w:tcPr>
            <w:tcW w:w="1115" w:type="dxa"/>
          </w:tcPr>
          <w:p w:rsidR="00DD4A15" w:rsidRPr="000A4C1B" w:rsidRDefault="00DD4A15" w:rsidP="00645962">
            <w:pPr>
              <w:autoSpaceDE w:val="0"/>
              <w:autoSpaceDN w:val="0"/>
              <w:adjustRightInd w:val="0"/>
              <w:spacing w:after="0"/>
              <w:rPr>
                <w:rFonts w:ascii="TimesNewRomanPSMT" w:hAnsi="TimesNewRomanPSMT" w:cs="TimesNewRomanPSMT"/>
                <w:sz w:val="24"/>
                <w:szCs w:val="24"/>
              </w:rPr>
            </w:pPr>
          </w:p>
        </w:tc>
        <w:tc>
          <w:tcPr>
            <w:tcW w:w="1437" w:type="dxa"/>
          </w:tcPr>
          <w:p w:rsidR="00DD4A15" w:rsidRPr="000A4C1B" w:rsidRDefault="00DD4A15" w:rsidP="00645962">
            <w:pPr>
              <w:autoSpaceDE w:val="0"/>
              <w:autoSpaceDN w:val="0"/>
              <w:adjustRightInd w:val="0"/>
              <w:spacing w:after="0"/>
              <w:rPr>
                <w:rFonts w:ascii="TimesNewRomanPSMT" w:hAnsi="TimesNewRomanPSMT" w:cs="TimesNewRomanPSMT"/>
                <w:sz w:val="24"/>
                <w:szCs w:val="24"/>
              </w:rPr>
            </w:pPr>
          </w:p>
        </w:tc>
      </w:tr>
      <w:tr w:rsidR="00DD4A15" w:rsidRPr="000A4C1B">
        <w:trPr>
          <w:trHeight w:val="546"/>
        </w:trPr>
        <w:tc>
          <w:tcPr>
            <w:tcW w:w="1316" w:type="dxa"/>
          </w:tcPr>
          <w:p w:rsidR="00DD4A15" w:rsidRPr="000A4C1B" w:rsidRDefault="00DD4A15" w:rsidP="00645962">
            <w:pPr>
              <w:autoSpaceDE w:val="0"/>
              <w:autoSpaceDN w:val="0"/>
              <w:adjustRightInd w:val="0"/>
              <w:spacing w:after="0"/>
              <w:rPr>
                <w:rFonts w:ascii="TimesNewRomanPSMT" w:hAnsi="TimesNewRomanPSMT" w:cs="TimesNewRomanPSMT"/>
                <w:sz w:val="24"/>
                <w:szCs w:val="24"/>
              </w:rPr>
            </w:pPr>
          </w:p>
        </w:tc>
        <w:tc>
          <w:tcPr>
            <w:tcW w:w="1316" w:type="dxa"/>
          </w:tcPr>
          <w:p w:rsidR="00DD4A15" w:rsidRPr="000A4C1B" w:rsidRDefault="00DD4A15" w:rsidP="00645962">
            <w:pPr>
              <w:autoSpaceDE w:val="0"/>
              <w:autoSpaceDN w:val="0"/>
              <w:adjustRightInd w:val="0"/>
              <w:spacing w:after="0"/>
              <w:rPr>
                <w:rFonts w:ascii="TimesNewRomanPSMT" w:hAnsi="TimesNewRomanPSMT" w:cs="TimesNewRomanPSMT"/>
                <w:sz w:val="24"/>
                <w:szCs w:val="24"/>
              </w:rPr>
            </w:pPr>
          </w:p>
        </w:tc>
        <w:tc>
          <w:tcPr>
            <w:tcW w:w="1316" w:type="dxa"/>
          </w:tcPr>
          <w:p w:rsidR="00DD4A15" w:rsidRPr="000A4C1B" w:rsidRDefault="00DD4A15" w:rsidP="00645962">
            <w:pPr>
              <w:autoSpaceDE w:val="0"/>
              <w:autoSpaceDN w:val="0"/>
              <w:adjustRightInd w:val="0"/>
              <w:spacing w:after="0"/>
              <w:rPr>
                <w:rFonts w:ascii="TimesNewRomanPSMT" w:hAnsi="TimesNewRomanPSMT" w:cs="TimesNewRomanPSMT"/>
                <w:sz w:val="24"/>
                <w:szCs w:val="24"/>
              </w:rPr>
            </w:pPr>
          </w:p>
        </w:tc>
        <w:tc>
          <w:tcPr>
            <w:tcW w:w="1316" w:type="dxa"/>
          </w:tcPr>
          <w:p w:rsidR="00DD4A15" w:rsidRPr="000A4C1B" w:rsidRDefault="00DD4A15" w:rsidP="00645962">
            <w:pPr>
              <w:autoSpaceDE w:val="0"/>
              <w:autoSpaceDN w:val="0"/>
              <w:adjustRightInd w:val="0"/>
              <w:spacing w:after="0"/>
              <w:rPr>
                <w:rFonts w:ascii="TimesNewRomanPSMT" w:hAnsi="TimesNewRomanPSMT" w:cs="TimesNewRomanPSMT"/>
                <w:sz w:val="24"/>
                <w:szCs w:val="24"/>
              </w:rPr>
            </w:pPr>
          </w:p>
        </w:tc>
        <w:tc>
          <w:tcPr>
            <w:tcW w:w="1790" w:type="dxa"/>
          </w:tcPr>
          <w:p w:rsidR="00DD4A15" w:rsidRPr="000A4C1B" w:rsidRDefault="00DD4A15" w:rsidP="00645962">
            <w:pPr>
              <w:autoSpaceDE w:val="0"/>
              <w:autoSpaceDN w:val="0"/>
              <w:adjustRightInd w:val="0"/>
              <w:spacing w:after="0"/>
              <w:rPr>
                <w:rFonts w:ascii="TimesNewRomanPSMT" w:hAnsi="TimesNewRomanPSMT" w:cs="TimesNewRomanPSMT"/>
                <w:sz w:val="24"/>
                <w:szCs w:val="24"/>
              </w:rPr>
            </w:pPr>
          </w:p>
        </w:tc>
        <w:tc>
          <w:tcPr>
            <w:tcW w:w="1115" w:type="dxa"/>
          </w:tcPr>
          <w:p w:rsidR="00DD4A15" w:rsidRPr="000A4C1B" w:rsidRDefault="00DD4A15" w:rsidP="00645962">
            <w:pPr>
              <w:autoSpaceDE w:val="0"/>
              <w:autoSpaceDN w:val="0"/>
              <w:adjustRightInd w:val="0"/>
              <w:spacing w:after="0"/>
              <w:rPr>
                <w:rFonts w:ascii="TimesNewRomanPSMT" w:hAnsi="TimesNewRomanPSMT" w:cs="TimesNewRomanPSMT"/>
                <w:sz w:val="24"/>
                <w:szCs w:val="24"/>
              </w:rPr>
            </w:pPr>
          </w:p>
        </w:tc>
        <w:tc>
          <w:tcPr>
            <w:tcW w:w="1437" w:type="dxa"/>
          </w:tcPr>
          <w:p w:rsidR="00DD4A15" w:rsidRPr="000A4C1B" w:rsidRDefault="00DD4A15" w:rsidP="00645962">
            <w:pPr>
              <w:autoSpaceDE w:val="0"/>
              <w:autoSpaceDN w:val="0"/>
              <w:adjustRightInd w:val="0"/>
              <w:spacing w:after="0"/>
              <w:rPr>
                <w:rFonts w:ascii="TimesNewRomanPSMT" w:hAnsi="TimesNewRomanPSMT" w:cs="TimesNewRomanPSMT"/>
                <w:sz w:val="24"/>
                <w:szCs w:val="24"/>
              </w:rPr>
            </w:pPr>
          </w:p>
        </w:tc>
      </w:tr>
      <w:tr w:rsidR="00DD4A15" w:rsidRPr="000A4C1B">
        <w:trPr>
          <w:trHeight w:val="568"/>
        </w:trPr>
        <w:tc>
          <w:tcPr>
            <w:tcW w:w="1316" w:type="dxa"/>
          </w:tcPr>
          <w:p w:rsidR="00DD4A15" w:rsidRPr="000A4C1B" w:rsidRDefault="00DD4A15" w:rsidP="00645962">
            <w:pPr>
              <w:autoSpaceDE w:val="0"/>
              <w:autoSpaceDN w:val="0"/>
              <w:adjustRightInd w:val="0"/>
              <w:spacing w:after="0"/>
              <w:rPr>
                <w:rFonts w:ascii="TimesNewRomanPSMT" w:hAnsi="TimesNewRomanPSMT" w:cs="TimesNewRomanPSMT"/>
                <w:sz w:val="24"/>
                <w:szCs w:val="24"/>
              </w:rPr>
            </w:pPr>
          </w:p>
        </w:tc>
        <w:tc>
          <w:tcPr>
            <w:tcW w:w="1316" w:type="dxa"/>
          </w:tcPr>
          <w:p w:rsidR="00DD4A15" w:rsidRPr="000A4C1B" w:rsidRDefault="00DD4A15" w:rsidP="00645962">
            <w:pPr>
              <w:autoSpaceDE w:val="0"/>
              <w:autoSpaceDN w:val="0"/>
              <w:adjustRightInd w:val="0"/>
              <w:spacing w:after="0"/>
              <w:rPr>
                <w:rFonts w:ascii="TimesNewRomanPSMT" w:hAnsi="TimesNewRomanPSMT" w:cs="TimesNewRomanPSMT"/>
                <w:sz w:val="24"/>
                <w:szCs w:val="24"/>
              </w:rPr>
            </w:pPr>
          </w:p>
        </w:tc>
        <w:tc>
          <w:tcPr>
            <w:tcW w:w="1316" w:type="dxa"/>
          </w:tcPr>
          <w:p w:rsidR="00DD4A15" w:rsidRPr="000A4C1B" w:rsidRDefault="00DD4A15" w:rsidP="00645962">
            <w:pPr>
              <w:autoSpaceDE w:val="0"/>
              <w:autoSpaceDN w:val="0"/>
              <w:adjustRightInd w:val="0"/>
              <w:spacing w:after="0"/>
              <w:rPr>
                <w:rFonts w:ascii="TimesNewRomanPSMT" w:hAnsi="TimesNewRomanPSMT" w:cs="TimesNewRomanPSMT"/>
                <w:sz w:val="24"/>
                <w:szCs w:val="24"/>
              </w:rPr>
            </w:pPr>
          </w:p>
        </w:tc>
        <w:tc>
          <w:tcPr>
            <w:tcW w:w="1316" w:type="dxa"/>
          </w:tcPr>
          <w:p w:rsidR="00DD4A15" w:rsidRPr="000A4C1B" w:rsidRDefault="00DD4A15" w:rsidP="00645962">
            <w:pPr>
              <w:autoSpaceDE w:val="0"/>
              <w:autoSpaceDN w:val="0"/>
              <w:adjustRightInd w:val="0"/>
              <w:spacing w:after="0"/>
              <w:rPr>
                <w:rFonts w:ascii="TimesNewRomanPSMT" w:hAnsi="TimesNewRomanPSMT" w:cs="TimesNewRomanPSMT"/>
                <w:sz w:val="24"/>
                <w:szCs w:val="24"/>
              </w:rPr>
            </w:pPr>
          </w:p>
        </w:tc>
        <w:tc>
          <w:tcPr>
            <w:tcW w:w="1790" w:type="dxa"/>
          </w:tcPr>
          <w:p w:rsidR="00DD4A15" w:rsidRPr="000A4C1B" w:rsidRDefault="00DD4A15" w:rsidP="00645962">
            <w:pPr>
              <w:autoSpaceDE w:val="0"/>
              <w:autoSpaceDN w:val="0"/>
              <w:adjustRightInd w:val="0"/>
              <w:spacing w:after="0"/>
              <w:rPr>
                <w:rFonts w:ascii="TimesNewRomanPSMT" w:hAnsi="TimesNewRomanPSMT" w:cs="TimesNewRomanPSMT"/>
                <w:sz w:val="24"/>
                <w:szCs w:val="24"/>
              </w:rPr>
            </w:pPr>
          </w:p>
        </w:tc>
        <w:tc>
          <w:tcPr>
            <w:tcW w:w="1115" w:type="dxa"/>
          </w:tcPr>
          <w:p w:rsidR="00DD4A15" w:rsidRPr="000A4C1B" w:rsidRDefault="00DD4A15" w:rsidP="00645962">
            <w:pPr>
              <w:autoSpaceDE w:val="0"/>
              <w:autoSpaceDN w:val="0"/>
              <w:adjustRightInd w:val="0"/>
              <w:spacing w:after="0"/>
              <w:rPr>
                <w:rFonts w:ascii="TimesNewRomanPSMT" w:hAnsi="TimesNewRomanPSMT" w:cs="TimesNewRomanPSMT"/>
                <w:sz w:val="24"/>
                <w:szCs w:val="24"/>
              </w:rPr>
            </w:pPr>
          </w:p>
        </w:tc>
        <w:tc>
          <w:tcPr>
            <w:tcW w:w="1437" w:type="dxa"/>
          </w:tcPr>
          <w:p w:rsidR="00DD4A15" w:rsidRPr="000A4C1B" w:rsidRDefault="00DD4A15" w:rsidP="00645962">
            <w:pPr>
              <w:autoSpaceDE w:val="0"/>
              <w:autoSpaceDN w:val="0"/>
              <w:adjustRightInd w:val="0"/>
              <w:spacing w:after="0"/>
              <w:rPr>
                <w:rFonts w:ascii="TimesNewRomanPSMT" w:hAnsi="TimesNewRomanPSMT" w:cs="TimesNewRomanPSMT"/>
                <w:sz w:val="24"/>
                <w:szCs w:val="24"/>
              </w:rPr>
            </w:pPr>
          </w:p>
        </w:tc>
      </w:tr>
      <w:tr w:rsidR="00DD4A15" w:rsidRPr="000A4C1B">
        <w:trPr>
          <w:trHeight w:val="562"/>
        </w:trPr>
        <w:tc>
          <w:tcPr>
            <w:tcW w:w="1316" w:type="dxa"/>
          </w:tcPr>
          <w:p w:rsidR="00DD4A15" w:rsidRPr="000A4C1B" w:rsidRDefault="00DD4A15" w:rsidP="00645962">
            <w:pPr>
              <w:autoSpaceDE w:val="0"/>
              <w:autoSpaceDN w:val="0"/>
              <w:adjustRightInd w:val="0"/>
              <w:spacing w:after="0"/>
              <w:rPr>
                <w:rFonts w:ascii="TimesNewRomanPSMT" w:hAnsi="TimesNewRomanPSMT" w:cs="TimesNewRomanPSMT"/>
                <w:sz w:val="24"/>
                <w:szCs w:val="24"/>
              </w:rPr>
            </w:pPr>
          </w:p>
        </w:tc>
        <w:tc>
          <w:tcPr>
            <w:tcW w:w="1316" w:type="dxa"/>
          </w:tcPr>
          <w:p w:rsidR="00DD4A15" w:rsidRPr="000A4C1B" w:rsidRDefault="00DD4A15" w:rsidP="00645962">
            <w:pPr>
              <w:autoSpaceDE w:val="0"/>
              <w:autoSpaceDN w:val="0"/>
              <w:adjustRightInd w:val="0"/>
              <w:spacing w:after="0"/>
              <w:rPr>
                <w:rFonts w:ascii="TimesNewRomanPSMT" w:hAnsi="TimesNewRomanPSMT" w:cs="TimesNewRomanPSMT"/>
                <w:sz w:val="24"/>
                <w:szCs w:val="24"/>
              </w:rPr>
            </w:pPr>
          </w:p>
        </w:tc>
        <w:tc>
          <w:tcPr>
            <w:tcW w:w="1316" w:type="dxa"/>
          </w:tcPr>
          <w:p w:rsidR="00DD4A15" w:rsidRPr="000A4C1B" w:rsidRDefault="00DD4A15" w:rsidP="00645962">
            <w:pPr>
              <w:autoSpaceDE w:val="0"/>
              <w:autoSpaceDN w:val="0"/>
              <w:adjustRightInd w:val="0"/>
              <w:spacing w:after="0"/>
              <w:rPr>
                <w:rFonts w:ascii="TimesNewRomanPSMT" w:hAnsi="TimesNewRomanPSMT" w:cs="TimesNewRomanPSMT"/>
                <w:sz w:val="24"/>
                <w:szCs w:val="24"/>
              </w:rPr>
            </w:pPr>
          </w:p>
        </w:tc>
        <w:tc>
          <w:tcPr>
            <w:tcW w:w="1316" w:type="dxa"/>
          </w:tcPr>
          <w:p w:rsidR="00DD4A15" w:rsidRPr="000A4C1B" w:rsidRDefault="00DD4A15" w:rsidP="00645962">
            <w:pPr>
              <w:autoSpaceDE w:val="0"/>
              <w:autoSpaceDN w:val="0"/>
              <w:adjustRightInd w:val="0"/>
              <w:spacing w:after="0"/>
              <w:rPr>
                <w:rFonts w:ascii="TimesNewRomanPSMT" w:hAnsi="TimesNewRomanPSMT" w:cs="TimesNewRomanPSMT"/>
                <w:sz w:val="24"/>
                <w:szCs w:val="24"/>
              </w:rPr>
            </w:pPr>
          </w:p>
        </w:tc>
        <w:tc>
          <w:tcPr>
            <w:tcW w:w="1790" w:type="dxa"/>
          </w:tcPr>
          <w:p w:rsidR="00DD4A15" w:rsidRPr="000A4C1B" w:rsidRDefault="00DD4A15" w:rsidP="00645962">
            <w:pPr>
              <w:autoSpaceDE w:val="0"/>
              <w:autoSpaceDN w:val="0"/>
              <w:adjustRightInd w:val="0"/>
              <w:spacing w:after="0"/>
              <w:rPr>
                <w:rFonts w:ascii="TimesNewRomanPSMT" w:hAnsi="TimesNewRomanPSMT" w:cs="TimesNewRomanPSMT"/>
                <w:sz w:val="24"/>
                <w:szCs w:val="24"/>
              </w:rPr>
            </w:pPr>
          </w:p>
        </w:tc>
        <w:tc>
          <w:tcPr>
            <w:tcW w:w="1115" w:type="dxa"/>
          </w:tcPr>
          <w:p w:rsidR="00DD4A15" w:rsidRPr="000A4C1B" w:rsidRDefault="00DD4A15" w:rsidP="00645962">
            <w:pPr>
              <w:autoSpaceDE w:val="0"/>
              <w:autoSpaceDN w:val="0"/>
              <w:adjustRightInd w:val="0"/>
              <w:spacing w:after="0"/>
              <w:rPr>
                <w:rFonts w:ascii="TimesNewRomanPSMT" w:hAnsi="TimesNewRomanPSMT" w:cs="TimesNewRomanPSMT"/>
                <w:sz w:val="24"/>
                <w:szCs w:val="24"/>
              </w:rPr>
            </w:pPr>
          </w:p>
        </w:tc>
        <w:tc>
          <w:tcPr>
            <w:tcW w:w="1437" w:type="dxa"/>
          </w:tcPr>
          <w:p w:rsidR="00DD4A15" w:rsidRPr="000A4C1B" w:rsidRDefault="00DD4A15" w:rsidP="00645962">
            <w:pPr>
              <w:autoSpaceDE w:val="0"/>
              <w:autoSpaceDN w:val="0"/>
              <w:adjustRightInd w:val="0"/>
              <w:spacing w:after="0"/>
              <w:rPr>
                <w:rFonts w:ascii="TimesNewRomanPSMT" w:hAnsi="TimesNewRomanPSMT" w:cs="TimesNewRomanPSMT"/>
                <w:sz w:val="24"/>
                <w:szCs w:val="24"/>
              </w:rPr>
            </w:pPr>
          </w:p>
        </w:tc>
      </w:tr>
    </w:tbl>
    <w:p w:rsidR="00DD4A15" w:rsidRPr="000A4C1B" w:rsidRDefault="00DD4A15" w:rsidP="00645962">
      <w:pPr>
        <w:autoSpaceDE w:val="0"/>
        <w:autoSpaceDN w:val="0"/>
        <w:adjustRightInd w:val="0"/>
        <w:spacing w:after="0"/>
        <w:rPr>
          <w:rFonts w:ascii="TimesNewRomanPSMT" w:hAnsi="TimesNewRomanPSMT" w:cs="TimesNewRomanPSMT"/>
          <w:sz w:val="24"/>
          <w:szCs w:val="24"/>
        </w:rPr>
      </w:pPr>
    </w:p>
    <w:p w:rsidR="00DD4A15" w:rsidRDefault="00DD4A15" w:rsidP="00645962">
      <w:pPr>
        <w:autoSpaceDE w:val="0"/>
        <w:autoSpaceDN w:val="0"/>
        <w:adjustRightInd w:val="0"/>
        <w:spacing w:after="0"/>
        <w:rPr>
          <w:rFonts w:ascii="TimesNewRomanPSMT" w:hAnsi="TimesNewRomanPSMT" w:cs="TimesNewRomanPSMT"/>
          <w:sz w:val="24"/>
          <w:szCs w:val="24"/>
        </w:rPr>
      </w:pPr>
    </w:p>
    <w:p w:rsidR="00E518B6" w:rsidRDefault="00E518B6" w:rsidP="00645962">
      <w:pPr>
        <w:autoSpaceDE w:val="0"/>
        <w:autoSpaceDN w:val="0"/>
        <w:adjustRightInd w:val="0"/>
        <w:spacing w:after="0"/>
        <w:rPr>
          <w:rFonts w:ascii="TimesNewRomanPSMT" w:hAnsi="TimesNewRomanPSMT" w:cs="TimesNewRomanPSMT"/>
          <w:sz w:val="24"/>
          <w:szCs w:val="24"/>
        </w:rPr>
      </w:pPr>
    </w:p>
    <w:p w:rsidR="00B1758E" w:rsidRPr="000A4C1B" w:rsidRDefault="00B1758E" w:rsidP="00645962">
      <w:pPr>
        <w:autoSpaceDE w:val="0"/>
        <w:autoSpaceDN w:val="0"/>
        <w:adjustRightInd w:val="0"/>
        <w:spacing w:after="0"/>
        <w:rPr>
          <w:rFonts w:ascii="TimesNewRomanPSMT" w:hAnsi="TimesNewRomanPSMT" w:cs="TimesNewRomanPSMT"/>
          <w:sz w:val="24"/>
          <w:szCs w:val="24"/>
        </w:rPr>
      </w:pPr>
    </w:p>
    <w:p w:rsidR="00DD4A15" w:rsidRDefault="00DD4A15" w:rsidP="00645962">
      <w:pPr>
        <w:autoSpaceDE w:val="0"/>
        <w:autoSpaceDN w:val="0"/>
        <w:adjustRightInd w:val="0"/>
        <w:spacing w:after="0"/>
        <w:rPr>
          <w:rFonts w:ascii="Arial-BoldMT" w:hAnsi="Arial-BoldMT" w:cs="Arial-BoldMT"/>
          <w:b/>
          <w:bCs/>
          <w:color w:val="000000"/>
          <w:sz w:val="24"/>
          <w:szCs w:val="24"/>
        </w:rPr>
      </w:pPr>
    </w:p>
    <w:p w:rsidR="00DD4A15" w:rsidRDefault="00DD4A15" w:rsidP="00645962">
      <w:pPr>
        <w:autoSpaceDE w:val="0"/>
        <w:autoSpaceDN w:val="0"/>
        <w:adjustRightInd w:val="0"/>
        <w:spacing w:after="0"/>
        <w:rPr>
          <w:rFonts w:ascii="Arial-BoldMT" w:hAnsi="Arial-BoldMT" w:cs="Arial-BoldMT"/>
          <w:b/>
          <w:bCs/>
          <w:color w:val="000000"/>
          <w:sz w:val="24"/>
          <w:szCs w:val="24"/>
        </w:rPr>
      </w:pPr>
    </w:p>
    <w:p w:rsidR="00DD4A15" w:rsidRPr="00AA13C3" w:rsidRDefault="00DD4A15" w:rsidP="00645962">
      <w:pPr>
        <w:autoSpaceDE w:val="0"/>
        <w:autoSpaceDN w:val="0"/>
        <w:adjustRightInd w:val="0"/>
        <w:spacing w:after="0"/>
        <w:jc w:val="center"/>
        <w:rPr>
          <w:rFonts w:ascii="Copperplate Gothic Bold" w:hAnsi="Copperplate Gothic Bold" w:cs="GodOfWar"/>
          <w:sz w:val="36"/>
          <w:szCs w:val="36"/>
        </w:rPr>
      </w:pPr>
      <w:r w:rsidRPr="00AA13C3">
        <w:rPr>
          <w:rFonts w:ascii="Copperplate Gothic Bold" w:hAnsi="Copperplate Gothic Bold" w:cs="GodOfWar"/>
          <w:sz w:val="36"/>
          <w:szCs w:val="36"/>
        </w:rPr>
        <w:lastRenderedPageBreak/>
        <w:t>10 QUESTIONS</w:t>
      </w:r>
    </w:p>
    <w:p w:rsidR="00DD4A15" w:rsidRPr="00AA13C3" w:rsidRDefault="00DD4A15" w:rsidP="00645962">
      <w:pPr>
        <w:autoSpaceDE w:val="0"/>
        <w:autoSpaceDN w:val="0"/>
        <w:adjustRightInd w:val="0"/>
        <w:spacing w:after="0"/>
        <w:jc w:val="center"/>
        <w:rPr>
          <w:rFonts w:ascii="Copperplate Gothic Bold" w:hAnsi="Copperplate Gothic Bold" w:cs="GodOfWar"/>
          <w:sz w:val="36"/>
          <w:szCs w:val="36"/>
        </w:rPr>
      </w:pPr>
      <w:r w:rsidRPr="00AA13C3">
        <w:rPr>
          <w:rFonts w:ascii="Copperplate Gothic Bold" w:hAnsi="Copperplate Gothic Bold" w:cs="GodOfWar"/>
          <w:sz w:val="36"/>
          <w:szCs w:val="36"/>
        </w:rPr>
        <w:t>simplement pour mieux conna</w:t>
      </w:r>
      <w:r w:rsidRPr="00AA13C3">
        <w:rPr>
          <w:rFonts w:ascii="Copperplate Gothic Bold" w:hAnsi="Copperplate Gothic Bold" w:cs="Tahoma-Bold"/>
          <w:b/>
          <w:bCs/>
          <w:sz w:val="36"/>
          <w:szCs w:val="36"/>
        </w:rPr>
        <w:t>î</w:t>
      </w:r>
      <w:r w:rsidRPr="00AA13C3">
        <w:rPr>
          <w:rFonts w:ascii="Copperplate Gothic Bold" w:hAnsi="Copperplate Gothic Bold" w:cs="GodOfWar"/>
          <w:sz w:val="36"/>
          <w:szCs w:val="36"/>
        </w:rPr>
        <w:t>tre</w:t>
      </w:r>
    </w:p>
    <w:p w:rsidR="00DD4A15" w:rsidRDefault="00DD4A15" w:rsidP="00645962">
      <w:pPr>
        <w:autoSpaceDE w:val="0"/>
        <w:autoSpaceDN w:val="0"/>
        <w:adjustRightInd w:val="0"/>
        <w:spacing w:after="0"/>
        <w:jc w:val="center"/>
        <w:rPr>
          <w:rFonts w:ascii="Copperplate Gothic Bold" w:hAnsi="Copperplate Gothic Bold" w:cs="GodOfWar"/>
          <w:sz w:val="36"/>
          <w:szCs w:val="36"/>
        </w:rPr>
      </w:pPr>
      <w:r w:rsidRPr="00AA13C3">
        <w:rPr>
          <w:rFonts w:ascii="Copperplate Gothic Bold" w:hAnsi="Copperplate Gothic Bold" w:cs="GodOfWar"/>
          <w:sz w:val="36"/>
          <w:szCs w:val="36"/>
        </w:rPr>
        <w:t>votre formation</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 xml:space="preserve">1. Comment définiriez vous votre style </w:t>
      </w:r>
      <w:r w:rsidR="0020218F">
        <w:rPr>
          <w:rFonts w:ascii="TimesNewRomanPSMT" w:hAnsi="TimesNewRomanPSMT" w:cs="TimesNewRomanPSMT"/>
          <w:sz w:val="24"/>
          <w:szCs w:val="24"/>
        </w:rPr>
        <w:t xml:space="preserve">de </w:t>
      </w:r>
      <w:r w:rsidRPr="000A4C1B">
        <w:rPr>
          <w:rFonts w:ascii="TimesNewRomanPSMT" w:hAnsi="TimesNewRomanPSMT" w:cs="TimesNewRomanPSMT"/>
          <w:sz w:val="24"/>
          <w:szCs w:val="24"/>
        </w:rPr>
        <w:t>Metal ?</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p>
    <w:p w:rsidR="00DD4A15" w:rsidRPr="000A4C1B" w:rsidRDefault="00DD4A15" w:rsidP="00645962">
      <w:pPr>
        <w:autoSpaceDE w:val="0"/>
        <w:autoSpaceDN w:val="0"/>
        <w:adjustRightInd w:val="0"/>
        <w:spacing w:after="0"/>
        <w:rPr>
          <w:rFonts w:ascii="TimesNewRomanPSMT" w:hAnsi="TimesNewRomanPSMT" w:cs="TimesNewRomanPSMT"/>
          <w:sz w:val="24"/>
          <w:szCs w:val="24"/>
        </w:rPr>
      </w:pP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2. Depuis combien de temps votre formation existe-t-elle ?</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p>
    <w:p w:rsidR="00DD4A15" w:rsidRPr="000A4C1B" w:rsidRDefault="00DD4A15" w:rsidP="00645962">
      <w:pPr>
        <w:autoSpaceDE w:val="0"/>
        <w:autoSpaceDN w:val="0"/>
        <w:adjustRightInd w:val="0"/>
        <w:spacing w:after="0"/>
        <w:rPr>
          <w:rFonts w:ascii="TimesNewRomanPSMT" w:hAnsi="TimesNewRomanPSMT" w:cs="TimesNewRomanPSMT"/>
          <w:sz w:val="24"/>
          <w:szCs w:val="24"/>
        </w:rPr>
      </w:pP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3. Vous êtes vous déjà produits sur scène si oui combien de fois ?</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p>
    <w:p w:rsidR="00DD4A15" w:rsidRPr="000A4C1B" w:rsidRDefault="00DD4A15" w:rsidP="00645962">
      <w:pPr>
        <w:autoSpaceDE w:val="0"/>
        <w:autoSpaceDN w:val="0"/>
        <w:adjustRightInd w:val="0"/>
        <w:spacing w:after="0"/>
        <w:rPr>
          <w:rFonts w:ascii="TimesNewRomanPSMT" w:hAnsi="TimesNewRomanPSMT" w:cs="TimesNewRomanPSMT"/>
          <w:sz w:val="24"/>
          <w:szCs w:val="24"/>
        </w:rPr>
      </w:pP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4. Où répétez-vous ? (ville et lieux) et à quelle fréquence ?</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p>
    <w:p w:rsidR="00DD4A15" w:rsidRPr="000A4C1B" w:rsidRDefault="00DD4A15" w:rsidP="00645962">
      <w:pPr>
        <w:autoSpaceDE w:val="0"/>
        <w:autoSpaceDN w:val="0"/>
        <w:adjustRightInd w:val="0"/>
        <w:spacing w:after="0"/>
        <w:rPr>
          <w:rFonts w:ascii="TimesNewRomanPSMT" w:hAnsi="TimesNewRomanPSMT" w:cs="TimesNewRomanPSMT"/>
          <w:sz w:val="24"/>
          <w:szCs w:val="24"/>
        </w:rPr>
      </w:pP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5. Faites-vous partie d'une association ? Si oui laquelle ?</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p>
    <w:p w:rsidR="00DD4A15" w:rsidRPr="000A4C1B" w:rsidRDefault="00DD4A15" w:rsidP="00645962">
      <w:pPr>
        <w:autoSpaceDE w:val="0"/>
        <w:autoSpaceDN w:val="0"/>
        <w:adjustRightInd w:val="0"/>
        <w:spacing w:after="0"/>
        <w:rPr>
          <w:rFonts w:ascii="TimesNewRomanPSMT" w:hAnsi="TimesNewRomanPSMT" w:cs="TimesNewRomanPSMT"/>
          <w:sz w:val="24"/>
          <w:szCs w:val="24"/>
        </w:rPr>
      </w:pP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6. Vous êtes vous déjà produits hors Nouvelle Aquitaine ?</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Si oui, où ? (ville &amp; lieu) et à quelles occasions ?</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w:t>
      </w:r>
    </w:p>
    <w:p w:rsidR="00DD4A15"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w:t>
      </w:r>
    </w:p>
    <w:p w:rsidR="00B1758E" w:rsidRDefault="00B1758E" w:rsidP="00645962">
      <w:pPr>
        <w:autoSpaceDE w:val="0"/>
        <w:autoSpaceDN w:val="0"/>
        <w:adjustRightInd w:val="0"/>
        <w:spacing w:after="0"/>
        <w:rPr>
          <w:rFonts w:ascii="TimesNewRomanPSMT" w:hAnsi="TimesNewRomanPSMT" w:cs="TimesNewRomanPSMT"/>
          <w:sz w:val="24"/>
          <w:szCs w:val="24"/>
        </w:rPr>
      </w:pPr>
    </w:p>
    <w:p w:rsidR="00B1758E" w:rsidRPr="000A4C1B" w:rsidRDefault="00B1758E" w:rsidP="00645962">
      <w:pPr>
        <w:autoSpaceDE w:val="0"/>
        <w:autoSpaceDN w:val="0"/>
        <w:adjustRightInd w:val="0"/>
        <w:spacing w:after="0"/>
        <w:rPr>
          <w:rFonts w:ascii="TimesNewRomanPSMT" w:hAnsi="TimesNewRomanPSMT" w:cs="TimesNewRomanPSMT"/>
          <w:sz w:val="24"/>
          <w:szCs w:val="24"/>
        </w:rPr>
      </w:pP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lastRenderedPageBreak/>
        <w:t>7. Avez vous sorti (nom et année) : maquette ? EP ? Album ?</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p>
    <w:p w:rsidR="00DD4A15" w:rsidRPr="000A4C1B" w:rsidRDefault="00DD4A15" w:rsidP="00645962">
      <w:pPr>
        <w:autoSpaceDE w:val="0"/>
        <w:autoSpaceDN w:val="0"/>
        <w:adjustRightInd w:val="0"/>
        <w:spacing w:after="0"/>
        <w:rPr>
          <w:rFonts w:ascii="TimesNewRomanPSMT" w:hAnsi="TimesNewRomanPSMT" w:cs="TimesNewRomanPSMT"/>
          <w:sz w:val="24"/>
          <w:szCs w:val="24"/>
        </w:rPr>
      </w:pP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8. De quel matériel disposez-vous ? Avez-vous d'éventuels besoins techniques ?</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p>
    <w:p w:rsidR="00DD4A15" w:rsidRPr="000A4C1B" w:rsidRDefault="00DD4A15" w:rsidP="00645962">
      <w:pPr>
        <w:autoSpaceDE w:val="0"/>
        <w:autoSpaceDN w:val="0"/>
        <w:adjustRightInd w:val="0"/>
        <w:spacing w:after="0"/>
        <w:rPr>
          <w:rFonts w:ascii="TimesNewRomanPSMT" w:hAnsi="TimesNewRomanPSMT" w:cs="TimesNewRomanPSMT"/>
          <w:sz w:val="24"/>
          <w:szCs w:val="24"/>
        </w:rPr>
      </w:pP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9. Quels sont vos motivations, et qu'attendez-vous de ce tremplin ?</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w:t>
      </w:r>
    </w:p>
    <w:p w:rsidR="00DD4A15" w:rsidRDefault="00DD4A15" w:rsidP="00645962">
      <w:pPr>
        <w:autoSpaceDE w:val="0"/>
        <w:autoSpaceDN w:val="0"/>
        <w:adjustRightInd w:val="0"/>
        <w:spacing w:after="0"/>
        <w:rPr>
          <w:rFonts w:ascii="TimesNewRomanPSMT" w:hAnsi="TimesNewRomanPSMT" w:cs="TimesNewRomanPSMT"/>
          <w:sz w:val="24"/>
          <w:szCs w:val="24"/>
        </w:rPr>
      </w:pPr>
    </w:p>
    <w:p w:rsidR="00DD4A15" w:rsidRPr="000A4C1B" w:rsidRDefault="00DD4A15" w:rsidP="00645962">
      <w:pPr>
        <w:autoSpaceDE w:val="0"/>
        <w:autoSpaceDN w:val="0"/>
        <w:adjustRightInd w:val="0"/>
        <w:spacing w:after="0"/>
        <w:rPr>
          <w:rFonts w:ascii="TimesNewRomanPSMT" w:hAnsi="TimesNewRomanPSMT" w:cs="TimesNewRomanPSMT"/>
          <w:sz w:val="24"/>
          <w:szCs w:val="24"/>
        </w:rPr>
      </w:pPr>
    </w:p>
    <w:p w:rsidR="00DD4A15" w:rsidRPr="000A4C1B" w:rsidRDefault="00DD4A15" w:rsidP="00645962">
      <w:pPr>
        <w:autoSpaceDE w:val="0"/>
        <w:autoSpaceDN w:val="0"/>
        <w:adjustRightInd w:val="0"/>
        <w:spacing w:after="0"/>
        <w:rPr>
          <w:rFonts w:ascii="TimesNewRomanPSMT" w:hAnsi="TimesNewRomanPSMT" w:cs="TimesNewRomanPSMT"/>
          <w:sz w:val="24"/>
          <w:szCs w:val="24"/>
        </w:rPr>
      </w:pP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10.Comment ave</w:t>
      </w:r>
      <w:r w:rsidR="00B1758E">
        <w:rPr>
          <w:rFonts w:ascii="TimesNewRomanPSMT" w:hAnsi="TimesNewRomanPSMT" w:cs="TimesNewRomanPSMT"/>
          <w:sz w:val="24"/>
          <w:szCs w:val="24"/>
        </w:rPr>
        <w:t>z vous connu l'existence de ce T</w:t>
      </w:r>
      <w:r w:rsidRPr="000A4C1B">
        <w:rPr>
          <w:rFonts w:ascii="TimesNewRomanPSMT" w:hAnsi="TimesNewRomanPSMT" w:cs="TimesNewRomanPSMT"/>
          <w:sz w:val="24"/>
          <w:szCs w:val="24"/>
        </w:rPr>
        <w:t>remplin ?</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w:t>
      </w:r>
    </w:p>
    <w:p w:rsidR="00645962" w:rsidRDefault="00645962" w:rsidP="00645962">
      <w:pPr>
        <w:autoSpaceDE w:val="0"/>
        <w:autoSpaceDN w:val="0"/>
        <w:adjustRightInd w:val="0"/>
        <w:spacing w:after="0"/>
        <w:jc w:val="center"/>
        <w:rPr>
          <w:rFonts w:ascii="TimesNewRomanPSMT" w:hAnsi="TimesNewRomanPSMT" w:cs="TimesNewRomanPSMT"/>
          <w:sz w:val="24"/>
          <w:szCs w:val="24"/>
        </w:rPr>
      </w:pPr>
    </w:p>
    <w:p w:rsidR="00E518B6" w:rsidRDefault="00E518B6" w:rsidP="00645962">
      <w:pPr>
        <w:autoSpaceDE w:val="0"/>
        <w:autoSpaceDN w:val="0"/>
        <w:adjustRightInd w:val="0"/>
        <w:spacing w:after="0"/>
        <w:jc w:val="center"/>
        <w:rPr>
          <w:rFonts w:ascii="TimesNewRomanPSMT" w:hAnsi="TimesNewRomanPSMT" w:cs="TimesNewRomanPSMT"/>
          <w:sz w:val="24"/>
          <w:szCs w:val="24"/>
        </w:rPr>
      </w:pPr>
    </w:p>
    <w:p w:rsidR="00645962" w:rsidRDefault="00645962" w:rsidP="00645962">
      <w:pPr>
        <w:autoSpaceDE w:val="0"/>
        <w:autoSpaceDN w:val="0"/>
        <w:adjustRightInd w:val="0"/>
        <w:spacing w:after="0"/>
        <w:jc w:val="center"/>
        <w:rPr>
          <w:rFonts w:ascii="TimesNewRomanPSMT" w:hAnsi="TimesNewRomanPSMT" w:cs="TimesNewRomanPSMT"/>
          <w:sz w:val="24"/>
          <w:szCs w:val="24"/>
        </w:rPr>
      </w:pPr>
    </w:p>
    <w:p w:rsidR="00DD4A15" w:rsidRPr="00AD6DC8" w:rsidRDefault="00DD4A15" w:rsidP="00645962">
      <w:pPr>
        <w:autoSpaceDE w:val="0"/>
        <w:autoSpaceDN w:val="0"/>
        <w:adjustRightInd w:val="0"/>
        <w:spacing w:after="0"/>
        <w:jc w:val="center"/>
        <w:rPr>
          <w:rFonts w:ascii="Copperplate Gothic Bold" w:hAnsi="Copperplate Gothic Bold" w:cs="GodOfWar"/>
          <w:sz w:val="40"/>
          <w:szCs w:val="40"/>
        </w:rPr>
      </w:pPr>
      <w:r w:rsidRPr="00AD6DC8">
        <w:rPr>
          <w:rFonts w:ascii="Copperplate Gothic Bold" w:hAnsi="Copperplate Gothic Bold" w:cs="GodOfWar"/>
          <w:sz w:val="40"/>
          <w:szCs w:val="40"/>
        </w:rPr>
        <w:lastRenderedPageBreak/>
        <w:t>DECLARATION ET APPROBATION DES</w:t>
      </w:r>
    </w:p>
    <w:p w:rsidR="00DD4A15" w:rsidRPr="00AD6DC8" w:rsidRDefault="00DD4A15" w:rsidP="00645962">
      <w:pPr>
        <w:autoSpaceDE w:val="0"/>
        <w:autoSpaceDN w:val="0"/>
        <w:adjustRightInd w:val="0"/>
        <w:spacing w:after="0"/>
        <w:jc w:val="center"/>
        <w:rPr>
          <w:rFonts w:ascii="Copperplate Gothic Bold" w:hAnsi="Copperplate Gothic Bold" w:cs="GodOfWar"/>
          <w:sz w:val="40"/>
          <w:szCs w:val="40"/>
        </w:rPr>
      </w:pPr>
      <w:r w:rsidRPr="00AD6DC8">
        <w:rPr>
          <w:rFonts w:ascii="Copperplate Gothic Bold" w:hAnsi="Copperplate Gothic Bold" w:cs="GodOfWar"/>
          <w:sz w:val="40"/>
          <w:szCs w:val="40"/>
        </w:rPr>
        <w:t>CONDITIONS GENERALES DE</w:t>
      </w:r>
    </w:p>
    <w:p w:rsidR="00DD4A15" w:rsidRPr="00AD6DC8" w:rsidRDefault="00DD4A15" w:rsidP="00645962">
      <w:pPr>
        <w:autoSpaceDE w:val="0"/>
        <w:autoSpaceDN w:val="0"/>
        <w:adjustRightInd w:val="0"/>
        <w:spacing w:after="0"/>
        <w:jc w:val="center"/>
        <w:rPr>
          <w:rFonts w:ascii="Copperplate Gothic Bold" w:hAnsi="Copperplate Gothic Bold" w:cs="GodOfWar"/>
          <w:sz w:val="40"/>
          <w:szCs w:val="40"/>
        </w:rPr>
      </w:pPr>
      <w:r w:rsidRPr="00AD6DC8">
        <w:rPr>
          <w:rFonts w:ascii="Copperplate Gothic Bold" w:hAnsi="Copperplate Gothic Bold" w:cs="GodOfWar"/>
          <w:sz w:val="40"/>
          <w:szCs w:val="40"/>
        </w:rPr>
        <w:t>PARTICIPATION ET DU REGLEMENT</w:t>
      </w:r>
    </w:p>
    <w:p w:rsidR="00DD4A15" w:rsidRDefault="00DD4A15" w:rsidP="00645962">
      <w:pPr>
        <w:autoSpaceDE w:val="0"/>
        <w:autoSpaceDN w:val="0"/>
        <w:adjustRightInd w:val="0"/>
        <w:spacing w:after="0"/>
        <w:jc w:val="center"/>
        <w:rPr>
          <w:rFonts w:ascii="Copperplate Gothic Bold" w:hAnsi="Copperplate Gothic Bold" w:cs="GodOfWar"/>
          <w:sz w:val="30"/>
          <w:szCs w:val="30"/>
        </w:rPr>
      </w:pPr>
      <w:r w:rsidRPr="00AD6DC8">
        <w:rPr>
          <w:rFonts w:ascii="Copperplate Gothic Bold" w:hAnsi="Copperplate Gothic Bold" w:cs="GodOfWar"/>
          <w:sz w:val="30"/>
          <w:szCs w:val="30"/>
        </w:rPr>
        <w:t>concernant le Trempli</w:t>
      </w:r>
      <w:r w:rsidR="00E518B6">
        <w:rPr>
          <w:rFonts w:ascii="Copperplate Gothic Bold" w:hAnsi="Copperplate Gothic Bold" w:cs="GodOfWar"/>
          <w:sz w:val="30"/>
          <w:szCs w:val="30"/>
        </w:rPr>
        <w:t>n Metal Hell'Oween Festival 2018</w:t>
      </w:r>
    </w:p>
    <w:p w:rsidR="00DD4A15" w:rsidRDefault="00DD4A15" w:rsidP="00645962">
      <w:pPr>
        <w:autoSpaceDE w:val="0"/>
        <w:autoSpaceDN w:val="0"/>
        <w:adjustRightInd w:val="0"/>
        <w:spacing w:after="0"/>
        <w:jc w:val="center"/>
        <w:rPr>
          <w:rFonts w:ascii="Copperplate Gothic Bold" w:hAnsi="Copperplate Gothic Bold" w:cs="GodOfWar"/>
          <w:sz w:val="30"/>
          <w:szCs w:val="30"/>
        </w:rPr>
      </w:pPr>
    </w:p>
    <w:p w:rsidR="00DD4A15" w:rsidRPr="000A4C1B" w:rsidRDefault="00DD4A15" w:rsidP="00645962">
      <w:pPr>
        <w:autoSpaceDE w:val="0"/>
        <w:autoSpaceDN w:val="0"/>
        <w:adjustRightInd w:val="0"/>
        <w:spacing w:after="0"/>
        <w:rPr>
          <w:rFonts w:ascii="TimesNewRomanPSMT" w:hAnsi="TimesNewRomanPSMT" w:cs="TimesNewRomanPSMT"/>
          <w:sz w:val="24"/>
          <w:szCs w:val="24"/>
        </w:rPr>
      </w:pPr>
    </w:p>
    <w:p w:rsidR="00DD4A15" w:rsidRPr="000A4C1B" w:rsidRDefault="00B1758E" w:rsidP="00645962">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Je soussigné(e) Mr/Mme</w:t>
      </w:r>
      <w:r w:rsidR="00DD4A15" w:rsidRPr="000A4C1B">
        <w:rPr>
          <w:rFonts w:ascii="TimesNewRomanPSMT" w:hAnsi="TimesNewRomanPSMT" w:cs="TimesNewRomanPSMT"/>
          <w:sz w:val="24"/>
          <w:szCs w:val="24"/>
        </w:rPr>
        <w:t>….....................................................................................</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Référent(e) du groupe (impérativement majeur) : ….............................................................</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p>
    <w:p w:rsidR="00DD4A15" w:rsidRPr="000A4C1B" w:rsidRDefault="00B1758E" w:rsidP="00645962">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Né(e) le : …..../........../....</w:t>
      </w:r>
      <w:r w:rsidR="00DD4A15" w:rsidRPr="000A4C1B">
        <w:rPr>
          <w:rFonts w:ascii="TimesNewRomanPSMT" w:hAnsi="TimesNewRomanPSMT" w:cs="TimesNewRomanPSMT"/>
          <w:sz w:val="24"/>
          <w:szCs w:val="24"/>
        </w:rPr>
        <w:t>........ à ..................................................................................</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p>
    <w:p w:rsidR="00DD4A15" w:rsidRPr="000A4C1B" w:rsidRDefault="00DD4A15" w:rsidP="00645962">
      <w:pPr>
        <w:autoSpaceDE w:val="0"/>
        <w:autoSpaceDN w:val="0"/>
        <w:adjustRightInd w:val="0"/>
        <w:spacing w:after="0"/>
        <w:rPr>
          <w:rFonts w:ascii="TimesNewRomanPSMT" w:hAnsi="TimesNewRomanPSMT" w:cs="TimesNewRomanPSMT"/>
          <w:sz w:val="24"/>
          <w:szCs w:val="24"/>
        </w:rPr>
      </w:pP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 déclare avoir pris connaissance (avec son groupe) des conditions générales de</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participation, du règlement et de la totalité de ce dossier intitulé  « Tremplin Metal</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Hell Oween Festival 201</w:t>
      </w:r>
      <w:r w:rsidR="00E518B6">
        <w:rPr>
          <w:rFonts w:ascii="TimesNewRomanPSMT" w:hAnsi="TimesNewRomanPSMT" w:cs="TimesNewRomanPSMT"/>
          <w:sz w:val="24"/>
          <w:szCs w:val="24"/>
        </w:rPr>
        <w:t>8</w:t>
      </w:r>
      <w:r w:rsidRPr="000A4C1B">
        <w:rPr>
          <w:rFonts w:ascii="TimesNewRomanPSMT" w:hAnsi="TimesNewRomanPSMT" w:cs="TimesNewRomanPSMT"/>
          <w:sz w:val="24"/>
          <w:szCs w:val="24"/>
        </w:rPr>
        <w:t xml:space="preserve"> »  se composant de </w:t>
      </w:r>
      <w:r w:rsidR="009B3F7E">
        <w:rPr>
          <w:rFonts w:ascii="TimesNewRomanPSMT" w:hAnsi="TimesNewRomanPSMT" w:cs="TimesNewRomanPSMT"/>
          <w:sz w:val="24"/>
          <w:szCs w:val="24"/>
        </w:rPr>
        <w:t>14</w:t>
      </w:r>
      <w:r w:rsidRPr="000A4C1B">
        <w:rPr>
          <w:rFonts w:ascii="TimesNewRomanPSMT" w:hAnsi="TimesNewRomanPSMT" w:cs="TimesNewRomanPSMT"/>
          <w:sz w:val="24"/>
          <w:szCs w:val="24"/>
        </w:rPr>
        <w:t xml:space="preserve"> </w:t>
      </w:r>
      <w:r w:rsidRPr="00EB5233">
        <w:rPr>
          <w:rFonts w:ascii="TimesNewRomanPSMT" w:hAnsi="TimesNewRomanPSMT" w:cs="TimesNewRomanPSMT"/>
          <w:sz w:val="24"/>
          <w:szCs w:val="24"/>
        </w:rPr>
        <w:t>page</w:t>
      </w:r>
      <w:r w:rsidRPr="000A4C1B">
        <w:rPr>
          <w:rFonts w:ascii="TimesNewRomanPSMT" w:hAnsi="TimesNewRomanPSMT" w:cs="TimesNewRomanPSMT"/>
          <w:sz w:val="24"/>
          <w:szCs w:val="24"/>
        </w:rPr>
        <w:t>s au total.</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 xml:space="preserve">– déclare avoir pris connaissance du lieu </w:t>
      </w:r>
      <w:r w:rsidR="00B1758E">
        <w:rPr>
          <w:rFonts w:ascii="TimesNewRomanPSMT" w:hAnsi="TimesNewRomanPSMT" w:cs="TimesNewRomanPSMT"/>
          <w:sz w:val="24"/>
          <w:szCs w:val="24"/>
        </w:rPr>
        <w:t>et des dates des évènements du T</w:t>
      </w:r>
      <w:r w:rsidRPr="000A4C1B">
        <w:rPr>
          <w:rFonts w:ascii="TimesNewRomanPSMT" w:hAnsi="TimesNewRomanPSMT" w:cs="TimesNewRomanPSMT"/>
          <w:sz w:val="24"/>
          <w:szCs w:val="24"/>
        </w:rPr>
        <w:t xml:space="preserve">remplin qui se déroulera à Saintes [17] le </w:t>
      </w:r>
      <w:r w:rsidR="00E518B6">
        <w:rPr>
          <w:rFonts w:ascii="TimesNewRomanPSMT" w:hAnsi="TimesNewRomanPSMT" w:cs="TimesNewRomanPSMT"/>
          <w:sz w:val="24"/>
          <w:szCs w:val="24"/>
        </w:rPr>
        <w:t>18 et 19 mai 2018</w:t>
      </w:r>
      <w:r w:rsidR="00B1758E">
        <w:rPr>
          <w:rFonts w:ascii="TimesNewRomanPSMT" w:hAnsi="TimesNewRomanPSMT" w:cs="TimesNewRomanPSMT"/>
          <w:sz w:val="24"/>
          <w:szCs w:val="24"/>
        </w:rPr>
        <w:t>.</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 et de ce fait s'engage, avec son groupe, à en accepter l'intégralité des clauses</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indiquées aux pages 6, 7, 8 et 9.</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p>
    <w:p w:rsidR="00DD4A15" w:rsidRPr="000A4C1B" w:rsidRDefault="00DD4A15" w:rsidP="00645962">
      <w:pPr>
        <w:autoSpaceDE w:val="0"/>
        <w:autoSpaceDN w:val="0"/>
        <w:adjustRightInd w:val="0"/>
        <w:spacing w:after="0"/>
        <w:rPr>
          <w:rFonts w:ascii="TimesNewRomanPSMT" w:hAnsi="TimesNewRomanPSMT" w:cs="TimesNewRomanPSMT"/>
          <w:sz w:val="24"/>
          <w:szCs w:val="24"/>
        </w:rPr>
      </w:pP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Numéro de téléphone : …......................................................................................................</w:t>
      </w:r>
    </w:p>
    <w:p w:rsidR="00DD4A15" w:rsidRPr="000A4C1B" w:rsidRDefault="00DD4A15" w:rsidP="00645962">
      <w:pPr>
        <w:autoSpaceDE w:val="0"/>
        <w:autoSpaceDN w:val="0"/>
        <w:adjustRightInd w:val="0"/>
        <w:spacing w:after="0"/>
        <w:rPr>
          <w:rFonts w:ascii="TimesNewRomanPSMT" w:hAnsi="TimesNewRomanPSMT" w:cs="TimesNewRomanPSMT"/>
          <w:sz w:val="24"/>
          <w:szCs w:val="24"/>
        </w:rPr>
      </w:pPr>
    </w:p>
    <w:p w:rsidR="00DD4A15" w:rsidRPr="000A4C1B" w:rsidRDefault="00DD4A15" w:rsidP="00645962">
      <w:pPr>
        <w:autoSpaceDE w:val="0"/>
        <w:autoSpaceDN w:val="0"/>
        <w:adjustRightInd w:val="0"/>
        <w:spacing w:after="0"/>
        <w:rPr>
          <w:rFonts w:ascii="TimesNewRomanPSMT" w:hAnsi="TimesNewRomanPSMT" w:cs="TimesNewRomanPSMT"/>
          <w:sz w:val="24"/>
          <w:szCs w:val="24"/>
        </w:rPr>
      </w:pPr>
      <w:r w:rsidRPr="000A4C1B">
        <w:rPr>
          <w:rFonts w:ascii="TimesNewRomanPSMT" w:hAnsi="TimesNewRomanPSMT" w:cs="TimesNewRomanPSMT"/>
          <w:sz w:val="24"/>
          <w:szCs w:val="24"/>
        </w:rPr>
        <w:t>E-Mail : …..............................................................................................................................</w:t>
      </w:r>
    </w:p>
    <w:p w:rsidR="00DD4A15" w:rsidRDefault="00DD4A15" w:rsidP="00645962">
      <w:pPr>
        <w:autoSpaceDE w:val="0"/>
        <w:autoSpaceDN w:val="0"/>
        <w:adjustRightInd w:val="0"/>
        <w:spacing w:after="0"/>
        <w:rPr>
          <w:rFonts w:ascii="ArialMT" w:hAnsi="ArialMT" w:cs="ArialMT"/>
          <w:sz w:val="24"/>
          <w:szCs w:val="24"/>
        </w:rPr>
      </w:pPr>
    </w:p>
    <w:p w:rsidR="00DD4A15" w:rsidRDefault="00DD4A15" w:rsidP="00645962">
      <w:pPr>
        <w:autoSpaceDE w:val="0"/>
        <w:autoSpaceDN w:val="0"/>
        <w:adjustRightInd w:val="0"/>
        <w:spacing w:after="0"/>
        <w:rPr>
          <w:rFonts w:ascii="ArialMT" w:hAnsi="ArialMT" w:cs="ArialMT"/>
          <w:sz w:val="24"/>
          <w:szCs w:val="24"/>
        </w:rPr>
      </w:pPr>
    </w:p>
    <w:p w:rsidR="00DD4A15" w:rsidRDefault="00DD4A15" w:rsidP="00645962">
      <w:pPr>
        <w:autoSpaceDE w:val="0"/>
        <w:autoSpaceDN w:val="0"/>
        <w:adjustRightInd w:val="0"/>
        <w:spacing w:after="0"/>
        <w:rPr>
          <w:rFonts w:ascii="ArialMT" w:hAnsi="ArialMT" w:cs="ArialMT"/>
          <w:sz w:val="24"/>
          <w:szCs w:val="24"/>
        </w:rPr>
      </w:pPr>
    </w:p>
    <w:p w:rsidR="00DD4A15" w:rsidRDefault="00DD4A15" w:rsidP="00645962">
      <w:pPr>
        <w:autoSpaceDE w:val="0"/>
        <w:autoSpaceDN w:val="0"/>
        <w:adjustRightInd w:val="0"/>
        <w:spacing w:after="0"/>
        <w:rPr>
          <w:rFonts w:ascii="ArialMT" w:hAnsi="ArialMT" w:cs="ArialMT"/>
          <w:sz w:val="24"/>
          <w:szCs w:val="24"/>
        </w:rPr>
      </w:pPr>
    </w:p>
    <w:p w:rsidR="00E518B6" w:rsidRDefault="00E518B6" w:rsidP="00645962">
      <w:pPr>
        <w:autoSpaceDE w:val="0"/>
        <w:autoSpaceDN w:val="0"/>
        <w:adjustRightInd w:val="0"/>
        <w:spacing w:after="0"/>
        <w:rPr>
          <w:rFonts w:ascii="ArialMT" w:hAnsi="ArialMT" w:cs="ArialMT"/>
          <w:sz w:val="24"/>
          <w:szCs w:val="24"/>
        </w:rPr>
      </w:pPr>
    </w:p>
    <w:p w:rsidR="00E518B6" w:rsidRDefault="00E518B6" w:rsidP="00645962">
      <w:pPr>
        <w:autoSpaceDE w:val="0"/>
        <w:autoSpaceDN w:val="0"/>
        <w:adjustRightInd w:val="0"/>
        <w:spacing w:after="0"/>
        <w:rPr>
          <w:rFonts w:ascii="ArialMT" w:hAnsi="ArialMT" w:cs="ArialMT"/>
          <w:sz w:val="24"/>
          <w:szCs w:val="24"/>
        </w:rPr>
      </w:pPr>
    </w:p>
    <w:p w:rsidR="000A4C1B" w:rsidRDefault="000A4C1B" w:rsidP="00645962">
      <w:pPr>
        <w:autoSpaceDE w:val="0"/>
        <w:autoSpaceDN w:val="0"/>
        <w:adjustRightInd w:val="0"/>
        <w:spacing w:after="0"/>
        <w:rPr>
          <w:rFonts w:ascii="ArialMT" w:hAnsi="ArialMT" w:cs="ArialMT"/>
          <w:sz w:val="24"/>
          <w:szCs w:val="24"/>
        </w:rPr>
      </w:pPr>
    </w:p>
    <w:p w:rsidR="00B1758E" w:rsidRDefault="00B1758E" w:rsidP="00645962">
      <w:pPr>
        <w:autoSpaceDE w:val="0"/>
        <w:autoSpaceDN w:val="0"/>
        <w:adjustRightInd w:val="0"/>
        <w:spacing w:after="0"/>
        <w:rPr>
          <w:rFonts w:ascii="ArialMT" w:hAnsi="ArialMT" w:cs="ArialMT"/>
          <w:sz w:val="24"/>
          <w:szCs w:val="24"/>
        </w:rPr>
      </w:pPr>
    </w:p>
    <w:p w:rsidR="000A4C1B" w:rsidRDefault="000A4C1B" w:rsidP="00645962">
      <w:pPr>
        <w:autoSpaceDE w:val="0"/>
        <w:autoSpaceDN w:val="0"/>
        <w:adjustRightInd w:val="0"/>
        <w:spacing w:after="0"/>
        <w:rPr>
          <w:rFonts w:ascii="ArialMT" w:hAnsi="ArialMT" w:cs="ArialMT"/>
          <w:sz w:val="24"/>
          <w:szCs w:val="24"/>
        </w:rPr>
      </w:pPr>
    </w:p>
    <w:p w:rsidR="00DD4A15" w:rsidRDefault="00DD4A15" w:rsidP="00645962">
      <w:pPr>
        <w:autoSpaceDE w:val="0"/>
        <w:autoSpaceDN w:val="0"/>
        <w:adjustRightInd w:val="0"/>
        <w:spacing w:after="0"/>
        <w:rPr>
          <w:rFonts w:ascii="Arial-BoldMT" w:hAnsi="Arial-BoldMT" w:cs="Arial-BoldMT"/>
          <w:b/>
          <w:bCs/>
          <w:color w:val="FF0000"/>
          <w:sz w:val="24"/>
          <w:szCs w:val="24"/>
        </w:rPr>
      </w:pPr>
    </w:p>
    <w:p w:rsidR="00DD4A15" w:rsidRPr="00E2297B" w:rsidRDefault="00DD4A15" w:rsidP="00645962">
      <w:pPr>
        <w:autoSpaceDE w:val="0"/>
        <w:autoSpaceDN w:val="0"/>
        <w:adjustRightInd w:val="0"/>
        <w:spacing w:after="0"/>
        <w:jc w:val="center"/>
        <w:rPr>
          <w:rFonts w:ascii="Copperplate Gothic Bold" w:hAnsi="Copperplate Gothic Bold" w:cs="GodOfWar"/>
          <w:sz w:val="30"/>
          <w:szCs w:val="30"/>
        </w:rPr>
      </w:pPr>
      <w:r w:rsidRPr="00E2297B">
        <w:rPr>
          <w:rFonts w:ascii="Copperplate Gothic Bold" w:hAnsi="Copperplate Gothic Bold" w:cs="GodOfWar"/>
          <w:sz w:val="30"/>
          <w:szCs w:val="30"/>
        </w:rPr>
        <w:lastRenderedPageBreak/>
        <w:t>AJOUTS D'INFORMATIONS SUPPLEMENTAIRES :</w:t>
      </w:r>
    </w:p>
    <w:p w:rsidR="00DD4A15" w:rsidRDefault="00DD4A15" w:rsidP="00645962">
      <w:pPr>
        <w:autoSpaceDE w:val="0"/>
        <w:autoSpaceDN w:val="0"/>
        <w:adjustRightInd w:val="0"/>
        <w:spacing w:after="0"/>
        <w:rPr>
          <w:rFonts w:ascii="ArialMT" w:hAnsi="ArialMT" w:cs="ArialMT"/>
          <w:sz w:val="24"/>
          <w:szCs w:val="24"/>
        </w:rPr>
      </w:pPr>
      <w:r>
        <w:rPr>
          <w:rFonts w:ascii="ArialMT" w:hAnsi="ArialMT" w:cs="ArialMT"/>
          <w:sz w:val="24"/>
          <w:szCs w:val="24"/>
        </w:rPr>
        <w:t>…............................................................................................................................................................................................................................................................................................…............................................................................................................................................................................................................................................................................................…............................................................................................................................................................................................................................................................................................…............................................................................................................................................................................................................................................................................................…............................................................................................................................................................................................................................................................................................…............................................................................................................................................................................................................................................................................................…...........................................................................................................................................................................................................................................................................................…............................................................................................................................................................................................................................................................................................…............................................................................................................................................</w:t>
      </w:r>
    </w:p>
    <w:p w:rsidR="00DD4A15" w:rsidRDefault="00DD4A15" w:rsidP="00645962">
      <w:pPr>
        <w:autoSpaceDE w:val="0"/>
        <w:autoSpaceDN w:val="0"/>
        <w:adjustRightInd w:val="0"/>
        <w:spacing w:after="0"/>
        <w:rPr>
          <w:rFonts w:ascii="ArialMT" w:hAnsi="ArialMT" w:cs="ArialMT"/>
          <w:sz w:val="24"/>
          <w:szCs w:val="24"/>
        </w:rPr>
      </w:pPr>
      <w:r>
        <w:rPr>
          <w:rFonts w:ascii="ArialMT" w:hAnsi="ArialMT" w:cs="ArialMT"/>
          <w:sz w:val="24"/>
          <w:szCs w:val="24"/>
        </w:rPr>
        <w:t>................................................................................................................................................…............................................................................................................................................................................................................................................................................................…............................................................................................................................................................................................................................................................................................…............................................................................................................................................................................................................................................................................................…............................................................................................................................................................................................................................................................................................…............................................................................................................................................................................................................................................................................................…............................................................................................................................................................................................................................................................................................…............................................................................................................................................................................................................................................................................................…....................................................................................................................................................</w:t>
      </w:r>
      <w:r w:rsidRPr="00AD6DC8">
        <w:rPr>
          <w:rFonts w:ascii="Copperplate Gothic Bold" w:hAnsi="Copperplate Gothic Bold" w:cs="ArialMT"/>
          <w:sz w:val="24"/>
          <w:szCs w:val="24"/>
        </w:rPr>
        <w:t xml:space="preserve"> </w:t>
      </w:r>
      <w:r>
        <w:rPr>
          <w:rFonts w:ascii="ArialMT" w:hAnsi="ArialMT" w:cs="ArialMT"/>
          <w:sz w:val="24"/>
          <w:szCs w:val="24"/>
        </w:rPr>
        <w:t>........................................................................................................................................</w:t>
      </w:r>
      <w:r w:rsidRPr="00A75351">
        <w:rPr>
          <w:rFonts w:ascii="ArialMT" w:hAnsi="ArialMT" w:cs="ArialMT"/>
          <w:sz w:val="24"/>
          <w:szCs w:val="24"/>
        </w:rPr>
        <w:t xml:space="preserve"> </w:t>
      </w:r>
      <w:r>
        <w:rPr>
          <w:rFonts w:ascii="ArialMT" w:hAnsi="ArialMT" w:cs="ArialMT"/>
          <w:sz w:val="24"/>
          <w:szCs w:val="24"/>
        </w:rPr>
        <w:t>........................................................................................................................................</w:t>
      </w:r>
      <w:r w:rsidRPr="00A75351">
        <w:rPr>
          <w:rFonts w:ascii="ArialMT" w:hAnsi="ArialMT" w:cs="ArialMT"/>
          <w:sz w:val="24"/>
          <w:szCs w:val="24"/>
        </w:rPr>
        <w:t xml:space="preserve"> </w:t>
      </w:r>
      <w:r>
        <w:rPr>
          <w:rFonts w:ascii="ArialMT" w:hAnsi="ArialMT" w:cs="ArialMT"/>
          <w:sz w:val="24"/>
          <w:szCs w:val="24"/>
        </w:rPr>
        <w:t>........................................................................................................................................</w:t>
      </w:r>
      <w:r w:rsidRPr="00A75351">
        <w:rPr>
          <w:rFonts w:ascii="ArialMT" w:hAnsi="ArialMT" w:cs="ArialMT"/>
          <w:sz w:val="24"/>
          <w:szCs w:val="24"/>
        </w:rPr>
        <w:t xml:space="preserve"> </w:t>
      </w:r>
      <w:r>
        <w:rPr>
          <w:rFonts w:ascii="ArialMT" w:hAnsi="ArialMT" w:cs="ArialMT"/>
          <w:sz w:val="24"/>
          <w:szCs w:val="24"/>
        </w:rPr>
        <w:t>........................................................................................................................................</w:t>
      </w:r>
      <w:r w:rsidRPr="00A75351">
        <w:rPr>
          <w:rFonts w:ascii="ArialMT" w:hAnsi="ArialMT" w:cs="ArialMT"/>
          <w:sz w:val="24"/>
          <w:szCs w:val="24"/>
        </w:rPr>
        <w:t xml:space="preserve"> </w:t>
      </w:r>
      <w:r>
        <w:rPr>
          <w:rFonts w:ascii="ArialMT" w:hAnsi="ArialMT" w:cs="ArialMT"/>
          <w:sz w:val="24"/>
          <w:szCs w:val="24"/>
        </w:rPr>
        <w:t>........................................................................................................................................</w:t>
      </w:r>
      <w:r w:rsidRPr="00A75351">
        <w:rPr>
          <w:rFonts w:ascii="ArialMT" w:hAnsi="ArialMT" w:cs="ArialMT"/>
          <w:sz w:val="24"/>
          <w:szCs w:val="24"/>
        </w:rPr>
        <w:t xml:space="preserve"> </w:t>
      </w:r>
      <w:r>
        <w:rPr>
          <w:rFonts w:ascii="ArialMT" w:hAnsi="ArialMT" w:cs="ArialMT"/>
          <w:sz w:val="24"/>
          <w:szCs w:val="24"/>
        </w:rPr>
        <w:t>........................................................................................................................................</w:t>
      </w:r>
      <w:r w:rsidRPr="00A75351">
        <w:rPr>
          <w:rFonts w:ascii="ArialMT" w:hAnsi="ArialMT" w:cs="ArialMT"/>
          <w:sz w:val="24"/>
          <w:szCs w:val="24"/>
        </w:rPr>
        <w:t xml:space="preserve"> </w:t>
      </w:r>
      <w:r>
        <w:rPr>
          <w:rFonts w:ascii="ArialMT" w:hAnsi="ArialMT" w:cs="ArialMT"/>
          <w:sz w:val="24"/>
          <w:szCs w:val="24"/>
        </w:rPr>
        <w:t>........................................................................................................................................</w:t>
      </w:r>
      <w:r w:rsidRPr="00A75351">
        <w:rPr>
          <w:rFonts w:ascii="ArialMT" w:hAnsi="ArialMT" w:cs="ArialMT"/>
          <w:sz w:val="24"/>
          <w:szCs w:val="24"/>
        </w:rPr>
        <w:t xml:space="preserve"> </w:t>
      </w:r>
    </w:p>
    <w:sectPr w:rsidR="00DD4A15" w:rsidSect="00502A21">
      <w:footerReference w:type="default" r:id="rId8"/>
      <w:pgSz w:w="11906" w:h="16838"/>
      <w:pgMar w:top="1417" w:right="1417" w:bottom="1417" w:left="1417" w:header="708"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A09" w:rsidRDefault="00B10A09" w:rsidP="00DC3FD7">
      <w:pPr>
        <w:spacing w:after="0" w:line="240" w:lineRule="auto"/>
      </w:pPr>
      <w:r>
        <w:separator/>
      </w:r>
    </w:p>
  </w:endnote>
  <w:endnote w:type="continuationSeparator" w:id="0">
    <w:p w:rsidR="00B10A09" w:rsidRDefault="00B10A09" w:rsidP="00DC3F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charset w:val="00"/>
    <w:family w:val="auto"/>
    <w:pitch w:val="variable"/>
    <w:sig w:usb0="00000000" w:usb1="00000000" w:usb2="00000000" w:usb3="00000000" w:csb0="00000000" w:csb1="00000000"/>
  </w:font>
  <w:font w:name="Copperplate Gothic Bold">
    <w:altName w:val="MV Boli"/>
    <w:panose1 w:val="020E0705020206020404"/>
    <w:charset w:val="00"/>
    <w:family w:val="swiss"/>
    <w:pitch w:val="variable"/>
    <w:sig w:usb0="00000003" w:usb1="00000000" w:usb2="00000000" w:usb3="00000000" w:csb0="00000001" w:csb1="00000000"/>
  </w:font>
  <w:font w:name="GodOfWar">
    <w:charset w:val="00"/>
    <w:family w:val="auto"/>
    <w:pitch w:val="variable"/>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OpenSymbol">
    <w:altName w:val="Courier New"/>
    <w:charset w:val="00"/>
    <w:family w:val="auto"/>
    <w:pitch w:val="variable"/>
    <w:sig w:usb0="800000AF" w:usb1="1001ECEA"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Tahoma-Bold">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A21" w:rsidRDefault="00FA703D">
    <w:pPr>
      <w:pStyle w:val="Pieddepage"/>
      <w:jc w:val="right"/>
    </w:pPr>
    <w:fldSimple w:instr=" PAGE   \* MERGEFORMAT ">
      <w:r w:rsidR="00B56EB5">
        <w:rPr>
          <w:noProof/>
        </w:rPr>
        <w:t>7</w:t>
      </w:r>
    </w:fldSimple>
  </w:p>
  <w:p w:rsidR="00502A21" w:rsidRDefault="00502A2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A09" w:rsidRDefault="00B10A09" w:rsidP="00DC3FD7">
      <w:pPr>
        <w:spacing w:after="0" w:line="240" w:lineRule="auto"/>
      </w:pPr>
      <w:r>
        <w:separator/>
      </w:r>
    </w:p>
  </w:footnote>
  <w:footnote w:type="continuationSeparator" w:id="0">
    <w:p w:rsidR="00B10A09" w:rsidRDefault="00B10A09" w:rsidP="00DC3FD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65A2"/>
    <w:rsid w:val="00003C8A"/>
    <w:rsid w:val="000454E1"/>
    <w:rsid w:val="00070AED"/>
    <w:rsid w:val="00097A19"/>
    <w:rsid w:val="000A4C1B"/>
    <w:rsid w:val="000C5791"/>
    <w:rsid w:val="000D13B7"/>
    <w:rsid w:val="00105090"/>
    <w:rsid w:val="001451B9"/>
    <w:rsid w:val="0016136E"/>
    <w:rsid w:val="00167EA5"/>
    <w:rsid w:val="00171E49"/>
    <w:rsid w:val="00180DEF"/>
    <w:rsid w:val="00196891"/>
    <w:rsid w:val="001E7DEC"/>
    <w:rsid w:val="0020218F"/>
    <w:rsid w:val="00203F5F"/>
    <w:rsid w:val="00232840"/>
    <w:rsid w:val="00246830"/>
    <w:rsid w:val="002761FE"/>
    <w:rsid w:val="00276EBD"/>
    <w:rsid w:val="00280573"/>
    <w:rsid w:val="0029120D"/>
    <w:rsid w:val="00297800"/>
    <w:rsid w:val="002D2172"/>
    <w:rsid w:val="002D2843"/>
    <w:rsid w:val="00341249"/>
    <w:rsid w:val="003564EE"/>
    <w:rsid w:val="00361413"/>
    <w:rsid w:val="00362A37"/>
    <w:rsid w:val="003646E3"/>
    <w:rsid w:val="003776D9"/>
    <w:rsid w:val="003B3EA9"/>
    <w:rsid w:val="003B63A8"/>
    <w:rsid w:val="003E6520"/>
    <w:rsid w:val="003E7781"/>
    <w:rsid w:val="003F6439"/>
    <w:rsid w:val="004064A6"/>
    <w:rsid w:val="00446523"/>
    <w:rsid w:val="004613EE"/>
    <w:rsid w:val="00466DB2"/>
    <w:rsid w:val="00471792"/>
    <w:rsid w:val="00472C9F"/>
    <w:rsid w:val="00474487"/>
    <w:rsid w:val="00484CB7"/>
    <w:rsid w:val="00493EF3"/>
    <w:rsid w:val="004D1B8A"/>
    <w:rsid w:val="004D773C"/>
    <w:rsid w:val="004F65A2"/>
    <w:rsid w:val="00502A21"/>
    <w:rsid w:val="00520589"/>
    <w:rsid w:val="00533BD2"/>
    <w:rsid w:val="00557481"/>
    <w:rsid w:val="00576091"/>
    <w:rsid w:val="0057721E"/>
    <w:rsid w:val="005772E9"/>
    <w:rsid w:val="005960E6"/>
    <w:rsid w:val="005B24DC"/>
    <w:rsid w:val="005E4481"/>
    <w:rsid w:val="005E531C"/>
    <w:rsid w:val="00645962"/>
    <w:rsid w:val="00655193"/>
    <w:rsid w:val="006A1837"/>
    <w:rsid w:val="006A3253"/>
    <w:rsid w:val="006A4E56"/>
    <w:rsid w:val="006B6DA1"/>
    <w:rsid w:val="006C6A1C"/>
    <w:rsid w:val="006E10CF"/>
    <w:rsid w:val="00711EE6"/>
    <w:rsid w:val="0073395E"/>
    <w:rsid w:val="00734DB4"/>
    <w:rsid w:val="0074572C"/>
    <w:rsid w:val="00751E43"/>
    <w:rsid w:val="0076719F"/>
    <w:rsid w:val="00767C40"/>
    <w:rsid w:val="00776E54"/>
    <w:rsid w:val="00790575"/>
    <w:rsid w:val="00793707"/>
    <w:rsid w:val="00796052"/>
    <w:rsid w:val="007B32EF"/>
    <w:rsid w:val="007E2435"/>
    <w:rsid w:val="00831C29"/>
    <w:rsid w:val="008475B9"/>
    <w:rsid w:val="00855F02"/>
    <w:rsid w:val="00856846"/>
    <w:rsid w:val="00860B21"/>
    <w:rsid w:val="00896811"/>
    <w:rsid w:val="008A3942"/>
    <w:rsid w:val="008D0220"/>
    <w:rsid w:val="008E017A"/>
    <w:rsid w:val="008E40E5"/>
    <w:rsid w:val="008E7B0E"/>
    <w:rsid w:val="008F13B6"/>
    <w:rsid w:val="00935D47"/>
    <w:rsid w:val="009A146D"/>
    <w:rsid w:val="009B3F7E"/>
    <w:rsid w:val="009C783E"/>
    <w:rsid w:val="009F0E34"/>
    <w:rsid w:val="009F1FAA"/>
    <w:rsid w:val="00A0732E"/>
    <w:rsid w:val="00A3033C"/>
    <w:rsid w:val="00A4510A"/>
    <w:rsid w:val="00A672AA"/>
    <w:rsid w:val="00A700C5"/>
    <w:rsid w:val="00A75351"/>
    <w:rsid w:val="00A87DD5"/>
    <w:rsid w:val="00A97DC5"/>
    <w:rsid w:val="00AA1283"/>
    <w:rsid w:val="00AA13C3"/>
    <w:rsid w:val="00AA3F5A"/>
    <w:rsid w:val="00AB2554"/>
    <w:rsid w:val="00AD5EB0"/>
    <w:rsid w:val="00AD6DC8"/>
    <w:rsid w:val="00AE6BBB"/>
    <w:rsid w:val="00B10A09"/>
    <w:rsid w:val="00B1758E"/>
    <w:rsid w:val="00B27216"/>
    <w:rsid w:val="00B2771B"/>
    <w:rsid w:val="00B315EE"/>
    <w:rsid w:val="00B438E9"/>
    <w:rsid w:val="00B46DD5"/>
    <w:rsid w:val="00B56EB5"/>
    <w:rsid w:val="00B85BC5"/>
    <w:rsid w:val="00B879E7"/>
    <w:rsid w:val="00BE7088"/>
    <w:rsid w:val="00C0524B"/>
    <w:rsid w:val="00C10BE6"/>
    <w:rsid w:val="00C12206"/>
    <w:rsid w:val="00C15A7D"/>
    <w:rsid w:val="00C306FE"/>
    <w:rsid w:val="00C919C5"/>
    <w:rsid w:val="00C93E0E"/>
    <w:rsid w:val="00CE09F3"/>
    <w:rsid w:val="00CE5958"/>
    <w:rsid w:val="00CF4257"/>
    <w:rsid w:val="00D10AA2"/>
    <w:rsid w:val="00D23CF5"/>
    <w:rsid w:val="00D31AED"/>
    <w:rsid w:val="00D37A87"/>
    <w:rsid w:val="00D41E34"/>
    <w:rsid w:val="00D4558E"/>
    <w:rsid w:val="00D61A1B"/>
    <w:rsid w:val="00D72993"/>
    <w:rsid w:val="00D7796E"/>
    <w:rsid w:val="00DC3FD7"/>
    <w:rsid w:val="00DD4850"/>
    <w:rsid w:val="00DD4A15"/>
    <w:rsid w:val="00DE06CD"/>
    <w:rsid w:val="00DF6FCE"/>
    <w:rsid w:val="00E041A5"/>
    <w:rsid w:val="00E14482"/>
    <w:rsid w:val="00E14F23"/>
    <w:rsid w:val="00E1659F"/>
    <w:rsid w:val="00E2297B"/>
    <w:rsid w:val="00E42815"/>
    <w:rsid w:val="00E518B6"/>
    <w:rsid w:val="00E562DA"/>
    <w:rsid w:val="00E56AF6"/>
    <w:rsid w:val="00E63353"/>
    <w:rsid w:val="00E9641E"/>
    <w:rsid w:val="00EB5233"/>
    <w:rsid w:val="00EC7A17"/>
    <w:rsid w:val="00EF58A0"/>
    <w:rsid w:val="00F44D32"/>
    <w:rsid w:val="00F577B3"/>
    <w:rsid w:val="00F60365"/>
    <w:rsid w:val="00F76267"/>
    <w:rsid w:val="00F91C56"/>
    <w:rsid w:val="00F96CE6"/>
    <w:rsid w:val="00F9716F"/>
    <w:rsid w:val="00FA703D"/>
    <w:rsid w:val="00FD13D9"/>
    <w:rsid w:val="00FD4BD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CB7"/>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DF6F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rsid w:val="00DC3F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3FD7"/>
    <w:rPr>
      <w:rFonts w:ascii="Tahoma" w:hAnsi="Tahoma" w:cs="Tahoma"/>
      <w:sz w:val="16"/>
      <w:szCs w:val="16"/>
    </w:rPr>
  </w:style>
  <w:style w:type="paragraph" w:styleId="En-tte">
    <w:name w:val="header"/>
    <w:basedOn w:val="Normal"/>
    <w:link w:val="En-tteCar"/>
    <w:uiPriority w:val="99"/>
    <w:rsid w:val="00DC3FD7"/>
    <w:pPr>
      <w:tabs>
        <w:tab w:val="center" w:pos="4536"/>
        <w:tab w:val="right" w:pos="9072"/>
      </w:tabs>
      <w:spacing w:after="0" w:line="240" w:lineRule="auto"/>
    </w:pPr>
  </w:style>
  <w:style w:type="character" w:customStyle="1" w:styleId="En-tteCar">
    <w:name w:val="En-tête Car"/>
    <w:basedOn w:val="Policepardfaut"/>
    <w:link w:val="En-tte"/>
    <w:uiPriority w:val="99"/>
    <w:rsid w:val="00DC3FD7"/>
    <w:rPr>
      <w:rFonts w:cs="Times New Roman"/>
    </w:rPr>
  </w:style>
  <w:style w:type="paragraph" w:styleId="Pieddepage">
    <w:name w:val="footer"/>
    <w:basedOn w:val="Normal"/>
    <w:link w:val="PieddepageCar"/>
    <w:uiPriority w:val="99"/>
    <w:rsid w:val="00DC3F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3FD7"/>
    <w:rPr>
      <w:rFonts w:cs="Times New Roman"/>
    </w:rPr>
  </w:style>
  <w:style w:type="character" w:styleId="lev">
    <w:name w:val="Strong"/>
    <w:basedOn w:val="Policepardfaut"/>
    <w:uiPriority w:val="99"/>
    <w:qFormat/>
    <w:rsid w:val="006A3253"/>
    <w:rPr>
      <w:rFonts w:cs="Times New Roman"/>
      <w:b/>
      <w:bCs/>
    </w:rPr>
  </w:style>
  <w:style w:type="character" w:styleId="Lienhypertexte">
    <w:name w:val="Hyperlink"/>
    <w:basedOn w:val="Policepardfaut"/>
    <w:uiPriority w:val="99"/>
    <w:semiHidden/>
    <w:rsid w:val="006A3253"/>
    <w:rPr>
      <w:rFonts w:cs="Times New Roman"/>
      <w:color w:val="0000FF"/>
      <w:u w:val="single"/>
    </w:rPr>
  </w:style>
  <w:style w:type="paragraph" w:customStyle="1" w:styleId="Standard">
    <w:name w:val="Standard"/>
    <w:rsid w:val="00B56EB5"/>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la.horde.tri.nox.samoni@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14</Pages>
  <Words>4029</Words>
  <Characters>22161</Characters>
  <Application>Microsoft Office Word</Application>
  <DocSecurity>0</DocSecurity>
  <Lines>184</Lines>
  <Paragraphs>52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26138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Rom1</dc:creator>
  <cp:keywords/>
  <dc:description/>
  <cp:lastModifiedBy>Asuslaptop</cp:lastModifiedBy>
  <cp:revision>20</cp:revision>
  <dcterms:created xsi:type="dcterms:W3CDTF">2017-02-10T12:31:00Z</dcterms:created>
  <dcterms:modified xsi:type="dcterms:W3CDTF">2018-02-14T15:37:00Z</dcterms:modified>
</cp:coreProperties>
</file>