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EF" w:rsidRDefault="00D442EC">
      <w:r>
        <w:rPr>
          <w:noProof/>
          <w:lang w:val="fr-FR" w:eastAsia="fr-FR"/>
        </w:rPr>
        <w:pict>
          <v:group id="_x0000_s1041" style="position:absolute;margin-left:-53.95pt;margin-top:-47.4pt;width:555.35pt;height:638.75pt;z-index:251674624" coordorigin="338,470" coordsize="11107,127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8;top:470;width:11107;height:1045" o:regroupid="2" fillcolor="white [3201]" strokecolor="#a8d08d [1945]" strokeweight="1pt">
              <v:fill color2="#c5e0b3 [1305]" focusposition="1" focussize="" focus="100%" type="gradient"/>
              <v:shadow on="t" type="perspective" color="#375623 [1609]" opacity=".5" offset="1pt" offset2="-3pt"/>
              <v:textbox style="mso-next-textbox:#_x0000_s1031">
                <w:txbxContent>
                  <w:p w:rsidR="00F6169E" w:rsidRPr="00D31758" w:rsidRDefault="005F0A73" w:rsidP="00815819">
                    <w:pPr>
                      <w:spacing w:after="0"/>
                      <w:jc w:val="center"/>
                      <w:rPr>
                        <w:rFonts w:ascii="Arial" w:hAnsi="Arial" w:cs="Arial"/>
                        <w:color w:val="C00000"/>
                        <w:sz w:val="40"/>
                      </w:rPr>
                    </w:pPr>
                    <w:r w:rsidRPr="00D31758">
                      <w:rPr>
                        <w:rFonts w:ascii="Arial" w:hAnsi="Arial" w:cs="Arial"/>
                        <w:b/>
                        <w:color w:val="C00000"/>
                        <w:sz w:val="40"/>
                        <w:u w:val="single"/>
                      </w:rPr>
                      <w:t>WANG-PHONE UNLOCKER</w:t>
                    </w:r>
                  </w:p>
                  <w:p w:rsidR="00815819" w:rsidRPr="00D31758" w:rsidRDefault="00803A9D" w:rsidP="005F0A7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</w:pPr>
                    <w:r w:rsidRPr="00D31758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t>Déblocag</w:t>
                    </w:r>
                    <w:r w:rsidR="0089106D" w:rsidRPr="00D31758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t>e de téléphone en ligne rapide</w:t>
                    </w:r>
                    <w:r w:rsidRPr="00D31758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t xml:space="preserve"> et moins cher</w:t>
                    </w:r>
                    <w:r w:rsidR="00F933D7" w:rsidRPr="00D31758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t xml:space="preserve"> </w:t>
                    </w:r>
                  </w:p>
                </w:txbxContent>
              </v:textbox>
            </v:shape>
            <v:shape id="_x0000_s1026" type="#_x0000_t202" style="position:absolute;left:338;top:1515;width:11107;height:11730" o:regroupid="2">
              <v:textbox style="mso-next-textbox:#_x0000_s1026">
                <w:txbxContent>
                  <w:p w:rsidR="00D31758" w:rsidRDefault="007B2649">
                    <w:pPr>
                      <w:rPr>
                        <w:noProof/>
                        <w:lang w:val="fr-FR" w:eastAsia="fr-FR"/>
                      </w:rPr>
                    </w:pPr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1817701" cy="1862904"/>
                          <wp:effectExtent l="19050" t="0" r="0" b="0"/>
                          <wp:docPr id="6" name="Image 1" descr="C:\Users\rodol\Downloads\le-5c-sera-moins-cher-que-le-5s-photopqr-139401795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odol\Downloads\le-5c-sera-moins-cher-que-le-5s-photopqr-139401795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9080" cy="1874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00B6">
                      <w:rPr>
                        <w:noProof/>
                        <w:lang w:val="fr-FR" w:eastAsia="fr-FR"/>
                      </w:rPr>
                      <w:t xml:space="preserve">   </w:t>
                    </w:r>
                    <w:r w:rsidR="001676AC"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2763906" cy="1776595"/>
                          <wp:effectExtent l="19050" t="0" r="0" b="0"/>
                          <wp:docPr id="11" name="Image 3" descr="C:\Users\rodol\Downloads\samsung-galaxy-s6-edge-plus-ros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rodol\Downloads\samsung-galaxy-s6-edge-plus-ros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73565" cy="17828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00B6">
                      <w:rPr>
                        <w:noProof/>
                        <w:lang w:val="fr-FR" w:eastAsia="fr-FR"/>
                      </w:rPr>
                      <w:t xml:space="preserve">   </w:t>
                    </w:r>
                  </w:p>
                  <w:p w:rsidR="00733E19" w:rsidRDefault="002E1242">
                    <w:r>
                      <w:t xml:space="preserve">  </w:t>
                    </w:r>
                    <w:r>
                      <w:rPr>
                        <w:noProof/>
                        <w:lang w:val="fr-FR" w:eastAsia="fr-FR"/>
                      </w:rPr>
                      <w:t xml:space="preserve">                                    </w:t>
                    </w:r>
                  </w:p>
                </w:txbxContent>
              </v:textbox>
            </v:shape>
            <v:shape id="_x0000_s1027" type="#_x0000_t202" style="position:absolute;left:4645;top:5490;width:6437;height:3300" o:regroupid="2" stroked="f" strokeweight="1pt">
              <v:textbox style="mso-next-textbox:#_x0000_s1027">
                <w:txbxContent>
                  <w:p w:rsidR="002E1242" w:rsidRDefault="002E1242"/>
                </w:txbxContent>
              </v:textbox>
            </v:shape>
            <v:shape id="_x0000_s1028" type="#_x0000_t202" style="position:absolute;left:7863;top:1757;width:3219;height:2840" o:regroupid="2" filled="f" strokeweight="1pt">
              <v:textbox style="mso-next-textbox:#_x0000_s1028">
                <w:txbxContent>
                  <w:p w:rsidR="00C404DA" w:rsidRDefault="00C404DA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1833604" cy="1502797"/>
                          <wp:effectExtent l="19050" t="0" r="0" b="0"/>
                          <wp:docPr id="13" name="Image 7" descr="C:\Users\rodol\Downloads\w_5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dol\Downloads\w_5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2" cy="1509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338;top:4309;width:11107;height:1016" o:regroupid="2" fillcolor="white [3201]" strokecolor="#f4b083 [1941]" strokeweight="1pt">
              <v:fill color2="#f7caac [1301]" focusposition="1" focussize="" focus="100%" type="gradient"/>
              <v:shadow on="t" type="perspective" color="#823b0b [1605]" opacity=".5" offset="1pt" offset2="-3pt"/>
              <v:textbox style="mso-next-textbox:#_x0000_s1029">
                <w:txbxContent>
                  <w:p w:rsidR="00D42FB9" w:rsidRPr="00D31758" w:rsidRDefault="00AA6D01" w:rsidP="0033532B">
                    <w:pPr>
                      <w:spacing w:after="0" w:line="240" w:lineRule="auto"/>
                      <w:jc w:val="center"/>
                      <w:rPr>
                        <w:b/>
                        <w:color w:val="0D0D0D" w:themeColor="text1" w:themeTint="F2"/>
                        <w:sz w:val="36"/>
                      </w:rPr>
                    </w:pPr>
                    <w:r w:rsidRPr="00D31758">
                      <w:rPr>
                        <w:b/>
                        <w:color w:val="0D0D0D" w:themeColor="text1" w:themeTint="F2"/>
                        <w:sz w:val="36"/>
                      </w:rPr>
                      <w:t xml:space="preserve">Connectez-vous </w:t>
                    </w:r>
                    <w:r w:rsidR="005613D6" w:rsidRPr="00D31758">
                      <w:rPr>
                        <w:b/>
                        <w:color w:val="0D0D0D" w:themeColor="text1" w:themeTint="F2"/>
                        <w:sz w:val="36"/>
                      </w:rPr>
                      <w:t xml:space="preserve">à </w:t>
                    </w:r>
                    <w:hyperlink r:id="rId10" w:history="1">
                      <w:r w:rsidRPr="00D31758">
                        <w:rPr>
                          <w:rStyle w:val="Lienhypertexte"/>
                          <w:b/>
                          <w:color w:val="0070C0"/>
                          <w:sz w:val="36"/>
                        </w:rPr>
                        <w:t>www.wang-phone.com</w:t>
                      </w:r>
                    </w:hyperlink>
                    <w:r w:rsidR="004F4D6F">
                      <w:rPr>
                        <w:b/>
                        <w:color w:val="0D0D0D" w:themeColor="text1" w:themeTint="F2"/>
                        <w:sz w:val="36"/>
                      </w:rPr>
                      <w:t>,</w:t>
                    </w:r>
                    <w:r w:rsidRPr="00D31758">
                      <w:rPr>
                        <w:b/>
                        <w:color w:val="0D0D0D" w:themeColor="text1" w:themeTint="F2"/>
                        <w:sz w:val="36"/>
                      </w:rPr>
                      <w:t xml:space="preserve"> enregistrez-vous pour profiter des avantages  </w:t>
                    </w:r>
                    <w:r w:rsidR="002F5C9B">
                      <w:rPr>
                        <w:b/>
                        <w:color w:val="0D0D0D" w:themeColor="text1" w:themeTint="F2"/>
                        <w:sz w:val="36"/>
                      </w:rPr>
                      <w:t>incroyables !!!!!!!!!!!!!</w:t>
                    </w:r>
                  </w:p>
                </w:txbxContent>
              </v:textbox>
            </v:shape>
          </v:group>
        </w:pict>
      </w:r>
      <w:r w:rsidR="00086797">
        <w:rPr>
          <w:noProof/>
          <w:lang w:val="fr-FR" w:eastAsia="fr-FR"/>
        </w:rPr>
        <w:pict>
          <v:shape id="_x0000_s1039" type="#_x0000_t202" style="position:absolute;margin-left:-53.95pt;margin-top:360.35pt;width:555.35pt;height:41.25pt;z-index:251678720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A87F30" w:rsidRPr="004D496E" w:rsidRDefault="004F4D6F" w:rsidP="004F4D6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 xml:space="preserve">Et débloquez </w:t>
                  </w:r>
                  <w:r w:rsidR="00A51416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votre</w:t>
                  </w:r>
                  <w:r w:rsidR="00BA1868" w:rsidRPr="004D496E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 xml:space="preserve"> téléphone </w:t>
                  </w:r>
                  <w:r w:rsidR="00193E51" w:rsidRPr="004D496E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depuis</w:t>
                  </w:r>
                  <w:r w:rsidR="00A51416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 xml:space="preserve"> votre</w:t>
                  </w:r>
                  <w:r w:rsidR="00193E51" w:rsidRPr="004D496E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 xml:space="preserve"> chambre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 !!!!!!!!</w:t>
                  </w:r>
                </w:p>
              </w:txbxContent>
            </v:textbox>
          </v:shape>
        </w:pict>
      </w:r>
      <w:r w:rsidR="00A87F30">
        <w:rPr>
          <w:noProof/>
          <w:lang w:val="fr-FR" w:eastAsia="fr-FR"/>
        </w:rPr>
        <w:pict>
          <v:shape id="_x0000_s1040" type="#_x0000_t202" style="position:absolute;margin-left:-53.95pt;margin-top:401.6pt;width:555.35pt;height:189.75pt;z-index:251679744">
            <v:textbox>
              <w:txbxContent>
                <w:p w:rsidR="00A87F30" w:rsidRDefault="00E42EF8">
                  <w:r w:rsidRPr="00E42EF8">
                    <w:drawing>
                      <wp:inline distT="0" distB="0" distL="0" distR="0">
                        <wp:extent cx="2646434" cy="2356485"/>
                        <wp:effectExtent l="19050" t="19050" r="20566" b="24765"/>
                        <wp:docPr id="19" name="Image 14" descr="C:\Users\rodol\Downloads\nokia-3310-2017-pri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rodol\Downloads\nokia-3310-2017-pri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9409" cy="2359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E42EF8">
                    <w:drawing>
                      <wp:inline distT="0" distB="0" distL="0" distR="0">
                        <wp:extent cx="2048020" cy="2333625"/>
                        <wp:effectExtent l="19050" t="0" r="9380" b="0"/>
                        <wp:docPr id="20" name="Image 15" descr="C:\Users\rodol\Downloads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rodol\Downloads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638" cy="2335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797" w:rsidRPr="00086797">
                    <w:drawing>
                      <wp:inline distT="0" distB="0" distL="0" distR="0">
                        <wp:extent cx="1976140" cy="2162175"/>
                        <wp:effectExtent l="19050" t="0" r="5060" b="0"/>
                        <wp:docPr id="21" name="Image 16" descr="C:\Users\rodol\Downloads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rodol\Downloads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223" cy="2172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532B">
        <w:rPr>
          <w:noProof/>
          <w:lang w:val="fr-FR" w:eastAsia="fr-FR"/>
        </w:rPr>
        <w:pict>
          <v:shape id="_x0000_s1038" type="#_x0000_t202" style="position:absolute;margin-left:-53.95pt;margin-top:195.35pt;width:548.9pt;height:176.25pt;z-index:251677696" stroked="f">
            <v:textbox>
              <w:txbxContent>
                <w:p w:rsidR="005C6DA9" w:rsidRDefault="005C6DA9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544793" cy="2017940"/>
                        <wp:effectExtent l="19050" t="0" r="7907" b="0"/>
                        <wp:docPr id="17" name="Image 4" descr="C:\Users\rodol\Downloads\windows_phone_8x_ht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dol\Downloads\windows_phone_8x_ht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5238" t="8667" r="12272" b="6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4793" cy="2017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532B">
                    <w:rPr>
                      <w:noProof/>
                      <w:lang w:val="fr-FR" w:eastAsia="fr-FR"/>
                    </w:rPr>
                    <w:t xml:space="preserve">       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867150" cy="1971675"/>
                        <wp:effectExtent l="19050" t="0" r="0" b="0"/>
                        <wp:docPr id="18" name="Image 5" descr="C:\Users\rodol\Downloads\Samsung-Galaxy-S6-Edge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rodol\Downloads\Samsung-Galaxy-S6-Edge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1463" cy="1973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13D6">
        <w:rPr>
          <w:noProof/>
          <w:lang w:val="fr-FR" w:eastAsia="fr-FR"/>
        </w:rPr>
        <w:pict>
          <v:shape id="_x0000_s1036" type="#_x0000_t202" style="position:absolute;margin-left:-53.95pt;margin-top:346.85pt;width:555.35pt;height:39.75pt;z-index:251671552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 style="mso-next-textbox:#_x0000_s1036">
              <w:txbxContent>
                <w:p w:rsidR="00803ED0" w:rsidRPr="00803ED0" w:rsidRDefault="00803ED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803ED0">
        <w:rPr>
          <w:noProof/>
          <w:lang w:val="fr-FR" w:eastAsia="fr-FR"/>
        </w:rPr>
        <w:pict>
          <v:shape id="_x0000_s1035" type="#_x0000_t202" style="position:absolute;margin-left:165.5pt;margin-top:386.6pt;width:329.45pt;height:175.25pt;z-index:251670528" stroked="f">
            <v:textbox style="mso-next-textbox:#_x0000_s1035">
              <w:txbxContent>
                <w:p w:rsidR="00483C50" w:rsidRDefault="00483C50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911539" cy="1846053"/>
                        <wp:effectExtent l="19050" t="0" r="0" b="0"/>
                        <wp:docPr id="15" name="Image 15" descr="C:\Users\rodol\Downloads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rodol\Downloads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912" cy="184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7E07">
                    <w:rPr>
                      <w:noProof/>
                      <w:lang w:val="fr-FR" w:eastAsia="fr-FR"/>
                    </w:rPr>
                    <w:t xml:space="preserve">  </w:t>
                  </w: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839176" cy="1728642"/>
                        <wp:effectExtent l="19050" t="0" r="8674" b="0"/>
                        <wp:docPr id="16" name="Image 16" descr="C:\Users\rodol\Downloads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rodol\Downloads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694" cy="173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3ED0">
        <w:rPr>
          <w:noProof/>
          <w:lang w:val="fr-FR" w:eastAsia="fr-FR"/>
        </w:rPr>
        <w:pict>
          <v:shape id="_x0000_s1034" type="#_x0000_t202" style="position:absolute;margin-left:-47.25pt;margin-top:382.85pt;width:219.55pt;height:179pt;z-index:251669504" stroked="f">
            <v:textbox style="mso-next-textbox:#_x0000_s1034">
              <w:txbxContent>
                <w:p w:rsidR="003C2E83" w:rsidRDefault="003C2E83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646302" cy="2118254"/>
                        <wp:effectExtent l="19050" t="19050" r="20698" b="15346"/>
                        <wp:docPr id="14" name="Image 14" descr="C:\Users\rodol\Downloads\nokia-3310-2017-pri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rodol\Downloads\nokia-3310-2017-pri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9409" cy="2120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07BEF" w:rsidSect="00C25AC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2B" w:rsidRDefault="0061112B" w:rsidP="003B7049">
      <w:pPr>
        <w:spacing w:after="0" w:line="240" w:lineRule="auto"/>
      </w:pPr>
      <w:r>
        <w:separator/>
      </w:r>
    </w:p>
  </w:endnote>
  <w:endnote w:type="continuationSeparator" w:id="1">
    <w:p w:rsidR="0061112B" w:rsidRDefault="0061112B" w:rsidP="003B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2B" w:rsidRDefault="0061112B" w:rsidP="003B7049">
      <w:pPr>
        <w:spacing w:after="0" w:line="240" w:lineRule="auto"/>
      </w:pPr>
      <w:r>
        <w:separator/>
      </w:r>
    </w:p>
  </w:footnote>
  <w:footnote w:type="continuationSeparator" w:id="1">
    <w:p w:rsidR="0061112B" w:rsidRDefault="0061112B" w:rsidP="003B7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59F"/>
    <w:rsid w:val="0001159F"/>
    <w:rsid w:val="00080E92"/>
    <w:rsid w:val="00085285"/>
    <w:rsid w:val="00086797"/>
    <w:rsid w:val="00086E5A"/>
    <w:rsid w:val="000F6961"/>
    <w:rsid w:val="0013645D"/>
    <w:rsid w:val="00167006"/>
    <w:rsid w:val="001676AC"/>
    <w:rsid w:val="00193E51"/>
    <w:rsid w:val="00243848"/>
    <w:rsid w:val="0028030F"/>
    <w:rsid w:val="002A547C"/>
    <w:rsid w:val="002E1242"/>
    <w:rsid w:val="002F5C9B"/>
    <w:rsid w:val="00332D55"/>
    <w:rsid w:val="0033532B"/>
    <w:rsid w:val="003B7049"/>
    <w:rsid w:val="003C2E83"/>
    <w:rsid w:val="003C7E07"/>
    <w:rsid w:val="00483C50"/>
    <w:rsid w:val="004965CD"/>
    <w:rsid w:val="004A54DA"/>
    <w:rsid w:val="004D496E"/>
    <w:rsid w:val="004F4D6F"/>
    <w:rsid w:val="00541B05"/>
    <w:rsid w:val="005613D6"/>
    <w:rsid w:val="005647F2"/>
    <w:rsid w:val="005C6DA9"/>
    <w:rsid w:val="005F0A73"/>
    <w:rsid w:val="0061112B"/>
    <w:rsid w:val="006C0237"/>
    <w:rsid w:val="00733E19"/>
    <w:rsid w:val="00767C75"/>
    <w:rsid w:val="007B2649"/>
    <w:rsid w:val="007B530A"/>
    <w:rsid w:val="00803A9D"/>
    <w:rsid w:val="00803ED0"/>
    <w:rsid w:val="00815819"/>
    <w:rsid w:val="0089106D"/>
    <w:rsid w:val="008A00B6"/>
    <w:rsid w:val="009137A0"/>
    <w:rsid w:val="00A33AB9"/>
    <w:rsid w:val="00A51416"/>
    <w:rsid w:val="00A87F30"/>
    <w:rsid w:val="00AA0F35"/>
    <w:rsid w:val="00AA6D01"/>
    <w:rsid w:val="00B5560B"/>
    <w:rsid w:val="00BA1868"/>
    <w:rsid w:val="00C25AC4"/>
    <w:rsid w:val="00C404DA"/>
    <w:rsid w:val="00C85E54"/>
    <w:rsid w:val="00CD416C"/>
    <w:rsid w:val="00D31758"/>
    <w:rsid w:val="00D42FB9"/>
    <w:rsid w:val="00D442EC"/>
    <w:rsid w:val="00DB4899"/>
    <w:rsid w:val="00E42EF8"/>
    <w:rsid w:val="00E60C55"/>
    <w:rsid w:val="00F6169E"/>
    <w:rsid w:val="00F933D7"/>
    <w:rsid w:val="00FA7A1C"/>
    <w:rsid w:val="00FE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B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049"/>
  </w:style>
  <w:style w:type="paragraph" w:styleId="Pieddepage">
    <w:name w:val="footer"/>
    <w:basedOn w:val="Normal"/>
    <w:link w:val="PieddepageCar"/>
    <w:uiPriority w:val="99"/>
    <w:semiHidden/>
    <w:unhideWhenUsed/>
    <w:rsid w:val="003B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049"/>
  </w:style>
  <w:style w:type="character" w:styleId="Lienhypertexte">
    <w:name w:val="Hyperlink"/>
    <w:basedOn w:val="Policepardfaut"/>
    <w:uiPriority w:val="99"/>
    <w:unhideWhenUsed/>
    <w:rsid w:val="00AA6D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wang-pho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CA4D-710B-4459-86AB-84E85056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mbakeu</dc:creator>
  <cp:lastModifiedBy>rodolphe mbakeu</cp:lastModifiedBy>
  <cp:revision>3</cp:revision>
  <dcterms:created xsi:type="dcterms:W3CDTF">2018-01-26T13:47:00Z</dcterms:created>
  <dcterms:modified xsi:type="dcterms:W3CDTF">2018-01-26T14:20:00Z</dcterms:modified>
</cp:coreProperties>
</file>