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group style="position:absolute;margin-left:18pt;margin-top:18pt;width:559pt;height:778.8pt;mso-position-horizontal-relative:page;mso-position-vertical-relative:page;z-index:-20944" coordorigin="360,360" coordsize="11180,15576">
            <v:shape style="position:absolute;left:1483;top:5652;width:9019;height:5796" type="#_x0000_t75" stroked="false">
              <v:imagedata r:id="rId5" o:title=""/>
            </v:shape>
            <v:rect style="position:absolute;left:360;top:360;width:11180;height:15576" filled="true" fillcolor="#ffffff" stroked="false">
              <v:fill type="solid"/>
            </v:rect>
            <v:shape style="position:absolute;left:4252;top:2740;width:3327;height:3149" type="#_x0000_t75" stroked="false">
              <v:imagedata r:id="rId6" o:title=""/>
            </v:shape>
            <v:rect style="position:absolute;left:974;top:7272;width:9903;height:1248" filled="true" fillcolor="#ffffff" stroked="false">
              <v:fill type="solid"/>
            </v:rect>
            <v:shape style="position:absolute;left:7795;top:739;width:3140;height:1920" type="#_x0000_t75" stroked="false">
              <v:imagedata r:id="rId7" o:title=""/>
            </v:shape>
            <v:shape style="position:absolute;left:1084;top:763;width:3168;height:1906" type="#_x0000_t75" stroked="false">
              <v:imagedata r:id="rId8"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2"/>
        </w:rPr>
      </w:pPr>
    </w:p>
    <w:p>
      <w:pPr>
        <w:spacing w:line="240" w:lineRule="auto"/>
        <w:ind w:left="109" w:right="0" w:firstLine="0"/>
        <w:rPr>
          <w:sz w:val="20"/>
        </w:rPr>
      </w:pPr>
      <w:r>
        <w:rPr>
          <w:spacing w:val="-49"/>
          <w:sz w:val="20"/>
        </w:rPr>
        <w:t> </w:t>
      </w:r>
      <w:r>
        <w:rPr>
          <w:spacing w:val="-49"/>
          <w:sz w:val="20"/>
        </w:rPr>
        <w:pict>
          <v:shapetype id="_x0000_t202" o:spt="202" coordsize="21600,21600" path="m,l,21600r21600,l21600,xe">
            <v:stroke joinstyle="miter"/>
            <v:path gradientshapeok="t" o:connecttype="rect"/>
          </v:shapetype>
          <v:shape style="width:495.15pt;height:62.4pt;mso-position-horizontal-relative:char;mso-position-vertical-relative:line" type="#_x0000_t202" filled="false" stroked="true" strokeweight=".48pt" strokecolor="#000000">
            <w10:anchorlock/>
            <v:textbox inset="0,0,0,0">
              <w:txbxContent>
                <w:p>
                  <w:pPr>
                    <w:spacing w:before="80"/>
                    <w:ind w:left="1319" w:right="1316" w:firstLine="0"/>
                    <w:jc w:val="center"/>
                    <w:rPr>
                      <w:rFonts w:ascii="Calibri" w:hAnsi="Calibri"/>
                      <w:b/>
                      <w:sz w:val="48"/>
                    </w:rPr>
                  </w:pPr>
                  <w:r>
                    <w:rPr>
                      <w:rFonts w:ascii="Calibri" w:hAnsi="Calibri"/>
                      <w:b/>
                      <w:sz w:val="48"/>
                    </w:rPr>
                    <w:t>Dossier de commission d’attribution</w:t>
                  </w:r>
                </w:p>
                <w:p>
                  <w:pPr>
                    <w:spacing w:before="4"/>
                    <w:ind w:left="1316" w:right="1316" w:firstLine="0"/>
                    <w:jc w:val="center"/>
                    <w:rPr>
                      <w:rFonts w:ascii="Calibri" w:hAnsi="Calibri"/>
                      <w:sz w:val="36"/>
                    </w:rPr>
                  </w:pPr>
                  <w:r>
                    <w:rPr>
                      <w:rFonts w:ascii="Calibri" w:hAnsi="Calibri"/>
                      <w:sz w:val="36"/>
                    </w:rPr>
                    <w:t>Accès à l’épicerie solidaire</w:t>
                  </w:r>
                </w:p>
              </w:txbxContent>
            </v:textbox>
            <v:stroke dashstyle="solid"/>
          </v:shape>
        </w:pict>
      </w:r>
      <w:r>
        <w:rPr>
          <w:spacing w:val="-49"/>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tabs>
          <w:tab w:pos="7578" w:val="left" w:leader="none"/>
        </w:tabs>
        <w:spacing w:before="245"/>
        <w:ind w:left="2532"/>
        <w:rPr>
          <w:rFonts w:ascii="Times New Roman" w:hAnsi="Times New Roman"/>
        </w:rPr>
      </w:pPr>
      <w:r>
        <w:rPr/>
        <w:t>Dossier n°</w:t>
      </w:r>
      <w:r>
        <w:rPr>
          <w:spacing w:val="40"/>
        </w:rPr>
        <w:t> </w:t>
      </w:r>
      <w:r>
        <w:rPr/>
        <w:t>:</w:t>
      </w:r>
      <w:r>
        <w:rPr>
          <w:spacing w:val="2"/>
        </w:rPr>
        <w:t> </w:t>
      </w:r>
      <w:r>
        <w:rPr>
          <w:rFonts w:ascii="Times New Roman" w:hAnsi="Times New Roman"/>
          <w:w w:val="102"/>
          <w:u w:val="thick"/>
        </w:rPr>
        <w:t> </w:t>
      </w:r>
      <w:r>
        <w:rPr>
          <w:rFonts w:ascii="Times New Roman" w:hAnsi="Times New Roman"/>
          <w:u w:val="thick"/>
        </w:rPr>
        <w:tab/>
      </w:r>
    </w:p>
    <w:p>
      <w:pPr>
        <w:pStyle w:val="BodyText"/>
        <w:spacing w:before="10"/>
        <w:rPr>
          <w:sz w:val="25"/>
        </w:rPr>
      </w:pPr>
    </w:p>
    <w:p>
      <w:pPr>
        <w:tabs>
          <w:tab w:pos="7605" w:val="left" w:leader="none"/>
        </w:tabs>
        <w:spacing w:before="106"/>
        <w:ind w:left="2505" w:right="0" w:firstLine="0"/>
        <w:jc w:val="left"/>
        <w:rPr>
          <w:sz w:val="31"/>
        </w:rPr>
      </w:pPr>
      <w:r>
        <w:rPr>
          <w:rFonts w:ascii="Calibri"/>
          <w:sz w:val="31"/>
        </w:rPr>
        <w:t>Date de demande</w:t>
      </w:r>
      <w:r>
        <w:rPr>
          <w:rFonts w:ascii="Calibri"/>
          <w:spacing w:val="67"/>
          <w:sz w:val="31"/>
        </w:rPr>
        <w:t> </w:t>
      </w:r>
      <w:r>
        <w:rPr>
          <w:rFonts w:ascii="Calibri"/>
          <w:sz w:val="31"/>
        </w:rPr>
        <w:t>:</w:t>
      </w:r>
      <w:r>
        <w:rPr>
          <w:rFonts w:ascii="Calibri"/>
          <w:spacing w:val="2"/>
          <w:sz w:val="31"/>
        </w:rPr>
        <w:t> </w:t>
      </w:r>
      <w:r>
        <w:rPr>
          <w:w w:val="102"/>
          <w:sz w:val="31"/>
          <w:u w:val="thick"/>
        </w:rPr>
        <w:t> </w:t>
      </w:r>
      <w:r>
        <w:rPr>
          <w:sz w:val="31"/>
          <w:u w:val="thick"/>
        </w:rPr>
        <w:tab/>
      </w:r>
    </w:p>
    <w:p>
      <w:pPr>
        <w:pStyle w:val="BodyText"/>
        <w:spacing w:before="10"/>
        <w:rPr>
          <w:sz w:val="25"/>
        </w:rPr>
      </w:pPr>
    </w:p>
    <w:p>
      <w:pPr>
        <w:tabs>
          <w:tab w:pos="7653" w:val="left" w:leader="none"/>
        </w:tabs>
        <w:spacing w:before="107"/>
        <w:ind w:left="2529" w:right="0" w:firstLine="0"/>
        <w:jc w:val="left"/>
        <w:rPr>
          <w:sz w:val="31"/>
        </w:rPr>
      </w:pPr>
      <w:r>
        <w:rPr>
          <w:rFonts w:ascii="Calibri" w:hAnsi="Calibri"/>
          <w:sz w:val="31"/>
        </w:rPr>
        <w:t>Nom du référent</w:t>
      </w:r>
      <w:r>
        <w:rPr>
          <w:rFonts w:ascii="Calibri" w:hAnsi="Calibri"/>
          <w:spacing w:val="65"/>
          <w:sz w:val="31"/>
        </w:rPr>
        <w:t> </w:t>
      </w:r>
      <w:r>
        <w:rPr>
          <w:rFonts w:ascii="Calibri" w:hAnsi="Calibri"/>
          <w:sz w:val="31"/>
        </w:rPr>
        <w:t>:</w:t>
      </w:r>
      <w:r>
        <w:rPr>
          <w:rFonts w:ascii="Calibri" w:hAnsi="Calibri"/>
          <w:spacing w:val="2"/>
          <w:sz w:val="31"/>
        </w:rPr>
        <w:t> </w:t>
      </w:r>
      <w:r>
        <w:rPr>
          <w:w w:val="102"/>
          <w:sz w:val="31"/>
          <w:u w:val="thick"/>
        </w:rPr>
        <w:t> </w:t>
      </w:r>
      <w:r>
        <w:rPr>
          <w:sz w:val="31"/>
          <w:u w:val="thick"/>
        </w:rPr>
        <w:tab/>
      </w:r>
    </w:p>
    <w:p>
      <w:pPr>
        <w:pStyle w:val="BodyText"/>
        <w:spacing w:before="6"/>
        <w:rPr>
          <w:sz w:val="25"/>
        </w:rPr>
      </w:pPr>
    </w:p>
    <w:p>
      <w:pPr>
        <w:pStyle w:val="Heading3"/>
        <w:spacing w:before="100"/>
        <w:ind w:left="3815"/>
        <w:rPr>
          <w:rFonts w:ascii="Calibri" w:hAnsi="Calibri"/>
          <w:b w:val="0"/>
        </w:rPr>
      </w:pPr>
      <w:r>
        <w:rPr>
          <w:rFonts w:ascii="Calibri" w:hAnsi="Calibri"/>
          <w:color w:val="0000FF"/>
        </w:rPr>
        <w:t>Fédérations des Etudiants de l’Université Catholique de Lille </w:t>
      </w:r>
      <w:r>
        <w:rPr>
          <w:rFonts w:ascii="Calibri" w:hAnsi="Calibri"/>
          <w:b w:val="0"/>
          <w:color w:val="0000FF"/>
        </w:rPr>
        <w:t>(La Fédé</w:t>
      </w:r>
    </w:p>
    <w:p>
      <w:pPr>
        <w:pStyle w:val="BodyText"/>
        <w:ind w:left="7487" w:right="1255"/>
        <w:rPr>
          <w:rFonts w:ascii="Calibri" w:hAnsi="Calibri"/>
        </w:rPr>
      </w:pPr>
      <w:r>
        <w:rPr>
          <w:rFonts w:ascii="Calibri" w:hAnsi="Calibri"/>
          <w:color w:val="548DD4"/>
        </w:rPr>
        <w:t>Maison de l’Etudiant 67 bd Vauban</w:t>
      </w:r>
    </w:p>
    <w:p>
      <w:pPr>
        <w:pStyle w:val="BodyText"/>
        <w:spacing w:line="293" w:lineRule="exact"/>
        <w:ind w:right="2242"/>
        <w:jc w:val="right"/>
        <w:rPr>
          <w:rFonts w:ascii="Calibri"/>
        </w:rPr>
      </w:pPr>
      <w:r>
        <w:rPr>
          <w:rFonts w:ascii="Calibri"/>
          <w:color w:val="548DD4"/>
        </w:rPr>
        <w:t>59000 Lille</w:t>
      </w:r>
    </w:p>
    <w:p>
      <w:pPr>
        <w:spacing w:before="4"/>
        <w:ind w:left="0" w:right="1976" w:firstLine="0"/>
        <w:jc w:val="right"/>
        <w:rPr>
          <w:rFonts w:ascii="Calibri"/>
          <w:sz w:val="21"/>
        </w:rPr>
      </w:pPr>
      <w:r>
        <w:rPr>
          <w:rFonts w:ascii="Calibri"/>
          <w:color w:val="548DD4"/>
          <w:w w:val="105"/>
          <w:sz w:val="21"/>
        </w:rPr>
        <w:t>07 60 86 60 26</w:t>
      </w:r>
    </w:p>
    <w:p>
      <w:pPr>
        <w:spacing w:after="0"/>
        <w:jc w:val="right"/>
        <w:rPr>
          <w:rFonts w:ascii="Calibri"/>
          <w:sz w:val="21"/>
        </w:rPr>
        <w:sectPr>
          <w:type w:val="continuous"/>
          <w:pgSz w:w="11900" w:h="16840"/>
          <w:pgMar w:top="1600" w:bottom="280" w:left="860" w:right="260"/>
        </w:sectPr>
      </w:pPr>
    </w:p>
    <w:p>
      <w:pPr>
        <w:pStyle w:val="BodyText"/>
        <w:spacing w:before="6"/>
        <w:rPr>
          <w:rFonts w:ascii="Calibri"/>
          <w:sz w:val="25"/>
        </w:rPr>
      </w:pPr>
      <w:r>
        <w:rPr/>
        <w:pict>
          <v:group style="position:absolute;margin-left:18pt;margin-top:355.200012pt;width:559pt;height:445.8pt;mso-position-horizontal-relative:page;mso-position-vertical-relative:page;z-index:-20920" coordorigin="360,7104" coordsize="11180,8916">
            <v:shape style="position:absolute;left:360;top:8116;width:11180;height:7904" type="#_x0000_t75" stroked="false">
              <v:imagedata r:id="rId10" o:title=""/>
            </v:shape>
            <v:shape style="position:absolute;left:1468;top:7104;width:8977;height:1772" type="#_x0000_t75" stroked="false">
              <v:imagedata r:id="rId11" o:title=""/>
            </v:shape>
            <w10:wrap type="none"/>
          </v:group>
        </w:pict>
      </w:r>
    </w:p>
    <w:p>
      <w:pPr>
        <w:spacing w:before="87"/>
        <w:ind w:left="3215" w:right="3811" w:firstLine="0"/>
        <w:jc w:val="center"/>
        <w:rPr>
          <w:b/>
          <w:sz w:val="28"/>
        </w:rPr>
      </w:pPr>
      <w:r>
        <w:rPr>
          <w:b/>
          <w:sz w:val="28"/>
        </w:rPr>
        <w:t>A lire attentivement</w:t>
      </w:r>
    </w:p>
    <w:p>
      <w:pPr>
        <w:pStyle w:val="BodyText"/>
        <w:spacing w:before="1"/>
        <w:rPr>
          <w:b/>
          <w:sz w:val="25"/>
        </w:rPr>
      </w:pPr>
    </w:p>
    <w:p>
      <w:pPr>
        <w:spacing w:before="0"/>
        <w:ind w:left="3215" w:right="3813" w:firstLine="0"/>
        <w:jc w:val="center"/>
        <w:rPr>
          <w:sz w:val="31"/>
        </w:rPr>
      </w:pPr>
      <w:r>
        <w:rPr>
          <w:sz w:val="31"/>
          <w:u w:val="single"/>
        </w:rPr>
        <w:t>Présentation du projet Agoraé</w:t>
      </w:r>
    </w:p>
    <w:p>
      <w:pPr>
        <w:pStyle w:val="BodyText"/>
        <w:rPr>
          <w:sz w:val="20"/>
        </w:rPr>
      </w:pPr>
    </w:p>
    <w:p>
      <w:pPr>
        <w:pStyle w:val="BodyText"/>
        <w:spacing w:before="3"/>
        <w:rPr>
          <w:sz w:val="20"/>
        </w:rPr>
      </w:pPr>
    </w:p>
    <w:p>
      <w:pPr>
        <w:pStyle w:val="Heading3"/>
        <w:spacing w:before="90"/>
      </w:pPr>
      <w:r>
        <w:rPr/>
        <w:t>Un espace d’échange</w:t>
      </w:r>
    </w:p>
    <w:p>
      <w:pPr>
        <w:pStyle w:val="BodyText"/>
        <w:rPr>
          <w:b/>
        </w:rPr>
      </w:pPr>
    </w:p>
    <w:p>
      <w:pPr>
        <w:pStyle w:val="BodyText"/>
        <w:spacing w:before="1"/>
        <w:ind w:left="555" w:right="1152"/>
        <w:jc w:val="both"/>
      </w:pPr>
      <w:r>
        <w:rPr/>
        <w:t>Par définition, une agora est une assemblée de citoyens. La volonté est donc de créer un lieu de vie et d’échanges à destination de tous les étudiants. Ici on crée du lien social (actions de préventions sur les bonnes habitudes alimentaires ou sensibilisation à la consommation responsable, organisation d’activités culturelles, etc…)</w:t>
      </w:r>
    </w:p>
    <w:p>
      <w:pPr>
        <w:pStyle w:val="BodyText"/>
        <w:spacing w:before="9"/>
        <w:rPr>
          <w:sz w:val="23"/>
        </w:rPr>
      </w:pPr>
    </w:p>
    <w:p>
      <w:pPr>
        <w:pStyle w:val="Heading3"/>
      </w:pPr>
      <w:r>
        <w:rPr/>
        <w:t>Des activités régulières</w:t>
      </w:r>
    </w:p>
    <w:p>
      <w:pPr>
        <w:pStyle w:val="BodyText"/>
        <w:rPr>
          <w:b/>
        </w:rPr>
      </w:pPr>
    </w:p>
    <w:p>
      <w:pPr>
        <w:pStyle w:val="BodyText"/>
        <w:ind w:left="555" w:right="1152"/>
        <w:jc w:val="both"/>
      </w:pPr>
      <w:r>
        <w:rPr/>
        <w:t>Le lieu de vie est ouvert à tous les étudiants. De nombreuses animations sont proposées comme des ateliers cuisine, des ateliers de fabrication de produits ménager et cosmétique, des cafés signes, …</w:t>
      </w:r>
    </w:p>
    <w:p>
      <w:pPr>
        <w:pStyle w:val="BodyText"/>
      </w:pPr>
    </w:p>
    <w:p>
      <w:pPr>
        <w:pStyle w:val="Heading3"/>
      </w:pPr>
      <w:r>
        <w:rPr/>
        <w:t>Une épicerie solidaire</w:t>
      </w:r>
    </w:p>
    <w:p>
      <w:pPr>
        <w:pStyle w:val="BodyText"/>
        <w:spacing w:before="1"/>
        <w:rPr>
          <w:b/>
          <w:sz w:val="21"/>
        </w:rPr>
      </w:pPr>
    </w:p>
    <w:p>
      <w:pPr>
        <w:pStyle w:val="BodyText"/>
        <w:ind w:left="555" w:right="1174"/>
      </w:pPr>
      <w:r>
        <w:rPr/>
        <w:t>L’Agoraé propose (après étude et acceptation de votre dossier) l’accès à une épicerie avec des produits variés et de qualité, moyennant une faible participation financière : autour de 20% du prix usuel. Le but est que vous puissiez vous dégager du temps pour vos études en évitant le salariat subi. Accéder à une alimentation saine et équilibrée adapté à votre budget.</w:t>
      </w:r>
    </w:p>
    <w:p>
      <w:pPr>
        <w:pStyle w:val="BodyText"/>
        <w:spacing w:before="10"/>
        <w:rPr>
          <w:sz w:val="20"/>
        </w:rPr>
      </w:pPr>
    </w:p>
    <w:p>
      <w:pPr>
        <w:pStyle w:val="BodyText"/>
        <w:ind w:left="555" w:right="1335"/>
      </w:pPr>
      <w:r>
        <w:rPr/>
        <w:t>Les bénéficiaires de l’épicerie solidaire sont invités à rester acteurs de leur vie, par exemple en participant humainement au fonctionnement de l’Agoraé. L’objectif est que l’étudiant puisse s’engager de manière citoyenne. Les bénéficiaires doivent aussi réfléchir à leur projet individuel, afin de trouver des solutions à un problème et non créer une dépendance à cette aide.</w:t>
      </w:r>
    </w:p>
    <w:p>
      <w:pPr>
        <w:pStyle w:val="BodyText"/>
        <w:spacing w:before="7"/>
        <w:rPr>
          <w:sz w:val="20"/>
        </w:rPr>
      </w:pPr>
    </w:p>
    <w:p>
      <w:pPr>
        <w:pStyle w:val="Heading3"/>
        <w:spacing w:before="1"/>
      </w:pPr>
      <w:r>
        <w:rPr/>
        <w:t>Les biocabas</w:t>
      </w:r>
    </w:p>
    <w:p>
      <w:pPr>
        <w:pStyle w:val="BodyText"/>
        <w:spacing w:before="2"/>
        <w:ind w:left="555" w:right="1152"/>
        <w:jc w:val="both"/>
      </w:pPr>
      <w:r>
        <w:rPr/>
        <w:t>L’Agoraé propose régulièrement aux étudiants et aux personnels de l’Université, des paniers de produits locaux. Un bon moyen de manger sainement à moindre cout, répondant à une logique de consommation durable et responsable.</w:t>
      </w:r>
    </w:p>
    <w:p>
      <w:pPr>
        <w:pStyle w:val="BodyText"/>
        <w:spacing w:line="274" w:lineRule="exact"/>
        <w:ind w:left="555"/>
      </w:pPr>
      <w:r>
        <w:rPr/>
        <w:t>Ces paniers sont composés de fruits et légumes bios</w:t>
      </w:r>
    </w:p>
    <w:p>
      <w:pPr>
        <w:pStyle w:val="BodyText"/>
      </w:pPr>
    </w:p>
    <w:p>
      <w:pPr>
        <w:pStyle w:val="Heading3"/>
      </w:pPr>
      <w:r>
        <w:rPr/>
        <w:t>Devenir volontaire ?</w:t>
      </w:r>
    </w:p>
    <w:p>
      <w:pPr>
        <w:pStyle w:val="BodyText"/>
        <w:spacing w:before="3"/>
        <w:ind w:left="555" w:right="1152"/>
        <w:jc w:val="both"/>
      </w:pPr>
      <w:r>
        <w:rPr/>
        <w:t>Le dispositif de l’Agoraé demande énormément d’énergie et de besoins humain, ainsi elle fait appel à votre volonté citoyenne. Engagez vous en faveur des étudiants en difficulté, donnez un peu de votre temps pour participer au fonctionnement de ce lieu unique</w:t>
      </w:r>
      <w:r>
        <w:rPr>
          <w:spacing w:val="-12"/>
        </w:rPr>
        <w:t> </w:t>
      </w:r>
      <w:r>
        <w:rPr/>
        <w:t>!</w:t>
      </w:r>
    </w:p>
    <w:p>
      <w:pPr>
        <w:pStyle w:val="BodyText"/>
        <w:spacing w:line="242" w:lineRule="auto"/>
        <w:ind w:left="555" w:right="4626"/>
      </w:pPr>
      <w:r>
        <w:rPr/>
        <w:t>Apportez vos idées et vos compétences au projet Agoraé ! Contactez nous par mail : </w:t>
      </w:r>
      <w:hyperlink r:id="rId12">
        <w:r>
          <w:rPr>
            <w:color w:val="808080"/>
            <w:u w:val="single" w:color="808080"/>
          </w:rPr>
          <w:t>agorae@fede-lille.com</w:t>
        </w:r>
      </w:hyperlink>
    </w:p>
    <w:p>
      <w:pPr>
        <w:pStyle w:val="BodyText"/>
        <w:spacing w:before="8"/>
        <w:rPr>
          <w:sz w:val="15"/>
        </w:rPr>
      </w:pPr>
    </w:p>
    <w:p>
      <w:pPr>
        <w:pStyle w:val="Heading3"/>
        <w:spacing w:line="275" w:lineRule="exact" w:before="90"/>
      </w:pPr>
      <w:r>
        <w:rPr/>
        <w:t>Etre usager de l’Agoraé</w:t>
      </w:r>
    </w:p>
    <w:p>
      <w:pPr>
        <w:pStyle w:val="BodyText"/>
        <w:ind w:left="555" w:right="1152"/>
        <w:jc w:val="both"/>
      </w:pPr>
      <w:r>
        <w:rPr/>
        <w:t>Etre usager de l’Agoraé nécessite une adhésion aux principes et valeurs qui la régissent. Ses valeurs sont la solidarité, l’entraide, le respect. Ses principes sont la participation, le soutien et l’implication.</w:t>
      </w:r>
    </w:p>
    <w:p>
      <w:pPr>
        <w:pStyle w:val="BodyText"/>
        <w:rPr>
          <w:sz w:val="20"/>
        </w:rPr>
      </w:pPr>
    </w:p>
    <w:p>
      <w:pPr>
        <w:pStyle w:val="BodyText"/>
        <w:spacing w:before="11"/>
        <w:rPr>
          <w:sz w:val="16"/>
        </w:rPr>
      </w:pPr>
    </w:p>
    <w:p>
      <w:pPr>
        <w:pStyle w:val="BodyText"/>
        <w:spacing w:before="90"/>
        <w:ind w:right="1452"/>
        <w:jc w:val="right"/>
      </w:pPr>
      <w:r>
        <w:rPr/>
        <w:t>2</w:t>
      </w:r>
    </w:p>
    <w:p>
      <w:pPr>
        <w:spacing w:after="0"/>
        <w:jc w:val="right"/>
        <w:sectPr>
          <w:headerReference w:type="default" r:id="rId9"/>
          <w:pgSz w:w="11900" w:h="16840"/>
          <w:pgMar w:header="720" w:footer="0" w:top="1320" w:bottom="280" w:left="860" w:right="260"/>
          <w:pgNumType w:start="2"/>
        </w:sectPr>
      </w:pPr>
    </w:p>
    <w:p>
      <w:pPr>
        <w:pStyle w:val="BodyText"/>
        <w:rPr>
          <w:sz w:val="20"/>
        </w:rPr>
      </w:pPr>
      <w:r>
        <w:rPr/>
        <w:pict>
          <v:group style="position:absolute;margin-left:18pt;margin-top:355.200012pt;width:559pt;height:445.8pt;mso-position-horizontal-relative:page;mso-position-vertical-relative:page;z-index:-20848" coordorigin="360,7104" coordsize="11180,8916">
            <v:shape style="position:absolute;left:360;top:8116;width:11180;height:7904" type="#_x0000_t75" stroked="false">
              <v:imagedata r:id="rId10" o:title=""/>
            </v:shape>
            <v:shape style="position:absolute;left:1468;top:7104;width:8977;height:1772" type="#_x0000_t75" stroked="false">
              <v:imagedata r:id="rId11" o:title=""/>
            </v:shape>
            <v:shape style="position:absolute;left:2121;top:11438;width:7383;height:3389" type="#_x0000_t75" stroked="false">
              <v:imagedata r:id="rId13" o:title=""/>
            </v:shape>
            <v:shape style="position:absolute;left:1416;top:7221;width:9090;height:4217" type="#_x0000_t202" filled="false" stroked="false">
              <v:textbox inset="0,0,0,0">
                <w:txbxContent>
                  <w:p>
                    <w:pPr>
                      <w:spacing w:line="240" w:lineRule="auto" w:before="0"/>
                      <w:ind w:left="0" w:right="18" w:firstLine="0"/>
                      <w:jc w:val="both"/>
                      <w:rPr>
                        <w:sz w:val="24"/>
                      </w:rPr>
                    </w:pPr>
                    <w:r>
                      <w:rPr>
                        <w:sz w:val="24"/>
                      </w:rPr>
                      <w:t>Toute initiative est la bienvenue, il est important que chacun ait une démarche de participation volontaire dans l’Agoraé. Tu peux monter des projets, proposer des services, participer aux animations mises en place.</w:t>
                    </w:r>
                  </w:p>
                  <w:p>
                    <w:pPr>
                      <w:spacing w:line="240" w:lineRule="auto" w:before="1"/>
                      <w:rPr>
                        <w:b/>
                        <w:sz w:val="23"/>
                      </w:rPr>
                    </w:pPr>
                  </w:p>
                  <w:p>
                    <w:pPr>
                      <w:spacing w:before="0"/>
                      <w:ind w:left="0" w:right="0" w:firstLine="0"/>
                      <w:jc w:val="both"/>
                      <w:rPr>
                        <w:b/>
                        <w:sz w:val="24"/>
                      </w:rPr>
                    </w:pPr>
                    <w:r>
                      <w:rPr>
                        <w:b/>
                        <w:sz w:val="24"/>
                      </w:rPr>
                      <w:t>D’où viennent les denrées alimentaires et autres produits ?</w:t>
                    </w:r>
                  </w:p>
                  <w:p>
                    <w:pPr>
                      <w:spacing w:line="240" w:lineRule="auto" w:before="0"/>
                      <w:rPr>
                        <w:b/>
                        <w:sz w:val="24"/>
                      </w:rPr>
                    </w:pPr>
                  </w:p>
                  <w:p>
                    <w:pPr>
                      <w:spacing w:line="276" w:lineRule="exact" w:before="0"/>
                      <w:ind w:left="0" w:right="0" w:firstLine="0"/>
                      <w:jc w:val="both"/>
                      <w:rPr>
                        <w:sz w:val="24"/>
                      </w:rPr>
                    </w:pPr>
                    <w:r>
                      <w:rPr>
                        <w:sz w:val="24"/>
                      </w:rPr>
                      <w:t>Les denrées alimentaires et autres produits proviennent de diverses sources :</w:t>
                    </w:r>
                  </w:p>
                  <w:p>
                    <w:pPr>
                      <w:numPr>
                        <w:ilvl w:val="0"/>
                        <w:numId w:val="1"/>
                      </w:numPr>
                      <w:tabs>
                        <w:tab w:pos="719" w:val="left" w:leader="none"/>
                        <w:tab w:pos="720" w:val="left" w:leader="none"/>
                      </w:tabs>
                      <w:spacing w:line="293" w:lineRule="exact" w:before="0"/>
                      <w:ind w:left="720" w:right="0" w:hanging="360"/>
                      <w:jc w:val="left"/>
                      <w:rPr>
                        <w:sz w:val="24"/>
                      </w:rPr>
                    </w:pPr>
                    <w:r>
                      <w:rPr>
                        <w:sz w:val="24"/>
                      </w:rPr>
                      <w:t>Le Crédit National des Epiceries Solidaires</w:t>
                    </w:r>
                    <w:r>
                      <w:rPr>
                        <w:spacing w:val="-5"/>
                        <w:sz w:val="24"/>
                      </w:rPr>
                      <w:t> </w:t>
                    </w:r>
                    <w:r>
                      <w:rPr>
                        <w:sz w:val="24"/>
                      </w:rPr>
                      <w:t>(CNES)</w:t>
                    </w:r>
                  </w:p>
                  <w:p>
                    <w:pPr>
                      <w:numPr>
                        <w:ilvl w:val="0"/>
                        <w:numId w:val="1"/>
                      </w:numPr>
                      <w:tabs>
                        <w:tab w:pos="719" w:val="left" w:leader="none"/>
                        <w:tab w:pos="720" w:val="left" w:leader="none"/>
                      </w:tabs>
                      <w:spacing w:line="293" w:lineRule="exact" w:before="0"/>
                      <w:ind w:left="720" w:right="0" w:hanging="360"/>
                      <w:jc w:val="left"/>
                      <w:rPr>
                        <w:sz w:val="24"/>
                      </w:rPr>
                    </w:pPr>
                    <w:r>
                      <w:rPr>
                        <w:sz w:val="24"/>
                      </w:rPr>
                      <w:t>Achat sur fonds propres réalisés grâce aux</w:t>
                    </w:r>
                    <w:r>
                      <w:rPr>
                        <w:spacing w:val="-4"/>
                        <w:sz w:val="24"/>
                      </w:rPr>
                      <w:t> </w:t>
                    </w:r>
                    <w:r>
                      <w:rPr>
                        <w:sz w:val="24"/>
                      </w:rPr>
                      <w:t>subventions</w:t>
                    </w:r>
                  </w:p>
                  <w:p>
                    <w:pPr>
                      <w:numPr>
                        <w:ilvl w:val="0"/>
                        <w:numId w:val="1"/>
                      </w:numPr>
                      <w:tabs>
                        <w:tab w:pos="719" w:val="left" w:leader="none"/>
                        <w:tab w:pos="720" w:val="left" w:leader="none"/>
                      </w:tabs>
                      <w:spacing w:before="0"/>
                      <w:ind w:left="720" w:right="18" w:hanging="360"/>
                      <w:jc w:val="left"/>
                      <w:rPr>
                        <w:sz w:val="24"/>
                      </w:rPr>
                    </w:pPr>
                    <w:r>
                      <w:rPr>
                        <w:sz w:val="24"/>
                      </w:rPr>
                      <w:t>PACTE (Pour Agir Contre Toute Exclusion, réseau d’épicerie solidaire surtout présent dans le Nord Pas de</w:t>
                    </w:r>
                    <w:r>
                      <w:rPr>
                        <w:spacing w:val="-3"/>
                        <w:sz w:val="24"/>
                      </w:rPr>
                      <w:t> </w:t>
                    </w:r>
                    <w:r>
                      <w:rPr>
                        <w:sz w:val="24"/>
                      </w:rPr>
                      <w:t>Calais)</w:t>
                    </w:r>
                  </w:p>
                  <w:p>
                    <w:pPr>
                      <w:numPr>
                        <w:ilvl w:val="0"/>
                        <w:numId w:val="1"/>
                      </w:numPr>
                      <w:tabs>
                        <w:tab w:pos="719" w:val="left" w:leader="none"/>
                        <w:tab w:pos="720" w:val="left" w:leader="none"/>
                      </w:tabs>
                      <w:spacing w:line="293" w:lineRule="exact" w:before="1"/>
                      <w:ind w:left="720" w:right="0" w:hanging="360"/>
                      <w:jc w:val="left"/>
                      <w:rPr>
                        <w:sz w:val="24"/>
                      </w:rPr>
                    </w:pPr>
                    <w:r>
                      <w:rPr>
                        <w:sz w:val="24"/>
                      </w:rPr>
                      <w:t>Dons</w:t>
                    </w:r>
                    <w:r>
                      <w:rPr>
                        <w:spacing w:val="-1"/>
                        <w:sz w:val="24"/>
                      </w:rPr>
                      <w:t> </w:t>
                    </w:r>
                    <w:r>
                      <w:rPr>
                        <w:sz w:val="24"/>
                      </w:rPr>
                      <w:t>d’entreprises</w:t>
                    </w:r>
                  </w:p>
                  <w:p>
                    <w:pPr>
                      <w:numPr>
                        <w:ilvl w:val="0"/>
                        <w:numId w:val="1"/>
                      </w:numPr>
                      <w:tabs>
                        <w:tab w:pos="719" w:val="left" w:leader="none"/>
                        <w:tab w:pos="720" w:val="left" w:leader="none"/>
                      </w:tabs>
                      <w:spacing w:line="293" w:lineRule="exact" w:before="0"/>
                      <w:ind w:left="720" w:right="0" w:hanging="360"/>
                      <w:jc w:val="left"/>
                      <w:rPr>
                        <w:sz w:val="24"/>
                      </w:rPr>
                    </w:pPr>
                    <w:r>
                      <w:rPr>
                        <w:sz w:val="24"/>
                      </w:rPr>
                      <w:t>Dons de particuliers</w:t>
                    </w:r>
                    <w:r>
                      <w:rPr>
                        <w:spacing w:val="-2"/>
                        <w:sz w:val="24"/>
                      </w:rPr>
                      <w:t> </w:t>
                    </w:r>
                    <w:r>
                      <w:rPr>
                        <w:sz w:val="24"/>
                      </w:rPr>
                      <w:t>(collecte)</w:t>
                    </w:r>
                  </w:p>
                  <w:p>
                    <w:pPr>
                      <w:spacing w:line="240" w:lineRule="auto" w:before="10"/>
                      <w:rPr>
                        <w:b/>
                        <w:sz w:val="23"/>
                      </w:rPr>
                    </w:pPr>
                  </w:p>
                  <w:p>
                    <w:pPr>
                      <w:spacing w:before="0"/>
                      <w:ind w:left="0" w:right="0" w:firstLine="0"/>
                      <w:jc w:val="both"/>
                      <w:rPr>
                        <w:b/>
                        <w:sz w:val="24"/>
                      </w:rPr>
                    </w:pPr>
                    <w:r>
                      <w:rPr>
                        <w:b/>
                        <w:sz w:val="24"/>
                      </w:rPr>
                      <w:t>Ils nous soutiennent :</w:t>
                    </w:r>
                  </w:p>
                </w:txbxContent>
              </v:textbox>
              <w10:wrap type="none"/>
            </v:shape>
            <v:shape style="position:absolute;left:10065;top:15539;width:140;height:266" type="#_x0000_t202" filled="false" stroked="false">
              <v:textbox inset="0,0,0,0">
                <w:txbxContent>
                  <w:p>
                    <w:pPr>
                      <w:spacing w:line="266" w:lineRule="exact" w:before="0"/>
                      <w:ind w:left="0" w:right="0" w:firstLine="0"/>
                      <w:jc w:val="left"/>
                      <w:rPr>
                        <w:sz w:val="24"/>
                      </w:rPr>
                    </w:pPr>
                    <w:r>
                      <w:rPr>
                        <w:sz w:val="24"/>
                      </w:rPr>
                      <w:t>3</w:t>
                    </w:r>
                  </w:p>
                </w:txbxContent>
              </v:textbox>
              <w10:wrap type="none"/>
            </v:shape>
            <w10:wrap type="none"/>
          </v:group>
        </w:pict>
      </w:r>
    </w:p>
    <w:p>
      <w:pPr>
        <w:pStyle w:val="BodyText"/>
        <w:spacing w:before="8"/>
        <w:rPr>
          <w:sz w:val="26"/>
        </w:rPr>
      </w:pPr>
    </w:p>
    <w:p>
      <w:pPr>
        <w:pStyle w:val="BodyText"/>
        <w:spacing w:before="90"/>
        <w:ind w:left="555" w:right="1152"/>
        <w:jc w:val="both"/>
      </w:pPr>
      <w:r>
        <w:rPr/>
        <w:t>Les usagers s’engagent à participer à la vie de l’Agoraé. Pour être acteur de la solidarité étudiante et faire vivre l’Agoraé, il est important que chacun soit moteur d’une solidarité active.</w:t>
      </w:r>
    </w:p>
    <w:p>
      <w:pPr>
        <w:pStyle w:val="BodyText"/>
      </w:pPr>
    </w:p>
    <w:p>
      <w:pPr>
        <w:pStyle w:val="Heading3"/>
      </w:pPr>
      <w:r>
        <w:rPr/>
        <w:t>Un projet ? Nous t’accompagnons</w:t>
      </w:r>
    </w:p>
    <w:p>
      <w:pPr>
        <w:pStyle w:val="BodyText"/>
        <w:spacing w:before="3"/>
        <w:ind w:left="555" w:right="1152"/>
        <w:jc w:val="both"/>
      </w:pPr>
      <w:r>
        <w:rPr/>
        <w:t>L’Agoraé n’a pas pour vocation l’apport d’une simple aide alimentaire, elle est présente pour te fournir les outils et un accompagnement dans la réalisation de tes projets. Tes projets ne se feront pas sans toi ! Les ressources les plus précieuses sur lesquelles tu pourras compter viennent de toi, le soutien de l’Agoraé a pour objectif de t’aider au retour à ’indépendance.</w:t>
      </w:r>
    </w:p>
    <w:p>
      <w:pPr>
        <w:pStyle w:val="BodyText"/>
        <w:ind w:left="555" w:right="1152"/>
        <w:jc w:val="both"/>
      </w:pPr>
      <w:r>
        <w:rPr/>
        <w:t>Dans l’objectif d’être acteur de l’aide dont tu bénéficies, il est primordial de manifester ton intérêt en participant à la vie de l’Agoraé et aux activités proposées. L’Agoraé existe pour créer du lien social et de la mixité. Elle doit devenir ton Agoraé, un lieu chaleureux où tu aimeras passer du temps et t’investir.</w:t>
      </w:r>
    </w:p>
    <w:p>
      <w:pPr>
        <w:pStyle w:val="BodyText"/>
        <w:spacing w:before="9"/>
        <w:rPr>
          <w:sz w:val="23"/>
        </w:rPr>
      </w:pPr>
    </w:p>
    <w:p>
      <w:pPr>
        <w:pStyle w:val="Heading3"/>
      </w:pPr>
      <w:r>
        <w:rPr/>
        <w:t>L’économie réalisée ?</w:t>
      </w:r>
    </w:p>
    <w:p>
      <w:pPr>
        <w:pStyle w:val="BodyText"/>
        <w:spacing w:line="237" w:lineRule="auto" w:before="5"/>
        <w:ind w:left="555" w:right="1152"/>
        <w:jc w:val="both"/>
      </w:pPr>
      <w:r>
        <w:rPr/>
        <w:t>Un panier de 10€ vaut un panier de 50€ en grande surface (pour rappel, les produits sont vendus à 20%de leur prix moyen, soit une réduction de 80%). L’usager économise donc 40€.</w:t>
      </w:r>
    </w:p>
    <w:p>
      <w:pPr>
        <w:pStyle w:val="BodyText"/>
        <w:spacing w:before="1"/>
      </w:pPr>
    </w:p>
    <w:p>
      <w:pPr>
        <w:pStyle w:val="Heading3"/>
        <w:jc w:val="both"/>
      </w:pPr>
      <w:r>
        <w:rPr/>
        <w:t>Comment t’investir ?</w:t>
      </w:r>
    </w:p>
    <w:p>
      <w:pPr>
        <w:spacing w:after="0"/>
        <w:jc w:val="both"/>
        <w:sectPr>
          <w:pgSz w:w="11900" w:h="16840"/>
          <w:pgMar w:header="720" w:footer="0" w:top="1320" w:bottom="280" w:left="860" w:right="260"/>
        </w:sectPr>
      </w:pPr>
    </w:p>
    <w:p>
      <w:pPr>
        <w:spacing w:before="76"/>
        <w:ind w:left="3108" w:right="0" w:firstLine="0"/>
        <w:jc w:val="left"/>
        <w:rPr>
          <w:b/>
          <w:sz w:val="28"/>
        </w:rPr>
      </w:pPr>
      <w:r>
        <w:rPr/>
        <w:pict>
          <v:group style="position:absolute;margin-left:18pt;margin-top:355.200012pt;width:559pt;height:445.8pt;mso-position-horizontal-relative:page;mso-position-vertical-relative:page;z-index:-20824" coordorigin="360,7104" coordsize="11180,8916">
            <v:shape style="position:absolute;left:360;top:8116;width:11180;height:7904" type="#_x0000_t75" stroked="false">
              <v:imagedata r:id="rId10" o:title=""/>
            </v:shape>
            <v:shape style="position:absolute;left:1468;top:7104;width:8977;height:1772" type="#_x0000_t75" stroked="false">
              <v:imagedata r:id="rId11" o:title=""/>
            </v:shape>
            <w10:wrap type="none"/>
          </v:group>
        </w:pict>
      </w:r>
      <w:r>
        <w:rPr>
          <w:b/>
          <w:sz w:val="28"/>
        </w:rPr>
        <w:t>Charte d’engagement réciproque</w:t>
      </w:r>
    </w:p>
    <w:p>
      <w:pPr>
        <w:pStyle w:val="BodyText"/>
        <w:rPr>
          <w:b/>
          <w:sz w:val="30"/>
        </w:rPr>
      </w:pPr>
    </w:p>
    <w:p>
      <w:pPr>
        <w:pStyle w:val="BodyText"/>
        <w:spacing w:line="242" w:lineRule="auto" w:before="206"/>
        <w:ind w:left="555" w:right="1174"/>
      </w:pPr>
      <w:r>
        <w:rPr/>
        <w:t>L’Agoraé, épicerie étudiante, est conçue sur un principe de solidarité. Le bon fonctionnement dépend donc du comportement de chacun.</w:t>
      </w:r>
    </w:p>
    <w:p>
      <w:pPr>
        <w:pStyle w:val="BodyText"/>
        <w:spacing w:before="8"/>
        <w:rPr>
          <w:sz w:val="23"/>
        </w:rPr>
      </w:pPr>
    </w:p>
    <w:p>
      <w:pPr>
        <w:pStyle w:val="Heading3"/>
        <w:spacing w:line="276" w:lineRule="exact"/>
      </w:pPr>
      <w:r>
        <w:rPr/>
        <w:t>L’équipe de l’Agoraé, s’engage :</w:t>
      </w:r>
    </w:p>
    <w:p>
      <w:pPr>
        <w:pStyle w:val="ListParagraph"/>
        <w:numPr>
          <w:ilvl w:val="0"/>
          <w:numId w:val="2"/>
        </w:numPr>
        <w:tabs>
          <w:tab w:pos="1276" w:val="left" w:leader="none"/>
        </w:tabs>
        <w:spacing w:line="240" w:lineRule="auto" w:before="0" w:after="0"/>
        <w:ind w:left="1276" w:right="1152" w:hanging="360"/>
        <w:jc w:val="both"/>
        <w:rPr>
          <w:sz w:val="24"/>
        </w:rPr>
      </w:pPr>
      <w:r>
        <w:rPr>
          <w:sz w:val="24"/>
        </w:rPr>
        <w:t>A fournir à l’étudiant bénéficiaire une aide alimentaire pour la durée et le montant définis en commission</w:t>
      </w:r>
      <w:r>
        <w:rPr>
          <w:spacing w:val="-1"/>
          <w:sz w:val="24"/>
        </w:rPr>
        <w:t> </w:t>
      </w:r>
      <w:r>
        <w:rPr>
          <w:sz w:val="24"/>
        </w:rPr>
        <w:t>d’accès</w:t>
      </w:r>
    </w:p>
    <w:p>
      <w:pPr>
        <w:pStyle w:val="ListParagraph"/>
        <w:numPr>
          <w:ilvl w:val="0"/>
          <w:numId w:val="2"/>
        </w:numPr>
        <w:tabs>
          <w:tab w:pos="1276" w:val="left" w:leader="none"/>
        </w:tabs>
        <w:spacing w:line="237" w:lineRule="auto" w:before="4" w:after="0"/>
        <w:ind w:left="1276" w:right="1152" w:hanging="360"/>
        <w:jc w:val="both"/>
        <w:rPr>
          <w:sz w:val="24"/>
        </w:rPr>
      </w:pPr>
      <w:r>
        <w:rPr>
          <w:sz w:val="24"/>
        </w:rPr>
        <w:t>A être disponible, polis, aimables, respectueux des autres et de porter aucun jugement de</w:t>
      </w:r>
      <w:r>
        <w:rPr>
          <w:spacing w:val="-2"/>
          <w:sz w:val="24"/>
        </w:rPr>
        <w:t> </w:t>
      </w:r>
      <w:r>
        <w:rPr>
          <w:sz w:val="24"/>
        </w:rPr>
        <w:t>valeur.</w:t>
      </w:r>
    </w:p>
    <w:p>
      <w:pPr>
        <w:pStyle w:val="ListParagraph"/>
        <w:numPr>
          <w:ilvl w:val="0"/>
          <w:numId w:val="2"/>
        </w:numPr>
        <w:tabs>
          <w:tab w:pos="1276" w:val="left" w:leader="none"/>
        </w:tabs>
        <w:spacing w:line="237" w:lineRule="auto" w:before="7" w:after="0"/>
        <w:ind w:left="1276" w:right="1152" w:hanging="360"/>
        <w:jc w:val="both"/>
        <w:rPr>
          <w:sz w:val="24"/>
        </w:rPr>
      </w:pPr>
      <w:r>
        <w:rPr>
          <w:sz w:val="24"/>
        </w:rPr>
        <w:t>A mettre en place des activités gratuites ou à faibles coûts destinés en priorité aux bénéficiaires de l’Agoraé, et ce dans le but de leur faire profiter de loisirs et de sorties culturelles.</w:t>
      </w:r>
    </w:p>
    <w:p>
      <w:pPr>
        <w:pStyle w:val="BodyText"/>
      </w:pPr>
    </w:p>
    <w:p>
      <w:pPr>
        <w:pStyle w:val="Heading3"/>
      </w:pPr>
      <w:r>
        <w:rPr/>
        <w:t>Moi, l’étudiant, en réciproque :</w:t>
      </w:r>
    </w:p>
    <w:p>
      <w:pPr>
        <w:pStyle w:val="ListParagraph"/>
        <w:numPr>
          <w:ilvl w:val="0"/>
          <w:numId w:val="2"/>
        </w:numPr>
        <w:tabs>
          <w:tab w:pos="1275" w:val="left" w:leader="none"/>
          <w:tab w:pos="1276" w:val="left" w:leader="none"/>
        </w:tabs>
        <w:spacing w:line="293" w:lineRule="exact" w:before="5" w:after="0"/>
        <w:ind w:left="1276" w:right="0" w:hanging="360"/>
        <w:jc w:val="left"/>
        <w:rPr>
          <w:sz w:val="24"/>
        </w:rPr>
      </w:pPr>
      <w:r>
        <w:rPr>
          <w:sz w:val="24"/>
        </w:rPr>
        <w:t>Pour le bien de tous, je m’engage à respecter les lieux et les</w:t>
      </w:r>
      <w:r>
        <w:rPr>
          <w:spacing w:val="-11"/>
          <w:sz w:val="24"/>
        </w:rPr>
        <w:t> </w:t>
      </w:r>
      <w:r>
        <w:rPr>
          <w:sz w:val="24"/>
        </w:rPr>
        <w:t>personnes</w:t>
      </w:r>
    </w:p>
    <w:p>
      <w:pPr>
        <w:pStyle w:val="ListParagraph"/>
        <w:numPr>
          <w:ilvl w:val="0"/>
          <w:numId w:val="2"/>
        </w:numPr>
        <w:tabs>
          <w:tab w:pos="1276" w:val="left" w:leader="none"/>
        </w:tabs>
        <w:spacing w:line="237" w:lineRule="auto" w:before="1" w:after="0"/>
        <w:ind w:left="1276" w:right="1152" w:hanging="360"/>
        <w:jc w:val="both"/>
        <w:rPr>
          <w:sz w:val="24"/>
        </w:rPr>
      </w:pPr>
      <w:r>
        <w:rPr>
          <w:sz w:val="24"/>
        </w:rPr>
        <w:t>Par respect pour les bénévoles et volontaires, je m’engage à respecter les horaires d’ouverture qui me sont</w:t>
      </w:r>
      <w:r>
        <w:rPr>
          <w:spacing w:val="-5"/>
          <w:sz w:val="24"/>
        </w:rPr>
        <w:t> </w:t>
      </w:r>
      <w:r>
        <w:rPr>
          <w:sz w:val="24"/>
        </w:rPr>
        <w:t>communiqués</w:t>
      </w:r>
    </w:p>
    <w:p>
      <w:pPr>
        <w:pStyle w:val="ListParagraph"/>
        <w:numPr>
          <w:ilvl w:val="0"/>
          <w:numId w:val="2"/>
        </w:numPr>
        <w:tabs>
          <w:tab w:pos="1276" w:val="left" w:leader="none"/>
        </w:tabs>
        <w:spacing w:line="240" w:lineRule="auto" w:before="0" w:after="0"/>
        <w:ind w:left="1276" w:right="1152" w:hanging="360"/>
        <w:jc w:val="both"/>
        <w:rPr>
          <w:sz w:val="24"/>
        </w:rPr>
      </w:pPr>
      <w:r>
        <w:rPr>
          <w:sz w:val="24"/>
        </w:rPr>
        <w:t>Pour favoriser les échanges, le dialogue et la convivialité, je m’engage à participer au moins une fois par trimestre à la vie de l’Agoraé. Cette participation prend une forme libre soit en venant aux activités organisées (jeudis de l’Agoraé, apéro des bénévoles…) soit en aidant au bon fonctionnement de l’Agoraé (création de</w:t>
      </w:r>
      <w:r>
        <w:rPr>
          <w:spacing w:val="-29"/>
          <w:sz w:val="24"/>
        </w:rPr>
        <w:t> </w:t>
      </w:r>
      <w:r>
        <w:rPr>
          <w:sz w:val="24"/>
        </w:rPr>
        <w:t>projets…)</w:t>
      </w:r>
    </w:p>
    <w:p>
      <w:pPr>
        <w:pStyle w:val="BodyText"/>
        <w:rPr>
          <w:sz w:val="26"/>
        </w:rPr>
      </w:pPr>
    </w:p>
    <w:p>
      <w:pPr>
        <w:pStyle w:val="BodyText"/>
        <w:rPr>
          <w:sz w:val="26"/>
        </w:rPr>
      </w:pPr>
    </w:p>
    <w:p>
      <w:pPr>
        <w:pStyle w:val="BodyText"/>
        <w:rPr>
          <w:sz w:val="26"/>
        </w:rPr>
      </w:pPr>
    </w:p>
    <w:p>
      <w:pPr>
        <w:pStyle w:val="BodyText"/>
        <w:spacing w:before="206"/>
        <w:ind w:left="555"/>
      </w:pPr>
      <w:r>
        <w:rPr/>
        <w:t>SIGNATURES précédée de la mention « lu et approuvé »</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
        <w:rPr>
          <w:sz w:val="26"/>
        </w:rPr>
      </w:pPr>
    </w:p>
    <w:p>
      <w:pPr>
        <w:spacing w:line="321" w:lineRule="exact" w:before="0"/>
        <w:ind w:left="555" w:right="0" w:firstLine="0"/>
        <w:jc w:val="left"/>
        <w:rPr>
          <w:i/>
          <w:sz w:val="28"/>
        </w:rPr>
      </w:pPr>
      <w:r>
        <w:rPr>
          <w:i/>
          <w:sz w:val="28"/>
        </w:rPr>
        <w:t>Nous comptons sur vous pour respecter ces quelques règles.</w:t>
      </w:r>
    </w:p>
    <w:p>
      <w:pPr>
        <w:spacing w:line="237" w:lineRule="auto" w:before="1"/>
        <w:ind w:left="555" w:right="1287" w:firstLine="0"/>
        <w:jc w:val="left"/>
        <w:rPr>
          <w:i/>
          <w:sz w:val="24"/>
        </w:rPr>
      </w:pPr>
      <w:r>
        <w:rPr>
          <w:i/>
          <w:sz w:val="24"/>
        </w:rPr>
        <w:t>L’Agoraé se réserve le droit de rompre l’accord en cas de manquement grave et répété à ces </w:t>
      </w:r>
      <w:r>
        <w:rPr>
          <w:i/>
          <w:sz w:val="24"/>
        </w:rPr>
        <w:t>règles de fonctionnement.</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1"/>
        <w:rPr>
          <w:i/>
          <w:sz w:val="26"/>
        </w:rPr>
      </w:pPr>
    </w:p>
    <w:p>
      <w:pPr>
        <w:pStyle w:val="BodyText"/>
        <w:spacing w:before="90"/>
        <w:ind w:right="1452"/>
        <w:jc w:val="right"/>
      </w:pPr>
      <w:r>
        <w:rPr/>
        <w:t>4</w:t>
      </w:r>
    </w:p>
    <w:p>
      <w:pPr>
        <w:spacing w:after="0"/>
        <w:jc w:val="right"/>
        <w:sectPr>
          <w:pgSz w:w="11900" w:h="16840"/>
          <w:pgMar w:header="720" w:footer="0" w:top="1320" w:bottom="280" w:left="860" w:right="260"/>
        </w:sectPr>
      </w:pPr>
    </w:p>
    <w:p>
      <w:pPr>
        <w:pStyle w:val="BodyText"/>
        <w:spacing w:before="9"/>
        <w:rPr>
          <w:sz w:val="6"/>
        </w:rPr>
      </w:pPr>
      <w:r>
        <w:rPr/>
        <w:pict>
          <v:group style="position:absolute;margin-left:18pt;margin-top:350.266632pt;width:559pt;height:450.75pt;mso-position-horizontal-relative:page;mso-position-vertical-relative:page;z-index:1360" coordorigin="360,7005" coordsize="11180,9015">
            <v:shape style="position:absolute;left:360;top:8116;width:11180;height:7904" type="#_x0000_t75" stroked="false">
              <v:imagedata r:id="rId10" o:title=""/>
            </v:shape>
            <v:shape style="position:absolute;left:1468;top:7104;width:8977;height:1772" type="#_x0000_t75" stroked="false">
              <v:imagedata r:id="rId11" o:title=""/>
            </v:shape>
            <v:shape style="position:absolute;left:1416;top:7005;width:2753;height:266" type="#_x0000_t202" filled="false" stroked="false">
              <v:textbox inset="0,0,0,0">
                <w:txbxContent>
                  <w:p>
                    <w:pPr>
                      <w:spacing w:line="266" w:lineRule="exact" w:before="0"/>
                      <w:ind w:left="0" w:right="0" w:firstLine="0"/>
                      <w:jc w:val="left"/>
                      <w:rPr>
                        <w:sz w:val="24"/>
                      </w:rPr>
                    </w:pPr>
                    <w:r>
                      <w:rPr>
                        <w:sz w:val="24"/>
                      </w:rPr>
                      <w:t>Etablissement universitaire :</w:t>
                    </w:r>
                  </w:p>
                </w:txbxContent>
              </v:textbox>
              <w10:wrap type="none"/>
            </v:shape>
            <v:shape style="position:absolute;left:1416;top:7830;width:1147;height:266" type="#_x0000_t202" filled="false" stroked="false">
              <v:textbox inset="0,0,0,0">
                <w:txbxContent>
                  <w:p>
                    <w:pPr>
                      <w:spacing w:line="266" w:lineRule="exact" w:before="0"/>
                      <w:ind w:left="0" w:right="0" w:firstLine="0"/>
                      <w:jc w:val="left"/>
                      <w:rPr>
                        <w:sz w:val="24"/>
                      </w:rPr>
                    </w:pPr>
                    <w:r>
                      <w:rPr>
                        <w:sz w:val="24"/>
                      </w:rPr>
                      <w:t>Formation :</w:t>
                    </w:r>
                  </w:p>
                </w:txbxContent>
              </v:textbox>
              <w10:wrap type="none"/>
            </v:shape>
            <v:shape style="position:absolute;left:1416;top:8661;width:1213;height:266" type="#_x0000_t202" filled="false" stroked="false">
              <v:textbox inset="0,0,0,0">
                <w:txbxContent>
                  <w:p>
                    <w:pPr>
                      <w:spacing w:line="266" w:lineRule="exact" w:before="0"/>
                      <w:ind w:left="0" w:right="0" w:firstLine="0"/>
                      <w:jc w:val="left"/>
                      <w:rPr>
                        <w:sz w:val="24"/>
                      </w:rPr>
                    </w:pPr>
                    <w:r>
                      <w:rPr>
                        <w:sz w:val="24"/>
                      </w:rPr>
                      <w:t>Nationalité :</w:t>
                    </w:r>
                  </w:p>
                </w:txbxContent>
              </v:textbox>
              <w10:wrap type="none"/>
            </v:shape>
            <v:shape style="position:absolute;left:1416;top:9486;width:3560;height:266" type="#_x0000_t202" filled="false" stroked="false">
              <v:textbox inset="0,0,0,0">
                <w:txbxContent>
                  <w:p>
                    <w:pPr>
                      <w:tabs>
                        <w:tab w:pos="2327" w:val="left" w:leader="none"/>
                        <w:tab w:pos="2752" w:val="left" w:leader="none"/>
                        <w:tab w:pos="3417" w:val="left" w:leader="none"/>
                      </w:tabs>
                      <w:spacing w:line="266" w:lineRule="exact" w:before="0"/>
                      <w:ind w:left="0" w:right="0" w:firstLine="0"/>
                      <w:jc w:val="left"/>
                      <w:rPr>
                        <w:sz w:val="24"/>
                      </w:rPr>
                    </w:pPr>
                    <w:r>
                      <w:rPr>
                        <w:sz w:val="24"/>
                      </w:rPr>
                      <w:t>Date de</w:t>
                    </w:r>
                    <w:r>
                      <w:rPr>
                        <w:spacing w:val="-3"/>
                        <w:sz w:val="24"/>
                      </w:rPr>
                      <w:t> </w:t>
                    </w:r>
                    <w:r>
                      <w:rPr>
                        <w:sz w:val="24"/>
                      </w:rPr>
                      <w:t>naissance</w:t>
                    </w:r>
                    <w:r>
                      <w:rPr>
                        <w:spacing w:val="-1"/>
                        <w:sz w:val="24"/>
                      </w:rPr>
                      <w:t> </w:t>
                    </w:r>
                    <w:r>
                      <w:rPr>
                        <w:sz w:val="24"/>
                      </w:rPr>
                      <w:t>:</w:t>
                    </w:r>
                    <w:r>
                      <w:rPr>
                        <w:sz w:val="24"/>
                        <w:u w:val="single"/>
                      </w:rPr>
                      <w:tab/>
                    </w:r>
                    <w:r>
                      <w:rPr>
                        <w:sz w:val="24"/>
                      </w:rPr>
                      <w:t>/</w:t>
                    </w:r>
                    <w:r>
                      <w:rPr>
                        <w:sz w:val="24"/>
                        <w:u w:val="single"/>
                      </w:rPr>
                      <w:t> </w:t>
                      <w:tab/>
                    </w:r>
                    <w:r>
                      <w:rPr>
                        <w:sz w:val="24"/>
                      </w:rPr>
                      <w:t>/</w:t>
                    </w:r>
                    <w:r>
                      <w:rPr>
                        <w:sz w:val="24"/>
                        <w:u w:val="single"/>
                      </w:rPr>
                      <w:t> </w:t>
                      <w:tab/>
                    </w:r>
                    <w:r>
                      <w:rPr>
                        <w:sz w:val="24"/>
                      </w:rPr>
                      <w:t>_</w:t>
                    </w:r>
                  </w:p>
                </w:txbxContent>
              </v:textbox>
              <w10:wrap type="none"/>
            </v:shape>
            <v:shape style="position:absolute;left:1416;top:10317;width:2493;height:266" type="#_x0000_t202" filled="false" stroked="false">
              <v:textbox inset="0,0,0,0">
                <w:txbxContent>
                  <w:p>
                    <w:pPr>
                      <w:spacing w:line="266" w:lineRule="exact" w:before="0"/>
                      <w:ind w:left="0" w:right="0" w:firstLine="0"/>
                      <w:jc w:val="left"/>
                      <w:rPr>
                        <w:sz w:val="24"/>
                      </w:rPr>
                    </w:pPr>
                    <w:r>
                      <w:rPr>
                        <w:sz w:val="24"/>
                      </w:rPr>
                      <w:t>Signature du demandeur :</w:t>
                    </w:r>
                  </w:p>
                </w:txbxContent>
              </v:textbox>
              <w10:wrap type="none"/>
            </v:shape>
            <v:shape style="position:absolute;left:10065;top:15539;width:140;height:266" type="#_x0000_t202" filled="false" stroked="false">
              <v:textbox inset="0,0,0,0">
                <w:txbxContent>
                  <w:p>
                    <w:pPr>
                      <w:spacing w:line="266" w:lineRule="exact" w:before="0"/>
                      <w:ind w:left="0" w:right="0" w:firstLine="0"/>
                      <w:jc w:val="left"/>
                      <w:rPr>
                        <w:sz w:val="24"/>
                      </w:rPr>
                    </w:pPr>
                    <w:r>
                      <w:rPr>
                        <w:sz w:val="24"/>
                      </w:rPr>
                      <w:t>5</w:t>
                    </w:r>
                  </w:p>
                </w:txbxContent>
              </v:textbox>
              <w10:wrap type="none"/>
            </v:shape>
            <w10:wrap type="none"/>
          </v:group>
        </w:pict>
      </w:r>
    </w:p>
    <w:p>
      <w:pPr>
        <w:spacing w:line="240" w:lineRule="auto"/>
        <w:ind w:left="440" w:right="0" w:firstLine="0"/>
        <w:rPr>
          <w:sz w:val="20"/>
        </w:rPr>
      </w:pPr>
      <w:r>
        <w:rPr>
          <w:spacing w:val="-49"/>
          <w:sz w:val="20"/>
        </w:rPr>
        <w:t> </w:t>
      </w:r>
      <w:r>
        <w:rPr>
          <w:spacing w:val="-49"/>
          <w:sz w:val="20"/>
        </w:rPr>
        <w:pict>
          <v:shape style="width:464.65pt;height:16.3500pt;mso-position-horizontal-relative:char;mso-position-vertical-relative:line" type="#_x0000_t202" filled="false" stroked="true" strokeweight=".48pt" strokecolor="#000000">
            <w10:anchorlock/>
            <v:textbox inset="0,0,0,0">
              <w:txbxContent>
                <w:p>
                  <w:pPr>
                    <w:pStyle w:val="BodyText"/>
                    <w:spacing w:before="16"/>
                    <w:ind w:left="3309" w:right="3310"/>
                    <w:jc w:val="center"/>
                  </w:pPr>
                  <w:r>
                    <w:rPr/>
                    <w:t>ETAT CIVIL</w:t>
                  </w:r>
                </w:p>
              </w:txbxContent>
            </v:textbox>
            <v:stroke dashstyle="solid"/>
          </v:shape>
        </w:pict>
      </w:r>
      <w:r>
        <w:rPr>
          <w:spacing w:val="-49"/>
          <w:sz w:val="20"/>
        </w:rPr>
      </w:r>
    </w:p>
    <w:p>
      <w:pPr>
        <w:pStyle w:val="BodyText"/>
        <w:spacing w:before="2"/>
        <w:rPr>
          <w:sz w:val="13"/>
        </w:rPr>
      </w:pPr>
    </w:p>
    <w:p>
      <w:pPr>
        <w:pStyle w:val="Heading3"/>
        <w:spacing w:before="90"/>
      </w:pPr>
      <w:r>
        <w:rPr/>
        <w:t>A REMPLIR EN LETTRES MAJUSCULES</w:t>
      </w:r>
    </w:p>
    <w:p>
      <w:pPr>
        <w:pStyle w:val="BodyText"/>
        <w:rPr>
          <w:b/>
        </w:rPr>
      </w:pPr>
    </w:p>
    <w:p>
      <w:pPr>
        <w:pStyle w:val="BodyText"/>
        <w:tabs>
          <w:tab w:pos="4095" w:val="left" w:leader="none"/>
        </w:tabs>
        <w:ind w:left="555"/>
      </w:pPr>
      <w:r>
        <w:rPr/>
        <w:t>Nom</w:t>
      </w:r>
      <w:r>
        <w:rPr>
          <w:spacing w:val="-1"/>
        </w:rPr>
        <w:t> </w:t>
      </w:r>
      <w:r>
        <w:rPr/>
        <w:t>:</w:t>
        <w:tab/>
        <w:t>Prénom</w:t>
      </w:r>
      <w:r>
        <w:rPr>
          <w:spacing w:val="-1"/>
        </w:rPr>
        <w:t> </w:t>
      </w:r>
      <w:r>
        <w:rPr/>
        <w:t>:</w:t>
      </w:r>
    </w:p>
    <w:p>
      <w:pPr>
        <w:pStyle w:val="BodyText"/>
        <w:rPr>
          <w:sz w:val="26"/>
        </w:rPr>
      </w:pPr>
    </w:p>
    <w:p>
      <w:pPr>
        <w:pStyle w:val="BodyText"/>
        <w:spacing w:before="9"/>
        <w:rPr>
          <w:sz w:val="21"/>
        </w:rPr>
      </w:pPr>
    </w:p>
    <w:p>
      <w:pPr>
        <w:pStyle w:val="BodyText"/>
        <w:tabs>
          <w:tab w:pos="1971" w:val="left" w:leader="none"/>
          <w:tab w:pos="4095" w:val="left" w:leader="none"/>
        </w:tabs>
        <w:spacing w:line="722" w:lineRule="auto"/>
        <w:ind w:left="555" w:right="5815"/>
      </w:pPr>
      <w:r>
        <w:rPr/>
        <w:t>Sexe</w:t>
      </w:r>
      <w:r>
        <w:rPr>
          <w:spacing w:val="-1"/>
        </w:rPr>
        <w:t> </w:t>
      </w:r>
      <w:r>
        <w:rPr/>
        <w:t>:</w:t>
        <w:tab/>
        <w:t>féminin</w:t>
        <w:tab/>
        <w:t>masculin Adresse</w:t>
      </w:r>
      <w:r>
        <w:rPr>
          <w:spacing w:val="-1"/>
        </w:rPr>
        <w:t> </w:t>
      </w:r>
      <w:r>
        <w:rPr/>
        <w:t>:</w:t>
      </w:r>
    </w:p>
    <w:p>
      <w:pPr>
        <w:pStyle w:val="BodyText"/>
        <w:spacing w:before="8"/>
        <w:rPr>
          <w:sz w:val="23"/>
        </w:rPr>
      </w:pPr>
    </w:p>
    <w:p>
      <w:pPr>
        <w:pStyle w:val="BodyText"/>
        <w:spacing w:line="717" w:lineRule="auto" w:before="1"/>
        <w:ind w:left="555" w:right="9625"/>
      </w:pPr>
      <w:r>
        <w:rPr/>
        <w:t>Tél : Mail :</w:t>
      </w:r>
    </w:p>
    <w:p>
      <w:pPr>
        <w:spacing w:after="0" w:line="717" w:lineRule="auto"/>
        <w:sectPr>
          <w:pgSz w:w="11900" w:h="16840"/>
          <w:pgMar w:header="720" w:footer="0" w:top="1320" w:bottom="280" w:left="860" w:right="260"/>
        </w:sectPr>
      </w:pPr>
    </w:p>
    <w:p>
      <w:pPr>
        <w:pStyle w:val="BodyText"/>
        <w:spacing w:before="9"/>
        <w:rPr>
          <w:sz w:val="6"/>
        </w:rPr>
      </w:pPr>
      <w:r>
        <w:rPr/>
        <w:pict>
          <v:group style="position:absolute;margin-left:18pt;margin-top:355.200012pt;width:559pt;height:445.8pt;mso-position-horizontal-relative:page;mso-position-vertical-relative:page;z-index:-20272" coordorigin="360,7104" coordsize="11180,8916">
            <v:shape style="position:absolute;left:360;top:8116;width:11180;height:7904" type="#_x0000_t75" stroked="false">
              <v:imagedata r:id="rId10" o:title=""/>
            </v:shape>
            <v:shape style="position:absolute;left:1468;top:7104;width:8977;height:1772" type="#_x0000_t75" stroked="false">
              <v:imagedata r:id="rId11" o:title=""/>
            </v:shape>
            <v:shape style="position:absolute;left:1416;top:7106;width:5125;height:818" type="#_x0000_t202" filled="false" stroked="false">
              <v:textbox inset="0,0,0,0">
                <w:txbxContent>
                  <w:p>
                    <w:pPr>
                      <w:spacing w:line="266" w:lineRule="exact" w:before="0"/>
                      <w:ind w:left="0" w:right="0" w:firstLine="0"/>
                      <w:jc w:val="left"/>
                      <w:rPr>
                        <w:sz w:val="24"/>
                      </w:rPr>
                    </w:pPr>
                    <w:r>
                      <w:rPr>
                        <w:sz w:val="24"/>
                      </w:rPr>
                      <w:t>Dernier montant annuel déclaré :</w:t>
                    </w:r>
                  </w:p>
                  <w:p>
                    <w:pPr>
                      <w:spacing w:line="240" w:lineRule="auto" w:before="0"/>
                      <w:rPr>
                        <w:sz w:val="24"/>
                      </w:rPr>
                    </w:pPr>
                  </w:p>
                  <w:p>
                    <w:pPr>
                      <w:spacing w:before="0"/>
                      <w:ind w:left="0" w:right="0" w:firstLine="0"/>
                      <w:jc w:val="left"/>
                      <w:rPr>
                        <w:b/>
                        <w:sz w:val="24"/>
                      </w:rPr>
                    </w:pPr>
                    <w:r>
                      <w:rPr>
                        <w:b/>
                        <w:sz w:val="24"/>
                      </w:rPr>
                      <w:t>Exercez vous régulièrement une activité salariée ?</w:t>
                    </w:r>
                  </w:p>
                </w:txbxContent>
              </v:textbox>
              <w10:wrap type="none"/>
            </v:shape>
            <v:shape style="position:absolute;left:1416;top:8210;width:447;height:266" type="#_x0000_t202" filled="false" stroked="false">
              <v:textbox inset="0,0,0,0">
                <w:txbxContent>
                  <w:p>
                    <w:pPr>
                      <w:spacing w:line="266" w:lineRule="exact" w:before="0"/>
                      <w:ind w:left="0" w:right="0" w:firstLine="0"/>
                      <w:jc w:val="left"/>
                      <w:rPr>
                        <w:sz w:val="24"/>
                      </w:rPr>
                    </w:pPr>
                    <w:r>
                      <w:rPr>
                        <w:sz w:val="24"/>
                      </w:rPr>
                      <w:t>OUI</w:t>
                    </w:r>
                  </w:p>
                </w:txbxContent>
              </v:textbox>
              <w10:wrap type="none"/>
            </v:shape>
            <v:shape style="position:absolute;left:2832;top:8210;width:540;height:266" type="#_x0000_t202" filled="false" stroked="false">
              <v:textbox inset="0,0,0,0">
                <w:txbxContent>
                  <w:p>
                    <w:pPr>
                      <w:spacing w:line="266" w:lineRule="exact" w:before="0"/>
                      <w:ind w:left="0" w:right="0" w:firstLine="0"/>
                      <w:jc w:val="left"/>
                      <w:rPr>
                        <w:sz w:val="24"/>
                      </w:rPr>
                    </w:pPr>
                    <w:r>
                      <w:rPr>
                        <w:sz w:val="24"/>
                      </w:rPr>
                      <w:t>NON</w:t>
                    </w:r>
                  </w:p>
                </w:txbxContent>
              </v:textbox>
              <w10:wrap type="none"/>
            </v:shape>
            <v:shape style="position:absolute;left:4248;top:8210;width:1653;height:266" type="#_x0000_t202" filled="false" stroked="false">
              <v:textbox inset="0,0,0,0">
                <w:txbxContent>
                  <w:p>
                    <w:pPr>
                      <w:spacing w:line="266" w:lineRule="exact" w:before="0"/>
                      <w:ind w:left="0" w:right="0" w:firstLine="0"/>
                      <w:jc w:val="left"/>
                      <w:rPr>
                        <w:sz w:val="24"/>
                      </w:rPr>
                    </w:pPr>
                    <w:r>
                      <w:rPr>
                        <w:sz w:val="24"/>
                      </w:rPr>
                      <w:t>Type de contrat :</w:t>
                    </w:r>
                  </w:p>
                </w:txbxContent>
              </v:textbox>
              <w10:wrap type="none"/>
            </v:shape>
            <v:shape style="position:absolute;left:6371;top:8210;width:527;height:266" type="#_x0000_t202" filled="false" stroked="false">
              <v:textbox inset="0,0,0,0">
                <w:txbxContent>
                  <w:p>
                    <w:pPr>
                      <w:spacing w:line="266" w:lineRule="exact" w:before="0"/>
                      <w:ind w:left="0" w:right="0" w:firstLine="0"/>
                      <w:jc w:val="left"/>
                      <w:rPr>
                        <w:sz w:val="24"/>
                      </w:rPr>
                    </w:pPr>
                    <w:r>
                      <w:rPr>
                        <w:sz w:val="24"/>
                      </w:rPr>
                      <w:t>CDD</w:t>
                    </w:r>
                  </w:p>
                </w:txbxContent>
              </v:textbox>
              <w10:wrap type="none"/>
            </v:shape>
            <v:shape style="position:absolute;left:7787;top:8210;width:434;height:266" type="#_x0000_t202" filled="false" stroked="false">
              <v:textbox inset="0,0,0,0">
                <w:txbxContent>
                  <w:p>
                    <w:pPr>
                      <w:spacing w:line="266" w:lineRule="exact" w:before="0"/>
                      <w:ind w:left="0" w:right="0" w:firstLine="0"/>
                      <w:jc w:val="left"/>
                      <w:rPr>
                        <w:sz w:val="24"/>
                      </w:rPr>
                    </w:pPr>
                    <w:r>
                      <w:rPr>
                        <w:sz w:val="24"/>
                      </w:rPr>
                      <w:t>CDI</w:t>
                    </w:r>
                  </w:p>
                </w:txbxContent>
              </v:textbox>
              <w10:wrap type="none"/>
            </v:shape>
            <v:shape style="position:absolute;left:1416;top:8762;width:734;height:266" type="#_x0000_t202" filled="false" stroked="false">
              <v:textbox inset="0,0,0,0">
                <w:txbxContent>
                  <w:p>
                    <w:pPr>
                      <w:spacing w:line="266" w:lineRule="exact" w:before="0"/>
                      <w:ind w:left="0" w:right="0" w:firstLine="0"/>
                      <w:jc w:val="left"/>
                      <w:rPr>
                        <w:sz w:val="24"/>
                      </w:rPr>
                    </w:pPr>
                    <w:r>
                      <w:rPr>
                        <w:sz w:val="24"/>
                      </w:rPr>
                      <w:t>Début :</w:t>
                    </w:r>
                  </w:p>
                </w:txbxContent>
              </v:textbox>
              <w10:wrap type="none"/>
            </v:shape>
            <v:shape style="position:absolute;left:3540;top:8762;width:467;height:266" type="#_x0000_t202" filled="false" stroked="false">
              <v:textbox inset="0,0,0,0">
                <w:txbxContent>
                  <w:p>
                    <w:pPr>
                      <w:spacing w:line="266" w:lineRule="exact" w:before="0"/>
                      <w:ind w:left="0" w:right="0" w:firstLine="0"/>
                      <w:jc w:val="left"/>
                      <w:rPr>
                        <w:sz w:val="24"/>
                      </w:rPr>
                    </w:pPr>
                    <w:r>
                      <w:rPr>
                        <w:sz w:val="24"/>
                      </w:rPr>
                      <w:t>Fin :</w:t>
                    </w:r>
                  </w:p>
                </w:txbxContent>
              </v:textbox>
              <w10:wrap type="none"/>
            </v:shape>
            <v:shape style="position:absolute;left:5663;top:8762;width:1820;height:266" type="#_x0000_t202" filled="false" stroked="false">
              <v:textbox inset="0,0,0,0">
                <w:txbxContent>
                  <w:p>
                    <w:pPr>
                      <w:spacing w:line="266" w:lineRule="exact" w:before="0"/>
                      <w:ind w:left="0" w:right="0" w:firstLine="0"/>
                      <w:jc w:val="left"/>
                      <w:rPr>
                        <w:sz w:val="24"/>
                      </w:rPr>
                    </w:pPr>
                    <w:r>
                      <w:rPr>
                        <w:sz w:val="24"/>
                      </w:rPr>
                      <w:t>Nombre d’heures :</w:t>
                    </w:r>
                  </w:p>
                </w:txbxContent>
              </v:textbox>
              <w10:wrap type="none"/>
            </v:shape>
            <v:shape style="position:absolute;left:1416;top:9314;width:1960;height:266" type="#_x0000_t202" filled="false" stroked="false">
              <v:textbox inset="0,0,0,0">
                <w:txbxContent>
                  <w:p>
                    <w:pPr>
                      <w:spacing w:line="266" w:lineRule="exact" w:before="0"/>
                      <w:ind w:left="0" w:right="0" w:firstLine="0"/>
                      <w:jc w:val="left"/>
                      <w:rPr>
                        <w:sz w:val="24"/>
                      </w:rPr>
                    </w:pPr>
                    <w:r>
                      <w:rPr>
                        <w:sz w:val="24"/>
                      </w:rPr>
                      <w:t>Nature de l’emploi :</w:t>
                    </w:r>
                  </w:p>
                </w:txbxContent>
              </v:textbox>
              <w10:wrap type="none"/>
            </v:shape>
            <v:shape style="position:absolute;left:1416;top:10144;width:8746;height:540" type="#_x0000_t202" filled="false" stroked="false">
              <v:textbox inset="0,0,0,0">
                <w:txbxContent>
                  <w:p>
                    <w:pPr>
                      <w:spacing w:line="237" w:lineRule="auto" w:before="0"/>
                      <w:ind w:left="0" w:right="0" w:firstLine="0"/>
                      <w:jc w:val="left"/>
                      <w:rPr>
                        <w:b/>
                        <w:sz w:val="24"/>
                      </w:rPr>
                    </w:pPr>
                    <w:r>
                      <w:rPr>
                        <w:b/>
                        <w:sz w:val="24"/>
                      </w:rPr>
                      <w:t>Composition du foyer (s’entend comme le foyer du demander c'est-à-dire la personne avec qui il est marié ou pacsé et ses enfants)</w:t>
                    </w:r>
                  </w:p>
                </w:txbxContent>
              </v:textbox>
              <w10:wrap type="none"/>
            </v:shape>
            <v:shape style="position:absolute;left:1416;top:14459;width:7312;height:266" type="#_x0000_t202" filled="false" stroked="false">
              <v:textbox inset="0,0,0,0">
                <w:txbxContent>
                  <w:p>
                    <w:pPr>
                      <w:spacing w:line="266" w:lineRule="exact" w:before="0"/>
                      <w:ind w:left="0" w:right="0" w:firstLine="0"/>
                      <w:jc w:val="left"/>
                      <w:rPr>
                        <w:sz w:val="24"/>
                      </w:rPr>
                    </w:pPr>
                    <w:r>
                      <w:rPr>
                        <w:sz w:val="24"/>
                      </w:rPr>
                      <w:t>Nombre de personnes prises en compte pour le calcul du Reste A Vivre : …</w:t>
                    </w:r>
                  </w:p>
                </w:txbxContent>
              </v:textbox>
              <w10:wrap type="none"/>
            </v:shape>
            <v:shape style="position:absolute;left:10065;top:15539;width:140;height:266" type="#_x0000_t202" filled="false" stroked="false">
              <v:textbox inset="0,0,0,0">
                <w:txbxContent>
                  <w:p>
                    <w:pPr>
                      <w:spacing w:line="266" w:lineRule="exact" w:before="0"/>
                      <w:ind w:left="0" w:right="0" w:firstLine="0"/>
                      <w:jc w:val="left"/>
                      <w:rPr>
                        <w:sz w:val="24"/>
                      </w:rPr>
                    </w:pPr>
                    <w:r>
                      <w:rPr>
                        <w:sz w:val="24"/>
                      </w:rPr>
                      <w:t>6</w:t>
                    </w:r>
                  </w:p>
                </w:txbxContent>
              </v:textbox>
              <w10:wrap type="none"/>
            </v:shape>
            <w10:wrap type="none"/>
          </v:group>
        </w:pict>
      </w:r>
    </w:p>
    <w:p>
      <w:pPr>
        <w:spacing w:line="240" w:lineRule="auto"/>
        <w:ind w:left="440" w:right="0" w:firstLine="0"/>
        <w:rPr>
          <w:sz w:val="20"/>
        </w:rPr>
      </w:pPr>
      <w:r>
        <w:rPr>
          <w:spacing w:val="-49"/>
          <w:sz w:val="20"/>
        </w:rPr>
        <w:t> </w:t>
      </w:r>
      <w:r>
        <w:rPr>
          <w:spacing w:val="-49"/>
          <w:sz w:val="20"/>
        </w:rPr>
        <w:pict>
          <v:shape style="width:464.65pt;height:16.3500pt;mso-position-horizontal-relative:char;mso-position-vertical-relative:line" type="#_x0000_t202" filled="false" stroked="true" strokeweight=".48pt" strokecolor="#000000">
            <w10:anchorlock/>
            <v:textbox inset="0,0,0,0">
              <w:txbxContent>
                <w:p>
                  <w:pPr>
                    <w:pStyle w:val="BodyText"/>
                    <w:spacing w:before="16"/>
                    <w:ind w:left="3309" w:right="3310"/>
                    <w:jc w:val="center"/>
                  </w:pPr>
                  <w:r>
                    <w:rPr/>
                    <w:t>SITUATION FAMILIALE</w:t>
                  </w:r>
                </w:p>
              </w:txbxContent>
            </v:textbox>
            <v:stroke dashstyle="solid"/>
          </v:shape>
        </w:pict>
      </w:r>
      <w:r>
        <w:rPr>
          <w:spacing w:val="-49"/>
          <w:sz w:val="20"/>
        </w:rPr>
      </w:r>
    </w:p>
    <w:p>
      <w:pPr>
        <w:pStyle w:val="BodyText"/>
        <w:spacing w:before="2"/>
        <w:rPr>
          <w:sz w:val="13"/>
        </w:rPr>
      </w:pPr>
    </w:p>
    <w:p>
      <w:pPr>
        <w:pStyle w:val="Heading3"/>
        <w:spacing w:before="90"/>
        <w:rPr>
          <w:b w:val="0"/>
        </w:rPr>
      </w:pPr>
      <w:r>
        <w:rPr/>
        <w:t>Entourez la situation correspondante </w:t>
      </w:r>
      <w:r>
        <w:rPr>
          <w:b w:val="0"/>
        </w:rPr>
        <w:t>:</w:t>
      </w:r>
    </w:p>
    <w:p>
      <w:pPr>
        <w:pStyle w:val="BodyText"/>
        <w:spacing w:before="2"/>
      </w:pPr>
    </w:p>
    <w:p>
      <w:pPr>
        <w:pStyle w:val="ListParagraph"/>
        <w:numPr>
          <w:ilvl w:val="0"/>
          <w:numId w:val="2"/>
        </w:numPr>
        <w:tabs>
          <w:tab w:pos="1275" w:val="left" w:leader="none"/>
          <w:tab w:pos="1276" w:val="left" w:leader="none"/>
        </w:tabs>
        <w:spacing w:line="293" w:lineRule="exact" w:before="0" w:after="0"/>
        <w:ind w:left="1276" w:right="0" w:hanging="360"/>
        <w:jc w:val="left"/>
        <w:rPr>
          <w:sz w:val="24"/>
        </w:rPr>
      </w:pPr>
      <w:r>
        <w:rPr>
          <w:sz w:val="24"/>
        </w:rPr>
        <w:t>Célibataire</w:t>
      </w:r>
    </w:p>
    <w:p>
      <w:pPr>
        <w:pStyle w:val="ListParagraph"/>
        <w:numPr>
          <w:ilvl w:val="0"/>
          <w:numId w:val="2"/>
        </w:numPr>
        <w:tabs>
          <w:tab w:pos="1275" w:val="left" w:leader="none"/>
          <w:tab w:pos="1276" w:val="left" w:leader="none"/>
        </w:tabs>
        <w:spacing w:line="293" w:lineRule="exact" w:before="0" w:after="0"/>
        <w:ind w:left="1276" w:right="0" w:hanging="360"/>
        <w:jc w:val="left"/>
        <w:rPr>
          <w:sz w:val="24"/>
        </w:rPr>
      </w:pPr>
      <w:r>
        <w:rPr>
          <w:sz w:val="24"/>
        </w:rPr>
        <w:t>Marié(e)</w:t>
      </w:r>
    </w:p>
    <w:p>
      <w:pPr>
        <w:pStyle w:val="ListParagraph"/>
        <w:numPr>
          <w:ilvl w:val="0"/>
          <w:numId w:val="2"/>
        </w:numPr>
        <w:tabs>
          <w:tab w:pos="1275" w:val="left" w:leader="none"/>
          <w:tab w:pos="1276" w:val="left" w:leader="none"/>
        </w:tabs>
        <w:spacing w:line="293" w:lineRule="exact" w:before="0" w:after="0"/>
        <w:ind w:left="1276" w:right="0" w:hanging="360"/>
        <w:jc w:val="left"/>
        <w:rPr>
          <w:sz w:val="24"/>
        </w:rPr>
      </w:pPr>
      <w:r>
        <w:rPr>
          <w:sz w:val="24"/>
        </w:rPr>
        <w:t>Divorcé(e)</w:t>
      </w:r>
    </w:p>
    <w:p>
      <w:pPr>
        <w:pStyle w:val="ListParagraph"/>
        <w:numPr>
          <w:ilvl w:val="0"/>
          <w:numId w:val="2"/>
        </w:numPr>
        <w:tabs>
          <w:tab w:pos="1275" w:val="left" w:leader="none"/>
          <w:tab w:pos="1276" w:val="left" w:leader="none"/>
        </w:tabs>
        <w:spacing w:line="293" w:lineRule="exact" w:before="0" w:after="0"/>
        <w:ind w:left="1276" w:right="0" w:hanging="360"/>
        <w:jc w:val="left"/>
        <w:rPr>
          <w:sz w:val="24"/>
        </w:rPr>
      </w:pPr>
      <w:r>
        <w:rPr>
          <w:sz w:val="24"/>
        </w:rPr>
        <w:t>Concubinage</w:t>
      </w:r>
    </w:p>
    <w:p>
      <w:pPr>
        <w:pStyle w:val="ListParagraph"/>
        <w:numPr>
          <w:ilvl w:val="0"/>
          <w:numId w:val="2"/>
        </w:numPr>
        <w:tabs>
          <w:tab w:pos="1275" w:val="left" w:leader="none"/>
          <w:tab w:pos="1276" w:val="left" w:leader="none"/>
        </w:tabs>
        <w:spacing w:line="293" w:lineRule="exact" w:before="0" w:after="0"/>
        <w:ind w:left="1276" w:right="0" w:hanging="360"/>
        <w:jc w:val="left"/>
        <w:rPr>
          <w:sz w:val="24"/>
        </w:rPr>
      </w:pPr>
      <w:r>
        <w:rPr>
          <w:sz w:val="24"/>
        </w:rPr>
        <w:t>Pacsé(e)</w:t>
      </w:r>
    </w:p>
    <w:p>
      <w:pPr>
        <w:pStyle w:val="ListParagraph"/>
        <w:numPr>
          <w:ilvl w:val="0"/>
          <w:numId w:val="2"/>
        </w:numPr>
        <w:tabs>
          <w:tab w:pos="1275" w:val="left" w:leader="none"/>
          <w:tab w:pos="1276" w:val="left" w:leader="none"/>
        </w:tabs>
        <w:spacing w:line="293" w:lineRule="exact" w:before="0" w:after="0"/>
        <w:ind w:left="1276" w:right="0" w:hanging="360"/>
        <w:jc w:val="left"/>
        <w:rPr>
          <w:sz w:val="24"/>
        </w:rPr>
      </w:pPr>
      <w:r>
        <w:rPr>
          <w:sz w:val="24"/>
        </w:rPr>
        <w:t>Autre :</w:t>
      </w:r>
      <w:r>
        <w:rPr>
          <w:spacing w:val="-2"/>
          <w:sz w:val="24"/>
        </w:rPr>
        <w:t> </w:t>
      </w:r>
      <w:r>
        <w:rPr>
          <w:sz w:val="24"/>
        </w:rPr>
        <w:t>……</w:t>
      </w:r>
    </w:p>
    <w:p>
      <w:pPr>
        <w:pStyle w:val="BodyText"/>
        <w:spacing w:before="10"/>
        <w:rPr>
          <w:sz w:val="23"/>
        </w:rPr>
      </w:pPr>
    </w:p>
    <w:p>
      <w:pPr>
        <w:pStyle w:val="Heading3"/>
        <w:spacing w:before="1"/>
      </w:pPr>
      <w:r>
        <w:rPr/>
        <w:t>Résidez-vous au domicile parental ?</w:t>
      </w:r>
    </w:p>
    <w:p>
      <w:pPr>
        <w:pStyle w:val="BodyText"/>
        <w:spacing w:before="11"/>
        <w:rPr>
          <w:b/>
          <w:sz w:val="23"/>
        </w:rPr>
      </w:pPr>
    </w:p>
    <w:p>
      <w:pPr>
        <w:pStyle w:val="BodyText"/>
        <w:tabs>
          <w:tab w:pos="1971" w:val="left" w:leader="none"/>
        </w:tabs>
        <w:ind w:left="555"/>
      </w:pPr>
      <w:r>
        <w:rPr/>
        <w:t>OUI</w:t>
        <w:tab/>
        <w:t>NON</w:t>
      </w:r>
    </w:p>
    <w:p>
      <w:pPr>
        <w:pStyle w:val="BodyText"/>
      </w:pPr>
    </w:p>
    <w:p>
      <w:pPr>
        <w:tabs>
          <w:tab w:pos="1971" w:val="left" w:leader="none"/>
          <w:tab w:pos="3387" w:val="left" w:leader="none"/>
        </w:tabs>
        <w:spacing w:line="480" w:lineRule="auto" w:before="0"/>
        <w:ind w:left="555" w:right="5115" w:firstLine="0"/>
        <w:jc w:val="left"/>
        <w:rPr>
          <w:sz w:val="24"/>
        </w:rPr>
      </w:pPr>
      <w:r>
        <w:rPr>
          <w:b/>
          <w:sz w:val="24"/>
        </w:rPr>
        <w:t>Faites vous une déclaration fiscale indépendante </w:t>
      </w:r>
      <w:r>
        <w:rPr>
          <w:sz w:val="24"/>
        </w:rPr>
        <w:t>? OUI</w:t>
        <w:tab/>
        <w:t>NON</w:t>
        <w:tab/>
        <w:t>Si oui, depuis quand</w:t>
      </w:r>
      <w:r>
        <w:rPr>
          <w:spacing w:val="-4"/>
          <w:sz w:val="24"/>
        </w:rPr>
        <w:t> </w:t>
      </w:r>
      <w:r>
        <w:rPr>
          <w:sz w:val="24"/>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pPr>
    </w:p>
    <w:tbl>
      <w:tblPr>
        <w:tblW w:w="0" w:type="auto"/>
        <w:jc w:val="left"/>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3"/>
        <w:gridCol w:w="1104"/>
        <w:gridCol w:w="1982"/>
        <w:gridCol w:w="2126"/>
        <w:gridCol w:w="2193"/>
      </w:tblGrid>
      <w:tr>
        <w:trPr>
          <w:trHeight w:val="551" w:hRule="atLeast"/>
        </w:trPr>
        <w:tc>
          <w:tcPr>
            <w:tcW w:w="1843" w:type="dxa"/>
          </w:tcPr>
          <w:p>
            <w:pPr>
              <w:pStyle w:val="TableParagraph"/>
              <w:spacing w:line="274" w:lineRule="exact" w:before="1"/>
              <w:ind w:left="110" w:right="129"/>
              <w:rPr>
                <w:sz w:val="24"/>
              </w:rPr>
            </w:pPr>
            <w:r>
              <w:rPr>
                <w:sz w:val="24"/>
              </w:rPr>
              <w:t>Pers vivant dans le foyer</w:t>
            </w:r>
          </w:p>
        </w:tc>
        <w:tc>
          <w:tcPr>
            <w:tcW w:w="1104" w:type="dxa"/>
          </w:tcPr>
          <w:p>
            <w:pPr>
              <w:pStyle w:val="TableParagraph"/>
              <w:spacing w:line="273" w:lineRule="exact"/>
              <w:ind w:left="352"/>
              <w:rPr>
                <w:sz w:val="24"/>
              </w:rPr>
            </w:pPr>
            <w:r>
              <w:rPr>
                <w:sz w:val="24"/>
              </w:rPr>
              <w:t>Age</w:t>
            </w:r>
          </w:p>
        </w:tc>
        <w:tc>
          <w:tcPr>
            <w:tcW w:w="1982" w:type="dxa"/>
          </w:tcPr>
          <w:p>
            <w:pPr>
              <w:pStyle w:val="TableParagraph"/>
              <w:spacing w:line="273" w:lineRule="exact"/>
              <w:ind w:left="243"/>
              <w:rPr>
                <w:sz w:val="24"/>
              </w:rPr>
            </w:pPr>
            <w:r>
              <w:rPr>
                <w:sz w:val="24"/>
              </w:rPr>
              <w:t>Lien de parenté</w:t>
            </w:r>
          </w:p>
        </w:tc>
        <w:tc>
          <w:tcPr>
            <w:tcW w:w="2126" w:type="dxa"/>
          </w:tcPr>
          <w:p>
            <w:pPr>
              <w:pStyle w:val="TableParagraph"/>
              <w:spacing w:line="273" w:lineRule="exact"/>
              <w:ind w:left="219"/>
              <w:rPr>
                <w:sz w:val="24"/>
              </w:rPr>
            </w:pPr>
            <w:r>
              <w:rPr>
                <w:sz w:val="24"/>
              </w:rPr>
              <w:t>Activité/Scolarité</w:t>
            </w:r>
          </w:p>
        </w:tc>
        <w:tc>
          <w:tcPr>
            <w:tcW w:w="2193" w:type="dxa"/>
          </w:tcPr>
          <w:p>
            <w:pPr>
              <w:pStyle w:val="TableParagraph"/>
              <w:spacing w:line="273" w:lineRule="exact"/>
              <w:ind w:left="466"/>
              <w:rPr>
                <w:sz w:val="24"/>
              </w:rPr>
            </w:pPr>
            <w:r>
              <w:rPr>
                <w:sz w:val="24"/>
              </w:rPr>
              <w:t>Observations</w:t>
            </w:r>
          </w:p>
        </w:tc>
      </w:tr>
      <w:tr>
        <w:trPr>
          <w:trHeight w:val="710" w:hRule="atLeast"/>
        </w:trPr>
        <w:tc>
          <w:tcPr>
            <w:tcW w:w="1843" w:type="dxa"/>
          </w:tcPr>
          <w:p>
            <w:pPr>
              <w:pStyle w:val="TableParagraph"/>
              <w:spacing w:line="273" w:lineRule="exact"/>
              <w:ind w:left="110"/>
              <w:rPr>
                <w:sz w:val="24"/>
              </w:rPr>
            </w:pPr>
            <w:r>
              <w:rPr>
                <w:sz w:val="24"/>
              </w:rPr>
              <w:t>1</w:t>
            </w:r>
            <w:r>
              <w:rPr>
                <w:spacing w:val="57"/>
                <w:sz w:val="24"/>
              </w:rPr>
              <w:t> </w:t>
            </w:r>
            <w:r>
              <w:rPr>
                <w:sz w:val="24"/>
              </w:rPr>
              <w:t>(demandeur)</w:t>
            </w:r>
          </w:p>
        </w:tc>
        <w:tc>
          <w:tcPr>
            <w:tcW w:w="1104" w:type="dxa"/>
          </w:tcPr>
          <w:p>
            <w:pPr>
              <w:pStyle w:val="TableParagraph"/>
              <w:rPr>
                <w:sz w:val="22"/>
              </w:rPr>
            </w:pPr>
          </w:p>
        </w:tc>
        <w:tc>
          <w:tcPr>
            <w:tcW w:w="1982" w:type="dxa"/>
          </w:tcPr>
          <w:p>
            <w:pPr>
              <w:pStyle w:val="TableParagraph"/>
              <w:rPr>
                <w:sz w:val="22"/>
              </w:rPr>
            </w:pPr>
          </w:p>
        </w:tc>
        <w:tc>
          <w:tcPr>
            <w:tcW w:w="2126" w:type="dxa"/>
          </w:tcPr>
          <w:p>
            <w:pPr>
              <w:pStyle w:val="TableParagraph"/>
              <w:rPr>
                <w:sz w:val="22"/>
              </w:rPr>
            </w:pPr>
          </w:p>
        </w:tc>
        <w:tc>
          <w:tcPr>
            <w:tcW w:w="2193" w:type="dxa"/>
          </w:tcPr>
          <w:p>
            <w:pPr>
              <w:pStyle w:val="TableParagraph"/>
              <w:rPr>
                <w:sz w:val="22"/>
              </w:rPr>
            </w:pPr>
          </w:p>
        </w:tc>
      </w:tr>
      <w:tr>
        <w:trPr>
          <w:trHeight w:val="714" w:hRule="atLeast"/>
        </w:trPr>
        <w:tc>
          <w:tcPr>
            <w:tcW w:w="1843" w:type="dxa"/>
          </w:tcPr>
          <w:p>
            <w:pPr>
              <w:pStyle w:val="TableParagraph"/>
              <w:spacing w:line="273" w:lineRule="exact"/>
              <w:ind w:left="110"/>
              <w:rPr>
                <w:sz w:val="24"/>
              </w:rPr>
            </w:pPr>
            <w:r>
              <w:rPr>
                <w:sz w:val="24"/>
              </w:rPr>
              <w:t>2</w:t>
            </w:r>
          </w:p>
        </w:tc>
        <w:tc>
          <w:tcPr>
            <w:tcW w:w="1104" w:type="dxa"/>
          </w:tcPr>
          <w:p>
            <w:pPr>
              <w:pStyle w:val="TableParagraph"/>
              <w:rPr>
                <w:sz w:val="22"/>
              </w:rPr>
            </w:pPr>
          </w:p>
        </w:tc>
        <w:tc>
          <w:tcPr>
            <w:tcW w:w="1982" w:type="dxa"/>
          </w:tcPr>
          <w:p>
            <w:pPr>
              <w:pStyle w:val="TableParagraph"/>
              <w:rPr>
                <w:sz w:val="22"/>
              </w:rPr>
            </w:pPr>
          </w:p>
        </w:tc>
        <w:tc>
          <w:tcPr>
            <w:tcW w:w="2126" w:type="dxa"/>
          </w:tcPr>
          <w:p>
            <w:pPr>
              <w:pStyle w:val="TableParagraph"/>
              <w:rPr>
                <w:sz w:val="22"/>
              </w:rPr>
            </w:pPr>
          </w:p>
        </w:tc>
        <w:tc>
          <w:tcPr>
            <w:tcW w:w="2193" w:type="dxa"/>
          </w:tcPr>
          <w:p>
            <w:pPr>
              <w:pStyle w:val="TableParagraph"/>
              <w:rPr>
                <w:sz w:val="22"/>
              </w:rPr>
            </w:pPr>
          </w:p>
        </w:tc>
      </w:tr>
      <w:tr>
        <w:trPr>
          <w:trHeight w:val="633" w:hRule="atLeast"/>
        </w:trPr>
        <w:tc>
          <w:tcPr>
            <w:tcW w:w="1843" w:type="dxa"/>
          </w:tcPr>
          <w:p>
            <w:pPr>
              <w:pStyle w:val="TableParagraph"/>
              <w:spacing w:line="273" w:lineRule="exact"/>
              <w:ind w:left="110"/>
              <w:rPr>
                <w:sz w:val="24"/>
              </w:rPr>
            </w:pPr>
            <w:r>
              <w:rPr>
                <w:sz w:val="24"/>
              </w:rPr>
              <w:t>3</w:t>
            </w:r>
          </w:p>
        </w:tc>
        <w:tc>
          <w:tcPr>
            <w:tcW w:w="1104" w:type="dxa"/>
          </w:tcPr>
          <w:p>
            <w:pPr>
              <w:pStyle w:val="TableParagraph"/>
              <w:rPr>
                <w:sz w:val="22"/>
              </w:rPr>
            </w:pPr>
          </w:p>
        </w:tc>
        <w:tc>
          <w:tcPr>
            <w:tcW w:w="1982" w:type="dxa"/>
          </w:tcPr>
          <w:p>
            <w:pPr>
              <w:pStyle w:val="TableParagraph"/>
              <w:rPr>
                <w:sz w:val="22"/>
              </w:rPr>
            </w:pPr>
          </w:p>
        </w:tc>
        <w:tc>
          <w:tcPr>
            <w:tcW w:w="2126" w:type="dxa"/>
          </w:tcPr>
          <w:p>
            <w:pPr>
              <w:pStyle w:val="TableParagraph"/>
              <w:rPr>
                <w:sz w:val="22"/>
              </w:rPr>
            </w:pPr>
          </w:p>
        </w:tc>
        <w:tc>
          <w:tcPr>
            <w:tcW w:w="2193" w:type="dxa"/>
          </w:tcPr>
          <w:p>
            <w:pPr>
              <w:pStyle w:val="TableParagraph"/>
              <w:rPr>
                <w:sz w:val="22"/>
              </w:rPr>
            </w:pPr>
          </w:p>
        </w:tc>
      </w:tr>
    </w:tbl>
    <w:p>
      <w:pPr>
        <w:spacing w:after="0"/>
        <w:rPr>
          <w:sz w:val="22"/>
        </w:rPr>
        <w:sectPr>
          <w:pgSz w:w="11900" w:h="16840"/>
          <w:pgMar w:header="720" w:footer="0" w:top="1320" w:bottom="280" w:left="860" w:right="260"/>
        </w:sectPr>
      </w:pPr>
    </w:p>
    <w:p>
      <w:pPr>
        <w:pStyle w:val="BodyText"/>
        <w:spacing w:before="9"/>
        <w:rPr>
          <w:sz w:val="6"/>
        </w:rPr>
      </w:pPr>
      <w:r>
        <w:rPr/>
        <w:pict>
          <v:group style="position:absolute;margin-left:18pt;margin-top:405.839996pt;width:559pt;height:395.2pt;mso-position-horizontal-relative:page;mso-position-vertical-relative:page;z-index:-20128" coordorigin="360,8117" coordsize="11180,7904">
            <v:shape style="position:absolute;left:360;top:8116;width:11180;height:7904" type="#_x0000_t75" stroked="false">
              <v:imagedata r:id="rId10" o:title=""/>
            </v:shape>
            <v:shape style="position:absolute;left:1416;top:11070;width:5638;height:266" type="#_x0000_t202" filled="false" stroked="false">
              <v:textbox inset="0,0,0,0">
                <w:txbxContent>
                  <w:p>
                    <w:pPr>
                      <w:spacing w:line="266" w:lineRule="exact" w:before="0"/>
                      <w:ind w:left="0" w:right="0" w:firstLine="0"/>
                      <w:jc w:val="left"/>
                      <w:rPr>
                        <w:b/>
                        <w:sz w:val="24"/>
                      </w:rPr>
                    </w:pPr>
                    <w:r>
                      <w:rPr>
                        <w:b/>
                        <w:sz w:val="24"/>
                      </w:rPr>
                      <w:t>Calculez votre reste à vivre grâce à la formule suivante</w:t>
                    </w:r>
                  </w:p>
                </w:txbxContent>
              </v:textbox>
              <w10:wrap type="none"/>
            </v:shape>
            <v:shape style="position:absolute;left:1416;top:11901;width:8054;height:818" type="#_x0000_t202" filled="false" stroked="false">
              <v:textbox inset="0,0,0,0">
                <w:txbxContent>
                  <w:p>
                    <w:pPr>
                      <w:spacing w:line="265" w:lineRule="exact" w:before="0"/>
                      <w:ind w:left="0" w:right="0" w:firstLine="0"/>
                      <w:jc w:val="left"/>
                      <w:rPr>
                        <w:sz w:val="24"/>
                      </w:rPr>
                    </w:pPr>
                    <w:r>
                      <w:rPr>
                        <w:b/>
                        <w:sz w:val="24"/>
                        <w:u w:val="single"/>
                      </w:rPr>
                      <w:t>RAV Mensuel</w:t>
                    </w:r>
                    <w:r>
                      <w:rPr>
                        <w:b/>
                        <w:sz w:val="24"/>
                      </w:rPr>
                      <w:t> </w:t>
                    </w:r>
                    <w:r>
                      <w:rPr>
                        <w:sz w:val="24"/>
                      </w:rPr>
                      <w:t>: (</w:t>
                    </w:r>
                    <w:r>
                      <w:rPr>
                        <w:sz w:val="24"/>
                        <w:u w:val="single"/>
                      </w:rPr>
                      <w:t>Ressources – Charges</w:t>
                    </w:r>
                    <w:r>
                      <w:rPr>
                        <w:sz w:val="24"/>
                      </w:rPr>
                      <w:t>) / Nombre de personnes dans le foyer = ….</w:t>
                    </w:r>
                  </w:p>
                  <w:p>
                    <w:pPr>
                      <w:spacing w:line="275" w:lineRule="exact" w:before="0"/>
                      <w:ind w:left="2520" w:right="0" w:firstLine="0"/>
                      <w:jc w:val="left"/>
                      <w:rPr>
                        <w:sz w:val="24"/>
                      </w:rPr>
                    </w:pPr>
                    <w:r>
                      <w:rPr>
                        <w:sz w:val="24"/>
                      </w:rPr>
                      <w:t>30</w:t>
                    </w:r>
                  </w:p>
                  <w:p>
                    <w:pPr>
                      <w:spacing w:before="2"/>
                      <w:ind w:left="2804" w:right="0" w:firstLine="0"/>
                      <w:jc w:val="left"/>
                      <w:rPr>
                        <w:b/>
                        <w:sz w:val="24"/>
                      </w:rPr>
                    </w:pPr>
                    <w:r>
                      <w:rPr>
                        <w:b/>
                        <w:sz w:val="24"/>
                        <w:u w:val="single"/>
                      </w:rPr>
                      <w:t>Montant du panier selon le RAV*</w:t>
                    </w:r>
                  </w:p>
                </w:txbxContent>
              </v:textbox>
              <w10:wrap type="none"/>
            </v:shape>
            <v:shape style="position:absolute;left:1416;top:14464;width:6745;height:266" type="#_x0000_t202" filled="false" stroked="false">
              <v:textbox inset="0,0,0,0">
                <w:txbxContent>
                  <w:p>
                    <w:pPr>
                      <w:spacing w:line="266" w:lineRule="exact" w:before="0"/>
                      <w:ind w:left="0" w:right="0" w:firstLine="0"/>
                      <w:jc w:val="left"/>
                      <w:rPr>
                        <w:sz w:val="24"/>
                      </w:rPr>
                    </w:pPr>
                    <w:r>
                      <w:rPr>
                        <w:sz w:val="24"/>
                      </w:rPr>
                      <w:t>*Hors de la fourchette 1,20€ -7,40€, contacter l’Agoraé pour de l’aide</w:t>
                    </w:r>
                  </w:p>
                </w:txbxContent>
              </v:textbox>
              <w10:wrap type="none"/>
            </v:shape>
            <v:shape style="position:absolute;left:10065;top:15539;width:140;height:266" type="#_x0000_t202" filled="false" stroked="false">
              <v:textbox inset="0,0,0,0">
                <w:txbxContent>
                  <w:p>
                    <w:pPr>
                      <w:spacing w:line="266" w:lineRule="exact" w:before="0"/>
                      <w:ind w:left="0" w:right="0" w:firstLine="0"/>
                      <w:jc w:val="left"/>
                      <w:rPr>
                        <w:sz w:val="24"/>
                      </w:rPr>
                    </w:pPr>
                    <w:r>
                      <w:rPr>
                        <w:sz w:val="24"/>
                      </w:rPr>
                      <w:t>7</w:t>
                    </w:r>
                  </w:p>
                </w:txbxContent>
              </v:textbox>
              <w10:wrap type="none"/>
            </v:shape>
            <w10:wrap type="none"/>
          </v:group>
        </w:pict>
      </w:r>
      <w:r>
        <w:rPr/>
        <w:drawing>
          <wp:anchor distT="0" distB="0" distL="0" distR="0" allowOverlap="1" layoutInCell="1" locked="0" behindDoc="1" simplePos="0" relativeHeight="268415351">
            <wp:simplePos x="0" y="0"/>
            <wp:positionH relativeFrom="page">
              <wp:posOffset>932322</wp:posOffset>
            </wp:positionH>
            <wp:positionV relativeFrom="page">
              <wp:posOffset>4511040</wp:posOffset>
            </wp:positionV>
            <wp:extent cx="5696263" cy="1123950"/>
            <wp:effectExtent l="0" t="0" r="0" b="0"/>
            <wp:wrapNone/>
            <wp:docPr id="1" name="image6.png" descr=""/>
            <wp:cNvGraphicFramePr>
              <a:graphicFrameLocks noChangeAspect="1"/>
            </wp:cNvGraphicFramePr>
            <a:graphic>
              <a:graphicData uri="http://schemas.openxmlformats.org/drawingml/2006/picture">
                <pic:pic>
                  <pic:nvPicPr>
                    <pic:cNvPr id="2" name="image6.png"/>
                    <pic:cNvPicPr/>
                  </pic:nvPicPr>
                  <pic:blipFill>
                    <a:blip r:embed="rId11" cstate="print"/>
                    <a:stretch>
                      <a:fillRect/>
                    </a:stretch>
                  </pic:blipFill>
                  <pic:spPr>
                    <a:xfrm>
                      <a:off x="0" y="0"/>
                      <a:ext cx="5696263" cy="1123950"/>
                    </a:xfrm>
                    <a:prstGeom prst="rect">
                      <a:avLst/>
                    </a:prstGeom>
                  </pic:spPr>
                </pic:pic>
              </a:graphicData>
            </a:graphic>
          </wp:anchor>
        </w:drawing>
      </w:r>
    </w:p>
    <w:p>
      <w:pPr>
        <w:spacing w:line="240" w:lineRule="auto"/>
        <w:ind w:left="440" w:right="0" w:firstLine="0"/>
        <w:rPr>
          <w:sz w:val="20"/>
        </w:rPr>
      </w:pPr>
      <w:r>
        <w:rPr>
          <w:spacing w:val="-49"/>
          <w:sz w:val="20"/>
        </w:rPr>
        <w:t> </w:t>
      </w:r>
      <w:r>
        <w:rPr>
          <w:spacing w:val="-49"/>
          <w:sz w:val="20"/>
        </w:rPr>
        <w:pict>
          <v:shape style="width:464.65pt;height:16.3500pt;mso-position-horizontal-relative:char;mso-position-vertical-relative:line" type="#_x0000_t202" filled="false" stroked="true" strokeweight=".48pt" strokecolor="#000000">
            <w10:anchorlock/>
            <v:textbox inset="0,0,0,0">
              <w:txbxContent>
                <w:p>
                  <w:pPr>
                    <w:pStyle w:val="BodyText"/>
                    <w:spacing w:before="16"/>
                    <w:ind w:left="2303"/>
                  </w:pPr>
                  <w:r>
                    <w:rPr/>
                    <w:t>CALCUL DES RESSOURCES MENSUELLES</w:t>
                  </w:r>
                </w:p>
              </w:txbxContent>
            </v:textbox>
            <v:stroke dashstyle="solid"/>
          </v:shape>
        </w:pict>
      </w:r>
      <w:r>
        <w:rPr>
          <w:spacing w:val="-49"/>
          <w:sz w:val="20"/>
        </w:rPr>
      </w:r>
    </w:p>
    <w:p>
      <w:pPr>
        <w:pStyle w:val="BodyText"/>
        <w:rPr>
          <w:sz w:val="20"/>
        </w:rPr>
      </w:pPr>
    </w:p>
    <w:p>
      <w:pPr>
        <w:pStyle w:val="BodyText"/>
        <w:spacing w:before="11"/>
        <w:rPr>
          <w:sz w:val="16"/>
        </w:rPr>
      </w:pPr>
    </w:p>
    <w:p>
      <w:pPr>
        <w:spacing w:before="90"/>
        <w:ind w:left="555" w:right="0" w:firstLine="0"/>
        <w:jc w:val="left"/>
        <w:rPr>
          <w:i/>
          <w:sz w:val="24"/>
        </w:rPr>
      </w:pPr>
      <w:r>
        <w:rPr>
          <w:i/>
          <w:sz w:val="24"/>
          <w:u w:val="single"/>
        </w:rPr>
        <w:t>Le tableau est à remplir de manière la plus complète possible :</w:t>
      </w:r>
    </w:p>
    <w:p>
      <w:pPr>
        <w:pStyle w:val="BodyText"/>
        <w:rPr>
          <w:i/>
          <w:sz w:val="20"/>
        </w:rPr>
      </w:pPr>
    </w:p>
    <w:p>
      <w:pPr>
        <w:pStyle w:val="BodyText"/>
        <w:spacing w:before="5" w:after="1"/>
        <w:rPr>
          <w:i/>
          <w:sz w:val="28"/>
        </w:rPr>
      </w:pPr>
    </w:p>
    <w:tbl>
      <w:tblPr>
        <w:tblW w:w="0" w:type="auto"/>
        <w:jc w:val="left"/>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5"/>
        <w:gridCol w:w="1603"/>
        <w:gridCol w:w="3033"/>
        <w:gridCol w:w="1766"/>
      </w:tblGrid>
      <w:tr>
        <w:trPr>
          <w:trHeight w:val="796" w:hRule="atLeast"/>
        </w:trPr>
        <w:tc>
          <w:tcPr>
            <w:tcW w:w="4718" w:type="dxa"/>
            <w:gridSpan w:val="2"/>
          </w:tcPr>
          <w:p>
            <w:pPr>
              <w:pStyle w:val="TableParagraph"/>
              <w:spacing w:before="5"/>
              <w:rPr>
                <w:i/>
                <w:sz w:val="23"/>
              </w:rPr>
            </w:pPr>
          </w:p>
          <w:p>
            <w:pPr>
              <w:pStyle w:val="TableParagraph"/>
              <w:ind w:left="1560"/>
              <w:rPr>
                <w:b/>
                <w:sz w:val="24"/>
              </w:rPr>
            </w:pPr>
            <w:r>
              <w:rPr>
                <w:b/>
                <w:sz w:val="24"/>
              </w:rPr>
              <w:t>RESSOURCES</w:t>
            </w:r>
          </w:p>
        </w:tc>
        <w:tc>
          <w:tcPr>
            <w:tcW w:w="4799" w:type="dxa"/>
            <w:gridSpan w:val="2"/>
          </w:tcPr>
          <w:p>
            <w:pPr>
              <w:pStyle w:val="TableParagraph"/>
              <w:spacing w:before="5"/>
              <w:rPr>
                <w:i/>
                <w:sz w:val="23"/>
              </w:rPr>
            </w:pPr>
          </w:p>
          <w:p>
            <w:pPr>
              <w:pStyle w:val="TableParagraph"/>
              <w:ind w:left="1789" w:right="1773"/>
              <w:jc w:val="center"/>
              <w:rPr>
                <w:b/>
                <w:sz w:val="24"/>
              </w:rPr>
            </w:pPr>
            <w:r>
              <w:rPr>
                <w:b/>
                <w:sz w:val="24"/>
              </w:rPr>
              <w:t>CHARGES</w:t>
            </w:r>
          </w:p>
        </w:tc>
      </w:tr>
      <w:tr>
        <w:trPr>
          <w:trHeight w:val="551" w:hRule="atLeast"/>
        </w:trPr>
        <w:tc>
          <w:tcPr>
            <w:tcW w:w="3115" w:type="dxa"/>
          </w:tcPr>
          <w:p>
            <w:pPr>
              <w:pStyle w:val="TableParagraph"/>
              <w:spacing w:line="273" w:lineRule="exact"/>
              <w:ind w:left="110"/>
              <w:rPr>
                <w:sz w:val="24"/>
              </w:rPr>
            </w:pPr>
            <w:r>
              <w:rPr>
                <w:sz w:val="24"/>
              </w:rPr>
              <w:t>Revenus</w:t>
            </w:r>
          </w:p>
        </w:tc>
        <w:tc>
          <w:tcPr>
            <w:tcW w:w="1603" w:type="dxa"/>
          </w:tcPr>
          <w:p>
            <w:pPr>
              <w:pStyle w:val="TableParagraph"/>
              <w:rPr>
                <w:sz w:val="22"/>
              </w:rPr>
            </w:pPr>
          </w:p>
        </w:tc>
        <w:tc>
          <w:tcPr>
            <w:tcW w:w="3033" w:type="dxa"/>
          </w:tcPr>
          <w:p>
            <w:pPr>
              <w:pStyle w:val="TableParagraph"/>
              <w:spacing w:line="274" w:lineRule="exact" w:before="1"/>
              <w:ind w:left="110" w:right="246"/>
              <w:rPr>
                <w:sz w:val="24"/>
              </w:rPr>
            </w:pPr>
            <w:r>
              <w:rPr>
                <w:sz w:val="24"/>
              </w:rPr>
              <w:t>Loyer (sans déduction APL ou AL)</w:t>
            </w:r>
          </w:p>
        </w:tc>
        <w:tc>
          <w:tcPr>
            <w:tcW w:w="1766" w:type="dxa"/>
          </w:tcPr>
          <w:p>
            <w:pPr>
              <w:pStyle w:val="TableParagraph"/>
              <w:rPr>
                <w:sz w:val="22"/>
              </w:rPr>
            </w:pPr>
          </w:p>
        </w:tc>
      </w:tr>
      <w:tr>
        <w:trPr>
          <w:trHeight w:val="297" w:hRule="atLeast"/>
        </w:trPr>
        <w:tc>
          <w:tcPr>
            <w:tcW w:w="3115" w:type="dxa"/>
          </w:tcPr>
          <w:p>
            <w:pPr>
              <w:pStyle w:val="TableParagraph"/>
              <w:spacing w:line="273" w:lineRule="exact"/>
              <w:ind w:left="110"/>
              <w:rPr>
                <w:sz w:val="24"/>
              </w:rPr>
            </w:pPr>
            <w:r>
              <w:rPr>
                <w:sz w:val="24"/>
              </w:rPr>
              <w:t>Indemnité de chômage</w:t>
            </w:r>
          </w:p>
        </w:tc>
        <w:tc>
          <w:tcPr>
            <w:tcW w:w="1603" w:type="dxa"/>
          </w:tcPr>
          <w:p>
            <w:pPr>
              <w:pStyle w:val="TableParagraph"/>
              <w:rPr>
                <w:sz w:val="22"/>
              </w:rPr>
            </w:pPr>
          </w:p>
        </w:tc>
        <w:tc>
          <w:tcPr>
            <w:tcW w:w="3033" w:type="dxa"/>
          </w:tcPr>
          <w:p>
            <w:pPr>
              <w:pStyle w:val="TableParagraph"/>
              <w:spacing w:line="273" w:lineRule="exact"/>
              <w:ind w:left="110"/>
              <w:rPr>
                <w:sz w:val="24"/>
              </w:rPr>
            </w:pPr>
            <w:r>
              <w:rPr>
                <w:sz w:val="24"/>
              </w:rPr>
              <w:t>Electricité/gaz</w:t>
            </w:r>
          </w:p>
        </w:tc>
        <w:tc>
          <w:tcPr>
            <w:tcW w:w="1766" w:type="dxa"/>
          </w:tcPr>
          <w:p>
            <w:pPr>
              <w:pStyle w:val="TableParagraph"/>
              <w:rPr>
                <w:sz w:val="22"/>
              </w:rPr>
            </w:pPr>
          </w:p>
        </w:tc>
      </w:tr>
      <w:tr>
        <w:trPr>
          <w:trHeight w:val="277" w:hRule="atLeast"/>
        </w:trPr>
        <w:tc>
          <w:tcPr>
            <w:tcW w:w="3115" w:type="dxa"/>
          </w:tcPr>
          <w:p>
            <w:pPr>
              <w:pStyle w:val="TableParagraph"/>
              <w:spacing w:line="258" w:lineRule="exact"/>
              <w:ind w:left="110"/>
              <w:rPr>
                <w:sz w:val="24"/>
              </w:rPr>
            </w:pPr>
            <w:r>
              <w:rPr>
                <w:sz w:val="24"/>
              </w:rPr>
              <w:t>Stage</w:t>
            </w:r>
          </w:p>
        </w:tc>
        <w:tc>
          <w:tcPr>
            <w:tcW w:w="1603" w:type="dxa"/>
          </w:tcPr>
          <w:p>
            <w:pPr>
              <w:pStyle w:val="TableParagraph"/>
              <w:rPr>
                <w:sz w:val="20"/>
              </w:rPr>
            </w:pPr>
          </w:p>
        </w:tc>
        <w:tc>
          <w:tcPr>
            <w:tcW w:w="3033" w:type="dxa"/>
          </w:tcPr>
          <w:p>
            <w:pPr>
              <w:pStyle w:val="TableParagraph"/>
              <w:spacing w:line="258" w:lineRule="exact"/>
              <w:ind w:left="110"/>
              <w:rPr>
                <w:sz w:val="24"/>
              </w:rPr>
            </w:pPr>
            <w:r>
              <w:rPr>
                <w:sz w:val="24"/>
              </w:rPr>
              <w:t>Chauffage</w:t>
            </w:r>
          </w:p>
        </w:tc>
        <w:tc>
          <w:tcPr>
            <w:tcW w:w="1766" w:type="dxa"/>
          </w:tcPr>
          <w:p>
            <w:pPr>
              <w:pStyle w:val="TableParagraph"/>
              <w:rPr>
                <w:sz w:val="20"/>
              </w:rPr>
            </w:pPr>
          </w:p>
        </w:tc>
      </w:tr>
      <w:tr>
        <w:trPr>
          <w:trHeight w:val="302" w:hRule="atLeast"/>
        </w:trPr>
        <w:tc>
          <w:tcPr>
            <w:tcW w:w="3115" w:type="dxa"/>
          </w:tcPr>
          <w:p>
            <w:pPr>
              <w:pStyle w:val="TableParagraph"/>
              <w:spacing w:line="273" w:lineRule="exact"/>
              <w:ind w:left="110"/>
              <w:rPr>
                <w:sz w:val="24"/>
              </w:rPr>
            </w:pPr>
            <w:r>
              <w:rPr>
                <w:sz w:val="24"/>
              </w:rPr>
              <w:t>Bourse d’étude</w:t>
            </w:r>
          </w:p>
        </w:tc>
        <w:tc>
          <w:tcPr>
            <w:tcW w:w="1603" w:type="dxa"/>
          </w:tcPr>
          <w:p>
            <w:pPr>
              <w:pStyle w:val="TableParagraph"/>
              <w:rPr>
                <w:sz w:val="22"/>
              </w:rPr>
            </w:pPr>
          </w:p>
        </w:tc>
        <w:tc>
          <w:tcPr>
            <w:tcW w:w="3033" w:type="dxa"/>
          </w:tcPr>
          <w:p>
            <w:pPr>
              <w:pStyle w:val="TableParagraph"/>
              <w:spacing w:line="273" w:lineRule="exact"/>
              <w:ind w:left="110"/>
              <w:rPr>
                <w:sz w:val="24"/>
              </w:rPr>
            </w:pPr>
            <w:r>
              <w:rPr>
                <w:sz w:val="24"/>
              </w:rPr>
              <w:t>Eau</w:t>
            </w:r>
          </w:p>
        </w:tc>
        <w:tc>
          <w:tcPr>
            <w:tcW w:w="1766" w:type="dxa"/>
          </w:tcPr>
          <w:p>
            <w:pPr>
              <w:pStyle w:val="TableParagraph"/>
              <w:rPr>
                <w:sz w:val="22"/>
              </w:rPr>
            </w:pPr>
          </w:p>
        </w:tc>
      </w:tr>
      <w:tr>
        <w:trPr>
          <w:trHeight w:val="282" w:hRule="atLeast"/>
        </w:trPr>
        <w:tc>
          <w:tcPr>
            <w:tcW w:w="3115" w:type="dxa"/>
          </w:tcPr>
          <w:p>
            <w:pPr>
              <w:pStyle w:val="TableParagraph"/>
              <w:spacing w:line="263" w:lineRule="exact"/>
              <w:ind w:left="110"/>
              <w:rPr>
                <w:sz w:val="24"/>
              </w:rPr>
            </w:pPr>
            <w:r>
              <w:rPr>
                <w:sz w:val="24"/>
              </w:rPr>
              <w:t>Allocations adulte handicapé</w:t>
            </w:r>
          </w:p>
        </w:tc>
        <w:tc>
          <w:tcPr>
            <w:tcW w:w="1603" w:type="dxa"/>
          </w:tcPr>
          <w:p>
            <w:pPr>
              <w:pStyle w:val="TableParagraph"/>
              <w:rPr>
                <w:sz w:val="20"/>
              </w:rPr>
            </w:pPr>
          </w:p>
        </w:tc>
        <w:tc>
          <w:tcPr>
            <w:tcW w:w="3033" w:type="dxa"/>
          </w:tcPr>
          <w:p>
            <w:pPr>
              <w:pStyle w:val="TableParagraph"/>
              <w:spacing w:line="263" w:lineRule="exact"/>
              <w:ind w:left="110"/>
              <w:rPr>
                <w:sz w:val="24"/>
              </w:rPr>
            </w:pPr>
            <w:r>
              <w:rPr>
                <w:sz w:val="24"/>
              </w:rPr>
              <w:t>Téléphone portable</w:t>
            </w:r>
          </w:p>
        </w:tc>
        <w:tc>
          <w:tcPr>
            <w:tcW w:w="1766" w:type="dxa"/>
          </w:tcPr>
          <w:p>
            <w:pPr>
              <w:pStyle w:val="TableParagraph"/>
              <w:rPr>
                <w:sz w:val="20"/>
              </w:rPr>
            </w:pPr>
          </w:p>
        </w:tc>
      </w:tr>
      <w:tr>
        <w:trPr>
          <w:trHeight w:val="340" w:hRule="atLeast"/>
        </w:trPr>
        <w:tc>
          <w:tcPr>
            <w:tcW w:w="3115" w:type="dxa"/>
          </w:tcPr>
          <w:p>
            <w:pPr>
              <w:pStyle w:val="TableParagraph"/>
              <w:spacing w:line="273" w:lineRule="exact"/>
              <w:ind w:left="110"/>
              <w:rPr>
                <w:sz w:val="24"/>
              </w:rPr>
            </w:pPr>
            <w:r>
              <w:rPr>
                <w:sz w:val="24"/>
              </w:rPr>
              <w:t>Allocations familiales CAF</w:t>
            </w:r>
          </w:p>
        </w:tc>
        <w:tc>
          <w:tcPr>
            <w:tcW w:w="1603" w:type="dxa"/>
          </w:tcPr>
          <w:p>
            <w:pPr>
              <w:pStyle w:val="TableParagraph"/>
              <w:rPr>
                <w:sz w:val="22"/>
              </w:rPr>
            </w:pPr>
          </w:p>
        </w:tc>
        <w:tc>
          <w:tcPr>
            <w:tcW w:w="3033" w:type="dxa"/>
          </w:tcPr>
          <w:p>
            <w:pPr>
              <w:pStyle w:val="TableParagraph"/>
              <w:spacing w:line="273" w:lineRule="exact"/>
              <w:ind w:left="110"/>
              <w:rPr>
                <w:sz w:val="24"/>
              </w:rPr>
            </w:pPr>
            <w:r>
              <w:rPr>
                <w:sz w:val="24"/>
              </w:rPr>
              <w:t>Internet</w:t>
            </w:r>
          </w:p>
        </w:tc>
        <w:tc>
          <w:tcPr>
            <w:tcW w:w="1766" w:type="dxa"/>
          </w:tcPr>
          <w:p>
            <w:pPr>
              <w:pStyle w:val="TableParagraph"/>
              <w:rPr>
                <w:sz w:val="22"/>
              </w:rPr>
            </w:pPr>
          </w:p>
        </w:tc>
      </w:tr>
      <w:tr>
        <w:trPr>
          <w:trHeight w:val="830" w:hRule="atLeast"/>
        </w:trPr>
        <w:tc>
          <w:tcPr>
            <w:tcW w:w="3115" w:type="dxa"/>
          </w:tcPr>
          <w:p>
            <w:pPr>
              <w:pStyle w:val="TableParagraph"/>
              <w:spacing w:line="273" w:lineRule="exact"/>
              <w:ind w:left="110"/>
              <w:rPr>
                <w:sz w:val="24"/>
              </w:rPr>
            </w:pPr>
            <w:r>
              <w:rPr>
                <w:sz w:val="24"/>
              </w:rPr>
              <w:t>Allocations logement CAF</w:t>
            </w:r>
          </w:p>
        </w:tc>
        <w:tc>
          <w:tcPr>
            <w:tcW w:w="1603" w:type="dxa"/>
          </w:tcPr>
          <w:p>
            <w:pPr>
              <w:pStyle w:val="TableParagraph"/>
              <w:rPr>
                <w:sz w:val="22"/>
              </w:rPr>
            </w:pPr>
          </w:p>
        </w:tc>
        <w:tc>
          <w:tcPr>
            <w:tcW w:w="3033" w:type="dxa"/>
          </w:tcPr>
          <w:p>
            <w:pPr>
              <w:pStyle w:val="TableParagraph"/>
              <w:spacing w:line="273" w:lineRule="exact"/>
              <w:ind w:left="110"/>
              <w:rPr>
                <w:sz w:val="24"/>
              </w:rPr>
            </w:pPr>
            <w:r>
              <w:rPr>
                <w:sz w:val="24"/>
              </w:rPr>
              <w:t>Assurances (logement,</w:t>
            </w:r>
          </w:p>
          <w:p>
            <w:pPr>
              <w:pStyle w:val="TableParagraph"/>
              <w:spacing w:line="274" w:lineRule="exact" w:before="7"/>
              <w:ind w:left="110" w:right="354"/>
              <w:rPr>
                <w:sz w:val="24"/>
              </w:rPr>
            </w:pPr>
            <w:r>
              <w:rPr>
                <w:sz w:val="24"/>
              </w:rPr>
              <w:t>véhicule, complémentaire, santé…)</w:t>
            </w:r>
          </w:p>
        </w:tc>
        <w:tc>
          <w:tcPr>
            <w:tcW w:w="1766" w:type="dxa"/>
          </w:tcPr>
          <w:p>
            <w:pPr>
              <w:pStyle w:val="TableParagraph"/>
              <w:rPr>
                <w:sz w:val="22"/>
              </w:rPr>
            </w:pPr>
          </w:p>
        </w:tc>
      </w:tr>
      <w:tr>
        <w:trPr>
          <w:trHeight w:val="825" w:hRule="atLeast"/>
        </w:trPr>
        <w:tc>
          <w:tcPr>
            <w:tcW w:w="3115" w:type="dxa"/>
          </w:tcPr>
          <w:p>
            <w:pPr>
              <w:pStyle w:val="TableParagraph"/>
              <w:spacing w:line="237" w:lineRule="auto"/>
              <w:ind w:left="110" w:right="116"/>
              <w:rPr>
                <w:sz w:val="24"/>
              </w:rPr>
            </w:pPr>
            <w:r>
              <w:rPr>
                <w:sz w:val="24"/>
              </w:rPr>
              <w:t>Pension alimentaire reçue des parents</w:t>
            </w:r>
          </w:p>
        </w:tc>
        <w:tc>
          <w:tcPr>
            <w:tcW w:w="1603" w:type="dxa"/>
          </w:tcPr>
          <w:p>
            <w:pPr>
              <w:pStyle w:val="TableParagraph"/>
              <w:rPr>
                <w:sz w:val="22"/>
              </w:rPr>
            </w:pPr>
          </w:p>
        </w:tc>
        <w:tc>
          <w:tcPr>
            <w:tcW w:w="3033" w:type="dxa"/>
          </w:tcPr>
          <w:p>
            <w:pPr>
              <w:pStyle w:val="TableParagraph"/>
              <w:spacing w:line="237" w:lineRule="auto"/>
              <w:ind w:left="110" w:right="374"/>
              <w:rPr>
                <w:sz w:val="24"/>
              </w:rPr>
            </w:pPr>
            <w:r>
              <w:rPr>
                <w:sz w:val="24"/>
              </w:rPr>
              <w:t>Frais de transport ou de carburant (seulement pour</w:t>
            </w:r>
          </w:p>
          <w:p>
            <w:pPr>
              <w:pStyle w:val="TableParagraph"/>
              <w:spacing w:line="257" w:lineRule="exact" w:before="2"/>
              <w:ind w:left="110"/>
              <w:rPr>
                <w:sz w:val="24"/>
              </w:rPr>
            </w:pPr>
            <w:r>
              <w:rPr>
                <w:sz w:val="24"/>
              </w:rPr>
              <w:t>emploi et études)</w:t>
            </w:r>
          </w:p>
        </w:tc>
        <w:tc>
          <w:tcPr>
            <w:tcW w:w="1766" w:type="dxa"/>
          </w:tcPr>
          <w:p>
            <w:pPr>
              <w:pStyle w:val="TableParagraph"/>
              <w:rPr>
                <w:sz w:val="22"/>
              </w:rPr>
            </w:pPr>
          </w:p>
        </w:tc>
      </w:tr>
      <w:tr>
        <w:trPr>
          <w:trHeight w:val="277" w:hRule="atLeast"/>
        </w:trPr>
        <w:tc>
          <w:tcPr>
            <w:tcW w:w="3115" w:type="dxa"/>
          </w:tcPr>
          <w:p>
            <w:pPr>
              <w:pStyle w:val="TableParagraph"/>
              <w:spacing w:line="258" w:lineRule="exact"/>
              <w:ind w:left="110"/>
              <w:rPr>
                <w:sz w:val="24"/>
              </w:rPr>
            </w:pPr>
            <w:r>
              <w:rPr>
                <w:sz w:val="24"/>
              </w:rPr>
              <w:t>Aides familiales</w:t>
            </w:r>
          </w:p>
        </w:tc>
        <w:tc>
          <w:tcPr>
            <w:tcW w:w="1603" w:type="dxa"/>
          </w:tcPr>
          <w:p>
            <w:pPr>
              <w:pStyle w:val="TableParagraph"/>
              <w:rPr>
                <w:sz w:val="20"/>
              </w:rPr>
            </w:pPr>
          </w:p>
        </w:tc>
        <w:tc>
          <w:tcPr>
            <w:tcW w:w="3033" w:type="dxa"/>
          </w:tcPr>
          <w:p>
            <w:pPr>
              <w:pStyle w:val="TableParagraph"/>
              <w:spacing w:line="258" w:lineRule="exact"/>
              <w:ind w:left="110"/>
              <w:rPr>
                <w:sz w:val="24"/>
              </w:rPr>
            </w:pPr>
            <w:r>
              <w:rPr>
                <w:sz w:val="24"/>
              </w:rPr>
              <w:t>Frais de scolarité</w:t>
            </w:r>
          </w:p>
        </w:tc>
        <w:tc>
          <w:tcPr>
            <w:tcW w:w="1766" w:type="dxa"/>
          </w:tcPr>
          <w:p>
            <w:pPr>
              <w:pStyle w:val="TableParagraph"/>
              <w:rPr>
                <w:sz w:val="20"/>
              </w:rPr>
            </w:pPr>
          </w:p>
        </w:tc>
      </w:tr>
      <w:tr>
        <w:trPr>
          <w:trHeight w:val="551" w:hRule="atLeast"/>
        </w:trPr>
        <w:tc>
          <w:tcPr>
            <w:tcW w:w="3115" w:type="dxa"/>
          </w:tcPr>
          <w:p>
            <w:pPr>
              <w:pStyle w:val="TableParagraph"/>
              <w:spacing w:line="273" w:lineRule="exact"/>
              <w:ind w:left="110"/>
              <w:rPr>
                <w:sz w:val="24"/>
              </w:rPr>
            </w:pPr>
            <w:r>
              <w:rPr>
                <w:sz w:val="24"/>
              </w:rPr>
              <w:t>Autres :</w:t>
            </w:r>
          </w:p>
        </w:tc>
        <w:tc>
          <w:tcPr>
            <w:tcW w:w="1603" w:type="dxa"/>
          </w:tcPr>
          <w:p>
            <w:pPr>
              <w:pStyle w:val="TableParagraph"/>
              <w:rPr>
                <w:sz w:val="22"/>
              </w:rPr>
            </w:pPr>
          </w:p>
        </w:tc>
        <w:tc>
          <w:tcPr>
            <w:tcW w:w="3033" w:type="dxa"/>
          </w:tcPr>
          <w:p>
            <w:pPr>
              <w:pStyle w:val="TableParagraph"/>
              <w:spacing w:line="273" w:lineRule="exact"/>
              <w:ind w:left="110"/>
              <w:rPr>
                <w:sz w:val="24"/>
              </w:rPr>
            </w:pPr>
            <w:r>
              <w:rPr>
                <w:sz w:val="24"/>
              </w:rPr>
              <w:t>Emprunts (frais de scolarité,</w:t>
            </w:r>
          </w:p>
          <w:p>
            <w:pPr>
              <w:pStyle w:val="TableParagraph"/>
              <w:spacing w:line="257" w:lineRule="exact" w:before="2"/>
              <w:ind w:left="110"/>
              <w:rPr>
                <w:sz w:val="24"/>
              </w:rPr>
            </w:pPr>
            <w:r>
              <w:rPr>
                <w:sz w:val="24"/>
              </w:rPr>
              <w:t>ordinateurs…)</w:t>
            </w:r>
          </w:p>
        </w:tc>
        <w:tc>
          <w:tcPr>
            <w:tcW w:w="1766" w:type="dxa"/>
          </w:tcPr>
          <w:p>
            <w:pPr>
              <w:pStyle w:val="TableParagraph"/>
              <w:rPr>
                <w:sz w:val="22"/>
              </w:rPr>
            </w:pPr>
          </w:p>
        </w:tc>
      </w:tr>
      <w:tr>
        <w:trPr>
          <w:trHeight w:val="551" w:hRule="atLeast"/>
        </w:trPr>
        <w:tc>
          <w:tcPr>
            <w:tcW w:w="3115" w:type="dxa"/>
          </w:tcPr>
          <w:p>
            <w:pPr>
              <w:pStyle w:val="TableParagraph"/>
              <w:rPr>
                <w:sz w:val="22"/>
              </w:rPr>
            </w:pPr>
          </w:p>
        </w:tc>
        <w:tc>
          <w:tcPr>
            <w:tcW w:w="1603" w:type="dxa"/>
          </w:tcPr>
          <w:p>
            <w:pPr>
              <w:pStyle w:val="TableParagraph"/>
              <w:rPr>
                <w:sz w:val="22"/>
              </w:rPr>
            </w:pPr>
          </w:p>
        </w:tc>
        <w:tc>
          <w:tcPr>
            <w:tcW w:w="3033" w:type="dxa"/>
          </w:tcPr>
          <w:p>
            <w:pPr>
              <w:pStyle w:val="TableParagraph"/>
              <w:spacing w:line="273" w:lineRule="exact"/>
              <w:ind w:left="110"/>
              <w:rPr>
                <w:sz w:val="24"/>
              </w:rPr>
            </w:pPr>
            <w:r>
              <w:rPr>
                <w:sz w:val="24"/>
              </w:rPr>
              <w:t>Taxe d’habitation/impôts sur</w:t>
            </w:r>
          </w:p>
          <w:p>
            <w:pPr>
              <w:pStyle w:val="TableParagraph"/>
              <w:spacing w:line="257" w:lineRule="exact" w:before="2"/>
              <w:ind w:left="110"/>
              <w:rPr>
                <w:sz w:val="24"/>
              </w:rPr>
            </w:pPr>
            <w:r>
              <w:rPr>
                <w:sz w:val="24"/>
              </w:rPr>
              <w:t>le revenu (si mensualisé)</w:t>
            </w:r>
          </w:p>
        </w:tc>
        <w:tc>
          <w:tcPr>
            <w:tcW w:w="1766" w:type="dxa"/>
          </w:tcPr>
          <w:p>
            <w:pPr>
              <w:pStyle w:val="TableParagraph"/>
              <w:rPr>
                <w:sz w:val="22"/>
              </w:rPr>
            </w:pPr>
          </w:p>
        </w:tc>
      </w:tr>
      <w:tr>
        <w:trPr>
          <w:trHeight w:val="278" w:hRule="atLeast"/>
        </w:trPr>
        <w:tc>
          <w:tcPr>
            <w:tcW w:w="3115" w:type="dxa"/>
          </w:tcPr>
          <w:p>
            <w:pPr>
              <w:pStyle w:val="TableParagraph"/>
              <w:rPr>
                <w:sz w:val="20"/>
              </w:rPr>
            </w:pPr>
          </w:p>
        </w:tc>
        <w:tc>
          <w:tcPr>
            <w:tcW w:w="1603" w:type="dxa"/>
          </w:tcPr>
          <w:p>
            <w:pPr>
              <w:pStyle w:val="TableParagraph"/>
              <w:rPr>
                <w:sz w:val="20"/>
              </w:rPr>
            </w:pPr>
          </w:p>
        </w:tc>
        <w:tc>
          <w:tcPr>
            <w:tcW w:w="3033" w:type="dxa"/>
          </w:tcPr>
          <w:p>
            <w:pPr>
              <w:pStyle w:val="TableParagraph"/>
              <w:spacing w:line="258" w:lineRule="exact"/>
              <w:ind w:left="110"/>
              <w:rPr>
                <w:sz w:val="24"/>
              </w:rPr>
            </w:pPr>
            <w:r>
              <w:rPr>
                <w:sz w:val="24"/>
              </w:rPr>
              <w:t>Pension alimentaire versée</w:t>
            </w:r>
          </w:p>
        </w:tc>
        <w:tc>
          <w:tcPr>
            <w:tcW w:w="1766" w:type="dxa"/>
          </w:tcPr>
          <w:p>
            <w:pPr>
              <w:pStyle w:val="TableParagraph"/>
              <w:rPr>
                <w:sz w:val="20"/>
              </w:rPr>
            </w:pPr>
          </w:p>
        </w:tc>
      </w:tr>
      <w:tr>
        <w:trPr>
          <w:trHeight w:val="273" w:hRule="atLeast"/>
        </w:trPr>
        <w:tc>
          <w:tcPr>
            <w:tcW w:w="3115" w:type="dxa"/>
          </w:tcPr>
          <w:p>
            <w:pPr>
              <w:pStyle w:val="TableParagraph"/>
              <w:rPr>
                <w:sz w:val="20"/>
              </w:rPr>
            </w:pPr>
          </w:p>
        </w:tc>
        <w:tc>
          <w:tcPr>
            <w:tcW w:w="1603" w:type="dxa"/>
          </w:tcPr>
          <w:p>
            <w:pPr>
              <w:pStyle w:val="TableParagraph"/>
              <w:rPr>
                <w:sz w:val="20"/>
              </w:rPr>
            </w:pPr>
          </w:p>
        </w:tc>
        <w:tc>
          <w:tcPr>
            <w:tcW w:w="3033" w:type="dxa"/>
          </w:tcPr>
          <w:p>
            <w:pPr>
              <w:pStyle w:val="TableParagraph"/>
              <w:spacing w:line="253" w:lineRule="exact"/>
              <w:ind w:left="110"/>
              <w:rPr>
                <w:sz w:val="24"/>
              </w:rPr>
            </w:pPr>
            <w:r>
              <w:rPr>
                <w:sz w:val="24"/>
              </w:rPr>
              <w:t>Autres :</w:t>
            </w:r>
          </w:p>
        </w:tc>
        <w:tc>
          <w:tcPr>
            <w:tcW w:w="1766" w:type="dxa"/>
          </w:tcPr>
          <w:p>
            <w:pPr>
              <w:pStyle w:val="TableParagraph"/>
              <w:rPr>
                <w:sz w:val="20"/>
              </w:rPr>
            </w:pPr>
          </w:p>
        </w:tc>
      </w:tr>
      <w:tr>
        <w:trPr>
          <w:trHeight w:val="277" w:hRule="atLeast"/>
        </w:trPr>
        <w:tc>
          <w:tcPr>
            <w:tcW w:w="3115" w:type="dxa"/>
          </w:tcPr>
          <w:p>
            <w:pPr>
              <w:pStyle w:val="TableParagraph"/>
              <w:rPr>
                <w:sz w:val="20"/>
              </w:rPr>
            </w:pPr>
          </w:p>
        </w:tc>
        <w:tc>
          <w:tcPr>
            <w:tcW w:w="1603" w:type="dxa"/>
          </w:tcPr>
          <w:p>
            <w:pPr>
              <w:pStyle w:val="TableParagraph"/>
              <w:rPr>
                <w:sz w:val="20"/>
              </w:rPr>
            </w:pPr>
          </w:p>
        </w:tc>
        <w:tc>
          <w:tcPr>
            <w:tcW w:w="3033" w:type="dxa"/>
          </w:tcPr>
          <w:p>
            <w:pPr>
              <w:pStyle w:val="TableParagraph"/>
              <w:rPr>
                <w:sz w:val="20"/>
              </w:rPr>
            </w:pPr>
          </w:p>
        </w:tc>
        <w:tc>
          <w:tcPr>
            <w:tcW w:w="1766" w:type="dxa"/>
          </w:tcPr>
          <w:p>
            <w:pPr>
              <w:pStyle w:val="TableParagraph"/>
              <w:rPr>
                <w:sz w:val="20"/>
              </w:rPr>
            </w:pPr>
          </w:p>
        </w:tc>
      </w:tr>
      <w:tr>
        <w:trPr>
          <w:trHeight w:val="273" w:hRule="atLeast"/>
        </w:trPr>
        <w:tc>
          <w:tcPr>
            <w:tcW w:w="3115" w:type="dxa"/>
          </w:tcPr>
          <w:p>
            <w:pPr>
              <w:pStyle w:val="TableParagraph"/>
              <w:rPr>
                <w:sz w:val="20"/>
              </w:rPr>
            </w:pPr>
          </w:p>
        </w:tc>
        <w:tc>
          <w:tcPr>
            <w:tcW w:w="1603" w:type="dxa"/>
          </w:tcPr>
          <w:p>
            <w:pPr>
              <w:pStyle w:val="TableParagraph"/>
              <w:rPr>
                <w:sz w:val="20"/>
              </w:rPr>
            </w:pPr>
          </w:p>
        </w:tc>
        <w:tc>
          <w:tcPr>
            <w:tcW w:w="3033" w:type="dxa"/>
          </w:tcPr>
          <w:p>
            <w:pPr>
              <w:pStyle w:val="TableParagraph"/>
              <w:rPr>
                <w:sz w:val="20"/>
              </w:rPr>
            </w:pPr>
          </w:p>
        </w:tc>
        <w:tc>
          <w:tcPr>
            <w:tcW w:w="1766" w:type="dxa"/>
          </w:tcPr>
          <w:p>
            <w:pPr>
              <w:pStyle w:val="TableParagraph"/>
              <w:rPr>
                <w:sz w:val="20"/>
              </w:rPr>
            </w:pPr>
          </w:p>
        </w:tc>
      </w:tr>
      <w:tr>
        <w:trPr>
          <w:trHeight w:val="489" w:hRule="atLeast"/>
        </w:trPr>
        <w:tc>
          <w:tcPr>
            <w:tcW w:w="3115" w:type="dxa"/>
          </w:tcPr>
          <w:p>
            <w:pPr>
              <w:pStyle w:val="TableParagraph"/>
              <w:spacing w:line="296" w:lineRule="exact"/>
              <w:ind w:left="110"/>
              <w:rPr>
                <w:b/>
                <w:sz w:val="26"/>
              </w:rPr>
            </w:pPr>
            <w:r>
              <w:rPr>
                <w:b/>
                <w:sz w:val="26"/>
              </w:rPr>
              <w:t>Total</w:t>
            </w:r>
          </w:p>
        </w:tc>
        <w:tc>
          <w:tcPr>
            <w:tcW w:w="1603" w:type="dxa"/>
          </w:tcPr>
          <w:p>
            <w:pPr>
              <w:pStyle w:val="TableParagraph"/>
              <w:rPr>
                <w:sz w:val="22"/>
              </w:rPr>
            </w:pPr>
          </w:p>
        </w:tc>
        <w:tc>
          <w:tcPr>
            <w:tcW w:w="3033" w:type="dxa"/>
          </w:tcPr>
          <w:p>
            <w:pPr>
              <w:pStyle w:val="TableParagraph"/>
              <w:spacing w:line="296" w:lineRule="exact"/>
              <w:ind w:left="110"/>
              <w:rPr>
                <w:b/>
                <w:sz w:val="26"/>
              </w:rPr>
            </w:pPr>
            <w:r>
              <w:rPr>
                <w:b/>
                <w:sz w:val="26"/>
              </w:rPr>
              <w:t>Total</w:t>
            </w:r>
          </w:p>
        </w:tc>
        <w:tc>
          <w:tcPr>
            <w:tcW w:w="1766" w:type="dxa"/>
          </w:tcPr>
          <w:p>
            <w:pPr>
              <w:pStyle w:val="TableParagraph"/>
              <w:rPr>
                <w:sz w:val="22"/>
              </w:rPr>
            </w:pPr>
          </w:p>
        </w:tc>
      </w:tr>
    </w:tbl>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
        <w:rPr>
          <w:i/>
          <w:sz w:val="14"/>
        </w:rPr>
      </w:pPr>
    </w:p>
    <w:tbl>
      <w:tblPr>
        <w:tblW w:w="0" w:type="auto"/>
        <w:jc w:val="left"/>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36"/>
        <w:gridCol w:w="2165"/>
        <w:gridCol w:w="2165"/>
        <w:gridCol w:w="2223"/>
      </w:tblGrid>
      <w:tr>
        <w:trPr>
          <w:trHeight w:val="273" w:hRule="atLeast"/>
        </w:trPr>
        <w:tc>
          <w:tcPr>
            <w:tcW w:w="2736" w:type="dxa"/>
            <w:shd w:val="clear" w:color="auto" w:fill="D9D9D9"/>
          </w:tcPr>
          <w:p>
            <w:pPr>
              <w:pStyle w:val="TableParagraph"/>
              <w:spacing w:line="253" w:lineRule="exact"/>
              <w:ind w:right="813"/>
              <w:jc w:val="right"/>
              <w:rPr>
                <w:sz w:val="24"/>
              </w:rPr>
            </w:pPr>
            <w:r>
              <w:rPr>
                <w:sz w:val="24"/>
              </w:rPr>
              <w:t>De</w:t>
            </w:r>
          </w:p>
        </w:tc>
        <w:tc>
          <w:tcPr>
            <w:tcW w:w="2165" w:type="dxa"/>
            <w:shd w:val="clear" w:color="auto" w:fill="D9D9D9"/>
          </w:tcPr>
          <w:p>
            <w:pPr>
              <w:pStyle w:val="TableParagraph"/>
              <w:spacing w:line="253" w:lineRule="exact"/>
              <w:ind w:left="3"/>
              <w:jc w:val="center"/>
              <w:rPr>
                <w:sz w:val="24"/>
              </w:rPr>
            </w:pPr>
            <w:r>
              <w:rPr>
                <w:sz w:val="24"/>
              </w:rPr>
              <w:t>A</w:t>
            </w:r>
          </w:p>
        </w:tc>
        <w:tc>
          <w:tcPr>
            <w:tcW w:w="2165" w:type="dxa"/>
            <w:shd w:val="clear" w:color="auto" w:fill="D9D9D9"/>
          </w:tcPr>
          <w:p>
            <w:pPr>
              <w:pStyle w:val="TableParagraph"/>
              <w:spacing w:line="253" w:lineRule="exact"/>
              <w:ind w:left="649" w:right="646"/>
              <w:jc w:val="center"/>
              <w:rPr>
                <w:sz w:val="24"/>
              </w:rPr>
            </w:pPr>
            <w:r>
              <w:rPr>
                <w:sz w:val="24"/>
              </w:rPr>
              <w:t>Réel</w:t>
            </w:r>
          </w:p>
        </w:tc>
        <w:tc>
          <w:tcPr>
            <w:tcW w:w="2223" w:type="dxa"/>
            <w:shd w:val="clear" w:color="auto" w:fill="D9D9D9"/>
          </w:tcPr>
          <w:p>
            <w:pPr>
              <w:pStyle w:val="TableParagraph"/>
              <w:spacing w:line="253" w:lineRule="exact"/>
              <w:ind w:left="678" w:right="674"/>
              <w:jc w:val="center"/>
              <w:rPr>
                <w:sz w:val="24"/>
              </w:rPr>
            </w:pPr>
            <w:r>
              <w:rPr>
                <w:sz w:val="24"/>
              </w:rPr>
              <w:t>Panier</w:t>
            </w:r>
          </w:p>
        </w:tc>
      </w:tr>
      <w:tr>
        <w:trPr>
          <w:trHeight w:val="278" w:hRule="atLeast"/>
        </w:trPr>
        <w:tc>
          <w:tcPr>
            <w:tcW w:w="2736" w:type="dxa"/>
          </w:tcPr>
          <w:p>
            <w:pPr>
              <w:pStyle w:val="TableParagraph"/>
              <w:spacing w:line="258" w:lineRule="exact"/>
              <w:ind w:right="854"/>
              <w:jc w:val="right"/>
              <w:rPr>
                <w:sz w:val="24"/>
              </w:rPr>
            </w:pPr>
            <w:r>
              <w:rPr>
                <w:sz w:val="24"/>
              </w:rPr>
              <w:t>1.20 euros</w:t>
            </w:r>
          </w:p>
        </w:tc>
        <w:tc>
          <w:tcPr>
            <w:tcW w:w="2165" w:type="dxa"/>
          </w:tcPr>
          <w:p>
            <w:pPr>
              <w:pStyle w:val="TableParagraph"/>
              <w:spacing w:line="258" w:lineRule="exact"/>
              <w:ind w:left="579"/>
              <w:rPr>
                <w:sz w:val="24"/>
              </w:rPr>
            </w:pPr>
            <w:r>
              <w:rPr>
                <w:sz w:val="24"/>
              </w:rPr>
              <w:t>3.00 euros</w:t>
            </w:r>
          </w:p>
        </w:tc>
        <w:tc>
          <w:tcPr>
            <w:tcW w:w="2165" w:type="dxa"/>
          </w:tcPr>
          <w:p>
            <w:pPr>
              <w:pStyle w:val="TableParagraph"/>
              <w:spacing w:line="258" w:lineRule="exact"/>
              <w:ind w:left="649" w:right="646"/>
              <w:jc w:val="center"/>
              <w:rPr>
                <w:sz w:val="24"/>
              </w:rPr>
            </w:pPr>
            <w:r>
              <w:rPr>
                <w:sz w:val="24"/>
              </w:rPr>
              <w:t>80 euros</w:t>
            </w:r>
          </w:p>
        </w:tc>
        <w:tc>
          <w:tcPr>
            <w:tcW w:w="2223" w:type="dxa"/>
          </w:tcPr>
          <w:p>
            <w:pPr>
              <w:pStyle w:val="TableParagraph"/>
              <w:spacing w:line="258" w:lineRule="exact"/>
              <w:ind w:left="678" w:right="674"/>
              <w:jc w:val="center"/>
              <w:rPr>
                <w:sz w:val="24"/>
              </w:rPr>
            </w:pPr>
            <w:r>
              <w:rPr>
                <w:sz w:val="24"/>
              </w:rPr>
              <w:t>12 euros</w:t>
            </w:r>
          </w:p>
        </w:tc>
      </w:tr>
      <w:tr>
        <w:trPr>
          <w:trHeight w:val="273" w:hRule="atLeast"/>
        </w:trPr>
        <w:tc>
          <w:tcPr>
            <w:tcW w:w="2736" w:type="dxa"/>
          </w:tcPr>
          <w:p>
            <w:pPr>
              <w:pStyle w:val="TableParagraph"/>
              <w:spacing w:line="253" w:lineRule="exact"/>
              <w:ind w:right="854"/>
              <w:jc w:val="right"/>
              <w:rPr>
                <w:sz w:val="24"/>
              </w:rPr>
            </w:pPr>
            <w:r>
              <w:rPr>
                <w:sz w:val="24"/>
              </w:rPr>
              <w:t>3.01 euros</w:t>
            </w:r>
          </w:p>
        </w:tc>
        <w:tc>
          <w:tcPr>
            <w:tcW w:w="2165" w:type="dxa"/>
          </w:tcPr>
          <w:p>
            <w:pPr>
              <w:pStyle w:val="TableParagraph"/>
              <w:spacing w:line="253" w:lineRule="exact"/>
              <w:ind w:left="579"/>
              <w:rPr>
                <w:sz w:val="24"/>
              </w:rPr>
            </w:pPr>
            <w:r>
              <w:rPr>
                <w:sz w:val="24"/>
              </w:rPr>
              <w:t>5.00 euros</w:t>
            </w:r>
          </w:p>
        </w:tc>
        <w:tc>
          <w:tcPr>
            <w:tcW w:w="2165" w:type="dxa"/>
          </w:tcPr>
          <w:p>
            <w:pPr>
              <w:pStyle w:val="TableParagraph"/>
              <w:spacing w:line="253" w:lineRule="exact"/>
              <w:ind w:left="649" w:right="646"/>
              <w:jc w:val="center"/>
              <w:rPr>
                <w:sz w:val="24"/>
              </w:rPr>
            </w:pPr>
            <w:r>
              <w:rPr>
                <w:sz w:val="24"/>
              </w:rPr>
              <w:t>75 euros</w:t>
            </w:r>
          </w:p>
        </w:tc>
        <w:tc>
          <w:tcPr>
            <w:tcW w:w="2223" w:type="dxa"/>
          </w:tcPr>
          <w:p>
            <w:pPr>
              <w:pStyle w:val="TableParagraph"/>
              <w:spacing w:line="253" w:lineRule="exact"/>
              <w:ind w:left="678" w:right="674"/>
              <w:jc w:val="center"/>
              <w:rPr>
                <w:sz w:val="24"/>
              </w:rPr>
            </w:pPr>
            <w:r>
              <w:rPr>
                <w:sz w:val="24"/>
              </w:rPr>
              <w:t>11 euros</w:t>
            </w:r>
          </w:p>
        </w:tc>
      </w:tr>
      <w:tr>
        <w:trPr>
          <w:trHeight w:val="278" w:hRule="atLeast"/>
        </w:trPr>
        <w:tc>
          <w:tcPr>
            <w:tcW w:w="2736" w:type="dxa"/>
          </w:tcPr>
          <w:p>
            <w:pPr>
              <w:pStyle w:val="TableParagraph"/>
              <w:spacing w:line="258" w:lineRule="exact"/>
              <w:ind w:right="854"/>
              <w:jc w:val="right"/>
              <w:rPr>
                <w:sz w:val="24"/>
              </w:rPr>
            </w:pPr>
            <w:r>
              <w:rPr>
                <w:sz w:val="24"/>
              </w:rPr>
              <w:t>5.01 euros</w:t>
            </w:r>
          </w:p>
        </w:tc>
        <w:tc>
          <w:tcPr>
            <w:tcW w:w="2165" w:type="dxa"/>
          </w:tcPr>
          <w:p>
            <w:pPr>
              <w:pStyle w:val="TableParagraph"/>
              <w:spacing w:line="258" w:lineRule="exact"/>
              <w:ind w:left="579"/>
              <w:rPr>
                <w:sz w:val="24"/>
              </w:rPr>
            </w:pPr>
            <w:r>
              <w:rPr>
                <w:sz w:val="24"/>
              </w:rPr>
              <w:t>6.00 euros</w:t>
            </w:r>
          </w:p>
        </w:tc>
        <w:tc>
          <w:tcPr>
            <w:tcW w:w="2165" w:type="dxa"/>
          </w:tcPr>
          <w:p>
            <w:pPr>
              <w:pStyle w:val="TableParagraph"/>
              <w:spacing w:line="258" w:lineRule="exact"/>
              <w:ind w:left="649" w:right="646"/>
              <w:jc w:val="center"/>
              <w:rPr>
                <w:sz w:val="24"/>
              </w:rPr>
            </w:pPr>
            <w:r>
              <w:rPr>
                <w:sz w:val="24"/>
              </w:rPr>
              <w:t>65 euros</w:t>
            </w:r>
          </w:p>
        </w:tc>
        <w:tc>
          <w:tcPr>
            <w:tcW w:w="2223" w:type="dxa"/>
          </w:tcPr>
          <w:p>
            <w:pPr>
              <w:pStyle w:val="TableParagraph"/>
              <w:spacing w:line="258" w:lineRule="exact"/>
              <w:ind w:left="678" w:right="674"/>
              <w:jc w:val="center"/>
              <w:rPr>
                <w:sz w:val="24"/>
              </w:rPr>
            </w:pPr>
            <w:r>
              <w:rPr>
                <w:sz w:val="24"/>
              </w:rPr>
              <w:t>10 euros</w:t>
            </w:r>
          </w:p>
        </w:tc>
      </w:tr>
      <w:tr>
        <w:trPr>
          <w:trHeight w:val="273" w:hRule="atLeast"/>
        </w:trPr>
        <w:tc>
          <w:tcPr>
            <w:tcW w:w="2736" w:type="dxa"/>
          </w:tcPr>
          <w:p>
            <w:pPr>
              <w:pStyle w:val="TableParagraph"/>
              <w:spacing w:line="253" w:lineRule="exact"/>
              <w:ind w:right="854"/>
              <w:jc w:val="right"/>
              <w:rPr>
                <w:sz w:val="24"/>
              </w:rPr>
            </w:pPr>
            <w:r>
              <w:rPr>
                <w:sz w:val="24"/>
              </w:rPr>
              <w:t>6.01 euros</w:t>
            </w:r>
          </w:p>
        </w:tc>
        <w:tc>
          <w:tcPr>
            <w:tcW w:w="2165" w:type="dxa"/>
          </w:tcPr>
          <w:p>
            <w:pPr>
              <w:pStyle w:val="TableParagraph"/>
              <w:spacing w:line="253" w:lineRule="exact"/>
              <w:ind w:left="579"/>
              <w:rPr>
                <w:sz w:val="24"/>
              </w:rPr>
            </w:pPr>
            <w:r>
              <w:rPr>
                <w:sz w:val="24"/>
              </w:rPr>
              <w:t>7.40 euros</w:t>
            </w:r>
          </w:p>
        </w:tc>
        <w:tc>
          <w:tcPr>
            <w:tcW w:w="2165" w:type="dxa"/>
          </w:tcPr>
          <w:p>
            <w:pPr>
              <w:pStyle w:val="TableParagraph"/>
              <w:spacing w:line="253" w:lineRule="exact"/>
              <w:ind w:left="649" w:right="646"/>
              <w:jc w:val="center"/>
              <w:rPr>
                <w:sz w:val="24"/>
              </w:rPr>
            </w:pPr>
            <w:r>
              <w:rPr>
                <w:sz w:val="24"/>
              </w:rPr>
              <w:t>60 euros</w:t>
            </w:r>
          </w:p>
        </w:tc>
        <w:tc>
          <w:tcPr>
            <w:tcW w:w="2223" w:type="dxa"/>
          </w:tcPr>
          <w:p>
            <w:pPr>
              <w:pStyle w:val="TableParagraph"/>
              <w:spacing w:line="253" w:lineRule="exact"/>
              <w:ind w:left="678" w:right="674"/>
              <w:jc w:val="center"/>
              <w:rPr>
                <w:sz w:val="24"/>
              </w:rPr>
            </w:pPr>
            <w:r>
              <w:rPr>
                <w:sz w:val="24"/>
              </w:rPr>
              <w:t>9 euros</w:t>
            </w:r>
          </w:p>
        </w:tc>
      </w:tr>
    </w:tbl>
    <w:p>
      <w:pPr>
        <w:spacing w:after="0" w:line="253" w:lineRule="exact"/>
        <w:jc w:val="center"/>
        <w:rPr>
          <w:sz w:val="24"/>
        </w:rPr>
        <w:sectPr>
          <w:pgSz w:w="11900" w:h="16840"/>
          <w:pgMar w:header="720" w:footer="0" w:top="1320" w:bottom="280" w:left="860" w:right="260"/>
        </w:sectPr>
      </w:pPr>
    </w:p>
    <w:p>
      <w:pPr>
        <w:pStyle w:val="BodyText"/>
        <w:spacing w:before="9"/>
        <w:rPr>
          <w:i/>
          <w:sz w:val="6"/>
        </w:rPr>
      </w:pPr>
      <w:r>
        <w:rPr/>
        <w:pict>
          <v:group style="position:absolute;margin-left:18pt;margin-top:355.200012pt;width:559pt;height:445.8pt;mso-position-horizontal-relative:page;mso-position-vertical-relative:page;z-index:1984" coordorigin="360,7104" coordsize="11180,8916">
            <v:shape style="position:absolute;left:360;top:8116;width:11180;height:7904" type="#_x0000_t75" stroked="false">
              <v:imagedata r:id="rId10" o:title=""/>
            </v:shape>
            <v:shape style="position:absolute;left:1468;top:7104;width:8977;height:1772" type="#_x0000_t75" stroked="false">
              <v:imagedata r:id="rId11" o:title=""/>
            </v:shape>
            <v:shape style="position:absolute;left:1776;top:8661;width:8730;height:540" type="#_x0000_t202" filled="false" stroked="false">
              <v:textbox inset="0,0,0,0">
                <w:txbxContent>
                  <w:p>
                    <w:pPr>
                      <w:spacing w:line="237" w:lineRule="auto" w:before="0"/>
                      <w:ind w:left="360" w:right="0" w:hanging="360"/>
                      <w:jc w:val="left"/>
                      <w:rPr>
                        <w:sz w:val="24"/>
                      </w:rPr>
                    </w:pPr>
                    <w:r>
                      <w:rPr>
                        <w:sz w:val="24"/>
                      </w:rPr>
                      <w:t>2) Dans quelle mesure et de quelle(s) façon(s) souhaiterais tu prendre part au projet de l’Agoraé ?</w:t>
                    </w:r>
                  </w:p>
                </w:txbxContent>
              </v:textbox>
              <w10:wrap type="none"/>
            </v:shape>
            <v:shape style="position:absolute;left:10065;top:15539;width:140;height:266" type="#_x0000_t202" filled="false" stroked="false">
              <v:textbox inset="0,0,0,0">
                <w:txbxContent>
                  <w:p>
                    <w:pPr>
                      <w:spacing w:line="266" w:lineRule="exact" w:before="0"/>
                      <w:ind w:left="0" w:right="0" w:firstLine="0"/>
                      <w:jc w:val="left"/>
                      <w:rPr>
                        <w:sz w:val="24"/>
                      </w:rPr>
                    </w:pPr>
                    <w:r>
                      <w:rPr>
                        <w:sz w:val="24"/>
                      </w:rPr>
                      <w:t>8</w:t>
                    </w:r>
                  </w:p>
                </w:txbxContent>
              </v:textbox>
              <w10:wrap type="none"/>
            </v:shape>
            <w10:wrap type="none"/>
          </v:group>
        </w:pict>
      </w:r>
    </w:p>
    <w:p>
      <w:pPr>
        <w:spacing w:line="240" w:lineRule="auto"/>
        <w:ind w:left="440" w:right="0" w:firstLine="0"/>
        <w:rPr>
          <w:sz w:val="20"/>
        </w:rPr>
      </w:pPr>
      <w:r>
        <w:rPr>
          <w:spacing w:val="-49"/>
          <w:sz w:val="20"/>
        </w:rPr>
        <w:t> </w:t>
      </w:r>
      <w:r>
        <w:rPr>
          <w:spacing w:val="-49"/>
          <w:sz w:val="20"/>
        </w:rPr>
        <w:pict>
          <v:shape style="width:464.65pt;height:16.3500pt;mso-position-horizontal-relative:char;mso-position-vertical-relative:line" type="#_x0000_t202" filled="false" stroked="true" strokeweight=".48pt" strokecolor="#000000">
            <w10:anchorlock/>
            <v:textbox inset="0,0,0,0">
              <w:txbxContent>
                <w:p>
                  <w:pPr>
                    <w:pStyle w:val="BodyText"/>
                    <w:spacing w:before="16"/>
                    <w:ind w:left="2864"/>
                  </w:pPr>
                  <w:r>
                    <w:rPr/>
                    <w:t>MOTIVATION DE LA DEMANDE</w:t>
                  </w:r>
                </w:p>
              </w:txbxContent>
            </v:textbox>
            <v:stroke dashstyle="solid"/>
          </v:shape>
        </w:pict>
      </w:r>
      <w:r>
        <w:rPr>
          <w:spacing w:val="-49"/>
          <w:sz w:val="20"/>
        </w:rPr>
      </w:r>
    </w:p>
    <w:p>
      <w:pPr>
        <w:pStyle w:val="BodyText"/>
        <w:spacing w:before="2"/>
        <w:rPr>
          <w:i/>
          <w:sz w:val="13"/>
        </w:rPr>
      </w:pPr>
    </w:p>
    <w:p>
      <w:pPr>
        <w:spacing w:before="90"/>
        <w:ind w:left="555" w:right="0" w:firstLine="0"/>
        <w:jc w:val="left"/>
        <w:rPr>
          <w:i/>
          <w:sz w:val="24"/>
        </w:rPr>
      </w:pPr>
      <w:r>
        <w:rPr>
          <w:i/>
          <w:sz w:val="24"/>
          <w:u w:val="single"/>
        </w:rPr>
        <w:t>Répondre aux questions de la manière la plus complète possible</w:t>
      </w:r>
    </w:p>
    <w:p>
      <w:pPr>
        <w:pStyle w:val="BodyText"/>
        <w:rPr>
          <w:i/>
          <w:sz w:val="20"/>
        </w:rPr>
      </w:pPr>
    </w:p>
    <w:p>
      <w:pPr>
        <w:pStyle w:val="BodyText"/>
        <w:spacing w:before="11"/>
        <w:rPr>
          <w:i/>
          <w:sz w:val="19"/>
        </w:rPr>
      </w:pPr>
    </w:p>
    <w:p>
      <w:pPr>
        <w:pStyle w:val="BodyText"/>
        <w:spacing w:before="90"/>
        <w:ind w:left="916"/>
      </w:pPr>
      <w:r>
        <w:rPr/>
        <w:t>1) Pour quelle(s) raison(s) demandes tu l’accès à l’épicerie de l’Agoraé ?</w:t>
      </w:r>
    </w:p>
    <w:p>
      <w:pPr>
        <w:spacing w:after="0"/>
        <w:sectPr>
          <w:pgSz w:w="11900" w:h="16840"/>
          <w:pgMar w:header="720" w:footer="0" w:top="1320" w:bottom="280" w:left="860" w:right="260"/>
        </w:sectPr>
      </w:pPr>
    </w:p>
    <w:p>
      <w:pPr>
        <w:pStyle w:val="Heading2"/>
        <w:ind w:left="4068"/>
      </w:pPr>
      <w:r>
        <w:rPr/>
        <w:pict>
          <v:group style="position:absolute;margin-left:18pt;margin-top:355.200012pt;width:559pt;height:445.8pt;mso-position-horizontal-relative:page;mso-position-vertical-relative:page;z-index:2128" coordorigin="360,7104" coordsize="11180,8916">
            <v:shape style="position:absolute;left:360;top:8116;width:11180;height:7904" type="#_x0000_t75" stroked="false">
              <v:imagedata r:id="rId10" o:title=""/>
            </v:shape>
            <v:shape style="position:absolute;left:1468;top:7104;width:8977;height:1772" type="#_x0000_t75" stroked="false">
              <v:imagedata r:id="rId11" o:title=""/>
            </v:shape>
            <v:shape style="position:absolute;left:1776;top:7401;width:200;height:267" type="#_x0000_t202" filled="false" stroked="false">
              <v:textbox inset="0,0,0,0">
                <w:txbxContent>
                  <w:p>
                    <w:pPr>
                      <w:spacing w:before="0"/>
                      <w:ind w:left="0" w:right="0" w:firstLine="0"/>
                      <w:jc w:val="left"/>
                      <w:rPr>
                        <w:rFonts w:ascii="Wingdings" w:hAnsi="Wingdings"/>
                        <w:sz w:val="24"/>
                      </w:rPr>
                    </w:pPr>
                    <w:r>
                      <w:rPr>
                        <w:rFonts w:ascii="Wingdings" w:hAnsi="Wingdings"/>
                        <w:w w:val="50"/>
                        <w:sz w:val="24"/>
                      </w:rPr>
                      <w:t></w:t>
                    </w:r>
                  </w:p>
                </w:txbxContent>
              </v:textbox>
              <w10:wrap type="none"/>
            </v:shape>
            <v:shape style="position:absolute;left:2124;top:7403;width:1099;height:545" type="#_x0000_t202" filled="false" stroked="false">
              <v:textbox inset="0,0,0,0">
                <w:txbxContent>
                  <w:p>
                    <w:pPr>
                      <w:spacing w:line="242" w:lineRule="auto" w:before="0"/>
                      <w:ind w:left="11" w:right="1" w:hanging="12"/>
                      <w:jc w:val="left"/>
                      <w:rPr>
                        <w:sz w:val="24"/>
                      </w:rPr>
                    </w:pPr>
                    <w:r>
                      <w:rPr>
                        <w:sz w:val="24"/>
                      </w:rPr>
                      <w:t>3 derniers demandeur</w:t>
                    </w:r>
                  </w:p>
                </w:txbxContent>
              </v:textbox>
              <w10:wrap type="none"/>
            </v:shape>
            <v:shape style="position:absolute;left:3317;top:7403;width:7188;height:266" type="#_x0000_t202" filled="false" stroked="false">
              <v:textbox inset="0,0,0,0">
                <w:txbxContent>
                  <w:p>
                    <w:pPr>
                      <w:spacing w:line="266" w:lineRule="exact" w:before="0"/>
                      <w:ind w:left="0" w:right="0" w:firstLine="0"/>
                      <w:jc w:val="left"/>
                      <w:rPr>
                        <w:sz w:val="24"/>
                      </w:rPr>
                    </w:pPr>
                    <w:r>
                      <w:rPr>
                        <w:sz w:val="24"/>
                      </w:rPr>
                      <w:t>bulletins de salaire de toutes les personnes composant le foyer du</w:t>
                    </w:r>
                  </w:p>
                </w:txbxContent>
              </v:textbox>
              <w10:wrap type="none"/>
            </v:shape>
            <v:shape style="position:absolute;left:10065;top:15539;width:140;height:266" type="#_x0000_t202" filled="false" stroked="false">
              <v:textbox inset="0,0,0,0">
                <w:txbxContent>
                  <w:p>
                    <w:pPr>
                      <w:spacing w:line="266" w:lineRule="exact" w:before="0"/>
                      <w:ind w:left="0" w:right="0" w:firstLine="0"/>
                      <w:jc w:val="left"/>
                      <w:rPr>
                        <w:sz w:val="24"/>
                      </w:rPr>
                    </w:pPr>
                    <w:r>
                      <w:rPr>
                        <w:sz w:val="24"/>
                      </w:rPr>
                      <w:t>9</w:t>
                    </w:r>
                  </w:p>
                </w:txbxContent>
              </v:textbox>
              <w10:wrap type="none"/>
            </v:shape>
            <v:shape style="position:absolute;left:1344;top:8505;width:9687;height:4426" type="#_x0000_t202" filled="false" stroked="true" strokeweight=".48pt" strokecolor="#000000">
              <v:textbox inset="0,0,0,0">
                <w:txbxContent>
                  <w:p>
                    <w:pPr>
                      <w:spacing w:line="240" w:lineRule="auto" w:before="10"/>
                      <w:rPr>
                        <w:sz w:val="23"/>
                      </w:rPr>
                    </w:pPr>
                  </w:p>
                  <w:p>
                    <w:pPr>
                      <w:spacing w:before="0"/>
                      <w:ind w:left="3204" w:right="0" w:firstLine="0"/>
                      <w:jc w:val="left"/>
                      <w:rPr>
                        <w:b/>
                        <w:sz w:val="24"/>
                      </w:rPr>
                    </w:pPr>
                    <w:r>
                      <w:rPr>
                        <w:b/>
                        <w:sz w:val="24"/>
                      </w:rPr>
                      <w:t>RESERVE A LA COMMISSION</w:t>
                    </w:r>
                  </w:p>
                  <w:p>
                    <w:pPr>
                      <w:spacing w:line="240" w:lineRule="auto" w:before="0"/>
                      <w:rPr>
                        <w:sz w:val="24"/>
                      </w:rPr>
                    </w:pPr>
                  </w:p>
                  <w:p>
                    <w:pPr>
                      <w:spacing w:line="720" w:lineRule="auto" w:before="0"/>
                      <w:ind w:left="247" w:right="5941" w:firstLine="0"/>
                      <w:jc w:val="left"/>
                      <w:rPr>
                        <w:sz w:val="24"/>
                      </w:rPr>
                    </w:pPr>
                    <w:r>
                      <w:rPr>
                        <w:sz w:val="24"/>
                      </w:rPr>
                      <w:t>Date de la commission : Acceptation / Ajournement / Refus : Motif de l’Ajournement / Refus : Montant du panier</w:t>
                    </w:r>
                    <w:r>
                      <w:rPr>
                        <w:spacing w:val="-2"/>
                        <w:sz w:val="24"/>
                      </w:rPr>
                      <w:t> </w:t>
                    </w:r>
                    <w:r>
                      <w:rPr>
                        <w:sz w:val="24"/>
                      </w:rPr>
                      <w:t>:</w:t>
                    </w:r>
                  </w:p>
                  <w:p>
                    <w:pPr>
                      <w:spacing w:before="1"/>
                      <w:ind w:left="247" w:right="0" w:firstLine="0"/>
                      <w:jc w:val="left"/>
                      <w:rPr>
                        <w:sz w:val="24"/>
                      </w:rPr>
                    </w:pPr>
                    <w:r>
                      <w:rPr>
                        <w:sz w:val="24"/>
                      </w:rPr>
                      <w:t>Date droit d’accès :</w:t>
                    </w:r>
                  </w:p>
                </w:txbxContent>
              </v:textbox>
              <v:stroke dashstyle="solid"/>
              <w10:wrap type="none"/>
            </v:shape>
            <w10:wrap type="none"/>
          </v:group>
        </w:pict>
      </w:r>
      <w:r>
        <w:rPr/>
        <w:t>Pièces à fournir :</w:t>
      </w:r>
    </w:p>
    <w:p>
      <w:pPr>
        <w:pStyle w:val="BodyText"/>
        <w:spacing w:before="1"/>
        <w:rPr>
          <w:b/>
        </w:rPr>
      </w:pPr>
    </w:p>
    <w:p>
      <w:pPr>
        <w:spacing w:line="240" w:lineRule="auto" w:before="0"/>
        <w:ind w:left="555" w:right="1152" w:firstLine="0"/>
        <w:jc w:val="both"/>
        <w:rPr>
          <w:i/>
          <w:sz w:val="24"/>
        </w:rPr>
      </w:pPr>
      <w:r>
        <w:rPr>
          <w:i/>
          <w:sz w:val="24"/>
        </w:rPr>
        <w:t>Afin de présenter au mieux votre demande en commission, merci de joindre Veuillez essayer </w:t>
      </w:r>
      <w:r>
        <w:rPr>
          <w:i/>
          <w:sz w:val="24"/>
        </w:rPr>
        <w:t>de fournir le maximum de ces pièces néanmoins si vous êtes dans l’impossibilité de le faire n’hésitez pas à déposer votre dossier accompagné d’un mot explicatif.</w:t>
      </w:r>
    </w:p>
    <w:p>
      <w:pPr>
        <w:spacing w:line="242" w:lineRule="auto" w:before="0"/>
        <w:ind w:left="555" w:right="1152" w:firstLine="0"/>
        <w:jc w:val="both"/>
        <w:rPr>
          <w:i/>
          <w:sz w:val="24"/>
        </w:rPr>
      </w:pPr>
      <w:r>
        <w:rPr>
          <w:i/>
          <w:sz w:val="24"/>
        </w:rPr>
        <w:t>Si vous avez des questions sur les pièces, n’hésitez pas à les poser à l’équipe ou à envoyer un </w:t>
      </w:r>
      <w:r>
        <w:rPr>
          <w:i/>
          <w:sz w:val="24"/>
        </w:rPr>
        <w:t>sms au 07 60 86 60 26 ou sur notre page Facebook : Agoraé Lille</w:t>
      </w:r>
    </w:p>
    <w:p>
      <w:pPr>
        <w:pStyle w:val="BodyText"/>
        <w:spacing w:before="6"/>
        <w:rPr>
          <w:i/>
          <w:sz w:val="23"/>
        </w:rPr>
      </w:pPr>
    </w:p>
    <w:p>
      <w:pPr>
        <w:pStyle w:val="BodyText"/>
        <w:ind w:left="916"/>
      </w:pPr>
      <w:r>
        <w:rPr>
          <w:rFonts w:ascii="Wingdings" w:hAnsi="Wingdings"/>
          <w:w w:val="90"/>
        </w:rPr>
        <w:t></w:t>
      </w:r>
      <w:r>
        <w:rPr>
          <w:w w:val="90"/>
        </w:rPr>
        <w:t> </w:t>
      </w:r>
      <w:r>
        <w:rPr/>
        <w:t>Certificat de scolarité</w:t>
      </w:r>
    </w:p>
    <w:p>
      <w:pPr>
        <w:pStyle w:val="BodyText"/>
        <w:spacing w:before="137"/>
        <w:ind w:left="916"/>
      </w:pPr>
      <w:r>
        <w:rPr>
          <w:rFonts w:ascii="Wingdings" w:hAnsi="Wingdings"/>
          <w:w w:val="90"/>
        </w:rPr>
        <w:t></w:t>
      </w:r>
      <w:r>
        <w:rPr>
          <w:w w:val="90"/>
        </w:rPr>
        <w:t> </w:t>
      </w:r>
      <w:r>
        <w:rPr/>
        <w:t>Notification de bourses (et logement)</w:t>
      </w:r>
    </w:p>
    <w:p>
      <w:pPr>
        <w:pStyle w:val="BodyText"/>
        <w:spacing w:before="137"/>
        <w:ind w:left="916"/>
      </w:pPr>
      <w:r>
        <w:rPr>
          <w:rFonts w:ascii="Wingdings" w:hAnsi="Wingdings"/>
          <w:w w:val="90"/>
        </w:rPr>
        <w:t></w:t>
      </w:r>
      <w:r>
        <w:rPr>
          <w:w w:val="90"/>
        </w:rPr>
        <w:t> </w:t>
      </w:r>
      <w:r>
        <w:rPr/>
        <w:t>Attestation sur l’honneur de pension alimentaire reçue</w:t>
      </w:r>
    </w:p>
    <w:p>
      <w:pPr>
        <w:pStyle w:val="BodyText"/>
        <w:spacing w:before="1"/>
        <w:rPr>
          <w:sz w:val="36"/>
        </w:rPr>
      </w:pPr>
    </w:p>
    <w:p>
      <w:pPr>
        <w:pStyle w:val="BodyText"/>
        <w:ind w:left="1636"/>
      </w:pPr>
      <w:r>
        <w:rPr>
          <w:rFonts w:ascii="Wingdings" w:hAnsi="Wingdings"/>
          <w:w w:val="90"/>
        </w:rPr>
        <w:t></w:t>
      </w:r>
      <w:r>
        <w:rPr>
          <w:w w:val="90"/>
        </w:rPr>
        <w:t> </w:t>
      </w:r>
      <w:r>
        <w:rPr/>
        <w:t>Si le demandeur n’est pas seul dans son foyer</w:t>
      </w:r>
    </w:p>
    <w:p>
      <w:pPr>
        <w:pStyle w:val="BodyText"/>
      </w:pPr>
    </w:p>
    <w:p>
      <w:pPr>
        <w:pStyle w:val="BodyText"/>
        <w:ind w:left="916"/>
      </w:pPr>
      <w:r>
        <w:rPr>
          <w:rFonts w:ascii="Wingdings" w:hAnsi="Wingdings"/>
          <w:w w:val="90"/>
        </w:rPr>
        <w:t></w:t>
      </w:r>
      <w:r>
        <w:rPr>
          <w:w w:val="90"/>
        </w:rPr>
        <w:t> </w:t>
      </w:r>
      <w:r>
        <w:rPr/>
        <w:t>Livret de famille</w:t>
      </w:r>
    </w:p>
    <w:p>
      <w:pPr>
        <w:pStyle w:val="BodyText"/>
        <w:spacing w:before="137"/>
        <w:ind w:left="916"/>
      </w:pPr>
      <w:r>
        <w:rPr>
          <w:rFonts w:ascii="Wingdings" w:hAnsi="Wingdings"/>
          <w:w w:val="90"/>
        </w:rPr>
        <w:t></w:t>
      </w:r>
      <w:r>
        <w:rPr>
          <w:w w:val="90"/>
        </w:rPr>
        <w:t> </w:t>
      </w:r>
      <w:r>
        <w:rPr/>
        <w:t>Attestation sur l’honneur de pension alimentaire versée</w:t>
      </w:r>
    </w:p>
    <w:p>
      <w:pPr>
        <w:pStyle w:val="BodyText"/>
        <w:spacing w:before="1"/>
        <w:rPr>
          <w:sz w:val="36"/>
        </w:rPr>
      </w:pPr>
    </w:p>
    <w:p>
      <w:pPr>
        <w:pStyle w:val="BodyText"/>
        <w:spacing w:before="1"/>
        <w:ind w:left="1636"/>
      </w:pPr>
      <w:r>
        <w:rPr>
          <w:rFonts w:ascii="Wingdings" w:hAnsi="Wingdings"/>
          <w:w w:val="90"/>
        </w:rPr>
        <w:t></w:t>
      </w:r>
      <w:r>
        <w:rPr>
          <w:w w:val="90"/>
        </w:rPr>
        <w:t> </w:t>
      </w:r>
      <w:r>
        <w:rPr/>
        <w:t>Si le demandeur est salarié</w:t>
      </w:r>
    </w:p>
    <w:sectPr>
      <w:pgSz w:w="11900" w:h="16840"/>
      <w:pgMar w:header="720" w:footer="0" w:top="1320" w:bottom="280" w:left="86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6.112pt;margin-top:34.975975pt;width:299.1pt;height:14pt;mso-position-horizontal-relative:page;mso-position-vertical-relative:page;z-index:-20968" type="#_x0000_t202" filled="false" stroked="false">
          <v:textbox inset="0,0,0,0">
            <w:txbxContent>
              <w:p>
                <w:pPr>
                  <w:tabs>
                    <w:tab w:pos="4478" w:val="left" w:leader="none"/>
                    <w:tab w:pos="4772" w:val="left" w:leader="none"/>
                  </w:tabs>
                  <w:spacing w:before="16"/>
                  <w:ind w:left="20" w:right="0" w:firstLine="0"/>
                  <w:jc w:val="left"/>
                  <w:rPr>
                    <w:sz w:val="21"/>
                  </w:rPr>
                </w:pPr>
                <w:r>
                  <w:rPr>
                    <w:color w:val="808080"/>
                    <w:w w:val="105"/>
                    <w:sz w:val="21"/>
                  </w:rPr>
                  <w:t>Dossier d’accès à l’aide alimentaire</w:t>
                </w:r>
                <w:r>
                  <w:rPr>
                    <w:color w:val="808080"/>
                    <w:spacing w:val="-20"/>
                    <w:w w:val="105"/>
                    <w:sz w:val="21"/>
                  </w:rPr>
                  <w:t> </w:t>
                </w:r>
                <w:r>
                  <w:rPr>
                    <w:color w:val="808080"/>
                    <w:w w:val="105"/>
                    <w:sz w:val="21"/>
                  </w:rPr>
                  <w:t>de</w:t>
                </w:r>
                <w:r>
                  <w:rPr>
                    <w:color w:val="808080"/>
                    <w:spacing w:val="-4"/>
                    <w:w w:val="105"/>
                    <w:sz w:val="21"/>
                  </w:rPr>
                  <w:t> </w:t>
                </w:r>
                <w:r>
                  <w:rPr>
                    <w:color w:val="808080"/>
                    <w:w w:val="105"/>
                    <w:sz w:val="21"/>
                  </w:rPr>
                  <w:t>l’Agoraé</w:t>
                  <w:tab/>
                  <w:t>-</w:t>
                  <w:tab/>
                  <w:t>Page </w:t>
                </w:r>
                <w:r>
                  <w:rPr/>
                  <w:fldChar w:fldCharType="begin"/>
                </w:r>
                <w:r>
                  <w:rPr>
                    <w:color w:val="808080"/>
                    <w:w w:val="105"/>
                    <w:sz w:val="21"/>
                  </w:rPr>
                  <w:instrText> PAGE </w:instrText>
                </w:r>
                <w:r>
                  <w:rPr/>
                  <w:fldChar w:fldCharType="separate"/>
                </w:r>
                <w:r>
                  <w:rPr/>
                  <w:t>2</w:t>
                </w:r>
                <w:r>
                  <w:rPr/>
                  <w:fldChar w:fldCharType="end"/>
                </w:r>
                <w:r>
                  <w:rPr>
                    <w:color w:val="808080"/>
                    <w:w w:val="105"/>
                    <w:sz w:val="21"/>
                  </w:rPr>
                  <w:t> sur</w:t>
                </w:r>
                <w:r>
                  <w:rPr>
                    <w:color w:val="808080"/>
                    <w:spacing w:val="-8"/>
                    <w:w w:val="105"/>
                    <w:sz w:val="21"/>
                  </w:rPr>
                  <w:t> </w:t>
                </w:r>
                <w:r>
                  <w:rPr>
                    <w:color w:val="808080"/>
                    <w:w w:val="105"/>
                    <w:sz w:val="21"/>
                  </w:rPr>
                  <w:t>11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276" w:hanging="360"/>
      </w:pPr>
      <w:rPr>
        <w:rFonts w:hint="default" w:ascii="Symbol" w:hAnsi="Symbol" w:eastAsia="Symbol" w:cs="Symbol"/>
        <w:w w:val="100"/>
        <w:sz w:val="24"/>
        <w:szCs w:val="24"/>
      </w:rPr>
    </w:lvl>
    <w:lvl w:ilvl="1">
      <w:start w:val="0"/>
      <w:numFmt w:val="bullet"/>
      <w:lvlText w:val="•"/>
      <w:lvlJc w:val="left"/>
      <w:pPr>
        <w:ind w:left="2230" w:hanging="360"/>
      </w:pPr>
      <w:rPr>
        <w:rFonts w:hint="default"/>
      </w:rPr>
    </w:lvl>
    <w:lvl w:ilvl="2">
      <w:start w:val="0"/>
      <w:numFmt w:val="bullet"/>
      <w:lvlText w:val="•"/>
      <w:lvlJc w:val="left"/>
      <w:pPr>
        <w:ind w:left="3180" w:hanging="360"/>
      </w:pPr>
      <w:rPr>
        <w:rFonts w:hint="default"/>
      </w:rPr>
    </w:lvl>
    <w:lvl w:ilvl="3">
      <w:start w:val="0"/>
      <w:numFmt w:val="bullet"/>
      <w:lvlText w:val="•"/>
      <w:lvlJc w:val="left"/>
      <w:pPr>
        <w:ind w:left="4130" w:hanging="360"/>
      </w:pPr>
      <w:rPr>
        <w:rFonts w:hint="default"/>
      </w:rPr>
    </w:lvl>
    <w:lvl w:ilvl="4">
      <w:start w:val="0"/>
      <w:numFmt w:val="bullet"/>
      <w:lvlText w:val="•"/>
      <w:lvlJc w:val="left"/>
      <w:pPr>
        <w:ind w:left="5080" w:hanging="360"/>
      </w:pPr>
      <w:rPr>
        <w:rFonts w:hint="default"/>
      </w:rPr>
    </w:lvl>
    <w:lvl w:ilvl="5">
      <w:start w:val="0"/>
      <w:numFmt w:val="bullet"/>
      <w:lvlText w:val="•"/>
      <w:lvlJc w:val="left"/>
      <w:pPr>
        <w:ind w:left="6030" w:hanging="360"/>
      </w:pPr>
      <w:rPr>
        <w:rFonts w:hint="default"/>
      </w:rPr>
    </w:lvl>
    <w:lvl w:ilvl="6">
      <w:start w:val="0"/>
      <w:numFmt w:val="bullet"/>
      <w:lvlText w:val="•"/>
      <w:lvlJc w:val="left"/>
      <w:pPr>
        <w:ind w:left="6980" w:hanging="360"/>
      </w:pPr>
      <w:rPr>
        <w:rFonts w:hint="default"/>
      </w:rPr>
    </w:lvl>
    <w:lvl w:ilvl="7">
      <w:start w:val="0"/>
      <w:numFmt w:val="bullet"/>
      <w:lvlText w:val="•"/>
      <w:lvlJc w:val="left"/>
      <w:pPr>
        <w:ind w:left="7930" w:hanging="360"/>
      </w:pPr>
      <w:rPr>
        <w:rFonts w:hint="default"/>
      </w:rPr>
    </w:lvl>
    <w:lvl w:ilvl="8">
      <w:start w:val="0"/>
      <w:numFmt w:val="bullet"/>
      <w:lvlText w:val="•"/>
      <w:lvlJc w:val="left"/>
      <w:pPr>
        <w:ind w:left="8880" w:hanging="360"/>
      </w:pPr>
      <w:rPr>
        <w:rFonts w:hint="default"/>
      </w:rPr>
    </w:lvl>
  </w:abstractNum>
  <w:abstractNum w:abstractNumId="0">
    <w:multiLevelType w:val="hybridMultilevel"/>
    <w:lvl w:ilvl="0">
      <w:start w:val="0"/>
      <w:numFmt w:val="bullet"/>
      <w:lvlText w:val=""/>
      <w:lvlJc w:val="left"/>
      <w:pPr>
        <w:ind w:left="720" w:hanging="360"/>
      </w:pPr>
      <w:rPr>
        <w:rFonts w:hint="default" w:ascii="Symbol" w:hAnsi="Symbol" w:eastAsia="Symbol" w:cs="Symbol"/>
        <w:w w:val="100"/>
        <w:sz w:val="24"/>
        <w:szCs w:val="24"/>
      </w:rPr>
    </w:lvl>
    <w:lvl w:ilvl="1">
      <w:start w:val="0"/>
      <w:numFmt w:val="bullet"/>
      <w:lvlText w:val="•"/>
      <w:lvlJc w:val="left"/>
      <w:pPr>
        <w:ind w:left="1556" w:hanging="360"/>
      </w:pPr>
      <w:rPr>
        <w:rFonts w:hint="default"/>
      </w:rPr>
    </w:lvl>
    <w:lvl w:ilvl="2">
      <w:start w:val="0"/>
      <w:numFmt w:val="bullet"/>
      <w:lvlText w:val="•"/>
      <w:lvlJc w:val="left"/>
      <w:pPr>
        <w:ind w:left="2393" w:hanging="360"/>
      </w:pPr>
      <w:rPr>
        <w:rFonts w:hint="default"/>
      </w:rPr>
    </w:lvl>
    <w:lvl w:ilvl="3">
      <w:start w:val="0"/>
      <w:numFmt w:val="bullet"/>
      <w:lvlText w:val="•"/>
      <w:lvlJc w:val="left"/>
      <w:pPr>
        <w:ind w:left="3230" w:hanging="360"/>
      </w:pPr>
      <w:rPr>
        <w:rFonts w:hint="default"/>
      </w:rPr>
    </w:lvl>
    <w:lvl w:ilvl="4">
      <w:start w:val="0"/>
      <w:numFmt w:val="bullet"/>
      <w:lvlText w:val="•"/>
      <w:lvlJc w:val="left"/>
      <w:pPr>
        <w:ind w:left="4067" w:hanging="360"/>
      </w:pPr>
      <w:rPr>
        <w:rFonts w:hint="default"/>
      </w:rPr>
    </w:lvl>
    <w:lvl w:ilvl="5">
      <w:start w:val="0"/>
      <w:numFmt w:val="bullet"/>
      <w:lvlText w:val="•"/>
      <w:lvlJc w:val="left"/>
      <w:pPr>
        <w:ind w:left="4904" w:hanging="360"/>
      </w:pPr>
      <w:rPr>
        <w:rFonts w:hint="default"/>
      </w:rPr>
    </w:lvl>
    <w:lvl w:ilvl="6">
      <w:start w:val="0"/>
      <w:numFmt w:val="bullet"/>
      <w:lvlText w:val="•"/>
      <w:lvlJc w:val="left"/>
      <w:pPr>
        <w:ind w:left="5741" w:hanging="360"/>
      </w:pPr>
      <w:rPr>
        <w:rFonts w:hint="default"/>
      </w:rPr>
    </w:lvl>
    <w:lvl w:ilvl="7">
      <w:start w:val="0"/>
      <w:numFmt w:val="bullet"/>
      <w:lvlText w:val="•"/>
      <w:lvlJc w:val="left"/>
      <w:pPr>
        <w:ind w:left="6578" w:hanging="360"/>
      </w:pPr>
      <w:rPr>
        <w:rFonts w:hint="default"/>
      </w:rPr>
    </w:lvl>
    <w:lvl w:ilvl="8">
      <w:start w:val="0"/>
      <w:numFmt w:val="bullet"/>
      <w:lvlText w:val="•"/>
      <w:lvlJc w:val="left"/>
      <w:pPr>
        <w:ind w:left="7415"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2505"/>
      <w:outlineLvl w:val="1"/>
    </w:pPr>
    <w:rPr>
      <w:rFonts w:ascii="Calibri" w:hAnsi="Calibri" w:eastAsia="Calibri" w:cs="Calibri"/>
      <w:sz w:val="31"/>
      <w:szCs w:val="31"/>
    </w:rPr>
  </w:style>
  <w:style w:styleId="Heading2" w:type="paragraph">
    <w:name w:val="Heading 2"/>
    <w:basedOn w:val="Normal"/>
    <w:uiPriority w:val="1"/>
    <w:qFormat/>
    <w:pPr>
      <w:spacing w:before="76"/>
      <w:ind w:left="3108"/>
      <w:outlineLvl w:val="2"/>
    </w:pPr>
    <w:rPr>
      <w:rFonts w:ascii="Times New Roman" w:hAnsi="Times New Roman" w:eastAsia="Times New Roman" w:cs="Times New Roman"/>
      <w:b/>
      <w:bCs/>
      <w:sz w:val="28"/>
      <w:szCs w:val="28"/>
    </w:rPr>
  </w:style>
  <w:style w:styleId="Heading3" w:type="paragraph">
    <w:name w:val="Heading 3"/>
    <w:basedOn w:val="Normal"/>
    <w:uiPriority w:val="1"/>
    <w:qFormat/>
    <w:pPr>
      <w:ind w:left="555"/>
      <w:outlineLvl w:val="3"/>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line="293" w:lineRule="exact"/>
      <w:ind w:left="1276" w:hanging="360"/>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header" Target="header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hyperlink" Target="mailto:agorae@fede-lille.com" TargetMode="External"/><Relationship Id="rId13" Type="http://schemas.openxmlformats.org/officeDocument/2006/relationships/image" Target="media/image7.jpe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Bastien PASCAL</dc:creator>
  <dc:title>Document1</dc:title>
  <dcterms:created xsi:type="dcterms:W3CDTF">2017-12-08T15:37:08Z</dcterms:created>
  <dcterms:modified xsi:type="dcterms:W3CDTF">2017-12-08T15:37:08Z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Creator">
    <vt:lpwstr>Word</vt:lpwstr>
  </property>
  <property fmtid="{D5CDD505-2E9C-101B-9397-08002B2CF9AE}" pid="4" name="LastSaved">
    <vt:filetime>2017-12-08T00:00:00Z</vt:filetime>
  </property>
</Properties>
</file>