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98B" w:rsidRPr="00226347" w:rsidRDefault="00226347" w:rsidP="00C24B34">
      <w:pPr>
        <w:spacing w:line="240" w:lineRule="auto"/>
        <w:ind w:left="-284" w:right="-307" w:firstLine="284"/>
        <w:contextualSpacing/>
        <w:jc w:val="center"/>
        <w:rPr>
          <w:rFonts w:ascii="Century Gothic" w:hAnsi="Century Gothic"/>
          <w:b/>
          <w:bCs/>
          <w:noProof/>
          <w:color w:val="008000"/>
          <w:sz w:val="64"/>
          <w:szCs w:val="64"/>
        </w:rPr>
      </w:pPr>
      <w:r w:rsidRPr="00226347">
        <w:rPr>
          <w:rFonts w:ascii="Century Gothic" w:hAnsi="Century Gothic"/>
          <w:b/>
          <w:bCs/>
          <w:noProof/>
          <w:color w:val="008000"/>
          <w:sz w:val="64"/>
          <w:szCs w:val="64"/>
        </w:rPr>
        <w:drawing>
          <wp:anchor distT="0" distB="0" distL="114300" distR="114300" simplePos="0" relativeHeight="251664384" behindDoc="0" locked="0" layoutInCell="1" allowOverlap="1">
            <wp:simplePos x="0" y="0"/>
            <wp:positionH relativeFrom="column">
              <wp:posOffset>5676900</wp:posOffset>
            </wp:positionH>
            <wp:positionV relativeFrom="paragraph">
              <wp:posOffset>376555</wp:posOffset>
            </wp:positionV>
            <wp:extent cx="777875" cy="524510"/>
            <wp:effectExtent l="101600" t="152400" r="60325" b="135890"/>
            <wp:wrapThrough wrapText="bothSides">
              <wp:wrapPolygon edited="0">
                <wp:start x="19611" y="-1700"/>
                <wp:lineTo x="3909" y="-13597"/>
                <wp:lineTo x="-1226" y="1307"/>
                <wp:lineTo x="-1335" y="20018"/>
                <wp:lineTo x="1177" y="21921"/>
                <wp:lineTo x="1805" y="22397"/>
                <wp:lineTo x="21693" y="19846"/>
                <wp:lineTo x="22014" y="18914"/>
                <wp:lineTo x="22751" y="680"/>
                <wp:lineTo x="19611" y="-1700"/>
              </wp:wrapPolygon>
            </wp:wrapThrough>
            <wp:docPr id="2" name="Image 61"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1" descr="C:\Users\User\Desktop\logo.png"/>
                    <pic:cNvPicPr>
                      <a:picLocks noChangeAspect="1" noChangeArrowheads="1"/>
                    </pic:cNvPicPr>
                  </pic:nvPicPr>
                  <pic:blipFill>
                    <a:blip r:embed="rId4" cstate="print"/>
                    <a:srcRect/>
                    <a:stretch>
                      <a:fillRect/>
                    </a:stretch>
                  </pic:blipFill>
                  <pic:spPr bwMode="auto">
                    <a:xfrm rot="19976274">
                      <a:off x="0" y="0"/>
                      <a:ext cx="777875" cy="524510"/>
                    </a:xfrm>
                    <a:prstGeom prst="rect">
                      <a:avLst/>
                    </a:prstGeom>
                    <a:noFill/>
                    <a:ln w="9525">
                      <a:noFill/>
                      <a:miter lim="800000"/>
                      <a:headEnd/>
                      <a:tailEnd/>
                    </a:ln>
                  </pic:spPr>
                </pic:pic>
              </a:graphicData>
            </a:graphic>
          </wp:anchor>
        </w:drawing>
      </w:r>
      <w:r w:rsidRPr="00226347">
        <w:rPr>
          <w:rFonts w:ascii="Century Gothic" w:hAnsi="Century Gothic"/>
          <w:b/>
          <w:bCs/>
          <w:noProof/>
          <w:color w:val="008000"/>
          <w:sz w:val="64"/>
          <w:szCs w:val="64"/>
        </w:rPr>
        <w:drawing>
          <wp:anchor distT="0" distB="0" distL="114300" distR="114300" simplePos="0" relativeHeight="251658752" behindDoc="0" locked="0" layoutInCell="1" allowOverlap="1">
            <wp:simplePos x="0" y="0"/>
            <wp:positionH relativeFrom="column">
              <wp:posOffset>190500</wp:posOffset>
            </wp:positionH>
            <wp:positionV relativeFrom="paragraph">
              <wp:posOffset>490855</wp:posOffset>
            </wp:positionV>
            <wp:extent cx="777875" cy="524510"/>
            <wp:effectExtent l="101600" t="152400" r="60325" b="135890"/>
            <wp:wrapThrough wrapText="bothSides">
              <wp:wrapPolygon edited="0">
                <wp:start x="19611" y="-1700"/>
                <wp:lineTo x="3909" y="-13597"/>
                <wp:lineTo x="-1226" y="1307"/>
                <wp:lineTo x="-1335" y="20018"/>
                <wp:lineTo x="1177" y="21921"/>
                <wp:lineTo x="1805" y="22397"/>
                <wp:lineTo x="21693" y="19846"/>
                <wp:lineTo x="22014" y="18914"/>
                <wp:lineTo x="22751" y="680"/>
                <wp:lineTo x="19611" y="-1700"/>
              </wp:wrapPolygon>
            </wp:wrapThrough>
            <wp:docPr id="1" name="Image 61" descr="C:\Users\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1" descr="C:\Users\User\Desktop\logo.png"/>
                    <pic:cNvPicPr>
                      <a:picLocks noChangeAspect="1" noChangeArrowheads="1"/>
                    </pic:cNvPicPr>
                  </pic:nvPicPr>
                  <pic:blipFill>
                    <a:blip r:embed="rId4" cstate="print"/>
                    <a:srcRect/>
                    <a:stretch>
                      <a:fillRect/>
                    </a:stretch>
                  </pic:blipFill>
                  <pic:spPr bwMode="auto">
                    <a:xfrm rot="19976274">
                      <a:off x="0" y="0"/>
                      <a:ext cx="777875" cy="524510"/>
                    </a:xfrm>
                    <a:prstGeom prst="rect">
                      <a:avLst/>
                    </a:prstGeom>
                    <a:noFill/>
                    <a:ln w="9525">
                      <a:noFill/>
                      <a:miter lim="800000"/>
                      <a:headEnd/>
                      <a:tailEnd/>
                    </a:ln>
                  </pic:spPr>
                </pic:pic>
              </a:graphicData>
            </a:graphic>
          </wp:anchor>
        </w:drawing>
      </w:r>
      <w:r w:rsidR="003453D4">
        <w:rPr>
          <w:rFonts w:ascii="Century Gothic" w:hAnsi="Century Gothic"/>
          <w:b/>
          <w:bCs/>
          <w:noProof/>
          <w:color w:val="008000"/>
          <w:sz w:val="64"/>
          <w:szCs w:val="64"/>
        </w:rPr>
        <w:pict>
          <v:group id="_x0000_s1034" style="position:absolute;left:0;text-align:left;margin-left:418.65pt;margin-top:-4.1pt;width:117.75pt;height:113.75pt;z-index:-251655168;mso-position-horizontal-relative:text;mso-position-vertical-relative:text" coordorigin="9089,335" coordsize="2268,2344" wrapcoords="8725 -138 7438 0 3719 1523 3290 2353 1430 4292 286 6507 -143 8030 -143 13153 715 15369 2145 17446 5292 19938 7724 20769 8010 20769 13446 20769 13732 20769 16164 19938 19311 17446 20741 15369 21600 13153 21743 10938 21743 8723 21170 6507 20026 4292 18166 2353 17737 1523 14018 0 12731 -138 8725 -138">
            <v:oval id="_x0000_s1027" style="position:absolute;left:9089;top:335;width:2268;height:2268;mso-wrap-edited:f" wrapcoords="8725 -143 7438 0 3719 1573 3290 2431 1430 4434 286 6723 -143 8296 -143 13589 715 15878 2145 18023 5292 20598 7724 21456 8010 21456 13446 21456 13732 21456 16164 20598 19311 18023 20741 15878 21600 13589 21743 11300 21743 9011 21170 6723 20026 4434 18166 2431 17737 1573 14018 0 12731 -143 8725 -143" o:regroupid="1" strokecolor="#00b050" strokeweight="1.5pt">
              <v:stroke dashstyle="longDashDot"/>
            </v:oval>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8" type="#_x0000_t144" style="position:absolute;left:9149;top:411;width:2108;height:2268;rotation:514594fd" wrapcoords="6740 1287 4749 1860 2604 3433 2757 4148 1532 6437 1072 7581 460 8869 613 9870 11336 9298 18996 8297 20221 8154 20374 7009 19455 6580 20221 5579 18689 4434 17311 2289 17311 1287 12868 858 7966 1144 6740 1287" o:regroupid="1" adj="11608767" fillcolor="black" strokecolor="#00b050">
              <v:shadow color="#868686"/>
              <v:textpath style="font-family:&quot;Century Gothic&quot;;font-size:48pt;v-text-spacing:1.5" fitshape="t" trim="t" string="  &#10;  menthe    poivrée   "/>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5" style="position:absolute;left:9423;top:937;width:1590;height:1344;mso-wrap-edited:f" wrapcoords="-1018 14880 -1222 15360 -203 17760 611 18720 611 19200 4075 22320 6113 22560 6724 23520 7335 23520 13245 23520 14264 23520 16505 22800 17320 22320 21192 18960 21192 18720 22415 17760 22007 15840 407 14880 -1018 14880" o:regroupid="1" adj="531325" fillcolor="black" strokecolor="#00b050">
              <v:shadow color="#868686"/>
              <v:textpath style="font-family:&quot;Arial&quot;;font-size:20pt;v-text-spacing:1.5" fitshape="t" trim="t" string=" &#10;  cosméto   naturelle   "/>
            </v:shape>
            <w10:wrap type="tight"/>
          </v:group>
        </w:pict>
      </w:r>
      <w:r w:rsidR="003453D4">
        <w:rPr>
          <w:rFonts w:ascii="Century Gothic" w:hAnsi="Century Gothic"/>
          <w:b/>
          <w:bCs/>
          <w:noProof/>
          <w:color w:val="008000"/>
          <w:sz w:val="64"/>
          <w:szCs w:val="64"/>
        </w:rPr>
        <w:pict>
          <v:group id="_x0000_s1035" style="position:absolute;left:0;text-align:left;margin-left:-9pt;margin-top:-9pt;width:123.35pt;height:117.2pt;z-index:-251654144;mso-position-horizontal-relative:text;mso-position-vertical-relative:text" coordorigin="9089,335" coordsize="2268,2344" wrapcoords="8725 -138 7438 0 3719 1523 3290 2353 1430 4292 286 6507 -143 8030 -143 13153 715 15369 2145 17446 5292 19938 7724 20769 8010 20769 13446 20769 13732 20769 16164 19938 19311 17446 20741 15369 21600 13153 21743 10938 21743 8723 21170 6507 20026 4292 18166 2353 17737 1523 14018 0 12731 -138 8725 -138">
            <v:oval id="_x0000_s1036" style="position:absolute;left:9089;top:335;width:2268;height:2268;mso-wrap-edited:f" wrapcoords="8725 -143 7438 0 3719 1573 3290 2431 1430 4434 286 6723 -143 8296 -143 13589 715 15878 2145 18023 5292 20598 7724 21456 8010 21456 13446 21456 13732 21456 16164 20598 19311 18023 20741 15878 21600 13589 21743 11300 21743 9011 21170 6723 20026 4434 18166 2431 17737 1573 14018 0 12731 -143 8725 -143" strokecolor="#00b050" strokeweight="1.5pt">
              <v:stroke dashstyle="longDashDot"/>
            </v:oval>
            <v:shape id="_x0000_s1037" type="#_x0000_t144" style="position:absolute;left:9149;top:411;width:2108;height:2268;rotation:514594fd" wrapcoords="6740 1287 4749 1860 2604 3433 2757 4148 1532 6437 1072 7581 460 8869 613 9870 11336 9298 18996 8297 20221 8154 20374 7009 19455 6580 20221 5579 18689 4434 17311 2289 17311 1287 12868 858 7966 1144 6740 1287" adj="11608767" fillcolor="black" strokecolor="#00b050">
              <v:shadow color="#868686"/>
              <v:textpath style="font-family:&quot;Century Gothic&quot;;font-size:48pt;v-text-spacing:1.5" fitshape="t" trim="t" string="  &#10;  menthe    poivrée   "/>
            </v:shape>
            <v:shape id="_x0000_s1038" type="#_x0000_t145" style="position:absolute;left:9423;top:937;width:1590;height:1344;mso-wrap-edited:f" wrapcoords="-1018 14880 -1222 15360 -203 17760 611 18720 611 19200 4075 22320 6113 22560 6724 23520 7335 23520 13245 23520 14264 23520 16505 22800 17320 22320 21192 18960 21192 18720 22415 17760 22007 15840 407 14880 -1018 14880" adj="531325" fillcolor="black" strokecolor="#00b050">
              <v:shadow color="#868686"/>
              <v:textpath style="font-family:&quot;Arial&quot;;font-size:20pt;v-text-spacing:1.5" fitshape="t" trim="t" string=" &#10;  cosméto   naturelle   "/>
            </v:shape>
            <w10:wrap type="through"/>
          </v:group>
        </w:pict>
      </w:r>
      <w:r w:rsidR="0059598B" w:rsidRPr="00226347">
        <w:rPr>
          <w:rFonts w:ascii="Century Gothic" w:hAnsi="Century Gothic"/>
          <w:b/>
          <w:bCs/>
          <w:noProof/>
          <w:color w:val="008000"/>
          <w:sz w:val="64"/>
          <w:szCs w:val="64"/>
        </w:rPr>
        <w:t>MENTHE POIVREE</w:t>
      </w:r>
    </w:p>
    <w:p w:rsidR="00226347" w:rsidRDefault="0059598B" w:rsidP="00C24B34">
      <w:pPr>
        <w:spacing w:line="240" w:lineRule="auto"/>
        <w:contextualSpacing/>
        <w:jc w:val="center"/>
        <w:rPr>
          <w:rFonts w:ascii="Century Gothic" w:hAnsi="Century Gothic"/>
          <w:b/>
          <w:bCs/>
          <w:noProof/>
          <w:sz w:val="52"/>
          <w:szCs w:val="52"/>
        </w:rPr>
      </w:pPr>
      <w:r w:rsidRPr="00226347">
        <w:rPr>
          <w:rFonts w:ascii="Century Gothic" w:hAnsi="Century Gothic"/>
          <w:b/>
          <w:bCs/>
          <w:i/>
          <w:noProof/>
          <w:sz w:val="40"/>
          <w:szCs w:val="40"/>
        </w:rPr>
        <w:t>Cosméto 100% naturelle</w:t>
      </w:r>
    </w:p>
    <w:p w:rsidR="00226347" w:rsidRPr="00226347" w:rsidRDefault="00226347" w:rsidP="00226347">
      <w:pPr>
        <w:spacing w:line="240" w:lineRule="auto"/>
        <w:contextualSpacing/>
        <w:jc w:val="center"/>
        <w:rPr>
          <w:rFonts w:ascii="Century Gothic" w:hAnsi="Century Gothic"/>
          <w:b/>
          <w:bCs/>
          <w:i/>
          <w:noProof/>
          <w:color w:val="008000"/>
          <w:sz w:val="52"/>
          <w:szCs w:val="52"/>
        </w:rPr>
      </w:pPr>
      <w:r>
        <w:rPr>
          <w:rFonts w:ascii="Century Gothic" w:hAnsi="Century Gothic"/>
          <w:b/>
          <w:bCs/>
          <w:i/>
          <w:noProof/>
          <w:color w:val="008000"/>
          <w:sz w:val="52"/>
          <w:szCs w:val="52"/>
        </w:rPr>
        <w:t xml:space="preserve">Fait sa </w:t>
      </w:r>
      <w:r w:rsidRPr="00226347">
        <w:rPr>
          <w:rFonts w:ascii="Century Gothic" w:hAnsi="Century Gothic"/>
          <w:b/>
          <w:bCs/>
          <w:i/>
          <w:noProof/>
          <w:color w:val="008000"/>
          <w:sz w:val="52"/>
          <w:szCs w:val="52"/>
        </w:rPr>
        <w:t xml:space="preserve">vente privée le </w:t>
      </w:r>
      <w:r w:rsidRPr="00226347">
        <w:rPr>
          <w:rFonts w:ascii="Century Gothic" w:hAnsi="Century Gothic"/>
          <w:b/>
          <w:bCs/>
          <w:i/>
          <w:noProof/>
          <w:color w:val="008000"/>
          <w:sz w:val="52"/>
          <w:szCs w:val="52"/>
          <w:u w:val="single"/>
        </w:rPr>
        <w:t>dima</w:t>
      </w:r>
      <w:r w:rsidR="001E061C">
        <w:rPr>
          <w:rFonts w:ascii="Century Gothic" w:hAnsi="Century Gothic"/>
          <w:b/>
          <w:bCs/>
          <w:i/>
          <w:noProof/>
          <w:color w:val="008000"/>
          <w:sz w:val="52"/>
          <w:szCs w:val="52"/>
          <w:u w:val="single"/>
        </w:rPr>
        <w:t>n</w:t>
      </w:r>
      <w:r w:rsidRPr="00226347">
        <w:rPr>
          <w:rFonts w:ascii="Century Gothic" w:hAnsi="Century Gothic"/>
          <w:b/>
          <w:bCs/>
          <w:i/>
          <w:noProof/>
          <w:color w:val="008000"/>
          <w:sz w:val="52"/>
          <w:szCs w:val="52"/>
          <w:u w:val="single"/>
        </w:rPr>
        <w:t>che 10 Décembre de15h30 à 17h</w:t>
      </w:r>
      <w:r w:rsidR="004541AC">
        <w:rPr>
          <w:rFonts w:ascii="Century Gothic" w:hAnsi="Century Gothic"/>
          <w:b/>
          <w:bCs/>
          <w:i/>
          <w:noProof/>
          <w:color w:val="008000"/>
          <w:sz w:val="52"/>
          <w:szCs w:val="52"/>
          <w:u w:val="single"/>
        </w:rPr>
        <w:t>00</w:t>
      </w:r>
    </w:p>
    <w:p w:rsidR="00226347" w:rsidRPr="00226347" w:rsidRDefault="004541AC" w:rsidP="00226347">
      <w:pPr>
        <w:spacing w:line="240" w:lineRule="auto"/>
        <w:contextualSpacing/>
        <w:jc w:val="center"/>
        <w:rPr>
          <w:rFonts w:ascii="Century Gothic" w:hAnsi="Century Gothic"/>
          <w:b/>
          <w:bCs/>
          <w:i/>
          <w:noProof/>
          <w:color w:val="008000"/>
          <w:sz w:val="52"/>
          <w:szCs w:val="52"/>
        </w:rPr>
      </w:pPr>
      <w:r>
        <w:rPr>
          <w:rFonts w:ascii="Century Gothic" w:hAnsi="Century Gothic"/>
          <w:b/>
          <w:bCs/>
          <w:i/>
          <w:noProof/>
          <w:color w:val="008000"/>
          <w:sz w:val="52"/>
          <w:szCs w:val="52"/>
        </w:rPr>
        <w:t>RDV à Dar Bouazza, Résidence Puerto Marina, Imm. B, Appt. 18</w:t>
      </w:r>
    </w:p>
    <w:p w:rsidR="00AE054E" w:rsidRPr="00C24B34" w:rsidRDefault="00AE054E" w:rsidP="00062D24">
      <w:pPr>
        <w:rPr>
          <w:rFonts w:ascii="Century Gothic" w:hAnsi="Century Gothic"/>
          <w:sz w:val="2"/>
          <w:szCs w:val="2"/>
        </w:rPr>
      </w:pPr>
    </w:p>
    <w:p w:rsidR="00062D24" w:rsidRPr="00C24B34" w:rsidRDefault="00AE054E" w:rsidP="00062D24">
      <w:pPr>
        <w:rPr>
          <w:rFonts w:ascii="Century Gothic" w:hAnsi="Century Gothic"/>
          <w:sz w:val="36"/>
          <w:szCs w:val="36"/>
        </w:rPr>
      </w:pPr>
      <w:r w:rsidRPr="00C24B34">
        <w:rPr>
          <w:rFonts w:ascii="Century Gothic" w:hAnsi="Century Gothic"/>
          <w:b/>
          <w:sz w:val="36"/>
          <w:szCs w:val="36"/>
        </w:rPr>
        <w:t>Savons</w:t>
      </w:r>
      <w:r w:rsidRPr="00C24B34">
        <w:rPr>
          <w:rFonts w:ascii="Century Gothic" w:hAnsi="Century Gothic"/>
          <w:sz w:val="36"/>
          <w:szCs w:val="36"/>
        </w:rPr>
        <w:t> </w:t>
      </w:r>
      <w:r w:rsidR="00E56453" w:rsidRPr="00C24B34">
        <w:rPr>
          <w:rFonts w:ascii="Century Gothic" w:hAnsi="Century Gothic"/>
          <w:sz w:val="36"/>
          <w:szCs w:val="36"/>
        </w:rPr>
        <w:t>: 25</w:t>
      </w:r>
      <w:r w:rsidRPr="00C24B34">
        <w:rPr>
          <w:rFonts w:ascii="Century Gothic" w:hAnsi="Century Gothic"/>
          <w:sz w:val="36"/>
          <w:szCs w:val="36"/>
        </w:rPr>
        <w:t xml:space="preserve">0 </w:t>
      </w:r>
      <w:proofErr w:type="spellStart"/>
      <w:r w:rsidRPr="00C24B34">
        <w:rPr>
          <w:rFonts w:ascii="Century Gothic" w:hAnsi="Century Gothic"/>
          <w:sz w:val="36"/>
          <w:szCs w:val="36"/>
        </w:rPr>
        <w:t>dh</w:t>
      </w:r>
      <w:proofErr w:type="spellEnd"/>
      <w:r w:rsidRPr="00C24B34">
        <w:rPr>
          <w:rFonts w:ascii="Century Gothic" w:hAnsi="Century Gothic"/>
          <w:sz w:val="36"/>
          <w:szCs w:val="36"/>
        </w:rPr>
        <w:t xml:space="preserve"> l</w:t>
      </w:r>
      <w:r w:rsidR="00FC7081" w:rsidRPr="00C24B34">
        <w:rPr>
          <w:rFonts w:ascii="Century Gothic" w:hAnsi="Century Gothic"/>
          <w:sz w:val="36"/>
          <w:szCs w:val="36"/>
        </w:rPr>
        <w:t>e kilo</w:t>
      </w:r>
      <w:r w:rsidRPr="00C24B34">
        <w:rPr>
          <w:rFonts w:ascii="Century Gothic" w:hAnsi="Century Gothic"/>
          <w:sz w:val="36"/>
          <w:szCs w:val="36"/>
        </w:rPr>
        <w:t>. V</w:t>
      </w:r>
      <w:r w:rsidR="00AE5643" w:rsidRPr="00C24B34">
        <w:rPr>
          <w:rFonts w:ascii="Century Gothic" w:hAnsi="Century Gothic"/>
          <w:sz w:val="36"/>
          <w:szCs w:val="36"/>
        </w:rPr>
        <w:t>endus à la coupe, v</w:t>
      </w:r>
      <w:r w:rsidRPr="00C24B34">
        <w:rPr>
          <w:rFonts w:ascii="Century Gothic" w:hAnsi="Century Gothic"/>
          <w:sz w:val="36"/>
          <w:szCs w:val="36"/>
        </w:rPr>
        <w:t xml:space="preserve">ous pouvez </w:t>
      </w:r>
      <w:r w:rsidR="00AE5643" w:rsidRPr="00C24B34">
        <w:rPr>
          <w:rFonts w:ascii="Century Gothic" w:hAnsi="Century Gothic"/>
          <w:sz w:val="36"/>
          <w:szCs w:val="36"/>
        </w:rPr>
        <w:t xml:space="preserve">en </w:t>
      </w:r>
      <w:r w:rsidRPr="00C24B34">
        <w:rPr>
          <w:rFonts w:ascii="Century Gothic" w:hAnsi="Century Gothic"/>
          <w:sz w:val="36"/>
          <w:szCs w:val="36"/>
        </w:rPr>
        <w:t>acheter la quantité que vous voulez…</w:t>
      </w:r>
    </w:p>
    <w:p w:rsidR="00AE054E" w:rsidRPr="00C24B34" w:rsidRDefault="00226347" w:rsidP="00062D24">
      <w:pPr>
        <w:rPr>
          <w:rFonts w:ascii="Century Gothic" w:hAnsi="Century Gothic"/>
          <w:sz w:val="36"/>
          <w:szCs w:val="36"/>
        </w:rPr>
      </w:pPr>
      <w:r>
        <w:rPr>
          <w:rFonts w:ascii="Century Gothic" w:hAnsi="Century Gothic"/>
          <w:b/>
          <w:sz w:val="36"/>
          <w:szCs w:val="36"/>
        </w:rPr>
        <w:t xml:space="preserve">Baume </w:t>
      </w:r>
      <w:r w:rsidR="00AE054E" w:rsidRPr="00C24B34">
        <w:rPr>
          <w:rFonts w:ascii="Century Gothic" w:hAnsi="Century Gothic"/>
          <w:b/>
          <w:sz w:val="36"/>
          <w:szCs w:val="36"/>
        </w:rPr>
        <w:t>à lèvres </w:t>
      </w:r>
      <w:r w:rsidR="00C24B34" w:rsidRPr="00C24B34">
        <w:rPr>
          <w:rFonts w:ascii="Century Gothic" w:hAnsi="Century Gothic"/>
          <w:sz w:val="36"/>
          <w:szCs w:val="36"/>
        </w:rPr>
        <w:t>: 35dh</w:t>
      </w:r>
      <w:r>
        <w:rPr>
          <w:rFonts w:ascii="Century Gothic" w:hAnsi="Century Gothic"/>
          <w:sz w:val="36"/>
          <w:szCs w:val="36"/>
        </w:rPr>
        <w:t xml:space="preserve"> (menthe douce, verveine</w:t>
      </w:r>
      <w:r w:rsidR="0095690C" w:rsidRPr="00C24B34">
        <w:rPr>
          <w:rFonts w:ascii="Century Gothic" w:hAnsi="Century Gothic"/>
          <w:sz w:val="36"/>
          <w:szCs w:val="36"/>
        </w:rPr>
        <w:t>)</w:t>
      </w:r>
    </w:p>
    <w:p w:rsidR="00AE054E" w:rsidRPr="00C24B34" w:rsidRDefault="00226347" w:rsidP="00062D24">
      <w:pPr>
        <w:rPr>
          <w:rFonts w:ascii="Century Gothic" w:hAnsi="Century Gothic"/>
          <w:sz w:val="36"/>
          <w:szCs w:val="36"/>
        </w:rPr>
      </w:pPr>
      <w:r>
        <w:rPr>
          <w:rFonts w:ascii="Century Gothic" w:hAnsi="Century Gothic"/>
          <w:b/>
          <w:sz w:val="36"/>
          <w:szCs w:val="36"/>
        </w:rPr>
        <w:t>D</w:t>
      </w:r>
      <w:r w:rsidR="00AE054E" w:rsidRPr="00C24B34">
        <w:rPr>
          <w:rFonts w:ascii="Century Gothic" w:hAnsi="Century Gothic"/>
          <w:b/>
          <w:sz w:val="36"/>
          <w:szCs w:val="36"/>
        </w:rPr>
        <w:t>éodorant</w:t>
      </w:r>
      <w:r>
        <w:rPr>
          <w:rFonts w:ascii="Century Gothic" w:hAnsi="Century Gothic"/>
          <w:b/>
          <w:sz w:val="36"/>
          <w:szCs w:val="36"/>
        </w:rPr>
        <w:t xml:space="preserve"> crème</w:t>
      </w:r>
      <w:r w:rsidR="00794789" w:rsidRPr="00C24B34">
        <w:rPr>
          <w:rFonts w:ascii="Century Gothic" w:hAnsi="Century Gothic"/>
          <w:sz w:val="36"/>
          <w:szCs w:val="36"/>
        </w:rPr>
        <w:t> : 45</w:t>
      </w:r>
      <w:r w:rsidR="00AE054E" w:rsidRPr="00C24B34">
        <w:rPr>
          <w:rFonts w:ascii="Century Gothic" w:hAnsi="Century Gothic"/>
          <w:sz w:val="36"/>
          <w:szCs w:val="36"/>
        </w:rPr>
        <w:t>dh les 50 gr</w:t>
      </w:r>
    </w:p>
    <w:p w:rsidR="00AE054E" w:rsidRPr="00C24B34" w:rsidRDefault="00AE054E" w:rsidP="00062D24">
      <w:pPr>
        <w:rPr>
          <w:rFonts w:ascii="Century Gothic" w:hAnsi="Century Gothic"/>
          <w:sz w:val="36"/>
          <w:szCs w:val="36"/>
        </w:rPr>
      </w:pPr>
      <w:r w:rsidRPr="00C24B34">
        <w:rPr>
          <w:rFonts w:ascii="Century Gothic" w:hAnsi="Century Gothic"/>
          <w:b/>
          <w:sz w:val="36"/>
          <w:szCs w:val="36"/>
        </w:rPr>
        <w:t>Démaquillant biphasé </w:t>
      </w:r>
      <w:r w:rsidR="00C24B34" w:rsidRPr="00C24B34">
        <w:rPr>
          <w:rFonts w:ascii="Century Gothic" w:hAnsi="Century Gothic"/>
          <w:sz w:val="36"/>
          <w:szCs w:val="36"/>
        </w:rPr>
        <w:t xml:space="preserve">: 35 </w:t>
      </w:r>
      <w:proofErr w:type="spellStart"/>
      <w:r w:rsidR="00C24B34" w:rsidRPr="00C24B34">
        <w:rPr>
          <w:rFonts w:ascii="Century Gothic" w:hAnsi="Century Gothic"/>
          <w:sz w:val="36"/>
          <w:szCs w:val="36"/>
        </w:rPr>
        <w:t>dh</w:t>
      </w:r>
      <w:proofErr w:type="spellEnd"/>
      <w:r w:rsidR="00E56453" w:rsidRPr="00C24B34">
        <w:rPr>
          <w:rFonts w:ascii="Century Gothic" w:hAnsi="Century Gothic"/>
          <w:sz w:val="36"/>
          <w:szCs w:val="36"/>
        </w:rPr>
        <w:t xml:space="preserve"> (peaux matures, à problèmes ou sensibles)</w:t>
      </w:r>
    </w:p>
    <w:p w:rsidR="0059598B" w:rsidRPr="00C24B34" w:rsidRDefault="00E56453">
      <w:pPr>
        <w:rPr>
          <w:rFonts w:ascii="Century Gothic" w:hAnsi="Century Gothic"/>
          <w:sz w:val="36"/>
          <w:szCs w:val="36"/>
        </w:rPr>
      </w:pPr>
      <w:r w:rsidRPr="00C24B34">
        <w:rPr>
          <w:rFonts w:ascii="Century Gothic" w:hAnsi="Century Gothic"/>
          <w:b/>
          <w:sz w:val="36"/>
          <w:szCs w:val="36"/>
        </w:rPr>
        <w:t xml:space="preserve">Carrés démaquillants lavables : </w:t>
      </w:r>
      <w:r w:rsidR="00B82C82" w:rsidRPr="00C24B34">
        <w:rPr>
          <w:rFonts w:ascii="Century Gothic" w:hAnsi="Century Gothic"/>
          <w:sz w:val="36"/>
          <w:szCs w:val="36"/>
        </w:rPr>
        <w:t xml:space="preserve">50 </w:t>
      </w:r>
      <w:proofErr w:type="spellStart"/>
      <w:r w:rsidR="00B82C82" w:rsidRPr="00C24B34">
        <w:rPr>
          <w:rFonts w:ascii="Century Gothic" w:hAnsi="Century Gothic"/>
          <w:sz w:val="36"/>
          <w:szCs w:val="36"/>
        </w:rPr>
        <w:t>dh</w:t>
      </w:r>
      <w:proofErr w:type="spellEnd"/>
      <w:r w:rsidR="001E061C">
        <w:rPr>
          <w:rFonts w:ascii="Century Gothic" w:hAnsi="Century Gothic"/>
          <w:sz w:val="36"/>
          <w:szCs w:val="36"/>
        </w:rPr>
        <w:t xml:space="preserve"> </w:t>
      </w:r>
      <w:r w:rsidRPr="00C24B34">
        <w:rPr>
          <w:rFonts w:ascii="Century Gothic" w:hAnsi="Century Gothic"/>
          <w:sz w:val="36"/>
          <w:szCs w:val="36"/>
        </w:rPr>
        <w:t>les 7</w:t>
      </w:r>
    </w:p>
    <w:p w:rsidR="00E56453" w:rsidRPr="00C24B34" w:rsidRDefault="00E56453">
      <w:pPr>
        <w:rPr>
          <w:rFonts w:ascii="Century Gothic" w:hAnsi="Century Gothic"/>
          <w:sz w:val="36"/>
          <w:szCs w:val="36"/>
        </w:rPr>
      </w:pPr>
      <w:r w:rsidRPr="00C24B34">
        <w:rPr>
          <w:rFonts w:ascii="Century Gothic" w:hAnsi="Century Gothic"/>
          <w:b/>
          <w:sz w:val="36"/>
          <w:szCs w:val="36"/>
        </w:rPr>
        <w:t>Panier cadeau </w:t>
      </w:r>
      <w:r w:rsidR="00B82C82" w:rsidRPr="00C24B34">
        <w:rPr>
          <w:rFonts w:ascii="Century Gothic" w:hAnsi="Century Gothic"/>
          <w:b/>
          <w:sz w:val="36"/>
          <w:szCs w:val="36"/>
        </w:rPr>
        <w:t xml:space="preserve">(tissu et </w:t>
      </w:r>
      <w:r w:rsidR="00C11DED">
        <w:rPr>
          <w:rFonts w:ascii="Century Gothic" w:hAnsi="Century Gothic"/>
          <w:b/>
          <w:sz w:val="36"/>
          <w:szCs w:val="36"/>
        </w:rPr>
        <w:t>toile de « </w:t>
      </w:r>
      <w:r w:rsidR="00B82C82" w:rsidRPr="00C24B34">
        <w:rPr>
          <w:rFonts w:ascii="Century Gothic" w:hAnsi="Century Gothic"/>
          <w:b/>
          <w:sz w:val="36"/>
          <w:szCs w:val="36"/>
        </w:rPr>
        <w:t>jute</w:t>
      </w:r>
      <w:r w:rsidR="00C11DED">
        <w:rPr>
          <w:rFonts w:ascii="Century Gothic" w:hAnsi="Century Gothic"/>
          <w:b/>
          <w:sz w:val="36"/>
          <w:szCs w:val="36"/>
        </w:rPr>
        <w:t> »</w:t>
      </w:r>
      <w:r w:rsidR="00B82C82" w:rsidRPr="00C24B34">
        <w:rPr>
          <w:rFonts w:ascii="Century Gothic" w:hAnsi="Century Gothic"/>
          <w:b/>
          <w:sz w:val="36"/>
          <w:szCs w:val="36"/>
        </w:rPr>
        <w:t xml:space="preserve"> recyclée)</w:t>
      </w:r>
      <w:r w:rsidRPr="00C24B34">
        <w:rPr>
          <w:rFonts w:ascii="Century Gothic" w:hAnsi="Century Gothic"/>
          <w:b/>
          <w:sz w:val="36"/>
          <w:szCs w:val="36"/>
        </w:rPr>
        <w:t xml:space="preserve">: </w:t>
      </w:r>
      <w:r w:rsidR="00C24B34" w:rsidRPr="00C24B34">
        <w:rPr>
          <w:rFonts w:ascii="Century Gothic" w:hAnsi="Century Gothic"/>
          <w:sz w:val="36"/>
          <w:szCs w:val="36"/>
        </w:rPr>
        <w:t>8</w:t>
      </w:r>
      <w:r w:rsidR="00B82C82" w:rsidRPr="00C24B34">
        <w:rPr>
          <w:rFonts w:ascii="Century Gothic" w:hAnsi="Century Gothic"/>
          <w:sz w:val="36"/>
          <w:szCs w:val="36"/>
        </w:rPr>
        <w:t xml:space="preserve">0 </w:t>
      </w:r>
      <w:proofErr w:type="spellStart"/>
      <w:r w:rsidR="00B82C82" w:rsidRPr="00C24B34">
        <w:rPr>
          <w:rFonts w:ascii="Century Gothic" w:hAnsi="Century Gothic"/>
          <w:sz w:val="36"/>
          <w:szCs w:val="36"/>
        </w:rPr>
        <w:t>dh</w:t>
      </w:r>
      <w:proofErr w:type="spellEnd"/>
    </w:p>
    <w:p w:rsidR="00C11DED" w:rsidRPr="00C24B34" w:rsidRDefault="00B82C82" w:rsidP="00226347">
      <w:pPr>
        <w:rPr>
          <w:rFonts w:ascii="Century Gothic" w:hAnsi="Century Gothic"/>
          <w:sz w:val="36"/>
          <w:szCs w:val="36"/>
        </w:rPr>
      </w:pPr>
      <w:r w:rsidRPr="00C24B34">
        <w:rPr>
          <w:rFonts w:ascii="Century Gothic" w:hAnsi="Century Gothic"/>
          <w:b/>
          <w:sz w:val="36"/>
          <w:szCs w:val="36"/>
        </w:rPr>
        <w:t>Lessive</w:t>
      </w:r>
      <w:r w:rsidR="00226347">
        <w:rPr>
          <w:rFonts w:ascii="Century Gothic" w:hAnsi="Century Gothic"/>
          <w:b/>
          <w:sz w:val="36"/>
          <w:szCs w:val="36"/>
        </w:rPr>
        <w:t xml:space="preserve"> au savon de Marseille</w:t>
      </w:r>
      <w:r w:rsidRPr="00C24B34">
        <w:rPr>
          <w:rFonts w:ascii="Century Gothic" w:hAnsi="Century Gothic"/>
          <w:b/>
          <w:sz w:val="36"/>
          <w:szCs w:val="36"/>
        </w:rPr>
        <w:t> </w:t>
      </w:r>
      <w:r w:rsidRPr="00C24B34">
        <w:rPr>
          <w:rFonts w:ascii="Century Gothic" w:hAnsi="Century Gothic"/>
          <w:sz w:val="36"/>
          <w:szCs w:val="36"/>
        </w:rPr>
        <w:t xml:space="preserve">: 35 </w:t>
      </w:r>
      <w:proofErr w:type="spellStart"/>
      <w:r w:rsidRPr="00C24B34">
        <w:rPr>
          <w:rFonts w:ascii="Century Gothic" w:hAnsi="Century Gothic"/>
          <w:sz w:val="36"/>
          <w:szCs w:val="36"/>
        </w:rPr>
        <w:t>dh</w:t>
      </w:r>
      <w:proofErr w:type="spellEnd"/>
      <w:r w:rsidRPr="00C24B34">
        <w:rPr>
          <w:rFonts w:ascii="Century Gothic" w:hAnsi="Century Gothic"/>
          <w:sz w:val="36"/>
          <w:szCs w:val="36"/>
        </w:rPr>
        <w:t xml:space="preserve"> le litre</w:t>
      </w:r>
      <w:bookmarkStart w:id="0" w:name="_GoBack"/>
      <w:r w:rsidR="00C11DED">
        <w:rPr>
          <w:rFonts w:ascii="Century Gothic" w:hAnsi="Century Gothic"/>
          <w:noProof/>
          <w:sz w:val="36"/>
          <w:szCs w:val="36"/>
        </w:rPr>
        <w:drawing>
          <wp:inline distT="0" distB="0" distL="0" distR="0">
            <wp:extent cx="6619846" cy="3788281"/>
            <wp:effectExtent l="0" t="0" r="1016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41866" cy="3800882"/>
                    </a:xfrm>
                    <a:prstGeom prst="rect">
                      <a:avLst/>
                    </a:prstGeom>
                    <a:noFill/>
                    <a:ln>
                      <a:noFill/>
                    </a:ln>
                  </pic:spPr>
                </pic:pic>
              </a:graphicData>
            </a:graphic>
          </wp:inline>
        </w:drawing>
      </w:r>
      <w:bookmarkEnd w:id="0"/>
    </w:p>
    <w:sectPr w:rsidR="00C11DED" w:rsidRPr="00C24B34" w:rsidSect="00C11DED">
      <w:pgSz w:w="11906" w:h="16838"/>
      <w:pgMar w:top="142" w:right="720" w:bottom="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332FBD"/>
    <w:rsid w:val="00062D24"/>
    <w:rsid w:val="001E061C"/>
    <w:rsid w:val="00226347"/>
    <w:rsid w:val="00250461"/>
    <w:rsid w:val="002C423D"/>
    <w:rsid w:val="00332FBD"/>
    <w:rsid w:val="003453D4"/>
    <w:rsid w:val="0034769F"/>
    <w:rsid w:val="004541AC"/>
    <w:rsid w:val="004B55A9"/>
    <w:rsid w:val="004C3DAD"/>
    <w:rsid w:val="00522645"/>
    <w:rsid w:val="0059598B"/>
    <w:rsid w:val="00657A3A"/>
    <w:rsid w:val="00785C18"/>
    <w:rsid w:val="00794789"/>
    <w:rsid w:val="007C5BEC"/>
    <w:rsid w:val="008E0E82"/>
    <w:rsid w:val="008F6BBE"/>
    <w:rsid w:val="0095690C"/>
    <w:rsid w:val="009A1F7D"/>
    <w:rsid w:val="00AE054E"/>
    <w:rsid w:val="00AE5643"/>
    <w:rsid w:val="00AF6D67"/>
    <w:rsid w:val="00B82C82"/>
    <w:rsid w:val="00C11DED"/>
    <w:rsid w:val="00C24B34"/>
    <w:rsid w:val="00CA7AF6"/>
    <w:rsid w:val="00D82B17"/>
    <w:rsid w:val="00E04E0B"/>
    <w:rsid w:val="00E56453"/>
    <w:rsid w:val="00EC0C81"/>
    <w:rsid w:val="00ED74D8"/>
    <w:rsid w:val="00F06F5D"/>
    <w:rsid w:val="00FC7081"/>
    <w:rsid w:val="00FD32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98B"/>
    <w:pPr>
      <w:spacing w:after="200" w:line="276" w:lineRule="auto"/>
      <w:jc w:val="left"/>
    </w:pPr>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9598B"/>
    <w:rPr>
      <w:color w:val="0000FF" w:themeColor="hyperlink"/>
      <w:u w:val="single"/>
    </w:rPr>
  </w:style>
  <w:style w:type="paragraph" w:styleId="Textedebulles">
    <w:name w:val="Balloon Text"/>
    <w:basedOn w:val="Normal"/>
    <w:link w:val="TextedebullesCar"/>
    <w:uiPriority w:val="99"/>
    <w:semiHidden/>
    <w:unhideWhenUsed/>
    <w:rsid w:val="00C11DED"/>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C11DED"/>
    <w:rPr>
      <w:rFonts w:ascii="Lucida Grande" w:eastAsiaTheme="minorEastAsia" w:hAnsi="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fr-FR" w:eastAsia="en-US" w:bidi="ar-SA"/>
      </w:rPr>
    </w:rPrDefault>
    <w:pPrDefault>
      <w:pPr>
        <w:spacing w:line="360" w:lineRule="auto"/>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98B"/>
    <w:pPr>
      <w:spacing w:after="200" w:line="276" w:lineRule="auto"/>
      <w:jc w:val="left"/>
    </w:pPr>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9598B"/>
    <w:rPr>
      <w:color w:val="0000FF" w:themeColor="hyperlink"/>
      <w:u w:val="single"/>
    </w:rPr>
  </w:style>
  <w:style w:type="paragraph" w:styleId="Textedebulles">
    <w:name w:val="Balloon Text"/>
    <w:basedOn w:val="Normal"/>
    <w:link w:val="TextedebullesCar"/>
    <w:uiPriority w:val="99"/>
    <w:semiHidden/>
    <w:unhideWhenUsed/>
    <w:rsid w:val="00C11DED"/>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C11DED"/>
    <w:rPr>
      <w:rFonts w:ascii="Lucida Grande" w:eastAsiaTheme="minorEastAsia" w:hAnsi="Lucida Grande"/>
      <w:sz w:val="18"/>
      <w:szCs w:val="18"/>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86</Words>
  <Characters>477</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CM2D</dc:creator>
  <cp:lastModifiedBy>User</cp:lastModifiedBy>
  <cp:revision>2</cp:revision>
  <dcterms:created xsi:type="dcterms:W3CDTF">2017-12-06T19:47:00Z</dcterms:created>
  <dcterms:modified xsi:type="dcterms:W3CDTF">2017-12-06T19:47:00Z</dcterms:modified>
</cp:coreProperties>
</file>