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DF" w:rsidRPr="006A35DF" w:rsidRDefault="006A35DF" w:rsidP="006A35DF">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u w:val="single"/>
        </w:rPr>
      </w:pPr>
      <w:r>
        <w:rPr>
          <w:rFonts w:asciiTheme="majorBidi" w:hAnsiTheme="majorBidi" w:cstheme="majorBidi"/>
          <w:color w:val="000000"/>
          <w:sz w:val="22"/>
          <w:szCs w:val="22"/>
        </w:rPr>
        <w:t xml:space="preserve">                                         </w:t>
      </w:r>
      <w:r w:rsidRPr="006A35DF">
        <w:rPr>
          <w:rFonts w:asciiTheme="majorBidi" w:hAnsiTheme="majorBidi" w:cstheme="majorBidi"/>
          <w:b/>
          <w:bCs/>
          <w:color w:val="000000"/>
          <w:sz w:val="22"/>
          <w:szCs w:val="22"/>
          <w:u w:val="single"/>
        </w:rPr>
        <w:t xml:space="preserve">        LYCEE AICHA OUM</w:t>
      </w:r>
      <w:r>
        <w:rPr>
          <w:rFonts w:asciiTheme="majorBidi" w:hAnsiTheme="majorBidi" w:cstheme="majorBidi"/>
          <w:b/>
          <w:bCs/>
          <w:color w:val="000000"/>
          <w:sz w:val="22"/>
          <w:szCs w:val="22"/>
          <w:u w:val="single"/>
        </w:rPr>
        <w:t>-</w:t>
      </w:r>
      <w:r w:rsidRPr="006A35DF">
        <w:rPr>
          <w:rFonts w:asciiTheme="majorBidi" w:hAnsiTheme="majorBidi" w:cstheme="majorBidi"/>
          <w:b/>
          <w:bCs/>
          <w:color w:val="000000"/>
          <w:sz w:val="22"/>
          <w:szCs w:val="22"/>
          <w:u w:val="single"/>
        </w:rPr>
        <w:t xml:space="preserve"> EL</w:t>
      </w:r>
      <w:r>
        <w:rPr>
          <w:rFonts w:asciiTheme="majorBidi" w:hAnsiTheme="majorBidi" w:cstheme="majorBidi"/>
          <w:b/>
          <w:bCs/>
          <w:color w:val="000000"/>
          <w:sz w:val="22"/>
          <w:szCs w:val="22"/>
          <w:u w:val="single"/>
        </w:rPr>
        <w:t>-</w:t>
      </w:r>
      <w:r w:rsidRPr="006A35DF">
        <w:rPr>
          <w:rFonts w:asciiTheme="majorBidi" w:hAnsiTheme="majorBidi" w:cstheme="majorBidi"/>
          <w:b/>
          <w:bCs/>
          <w:color w:val="000000"/>
          <w:sz w:val="22"/>
          <w:szCs w:val="22"/>
          <w:u w:val="single"/>
        </w:rPr>
        <w:t xml:space="preserve"> MOUMININE</w:t>
      </w:r>
    </w:p>
    <w:p w:rsidR="006A35DF" w:rsidRPr="006A35DF" w:rsidRDefault="006A35DF" w:rsidP="006A35DF">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rPr>
      </w:pPr>
    </w:p>
    <w:p w:rsidR="00F01617" w:rsidRPr="006A35DF" w:rsidRDefault="008156E4" w:rsidP="006A35DF">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rPr>
      </w:pPr>
      <w:r w:rsidRPr="006A35DF">
        <w:rPr>
          <w:rFonts w:asciiTheme="majorBidi" w:hAnsiTheme="majorBidi" w:cstheme="majorBidi"/>
          <w:b/>
          <w:bCs/>
          <w:color w:val="000000"/>
          <w:sz w:val="22"/>
          <w:szCs w:val="22"/>
        </w:rPr>
        <w:t xml:space="preserve"> </w:t>
      </w:r>
      <w:r w:rsidR="006A35DF" w:rsidRPr="006A35DF">
        <w:rPr>
          <w:rFonts w:asciiTheme="majorBidi" w:hAnsiTheme="majorBidi" w:cstheme="majorBidi"/>
          <w:b/>
          <w:bCs/>
          <w:color w:val="000000"/>
          <w:sz w:val="22"/>
          <w:szCs w:val="22"/>
        </w:rPr>
        <w:t xml:space="preserve"> </w:t>
      </w:r>
      <w:r w:rsidR="00F01617" w:rsidRPr="006A35DF">
        <w:rPr>
          <w:rFonts w:asciiTheme="majorBidi" w:hAnsiTheme="majorBidi" w:cstheme="majorBidi"/>
          <w:b/>
          <w:bCs/>
          <w:color w:val="000000"/>
          <w:sz w:val="22"/>
          <w:szCs w:val="22"/>
          <w:u w:val="single"/>
        </w:rPr>
        <w:t>COMPOSTION DE FRANÇAIS</w:t>
      </w:r>
      <w:r w:rsidR="006A35DF" w:rsidRPr="006A35DF">
        <w:rPr>
          <w:rFonts w:asciiTheme="majorBidi" w:hAnsiTheme="majorBidi" w:cstheme="majorBidi"/>
          <w:b/>
          <w:bCs/>
          <w:color w:val="000000"/>
          <w:sz w:val="22"/>
          <w:szCs w:val="22"/>
        </w:rPr>
        <w:t xml:space="preserve">               </w:t>
      </w:r>
      <w:r w:rsidR="006A35DF">
        <w:rPr>
          <w:rFonts w:asciiTheme="majorBidi" w:hAnsiTheme="majorBidi" w:cstheme="majorBidi"/>
          <w:b/>
          <w:bCs/>
          <w:color w:val="000000"/>
          <w:sz w:val="22"/>
          <w:szCs w:val="22"/>
        </w:rPr>
        <w:t xml:space="preserve">                        </w:t>
      </w:r>
      <w:r w:rsidR="006A35DF" w:rsidRPr="006A35DF">
        <w:rPr>
          <w:rFonts w:asciiTheme="majorBidi" w:hAnsiTheme="majorBidi" w:cstheme="majorBidi"/>
          <w:b/>
          <w:bCs/>
          <w:color w:val="000000"/>
          <w:sz w:val="22"/>
          <w:szCs w:val="22"/>
        </w:rPr>
        <w:t xml:space="preserve">                           </w:t>
      </w:r>
      <w:r w:rsidR="006A35DF" w:rsidRPr="006A35DF">
        <w:rPr>
          <w:rFonts w:asciiTheme="majorBidi" w:hAnsiTheme="majorBidi" w:cstheme="majorBidi"/>
          <w:b/>
          <w:bCs/>
          <w:color w:val="000000"/>
          <w:sz w:val="22"/>
          <w:szCs w:val="22"/>
          <w:u w:val="single"/>
        </w:rPr>
        <w:t>PREMIER TRIMESTRE : 2017/2018</w:t>
      </w:r>
    </w:p>
    <w:p w:rsidR="006A35DF" w:rsidRDefault="006A35DF" w:rsidP="006A35DF">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u w:val="single"/>
        </w:rPr>
      </w:pPr>
      <w:r w:rsidRPr="006A35DF">
        <w:rPr>
          <w:rFonts w:asciiTheme="majorBidi" w:hAnsiTheme="majorBidi" w:cstheme="majorBidi"/>
          <w:b/>
          <w:bCs/>
          <w:color w:val="000000"/>
          <w:sz w:val="22"/>
          <w:szCs w:val="22"/>
        </w:rPr>
        <w:t xml:space="preserve">  </w:t>
      </w:r>
      <w:r w:rsidRPr="006A35DF">
        <w:rPr>
          <w:rFonts w:asciiTheme="majorBidi" w:hAnsiTheme="majorBidi" w:cstheme="majorBidi"/>
          <w:b/>
          <w:bCs/>
          <w:color w:val="000000"/>
          <w:sz w:val="22"/>
          <w:szCs w:val="22"/>
          <w:u w:val="single"/>
        </w:rPr>
        <w:t>NIVEAU : 2 AS/GE/MT/M</w:t>
      </w:r>
    </w:p>
    <w:p w:rsidR="00FF2B54" w:rsidRDefault="00FF2B54" w:rsidP="006A35DF">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u w:val="single"/>
        </w:rPr>
      </w:pPr>
    </w:p>
    <w:p w:rsidR="00FF2B54" w:rsidRDefault="00FF2B54" w:rsidP="006A35DF">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u w:val="single"/>
        </w:rPr>
      </w:pPr>
    </w:p>
    <w:p w:rsidR="00FF2B54" w:rsidRDefault="00FF2B54" w:rsidP="006A35DF">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u w:val="single"/>
        </w:rPr>
      </w:pPr>
    </w:p>
    <w:p w:rsidR="00FF2B54" w:rsidRDefault="00FF2B54" w:rsidP="006A35DF">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u w:val="single"/>
        </w:rPr>
      </w:pPr>
      <w:r>
        <w:rPr>
          <w:rFonts w:asciiTheme="majorBidi" w:hAnsiTheme="majorBidi" w:cstheme="majorBidi"/>
          <w:b/>
          <w:bCs/>
          <w:color w:val="000000"/>
          <w:sz w:val="22"/>
          <w:szCs w:val="22"/>
          <w:u w:val="single"/>
        </w:rPr>
        <w:t>TEXTE :</w:t>
      </w:r>
    </w:p>
    <w:p w:rsidR="00FF2B54" w:rsidRPr="006A35DF" w:rsidRDefault="00FF2B54" w:rsidP="006A35DF">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u w:val="single"/>
        </w:rPr>
      </w:pPr>
    </w:p>
    <w:p w:rsidR="006A35DF" w:rsidRDefault="006A35DF" w:rsidP="006A35DF">
      <w:pPr>
        <w:pStyle w:val="NormalWeb"/>
        <w:shd w:val="clear" w:color="auto" w:fill="FFFFFF"/>
        <w:spacing w:before="0" w:beforeAutospacing="0" w:after="0" w:afterAutospacing="0"/>
        <w:textAlignment w:val="baseline"/>
        <w:rPr>
          <w:rFonts w:asciiTheme="majorBidi" w:hAnsiTheme="majorBidi" w:cstheme="majorBidi"/>
          <w:color w:val="000000"/>
          <w:sz w:val="22"/>
          <w:szCs w:val="22"/>
        </w:rPr>
      </w:pPr>
    </w:p>
    <w:p w:rsidR="006A35DF" w:rsidRDefault="006A35DF" w:rsidP="006A35DF">
      <w:pPr>
        <w:pStyle w:val="NormalWeb"/>
        <w:shd w:val="clear" w:color="auto" w:fill="FFFFFF"/>
        <w:spacing w:before="0" w:beforeAutospacing="0" w:after="0" w:afterAutospacing="0"/>
        <w:textAlignment w:val="baseline"/>
        <w:rPr>
          <w:rFonts w:asciiTheme="majorBidi" w:hAnsiTheme="majorBidi" w:cstheme="majorBidi"/>
          <w:color w:val="000000"/>
          <w:sz w:val="22"/>
          <w:szCs w:val="22"/>
        </w:rPr>
      </w:pPr>
    </w:p>
    <w:p w:rsidR="00D237D0" w:rsidRPr="00D8181F" w:rsidRDefault="008156E4" w:rsidP="002E436A">
      <w:pPr>
        <w:pStyle w:val="NormalWeb"/>
        <w:shd w:val="clear" w:color="auto" w:fill="FFFFFF"/>
        <w:spacing w:before="0" w:beforeAutospacing="0" w:after="0" w:afterAutospacing="0"/>
        <w:textAlignment w:val="baseline"/>
        <w:rPr>
          <w:rFonts w:asciiTheme="majorBidi" w:hAnsiTheme="majorBidi" w:cstheme="majorBidi"/>
          <w:color w:val="000000"/>
          <w:sz w:val="22"/>
          <w:szCs w:val="22"/>
        </w:rPr>
      </w:pPr>
      <w:r w:rsidRPr="00117864">
        <w:rPr>
          <w:rFonts w:asciiTheme="majorBidi" w:hAnsiTheme="majorBidi" w:cstheme="majorBidi"/>
          <w:b/>
          <w:bCs/>
          <w:color w:val="000000"/>
          <w:sz w:val="20"/>
          <w:szCs w:val="20"/>
        </w:rPr>
        <w:t xml:space="preserve">     </w:t>
      </w:r>
      <w:r w:rsidR="00EC6B50" w:rsidRPr="00117864">
        <w:rPr>
          <w:rFonts w:asciiTheme="majorBidi" w:hAnsiTheme="majorBidi" w:cstheme="majorBidi"/>
          <w:b/>
          <w:bCs/>
          <w:color w:val="000000"/>
          <w:sz w:val="20"/>
          <w:szCs w:val="20"/>
        </w:rPr>
        <w:t>A l’occasion de la 15ème Journée du Sommeil, le Réseau Morphée, réseau de santé consacré à la prise en charge des troubles du sommeil, présente les résultats d’une étude* réalisée au cours de l’année scolaire 2013-2014 sur  le sommeil des collégiens</w:t>
      </w:r>
      <w:r w:rsidR="00CE07A6" w:rsidRPr="00D8181F">
        <w:rPr>
          <w:rFonts w:asciiTheme="majorBidi" w:hAnsiTheme="majorBidi" w:cstheme="majorBidi"/>
          <w:color w:val="000000"/>
          <w:sz w:val="22"/>
          <w:szCs w:val="22"/>
        </w:rPr>
        <w:t>.</w:t>
      </w:r>
    </w:p>
    <w:p w:rsidR="0051407A" w:rsidRPr="00D8181F" w:rsidRDefault="006D4416" w:rsidP="00BF0766">
      <w:pPr>
        <w:pStyle w:val="NormalWeb"/>
        <w:shd w:val="clear" w:color="auto" w:fill="FFFFFF"/>
        <w:textAlignment w:val="baseline"/>
        <w:rPr>
          <w:rFonts w:asciiTheme="majorBidi" w:hAnsiTheme="majorBidi" w:cstheme="majorBidi"/>
          <w:noProof/>
          <w:sz w:val="22"/>
          <w:szCs w:val="22"/>
        </w:rPr>
      </w:pPr>
      <w:r w:rsidRPr="00D8181F">
        <w:rPr>
          <w:rStyle w:val="lev"/>
          <w:rFonts w:asciiTheme="majorBidi" w:hAnsiTheme="majorBidi" w:cstheme="majorBidi"/>
          <w:b w:val="0"/>
          <w:bCs w:val="0"/>
          <w:color w:val="333333"/>
          <w:sz w:val="22"/>
          <w:szCs w:val="22"/>
          <w:bdr w:val="none" w:sz="0" w:space="0" w:color="auto" w:frame="1"/>
        </w:rPr>
        <w:t xml:space="preserve">  </w:t>
      </w:r>
      <w:r w:rsidR="00EC6B50" w:rsidRPr="00D8181F">
        <w:rPr>
          <w:rStyle w:val="lev"/>
          <w:rFonts w:asciiTheme="majorBidi" w:hAnsiTheme="majorBidi" w:cstheme="majorBidi"/>
          <w:b w:val="0"/>
          <w:bCs w:val="0"/>
          <w:color w:val="333333"/>
          <w:sz w:val="22"/>
          <w:szCs w:val="22"/>
          <w:bdr w:val="none" w:sz="0" w:space="0" w:color="auto" w:frame="1"/>
        </w:rPr>
        <w:t xml:space="preserve"> </w:t>
      </w:r>
      <w:r w:rsidR="003A6D1C" w:rsidRPr="00D8181F">
        <w:rPr>
          <w:rStyle w:val="lev"/>
          <w:rFonts w:asciiTheme="majorBidi" w:hAnsiTheme="majorBidi" w:cstheme="majorBidi"/>
          <w:b w:val="0"/>
          <w:bCs w:val="0"/>
          <w:color w:val="333333"/>
          <w:sz w:val="22"/>
          <w:szCs w:val="22"/>
          <w:bdr w:val="none" w:sz="0" w:space="0" w:color="auto" w:frame="1"/>
        </w:rPr>
        <w:t xml:space="preserve">Les jeunes aujourd’hui ne décrochent plus de leurs écrans, smartphones, tablettes ou ordinateurs le soir </w:t>
      </w:r>
      <w:r w:rsidR="008156E4" w:rsidRPr="00D8181F">
        <w:rPr>
          <w:rStyle w:val="lev"/>
          <w:rFonts w:asciiTheme="majorBidi" w:hAnsiTheme="majorBidi" w:cstheme="majorBidi"/>
          <w:b w:val="0"/>
          <w:bCs w:val="0"/>
          <w:color w:val="333333"/>
          <w:sz w:val="22"/>
          <w:szCs w:val="22"/>
          <w:bdr w:val="none" w:sz="0" w:space="0" w:color="auto" w:frame="1"/>
        </w:rPr>
        <w:t>venu.</w:t>
      </w:r>
      <w:r w:rsidR="008156E4" w:rsidRPr="00D8181F">
        <w:rPr>
          <w:rFonts w:asciiTheme="majorBidi" w:hAnsiTheme="majorBidi" w:cstheme="majorBidi"/>
          <w:color w:val="333333"/>
          <w:sz w:val="22"/>
          <w:szCs w:val="22"/>
        </w:rPr>
        <w:t xml:space="preserve"> Ils</w:t>
      </w:r>
      <w:r w:rsidR="003A6D1C" w:rsidRPr="00D8181F">
        <w:rPr>
          <w:rFonts w:asciiTheme="majorBidi" w:hAnsiTheme="majorBidi" w:cstheme="majorBidi"/>
          <w:color w:val="333333"/>
          <w:sz w:val="22"/>
          <w:szCs w:val="22"/>
        </w:rPr>
        <w:t xml:space="preserve"> peuvent passer une partie de la nuit à guetter un SMS, une notification ou regarder les vidéos de leurs </w:t>
      </w:r>
      <w:r w:rsidR="008156E4" w:rsidRPr="00D8181F">
        <w:rPr>
          <w:rFonts w:asciiTheme="majorBidi" w:hAnsiTheme="majorBidi" w:cstheme="majorBidi"/>
          <w:color w:val="333333"/>
          <w:sz w:val="22"/>
          <w:szCs w:val="22"/>
        </w:rPr>
        <w:t>You tubeurs</w:t>
      </w:r>
      <w:r w:rsidR="003A6D1C" w:rsidRPr="00D8181F">
        <w:rPr>
          <w:rFonts w:asciiTheme="majorBidi" w:hAnsiTheme="majorBidi" w:cstheme="majorBidi"/>
          <w:color w:val="333333"/>
          <w:sz w:val="22"/>
          <w:szCs w:val="22"/>
        </w:rPr>
        <w:t xml:space="preserve"> préférés </w:t>
      </w:r>
      <w:r w:rsidR="00CE07A6" w:rsidRPr="00D8181F">
        <w:rPr>
          <w:rFonts w:asciiTheme="majorBidi" w:hAnsiTheme="majorBidi" w:cstheme="majorBidi"/>
          <w:color w:val="333333"/>
          <w:sz w:val="22"/>
          <w:szCs w:val="22"/>
        </w:rPr>
        <w:t>! .</w:t>
      </w:r>
      <w:r w:rsidR="0065604D" w:rsidRPr="00D8181F">
        <w:rPr>
          <w:rFonts w:asciiTheme="majorBidi" w:hAnsiTheme="majorBidi" w:cstheme="majorBidi"/>
          <w:sz w:val="22"/>
          <w:szCs w:val="22"/>
        </w:rPr>
        <w:t>33</w:t>
      </w:r>
      <w:r w:rsidR="00CE07A6" w:rsidRPr="00D8181F">
        <w:rPr>
          <w:rFonts w:asciiTheme="majorBidi" w:hAnsiTheme="majorBidi" w:cstheme="majorBidi"/>
          <w:sz w:val="22"/>
          <w:szCs w:val="22"/>
        </w:rPr>
        <w:t>, 5</w:t>
      </w:r>
      <w:r w:rsidR="0065604D" w:rsidRPr="00D8181F">
        <w:rPr>
          <w:rFonts w:asciiTheme="majorBidi" w:hAnsiTheme="majorBidi" w:cstheme="majorBidi"/>
          <w:sz w:val="22"/>
          <w:szCs w:val="22"/>
        </w:rPr>
        <w:t>% des adolescents passent plus d’une heure sur un écran après dîner</w:t>
      </w:r>
      <w:r w:rsidR="002E436A" w:rsidRPr="00D8181F">
        <w:rPr>
          <w:rFonts w:asciiTheme="majorBidi" w:hAnsiTheme="majorBidi" w:cstheme="majorBidi"/>
          <w:sz w:val="22"/>
          <w:szCs w:val="22"/>
        </w:rPr>
        <w:t>, 15</w:t>
      </w:r>
      <w:r w:rsidR="0065604D" w:rsidRPr="00D8181F">
        <w:rPr>
          <w:rFonts w:asciiTheme="majorBidi" w:hAnsiTheme="majorBidi" w:cstheme="majorBidi"/>
          <w:sz w:val="22"/>
          <w:szCs w:val="22"/>
        </w:rPr>
        <w:t xml:space="preserve">% envoient des SMS en cours de </w:t>
      </w:r>
      <w:r w:rsidR="002E436A" w:rsidRPr="00D8181F">
        <w:rPr>
          <w:rFonts w:asciiTheme="majorBidi" w:hAnsiTheme="majorBidi" w:cstheme="majorBidi"/>
          <w:sz w:val="22"/>
          <w:szCs w:val="22"/>
        </w:rPr>
        <w:t>nuit, et</w:t>
      </w:r>
      <w:r w:rsidR="0065604D" w:rsidRPr="00D8181F">
        <w:rPr>
          <w:rFonts w:asciiTheme="majorBidi" w:hAnsiTheme="majorBidi" w:cstheme="majorBidi"/>
          <w:sz w:val="22"/>
          <w:szCs w:val="22"/>
        </w:rPr>
        <w:t xml:space="preserve"> 11% se connectent aux réseaux </w:t>
      </w:r>
      <w:r w:rsidR="00CE07A6" w:rsidRPr="00D8181F">
        <w:rPr>
          <w:rFonts w:asciiTheme="majorBidi" w:hAnsiTheme="majorBidi" w:cstheme="majorBidi"/>
          <w:sz w:val="22"/>
          <w:szCs w:val="22"/>
        </w:rPr>
        <w:t>sociaux. Pour</w:t>
      </w:r>
      <w:r w:rsidR="0065604D" w:rsidRPr="00D8181F">
        <w:rPr>
          <w:rFonts w:asciiTheme="majorBidi" w:hAnsiTheme="majorBidi" w:cstheme="majorBidi"/>
          <w:sz w:val="22"/>
          <w:szCs w:val="22"/>
        </w:rPr>
        <w:t xml:space="preserve"> 30% des jeunes, se lever est extrêmement difficile le matin</w:t>
      </w:r>
      <w:r w:rsidR="002E436A" w:rsidRPr="00D8181F">
        <w:rPr>
          <w:rFonts w:asciiTheme="majorBidi" w:hAnsiTheme="majorBidi" w:cstheme="majorBidi"/>
          <w:sz w:val="22"/>
          <w:szCs w:val="22"/>
        </w:rPr>
        <w:t>.</w:t>
      </w:r>
      <w:r w:rsidR="008156E4" w:rsidRPr="00D8181F">
        <w:rPr>
          <w:rFonts w:asciiTheme="majorBidi" w:hAnsiTheme="majorBidi" w:cstheme="majorBidi"/>
          <w:color w:val="333333"/>
          <w:sz w:val="22"/>
          <w:szCs w:val="22"/>
        </w:rPr>
        <w:t xml:space="preserve"> </w:t>
      </w:r>
      <w:r w:rsidR="008156E4" w:rsidRPr="00D8181F">
        <w:rPr>
          <w:rFonts w:asciiTheme="majorBidi" w:hAnsiTheme="majorBidi" w:cstheme="majorBidi"/>
          <w:color w:val="333333"/>
          <w:sz w:val="22"/>
          <w:szCs w:val="22"/>
        </w:rPr>
        <w:t>Il en résulte des troubles du sommeil et par voie de conséquence de la concentration en cours</w:t>
      </w:r>
      <w:r w:rsidR="008156E4" w:rsidRPr="00D8181F">
        <w:rPr>
          <w:rFonts w:asciiTheme="majorBidi" w:hAnsiTheme="majorBidi" w:cstheme="majorBidi"/>
          <w:color w:val="333333"/>
          <w:sz w:val="22"/>
          <w:szCs w:val="22"/>
        </w:rPr>
        <w:t>.</w:t>
      </w:r>
      <w:r w:rsidR="00EC6B50" w:rsidRPr="00D8181F">
        <w:rPr>
          <w:rFonts w:asciiTheme="majorBidi" w:hAnsiTheme="majorBidi" w:cstheme="majorBidi"/>
          <w:noProof/>
          <w:sz w:val="22"/>
          <w:szCs w:val="22"/>
        </w:rPr>
        <w:t xml:space="preserve"> </w:t>
      </w:r>
    </w:p>
    <w:p w:rsidR="0065604D" w:rsidRPr="00D8181F" w:rsidRDefault="006D4416" w:rsidP="00CE07A6">
      <w:pPr>
        <w:pStyle w:val="NormalWeb"/>
        <w:shd w:val="clear" w:color="auto" w:fill="FFFFFF"/>
        <w:spacing w:before="0" w:beforeAutospacing="0" w:after="0" w:afterAutospacing="0"/>
        <w:jc w:val="both"/>
        <w:textAlignment w:val="baseline"/>
        <w:rPr>
          <w:rFonts w:asciiTheme="majorBidi" w:eastAsia="Arial Unicode MS" w:hAnsiTheme="majorBidi" w:cstheme="majorBidi"/>
          <w:color w:val="000000"/>
          <w:sz w:val="22"/>
          <w:szCs w:val="22"/>
        </w:rPr>
      </w:pPr>
      <w:r w:rsidRPr="00D8181F">
        <w:rPr>
          <w:rFonts w:asciiTheme="majorBidi" w:eastAsia="Arial Unicode MS" w:hAnsiTheme="majorBidi" w:cstheme="majorBidi"/>
          <w:color w:val="000000"/>
          <w:sz w:val="22"/>
          <w:szCs w:val="22"/>
        </w:rPr>
        <w:t xml:space="preserve">   </w:t>
      </w:r>
      <w:r w:rsidR="008156E4" w:rsidRPr="00D8181F">
        <w:rPr>
          <w:rFonts w:asciiTheme="majorBidi" w:eastAsia="Arial Unicode MS" w:hAnsiTheme="majorBidi" w:cstheme="majorBidi"/>
          <w:color w:val="000000"/>
          <w:sz w:val="22"/>
          <w:szCs w:val="22"/>
        </w:rPr>
        <w:t xml:space="preserve"> </w:t>
      </w:r>
      <w:r w:rsidRPr="00D8181F">
        <w:rPr>
          <w:rFonts w:asciiTheme="majorBidi" w:eastAsia="Arial Unicode MS" w:hAnsiTheme="majorBidi" w:cstheme="majorBidi"/>
          <w:color w:val="000000"/>
          <w:sz w:val="22"/>
          <w:szCs w:val="22"/>
        </w:rPr>
        <w:t xml:space="preserve"> </w:t>
      </w:r>
      <w:r w:rsidR="0065604D" w:rsidRPr="00D8181F">
        <w:rPr>
          <w:rFonts w:asciiTheme="majorBidi" w:eastAsia="Arial Unicode MS" w:hAnsiTheme="majorBidi" w:cstheme="majorBidi"/>
          <w:color w:val="000000"/>
          <w:sz w:val="22"/>
          <w:szCs w:val="22"/>
        </w:rPr>
        <w:t>Le temps passé devant les écrans en soirée, avant le coucher, augmente de plus en plus chez les adolescents. C’est un comportement que nous avons pu constater depuis une dizaine d’années déjà. Ce qui change en revanche, c’est le média utilisé. La télévision est quasiment abandonnée par les ados, au profit des ordinateurs et surtout des smartphones, dont la luminosité de l’écran a un effet important sur la rétine</w:t>
      </w:r>
      <w:r w:rsidR="00CE07A6" w:rsidRPr="00D8181F">
        <w:rPr>
          <w:rFonts w:asciiTheme="majorBidi" w:eastAsia="Arial Unicode MS" w:hAnsiTheme="majorBidi" w:cstheme="majorBidi"/>
          <w:color w:val="000000"/>
          <w:sz w:val="22"/>
          <w:szCs w:val="22"/>
        </w:rPr>
        <w:t>.</w:t>
      </w:r>
      <w:r w:rsidR="0065604D" w:rsidRPr="00D8181F">
        <w:rPr>
          <w:rFonts w:asciiTheme="majorBidi" w:eastAsia="Arial Unicode MS" w:hAnsiTheme="majorBidi" w:cstheme="majorBidi"/>
          <w:color w:val="000000"/>
          <w:sz w:val="22"/>
          <w:szCs w:val="22"/>
        </w:rPr>
        <w:t xml:space="preserve"> </w:t>
      </w:r>
      <w:r w:rsidR="00CE07A6" w:rsidRPr="00D8181F">
        <w:rPr>
          <w:rFonts w:asciiTheme="majorBidi" w:eastAsia="Arial Unicode MS" w:hAnsiTheme="majorBidi" w:cstheme="majorBidi"/>
          <w:color w:val="000000"/>
          <w:sz w:val="22"/>
          <w:szCs w:val="22"/>
        </w:rPr>
        <w:t>En</w:t>
      </w:r>
      <w:r w:rsidR="0065604D" w:rsidRPr="00D8181F">
        <w:rPr>
          <w:rFonts w:asciiTheme="majorBidi" w:eastAsia="Arial Unicode MS" w:hAnsiTheme="majorBidi" w:cstheme="majorBidi"/>
          <w:color w:val="000000"/>
          <w:sz w:val="22"/>
          <w:szCs w:val="22"/>
        </w:rPr>
        <w:t xml:space="preserve"> mimant la lumière du jour</w:t>
      </w:r>
      <w:r w:rsidR="00CE07A6" w:rsidRPr="00D8181F">
        <w:rPr>
          <w:rFonts w:asciiTheme="majorBidi" w:eastAsia="Arial Unicode MS" w:hAnsiTheme="majorBidi" w:cstheme="majorBidi"/>
          <w:color w:val="000000"/>
          <w:sz w:val="22"/>
          <w:szCs w:val="22"/>
        </w:rPr>
        <w:t>,</w:t>
      </w:r>
      <w:r w:rsidR="0065604D" w:rsidRPr="00D8181F">
        <w:rPr>
          <w:rFonts w:asciiTheme="majorBidi" w:eastAsia="Arial Unicode MS" w:hAnsiTheme="majorBidi" w:cstheme="majorBidi"/>
          <w:color w:val="000000"/>
          <w:sz w:val="22"/>
          <w:szCs w:val="22"/>
        </w:rPr>
        <w:t xml:space="preserve"> Cela donne l’impression à notre horloge interne que la nuit n’a pas encore commencé, de ce fait notre cerveau ne lance pas les signaux du sommeil. Plus le temps passé est long, plus cet effet est important, et plus l’endormissement est retardé </w:t>
      </w:r>
      <w:r w:rsidR="00CE07A6" w:rsidRPr="00D8181F">
        <w:rPr>
          <w:rFonts w:asciiTheme="majorBidi" w:eastAsia="Arial Unicode MS" w:hAnsiTheme="majorBidi" w:cstheme="majorBidi"/>
          <w:color w:val="000000"/>
          <w:sz w:val="22"/>
          <w:szCs w:val="22"/>
        </w:rPr>
        <w:t>! […]</w:t>
      </w:r>
    </w:p>
    <w:p w:rsidR="006D4416" w:rsidRPr="00D8181F" w:rsidRDefault="008156E4" w:rsidP="00BF0766">
      <w:pPr>
        <w:shd w:val="clear" w:color="auto" w:fill="FFFFFF"/>
        <w:spacing w:before="100" w:beforeAutospacing="1" w:after="0" w:line="280" w:lineRule="exact"/>
        <w:jc w:val="both"/>
        <w:rPr>
          <w:rFonts w:asciiTheme="majorBidi" w:eastAsia="Times New Roman" w:hAnsiTheme="majorBidi" w:cstheme="majorBidi"/>
          <w:color w:val="000000"/>
          <w:lang w:eastAsia="fr-FR"/>
        </w:rPr>
      </w:pPr>
      <w:r w:rsidRPr="00D8181F">
        <w:rPr>
          <w:rFonts w:asciiTheme="majorBidi" w:eastAsia="Times New Roman" w:hAnsiTheme="majorBidi" w:cstheme="majorBidi"/>
          <w:color w:val="000000"/>
          <w:lang w:eastAsia="fr-FR"/>
        </w:rPr>
        <w:t xml:space="preserve">     </w:t>
      </w:r>
      <w:r w:rsidR="0065604D" w:rsidRPr="00D8181F">
        <w:rPr>
          <w:rFonts w:asciiTheme="majorBidi" w:eastAsia="Times New Roman" w:hAnsiTheme="majorBidi" w:cstheme="majorBidi"/>
          <w:color w:val="000000"/>
          <w:lang w:eastAsia="fr-FR"/>
        </w:rPr>
        <w:t xml:space="preserve">Pour 30% des répondants, le lever est extrêmement difficile, le matin, les jours de </w:t>
      </w:r>
      <w:r w:rsidR="002E436A" w:rsidRPr="00D8181F">
        <w:rPr>
          <w:rFonts w:asciiTheme="majorBidi" w:eastAsia="Times New Roman" w:hAnsiTheme="majorBidi" w:cstheme="majorBidi"/>
          <w:color w:val="000000"/>
          <w:lang w:eastAsia="fr-FR"/>
        </w:rPr>
        <w:t>cours [..</w:t>
      </w:r>
      <w:r w:rsidR="0065604D" w:rsidRPr="00D8181F">
        <w:rPr>
          <w:rFonts w:asciiTheme="majorBidi" w:eastAsia="Times New Roman" w:hAnsiTheme="majorBidi" w:cstheme="majorBidi"/>
          <w:color w:val="000000"/>
          <w:lang w:eastAsia="fr-FR"/>
        </w:rPr>
        <w:t>.</w:t>
      </w:r>
      <w:r w:rsidR="002E436A" w:rsidRPr="00D8181F">
        <w:rPr>
          <w:rFonts w:asciiTheme="majorBidi" w:eastAsia="Times New Roman" w:hAnsiTheme="majorBidi" w:cstheme="majorBidi"/>
          <w:color w:val="000000"/>
          <w:lang w:eastAsia="fr-FR"/>
        </w:rPr>
        <w:t>]</w:t>
      </w:r>
      <w:r w:rsidR="0065604D" w:rsidRPr="00D8181F">
        <w:rPr>
          <w:rFonts w:asciiTheme="majorBidi" w:eastAsia="Times New Roman" w:hAnsiTheme="majorBidi" w:cstheme="majorBidi"/>
          <w:color w:val="000000"/>
          <w:lang w:eastAsia="fr-FR"/>
        </w:rPr>
        <w:t xml:space="preserve"> Cela va de pair avec un coucher  de plus en plus tardif et une privation de sommeil pour 27% des ados (il leur manque au moins 2 heures de sommeil en période d’école, par rapport aux vacances ou aux jours de repos). On observe donc un empiètement de l’activité de plus en plus important sur le temps de sommeil, pourtant indispensable pour pouvoir récupérer et être efficace le lendemain. Cela est particulièrement préjudiciable à cette période de la vie où la personnalité se construit et où les apprentissages se mettent en </w:t>
      </w:r>
      <w:r w:rsidR="002E436A" w:rsidRPr="00D8181F">
        <w:rPr>
          <w:rFonts w:asciiTheme="majorBidi" w:eastAsia="Times New Roman" w:hAnsiTheme="majorBidi" w:cstheme="majorBidi"/>
          <w:color w:val="000000"/>
          <w:lang w:eastAsia="fr-FR"/>
        </w:rPr>
        <w:t>place. Autre</w:t>
      </w:r>
      <w:r w:rsidR="0065604D" w:rsidRPr="00D8181F">
        <w:rPr>
          <w:rFonts w:asciiTheme="majorBidi" w:eastAsia="Times New Roman" w:hAnsiTheme="majorBidi" w:cstheme="majorBidi"/>
          <w:color w:val="000000"/>
          <w:lang w:eastAsia="fr-FR"/>
        </w:rPr>
        <w:t xml:space="preserve"> chiffre marquant, 23% des collégiens interrogés sont somnolents ou s’endorment en classe : c’est énorme! </w:t>
      </w:r>
    </w:p>
    <w:p w:rsidR="008156E4" w:rsidRDefault="006D4416" w:rsidP="00BF0766">
      <w:pPr>
        <w:shd w:val="clear" w:color="auto" w:fill="FFFFFF"/>
        <w:spacing w:before="100" w:beforeAutospacing="1" w:after="0" w:line="280" w:lineRule="exact"/>
        <w:jc w:val="both"/>
        <w:rPr>
          <w:rFonts w:asciiTheme="majorBidi" w:hAnsiTheme="majorBidi" w:cstheme="majorBidi"/>
          <w:caps/>
          <w:color w:val="224483"/>
          <w:shd w:val="clear" w:color="auto" w:fill="FFFFFF"/>
        </w:rPr>
      </w:pPr>
      <w:r w:rsidRPr="00D8181F">
        <w:rPr>
          <w:rFonts w:asciiTheme="majorBidi" w:eastAsia="Times New Roman" w:hAnsiTheme="majorBidi" w:cstheme="majorBidi"/>
          <w:color w:val="000000"/>
          <w:lang w:eastAsia="fr-FR"/>
        </w:rPr>
        <w:t xml:space="preserve">    </w:t>
      </w:r>
      <w:r w:rsidR="0065604D" w:rsidRPr="00D8181F">
        <w:rPr>
          <w:rFonts w:asciiTheme="majorBidi" w:eastAsia="Times New Roman" w:hAnsiTheme="majorBidi" w:cstheme="majorBidi"/>
          <w:color w:val="000000"/>
          <w:lang w:eastAsia="fr-FR"/>
        </w:rPr>
        <w:t xml:space="preserve">Les professeurs se plaignent à juste titre de la fatigue des élèves. Il faut vraiment que les parents prennent conscience des difficultés de leurs enfants, et les aident en leur donnant des consignes de coucher. Apprendre à respecter son sommeil pour être en forme le lendemain est une des clés de la réussite scolaire </w:t>
      </w:r>
      <w:r w:rsidR="00FF2B54" w:rsidRPr="00D8181F">
        <w:rPr>
          <w:rFonts w:asciiTheme="majorBidi" w:eastAsia="Times New Roman" w:hAnsiTheme="majorBidi" w:cstheme="majorBidi"/>
          <w:color w:val="000000"/>
          <w:lang w:eastAsia="fr-FR"/>
        </w:rPr>
        <w:t>!</w:t>
      </w:r>
    </w:p>
    <w:p w:rsidR="00FF2B54" w:rsidRPr="00D8181F" w:rsidRDefault="00FF2B54" w:rsidP="00BF0766">
      <w:pPr>
        <w:shd w:val="clear" w:color="auto" w:fill="FFFFFF"/>
        <w:spacing w:before="100" w:beforeAutospacing="1" w:after="0" w:line="280" w:lineRule="exact"/>
        <w:jc w:val="both"/>
        <w:rPr>
          <w:rFonts w:asciiTheme="majorBidi" w:hAnsiTheme="majorBidi" w:cstheme="majorBidi"/>
          <w:caps/>
          <w:color w:val="224483"/>
          <w:shd w:val="clear" w:color="auto" w:fill="FFFFFF"/>
        </w:rPr>
      </w:pPr>
    </w:p>
    <w:p w:rsidR="00924677" w:rsidRDefault="00117864" w:rsidP="00117864">
      <w:pPr>
        <w:shd w:val="clear" w:color="auto" w:fill="FFFFFF"/>
        <w:spacing w:before="240" w:after="100" w:afterAutospacing="1" w:line="240" w:lineRule="auto"/>
        <w:outlineLvl w:val="0"/>
        <w:rPr>
          <w:rFonts w:asciiTheme="majorBidi" w:hAnsiTheme="majorBidi" w:cstheme="majorBidi"/>
          <w:sz w:val="20"/>
          <w:szCs w:val="20"/>
          <w:shd w:val="clear" w:color="auto" w:fill="FFFFFF"/>
        </w:rPr>
      </w:pPr>
      <w:r>
        <w:rPr>
          <w:rFonts w:ascii="Arial" w:hAnsi="Arial" w:cs="Arial"/>
          <w:color w:val="000000"/>
          <w:shd w:val="clear" w:color="auto" w:fill="FFFFFF"/>
        </w:rPr>
        <w:t xml:space="preserve">                                                                                                              </w:t>
      </w:r>
      <w:r w:rsidRPr="00117864">
        <w:rPr>
          <w:rFonts w:ascii="Arial" w:hAnsi="Arial" w:cs="Arial"/>
          <w:shd w:val="clear" w:color="auto" w:fill="FFFFFF"/>
        </w:rPr>
        <w:t xml:space="preserve">  </w:t>
      </w:r>
      <w:r w:rsidRPr="00117864">
        <w:rPr>
          <w:rFonts w:ascii="Arial" w:hAnsi="Arial" w:cs="Arial"/>
          <w:shd w:val="clear" w:color="auto" w:fill="FFFFFF"/>
        </w:rPr>
        <w:t> </w:t>
      </w:r>
      <w:hyperlink r:id="rId8" w:tgtFrame="_blank" w:history="1">
        <w:r w:rsidRPr="00117864">
          <w:rPr>
            <w:rFonts w:ascii="Arial" w:hAnsi="Arial" w:cs="Arial"/>
            <w:b/>
            <w:bCs/>
            <w:shd w:val="clear" w:color="auto" w:fill="FFFFFF"/>
          </w:rPr>
          <w:t>http://www.reseau-morphee.fr</w:t>
        </w:r>
      </w:hyperlink>
      <w:r w:rsidR="00D8181F">
        <w:rPr>
          <w:rFonts w:asciiTheme="majorBidi" w:hAnsiTheme="majorBidi" w:cstheme="majorBidi"/>
          <w:sz w:val="20"/>
          <w:szCs w:val="20"/>
          <w:shd w:val="clear" w:color="auto" w:fill="FFFFFF"/>
        </w:rPr>
        <w:t xml:space="preserve">  </w:t>
      </w:r>
      <w:r w:rsidRPr="00D8181F">
        <w:rPr>
          <w:rFonts w:asciiTheme="majorBidi" w:hAnsiTheme="majorBidi" w:cstheme="majorBidi"/>
          <w:caps/>
          <w:sz w:val="18"/>
          <w:szCs w:val="18"/>
          <w:shd w:val="clear" w:color="auto" w:fill="FFFFFF"/>
        </w:rPr>
        <w:t xml:space="preserve">                                                                                                                             </w:t>
      </w:r>
      <w:r>
        <w:rPr>
          <w:rFonts w:asciiTheme="majorBidi" w:hAnsiTheme="majorBidi" w:cstheme="majorBidi"/>
          <w:caps/>
          <w:sz w:val="18"/>
          <w:szCs w:val="18"/>
          <w:shd w:val="clear" w:color="auto" w:fill="FFFFFF"/>
        </w:rPr>
        <w:t xml:space="preserve">      </w:t>
      </w:r>
      <w:r w:rsidRPr="00D8181F">
        <w:rPr>
          <w:rFonts w:asciiTheme="majorBidi" w:hAnsiTheme="majorBidi" w:cstheme="majorBidi"/>
          <w:caps/>
          <w:sz w:val="18"/>
          <w:szCs w:val="18"/>
        </w:rPr>
        <w:br/>
      </w:r>
      <w:r w:rsidR="00D8181F">
        <w:rPr>
          <w:rFonts w:asciiTheme="majorBidi" w:hAnsiTheme="majorBidi" w:cstheme="majorBidi"/>
          <w:sz w:val="20"/>
          <w:szCs w:val="20"/>
          <w:shd w:val="clear" w:color="auto" w:fill="FFFFFF"/>
        </w:rPr>
        <w:t xml:space="preserve">                                  </w:t>
      </w:r>
    </w:p>
    <w:p w:rsidR="00117864" w:rsidRPr="00117864" w:rsidRDefault="00117864" w:rsidP="00117864">
      <w:pPr>
        <w:shd w:val="clear" w:color="auto" w:fill="FFFFFF"/>
        <w:spacing w:before="240" w:after="240" w:line="240" w:lineRule="auto"/>
        <w:outlineLvl w:val="0"/>
        <w:rPr>
          <w:rFonts w:asciiTheme="majorBidi" w:hAnsiTheme="majorBidi" w:cstheme="majorBidi"/>
          <w:b/>
          <w:bCs/>
          <w:sz w:val="20"/>
          <w:szCs w:val="20"/>
          <w:shd w:val="clear" w:color="auto" w:fill="FFFFFF"/>
        </w:rPr>
      </w:pPr>
      <w:r w:rsidRPr="00117864">
        <w:rPr>
          <w:rFonts w:asciiTheme="majorBidi" w:hAnsiTheme="majorBidi" w:cstheme="majorBidi"/>
          <w:b/>
          <w:bCs/>
          <w:sz w:val="20"/>
          <w:szCs w:val="20"/>
          <w:shd w:val="clear" w:color="auto" w:fill="FFFFFF"/>
        </w:rPr>
        <w:t xml:space="preserve">                                                                                                                                                     Article publié le : 3 février 2015</w:t>
      </w:r>
    </w:p>
    <w:p w:rsidR="00924677" w:rsidRPr="00117864" w:rsidRDefault="00924677" w:rsidP="00D8181F">
      <w:pPr>
        <w:shd w:val="clear" w:color="auto" w:fill="FFFFFF"/>
        <w:spacing w:before="240" w:after="240" w:line="240" w:lineRule="auto"/>
        <w:outlineLvl w:val="0"/>
        <w:rPr>
          <w:rFonts w:asciiTheme="majorBidi" w:hAnsiTheme="majorBidi" w:cstheme="majorBidi"/>
          <w:sz w:val="20"/>
          <w:szCs w:val="20"/>
          <w:shd w:val="clear" w:color="auto" w:fill="FFFFFF"/>
        </w:rPr>
      </w:pPr>
    </w:p>
    <w:p w:rsidR="00924677" w:rsidRDefault="00924677" w:rsidP="00D8181F">
      <w:pPr>
        <w:shd w:val="clear" w:color="auto" w:fill="FFFFFF"/>
        <w:spacing w:before="240" w:after="240" w:line="240" w:lineRule="auto"/>
        <w:outlineLvl w:val="0"/>
        <w:rPr>
          <w:rFonts w:asciiTheme="majorBidi" w:hAnsiTheme="majorBidi" w:cstheme="majorBidi"/>
          <w:sz w:val="20"/>
          <w:szCs w:val="20"/>
          <w:shd w:val="clear" w:color="auto" w:fill="FFFFFF"/>
        </w:rPr>
      </w:pPr>
    </w:p>
    <w:p w:rsidR="00924677" w:rsidRDefault="00924677" w:rsidP="00D8181F">
      <w:pPr>
        <w:shd w:val="clear" w:color="auto" w:fill="FFFFFF"/>
        <w:spacing w:before="240" w:after="240" w:line="240" w:lineRule="auto"/>
        <w:outlineLvl w:val="0"/>
        <w:rPr>
          <w:rFonts w:asciiTheme="majorBidi" w:hAnsiTheme="majorBidi" w:cstheme="majorBidi"/>
          <w:sz w:val="20"/>
          <w:szCs w:val="20"/>
          <w:shd w:val="clear" w:color="auto" w:fill="FFFFFF"/>
        </w:rPr>
      </w:pPr>
    </w:p>
    <w:p w:rsidR="00924677" w:rsidRDefault="00924677" w:rsidP="00D8181F">
      <w:pPr>
        <w:shd w:val="clear" w:color="auto" w:fill="FFFFFF"/>
        <w:spacing w:before="240" w:after="240" w:line="240" w:lineRule="auto"/>
        <w:outlineLvl w:val="0"/>
        <w:rPr>
          <w:rFonts w:asciiTheme="majorBidi" w:hAnsiTheme="majorBidi" w:cstheme="majorBidi"/>
          <w:sz w:val="20"/>
          <w:szCs w:val="20"/>
          <w:shd w:val="clear" w:color="auto" w:fill="FFFFFF"/>
        </w:rPr>
      </w:pPr>
    </w:p>
    <w:p w:rsidR="00924677" w:rsidRDefault="00924677" w:rsidP="00D8181F">
      <w:pPr>
        <w:shd w:val="clear" w:color="auto" w:fill="FFFFFF"/>
        <w:spacing w:before="240" w:after="240" w:line="240" w:lineRule="auto"/>
        <w:outlineLvl w:val="0"/>
        <w:rPr>
          <w:rFonts w:asciiTheme="majorBidi" w:hAnsiTheme="majorBidi" w:cstheme="majorBidi"/>
          <w:sz w:val="20"/>
          <w:szCs w:val="20"/>
          <w:shd w:val="clear" w:color="auto" w:fill="FFFFFF"/>
        </w:rPr>
      </w:pPr>
    </w:p>
    <w:p w:rsidR="00924677" w:rsidRDefault="00924677" w:rsidP="00D8181F">
      <w:pPr>
        <w:shd w:val="clear" w:color="auto" w:fill="FFFFFF"/>
        <w:spacing w:before="240" w:after="240" w:line="240" w:lineRule="auto"/>
        <w:outlineLvl w:val="0"/>
        <w:rPr>
          <w:rFonts w:asciiTheme="majorBidi" w:hAnsiTheme="majorBidi" w:cstheme="majorBidi"/>
          <w:sz w:val="20"/>
          <w:szCs w:val="20"/>
          <w:shd w:val="clear" w:color="auto" w:fill="FFFFFF"/>
        </w:rPr>
      </w:pPr>
    </w:p>
    <w:p w:rsidR="00D74CC5" w:rsidRPr="00924677" w:rsidRDefault="008B00F1" w:rsidP="00A84154">
      <w:pPr>
        <w:rPr>
          <w:rFonts w:asciiTheme="majorBidi" w:hAnsiTheme="majorBidi" w:cstheme="majorBidi"/>
          <w:b/>
          <w:bCs/>
          <w:u w:val="single"/>
        </w:rPr>
      </w:pPr>
      <w:r w:rsidRPr="00924677">
        <w:rPr>
          <w:rFonts w:asciiTheme="majorBidi" w:hAnsiTheme="majorBidi" w:cstheme="majorBidi"/>
          <w:b/>
          <w:bCs/>
          <w:u w:val="single"/>
        </w:rPr>
        <w:lastRenderedPageBreak/>
        <w:t>I-</w:t>
      </w:r>
      <w:r w:rsidR="00A84154" w:rsidRPr="00924677">
        <w:rPr>
          <w:rFonts w:asciiTheme="majorBidi" w:hAnsiTheme="majorBidi" w:cstheme="majorBidi"/>
          <w:b/>
          <w:bCs/>
          <w:u w:val="single"/>
        </w:rPr>
        <w:t>COMPREHENSION DE L</w:t>
      </w:r>
      <w:r w:rsidRPr="00924677">
        <w:rPr>
          <w:rFonts w:asciiTheme="majorBidi" w:hAnsiTheme="majorBidi" w:cstheme="majorBidi"/>
          <w:b/>
          <w:bCs/>
          <w:u w:val="single"/>
        </w:rPr>
        <w:t>’</w:t>
      </w:r>
      <w:r w:rsidR="00A84154" w:rsidRPr="00924677">
        <w:rPr>
          <w:rFonts w:asciiTheme="majorBidi" w:hAnsiTheme="majorBidi" w:cstheme="majorBidi"/>
          <w:b/>
          <w:bCs/>
          <w:u w:val="single"/>
        </w:rPr>
        <w:t>E</w:t>
      </w:r>
      <w:r w:rsidRPr="00924677">
        <w:rPr>
          <w:rFonts w:asciiTheme="majorBidi" w:hAnsiTheme="majorBidi" w:cstheme="majorBidi"/>
          <w:b/>
          <w:bCs/>
          <w:u w:val="single"/>
        </w:rPr>
        <w:t>CRIT :</w:t>
      </w:r>
    </w:p>
    <w:p w:rsidR="00A84154" w:rsidRPr="00D8181F" w:rsidRDefault="00A84154" w:rsidP="006C3845">
      <w:pPr>
        <w:spacing w:line="240" w:lineRule="exact"/>
        <w:ind w:left="-737" w:firstLine="567"/>
        <w:rPr>
          <w:rFonts w:asciiTheme="majorBidi" w:hAnsiTheme="majorBidi" w:cstheme="majorBidi"/>
        </w:rPr>
      </w:pPr>
      <w:r w:rsidRPr="007255DC">
        <w:rPr>
          <w:rFonts w:asciiTheme="majorBidi" w:hAnsiTheme="majorBidi" w:cstheme="majorBidi"/>
          <w:b/>
          <w:bCs/>
        </w:rPr>
        <w:t>1</w:t>
      </w:r>
      <w:r w:rsidRPr="00D8181F">
        <w:rPr>
          <w:rFonts w:asciiTheme="majorBidi" w:hAnsiTheme="majorBidi" w:cstheme="majorBidi"/>
        </w:rPr>
        <w:t xml:space="preserve">-Quel est le </w:t>
      </w:r>
      <w:r w:rsidR="007255DC" w:rsidRPr="00D8181F">
        <w:rPr>
          <w:rFonts w:asciiTheme="majorBidi" w:hAnsiTheme="majorBidi" w:cstheme="majorBidi"/>
        </w:rPr>
        <w:t>thème</w:t>
      </w:r>
      <w:r w:rsidRPr="00D8181F">
        <w:rPr>
          <w:rFonts w:asciiTheme="majorBidi" w:hAnsiTheme="majorBidi" w:cstheme="majorBidi"/>
        </w:rPr>
        <w:t xml:space="preserve"> abord</w:t>
      </w:r>
      <w:r w:rsidR="00924677">
        <w:rPr>
          <w:rFonts w:asciiTheme="majorBidi" w:hAnsiTheme="majorBidi" w:cstheme="majorBidi"/>
        </w:rPr>
        <w:t>é</w:t>
      </w:r>
      <w:r w:rsidRPr="00D8181F">
        <w:rPr>
          <w:rFonts w:asciiTheme="majorBidi" w:hAnsiTheme="majorBidi" w:cstheme="majorBidi"/>
        </w:rPr>
        <w:t xml:space="preserve"> dans le texte</w:t>
      </w:r>
      <w:r w:rsidR="00924677">
        <w:rPr>
          <w:rFonts w:asciiTheme="majorBidi" w:hAnsiTheme="majorBidi" w:cstheme="majorBidi"/>
        </w:rPr>
        <w:t> ?</w:t>
      </w:r>
    </w:p>
    <w:p w:rsidR="007255DC" w:rsidRDefault="00A84154" w:rsidP="00924677">
      <w:pPr>
        <w:spacing w:line="240" w:lineRule="exact"/>
        <w:ind w:left="-737" w:firstLine="567"/>
        <w:rPr>
          <w:rFonts w:asciiTheme="majorBidi" w:eastAsia="Times New Roman" w:hAnsiTheme="majorBidi" w:cstheme="majorBidi"/>
          <w:color w:val="000000"/>
          <w:lang w:eastAsia="fr-FR"/>
        </w:rPr>
      </w:pPr>
      <w:r w:rsidRPr="007255DC">
        <w:rPr>
          <w:rFonts w:asciiTheme="majorBidi" w:hAnsiTheme="majorBidi" w:cstheme="majorBidi"/>
          <w:b/>
          <w:bCs/>
        </w:rPr>
        <w:t>2</w:t>
      </w:r>
      <w:r w:rsidRPr="00D8181F">
        <w:rPr>
          <w:rFonts w:asciiTheme="majorBidi" w:hAnsiTheme="majorBidi" w:cstheme="majorBidi"/>
        </w:rPr>
        <w:t>-</w:t>
      </w:r>
      <w:r w:rsidR="007255DC">
        <w:rPr>
          <w:rFonts w:asciiTheme="majorBidi" w:eastAsia="Times New Roman" w:hAnsiTheme="majorBidi" w:cstheme="majorBidi"/>
          <w:color w:val="000000"/>
          <w:lang w:eastAsia="fr-FR"/>
        </w:rPr>
        <w:t> « </w:t>
      </w:r>
      <w:r w:rsidRPr="00D8181F">
        <w:rPr>
          <w:rFonts w:asciiTheme="majorBidi" w:eastAsia="Times New Roman" w:hAnsiTheme="majorBidi" w:cstheme="majorBidi"/>
          <w:color w:val="000000"/>
          <w:lang w:eastAsia="fr-FR"/>
        </w:rPr>
        <w:t xml:space="preserve"> Cela es</w:t>
      </w:r>
      <w:r w:rsidRPr="00D8181F">
        <w:rPr>
          <w:rFonts w:asciiTheme="majorBidi" w:eastAsia="Times New Roman" w:hAnsiTheme="majorBidi" w:cstheme="majorBidi"/>
          <w:color w:val="000000"/>
          <w:lang w:eastAsia="fr-FR"/>
        </w:rPr>
        <w:t xml:space="preserve">t particulièrement </w:t>
      </w:r>
      <w:r w:rsidRPr="007255DC">
        <w:rPr>
          <w:rFonts w:asciiTheme="majorBidi" w:eastAsia="Times New Roman" w:hAnsiTheme="majorBidi" w:cstheme="majorBidi"/>
          <w:b/>
          <w:bCs/>
          <w:color w:val="000000"/>
          <w:u w:val="single"/>
          <w:lang w:eastAsia="fr-FR"/>
        </w:rPr>
        <w:t>préjudiciable</w:t>
      </w:r>
      <w:r w:rsidR="007255DC">
        <w:rPr>
          <w:rFonts w:asciiTheme="majorBidi" w:eastAsia="Times New Roman" w:hAnsiTheme="majorBidi" w:cstheme="majorBidi"/>
          <w:b/>
          <w:bCs/>
          <w:color w:val="000000"/>
          <w:u w:val="single"/>
          <w:lang w:eastAsia="fr-FR"/>
        </w:rPr>
        <w:t>….</w:t>
      </w:r>
      <w:r w:rsidRPr="00D8181F">
        <w:rPr>
          <w:rFonts w:asciiTheme="majorBidi" w:eastAsia="Times New Roman" w:hAnsiTheme="majorBidi" w:cstheme="majorBidi"/>
          <w:color w:val="000000"/>
          <w:lang w:eastAsia="fr-FR"/>
        </w:rPr>
        <w:t> »</w:t>
      </w:r>
      <w:r w:rsidR="007255DC">
        <w:rPr>
          <w:rFonts w:asciiTheme="majorBidi" w:eastAsia="Times New Roman" w:hAnsiTheme="majorBidi" w:cstheme="majorBidi"/>
          <w:color w:val="000000"/>
          <w:lang w:eastAsia="fr-FR"/>
        </w:rPr>
        <w:t>.</w:t>
      </w:r>
    </w:p>
    <w:p w:rsidR="00A84154" w:rsidRDefault="007255DC" w:rsidP="00924677">
      <w:pPr>
        <w:spacing w:line="240" w:lineRule="exact"/>
        <w:ind w:left="-737" w:firstLine="567"/>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 xml:space="preserve">       </w:t>
      </w:r>
      <w:r w:rsidR="00A84154" w:rsidRPr="00D8181F">
        <w:rPr>
          <w:rFonts w:asciiTheme="majorBidi" w:eastAsia="Times New Roman" w:hAnsiTheme="majorBidi" w:cstheme="majorBidi"/>
          <w:color w:val="000000"/>
          <w:lang w:eastAsia="fr-FR"/>
        </w:rPr>
        <w:t xml:space="preserve"> </w:t>
      </w:r>
      <w:r w:rsidRPr="00D8181F">
        <w:rPr>
          <w:rFonts w:asciiTheme="majorBidi" w:eastAsia="Times New Roman" w:hAnsiTheme="majorBidi" w:cstheme="majorBidi"/>
          <w:color w:val="000000"/>
          <w:lang w:eastAsia="fr-FR"/>
        </w:rPr>
        <w:t>Le</w:t>
      </w:r>
      <w:r w:rsidR="00A84154" w:rsidRPr="00D8181F">
        <w:rPr>
          <w:rFonts w:asciiTheme="majorBidi" w:eastAsia="Times New Roman" w:hAnsiTheme="majorBidi" w:cstheme="majorBidi"/>
          <w:color w:val="000000"/>
          <w:lang w:eastAsia="fr-FR"/>
        </w:rPr>
        <w:t xml:space="preserve"> mot soulign</w:t>
      </w:r>
      <w:r>
        <w:rPr>
          <w:rFonts w:asciiTheme="majorBidi" w:eastAsia="Times New Roman" w:hAnsiTheme="majorBidi" w:cstheme="majorBidi"/>
          <w:color w:val="000000"/>
          <w:lang w:eastAsia="fr-FR"/>
        </w:rPr>
        <w:t>é</w:t>
      </w:r>
      <w:r w:rsidR="00A84154" w:rsidRPr="00D8181F">
        <w:rPr>
          <w:rFonts w:asciiTheme="majorBidi" w:eastAsia="Times New Roman" w:hAnsiTheme="majorBidi" w:cstheme="majorBidi"/>
          <w:color w:val="000000"/>
          <w:lang w:eastAsia="fr-FR"/>
        </w:rPr>
        <w:t xml:space="preserve">  signifie :</w:t>
      </w:r>
      <w:r>
        <w:rPr>
          <w:rFonts w:asciiTheme="majorBidi" w:eastAsia="Times New Roman" w:hAnsiTheme="majorBidi" w:cstheme="majorBidi"/>
          <w:color w:val="000000"/>
          <w:lang w:eastAsia="fr-FR"/>
        </w:rPr>
        <w:t xml:space="preserve">     -Nécessaire ?</w:t>
      </w:r>
    </w:p>
    <w:p w:rsidR="007255DC" w:rsidRDefault="007255DC" w:rsidP="00924677">
      <w:pPr>
        <w:spacing w:line="240" w:lineRule="exact"/>
        <w:ind w:left="-737" w:firstLine="567"/>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 xml:space="preserve">                                                      </w:t>
      </w:r>
      <w:r w:rsidR="00924677">
        <w:rPr>
          <w:rFonts w:asciiTheme="majorBidi" w:eastAsia="Times New Roman" w:hAnsiTheme="majorBidi" w:cstheme="majorBidi"/>
          <w:color w:val="000000"/>
          <w:lang w:eastAsia="fr-FR"/>
        </w:rPr>
        <w:t xml:space="preserve"> </w:t>
      </w:r>
      <w:r>
        <w:rPr>
          <w:rFonts w:asciiTheme="majorBidi" w:eastAsia="Times New Roman" w:hAnsiTheme="majorBidi" w:cstheme="majorBidi"/>
          <w:color w:val="000000"/>
          <w:lang w:eastAsia="fr-FR"/>
        </w:rPr>
        <w:t>-Dommageable ?</w:t>
      </w:r>
    </w:p>
    <w:p w:rsidR="007255DC" w:rsidRDefault="007255DC" w:rsidP="00924677">
      <w:pPr>
        <w:spacing w:line="240" w:lineRule="exact"/>
        <w:ind w:left="-737" w:firstLine="567"/>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 xml:space="preserve">                                                      </w:t>
      </w:r>
      <w:r w:rsidR="00924677">
        <w:rPr>
          <w:rFonts w:asciiTheme="majorBidi" w:eastAsia="Times New Roman" w:hAnsiTheme="majorBidi" w:cstheme="majorBidi"/>
          <w:color w:val="000000"/>
          <w:lang w:eastAsia="fr-FR"/>
        </w:rPr>
        <w:t xml:space="preserve"> </w:t>
      </w:r>
      <w:r>
        <w:rPr>
          <w:rFonts w:asciiTheme="majorBidi" w:eastAsia="Times New Roman" w:hAnsiTheme="majorBidi" w:cstheme="majorBidi"/>
          <w:color w:val="000000"/>
          <w:lang w:eastAsia="fr-FR"/>
        </w:rPr>
        <w:t>-Avantageux ?</w:t>
      </w:r>
    </w:p>
    <w:p w:rsidR="007255DC" w:rsidRPr="00D8181F" w:rsidRDefault="007255DC" w:rsidP="006C3845">
      <w:pPr>
        <w:spacing w:line="240" w:lineRule="exact"/>
        <w:ind w:left="-737" w:firstLine="567"/>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 xml:space="preserve">      Choisissez la bonne réponse</w:t>
      </w:r>
      <w:r w:rsidR="006C3845">
        <w:rPr>
          <w:rFonts w:asciiTheme="majorBidi" w:eastAsia="Times New Roman" w:hAnsiTheme="majorBidi" w:cstheme="majorBidi"/>
          <w:color w:val="000000"/>
          <w:lang w:eastAsia="fr-FR"/>
        </w:rPr>
        <w:t>.</w:t>
      </w:r>
    </w:p>
    <w:p w:rsidR="00A84154" w:rsidRPr="00D8181F" w:rsidRDefault="00A84154" w:rsidP="00924677">
      <w:pPr>
        <w:spacing w:line="240" w:lineRule="exact"/>
        <w:ind w:left="-737" w:firstLine="567"/>
        <w:rPr>
          <w:rFonts w:asciiTheme="majorBidi" w:eastAsia="Times New Roman" w:hAnsiTheme="majorBidi" w:cstheme="majorBidi"/>
          <w:color w:val="000000"/>
          <w:lang w:eastAsia="fr-FR"/>
        </w:rPr>
      </w:pPr>
      <w:r w:rsidRPr="007255DC">
        <w:rPr>
          <w:rFonts w:asciiTheme="majorBidi" w:eastAsia="Times New Roman" w:hAnsiTheme="majorBidi" w:cstheme="majorBidi"/>
          <w:b/>
          <w:bCs/>
          <w:color w:val="000000"/>
          <w:lang w:eastAsia="fr-FR"/>
        </w:rPr>
        <w:t>3</w:t>
      </w:r>
      <w:r w:rsidRPr="00D8181F">
        <w:rPr>
          <w:rFonts w:asciiTheme="majorBidi" w:eastAsia="Times New Roman" w:hAnsiTheme="majorBidi" w:cstheme="majorBidi"/>
          <w:color w:val="000000"/>
          <w:lang w:eastAsia="fr-FR"/>
        </w:rPr>
        <w:t>-</w:t>
      </w:r>
      <w:r w:rsidR="007255DC">
        <w:rPr>
          <w:rFonts w:asciiTheme="majorBidi" w:eastAsia="Times New Roman" w:hAnsiTheme="majorBidi" w:cstheme="majorBidi"/>
          <w:color w:val="000000"/>
          <w:lang w:eastAsia="fr-FR"/>
        </w:rPr>
        <w:t>« </w:t>
      </w:r>
      <w:r w:rsidRPr="00D8181F">
        <w:rPr>
          <w:rFonts w:asciiTheme="majorBidi" w:eastAsia="Times New Roman" w:hAnsiTheme="majorBidi" w:cstheme="majorBidi"/>
          <w:color w:val="000000"/>
          <w:lang w:eastAsia="fr-FR"/>
        </w:rPr>
        <w:t xml:space="preserve">les jeunes </w:t>
      </w:r>
      <w:r w:rsidR="007255DC" w:rsidRPr="00D8181F">
        <w:rPr>
          <w:rFonts w:asciiTheme="majorBidi" w:eastAsia="Times New Roman" w:hAnsiTheme="majorBidi" w:cstheme="majorBidi"/>
          <w:color w:val="000000"/>
          <w:lang w:eastAsia="fr-FR"/>
        </w:rPr>
        <w:t>aujourd’hui</w:t>
      </w:r>
      <w:r w:rsidRPr="00D8181F">
        <w:rPr>
          <w:rFonts w:asciiTheme="majorBidi" w:eastAsia="Times New Roman" w:hAnsiTheme="majorBidi" w:cstheme="majorBidi"/>
          <w:color w:val="000000"/>
          <w:lang w:eastAsia="fr-FR"/>
        </w:rPr>
        <w:t xml:space="preserve"> ne </w:t>
      </w:r>
      <w:r w:rsidR="007255DC" w:rsidRPr="00D8181F">
        <w:rPr>
          <w:rFonts w:asciiTheme="majorBidi" w:eastAsia="Times New Roman" w:hAnsiTheme="majorBidi" w:cstheme="majorBidi"/>
          <w:color w:val="000000"/>
          <w:lang w:eastAsia="fr-FR"/>
        </w:rPr>
        <w:t>décrochent</w:t>
      </w:r>
      <w:r w:rsidRPr="00D8181F">
        <w:rPr>
          <w:rFonts w:asciiTheme="majorBidi" w:eastAsia="Times New Roman" w:hAnsiTheme="majorBidi" w:cstheme="majorBidi"/>
          <w:color w:val="000000"/>
          <w:lang w:eastAsia="fr-FR"/>
        </w:rPr>
        <w:t xml:space="preserve"> pas de leurs </w:t>
      </w:r>
      <w:r w:rsidR="007255DC" w:rsidRPr="00D8181F">
        <w:rPr>
          <w:rFonts w:asciiTheme="majorBidi" w:eastAsia="Times New Roman" w:hAnsiTheme="majorBidi" w:cstheme="majorBidi"/>
          <w:color w:val="000000"/>
          <w:lang w:eastAsia="fr-FR"/>
        </w:rPr>
        <w:t>écrans</w:t>
      </w:r>
      <w:r w:rsidR="007255DC">
        <w:rPr>
          <w:rFonts w:asciiTheme="majorBidi" w:eastAsia="Times New Roman" w:hAnsiTheme="majorBidi" w:cstheme="majorBidi"/>
          <w:color w:val="000000"/>
          <w:lang w:eastAsia="fr-FR"/>
        </w:rPr>
        <w:t> ».</w:t>
      </w:r>
    </w:p>
    <w:p w:rsidR="006C3845" w:rsidRDefault="007255DC" w:rsidP="006C3845">
      <w:pPr>
        <w:spacing w:line="240" w:lineRule="exact"/>
        <w:ind w:left="-737" w:firstLine="567"/>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 xml:space="preserve">      </w:t>
      </w:r>
      <w:r w:rsidR="00A84154" w:rsidRPr="00D8181F">
        <w:rPr>
          <w:rFonts w:asciiTheme="majorBidi" w:eastAsia="Times New Roman" w:hAnsiTheme="majorBidi" w:cstheme="majorBidi"/>
          <w:color w:val="000000"/>
          <w:lang w:eastAsia="fr-FR"/>
        </w:rPr>
        <w:t xml:space="preserve">Relevez du texte la phrase qui reprend la </w:t>
      </w:r>
      <w:r w:rsidRPr="00D8181F">
        <w:rPr>
          <w:rFonts w:asciiTheme="majorBidi" w:eastAsia="Times New Roman" w:hAnsiTheme="majorBidi" w:cstheme="majorBidi"/>
          <w:color w:val="000000"/>
          <w:lang w:eastAsia="fr-FR"/>
        </w:rPr>
        <w:t>même</w:t>
      </w:r>
      <w:r w:rsidR="00A84154" w:rsidRPr="00D8181F">
        <w:rPr>
          <w:rFonts w:asciiTheme="majorBidi" w:eastAsia="Times New Roman" w:hAnsiTheme="majorBidi" w:cstheme="majorBidi"/>
          <w:color w:val="000000"/>
          <w:lang w:eastAsia="fr-FR"/>
        </w:rPr>
        <w:t xml:space="preserve"> </w:t>
      </w:r>
      <w:r w:rsidRPr="00D8181F">
        <w:rPr>
          <w:rFonts w:asciiTheme="majorBidi" w:eastAsia="Times New Roman" w:hAnsiTheme="majorBidi" w:cstheme="majorBidi"/>
          <w:color w:val="000000"/>
          <w:lang w:eastAsia="fr-FR"/>
        </w:rPr>
        <w:t>idée</w:t>
      </w:r>
      <w:r w:rsidR="006C3845">
        <w:rPr>
          <w:rFonts w:asciiTheme="majorBidi" w:eastAsia="Times New Roman" w:hAnsiTheme="majorBidi" w:cstheme="majorBidi"/>
          <w:color w:val="000000"/>
          <w:lang w:eastAsia="fr-FR"/>
        </w:rPr>
        <w:t>.</w:t>
      </w:r>
    </w:p>
    <w:p w:rsidR="00D45E6B" w:rsidRDefault="00A84154" w:rsidP="00CA7C2A">
      <w:pPr>
        <w:spacing w:line="240" w:lineRule="exact"/>
        <w:ind w:left="-737" w:firstLine="567"/>
        <w:rPr>
          <w:rFonts w:asciiTheme="majorBidi" w:eastAsia="Times New Roman" w:hAnsiTheme="majorBidi" w:cstheme="majorBidi"/>
          <w:color w:val="000000"/>
          <w:lang w:eastAsia="fr-FR"/>
        </w:rPr>
      </w:pPr>
      <w:r w:rsidRPr="007255DC">
        <w:rPr>
          <w:rFonts w:asciiTheme="majorBidi" w:eastAsia="Times New Roman" w:hAnsiTheme="majorBidi" w:cstheme="majorBidi"/>
          <w:b/>
          <w:bCs/>
          <w:color w:val="000000"/>
          <w:lang w:eastAsia="fr-FR"/>
        </w:rPr>
        <w:t>4</w:t>
      </w:r>
      <w:r w:rsidRPr="00D8181F">
        <w:rPr>
          <w:rFonts w:asciiTheme="majorBidi" w:eastAsia="Times New Roman" w:hAnsiTheme="majorBidi" w:cstheme="majorBidi"/>
          <w:color w:val="000000"/>
          <w:lang w:eastAsia="fr-FR"/>
        </w:rPr>
        <w:t>-</w:t>
      </w:r>
      <w:r w:rsidR="007255DC">
        <w:rPr>
          <w:rFonts w:asciiTheme="majorBidi" w:eastAsia="Times New Roman" w:hAnsiTheme="majorBidi" w:cstheme="majorBidi"/>
          <w:color w:val="000000"/>
          <w:lang w:eastAsia="fr-FR"/>
        </w:rPr>
        <w:t>C</w:t>
      </w:r>
      <w:r w:rsidRPr="00D8181F">
        <w:rPr>
          <w:rFonts w:asciiTheme="majorBidi" w:eastAsia="Times New Roman" w:hAnsiTheme="majorBidi" w:cstheme="majorBidi"/>
          <w:color w:val="000000"/>
          <w:lang w:eastAsia="fr-FR"/>
        </w:rPr>
        <w:t>ompl</w:t>
      </w:r>
      <w:r w:rsidR="007255DC">
        <w:rPr>
          <w:rFonts w:asciiTheme="majorBidi" w:eastAsia="Times New Roman" w:hAnsiTheme="majorBidi" w:cstheme="majorBidi"/>
          <w:color w:val="000000"/>
          <w:lang w:eastAsia="fr-FR"/>
        </w:rPr>
        <w:t>é</w:t>
      </w:r>
      <w:r w:rsidRPr="00D8181F">
        <w:rPr>
          <w:rFonts w:asciiTheme="majorBidi" w:eastAsia="Times New Roman" w:hAnsiTheme="majorBidi" w:cstheme="majorBidi"/>
          <w:color w:val="000000"/>
          <w:lang w:eastAsia="fr-FR"/>
        </w:rPr>
        <w:t>tez le tableau</w:t>
      </w:r>
      <w:r w:rsidR="00CA7C2A">
        <w:rPr>
          <w:rFonts w:asciiTheme="majorBidi" w:eastAsia="Times New Roman" w:hAnsiTheme="majorBidi" w:cstheme="majorBidi"/>
          <w:color w:val="000000"/>
          <w:lang w:eastAsia="fr-FR"/>
        </w:rPr>
        <w:t xml:space="preserve"> par </w:t>
      </w:r>
      <w:r w:rsidR="00D45E6B">
        <w:rPr>
          <w:rFonts w:asciiTheme="majorBidi" w:eastAsia="Times New Roman" w:hAnsiTheme="majorBidi" w:cstheme="majorBidi"/>
          <w:color w:val="000000"/>
          <w:lang w:eastAsia="fr-FR"/>
        </w:rPr>
        <w:t>:</w:t>
      </w:r>
    </w:p>
    <w:p w:rsidR="00D45E6B" w:rsidRDefault="00D45E6B" w:rsidP="00CA7C2A">
      <w:pPr>
        <w:spacing w:line="240" w:lineRule="exact"/>
        <w:ind w:left="-737" w:firstLine="567"/>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 xml:space="preserve">    </w:t>
      </w:r>
      <w:r w:rsidR="003353B4">
        <w:rPr>
          <w:rFonts w:asciiTheme="majorBidi" w:eastAsia="Times New Roman" w:hAnsiTheme="majorBidi" w:cstheme="majorBidi"/>
          <w:color w:val="000000"/>
          <w:lang w:eastAsia="fr-FR"/>
        </w:rPr>
        <w:t xml:space="preserve"> </w:t>
      </w:r>
      <w:r>
        <w:rPr>
          <w:rFonts w:asciiTheme="majorBidi" w:eastAsia="Times New Roman" w:hAnsiTheme="majorBidi" w:cstheme="majorBidi"/>
          <w:color w:val="000000"/>
          <w:lang w:eastAsia="fr-FR"/>
        </w:rPr>
        <w:t>F</w:t>
      </w:r>
      <w:r w:rsidR="003353B4">
        <w:rPr>
          <w:rFonts w:asciiTheme="majorBidi" w:eastAsia="Times New Roman" w:hAnsiTheme="majorBidi" w:cstheme="majorBidi"/>
          <w:color w:val="000000"/>
          <w:lang w:eastAsia="fr-FR"/>
        </w:rPr>
        <w:t xml:space="preserve">atigue des </w:t>
      </w:r>
      <w:r>
        <w:rPr>
          <w:rFonts w:asciiTheme="majorBidi" w:eastAsia="Times New Roman" w:hAnsiTheme="majorBidi" w:cstheme="majorBidi"/>
          <w:color w:val="000000"/>
          <w:lang w:eastAsia="fr-FR"/>
        </w:rPr>
        <w:t xml:space="preserve">élèves  </w:t>
      </w:r>
      <w:r w:rsidR="003353B4">
        <w:rPr>
          <w:rFonts w:asciiTheme="majorBidi" w:eastAsia="Times New Roman" w:hAnsiTheme="majorBidi" w:cstheme="majorBidi"/>
          <w:color w:val="000000"/>
          <w:lang w:eastAsia="fr-FR"/>
        </w:rPr>
        <w:t>-</w:t>
      </w:r>
      <w:r>
        <w:rPr>
          <w:rFonts w:asciiTheme="majorBidi" w:eastAsia="Times New Roman" w:hAnsiTheme="majorBidi" w:cstheme="majorBidi"/>
          <w:color w:val="000000"/>
          <w:lang w:eastAsia="fr-FR"/>
        </w:rPr>
        <w:t xml:space="preserve"> </w:t>
      </w:r>
      <w:r w:rsidR="00CA7C2A">
        <w:rPr>
          <w:rFonts w:asciiTheme="majorBidi" w:eastAsia="Times New Roman" w:hAnsiTheme="majorBidi" w:cstheme="majorBidi"/>
          <w:color w:val="000000"/>
          <w:lang w:eastAsia="fr-FR"/>
        </w:rPr>
        <w:t xml:space="preserve"> </w:t>
      </w:r>
      <w:r>
        <w:rPr>
          <w:rFonts w:asciiTheme="majorBidi" w:eastAsia="Times New Roman" w:hAnsiTheme="majorBidi" w:cstheme="majorBidi"/>
          <w:color w:val="000000"/>
          <w:lang w:eastAsia="fr-FR"/>
        </w:rPr>
        <w:t>Mimer</w:t>
      </w:r>
      <w:r w:rsidR="003353B4">
        <w:rPr>
          <w:rFonts w:asciiTheme="majorBidi" w:eastAsia="Times New Roman" w:hAnsiTheme="majorBidi" w:cstheme="majorBidi"/>
          <w:color w:val="000000"/>
          <w:lang w:eastAsia="fr-FR"/>
        </w:rPr>
        <w:t xml:space="preserve"> la </w:t>
      </w:r>
      <w:r>
        <w:rPr>
          <w:rFonts w:asciiTheme="majorBidi" w:eastAsia="Times New Roman" w:hAnsiTheme="majorBidi" w:cstheme="majorBidi"/>
          <w:color w:val="000000"/>
          <w:lang w:eastAsia="fr-FR"/>
        </w:rPr>
        <w:t>lumière</w:t>
      </w:r>
      <w:r w:rsidR="003353B4">
        <w:rPr>
          <w:rFonts w:asciiTheme="majorBidi" w:eastAsia="Times New Roman" w:hAnsiTheme="majorBidi" w:cstheme="majorBidi"/>
          <w:color w:val="000000"/>
          <w:lang w:eastAsia="fr-FR"/>
        </w:rPr>
        <w:t xml:space="preserve"> du jour</w:t>
      </w:r>
      <w:r>
        <w:rPr>
          <w:rFonts w:asciiTheme="majorBidi" w:eastAsia="Times New Roman" w:hAnsiTheme="majorBidi" w:cstheme="majorBidi"/>
          <w:color w:val="000000"/>
          <w:lang w:eastAsia="fr-FR"/>
        </w:rPr>
        <w:t xml:space="preserve"> </w:t>
      </w:r>
      <w:r w:rsidR="003353B4">
        <w:rPr>
          <w:rFonts w:asciiTheme="majorBidi" w:eastAsia="Times New Roman" w:hAnsiTheme="majorBidi" w:cstheme="majorBidi"/>
          <w:color w:val="000000"/>
          <w:lang w:eastAsia="fr-FR"/>
        </w:rPr>
        <w:t>-</w:t>
      </w:r>
      <w:r>
        <w:rPr>
          <w:rFonts w:asciiTheme="majorBidi" w:eastAsia="Times New Roman" w:hAnsiTheme="majorBidi" w:cstheme="majorBidi"/>
          <w:color w:val="000000"/>
          <w:lang w:eastAsia="fr-FR"/>
        </w:rPr>
        <w:t xml:space="preserve"> </w:t>
      </w:r>
      <w:r w:rsidR="00CA7C2A">
        <w:rPr>
          <w:rFonts w:asciiTheme="majorBidi" w:eastAsia="Times New Roman" w:hAnsiTheme="majorBidi" w:cstheme="majorBidi"/>
          <w:color w:val="000000"/>
          <w:lang w:eastAsia="fr-FR"/>
        </w:rPr>
        <w:t xml:space="preserve"> </w:t>
      </w:r>
      <w:r>
        <w:rPr>
          <w:rFonts w:asciiTheme="majorBidi" w:eastAsia="Times New Roman" w:hAnsiTheme="majorBidi" w:cstheme="majorBidi"/>
          <w:color w:val="000000"/>
          <w:lang w:eastAsia="fr-FR"/>
        </w:rPr>
        <w:t>Réveil</w:t>
      </w:r>
      <w:r w:rsidR="003353B4">
        <w:rPr>
          <w:rFonts w:asciiTheme="majorBidi" w:eastAsia="Times New Roman" w:hAnsiTheme="majorBidi" w:cstheme="majorBidi"/>
          <w:color w:val="000000"/>
          <w:lang w:eastAsia="fr-FR"/>
        </w:rPr>
        <w:t xml:space="preserve"> difficile</w:t>
      </w:r>
      <w:r w:rsidR="00CA7C2A">
        <w:rPr>
          <w:rFonts w:asciiTheme="majorBidi" w:eastAsia="Times New Roman" w:hAnsiTheme="majorBidi" w:cstheme="majorBidi"/>
          <w:color w:val="000000"/>
          <w:lang w:eastAsia="fr-FR"/>
        </w:rPr>
        <w:t xml:space="preserve"> </w:t>
      </w:r>
      <w:r>
        <w:rPr>
          <w:rFonts w:asciiTheme="majorBidi" w:eastAsia="Times New Roman" w:hAnsiTheme="majorBidi" w:cstheme="majorBidi"/>
          <w:color w:val="000000"/>
          <w:lang w:eastAsia="fr-FR"/>
        </w:rPr>
        <w:t>–</w:t>
      </w:r>
      <w:r w:rsidR="00CA7C2A">
        <w:rPr>
          <w:rFonts w:asciiTheme="majorBidi" w:eastAsia="Times New Roman" w:hAnsiTheme="majorBidi" w:cstheme="majorBidi"/>
          <w:color w:val="000000"/>
          <w:lang w:eastAsia="fr-FR"/>
        </w:rPr>
        <w:t xml:space="preserve"> </w:t>
      </w:r>
      <w:r>
        <w:rPr>
          <w:rFonts w:asciiTheme="majorBidi" w:eastAsia="Times New Roman" w:hAnsiTheme="majorBidi" w:cstheme="majorBidi"/>
          <w:color w:val="000000"/>
          <w:lang w:eastAsia="fr-FR"/>
        </w:rPr>
        <w:t xml:space="preserve"> </w:t>
      </w:r>
      <w:r>
        <w:rPr>
          <w:rFonts w:asciiTheme="majorBidi" w:eastAsia="Times New Roman" w:hAnsiTheme="majorBidi" w:cstheme="majorBidi"/>
          <w:color w:val="000000"/>
          <w:lang w:eastAsia="fr-FR"/>
        </w:rPr>
        <w:t>L</w:t>
      </w:r>
      <w:r>
        <w:rPr>
          <w:rFonts w:asciiTheme="majorBidi" w:eastAsia="Times New Roman" w:hAnsiTheme="majorBidi" w:cstheme="majorBidi"/>
          <w:color w:val="000000"/>
          <w:lang w:eastAsia="fr-FR"/>
        </w:rPr>
        <w:t xml:space="preserve">uminosité  </w:t>
      </w:r>
    </w:p>
    <w:p w:rsidR="00A84154" w:rsidRDefault="003353B4" w:rsidP="00CA7C2A">
      <w:pPr>
        <w:spacing w:line="240" w:lineRule="exact"/>
        <w:ind w:left="-737" w:firstLine="567"/>
        <w:rPr>
          <w:rFonts w:asciiTheme="majorBidi" w:eastAsia="Times New Roman" w:hAnsiTheme="majorBidi" w:cstheme="majorBidi"/>
          <w:color w:val="000000"/>
          <w:lang w:eastAsia="fr-FR"/>
        </w:rPr>
      </w:pPr>
      <w:r w:rsidRPr="00D45E6B">
        <w:rPr>
          <w:rFonts w:asciiTheme="majorBidi" w:eastAsia="Times New Roman" w:hAnsiTheme="majorBidi" w:cstheme="majorBidi"/>
          <w:color w:val="000000"/>
          <w:lang w:eastAsia="fr-FR"/>
        </w:rPr>
        <w:t>Absence de signaux de sommei</w:t>
      </w:r>
      <w:r w:rsidR="00D45E6B" w:rsidRPr="00D45E6B">
        <w:rPr>
          <w:rFonts w:asciiTheme="majorBidi" w:eastAsia="Times New Roman" w:hAnsiTheme="majorBidi" w:cstheme="majorBidi"/>
          <w:color w:val="000000"/>
          <w:lang w:eastAsia="fr-FR"/>
        </w:rPr>
        <w:t>l</w:t>
      </w:r>
      <w:r w:rsidRPr="00D45E6B">
        <w:rPr>
          <w:rFonts w:asciiTheme="majorBidi" w:eastAsia="Times New Roman" w:hAnsiTheme="majorBidi" w:cstheme="majorBidi"/>
          <w:color w:val="000000"/>
          <w:lang w:eastAsia="fr-FR"/>
        </w:rPr>
        <w:t xml:space="preserve"> -</w:t>
      </w:r>
      <w:r w:rsidR="00CA7C2A">
        <w:rPr>
          <w:rFonts w:asciiTheme="majorBidi" w:eastAsia="Times New Roman" w:hAnsiTheme="majorBidi" w:cstheme="majorBidi"/>
          <w:color w:val="000000"/>
          <w:lang w:eastAsia="fr-FR"/>
        </w:rPr>
        <w:t>T</w:t>
      </w:r>
      <w:r w:rsidRPr="00D45E6B">
        <w:rPr>
          <w:rFonts w:asciiTheme="majorBidi" w:eastAsia="Times New Roman" w:hAnsiTheme="majorBidi" w:cstheme="majorBidi"/>
          <w:color w:val="000000"/>
          <w:lang w:eastAsia="fr-FR"/>
        </w:rPr>
        <w:t xml:space="preserve">roubles de concentration </w:t>
      </w:r>
      <w:r w:rsidR="00D45E6B">
        <w:rPr>
          <w:rFonts w:asciiTheme="majorBidi" w:eastAsia="Times New Roman" w:hAnsiTheme="majorBidi" w:cstheme="majorBidi"/>
          <w:color w:val="000000"/>
          <w:lang w:eastAsia="fr-FR"/>
        </w:rPr>
        <w:t>–</w:t>
      </w:r>
      <w:r w:rsidR="00CA7C2A">
        <w:rPr>
          <w:rFonts w:asciiTheme="majorBidi" w:eastAsia="Times New Roman" w:hAnsiTheme="majorBidi" w:cstheme="majorBidi"/>
          <w:color w:val="000000"/>
          <w:lang w:eastAsia="fr-FR"/>
        </w:rPr>
        <w:t xml:space="preserve"> R</w:t>
      </w:r>
      <w:r w:rsidR="00D45E6B">
        <w:rPr>
          <w:rFonts w:asciiTheme="majorBidi" w:eastAsia="Times New Roman" w:hAnsiTheme="majorBidi" w:cstheme="majorBidi"/>
          <w:color w:val="000000"/>
          <w:lang w:eastAsia="fr-FR"/>
        </w:rPr>
        <w:t>étine affectée</w:t>
      </w:r>
      <w:r w:rsidR="00CA7C2A">
        <w:rPr>
          <w:rFonts w:asciiTheme="majorBidi" w:eastAsia="Times New Roman" w:hAnsiTheme="majorBidi" w:cstheme="majorBidi"/>
          <w:color w:val="000000"/>
          <w:lang w:eastAsia="fr-FR"/>
        </w:rPr>
        <w:t xml:space="preserve"> </w:t>
      </w:r>
      <w:r w:rsidR="00D45E6B">
        <w:rPr>
          <w:rFonts w:asciiTheme="majorBidi" w:eastAsia="Times New Roman" w:hAnsiTheme="majorBidi" w:cstheme="majorBidi"/>
          <w:color w:val="000000"/>
          <w:lang w:eastAsia="fr-FR"/>
        </w:rPr>
        <w:t xml:space="preserve"> -</w:t>
      </w:r>
      <w:r w:rsidR="00D45E6B" w:rsidRPr="00D45E6B">
        <w:rPr>
          <w:rFonts w:asciiTheme="majorBidi" w:eastAsia="Times New Roman" w:hAnsiTheme="majorBidi" w:cstheme="majorBidi"/>
          <w:color w:val="000000"/>
          <w:lang w:eastAsia="fr-FR"/>
        </w:rPr>
        <w:t xml:space="preserve"> </w:t>
      </w:r>
      <w:r w:rsidR="00D45E6B">
        <w:rPr>
          <w:rFonts w:asciiTheme="majorBidi" w:eastAsia="Times New Roman" w:hAnsiTheme="majorBidi" w:cstheme="majorBidi"/>
          <w:color w:val="000000"/>
          <w:lang w:eastAsia="fr-FR"/>
        </w:rPr>
        <w:t>Somnolence</w:t>
      </w:r>
      <w:r w:rsidR="00D45E6B">
        <w:rPr>
          <w:rFonts w:asciiTheme="majorBidi" w:eastAsia="Times New Roman" w:hAnsiTheme="majorBidi" w:cstheme="majorBidi"/>
          <w:color w:val="000000"/>
          <w:lang w:eastAsia="fr-FR"/>
        </w:rPr>
        <w:t xml:space="preserve"> -</w:t>
      </w:r>
    </w:p>
    <w:tbl>
      <w:tblPr>
        <w:tblStyle w:val="Grilledutableau"/>
        <w:tblW w:w="0" w:type="auto"/>
        <w:tblLook w:val="04A0" w:firstRow="1" w:lastRow="0" w:firstColumn="1" w:lastColumn="0" w:noHBand="0" w:noVBand="1"/>
      </w:tblPr>
      <w:tblGrid>
        <w:gridCol w:w="3535"/>
        <w:gridCol w:w="3535"/>
        <w:gridCol w:w="3536"/>
      </w:tblGrid>
      <w:tr w:rsidR="00D45E6B" w:rsidTr="00D45E6B">
        <w:tc>
          <w:tcPr>
            <w:tcW w:w="3535" w:type="dxa"/>
          </w:tcPr>
          <w:p w:rsidR="00D45E6B" w:rsidRDefault="00D45E6B" w:rsidP="00D45E6B">
            <w:pPr>
              <w:spacing w:line="240" w:lineRule="exact"/>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Effets de l’écran :</w:t>
            </w:r>
          </w:p>
        </w:tc>
        <w:tc>
          <w:tcPr>
            <w:tcW w:w="3535" w:type="dxa"/>
          </w:tcPr>
          <w:p w:rsidR="00D45E6B" w:rsidRDefault="00D45E6B" w:rsidP="00D45E6B">
            <w:pPr>
              <w:spacing w:line="240" w:lineRule="exact"/>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Effets sur la santé :</w:t>
            </w:r>
          </w:p>
        </w:tc>
        <w:tc>
          <w:tcPr>
            <w:tcW w:w="3536" w:type="dxa"/>
          </w:tcPr>
          <w:p w:rsidR="00D45E6B" w:rsidRDefault="00D45E6B" w:rsidP="00D45E6B">
            <w:pPr>
              <w:spacing w:line="240" w:lineRule="exact"/>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Effets sur le comportement :</w:t>
            </w:r>
          </w:p>
        </w:tc>
      </w:tr>
      <w:tr w:rsidR="00D45E6B" w:rsidTr="00D45E6B">
        <w:tc>
          <w:tcPr>
            <w:tcW w:w="3535" w:type="dxa"/>
          </w:tcPr>
          <w:p w:rsidR="00D45E6B" w:rsidRDefault="00D45E6B" w:rsidP="003353B4">
            <w:pPr>
              <w:spacing w:line="240" w:lineRule="exact"/>
              <w:rPr>
                <w:rFonts w:asciiTheme="majorBidi" w:eastAsia="Times New Roman" w:hAnsiTheme="majorBidi" w:cstheme="majorBidi"/>
                <w:color w:val="000000"/>
                <w:lang w:eastAsia="fr-FR"/>
              </w:rPr>
            </w:pPr>
          </w:p>
          <w:p w:rsidR="00CA7C2A" w:rsidRDefault="00CA7C2A" w:rsidP="003353B4">
            <w:pPr>
              <w:spacing w:line="240" w:lineRule="exact"/>
              <w:rPr>
                <w:rFonts w:asciiTheme="majorBidi" w:eastAsia="Times New Roman" w:hAnsiTheme="majorBidi" w:cstheme="majorBidi"/>
                <w:color w:val="000000"/>
                <w:lang w:eastAsia="fr-FR"/>
              </w:rPr>
            </w:pPr>
          </w:p>
        </w:tc>
        <w:tc>
          <w:tcPr>
            <w:tcW w:w="3535" w:type="dxa"/>
          </w:tcPr>
          <w:p w:rsidR="00D45E6B" w:rsidRDefault="00D45E6B" w:rsidP="003353B4">
            <w:pPr>
              <w:spacing w:line="240" w:lineRule="exact"/>
              <w:rPr>
                <w:rFonts w:asciiTheme="majorBidi" w:eastAsia="Times New Roman" w:hAnsiTheme="majorBidi" w:cstheme="majorBidi"/>
                <w:color w:val="000000"/>
                <w:lang w:eastAsia="fr-FR"/>
              </w:rPr>
            </w:pPr>
          </w:p>
        </w:tc>
        <w:tc>
          <w:tcPr>
            <w:tcW w:w="3536" w:type="dxa"/>
          </w:tcPr>
          <w:p w:rsidR="00D45E6B" w:rsidRDefault="00D45E6B" w:rsidP="003353B4">
            <w:pPr>
              <w:spacing w:line="240" w:lineRule="exact"/>
              <w:rPr>
                <w:rFonts w:asciiTheme="majorBidi" w:eastAsia="Times New Roman" w:hAnsiTheme="majorBidi" w:cstheme="majorBidi"/>
                <w:color w:val="000000"/>
                <w:lang w:eastAsia="fr-FR"/>
              </w:rPr>
            </w:pPr>
          </w:p>
        </w:tc>
      </w:tr>
    </w:tbl>
    <w:p w:rsidR="003353B4" w:rsidRPr="00D8181F" w:rsidRDefault="003353B4" w:rsidP="003353B4">
      <w:pPr>
        <w:spacing w:line="240" w:lineRule="exact"/>
        <w:ind w:left="-737" w:firstLine="567"/>
        <w:rPr>
          <w:rFonts w:asciiTheme="majorBidi" w:eastAsia="Times New Roman" w:hAnsiTheme="majorBidi" w:cstheme="majorBidi"/>
          <w:color w:val="000000"/>
          <w:lang w:eastAsia="fr-FR"/>
        </w:rPr>
      </w:pPr>
    </w:p>
    <w:p w:rsidR="00A84154" w:rsidRDefault="00C016D4" w:rsidP="00924677">
      <w:pPr>
        <w:spacing w:line="240" w:lineRule="exact"/>
        <w:ind w:left="-737" w:firstLine="567"/>
        <w:rPr>
          <w:rFonts w:asciiTheme="majorBidi" w:hAnsiTheme="majorBidi" w:cstheme="majorBidi"/>
        </w:rPr>
      </w:pPr>
      <w:r w:rsidRPr="00924677">
        <w:rPr>
          <w:rFonts w:asciiTheme="majorBidi" w:hAnsiTheme="majorBidi" w:cstheme="majorBidi"/>
          <w:b/>
          <w:bCs/>
        </w:rPr>
        <w:t>5</w:t>
      </w:r>
      <w:r w:rsidRPr="00D8181F">
        <w:rPr>
          <w:rFonts w:asciiTheme="majorBidi" w:hAnsiTheme="majorBidi" w:cstheme="majorBidi"/>
        </w:rPr>
        <w:t>-</w:t>
      </w:r>
      <w:r w:rsidR="008B00F1">
        <w:rPr>
          <w:rFonts w:asciiTheme="majorBidi" w:hAnsiTheme="majorBidi" w:cstheme="majorBidi"/>
        </w:rPr>
        <w:t>P</w:t>
      </w:r>
      <w:r w:rsidRPr="00D8181F">
        <w:rPr>
          <w:rFonts w:asciiTheme="majorBidi" w:hAnsiTheme="majorBidi" w:cstheme="majorBidi"/>
        </w:rPr>
        <w:t xml:space="preserve">ourquoi le temps de sommeil </w:t>
      </w:r>
      <w:r w:rsidR="00D8181F" w:rsidRPr="00D8181F">
        <w:rPr>
          <w:rFonts w:asciiTheme="majorBidi" w:hAnsiTheme="majorBidi" w:cstheme="majorBidi"/>
        </w:rPr>
        <w:t>est-il</w:t>
      </w:r>
      <w:r w:rsidRPr="00D8181F">
        <w:rPr>
          <w:rFonts w:asciiTheme="majorBidi" w:hAnsiTheme="majorBidi" w:cstheme="majorBidi"/>
        </w:rPr>
        <w:t xml:space="preserve"> important </w:t>
      </w:r>
      <w:r w:rsidR="008B00F1">
        <w:rPr>
          <w:rFonts w:asciiTheme="majorBidi" w:hAnsiTheme="majorBidi" w:cstheme="majorBidi"/>
        </w:rPr>
        <w:t>au cours de</w:t>
      </w:r>
      <w:r w:rsidRPr="00D8181F">
        <w:rPr>
          <w:rFonts w:asciiTheme="majorBidi" w:hAnsiTheme="majorBidi" w:cstheme="majorBidi"/>
        </w:rPr>
        <w:t xml:space="preserve"> la </w:t>
      </w:r>
      <w:r w:rsidR="00D8181F" w:rsidRPr="00D8181F">
        <w:rPr>
          <w:rFonts w:asciiTheme="majorBidi" w:hAnsiTheme="majorBidi" w:cstheme="majorBidi"/>
        </w:rPr>
        <w:t>période</w:t>
      </w:r>
      <w:r w:rsidRPr="00D8181F">
        <w:rPr>
          <w:rFonts w:asciiTheme="majorBidi" w:hAnsiTheme="majorBidi" w:cstheme="majorBidi"/>
        </w:rPr>
        <w:t xml:space="preserve"> de</w:t>
      </w:r>
      <w:r w:rsidR="00D8181F">
        <w:rPr>
          <w:rFonts w:asciiTheme="majorBidi" w:hAnsiTheme="majorBidi" w:cstheme="majorBidi"/>
        </w:rPr>
        <w:t xml:space="preserve"> l’</w:t>
      </w:r>
      <w:r w:rsidR="00D8181F" w:rsidRPr="00D8181F">
        <w:rPr>
          <w:rFonts w:asciiTheme="majorBidi" w:hAnsiTheme="majorBidi" w:cstheme="majorBidi"/>
        </w:rPr>
        <w:t>adolescence</w:t>
      </w:r>
      <w:r w:rsidRPr="00D8181F">
        <w:rPr>
          <w:rFonts w:asciiTheme="majorBidi" w:hAnsiTheme="majorBidi" w:cstheme="majorBidi"/>
        </w:rPr>
        <w:t> ?</w:t>
      </w:r>
    </w:p>
    <w:p w:rsidR="00C016D4" w:rsidRPr="00D8181F" w:rsidRDefault="00C016D4" w:rsidP="00924677">
      <w:pPr>
        <w:spacing w:line="240" w:lineRule="exact"/>
        <w:ind w:left="-737" w:firstLine="567"/>
        <w:rPr>
          <w:rFonts w:asciiTheme="majorBidi" w:hAnsiTheme="majorBidi" w:cstheme="majorBidi"/>
        </w:rPr>
      </w:pPr>
      <w:r w:rsidRPr="00924677">
        <w:rPr>
          <w:rFonts w:asciiTheme="majorBidi" w:hAnsiTheme="majorBidi" w:cstheme="majorBidi"/>
          <w:b/>
          <w:bCs/>
        </w:rPr>
        <w:t>6</w:t>
      </w:r>
      <w:r w:rsidRPr="00D8181F">
        <w:rPr>
          <w:rFonts w:asciiTheme="majorBidi" w:hAnsiTheme="majorBidi" w:cstheme="majorBidi"/>
        </w:rPr>
        <w:t>-</w:t>
      </w:r>
      <w:r w:rsidR="008B00F1" w:rsidRPr="00F01617">
        <w:rPr>
          <w:rFonts w:asciiTheme="majorBidi" w:hAnsiTheme="majorBidi" w:cstheme="majorBidi"/>
        </w:rPr>
        <w:t>A</w:t>
      </w:r>
      <w:r w:rsidRPr="00F01617">
        <w:rPr>
          <w:rFonts w:asciiTheme="majorBidi" w:hAnsiTheme="majorBidi" w:cstheme="majorBidi"/>
        </w:rPr>
        <w:t xml:space="preserve"> qui ou </w:t>
      </w:r>
      <w:r w:rsidR="008B00F1" w:rsidRPr="00F01617">
        <w:rPr>
          <w:rFonts w:asciiTheme="majorBidi" w:hAnsiTheme="majorBidi" w:cstheme="majorBidi"/>
        </w:rPr>
        <w:t>à</w:t>
      </w:r>
      <w:r w:rsidRPr="00F01617">
        <w:rPr>
          <w:rFonts w:asciiTheme="majorBidi" w:hAnsiTheme="majorBidi" w:cstheme="majorBidi"/>
        </w:rPr>
        <w:t xml:space="preserve"> quoi renvoient les pronoms soulign</w:t>
      </w:r>
      <w:r w:rsidR="007255DC" w:rsidRPr="00F01617">
        <w:rPr>
          <w:rFonts w:asciiTheme="majorBidi" w:hAnsiTheme="majorBidi" w:cstheme="majorBidi"/>
        </w:rPr>
        <w:t>é</w:t>
      </w:r>
      <w:r w:rsidRPr="00F01617">
        <w:rPr>
          <w:rFonts w:asciiTheme="majorBidi" w:hAnsiTheme="majorBidi" w:cstheme="majorBidi"/>
        </w:rPr>
        <w:t xml:space="preserve">s dans les </w:t>
      </w:r>
      <w:r w:rsidR="00D8181F" w:rsidRPr="00F01617">
        <w:rPr>
          <w:rFonts w:asciiTheme="majorBidi" w:hAnsiTheme="majorBidi" w:cstheme="majorBidi"/>
        </w:rPr>
        <w:t>énoncés</w:t>
      </w:r>
      <w:r w:rsidRPr="00F01617">
        <w:rPr>
          <w:rFonts w:asciiTheme="majorBidi" w:hAnsiTheme="majorBidi" w:cstheme="majorBidi"/>
        </w:rPr>
        <w:t xml:space="preserve"> </w:t>
      </w:r>
      <w:r w:rsidR="002929BE" w:rsidRPr="00F01617">
        <w:rPr>
          <w:rFonts w:asciiTheme="majorBidi" w:hAnsiTheme="majorBidi" w:cstheme="majorBidi"/>
        </w:rPr>
        <w:t>ci-dessous</w:t>
      </w:r>
      <w:r w:rsidR="007255DC">
        <w:rPr>
          <w:rFonts w:asciiTheme="majorBidi" w:hAnsiTheme="majorBidi" w:cstheme="majorBidi"/>
        </w:rPr>
        <w:t> :</w:t>
      </w:r>
    </w:p>
    <w:p w:rsidR="008B00F1" w:rsidRPr="00D8181F" w:rsidRDefault="008B00F1" w:rsidP="006C3845">
      <w:pPr>
        <w:spacing w:line="240" w:lineRule="exact"/>
        <w:ind w:left="-737" w:firstLine="567"/>
        <w:rPr>
          <w:rFonts w:asciiTheme="majorBidi" w:eastAsia="Arial Unicode MS" w:hAnsiTheme="majorBidi" w:cstheme="majorBidi"/>
          <w:color w:val="000000"/>
        </w:rPr>
      </w:pPr>
      <w:r w:rsidRPr="00D8181F">
        <w:rPr>
          <w:rFonts w:asciiTheme="majorBidi" w:hAnsiTheme="majorBidi" w:cstheme="majorBidi"/>
        </w:rPr>
        <w:t>« ……</w:t>
      </w:r>
      <w:r w:rsidRPr="00D8181F">
        <w:rPr>
          <w:rFonts w:asciiTheme="majorBidi" w:eastAsia="Arial Unicode MS" w:hAnsiTheme="majorBidi" w:cstheme="majorBidi"/>
          <w:color w:val="000000"/>
        </w:rPr>
        <w:t xml:space="preserve"> des smartphones, </w:t>
      </w:r>
      <w:r w:rsidRPr="008B00F1">
        <w:rPr>
          <w:rFonts w:asciiTheme="majorBidi" w:eastAsia="Arial Unicode MS" w:hAnsiTheme="majorBidi" w:cstheme="majorBidi"/>
          <w:b/>
          <w:bCs/>
          <w:color w:val="000000"/>
          <w:u w:val="single"/>
        </w:rPr>
        <w:t>dont</w:t>
      </w:r>
      <w:r w:rsidRPr="00D8181F">
        <w:rPr>
          <w:rFonts w:asciiTheme="majorBidi" w:eastAsia="Arial Unicode MS" w:hAnsiTheme="majorBidi" w:cstheme="majorBidi"/>
          <w:color w:val="000000"/>
        </w:rPr>
        <w:t xml:space="preserve"> la luminosité de l’écran »</w:t>
      </w:r>
      <w:r w:rsidR="007255DC">
        <w:rPr>
          <w:rFonts w:asciiTheme="majorBidi" w:eastAsia="Arial Unicode MS" w:hAnsiTheme="majorBidi" w:cstheme="majorBidi"/>
          <w:color w:val="000000"/>
        </w:rPr>
        <w:t xml:space="preserve"> </w:t>
      </w:r>
      <w:r w:rsidRPr="007255DC">
        <w:rPr>
          <w:rFonts w:asciiTheme="majorBidi" w:eastAsia="Arial Unicode MS" w:hAnsiTheme="majorBidi" w:cstheme="majorBidi"/>
          <w:b/>
          <w:bCs/>
          <w:color w:val="000000"/>
        </w:rPr>
        <w:t>§2</w:t>
      </w:r>
    </w:p>
    <w:p w:rsidR="002929BE" w:rsidRPr="00D8181F" w:rsidRDefault="008B00F1" w:rsidP="006C3845">
      <w:pPr>
        <w:spacing w:line="240" w:lineRule="exact"/>
        <w:ind w:left="-737" w:firstLine="567"/>
        <w:rPr>
          <w:rFonts w:asciiTheme="majorBidi" w:hAnsiTheme="majorBidi" w:cstheme="majorBidi"/>
        </w:rPr>
      </w:pPr>
      <w:r w:rsidRPr="00D8181F">
        <w:rPr>
          <w:rFonts w:asciiTheme="majorBidi" w:hAnsiTheme="majorBidi" w:cstheme="majorBidi"/>
        </w:rPr>
        <w:t xml:space="preserve"> </w:t>
      </w:r>
      <w:r w:rsidR="002929BE" w:rsidRPr="00D8181F">
        <w:rPr>
          <w:rFonts w:asciiTheme="majorBidi" w:hAnsiTheme="majorBidi" w:cstheme="majorBidi"/>
        </w:rPr>
        <w:t>« ……….</w:t>
      </w:r>
      <w:r w:rsidR="002929BE" w:rsidRPr="008B00F1">
        <w:rPr>
          <w:rFonts w:asciiTheme="majorBidi" w:hAnsiTheme="majorBidi" w:cstheme="majorBidi"/>
          <w:b/>
          <w:bCs/>
          <w:u w:val="single"/>
        </w:rPr>
        <w:t>leurs</w:t>
      </w:r>
      <w:r w:rsidR="002929BE" w:rsidRPr="00D8181F">
        <w:rPr>
          <w:rFonts w:asciiTheme="majorBidi" w:hAnsiTheme="majorBidi" w:cstheme="majorBidi"/>
        </w:rPr>
        <w:t xml:space="preserve"> enfants…… »</w:t>
      </w:r>
      <w:r w:rsidR="007255DC">
        <w:rPr>
          <w:rFonts w:asciiTheme="majorBidi" w:hAnsiTheme="majorBidi" w:cstheme="majorBidi"/>
        </w:rPr>
        <w:t xml:space="preserve"> </w:t>
      </w:r>
      <w:r w:rsidRPr="007255DC">
        <w:rPr>
          <w:rFonts w:asciiTheme="majorBidi" w:hAnsiTheme="majorBidi" w:cstheme="majorBidi"/>
          <w:b/>
          <w:bCs/>
        </w:rPr>
        <w:t>§4</w:t>
      </w:r>
    </w:p>
    <w:p w:rsidR="002929BE" w:rsidRPr="00D8181F" w:rsidRDefault="002929BE" w:rsidP="006C3845">
      <w:pPr>
        <w:spacing w:line="240" w:lineRule="exact"/>
        <w:ind w:left="-737" w:firstLine="567"/>
        <w:rPr>
          <w:rFonts w:asciiTheme="majorBidi" w:hAnsiTheme="majorBidi" w:cstheme="majorBidi"/>
        </w:rPr>
      </w:pPr>
      <w:r w:rsidRPr="00D8181F">
        <w:rPr>
          <w:rFonts w:asciiTheme="majorBidi" w:hAnsiTheme="majorBidi" w:cstheme="majorBidi"/>
        </w:rPr>
        <w:t>« ……</w:t>
      </w:r>
      <w:r w:rsidRPr="008B00F1">
        <w:rPr>
          <w:rFonts w:asciiTheme="majorBidi" w:hAnsiTheme="majorBidi" w:cstheme="majorBidi"/>
          <w:b/>
          <w:bCs/>
          <w:u w:val="single"/>
        </w:rPr>
        <w:t>.leur</w:t>
      </w:r>
      <w:r w:rsidRPr="00D8181F">
        <w:rPr>
          <w:rFonts w:asciiTheme="majorBidi" w:hAnsiTheme="majorBidi" w:cstheme="majorBidi"/>
        </w:rPr>
        <w:t xml:space="preserve"> donnant………. »</w:t>
      </w:r>
      <w:r w:rsidR="007255DC">
        <w:rPr>
          <w:rFonts w:asciiTheme="majorBidi" w:hAnsiTheme="majorBidi" w:cstheme="majorBidi"/>
        </w:rPr>
        <w:t xml:space="preserve"> </w:t>
      </w:r>
      <w:r w:rsidR="008B00F1" w:rsidRPr="007255DC">
        <w:rPr>
          <w:rFonts w:asciiTheme="majorBidi" w:hAnsiTheme="majorBidi" w:cstheme="majorBidi"/>
          <w:b/>
          <w:bCs/>
        </w:rPr>
        <w:t>§4</w:t>
      </w:r>
    </w:p>
    <w:p w:rsidR="002929BE" w:rsidRPr="00D8181F" w:rsidRDefault="002929BE" w:rsidP="00924677">
      <w:pPr>
        <w:spacing w:line="240" w:lineRule="exact"/>
        <w:ind w:left="-737" w:firstLine="567"/>
        <w:rPr>
          <w:rFonts w:asciiTheme="majorBidi" w:eastAsia="Arial Unicode MS" w:hAnsiTheme="majorBidi" w:cstheme="majorBidi"/>
          <w:color w:val="000000"/>
        </w:rPr>
      </w:pPr>
      <w:r w:rsidRPr="007255DC">
        <w:rPr>
          <w:rFonts w:asciiTheme="majorBidi" w:eastAsia="Arial Unicode MS" w:hAnsiTheme="majorBidi" w:cstheme="majorBidi"/>
          <w:b/>
          <w:bCs/>
          <w:color w:val="000000"/>
        </w:rPr>
        <w:t>7</w:t>
      </w:r>
      <w:r w:rsidRPr="00D8181F">
        <w:rPr>
          <w:rFonts w:asciiTheme="majorBidi" w:eastAsia="Arial Unicode MS" w:hAnsiTheme="majorBidi" w:cstheme="majorBidi"/>
          <w:color w:val="000000"/>
        </w:rPr>
        <w:t>-</w:t>
      </w:r>
      <w:r w:rsidR="008B00F1" w:rsidRPr="00F01617">
        <w:rPr>
          <w:rFonts w:asciiTheme="majorBidi" w:eastAsia="Arial Unicode MS" w:hAnsiTheme="majorBidi" w:cstheme="majorBidi"/>
          <w:color w:val="000000"/>
        </w:rPr>
        <w:t>Q</w:t>
      </w:r>
      <w:r w:rsidR="00AD0E8D" w:rsidRPr="00F01617">
        <w:rPr>
          <w:rFonts w:asciiTheme="majorBidi" w:eastAsia="Arial Unicode MS" w:hAnsiTheme="majorBidi" w:cstheme="majorBidi"/>
          <w:color w:val="000000"/>
        </w:rPr>
        <w:t xml:space="preserve">uel est le </w:t>
      </w:r>
      <w:r w:rsidR="00D8181F" w:rsidRPr="00F01617">
        <w:rPr>
          <w:rFonts w:asciiTheme="majorBidi" w:eastAsia="Arial Unicode MS" w:hAnsiTheme="majorBidi" w:cstheme="majorBidi"/>
          <w:color w:val="000000"/>
        </w:rPr>
        <w:t>procédé</w:t>
      </w:r>
      <w:r w:rsidR="00AD0E8D" w:rsidRPr="00F01617">
        <w:rPr>
          <w:rFonts w:asciiTheme="majorBidi" w:eastAsia="Arial Unicode MS" w:hAnsiTheme="majorBidi" w:cstheme="majorBidi"/>
          <w:color w:val="000000"/>
        </w:rPr>
        <w:t xml:space="preserve"> explicatif </w:t>
      </w:r>
      <w:r w:rsidR="00D8181F" w:rsidRPr="00F01617">
        <w:rPr>
          <w:rFonts w:asciiTheme="majorBidi" w:eastAsia="Arial Unicode MS" w:hAnsiTheme="majorBidi" w:cstheme="majorBidi"/>
          <w:color w:val="000000"/>
        </w:rPr>
        <w:t>employé</w:t>
      </w:r>
      <w:r w:rsidR="00AD0E8D" w:rsidRPr="00F01617">
        <w:rPr>
          <w:rFonts w:asciiTheme="majorBidi" w:eastAsia="Arial Unicode MS" w:hAnsiTheme="majorBidi" w:cstheme="majorBidi"/>
          <w:color w:val="000000"/>
        </w:rPr>
        <w:t xml:space="preserve"> dans les </w:t>
      </w:r>
      <w:r w:rsidR="00D8181F" w:rsidRPr="00F01617">
        <w:rPr>
          <w:rFonts w:asciiTheme="majorBidi" w:eastAsia="Arial Unicode MS" w:hAnsiTheme="majorBidi" w:cstheme="majorBidi"/>
          <w:color w:val="000000"/>
        </w:rPr>
        <w:t>énoncés</w:t>
      </w:r>
      <w:r w:rsidR="00AD0E8D" w:rsidRPr="00F01617">
        <w:rPr>
          <w:rFonts w:asciiTheme="majorBidi" w:eastAsia="Arial Unicode MS" w:hAnsiTheme="majorBidi" w:cstheme="majorBidi"/>
          <w:color w:val="000000"/>
        </w:rPr>
        <w:t xml:space="preserve"> ci-dessous</w:t>
      </w:r>
      <w:r w:rsidR="00D8181F">
        <w:rPr>
          <w:rFonts w:asciiTheme="majorBidi" w:eastAsia="Arial Unicode MS" w:hAnsiTheme="majorBidi" w:cstheme="majorBidi"/>
          <w:color w:val="000000"/>
        </w:rPr>
        <w:t> :</w:t>
      </w:r>
    </w:p>
    <w:p w:rsidR="00AD0E8D" w:rsidRPr="00D8181F" w:rsidRDefault="007255DC" w:rsidP="006C3845">
      <w:pPr>
        <w:spacing w:line="240" w:lineRule="exact"/>
        <w:ind w:left="-737" w:firstLine="567"/>
        <w:rPr>
          <w:rFonts w:asciiTheme="majorBidi" w:eastAsia="Arial Unicode MS" w:hAnsiTheme="majorBidi" w:cstheme="majorBidi"/>
          <w:color w:val="000000"/>
        </w:rPr>
      </w:pPr>
      <w:r>
        <w:rPr>
          <w:rFonts w:asciiTheme="majorBidi" w:eastAsia="Arial Unicode MS" w:hAnsiTheme="majorBidi" w:cstheme="majorBidi"/>
          <w:b/>
          <w:bCs/>
          <w:color w:val="000000"/>
        </w:rPr>
        <w:t xml:space="preserve">       </w:t>
      </w:r>
      <w:r w:rsidRPr="007255DC">
        <w:rPr>
          <w:rFonts w:asciiTheme="majorBidi" w:eastAsia="Arial Unicode MS" w:hAnsiTheme="majorBidi" w:cstheme="majorBidi"/>
          <w:b/>
          <w:bCs/>
          <w:color w:val="000000"/>
        </w:rPr>
        <w:t>a)</w:t>
      </w:r>
      <w:r>
        <w:rPr>
          <w:rFonts w:asciiTheme="majorBidi" w:eastAsia="Arial Unicode MS" w:hAnsiTheme="majorBidi" w:cstheme="majorBidi"/>
          <w:color w:val="000000"/>
        </w:rPr>
        <w:t xml:space="preserve"> </w:t>
      </w:r>
      <w:r w:rsidR="00AD0E8D" w:rsidRPr="00D8181F">
        <w:rPr>
          <w:rFonts w:asciiTheme="majorBidi" w:eastAsia="Arial Unicode MS" w:hAnsiTheme="majorBidi" w:cstheme="majorBidi"/>
          <w:color w:val="000000"/>
        </w:rPr>
        <w:t>« …..</w:t>
      </w:r>
      <w:r w:rsidRPr="00D8181F">
        <w:rPr>
          <w:rFonts w:asciiTheme="majorBidi" w:eastAsia="Arial Unicode MS" w:hAnsiTheme="majorBidi" w:cstheme="majorBidi"/>
          <w:color w:val="000000"/>
        </w:rPr>
        <w:t>Smartphone</w:t>
      </w:r>
      <w:r w:rsidR="00D8181F" w:rsidRPr="00D8181F">
        <w:rPr>
          <w:rFonts w:asciiTheme="majorBidi" w:eastAsia="Arial Unicode MS" w:hAnsiTheme="majorBidi" w:cstheme="majorBidi"/>
          <w:color w:val="000000"/>
        </w:rPr>
        <w:t>, tablettes</w:t>
      </w:r>
      <w:r w:rsidR="00AD0E8D" w:rsidRPr="00D8181F">
        <w:rPr>
          <w:rFonts w:asciiTheme="majorBidi" w:eastAsia="Arial Unicode MS" w:hAnsiTheme="majorBidi" w:cstheme="majorBidi"/>
          <w:color w:val="000000"/>
        </w:rPr>
        <w:t xml:space="preserve"> ou ordinateurs »</w:t>
      </w:r>
      <w:r>
        <w:rPr>
          <w:rFonts w:asciiTheme="majorBidi" w:eastAsia="Arial Unicode MS" w:hAnsiTheme="majorBidi" w:cstheme="majorBidi"/>
          <w:color w:val="000000"/>
        </w:rPr>
        <w:t>.</w:t>
      </w:r>
    </w:p>
    <w:p w:rsidR="00BF0766" w:rsidRDefault="007255DC" w:rsidP="006C3845">
      <w:pPr>
        <w:spacing w:line="240" w:lineRule="exact"/>
        <w:ind w:left="-737" w:firstLine="567"/>
        <w:rPr>
          <w:rFonts w:asciiTheme="majorBidi" w:eastAsia="Arial Unicode MS" w:hAnsiTheme="majorBidi" w:cstheme="majorBidi"/>
          <w:color w:val="000000"/>
        </w:rPr>
      </w:pPr>
      <w:r>
        <w:rPr>
          <w:rFonts w:asciiTheme="majorBidi" w:eastAsia="Arial Unicode MS" w:hAnsiTheme="majorBidi" w:cstheme="majorBidi"/>
          <w:b/>
          <w:bCs/>
          <w:color w:val="000000"/>
        </w:rPr>
        <w:t xml:space="preserve">       </w:t>
      </w:r>
      <w:r w:rsidRPr="007255DC">
        <w:rPr>
          <w:rFonts w:asciiTheme="majorBidi" w:eastAsia="Arial Unicode MS" w:hAnsiTheme="majorBidi" w:cstheme="majorBidi"/>
          <w:b/>
          <w:bCs/>
          <w:color w:val="000000"/>
        </w:rPr>
        <w:t>b)</w:t>
      </w:r>
      <w:r>
        <w:rPr>
          <w:rFonts w:asciiTheme="majorBidi" w:eastAsia="Arial Unicode MS" w:hAnsiTheme="majorBidi" w:cstheme="majorBidi"/>
          <w:color w:val="000000"/>
        </w:rPr>
        <w:t xml:space="preserve"> </w:t>
      </w:r>
      <w:r w:rsidR="00AD0E8D" w:rsidRPr="00D8181F">
        <w:rPr>
          <w:rFonts w:asciiTheme="majorBidi" w:eastAsia="Arial Unicode MS" w:hAnsiTheme="majorBidi" w:cstheme="majorBidi"/>
          <w:color w:val="000000"/>
        </w:rPr>
        <w:t>« </w:t>
      </w:r>
      <w:r w:rsidR="00D8181F" w:rsidRPr="00D8181F">
        <w:rPr>
          <w:rFonts w:asciiTheme="majorBidi" w:eastAsia="Arial Unicode MS" w:hAnsiTheme="majorBidi" w:cstheme="majorBidi"/>
          <w:color w:val="000000"/>
        </w:rPr>
        <w:t>En</w:t>
      </w:r>
      <w:r w:rsidR="00AD0E8D" w:rsidRPr="00D8181F">
        <w:rPr>
          <w:rFonts w:asciiTheme="majorBidi" w:eastAsia="Arial Unicode MS" w:hAnsiTheme="majorBidi" w:cstheme="majorBidi"/>
          <w:color w:val="000000"/>
        </w:rPr>
        <w:t xml:space="preserve"> mimant</w:t>
      </w:r>
      <w:r w:rsidR="00AD0E8D" w:rsidRPr="00D8181F">
        <w:rPr>
          <w:rFonts w:asciiTheme="majorBidi" w:eastAsia="Arial Unicode MS" w:hAnsiTheme="majorBidi" w:cstheme="majorBidi"/>
          <w:color w:val="000000"/>
        </w:rPr>
        <w:t xml:space="preserve"> la lumière du jour, Cela donne l’impression </w:t>
      </w:r>
      <w:r w:rsidR="00BF0766">
        <w:rPr>
          <w:rFonts w:asciiTheme="majorBidi" w:eastAsia="Arial Unicode MS" w:hAnsiTheme="majorBidi" w:cstheme="majorBidi"/>
          <w:color w:val="000000"/>
        </w:rPr>
        <w:t>………signaux du sommeil »</w:t>
      </w:r>
    </w:p>
    <w:p w:rsidR="00BF0766" w:rsidRPr="00F01617" w:rsidRDefault="00AD0E8D" w:rsidP="00BF0766">
      <w:pPr>
        <w:spacing w:line="240" w:lineRule="exact"/>
        <w:ind w:left="-737" w:firstLine="567"/>
        <w:rPr>
          <w:rFonts w:asciiTheme="majorBidi" w:eastAsia="Arial Unicode MS" w:hAnsiTheme="majorBidi" w:cstheme="majorBidi"/>
          <w:color w:val="000000"/>
        </w:rPr>
      </w:pPr>
      <w:r w:rsidRPr="007255DC">
        <w:rPr>
          <w:rFonts w:asciiTheme="majorBidi" w:eastAsia="Arial Unicode MS" w:hAnsiTheme="majorBidi" w:cstheme="majorBidi"/>
          <w:b/>
          <w:bCs/>
          <w:color w:val="000000"/>
        </w:rPr>
        <w:t>8</w:t>
      </w:r>
      <w:r w:rsidRPr="00D8181F">
        <w:rPr>
          <w:rFonts w:asciiTheme="majorBidi" w:eastAsia="Arial Unicode MS" w:hAnsiTheme="majorBidi" w:cstheme="majorBidi"/>
          <w:color w:val="000000"/>
        </w:rPr>
        <w:t>-</w:t>
      </w:r>
      <w:r w:rsidR="008B00F1" w:rsidRPr="00F01617">
        <w:rPr>
          <w:rFonts w:asciiTheme="majorBidi" w:eastAsia="Arial Unicode MS" w:hAnsiTheme="majorBidi" w:cstheme="majorBidi"/>
          <w:color w:val="000000"/>
        </w:rPr>
        <w:t>Q</w:t>
      </w:r>
      <w:r w:rsidRPr="00F01617">
        <w:rPr>
          <w:rFonts w:asciiTheme="majorBidi" w:eastAsia="Arial Unicode MS" w:hAnsiTheme="majorBidi" w:cstheme="majorBidi"/>
          <w:color w:val="000000"/>
        </w:rPr>
        <w:t>uel est le rapport logique exprim</w:t>
      </w:r>
      <w:r w:rsidR="008B00F1" w:rsidRPr="00F01617">
        <w:rPr>
          <w:rFonts w:asciiTheme="majorBidi" w:eastAsia="Arial Unicode MS" w:hAnsiTheme="majorBidi" w:cstheme="majorBidi"/>
          <w:color w:val="000000"/>
        </w:rPr>
        <w:t>é</w:t>
      </w:r>
      <w:r w:rsidRPr="00F01617">
        <w:rPr>
          <w:rFonts w:asciiTheme="majorBidi" w:eastAsia="Arial Unicode MS" w:hAnsiTheme="majorBidi" w:cstheme="majorBidi"/>
          <w:color w:val="000000"/>
        </w:rPr>
        <w:t xml:space="preserve"> dans les </w:t>
      </w:r>
      <w:r w:rsidR="00D8181F" w:rsidRPr="00F01617">
        <w:rPr>
          <w:rFonts w:asciiTheme="majorBidi" w:eastAsia="Arial Unicode MS" w:hAnsiTheme="majorBidi" w:cstheme="majorBidi"/>
          <w:color w:val="000000"/>
        </w:rPr>
        <w:t>énoncés</w:t>
      </w:r>
      <w:r w:rsidRPr="00F01617">
        <w:rPr>
          <w:rFonts w:asciiTheme="majorBidi" w:eastAsia="Arial Unicode MS" w:hAnsiTheme="majorBidi" w:cstheme="majorBidi"/>
          <w:color w:val="000000"/>
        </w:rPr>
        <w:t xml:space="preserve"> </w:t>
      </w:r>
      <w:r w:rsidR="00D8181F" w:rsidRPr="00F01617">
        <w:rPr>
          <w:rFonts w:asciiTheme="majorBidi" w:eastAsia="Arial Unicode MS" w:hAnsiTheme="majorBidi" w:cstheme="majorBidi"/>
          <w:color w:val="000000"/>
        </w:rPr>
        <w:t>ci-</w:t>
      </w:r>
      <w:r w:rsidR="00BF0766" w:rsidRPr="00F01617">
        <w:rPr>
          <w:rFonts w:asciiTheme="majorBidi" w:eastAsia="Arial Unicode MS" w:hAnsiTheme="majorBidi" w:cstheme="majorBidi"/>
          <w:color w:val="000000"/>
        </w:rPr>
        <w:t>dessous :</w:t>
      </w:r>
    </w:p>
    <w:p w:rsidR="00AD0E8D" w:rsidRPr="00F01617" w:rsidRDefault="00BF0766" w:rsidP="00BF0766">
      <w:pPr>
        <w:spacing w:line="240" w:lineRule="exact"/>
        <w:ind w:left="-737" w:firstLine="567"/>
        <w:rPr>
          <w:rFonts w:asciiTheme="majorBidi" w:eastAsia="Arial Unicode MS" w:hAnsiTheme="majorBidi" w:cstheme="majorBidi"/>
          <w:b/>
          <w:bCs/>
          <w:color w:val="000000"/>
        </w:rPr>
      </w:pPr>
      <w:r w:rsidRPr="00F01617">
        <w:rPr>
          <w:rFonts w:asciiTheme="majorBidi" w:eastAsia="Arial Unicode MS" w:hAnsiTheme="majorBidi" w:cstheme="majorBidi"/>
          <w:color w:val="000000"/>
        </w:rPr>
        <w:t xml:space="preserve">   M</w:t>
      </w:r>
      <w:r w:rsidR="00D8181F" w:rsidRPr="00F01617">
        <w:rPr>
          <w:rFonts w:asciiTheme="majorBidi" w:eastAsia="Arial Unicode MS" w:hAnsiTheme="majorBidi" w:cstheme="majorBidi"/>
          <w:color w:val="000000"/>
        </w:rPr>
        <w:t>ettez-le</w:t>
      </w:r>
      <w:r w:rsidR="00AD0E8D" w:rsidRPr="00F01617">
        <w:rPr>
          <w:rFonts w:asciiTheme="majorBidi" w:eastAsia="Arial Unicode MS" w:hAnsiTheme="majorBidi" w:cstheme="majorBidi"/>
          <w:color w:val="000000"/>
        </w:rPr>
        <w:t xml:space="preserve"> en </w:t>
      </w:r>
      <w:r w:rsidR="00D8181F" w:rsidRPr="00F01617">
        <w:rPr>
          <w:rFonts w:asciiTheme="majorBidi" w:eastAsia="Arial Unicode MS" w:hAnsiTheme="majorBidi" w:cstheme="majorBidi"/>
          <w:color w:val="000000"/>
        </w:rPr>
        <w:t>évidence</w:t>
      </w:r>
      <w:r w:rsidR="00AD0E8D" w:rsidRPr="00F01617">
        <w:rPr>
          <w:rFonts w:asciiTheme="majorBidi" w:eastAsia="Arial Unicode MS" w:hAnsiTheme="majorBidi" w:cstheme="majorBidi"/>
          <w:color w:val="000000"/>
        </w:rPr>
        <w:t xml:space="preserve"> </w:t>
      </w:r>
      <w:r w:rsidR="008B00F1" w:rsidRPr="00F01617">
        <w:rPr>
          <w:rFonts w:asciiTheme="majorBidi" w:eastAsia="Arial Unicode MS" w:hAnsiTheme="majorBidi" w:cstheme="majorBidi"/>
          <w:color w:val="000000"/>
        </w:rPr>
        <w:t>à</w:t>
      </w:r>
      <w:r w:rsidR="00AD0E8D" w:rsidRPr="00F01617">
        <w:rPr>
          <w:rFonts w:asciiTheme="majorBidi" w:eastAsia="Arial Unicode MS" w:hAnsiTheme="majorBidi" w:cstheme="majorBidi"/>
          <w:color w:val="000000"/>
        </w:rPr>
        <w:t xml:space="preserve"> l</w:t>
      </w:r>
      <w:r w:rsidR="008B00F1" w:rsidRPr="00F01617">
        <w:rPr>
          <w:rFonts w:asciiTheme="majorBidi" w:eastAsia="Arial Unicode MS" w:hAnsiTheme="majorBidi" w:cstheme="majorBidi"/>
          <w:color w:val="000000"/>
        </w:rPr>
        <w:t>’</w:t>
      </w:r>
      <w:r w:rsidR="00AD0E8D" w:rsidRPr="00F01617">
        <w:rPr>
          <w:rFonts w:asciiTheme="majorBidi" w:eastAsia="Arial Unicode MS" w:hAnsiTheme="majorBidi" w:cstheme="majorBidi"/>
          <w:color w:val="000000"/>
        </w:rPr>
        <w:t xml:space="preserve">aide </w:t>
      </w:r>
      <w:r w:rsidR="008B00F1" w:rsidRPr="00F01617">
        <w:rPr>
          <w:rFonts w:asciiTheme="majorBidi" w:eastAsia="Arial Unicode MS" w:hAnsiTheme="majorBidi" w:cstheme="majorBidi"/>
          <w:color w:val="000000"/>
        </w:rPr>
        <w:t>d’un</w:t>
      </w:r>
      <w:r w:rsidR="00AD0E8D" w:rsidRPr="00F01617">
        <w:rPr>
          <w:rFonts w:asciiTheme="majorBidi" w:eastAsia="Arial Unicode MS" w:hAnsiTheme="majorBidi" w:cstheme="majorBidi"/>
          <w:color w:val="000000"/>
        </w:rPr>
        <w:t xml:space="preserve"> articulateur logique</w:t>
      </w:r>
      <w:r w:rsidR="007255DC" w:rsidRPr="00F01617">
        <w:rPr>
          <w:rFonts w:asciiTheme="majorBidi" w:eastAsia="Arial Unicode MS" w:hAnsiTheme="majorBidi" w:cstheme="majorBidi"/>
          <w:b/>
          <w:bCs/>
          <w:color w:val="000000"/>
        </w:rPr>
        <w:t> :</w:t>
      </w:r>
    </w:p>
    <w:p w:rsidR="00334311" w:rsidRPr="00D8181F" w:rsidRDefault="00F01617" w:rsidP="006C3845">
      <w:pPr>
        <w:spacing w:line="240" w:lineRule="exact"/>
        <w:ind w:left="-737" w:firstLine="567"/>
        <w:rPr>
          <w:rFonts w:asciiTheme="majorBidi" w:eastAsia="Arial Unicode MS" w:hAnsiTheme="majorBidi" w:cstheme="majorBidi"/>
          <w:color w:val="000000"/>
        </w:rPr>
      </w:pPr>
      <w:r>
        <w:rPr>
          <w:rFonts w:asciiTheme="majorBidi" w:eastAsia="Arial Unicode MS" w:hAnsiTheme="majorBidi" w:cstheme="majorBidi"/>
          <w:color w:val="000000"/>
        </w:rPr>
        <w:t xml:space="preserve">   </w:t>
      </w:r>
      <w:r>
        <w:rPr>
          <w:rFonts w:asciiTheme="majorBidi" w:eastAsia="Arial Unicode MS" w:hAnsiTheme="majorBidi" w:cstheme="majorBidi"/>
          <w:b/>
          <w:bCs/>
          <w:color w:val="000000"/>
        </w:rPr>
        <w:t>a)</w:t>
      </w:r>
      <w:r w:rsidR="00AD0E8D" w:rsidRPr="00D8181F">
        <w:rPr>
          <w:rFonts w:asciiTheme="majorBidi" w:eastAsia="Arial Unicode MS" w:hAnsiTheme="majorBidi" w:cstheme="majorBidi"/>
          <w:color w:val="000000"/>
        </w:rPr>
        <w:t>« </w:t>
      </w:r>
      <w:r w:rsidR="008B00F1" w:rsidRPr="00D8181F">
        <w:rPr>
          <w:rFonts w:asciiTheme="majorBidi" w:eastAsia="Arial Unicode MS" w:hAnsiTheme="majorBidi" w:cstheme="majorBidi"/>
          <w:color w:val="000000"/>
        </w:rPr>
        <w:t>Les</w:t>
      </w:r>
      <w:r w:rsidR="00AD0E8D" w:rsidRPr="00D8181F">
        <w:rPr>
          <w:rFonts w:asciiTheme="majorBidi" w:eastAsia="Arial Unicode MS" w:hAnsiTheme="majorBidi" w:cstheme="majorBidi"/>
          <w:color w:val="000000"/>
        </w:rPr>
        <w:t xml:space="preserve"> jeunes se </w:t>
      </w:r>
      <w:r w:rsidR="008B00F1" w:rsidRPr="00D8181F">
        <w:rPr>
          <w:rFonts w:asciiTheme="majorBidi" w:eastAsia="Arial Unicode MS" w:hAnsiTheme="majorBidi" w:cstheme="majorBidi"/>
          <w:color w:val="000000"/>
        </w:rPr>
        <w:t>lèvent</w:t>
      </w:r>
      <w:r w:rsidR="00AD0E8D" w:rsidRPr="00D8181F">
        <w:rPr>
          <w:rFonts w:asciiTheme="majorBidi" w:eastAsia="Arial Unicode MS" w:hAnsiTheme="majorBidi" w:cstheme="majorBidi"/>
          <w:color w:val="000000"/>
        </w:rPr>
        <w:t xml:space="preserve"> difficilement le matin </w:t>
      </w:r>
      <w:r w:rsidR="008B00F1" w:rsidRPr="00D8181F">
        <w:rPr>
          <w:rFonts w:asciiTheme="majorBidi" w:eastAsia="Arial Unicode MS" w:hAnsiTheme="majorBidi" w:cstheme="majorBidi"/>
          <w:color w:val="000000"/>
        </w:rPr>
        <w:t>; ils</w:t>
      </w:r>
      <w:r w:rsidR="00AD0E8D" w:rsidRPr="00D8181F">
        <w:rPr>
          <w:rFonts w:asciiTheme="majorBidi" w:eastAsia="Arial Unicode MS" w:hAnsiTheme="majorBidi" w:cstheme="majorBidi"/>
          <w:color w:val="000000"/>
        </w:rPr>
        <w:t xml:space="preserve"> passent leurs nuits </w:t>
      </w:r>
      <w:r w:rsidR="008B00F1" w:rsidRPr="00D8181F">
        <w:rPr>
          <w:rFonts w:asciiTheme="majorBidi" w:eastAsia="Arial Unicode MS" w:hAnsiTheme="majorBidi" w:cstheme="majorBidi"/>
          <w:color w:val="000000"/>
        </w:rPr>
        <w:t>à</w:t>
      </w:r>
      <w:r w:rsidR="00AD0E8D" w:rsidRPr="00D8181F">
        <w:rPr>
          <w:rFonts w:asciiTheme="majorBidi" w:eastAsia="Arial Unicode MS" w:hAnsiTheme="majorBidi" w:cstheme="majorBidi"/>
          <w:color w:val="000000"/>
        </w:rPr>
        <w:t xml:space="preserve"> se connecter</w:t>
      </w:r>
      <w:r w:rsidR="008B00F1">
        <w:rPr>
          <w:rFonts w:asciiTheme="majorBidi" w:eastAsia="Arial Unicode MS" w:hAnsiTheme="majorBidi" w:cstheme="majorBidi"/>
          <w:color w:val="000000"/>
        </w:rPr>
        <w:t>.</w:t>
      </w:r>
      <w:r w:rsidR="00AD0E8D" w:rsidRPr="00D8181F">
        <w:rPr>
          <w:rFonts w:asciiTheme="majorBidi" w:eastAsia="Arial Unicode MS" w:hAnsiTheme="majorBidi" w:cstheme="majorBidi"/>
          <w:color w:val="000000"/>
        </w:rPr>
        <w:t> </w:t>
      </w:r>
    </w:p>
    <w:p w:rsidR="00AD0E8D" w:rsidRDefault="00F01617" w:rsidP="006C3845">
      <w:pPr>
        <w:spacing w:line="240" w:lineRule="exact"/>
        <w:ind w:left="-737" w:firstLine="567"/>
        <w:rPr>
          <w:rFonts w:asciiTheme="majorBidi" w:eastAsia="Arial Unicode MS" w:hAnsiTheme="majorBidi" w:cstheme="majorBidi"/>
          <w:color w:val="000000"/>
        </w:rPr>
      </w:pPr>
      <w:r>
        <w:rPr>
          <w:rFonts w:asciiTheme="majorBidi" w:eastAsia="Arial Unicode MS" w:hAnsiTheme="majorBidi" w:cstheme="majorBidi"/>
          <w:color w:val="000000"/>
        </w:rPr>
        <w:t xml:space="preserve">   </w:t>
      </w:r>
      <w:r w:rsidRPr="00F01617">
        <w:rPr>
          <w:rFonts w:asciiTheme="majorBidi" w:eastAsia="Arial Unicode MS" w:hAnsiTheme="majorBidi" w:cstheme="majorBidi"/>
          <w:b/>
          <w:bCs/>
          <w:color w:val="000000"/>
        </w:rPr>
        <w:t>b)</w:t>
      </w:r>
      <w:r>
        <w:rPr>
          <w:rFonts w:asciiTheme="majorBidi" w:eastAsia="Arial Unicode MS" w:hAnsiTheme="majorBidi" w:cstheme="majorBidi"/>
          <w:b/>
          <w:bCs/>
          <w:color w:val="000000"/>
        </w:rPr>
        <w:t xml:space="preserve"> </w:t>
      </w:r>
      <w:r w:rsidR="00AD0E8D" w:rsidRPr="00D8181F">
        <w:rPr>
          <w:rFonts w:asciiTheme="majorBidi" w:eastAsia="Arial Unicode MS" w:hAnsiTheme="majorBidi" w:cstheme="majorBidi"/>
          <w:color w:val="000000"/>
        </w:rPr>
        <w:t>« </w:t>
      </w:r>
      <w:r w:rsidR="008B00F1">
        <w:rPr>
          <w:rFonts w:asciiTheme="majorBidi" w:eastAsia="Arial Unicode MS" w:hAnsiTheme="majorBidi" w:cstheme="majorBidi"/>
          <w:color w:val="000000"/>
        </w:rPr>
        <w:t>L</w:t>
      </w:r>
      <w:r w:rsidR="00AD0E8D" w:rsidRPr="00D8181F">
        <w:rPr>
          <w:rFonts w:asciiTheme="majorBidi" w:eastAsia="Arial Unicode MS" w:hAnsiTheme="majorBidi" w:cstheme="majorBidi"/>
          <w:color w:val="000000"/>
        </w:rPr>
        <w:t xml:space="preserve">es </w:t>
      </w:r>
      <w:r w:rsidR="008B00F1" w:rsidRPr="00D8181F">
        <w:rPr>
          <w:rFonts w:asciiTheme="majorBidi" w:eastAsia="Arial Unicode MS" w:hAnsiTheme="majorBidi" w:cstheme="majorBidi"/>
          <w:color w:val="000000"/>
        </w:rPr>
        <w:t>élèves</w:t>
      </w:r>
      <w:r w:rsidR="00AD0E8D" w:rsidRPr="00D8181F">
        <w:rPr>
          <w:rFonts w:asciiTheme="majorBidi" w:eastAsia="Arial Unicode MS" w:hAnsiTheme="majorBidi" w:cstheme="majorBidi"/>
          <w:color w:val="000000"/>
        </w:rPr>
        <w:t xml:space="preserve"> somnolent en classe </w:t>
      </w:r>
      <w:r w:rsidR="007255DC" w:rsidRPr="00D8181F">
        <w:rPr>
          <w:rFonts w:asciiTheme="majorBidi" w:eastAsia="Arial Unicode MS" w:hAnsiTheme="majorBidi" w:cstheme="majorBidi"/>
          <w:color w:val="000000"/>
        </w:rPr>
        <w:t>; les</w:t>
      </w:r>
      <w:r w:rsidR="00AD0E8D" w:rsidRPr="00D8181F">
        <w:rPr>
          <w:rFonts w:asciiTheme="majorBidi" w:eastAsia="Arial Unicode MS" w:hAnsiTheme="majorBidi" w:cstheme="majorBidi"/>
          <w:color w:val="000000"/>
        </w:rPr>
        <w:t xml:space="preserve"> professeurs s’en plaignent »</w:t>
      </w:r>
    </w:p>
    <w:p w:rsidR="00334311" w:rsidRPr="00BF0766" w:rsidRDefault="00AD0E8D" w:rsidP="00334311">
      <w:pPr>
        <w:spacing w:line="240" w:lineRule="exact"/>
        <w:ind w:left="-737" w:firstLine="567"/>
        <w:rPr>
          <w:rFonts w:asciiTheme="majorBidi" w:eastAsia="Arial Unicode MS" w:hAnsiTheme="majorBidi" w:cstheme="majorBidi"/>
          <w:b/>
          <w:bCs/>
          <w:color w:val="000000"/>
        </w:rPr>
      </w:pPr>
      <w:r w:rsidRPr="007255DC">
        <w:rPr>
          <w:rFonts w:asciiTheme="majorBidi" w:eastAsia="Arial Unicode MS" w:hAnsiTheme="majorBidi" w:cstheme="majorBidi"/>
          <w:b/>
          <w:bCs/>
          <w:color w:val="000000"/>
        </w:rPr>
        <w:t>9</w:t>
      </w:r>
      <w:r w:rsidRPr="00D8181F">
        <w:rPr>
          <w:rFonts w:asciiTheme="majorBidi" w:eastAsia="Arial Unicode MS" w:hAnsiTheme="majorBidi" w:cstheme="majorBidi"/>
          <w:color w:val="000000"/>
        </w:rPr>
        <w:t>-</w:t>
      </w:r>
      <w:r w:rsidR="008B00F1" w:rsidRPr="00BF0766">
        <w:rPr>
          <w:rFonts w:asciiTheme="majorBidi" w:eastAsia="Arial Unicode MS" w:hAnsiTheme="majorBidi" w:cstheme="majorBidi"/>
          <w:b/>
          <w:bCs/>
          <w:color w:val="000000"/>
        </w:rPr>
        <w:t>D</w:t>
      </w:r>
      <w:r w:rsidRPr="00BF0766">
        <w:rPr>
          <w:rFonts w:asciiTheme="majorBidi" w:eastAsia="Arial Unicode MS" w:hAnsiTheme="majorBidi" w:cstheme="majorBidi"/>
          <w:b/>
          <w:bCs/>
          <w:color w:val="000000"/>
        </w:rPr>
        <w:t xml:space="preserve">ans ce </w:t>
      </w:r>
      <w:r w:rsidR="008B00F1" w:rsidRPr="00BF0766">
        <w:rPr>
          <w:rFonts w:asciiTheme="majorBidi" w:eastAsia="Arial Unicode MS" w:hAnsiTheme="majorBidi" w:cstheme="majorBidi"/>
          <w:b/>
          <w:bCs/>
          <w:color w:val="000000"/>
        </w:rPr>
        <w:t>texte, l’auteur</w:t>
      </w:r>
      <w:r w:rsidRPr="00BF0766">
        <w:rPr>
          <w:rFonts w:asciiTheme="majorBidi" w:eastAsia="Arial Unicode MS" w:hAnsiTheme="majorBidi" w:cstheme="majorBidi"/>
          <w:b/>
          <w:bCs/>
          <w:color w:val="000000"/>
        </w:rPr>
        <w:t> :</w:t>
      </w:r>
      <w:r w:rsidR="008B00F1" w:rsidRPr="00BF0766">
        <w:rPr>
          <w:rFonts w:asciiTheme="majorBidi" w:eastAsia="Arial Unicode MS" w:hAnsiTheme="majorBidi" w:cstheme="majorBidi"/>
          <w:b/>
          <w:bCs/>
          <w:color w:val="000000"/>
        </w:rPr>
        <w:t xml:space="preserve">  </w:t>
      </w:r>
    </w:p>
    <w:p w:rsidR="00AD0E8D" w:rsidRPr="00D8181F" w:rsidRDefault="008B00F1" w:rsidP="00BF0766">
      <w:pPr>
        <w:spacing w:line="240" w:lineRule="exact"/>
        <w:ind w:left="-737" w:firstLine="567"/>
        <w:rPr>
          <w:rFonts w:asciiTheme="majorBidi" w:eastAsia="Arial Unicode MS" w:hAnsiTheme="majorBidi" w:cstheme="majorBidi"/>
          <w:color w:val="000000"/>
        </w:rPr>
      </w:pPr>
      <w:r>
        <w:rPr>
          <w:rFonts w:asciiTheme="majorBidi" w:eastAsia="Arial Unicode MS" w:hAnsiTheme="majorBidi" w:cstheme="majorBidi"/>
          <w:color w:val="000000"/>
        </w:rPr>
        <w:t xml:space="preserve">   </w:t>
      </w:r>
      <w:r w:rsidR="00334311">
        <w:rPr>
          <w:rFonts w:asciiTheme="majorBidi" w:eastAsia="Arial Unicode MS" w:hAnsiTheme="majorBidi" w:cstheme="majorBidi"/>
          <w:color w:val="000000"/>
        </w:rPr>
        <w:t>a)</w:t>
      </w:r>
      <w:r>
        <w:rPr>
          <w:rFonts w:asciiTheme="majorBidi" w:eastAsia="Arial Unicode MS" w:hAnsiTheme="majorBidi" w:cstheme="majorBidi"/>
          <w:color w:val="000000"/>
        </w:rPr>
        <w:t>-</w:t>
      </w:r>
      <w:r w:rsidRPr="00D8181F">
        <w:rPr>
          <w:rFonts w:asciiTheme="majorBidi" w:eastAsia="Arial Unicode MS" w:hAnsiTheme="majorBidi" w:cstheme="majorBidi"/>
          <w:color w:val="000000"/>
        </w:rPr>
        <w:t>Défend</w:t>
      </w:r>
      <w:r w:rsidR="00E97974" w:rsidRPr="00D8181F">
        <w:rPr>
          <w:rFonts w:asciiTheme="majorBidi" w:eastAsia="Arial Unicode MS" w:hAnsiTheme="majorBidi" w:cstheme="majorBidi"/>
          <w:color w:val="000000"/>
        </w:rPr>
        <w:t xml:space="preserve"> un point de vue</w:t>
      </w:r>
      <w:r w:rsidR="00334311">
        <w:rPr>
          <w:rFonts w:asciiTheme="majorBidi" w:eastAsia="Arial Unicode MS" w:hAnsiTheme="majorBidi" w:cstheme="majorBidi"/>
          <w:color w:val="000000"/>
        </w:rPr>
        <w:t xml:space="preserve">       b)</w:t>
      </w:r>
      <w:r>
        <w:rPr>
          <w:rFonts w:asciiTheme="majorBidi" w:eastAsia="Arial Unicode MS" w:hAnsiTheme="majorBidi" w:cstheme="majorBidi"/>
          <w:color w:val="000000"/>
        </w:rPr>
        <w:t xml:space="preserve">  </w:t>
      </w:r>
      <w:r w:rsidR="00AD0E8D" w:rsidRPr="00D8181F">
        <w:rPr>
          <w:rFonts w:asciiTheme="majorBidi" w:eastAsia="Arial Unicode MS" w:hAnsiTheme="majorBidi" w:cstheme="majorBidi"/>
          <w:color w:val="000000"/>
        </w:rPr>
        <w:t>informe</w:t>
      </w:r>
      <w:r w:rsidR="00E97974" w:rsidRPr="00D8181F">
        <w:rPr>
          <w:rFonts w:asciiTheme="majorBidi" w:eastAsia="Arial Unicode MS" w:hAnsiTheme="majorBidi" w:cstheme="majorBidi"/>
          <w:color w:val="000000"/>
        </w:rPr>
        <w:t xml:space="preserve"> </w:t>
      </w:r>
      <w:r w:rsidR="00AD0E8D" w:rsidRPr="00D8181F">
        <w:rPr>
          <w:rFonts w:asciiTheme="majorBidi" w:eastAsia="Arial Unicode MS" w:hAnsiTheme="majorBidi" w:cstheme="majorBidi"/>
          <w:color w:val="000000"/>
        </w:rPr>
        <w:t xml:space="preserve"> pour sensibiliser le lecteur</w:t>
      </w:r>
      <w:r>
        <w:rPr>
          <w:rFonts w:asciiTheme="majorBidi" w:eastAsia="Arial Unicode MS" w:hAnsiTheme="majorBidi" w:cstheme="majorBidi"/>
          <w:color w:val="000000"/>
        </w:rPr>
        <w:t xml:space="preserve">.     </w:t>
      </w:r>
      <w:r w:rsidR="00BF0766">
        <w:rPr>
          <w:rFonts w:asciiTheme="majorBidi" w:eastAsia="Arial Unicode MS" w:hAnsiTheme="majorBidi" w:cstheme="majorBidi"/>
          <w:color w:val="000000"/>
        </w:rPr>
        <w:t xml:space="preserve"> </w:t>
      </w:r>
      <w:r w:rsidR="00334311">
        <w:rPr>
          <w:rFonts w:asciiTheme="majorBidi" w:eastAsia="Arial Unicode MS" w:hAnsiTheme="majorBidi" w:cstheme="majorBidi"/>
          <w:color w:val="000000"/>
        </w:rPr>
        <w:t xml:space="preserve">  C) </w:t>
      </w:r>
      <w:r w:rsidR="00E97974" w:rsidRPr="00D8181F">
        <w:rPr>
          <w:rFonts w:asciiTheme="majorBidi" w:eastAsia="Arial Unicode MS" w:hAnsiTheme="majorBidi" w:cstheme="majorBidi"/>
          <w:color w:val="000000"/>
        </w:rPr>
        <w:t xml:space="preserve">informe sur une </w:t>
      </w:r>
      <w:r w:rsidRPr="00D8181F">
        <w:rPr>
          <w:rFonts w:asciiTheme="majorBidi" w:eastAsia="Arial Unicode MS" w:hAnsiTheme="majorBidi" w:cstheme="majorBidi"/>
          <w:color w:val="000000"/>
        </w:rPr>
        <w:t>découverte</w:t>
      </w:r>
      <w:r w:rsidR="00E97974" w:rsidRPr="00D8181F">
        <w:rPr>
          <w:rFonts w:asciiTheme="majorBidi" w:eastAsia="Arial Unicode MS" w:hAnsiTheme="majorBidi" w:cstheme="majorBidi"/>
          <w:color w:val="000000"/>
        </w:rPr>
        <w:t xml:space="preserve"> </w:t>
      </w:r>
      <w:r w:rsidR="00BF0766">
        <w:rPr>
          <w:rFonts w:asciiTheme="majorBidi" w:eastAsia="Arial Unicode MS" w:hAnsiTheme="majorBidi" w:cstheme="majorBidi"/>
          <w:color w:val="000000"/>
        </w:rPr>
        <w:t>sc</w:t>
      </w:r>
      <w:r w:rsidR="00E97974" w:rsidRPr="00D8181F">
        <w:rPr>
          <w:rFonts w:asciiTheme="majorBidi" w:eastAsia="Arial Unicode MS" w:hAnsiTheme="majorBidi" w:cstheme="majorBidi"/>
          <w:color w:val="000000"/>
        </w:rPr>
        <w:t>ientifique</w:t>
      </w:r>
      <w:r>
        <w:rPr>
          <w:rFonts w:asciiTheme="majorBidi" w:eastAsia="Arial Unicode MS" w:hAnsiTheme="majorBidi" w:cstheme="majorBidi"/>
          <w:color w:val="000000"/>
        </w:rPr>
        <w:t>.</w:t>
      </w:r>
    </w:p>
    <w:p w:rsidR="00E97974" w:rsidRPr="00D8181F" w:rsidRDefault="00BF0766" w:rsidP="00924677">
      <w:pPr>
        <w:spacing w:line="240" w:lineRule="exact"/>
        <w:ind w:left="-737" w:firstLine="567"/>
        <w:rPr>
          <w:rFonts w:asciiTheme="majorBidi" w:eastAsia="Arial Unicode MS" w:hAnsiTheme="majorBidi" w:cstheme="majorBidi"/>
          <w:color w:val="000000"/>
        </w:rPr>
      </w:pPr>
      <w:r>
        <w:rPr>
          <w:rFonts w:asciiTheme="majorBidi" w:eastAsia="Arial Unicode MS" w:hAnsiTheme="majorBidi" w:cstheme="majorBidi"/>
          <w:color w:val="000000"/>
        </w:rPr>
        <w:t xml:space="preserve">    </w:t>
      </w:r>
      <w:r w:rsidR="00E97974" w:rsidRPr="00D8181F">
        <w:rPr>
          <w:rFonts w:asciiTheme="majorBidi" w:eastAsia="Arial Unicode MS" w:hAnsiTheme="majorBidi" w:cstheme="majorBidi"/>
          <w:color w:val="000000"/>
        </w:rPr>
        <w:t xml:space="preserve">Choisissez la </w:t>
      </w:r>
      <w:r w:rsidR="008B00F1" w:rsidRPr="00D8181F">
        <w:rPr>
          <w:rFonts w:asciiTheme="majorBidi" w:eastAsia="Arial Unicode MS" w:hAnsiTheme="majorBidi" w:cstheme="majorBidi"/>
          <w:color w:val="000000"/>
        </w:rPr>
        <w:t>bonne</w:t>
      </w:r>
      <w:r w:rsidR="00E97974" w:rsidRPr="00D8181F">
        <w:rPr>
          <w:rFonts w:asciiTheme="majorBidi" w:eastAsia="Arial Unicode MS" w:hAnsiTheme="majorBidi" w:cstheme="majorBidi"/>
          <w:color w:val="000000"/>
        </w:rPr>
        <w:t xml:space="preserve"> </w:t>
      </w:r>
      <w:r w:rsidR="008B00F1" w:rsidRPr="00D8181F">
        <w:rPr>
          <w:rFonts w:asciiTheme="majorBidi" w:eastAsia="Arial Unicode MS" w:hAnsiTheme="majorBidi" w:cstheme="majorBidi"/>
          <w:color w:val="000000"/>
        </w:rPr>
        <w:t>réponse</w:t>
      </w:r>
      <w:r w:rsidR="008B00F1">
        <w:rPr>
          <w:rFonts w:asciiTheme="majorBidi" w:eastAsia="Arial Unicode MS" w:hAnsiTheme="majorBidi" w:cstheme="majorBidi"/>
          <w:color w:val="000000"/>
        </w:rPr>
        <w:t>.</w:t>
      </w:r>
    </w:p>
    <w:p w:rsidR="00E97974" w:rsidRPr="00D8181F" w:rsidRDefault="00E97974" w:rsidP="006C3845">
      <w:pPr>
        <w:spacing w:line="240" w:lineRule="exact"/>
        <w:ind w:left="-737" w:firstLine="567"/>
        <w:rPr>
          <w:rFonts w:asciiTheme="majorBidi" w:eastAsia="Arial Unicode MS" w:hAnsiTheme="majorBidi" w:cstheme="majorBidi"/>
          <w:color w:val="000000"/>
        </w:rPr>
      </w:pPr>
      <w:r w:rsidRPr="007255DC">
        <w:rPr>
          <w:rFonts w:asciiTheme="majorBidi" w:eastAsia="Arial Unicode MS" w:hAnsiTheme="majorBidi" w:cstheme="majorBidi"/>
          <w:b/>
          <w:bCs/>
          <w:color w:val="000000"/>
        </w:rPr>
        <w:t>10</w:t>
      </w:r>
      <w:r w:rsidRPr="00D8181F">
        <w:rPr>
          <w:rFonts w:asciiTheme="majorBidi" w:eastAsia="Arial Unicode MS" w:hAnsiTheme="majorBidi" w:cstheme="majorBidi"/>
          <w:color w:val="000000"/>
        </w:rPr>
        <w:t>-proposez un titre au texte</w:t>
      </w:r>
      <w:r w:rsidR="008B00F1">
        <w:rPr>
          <w:rFonts w:asciiTheme="majorBidi" w:eastAsia="Arial Unicode MS" w:hAnsiTheme="majorBidi" w:cstheme="majorBidi"/>
          <w:color w:val="000000"/>
        </w:rPr>
        <w:t>.</w:t>
      </w:r>
    </w:p>
    <w:p w:rsidR="00E97974" w:rsidRPr="00D8181F" w:rsidRDefault="008B00F1" w:rsidP="00924677">
      <w:pPr>
        <w:spacing w:line="240" w:lineRule="exact"/>
        <w:ind w:left="-737" w:firstLine="567"/>
        <w:rPr>
          <w:rFonts w:asciiTheme="majorBidi" w:eastAsia="Arial Unicode MS" w:hAnsiTheme="majorBidi" w:cstheme="majorBidi"/>
          <w:color w:val="000000"/>
        </w:rPr>
      </w:pPr>
      <w:r>
        <w:rPr>
          <w:rFonts w:asciiTheme="majorBidi" w:eastAsia="Arial Unicode MS" w:hAnsiTheme="majorBidi" w:cstheme="majorBidi"/>
          <w:b/>
          <w:bCs/>
          <w:color w:val="000000"/>
          <w:u w:val="single"/>
        </w:rPr>
        <w:t>II-</w:t>
      </w:r>
      <w:r w:rsidR="00E97974" w:rsidRPr="003353B4">
        <w:rPr>
          <w:rFonts w:asciiTheme="majorBidi" w:eastAsia="Arial Unicode MS" w:hAnsiTheme="majorBidi" w:cstheme="majorBidi"/>
          <w:b/>
          <w:bCs/>
          <w:color w:val="000000"/>
          <w:sz w:val="28"/>
          <w:szCs w:val="28"/>
          <w:u w:val="single"/>
        </w:rPr>
        <w:t xml:space="preserve">Production </w:t>
      </w:r>
      <w:r w:rsidRPr="003353B4">
        <w:rPr>
          <w:rFonts w:asciiTheme="majorBidi" w:eastAsia="Arial Unicode MS" w:hAnsiTheme="majorBidi" w:cstheme="majorBidi"/>
          <w:b/>
          <w:bCs/>
          <w:color w:val="000000"/>
          <w:sz w:val="28"/>
          <w:szCs w:val="28"/>
          <w:u w:val="single"/>
        </w:rPr>
        <w:t>écrite</w:t>
      </w:r>
      <w:r>
        <w:rPr>
          <w:rFonts w:asciiTheme="majorBidi" w:eastAsia="Arial Unicode MS" w:hAnsiTheme="majorBidi" w:cstheme="majorBidi"/>
          <w:color w:val="000000"/>
        </w:rPr>
        <w:t xml:space="preserve"> :      </w:t>
      </w:r>
      <w:r w:rsidR="00E97974" w:rsidRPr="00D8181F">
        <w:rPr>
          <w:rFonts w:asciiTheme="majorBidi" w:eastAsia="Arial Unicode MS" w:hAnsiTheme="majorBidi" w:cstheme="majorBidi"/>
          <w:color w:val="000000"/>
        </w:rPr>
        <w:t xml:space="preserve"> </w:t>
      </w:r>
      <w:r>
        <w:rPr>
          <w:rFonts w:asciiTheme="majorBidi" w:eastAsia="Arial Unicode MS" w:hAnsiTheme="majorBidi" w:cstheme="majorBidi"/>
          <w:color w:val="000000"/>
        </w:rPr>
        <w:t>T</w:t>
      </w:r>
      <w:r w:rsidR="00E97974" w:rsidRPr="00D8181F">
        <w:rPr>
          <w:rFonts w:asciiTheme="majorBidi" w:eastAsia="Arial Unicode MS" w:hAnsiTheme="majorBidi" w:cstheme="majorBidi"/>
          <w:color w:val="000000"/>
        </w:rPr>
        <w:t xml:space="preserve">raitez </w:t>
      </w:r>
      <w:r w:rsidRPr="00D8181F">
        <w:rPr>
          <w:rFonts w:asciiTheme="majorBidi" w:eastAsia="Arial Unicode MS" w:hAnsiTheme="majorBidi" w:cstheme="majorBidi"/>
          <w:color w:val="000000"/>
        </w:rPr>
        <w:t>l’un</w:t>
      </w:r>
      <w:r w:rsidR="00E97974" w:rsidRPr="00D8181F">
        <w:rPr>
          <w:rFonts w:asciiTheme="majorBidi" w:eastAsia="Arial Unicode MS" w:hAnsiTheme="majorBidi" w:cstheme="majorBidi"/>
          <w:color w:val="000000"/>
        </w:rPr>
        <w:t xml:space="preserve"> des deux sujets au choix</w:t>
      </w:r>
      <w:r>
        <w:rPr>
          <w:rFonts w:asciiTheme="majorBidi" w:eastAsia="Arial Unicode MS" w:hAnsiTheme="majorBidi" w:cstheme="majorBidi"/>
          <w:color w:val="000000"/>
        </w:rPr>
        <w:t> :</w:t>
      </w:r>
    </w:p>
    <w:p w:rsidR="00AD0E8D" w:rsidRPr="00D8181F" w:rsidRDefault="008B00F1" w:rsidP="00924677">
      <w:pPr>
        <w:spacing w:line="240" w:lineRule="exact"/>
        <w:ind w:left="-737" w:firstLine="567"/>
        <w:rPr>
          <w:rFonts w:asciiTheme="majorBidi" w:hAnsiTheme="majorBidi" w:cstheme="majorBidi"/>
        </w:rPr>
      </w:pPr>
      <w:r w:rsidRPr="008B00F1">
        <w:rPr>
          <w:rFonts w:asciiTheme="majorBidi" w:hAnsiTheme="majorBidi" w:cstheme="majorBidi"/>
          <w:b/>
          <w:bCs/>
        </w:rPr>
        <w:t>1</w:t>
      </w:r>
      <w:r>
        <w:rPr>
          <w:rFonts w:asciiTheme="majorBidi" w:hAnsiTheme="majorBidi" w:cstheme="majorBidi"/>
        </w:rPr>
        <w:t>-</w:t>
      </w:r>
      <w:r w:rsidR="00E97974" w:rsidRPr="00D8181F">
        <w:rPr>
          <w:rFonts w:asciiTheme="majorBidi" w:hAnsiTheme="majorBidi" w:cstheme="majorBidi"/>
        </w:rPr>
        <w:t xml:space="preserve">Faites le </w:t>
      </w:r>
      <w:r w:rsidRPr="00D8181F">
        <w:rPr>
          <w:rFonts w:asciiTheme="majorBidi" w:hAnsiTheme="majorBidi" w:cstheme="majorBidi"/>
        </w:rPr>
        <w:t>compte</w:t>
      </w:r>
      <w:r>
        <w:rPr>
          <w:rFonts w:asciiTheme="majorBidi" w:hAnsiTheme="majorBidi" w:cstheme="majorBidi"/>
        </w:rPr>
        <w:t>-</w:t>
      </w:r>
      <w:r w:rsidR="00E97974" w:rsidRPr="00D8181F">
        <w:rPr>
          <w:rFonts w:asciiTheme="majorBidi" w:hAnsiTheme="majorBidi" w:cstheme="majorBidi"/>
        </w:rPr>
        <w:t xml:space="preserve"> rendu objectif de ce texte</w:t>
      </w:r>
      <w:r>
        <w:rPr>
          <w:rFonts w:asciiTheme="majorBidi" w:hAnsiTheme="majorBidi" w:cstheme="majorBidi"/>
        </w:rPr>
        <w:t>.</w:t>
      </w:r>
    </w:p>
    <w:p w:rsidR="00924677" w:rsidRDefault="008B00F1" w:rsidP="00BF0766">
      <w:pPr>
        <w:autoSpaceDE w:val="0"/>
        <w:autoSpaceDN w:val="0"/>
        <w:adjustRightInd w:val="0"/>
        <w:spacing w:after="0" w:line="240" w:lineRule="exact"/>
        <w:ind w:left="-737" w:firstLine="567"/>
        <w:rPr>
          <w:rFonts w:asciiTheme="majorBidi" w:hAnsiTheme="majorBidi" w:cstheme="majorBidi"/>
        </w:rPr>
      </w:pPr>
      <w:r w:rsidRPr="008B00F1">
        <w:rPr>
          <w:rFonts w:asciiTheme="majorBidi" w:hAnsiTheme="majorBidi" w:cstheme="majorBidi"/>
          <w:b/>
          <w:bCs/>
        </w:rPr>
        <w:t>2</w:t>
      </w:r>
      <w:r>
        <w:rPr>
          <w:rFonts w:asciiTheme="majorBidi" w:hAnsiTheme="majorBidi" w:cstheme="majorBidi"/>
        </w:rPr>
        <w:t>-</w:t>
      </w:r>
      <w:bookmarkStart w:id="0" w:name="_GoBack"/>
      <w:bookmarkEnd w:id="0"/>
      <w:r w:rsidR="00D8181F" w:rsidRPr="00D8181F">
        <w:rPr>
          <w:rFonts w:asciiTheme="majorBidi" w:hAnsiTheme="majorBidi" w:cstheme="majorBidi"/>
        </w:rPr>
        <w:t xml:space="preserve">Rédigez un texte explicatif sur la maladie de </w:t>
      </w:r>
      <w:r w:rsidR="00D8181F" w:rsidRPr="008B00F1">
        <w:rPr>
          <w:rFonts w:asciiTheme="majorBidi" w:hAnsiTheme="majorBidi" w:cstheme="majorBidi"/>
          <w:b/>
          <w:bCs/>
        </w:rPr>
        <w:t>la grippe</w:t>
      </w:r>
      <w:r w:rsidR="00D8181F" w:rsidRPr="00D8181F">
        <w:rPr>
          <w:rFonts w:asciiTheme="majorBidi" w:hAnsiTheme="majorBidi" w:cstheme="majorBidi"/>
        </w:rPr>
        <w:t xml:space="preserve"> </w:t>
      </w:r>
      <w:r w:rsidR="00BF0766">
        <w:rPr>
          <w:rFonts w:asciiTheme="majorBidi" w:hAnsiTheme="majorBidi" w:cstheme="majorBidi"/>
        </w:rPr>
        <w:t>(définition, causes et symptômes, prévention)</w:t>
      </w:r>
    </w:p>
    <w:sectPr w:rsidR="00924677" w:rsidSect="006A35DF">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8FD" w:rsidRDefault="00FA78FD" w:rsidP="00BF0766">
      <w:pPr>
        <w:spacing w:after="0" w:line="240" w:lineRule="auto"/>
      </w:pPr>
      <w:r>
        <w:separator/>
      </w:r>
    </w:p>
  </w:endnote>
  <w:endnote w:type="continuationSeparator" w:id="0">
    <w:p w:rsidR="00FA78FD" w:rsidRDefault="00FA78FD" w:rsidP="00BF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8FD" w:rsidRDefault="00FA78FD" w:rsidP="00BF0766">
      <w:pPr>
        <w:spacing w:after="0" w:line="240" w:lineRule="auto"/>
      </w:pPr>
      <w:r>
        <w:separator/>
      </w:r>
    </w:p>
  </w:footnote>
  <w:footnote w:type="continuationSeparator" w:id="0">
    <w:p w:rsidR="00FA78FD" w:rsidRDefault="00FA78FD" w:rsidP="00BF07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838"/>
    <w:multiLevelType w:val="hybridMultilevel"/>
    <w:tmpl w:val="1D2C705A"/>
    <w:lvl w:ilvl="0" w:tplc="040C0001">
      <w:start w:val="1"/>
      <w:numFmt w:val="bullet"/>
      <w:lvlText w:val=""/>
      <w:lvlJc w:val="left"/>
      <w:pPr>
        <w:ind w:left="417" w:hanging="360"/>
      </w:pPr>
      <w:rPr>
        <w:rFonts w:ascii="Symbol" w:hAnsi="Symbo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4D"/>
    <w:rsid w:val="0006216B"/>
    <w:rsid w:val="000F291A"/>
    <w:rsid w:val="00117864"/>
    <w:rsid w:val="001829F1"/>
    <w:rsid w:val="002929BE"/>
    <w:rsid w:val="002E436A"/>
    <w:rsid w:val="00310694"/>
    <w:rsid w:val="00334311"/>
    <w:rsid w:val="003353B4"/>
    <w:rsid w:val="00375E64"/>
    <w:rsid w:val="003A6D1C"/>
    <w:rsid w:val="0051407A"/>
    <w:rsid w:val="00643C11"/>
    <w:rsid w:val="0065604D"/>
    <w:rsid w:val="006A35DF"/>
    <w:rsid w:val="006C3845"/>
    <w:rsid w:val="006D4416"/>
    <w:rsid w:val="007250D2"/>
    <w:rsid w:val="007255DC"/>
    <w:rsid w:val="00805643"/>
    <w:rsid w:val="008156E4"/>
    <w:rsid w:val="008B00F1"/>
    <w:rsid w:val="00924677"/>
    <w:rsid w:val="00A84154"/>
    <w:rsid w:val="00AD0E8D"/>
    <w:rsid w:val="00B073CD"/>
    <w:rsid w:val="00BF0766"/>
    <w:rsid w:val="00BF46E1"/>
    <w:rsid w:val="00C016D4"/>
    <w:rsid w:val="00C47055"/>
    <w:rsid w:val="00CA7C2A"/>
    <w:rsid w:val="00CC481F"/>
    <w:rsid w:val="00CE07A6"/>
    <w:rsid w:val="00D237D0"/>
    <w:rsid w:val="00D45E6B"/>
    <w:rsid w:val="00D8181F"/>
    <w:rsid w:val="00E97974"/>
    <w:rsid w:val="00EC6B50"/>
    <w:rsid w:val="00F01617"/>
    <w:rsid w:val="00FA78FD"/>
    <w:rsid w:val="00FF2B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60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604D"/>
    <w:rPr>
      <w:rFonts w:ascii="Tahoma" w:hAnsi="Tahoma" w:cs="Tahoma"/>
      <w:sz w:val="16"/>
      <w:szCs w:val="16"/>
    </w:rPr>
  </w:style>
  <w:style w:type="paragraph" w:styleId="NormalWeb">
    <w:name w:val="Normal (Web)"/>
    <w:basedOn w:val="Normal"/>
    <w:uiPriority w:val="99"/>
    <w:unhideWhenUsed/>
    <w:rsid w:val="003A6D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A6D1C"/>
    <w:rPr>
      <w:b/>
      <w:bCs/>
    </w:rPr>
  </w:style>
  <w:style w:type="character" w:styleId="Lienhypertexte">
    <w:name w:val="Hyperlink"/>
    <w:basedOn w:val="Policepardfaut"/>
    <w:uiPriority w:val="99"/>
    <w:semiHidden/>
    <w:unhideWhenUsed/>
    <w:rsid w:val="003A6D1C"/>
    <w:rPr>
      <w:color w:val="0000FF"/>
      <w:u w:val="single"/>
    </w:rPr>
  </w:style>
  <w:style w:type="table" w:styleId="Grilledutableau">
    <w:name w:val="Table Grid"/>
    <w:basedOn w:val="TableauNormal"/>
    <w:uiPriority w:val="59"/>
    <w:rsid w:val="00C0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F0766"/>
    <w:pPr>
      <w:tabs>
        <w:tab w:val="center" w:pos="4536"/>
        <w:tab w:val="right" w:pos="9072"/>
      </w:tabs>
      <w:spacing w:after="0" w:line="240" w:lineRule="auto"/>
    </w:pPr>
  </w:style>
  <w:style w:type="character" w:customStyle="1" w:styleId="En-tteCar">
    <w:name w:val="En-tête Car"/>
    <w:basedOn w:val="Policepardfaut"/>
    <w:link w:val="En-tte"/>
    <w:uiPriority w:val="99"/>
    <w:rsid w:val="00BF0766"/>
  </w:style>
  <w:style w:type="paragraph" w:styleId="Pieddepage">
    <w:name w:val="footer"/>
    <w:basedOn w:val="Normal"/>
    <w:link w:val="PieddepageCar"/>
    <w:uiPriority w:val="99"/>
    <w:unhideWhenUsed/>
    <w:rsid w:val="00BF0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60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604D"/>
    <w:rPr>
      <w:rFonts w:ascii="Tahoma" w:hAnsi="Tahoma" w:cs="Tahoma"/>
      <w:sz w:val="16"/>
      <w:szCs w:val="16"/>
    </w:rPr>
  </w:style>
  <w:style w:type="paragraph" w:styleId="NormalWeb">
    <w:name w:val="Normal (Web)"/>
    <w:basedOn w:val="Normal"/>
    <w:uiPriority w:val="99"/>
    <w:unhideWhenUsed/>
    <w:rsid w:val="003A6D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A6D1C"/>
    <w:rPr>
      <w:b/>
      <w:bCs/>
    </w:rPr>
  </w:style>
  <w:style w:type="character" w:styleId="Lienhypertexte">
    <w:name w:val="Hyperlink"/>
    <w:basedOn w:val="Policepardfaut"/>
    <w:uiPriority w:val="99"/>
    <w:semiHidden/>
    <w:unhideWhenUsed/>
    <w:rsid w:val="003A6D1C"/>
    <w:rPr>
      <w:color w:val="0000FF"/>
      <w:u w:val="single"/>
    </w:rPr>
  </w:style>
  <w:style w:type="table" w:styleId="Grilledutableau">
    <w:name w:val="Table Grid"/>
    <w:basedOn w:val="TableauNormal"/>
    <w:uiPriority w:val="59"/>
    <w:rsid w:val="00C0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F0766"/>
    <w:pPr>
      <w:tabs>
        <w:tab w:val="center" w:pos="4536"/>
        <w:tab w:val="right" w:pos="9072"/>
      </w:tabs>
      <w:spacing w:after="0" w:line="240" w:lineRule="auto"/>
    </w:pPr>
  </w:style>
  <w:style w:type="character" w:customStyle="1" w:styleId="En-tteCar">
    <w:name w:val="En-tête Car"/>
    <w:basedOn w:val="Policepardfaut"/>
    <w:link w:val="En-tte"/>
    <w:uiPriority w:val="99"/>
    <w:rsid w:val="00BF0766"/>
  </w:style>
  <w:style w:type="paragraph" w:styleId="Pieddepage">
    <w:name w:val="footer"/>
    <w:basedOn w:val="Normal"/>
    <w:link w:val="PieddepageCar"/>
    <w:uiPriority w:val="99"/>
    <w:unhideWhenUsed/>
    <w:rsid w:val="00BF0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20343">
      <w:bodyDiv w:val="1"/>
      <w:marLeft w:val="0"/>
      <w:marRight w:val="0"/>
      <w:marTop w:val="0"/>
      <w:marBottom w:val="0"/>
      <w:divBdr>
        <w:top w:val="none" w:sz="0" w:space="0" w:color="auto"/>
        <w:left w:val="none" w:sz="0" w:space="0" w:color="auto"/>
        <w:bottom w:val="none" w:sz="0" w:space="0" w:color="auto"/>
        <w:right w:val="none" w:sz="0" w:space="0" w:color="auto"/>
      </w:divBdr>
    </w:div>
    <w:div w:id="13685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u-morphee.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829</Words>
  <Characters>4562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LightSystem</dc:creator>
  <cp:lastModifiedBy>LightSystem</cp:lastModifiedBy>
  <cp:revision>4</cp:revision>
  <cp:lastPrinted>2017-11-26T17:39:00Z</cp:lastPrinted>
  <dcterms:created xsi:type="dcterms:W3CDTF">2017-11-26T16:59:00Z</dcterms:created>
  <dcterms:modified xsi:type="dcterms:W3CDTF">2017-11-26T17:43:00Z</dcterms:modified>
</cp:coreProperties>
</file>