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913" w:rsidRDefault="008A4B8F">
      <w:pPr>
        <w:pStyle w:val="Corpsdetexte"/>
        <w:spacing w:before="41" w:line="276" w:lineRule="auto"/>
        <w:ind w:left="159" w:right="189"/>
      </w:pPr>
      <w:r>
        <w:rPr>
          <w:b/>
        </w:rPr>
        <w:t xml:space="preserve">Why We Should Plan Learning Objectives as Specific Actions: </w:t>
      </w:r>
      <w:r>
        <w:t>We all want to believe that our students are learning something when we teach. We may even say that our real “objective,” or goal, is for our students to learn. When some beginning teachers write objectives, they may say they want students to “know” the lesson or to “understand” some concepts. But think about this for a moment. It is actually impossible to see learning or knowing because that takes place INSIDE our students’ brains!</w:t>
      </w:r>
    </w:p>
    <w:p w:rsidR="00551913" w:rsidRDefault="00551913">
      <w:pPr>
        <w:pStyle w:val="Corpsdetexte"/>
        <w:spacing w:before="4"/>
        <w:rPr>
          <w:sz w:val="16"/>
        </w:rPr>
      </w:pPr>
    </w:p>
    <w:p w:rsidR="00551913" w:rsidRDefault="008A4B8F">
      <w:pPr>
        <w:pStyle w:val="Corpsdetexte"/>
        <w:spacing w:line="276" w:lineRule="auto"/>
        <w:ind w:left="159" w:right="477"/>
      </w:pPr>
      <w:r>
        <w:t>For example, if you simply look at a student, it is impossible to tell if that student knows the English alphabet. The student must SAY the alphabet to DEMONSTRATE his knowledge. Therefore, if you plan a lesson on the alphabet, but you only plan that “students will know the alphabet,” you may or may not plan an effective lesson, but if you plan a lesson where your objective is that each student will recite the alphabet by the end of it, then you will plan activities that will help students to accomplish that goal. When you have a clear, specific objective for something your students will DO, your lesson will likely be much more effective.</w:t>
      </w:r>
    </w:p>
    <w:p w:rsidR="00551913" w:rsidRDefault="00551913">
      <w:pPr>
        <w:pStyle w:val="Corpsdetexte"/>
        <w:spacing w:before="8" w:after="1"/>
        <w:rPr>
          <w:sz w:val="16"/>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1E0"/>
      </w:tblPr>
      <w:tblGrid>
        <w:gridCol w:w="2438"/>
        <w:gridCol w:w="2433"/>
        <w:gridCol w:w="2438"/>
        <w:gridCol w:w="2433"/>
        <w:gridCol w:w="2438"/>
        <w:gridCol w:w="2328"/>
      </w:tblGrid>
      <w:tr w:rsidR="00551913" w:rsidTr="00246596">
        <w:trPr>
          <w:trHeight w:val="1060"/>
        </w:trPr>
        <w:tc>
          <w:tcPr>
            <w:tcW w:w="14508" w:type="dxa"/>
            <w:gridSpan w:val="6"/>
            <w:shd w:val="clear" w:color="auto" w:fill="FFFFFF" w:themeFill="background1"/>
          </w:tcPr>
          <w:p w:rsidR="00551913" w:rsidRDefault="008A4B8F">
            <w:pPr>
              <w:pStyle w:val="TableParagraph"/>
              <w:spacing w:line="458" w:lineRule="exact"/>
              <w:ind w:left="227" w:right="196"/>
              <w:jc w:val="center"/>
              <w:rPr>
                <w:b/>
                <w:sz w:val="40"/>
              </w:rPr>
            </w:pPr>
            <w:r>
              <w:rPr>
                <w:b/>
                <w:color w:val="C00000"/>
                <w:sz w:val="40"/>
              </w:rPr>
              <w:t>Designing Lessons with the help of</w:t>
            </w:r>
          </w:p>
          <w:p w:rsidR="00551913" w:rsidRDefault="008A4B8F">
            <w:pPr>
              <w:pStyle w:val="TableParagraph"/>
              <w:spacing w:before="1"/>
              <w:ind w:left="228" w:right="196"/>
              <w:jc w:val="center"/>
              <w:rPr>
                <w:b/>
                <w:sz w:val="40"/>
              </w:rPr>
            </w:pPr>
            <w:r>
              <w:rPr>
                <w:b/>
                <w:color w:val="C00000"/>
                <w:sz w:val="40"/>
              </w:rPr>
              <w:t>Bloom’s Taxonomy, Critical Thinking Questions, &amp; Specific Learning Objectives</w:t>
            </w:r>
          </w:p>
        </w:tc>
      </w:tr>
      <w:tr w:rsidR="00551913" w:rsidTr="00246596">
        <w:trPr>
          <w:trHeight w:val="604"/>
        </w:trPr>
        <w:tc>
          <w:tcPr>
            <w:tcW w:w="14508" w:type="dxa"/>
            <w:gridSpan w:val="6"/>
            <w:shd w:val="clear" w:color="auto" w:fill="FFFFFF" w:themeFill="background1"/>
          </w:tcPr>
          <w:p w:rsidR="00551913" w:rsidRDefault="008A4B8F">
            <w:pPr>
              <w:pStyle w:val="TableParagraph"/>
              <w:spacing w:line="406" w:lineRule="exact"/>
              <w:ind w:left="4235"/>
              <w:rPr>
                <w:i/>
                <w:sz w:val="36"/>
              </w:rPr>
            </w:pPr>
            <w:r>
              <w:rPr>
                <w:i/>
                <w:sz w:val="36"/>
              </w:rPr>
              <w:t>In order to develop the thinking skills of …</w:t>
            </w:r>
          </w:p>
        </w:tc>
      </w:tr>
      <w:tr w:rsidR="00551913" w:rsidTr="004F7206">
        <w:trPr>
          <w:trHeight w:val="431"/>
        </w:trPr>
        <w:tc>
          <w:tcPr>
            <w:tcW w:w="2438" w:type="dxa"/>
            <w:shd w:val="clear" w:color="auto" w:fill="F2F2F2" w:themeFill="background1" w:themeFillShade="F2"/>
          </w:tcPr>
          <w:p w:rsidR="00551913" w:rsidRDefault="008A4B8F">
            <w:pPr>
              <w:pStyle w:val="TableParagraph"/>
              <w:spacing w:before="53"/>
              <w:ind w:left="386"/>
              <w:rPr>
                <w:b/>
              </w:rPr>
            </w:pPr>
            <w:r w:rsidRPr="00246596">
              <w:rPr>
                <w:b/>
              </w:rPr>
              <w:t>REMEMBERING</w:t>
            </w:r>
          </w:p>
        </w:tc>
        <w:tc>
          <w:tcPr>
            <w:tcW w:w="2433" w:type="dxa"/>
            <w:shd w:val="clear" w:color="auto" w:fill="A6A6A6" w:themeFill="background1" w:themeFillShade="A6"/>
          </w:tcPr>
          <w:p w:rsidR="00551913" w:rsidRDefault="008A4B8F">
            <w:pPr>
              <w:pStyle w:val="TableParagraph"/>
              <w:spacing w:before="53"/>
              <w:ind w:left="280"/>
              <w:rPr>
                <w:b/>
              </w:rPr>
            </w:pPr>
            <w:r>
              <w:rPr>
                <w:b/>
              </w:rPr>
              <w:t>UNDERSTANDING</w:t>
            </w:r>
          </w:p>
        </w:tc>
        <w:tc>
          <w:tcPr>
            <w:tcW w:w="2438" w:type="dxa"/>
            <w:shd w:val="clear" w:color="auto" w:fill="F2DBDB" w:themeFill="accent2" w:themeFillTint="33"/>
          </w:tcPr>
          <w:p w:rsidR="00551913" w:rsidRDefault="008A4B8F">
            <w:pPr>
              <w:pStyle w:val="TableParagraph"/>
              <w:spacing w:before="53"/>
              <w:ind w:left="675"/>
              <w:rPr>
                <w:b/>
              </w:rPr>
            </w:pPr>
            <w:r>
              <w:rPr>
                <w:b/>
              </w:rPr>
              <w:t>APPLYING</w:t>
            </w:r>
          </w:p>
        </w:tc>
        <w:tc>
          <w:tcPr>
            <w:tcW w:w="2433" w:type="dxa"/>
            <w:shd w:val="clear" w:color="auto" w:fill="9BBB59" w:themeFill="accent3"/>
          </w:tcPr>
          <w:p w:rsidR="00551913" w:rsidRDefault="008A4B8F">
            <w:pPr>
              <w:pStyle w:val="TableParagraph"/>
              <w:spacing w:before="53"/>
              <w:ind w:left="577"/>
              <w:rPr>
                <w:b/>
              </w:rPr>
            </w:pPr>
            <w:r>
              <w:rPr>
                <w:b/>
              </w:rPr>
              <w:t>ANALYZING</w:t>
            </w:r>
          </w:p>
        </w:tc>
        <w:tc>
          <w:tcPr>
            <w:tcW w:w="2438" w:type="dxa"/>
            <w:shd w:val="clear" w:color="auto" w:fill="92CDDC" w:themeFill="accent5" w:themeFillTint="99"/>
          </w:tcPr>
          <w:p w:rsidR="00551913" w:rsidRDefault="008A4B8F">
            <w:pPr>
              <w:pStyle w:val="TableParagraph"/>
              <w:spacing w:before="53"/>
              <w:ind w:left="508"/>
              <w:rPr>
                <w:b/>
              </w:rPr>
            </w:pPr>
            <w:r>
              <w:rPr>
                <w:b/>
              </w:rPr>
              <w:t>EVALUATING</w:t>
            </w:r>
          </w:p>
        </w:tc>
        <w:tc>
          <w:tcPr>
            <w:tcW w:w="2328" w:type="dxa"/>
            <w:shd w:val="clear" w:color="auto" w:fill="F79646" w:themeFill="accent6"/>
          </w:tcPr>
          <w:p w:rsidR="00551913" w:rsidRDefault="008A4B8F">
            <w:pPr>
              <w:pStyle w:val="TableParagraph"/>
              <w:spacing w:before="53"/>
              <w:ind w:left="604"/>
              <w:rPr>
                <w:b/>
              </w:rPr>
            </w:pPr>
            <w:r>
              <w:rPr>
                <w:b/>
              </w:rPr>
              <w:t>CREATING</w:t>
            </w:r>
          </w:p>
        </w:tc>
      </w:tr>
      <w:tr w:rsidR="00551913" w:rsidTr="00246596">
        <w:trPr>
          <w:trHeight w:val="810"/>
        </w:trPr>
        <w:tc>
          <w:tcPr>
            <w:tcW w:w="14508" w:type="dxa"/>
            <w:gridSpan w:val="6"/>
            <w:shd w:val="clear" w:color="auto" w:fill="FFFFFF" w:themeFill="background1"/>
          </w:tcPr>
          <w:p w:rsidR="00551913" w:rsidRDefault="008A4B8F">
            <w:pPr>
              <w:pStyle w:val="TableParagraph"/>
              <w:spacing w:line="359" w:lineRule="exact"/>
              <w:ind w:left="260" w:right="196"/>
              <w:jc w:val="center"/>
              <w:rPr>
                <w:sz w:val="32"/>
              </w:rPr>
            </w:pPr>
            <w:r>
              <w:rPr>
                <w:color w:val="C00000"/>
                <w:sz w:val="32"/>
              </w:rPr>
              <w:t>…students receive rich, comprehensible input or information</w:t>
            </w:r>
          </w:p>
          <w:p w:rsidR="00551913" w:rsidRDefault="008A4B8F">
            <w:pPr>
              <w:pStyle w:val="TableParagraph"/>
              <w:spacing w:before="1"/>
              <w:ind w:left="322" w:right="181"/>
              <w:jc w:val="center"/>
              <w:rPr>
                <w:sz w:val="32"/>
              </w:rPr>
            </w:pPr>
            <w:r>
              <w:rPr>
                <w:color w:val="C00000"/>
                <w:sz w:val="32"/>
              </w:rPr>
              <w:t>and then are given time and opportunity to do learning tasks in which they actively engage with the material.</w:t>
            </w:r>
          </w:p>
        </w:tc>
      </w:tr>
      <w:tr w:rsidR="00551913" w:rsidTr="00246596">
        <w:trPr>
          <w:trHeight w:val="890"/>
        </w:trPr>
        <w:tc>
          <w:tcPr>
            <w:tcW w:w="14508" w:type="dxa"/>
            <w:gridSpan w:val="6"/>
            <w:shd w:val="clear" w:color="auto" w:fill="FFFFFF" w:themeFill="background1"/>
          </w:tcPr>
          <w:p w:rsidR="00551913" w:rsidRDefault="008A4B8F">
            <w:pPr>
              <w:pStyle w:val="TableParagraph"/>
              <w:ind w:left="4912" w:right="1157" w:hanging="3166"/>
              <w:rPr>
                <w:i/>
                <w:sz w:val="36"/>
              </w:rPr>
            </w:pPr>
            <w:r>
              <w:rPr>
                <w:i/>
                <w:sz w:val="36"/>
              </w:rPr>
              <w:t>Learning</w:t>
            </w:r>
            <w:r>
              <w:rPr>
                <w:i/>
                <w:spacing w:val="-17"/>
                <w:sz w:val="36"/>
              </w:rPr>
              <w:t xml:space="preserve"> </w:t>
            </w:r>
            <w:r>
              <w:rPr>
                <w:i/>
                <w:sz w:val="36"/>
              </w:rPr>
              <w:t>tasks</w:t>
            </w:r>
            <w:r>
              <w:rPr>
                <w:i/>
                <w:spacing w:val="-14"/>
                <w:sz w:val="36"/>
              </w:rPr>
              <w:t xml:space="preserve"> </w:t>
            </w:r>
            <w:r>
              <w:rPr>
                <w:i/>
                <w:sz w:val="36"/>
              </w:rPr>
              <w:t>are</w:t>
            </w:r>
            <w:r>
              <w:rPr>
                <w:i/>
                <w:spacing w:val="-14"/>
                <w:sz w:val="36"/>
              </w:rPr>
              <w:t xml:space="preserve"> </w:t>
            </w:r>
            <w:r>
              <w:rPr>
                <w:i/>
                <w:sz w:val="36"/>
              </w:rPr>
              <w:t>designed</w:t>
            </w:r>
            <w:r>
              <w:rPr>
                <w:i/>
                <w:spacing w:val="-17"/>
                <w:sz w:val="36"/>
              </w:rPr>
              <w:t xml:space="preserve"> </w:t>
            </w:r>
            <w:r>
              <w:rPr>
                <w:i/>
                <w:sz w:val="36"/>
              </w:rPr>
              <w:t>to</w:t>
            </w:r>
            <w:r>
              <w:rPr>
                <w:i/>
                <w:spacing w:val="-13"/>
                <w:sz w:val="36"/>
              </w:rPr>
              <w:t xml:space="preserve"> </w:t>
            </w:r>
            <w:r>
              <w:rPr>
                <w:i/>
                <w:sz w:val="36"/>
              </w:rPr>
              <w:t>encourage</w:t>
            </w:r>
            <w:r>
              <w:rPr>
                <w:i/>
                <w:spacing w:val="-14"/>
                <w:sz w:val="36"/>
              </w:rPr>
              <w:t xml:space="preserve"> </w:t>
            </w:r>
            <w:r>
              <w:rPr>
                <w:i/>
                <w:sz w:val="36"/>
              </w:rPr>
              <w:t>students</w:t>
            </w:r>
            <w:r>
              <w:rPr>
                <w:i/>
                <w:spacing w:val="-13"/>
                <w:sz w:val="36"/>
              </w:rPr>
              <w:t xml:space="preserve"> </w:t>
            </w:r>
            <w:r>
              <w:rPr>
                <w:i/>
                <w:sz w:val="36"/>
              </w:rPr>
              <w:t>to</w:t>
            </w:r>
            <w:r>
              <w:rPr>
                <w:i/>
                <w:spacing w:val="-13"/>
                <w:sz w:val="36"/>
              </w:rPr>
              <w:t xml:space="preserve"> </w:t>
            </w:r>
            <w:r>
              <w:rPr>
                <w:i/>
                <w:sz w:val="36"/>
              </w:rPr>
              <w:t>ask</w:t>
            </w:r>
            <w:r>
              <w:rPr>
                <w:i/>
                <w:spacing w:val="-14"/>
                <w:sz w:val="36"/>
              </w:rPr>
              <w:t xml:space="preserve"> </w:t>
            </w:r>
            <w:r>
              <w:rPr>
                <w:i/>
                <w:sz w:val="36"/>
              </w:rPr>
              <w:t>&amp;</w:t>
            </w:r>
            <w:r>
              <w:rPr>
                <w:i/>
                <w:spacing w:val="-13"/>
                <w:sz w:val="36"/>
              </w:rPr>
              <w:t xml:space="preserve"> </w:t>
            </w:r>
            <w:r>
              <w:rPr>
                <w:i/>
                <w:sz w:val="36"/>
              </w:rPr>
              <w:t>answer</w:t>
            </w:r>
            <w:r>
              <w:rPr>
                <w:i/>
                <w:spacing w:val="-13"/>
                <w:sz w:val="36"/>
              </w:rPr>
              <w:t xml:space="preserve"> </w:t>
            </w:r>
            <w:r>
              <w:rPr>
                <w:i/>
                <w:sz w:val="36"/>
              </w:rPr>
              <w:t>questions that stimulate thinking, such</w:t>
            </w:r>
            <w:r>
              <w:rPr>
                <w:i/>
                <w:spacing w:val="-14"/>
                <w:sz w:val="36"/>
              </w:rPr>
              <w:t xml:space="preserve"> </w:t>
            </w:r>
            <w:r>
              <w:rPr>
                <w:i/>
                <w:sz w:val="36"/>
              </w:rPr>
              <w:t>as…</w:t>
            </w:r>
          </w:p>
        </w:tc>
      </w:tr>
      <w:tr w:rsidR="00551913" w:rsidTr="004F7206">
        <w:trPr>
          <w:trHeight w:val="301"/>
        </w:trPr>
        <w:tc>
          <w:tcPr>
            <w:tcW w:w="2438" w:type="dxa"/>
            <w:tcBorders>
              <w:bottom w:val="nil"/>
            </w:tcBorders>
            <w:shd w:val="clear" w:color="auto" w:fill="F2F2F2" w:themeFill="background1" w:themeFillShade="F2"/>
          </w:tcPr>
          <w:p w:rsidR="00551913" w:rsidRPr="00246596" w:rsidRDefault="008A4B8F">
            <w:pPr>
              <w:pStyle w:val="TableParagraph"/>
              <w:spacing w:before="69"/>
              <w:rPr>
                <w:sz w:val="18"/>
              </w:rPr>
            </w:pPr>
            <w:r w:rsidRPr="00246596">
              <w:rPr>
                <w:sz w:val="18"/>
              </w:rPr>
              <w:t>Who is…?</w:t>
            </w:r>
          </w:p>
        </w:tc>
        <w:tc>
          <w:tcPr>
            <w:tcW w:w="2433" w:type="dxa"/>
            <w:tcBorders>
              <w:bottom w:val="nil"/>
            </w:tcBorders>
            <w:shd w:val="clear" w:color="auto" w:fill="7F7F7F" w:themeFill="text1" w:themeFillTint="80"/>
          </w:tcPr>
          <w:p w:rsidR="00551913" w:rsidRDefault="008A4B8F">
            <w:pPr>
              <w:pStyle w:val="TableParagraph"/>
              <w:tabs>
                <w:tab w:val="left" w:pos="2209"/>
              </w:tabs>
              <w:spacing w:before="60"/>
              <w:ind w:left="109"/>
              <w:rPr>
                <w:sz w:val="18"/>
              </w:rPr>
            </w:pPr>
            <w:r>
              <w:rPr>
                <w:sz w:val="18"/>
              </w:rPr>
              <w:t>How</w:t>
            </w:r>
            <w:r>
              <w:rPr>
                <w:spacing w:val="-9"/>
                <w:sz w:val="18"/>
              </w:rPr>
              <w:t xml:space="preserve"> </w:t>
            </w:r>
            <w:r>
              <w:rPr>
                <w:sz w:val="18"/>
              </w:rPr>
              <w:t>does…compare</w:t>
            </w:r>
            <w:r>
              <w:rPr>
                <w:spacing w:val="-6"/>
                <w:sz w:val="18"/>
              </w:rPr>
              <w:t xml:space="preserve"> </w:t>
            </w:r>
            <w:r>
              <w:rPr>
                <w:sz w:val="18"/>
              </w:rPr>
              <w:t>to</w:t>
            </w:r>
            <w:r>
              <w:rPr>
                <w:sz w:val="18"/>
                <w:u w:val="single"/>
              </w:rPr>
              <w:t xml:space="preserve"> </w:t>
            </w:r>
            <w:r>
              <w:rPr>
                <w:sz w:val="18"/>
                <w:u w:val="single"/>
              </w:rPr>
              <w:tab/>
            </w:r>
            <w:r>
              <w:rPr>
                <w:sz w:val="18"/>
              </w:rPr>
              <w:t>?</w:t>
            </w:r>
          </w:p>
        </w:tc>
        <w:tc>
          <w:tcPr>
            <w:tcW w:w="2438" w:type="dxa"/>
            <w:vMerge w:val="restart"/>
            <w:shd w:val="clear" w:color="auto" w:fill="F2DBDB" w:themeFill="accent2" w:themeFillTint="33"/>
          </w:tcPr>
          <w:p w:rsidR="00551913" w:rsidRDefault="008A4B8F">
            <w:pPr>
              <w:pStyle w:val="TableParagraph"/>
              <w:spacing w:before="69"/>
              <w:ind w:left="68"/>
              <w:rPr>
                <w:sz w:val="18"/>
              </w:rPr>
            </w:pPr>
            <w:r>
              <w:rPr>
                <w:sz w:val="18"/>
              </w:rPr>
              <w:t>How would you use…?</w:t>
            </w:r>
          </w:p>
          <w:p w:rsidR="00551913" w:rsidRDefault="008A4B8F">
            <w:pPr>
              <w:pStyle w:val="TableParagraph"/>
              <w:spacing w:before="91" w:line="208" w:lineRule="auto"/>
              <w:ind w:left="67"/>
              <w:rPr>
                <w:sz w:val="18"/>
              </w:rPr>
            </w:pPr>
            <w:r>
              <w:rPr>
                <w:sz w:val="18"/>
              </w:rPr>
              <w:t>What examples can you find to…?</w:t>
            </w:r>
          </w:p>
          <w:p w:rsidR="00551913" w:rsidRDefault="008A4B8F">
            <w:pPr>
              <w:pStyle w:val="TableParagraph"/>
              <w:spacing w:before="76" w:line="201" w:lineRule="exact"/>
              <w:ind w:left="67"/>
              <w:rPr>
                <w:sz w:val="18"/>
              </w:rPr>
            </w:pPr>
            <w:r>
              <w:rPr>
                <w:sz w:val="18"/>
              </w:rPr>
              <w:t>How would you</w:t>
            </w:r>
          </w:p>
          <w:p w:rsidR="00551913" w:rsidRDefault="008A4B8F">
            <w:pPr>
              <w:pStyle w:val="TableParagraph"/>
              <w:spacing w:before="14" w:line="211" w:lineRule="auto"/>
              <w:ind w:left="68" w:right="335"/>
              <w:rPr>
                <w:sz w:val="18"/>
              </w:rPr>
            </w:pPr>
            <w:r>
              <w:rPr>
                <w:sz w:val="18"/>
              </w:rPr>
              <w:t>solve …using what you have learned…?</w:t>
            </w:r>
          </w:p>
          <w:p w:rsidR="00551913" w:rsidRDefault="008A4B8F">
            <w:pPr>
              <w:pStyle w:val="TableParagraph"/>
              <w:spacing w:before="77" w:line="198" w:lineRule="exact"/>
              <w:ind w:left="68"/>
              <w:rPr>
                <w:sz w:val="18"/>
              </w:rPr>
            </w:pPr>
            <w:r>
              <w:rPr>
                <w:sz w:val="18"/>
              </w:rPr>
              <w:t>How would you organize</w:t>
            </w:r>
          </w:p>
          <w:p w:rsidR="00551913" w:rsidRDefault="008A4B8F">
            <w:pPr>
              <w:pStyle w:val="TableParagraph"/>
              <w:spacing w:line="198" w:lineRule="exact"/>
              <w:ind w:left="67"/>
              <w:rPr>
                <w:sz w:val="18"/>
              </w:rPr>
            </w:pPr>
            <w:r>
              <w:rPr>
                <w:sz w:val="18"/>
              </w:rPr>
              <w:t>…to show…?</w:t>
            </w:r>
          </w:p>
          <w:p w:rsidR="00551913" w:rsidRDefault="008A4B8F">
            <w:pPr>
              <w:pStyle w:val="TableParagraph"/>
              <w:spacing w:before="79" w:line="211" w:lineRule="auto"/>
              <w:ind w:left="68" w:right="685" w:hanging="1"/>
              <w:rPr>
                <w:sz w:val="18"/>
              </w:rPr>
            </w:pPr>
            <w:r>
              <w:rPr>
                <w:sz w:val="18"/>
              </w:rPr>
              <w:t>How would you show your understanding…?</w:t>
            </w:r>
          </w:p>
          <w:p w:rsidR="00551913" w:rsidRDefault="008A4B8F">
            <w:pPr>
              <w:pStyle w:val="TableParagraph"/>
              <w:spacing w:before="62"/>
              <w:ind w:left="68"/>
              <w:rPr>
                <w:sz w:val="18"/>
              </w:rPr>
            </w:pPr>
            <w:r>
              <w:rPr>
                <w:sz w:val="18"/>
              </w:rPr>
              <w:t>What would you use to…?</w:t>
            </w:r>
          </w:p>
          <w:p w:rsidR="00551913" w:rsidRDefault="008A4B8F">
            <w:pPr>
              <w:pStyle w:val="TableParagraph"/>
              <w:spacing w:before="81" w:line="208" w:lineRule="auto"/>
              <w:ind w:left="68" w:right="292" w:hanging="1"/>
              <w:rPr>
                <w:sz w:val="18"/>
              </w:rPr>
            </w:pPr>
            <w:r>
              <w:rPr>
                <w:sz w:val="18"/>
              </w:rPr>
              <w:t>How would you apply what you learned to develop…?</w:t>
            </w:r>
          </w:p>
          <w:p w:rsidR="00551913" w:rsidRDefault="008A4B8F">
            <w:pPr>
              <w:pStyle w:val="TableParagraph"/>
              <w:spacing w:before="85" w:line="211" w:lineRule="auto"/>
              <w:ind w:left="68" w:right="335" w:hanging="1"/>
              <w:rPr>
                <w:sz w:val="18"/>
              </w:rPr>
            </w:pPr>
            <w:r>
              <w:rPr>
                <w:sz w:val="18"/>
              </w:rPr>
              <w:t>What other way would you plan to…?</w:t>
            </w:r>
          </w:p>
          <w:p w:rsidR="00551913" w:rsidRDefault="008A4B8F">
            <w:pPr>
              <w:pStyle w:val="TableParagraph"/>
              <w:spacing w:before="74"/>
              <w:ind w:left="68"/>
              <w:rPr>
                <w:sz w:val="18"/>
              </w:rPr>
            </w:pPr>
            <w:r>
              <w:rPr>
                <w:sz w:val="18"/>
              </w:rPr>
              <w:t>What would result if…?</w:t>
            </w:r>
          </w:p>
          <w:p w:rsidR="00551913" w:rsidRDefault="008A4B8F">
            <w:pPr>
              <w:pStyle w:val="TableParagraph"/>
              <w:spacing w:before="88" w:line="208" w:lineRule="auto"/>
              <w:ind w:left="69" w:hanging="1"/>
              <w:rPr>
                <w:sz w:val="18"/>
              </w:rPr>
            </w:pPr>
            <w:r>
              <w:rPr>
                <w:sz w:val="18"/>
              </w:rPr>
              <w:t>What elements would you choose to change if …?</w:t>
            </w:r>
          </w:p>
        </w:tc>
        <w:tc>
          <w:tcPr>
            <w:tcW w:w="2433" w:type="dxa"/>
            <w:tcBorders>
              <w:bottom w:val="nil"/>
            </w:tcBorders>
            <w:shd w:val="clear" w:color="auto" w:fill="9BBB59" w:themeFill="accent3"/>
          </w:tcPr>
          <w:p w:rsidR="00551913" w:rsidRDefault="008A4B8F">
            <w:pPr>
              <w:pStyle w:val="TableParagraph"/>
              <w:spacing w:before="71"/>
              <w:rPr>
                <w:sz w:val="18"/>
              </w:rPr>
            </w:pPr>
            <w:r>
              <w:rPr>
                <w:sz w:val="18"/>
              </w:rPr>
              <w:t>What are the parts of…?</w:t>
            </w:r>
          </w:p>
        </w:tc>
        <w:tc>
          <w:tcPr>
            <w:tcW w:w="2438" w:type="dxa"/>
            <w:vMerge w:val="restart"/>
            <w:shd w:val="clear" w:color="auto" w:fill="92CDDC" w:themeFill="accent5" w:themeFillTint="99"/>
          </w:tcPr>
          <w:p w:rsidR="00551913" w:rsidRDefault="008A4B8F">
            <w:pPr>
              <w:pStyle w:val="TableParagraph"/>
              <w:spacing w:before="59" w:line="309" w:lineRule="auto"/>
              <w:ind w:left="71" w:right="685" w:hanging="1"/>
              <w:rPr>
                <w:sz w:val="18"/>
              </w:rPr>
            </w:pPr>
            <w:r>
              <w:rPr>
                <w:sz w:val="18"/>
              </w:rPr>
              <w:t>What is your opinion of…?</w:t>
            </w:r>
          </w:p>
          <w:p w:rsidR="00551913" w:rsidRDefault="008A4B8F">
            <w:pPr>
              <w:pStyle w:val="TableParagraph"/>
              <w:spacing w:before="40" w:line="208" w:lineRule="auto"/>
              <w:ind w:left="71" w:hanging="1"/>
              <w:rPr>
                <w:sz w:val="18"/>
              </w:rPr>
            </w:pPr>
            <w:r>
              <w:rPr>
                <w:sz w:val="18"/>
              </w:rPr>
              <w:t>Can you assess the value or importance of…?</w:t>
            </w:r>
          </w:p>
          <w:p w:rsidR="00551913" w:rsidRDefault="008A4B8F">
            <w:pPr>
              <w:pStyle w:val="TableParagraph"/>
              <w:spacing w:before="85" w:line="213" w:lineRule="auto"/>
              <w:ind w:left="71" w:right="1227" w:hanging="1"/>
              <w:rPr>
                <w:sz w:val="18"/>
              </w:rPr>
            </w:pPr>
            <w:r>
              <w:rPr>
                <w:sz w:val="18"/>
              </w:rPr>
              <w:t>Which would you recommend…?</w:t>
            </w:r>
          </w:p>
          <w:p w:rsidR="00551913" w:rsidRDefault="008A4B8F">
            <w:pPr>
              <w:pStyle w:val="TableParagraph"/>
              <w:spacing w:before="60" w:line="345" w:lineRule="auto"/>
              <w:ind w:left="71" w:right="320"/>
              <w:jc w:val="both"/>
              <w:rPr>
                <w:sz w:val="18"/>
              </w:rPr>
            </w:pPr>
            <w:r>
              <w:rPr>
                <w:sz w:val="18"/>
              </w:rPr>
              <w:t>How would you rate the</w:t>
            </w:r>
            <w:r>
              <w:rPr>
                <w:spacing w:val="-18"/>
                <w:sz w:val="18"/>
              </w:rPr>
              <w:t xml:space="preserve"> </w:t>
            </w:r>
            <w:r>
              <w:rPr>
                <w:sz w:val="18"/>
              </w:rPr>
              <w:t>…? What criteria can you use to evaluate….?</w:t>
            </w:r>
          </w:p>
          <w:p w:rsidR="00551913" w:rsidRDefault="008A4B8F">
            <w:pPr>
              <w:pStyle w:val="TableParagraph"/>
              <w:spacing w:before="76" w:line="345" w:lineRule="auto"/>
              <w:ind w:left="71" w:right="292"/>
              <w:rPr>
                <w:sz w:val="18"/>
              </w:rPr>
            </w:pPr>
            <w:r>
              <w:rPr>
                <w:sz w:val="18"/>
              </w:rPr>
              <w:t>What would the ideal…look like?</w:t>
            </w:r>
          </w:p>
          <w:p w:rsidR="00551913" w:rsidRDefault="008A4B8F">
            <w:pPr>
              <w:pStyle w:val="TableParagraph"/>
              <w:spacing w:before="11" w:line="208" w:lineRule="auto"/>
              <w:ind w:left="112" w:right="711"/>
              <w:rPr>
                <w:sz w:val="18"/>
              </w:rPr>
            </w:pPr>
            <w:r>
              <w:rPr>
                <w:sz w:val="18"/>
              </w:rPr>
              <w:t>How does this sample compare to the ideal?</w:t>
            </w:r>
          </w:p>
          <w:p w:rsidR="00551913" w:rsidRDefault="00551913">
            <w:pPr>
              <w:pStyle w:val="TableParagraph"/>
              <w:spacing w:before="6"/>
              <w:ind w:left="0"/>
              <w:rPr>
                <w:rFonts w:ascii="Calibri"/>
                <w:sz w:val="16"/>
              </w:rPr>
            </w:pPr>
          </w:p>
          <w:p w:rsidR="00551913" w:rsidRDefault="008A4B8F">
            <w:pPr>
              <w:pStyle w:val="TableParagraph"/>
              <w:spacing w:line="208" w:lineRule="auto"/>
              <w:ind w:left="112" w:right="335" w:hanging="1"/>
              <w:rPr>
                <w:sz w:val="18"/>
              </w:rPr>
            </w:pPr>
            <w:r>
              <w:rPr>
                <w:sz w:val="18"/>
              </w:rPr>
              <w:t>What judgment would you make about…?</w:t>
            </w:r>
          </w:p>
        </w:tc>
        <w:tc>
          <w:tcPr>
            <w:tcW w:w="2328" w:type="dxa"/>
            <w:vMerge w:val="restart"/>
            <w:shd w:val="clear" w:color="auto" w:fill="F79646" w:themeFill="accent6"/>
          </w:tcPr>
          <w:p w:rsidR="00551913" w:rsidRDefault="008A4B8F">
            <w:pPr>
              <w:pStyle w:val="TableParagraph"/>
              <w:spacing w:before="71"/>
              <w:ind w:firstLine="3"/>
              <w:rPr>
                <w:sz w:val="18"/>
              </w:rPr>
            </w:pPr>
            <w:r>
              <w:rPr>
                <w:sz w:val="18"/>
              </w:rPr>
              <w:t>How would things improve if…?</w:t>
            </w:r>
          </w:p>
          <w:p w:rsidR="00551913" w:rsidRDefault="008A4B8F">
            <w:pPr>
              <w:pStyle w:val="TableParagraph"/>
              <w:spacing w:before="78" w:line="343" w:lineRule="auto"/>
              <w:ind w:right="108" w:hanging="1"/>
              <w:rPr>
                <w:sz w:val="18"/>
              </w:rPr>
            </w:pPr>
            <w:r>
              <w:rPr>
                <w:sz w:val="18"/>
              </w:rPr>
              <w:t>Based on what you know, how can you build a better…?</w:t>
            </w:r>
          </w:p>
          <w:p w:rsidR="00551913" w:rsidRDefault="008A4B8F">
            <w:pPr>
              <w:pStyle w:val="TableParagraph"/>
              <w:spacing w:before="65" w:line="307" w:lineRule="auto"/>
              <w:ind w:right="108"/>
              <w:rPr>
                <w:sz w:val="18"/>
              </w:rPr>
            </w:pPr>
            <w:r>
              <w:rPr>
                <w:sz w:val="18"/>
              </w:rPr>
              <w:t>What ideas can you combine to solve…?</w:t>
            </w:r>
          </w:p>
          <w:p w:rsidR="00551913" w:rsidRDefault="008A4B8F">
            <w:pPr>
              <w:pStyle w:val="TableParagraph"/>
              <w:spacing w:before="15" w:line="316" w:lineRule="auto"/>
              <w:ind w:right="171"/>
              <w:jc w:val="both"/>
              <w:rPr>
                <w:sz w:val="18"/>
              </w:rPr>
            </w:pPr>
            <w:r>
              <w:rPr>
                <w:sz w:val="18"/>
              </w:rPr>
              <w:t>How can you implement…? What steps need to be taken next?</w:t>
            </w:r>
          </w:p>
          <w:p w:rsidR="00551913" w:rsidRDefault="008A4B8F">
            <w:pPr>
              <w:pStyle w:val="TableParagraph"/>
              <w:spacing w:before="6" w:line="309" w:lineRule="auto"/>
              <w:ind w:right="263"/>
              <w:rPr>
                <w:sz w:val="18"/>
              </w:rPr>
            </w:pPr>
            <w:r>
              <w:rPr>
                <w:sz w:val="18"/>
              </w:rPr>
              <w:t>How can you follow up on the most promising idea?</w:t>
            </w:r>
          </w:p>
        </w:tc>
      </w:tr>
      <w:tr w:rsidR="00551913" w:rsidTr="004F7206">
        <w:trPr>
          <w:trHeight w:val="270"/>
        </w:trPr>
        <w:tc>
          <w:tcPr>
            <w:tcW w:w="2438" w:type="dxa"/>
            <w:tcBorders>
              <w:top w:val="nil"/>
              <w:bottom w:val="nil"/>
            </w:tcBorders>
            <w:shd w:val="clear" w:color="auto" w:fill="F2F2F2" w:themeFill="background1" w:themeFillShade="F2"/>
          </w:tcPr>
          <w:p w:rsidR="00551913" w:rsidRPr="00246596" w:rsidRDefault="008A4B8F">
            <w:pPr>
              <w:pStyle w:val="TableParagraph"/>
              <w:spacing w:before="55" w:line="195" w:lineRule="exact"/>
              <w:rPr>
                <w:sz w:val="18"/>
              </w:rPr>
            </w:pPr>
            <w:r w:rsidRPr="00246596">
              <w:rPr>
                <w:sz w:val="18"/>
              </w:rPr>
              <w:t>What is…?</w:t>
            </w:r>
          </w:p>
        </w:tc>
        <w:tc>
          <w:tcPr>
            <w:tcW w:w="2433" w:type="dxa"/>
            <w:tcBorders>
              <w:top w:val="nil"/>
              <w:bottom w:val="nil"/>
            </w:tcBorders>
            <w:shd w:val="clear" w:color="auto" w:fill="7F7F7F" w:themeFill="text1" w:themeFillTint="80"/>
          </w:tcPr>
          <w:p w:rsidR="00551913" w:rsidRDefault="008A4B8F">
            <w:pPr>
              <w:pStyle w:val="TableParagraph"/>
              <w:spacing w:before="15"/>
              <w:ind w:left="109"/>
              <w:rPr>
                <w:sz w:val="18"/>
              </w:rPr>
            </w:pPr>
            <w:r>
              <w:rPr>
                <w:sz w:val="18"/>
              </w:rPr>
              <w:t>How do you interpret …?</w:t>
            </w:r>
          </w:p>
        </w:tc>
        <w:tc>
          <w:tcPr>
            <w:tcW w:w="2438" w:type="dxa"/>
            <w:vMerge/>
            <w:tcBorders>
              <w:top w:val="single" w:sz="4" w:space="0" w:color="000000"/>
            </w:tcBorders>
            <w:shd w:val="clear" w:color="auto" w:fill="F2DBDB" w:themeFill="accent2" w:themeFillTint="33"/>
          </w:tcPr>
          <w:p w:rsidR="00551913" w:rsidRDefault="00551913">
            <w:pPr>
              <w:rPr>
                <w:sz w:val="2"/>
                <w:szCs w:val="2"/>
              </w:rPr>
            </w:pPr>
          </w:p>
        </w:tc>
        <w:tc>
          <w:tcPr>
            <w:tcW w:w="2433" w:type="dxa"/>
            <w:tcBorders>
              <w:top w:val="nil"/>
              <w:bottom w:val="nil"/>
            </w:tcBorders>
            <w:shd w:val="clear" w:color="auto" w:fill="9BBB59" w:themeFill="accent3"/>
          </w:tcPr>
          <w:p w:rsidR="00551913" w:rsidRDefault="008A4B8F">
            <w:pPr>
              <w:pStyle w:val="TableParagraph"/>
              <w:spacing w:before="58" w:line="193" w:lineRule="exact"/>
              <w:rPr>
                <w:sz w:val="18"/>
              </w:rPr>
            </w:pPr>
            <w:r>
              <w:rPr>
                <w:sz w:val="18"/>
              </w:rPr>
              <w:t>How is…related to…?</w:t>
            </w:r>
          </w:p>
        </w:tc>
        <w:tc>
          <w:tcPr>
            <w:tcW w:w="2438" w:type="dxa"/>
            <w:vMerge/>
            <w:tcBorders>
              <w:top w:val="single" w:sz="4" w:space="0" w:color="000000"/>
            </w:tcBorders>
            <w:shd w:val="clear" w:color="auto" w:fill="92CDDC" w:themeFill="accent5" w:themeFillTint="99"/>
          </w:tcPr>
          <w:p w:rsidR="00551913" w:rsidRDefault="00551913">
            <w:pPr>
              <w:rPr>
                <w:sz w:val="2"/>
                <w:szCs w:val="2"/>
              </w:rPr>
            </w:pPr>
          </w:p>
        </w:tc>
        <w:tc>
          <w:tcPr>
            <w:tcW w:w="2328" w:type="dxa"/>
            <w:vMerge/>
            <w:tcBorders>
              <w:top w:val="single" w:sz="4" w:space="0" w:color="000000"/>
            </w:tcBorders>
            <w:shd w:val="clear" w:color="auto" w:fill="F79646" w:themeFill="accent6"/>
          </w:tcPr>
          <w:p w:rsidR="00551913" w:rsidRDefault="00551913">
            <w:pPr>
              <w:rPr>
                <w:sz w:val="2"/>
                <w:szCs w:val="2"/>
              </w:rPr>
            </w:pPr>
          </w:p>
        </w:tc>
      </w:tr>
      <w:tr w:rsidR="00551913" w:rsidTr="004F7206">
        <w:trPr>
          <w:trHeight w:val="276"/>
        </w:trPr>
        <w:tc>
          <w:tcPr>
            <w:tcW w:w="2438" w:type="dxa"/>
            <w:tcBorders>
              <w:top w:val="nil"/>
              <w:bottom w:val="nil"/>
            </w:tcBorders>
            <w:shd w:val="clear" w:color="auto" w:fill="F2F2F2" w:themeFill="background1" w:themeFillShade="F2"/>
          </w:tcPr>
          <w:p w:rsidR="00551913" w:rsidRPr="00246596" w:rsidRDefault="008A4B8F">
            <w:pPr>
              <w:pStyle w:val="TableParagraph"/>
              <w:spacing w:before="72" w:line="184" w:lineRule="exact"/>
              <w:rPr>
                <w:sz w:val="18"/>
              </w:rPr>
            </w:pPr>
            <w:r w:rsidRPr="00246596">
              <w:rPr>
                <w:sz w:val="18"/>
              </w:rPr>
              <w:t>When did…happen? Where</w:t>
            </w:r>
          </w:p>
        </w:tc>
        <w:tc>
          <w:tcPr>
            <w:tcW w:w="2433" w:type="dxa"/>
            <w:tcBorders>
              <w:top w:val="nil"/>
              <w:bottom w:val="nil"/>
            </w:tcBorders>
            <w:shd w:val="clear" w:color="auto" w:fill="7F7F7F" w:themeFill="text1" w:themeFillTint="80"/>
          </w:tcPr>
          <w:p w:rsidR="00551913" w:rsidRDefault="008A4B8F">
            <w:pPr>
              <w:pStyle w:val="TableParagraph"/>
              <w:spacing w:line="205" w:lineRule="exact"/>
              <w:ind w:left="109"/>
              <w:rPr>
                <w:sz w:val="18"/>
              </w:rPr>
            </w:pPr>
            <w:r>
              <w:rPr>
                <w:sz w:val="18"/>
              </w:rPr>
              <w:t>How can you rephrase…?</w:t>
            </w:r>
          </w:p>
        </w:tc>
        <w:tc>
          <w:tcPr>
            <w:tcW w:w="2438" w:type="dxa"/>
            <w:vMerge/>
            <w:tcBorders>
              <w:top w:val="single" w:sz="4" w:space="0" w:color="000000"/>
            </w:tcBorders>
            <w:shd w:val="clear" w:color="auto" w:fill="F2DBDB" w:themeFill="accent2" w:themeFillTint="33"/>
          </w:tcPr>
          <w:p w:rsidR="00551913" w:rsidRDefault="00551913">
            <w:pPr>
              <w:rPr>
                <w:sz w:val="2"/>
                <w:szCs w:val="2"/>
              </w:rPr>
            </w:pPr>
          </w:p>
        </w:tc>
        <w:tc>
          <w:tcPr>
            <w:tcW w:w="2433" w:type="dxa"/>
            <w:tcBorders>
              <w:top w:val="nil"/>
              <w:bottom w:val="nil"/>
            </w:tcBorders>
            <w:shd w:val="clear" w:color="auto" w:fill="9BBB59" w:themeFill="accent3"/>
          </w:tcPr>
          <w:p w:rsidR="00551913" w:rsidRDefault="008A4B8F">
            <w:pPr>
              <w:pStyle w:val="TableParagraph"/>
              <w:spacing w:before="72" w:line="185" w:lineRule="exact"/>
              <w:rPr>
                <w:sz w:val="18"/>
              </w:rPr>
            </w:pPr>
            <w:r>
              <w:rPr>
                <w:sz w:val="18"/>
              </w:rPr>
              <w:t>Why do you think…?</w:t>
            </w:r>
          </w:p>
        </w:tc>
        <w:tc>
          <w:tcPr>
            <w:tcW w:w="2438" w:type="dxa"/>
            <w:vMerge/>
            <w:tcBorders>
              <w:top w:val="single" w:sz="4" w:space="0" w:color="000000"/>
            </w:tcBorders>
            <w:shd w:val="clear" w:color="auto" w:fill="92CDDC" w:themeFill="accent5" w:themeFillTint="99"/>
          </w:tcPr>
          <w:p w:rsidR="00551913" w:rsidRDefault="00551913">
            <w:pPr>
              <w:rPr>
                <w:sz w:val="2"/>
                <w:szCs w:val="2"/>
              </w:rPr>
            </w:pPr>
          </w:p>
        </w:tc>
        <w:tc>
          <w:tcPr>
            <w:tcW w:w="2328" w:type="dxa"/>
            <w:vMerge/>
            <w:tcBorders>
              <w:top w:val="single" w:sz="4" w:space="0" w:color="000000"/>
            </w:tcBorders>
            <w:shd w:val="clear" w:color="auto" w:fill="F79646" w:themeFill="accent6"/>
          </w:tcPr>
          <w:p w:rsidR="00551913" w:rsidRDefault="00551913">
            <w:pPr>
              <w:rPr>
                <w:sz w:val="2"/>
                <w:szCs w:val="2"/>
              </w:rPr>
            </w:pPr>
          </w:p>
        </w:tc>
      </w:tr>
      <w:tr w:rsidR="00551913" w:rsidTr="004F7206">
        <w:trPr>
          <w:trHeight w:val="287"/>
        </w:trPr>
        <w:tc>
          <w:tcPr>
            <w:tcW w:w="2438" w:type="dxa"/>
            <w:tcBorders>
              <w:top w:val="nil"/>
              <w:bottom w:val="nil"/>
            </w:tcBorders>
            <w:shd w:val="clear" w:color="auto" w:fill="F2F2F2" w:themeFill="background1" w:themeFillShade="F2"/>
          </w:tcPr>
          <w:p w:rsidR="00551913" w:rsidRPr="00246596" w:rsidRDefault="008A4B8F">
            <w:pPr>
              <w:pStyle w:val="TableParagraph"/>
              <w:spacing w:before="80" w:line="187" w:lineRule="exact"/>
              <w:rPr>
                <w:sz w:val="18"/>
              </w:rPr>
            </w:pPr>
            <w:r w:rsidRPr="00246596">
              <w:rPr>
                <w:sz w:val="18"/>
              </w:rPr>
              <w:t>is…?</w:t>
            </w:r>
          </w:p>
        </w:tc>
        <w:tc>
          <w:tcPr>
            <w:tcW w:w="2433" w:type="dxa"/>
            <w:tcBorders>
              <w:top w:val="nil"/>
              <w:bottom w:val="nil"/>
            </w:tcBorders>
            <w:shd w:val="clear" w:color="auto" w:fill="7F7F7F" w:themeFill="text1" w:themeFillTint="80"/>
          </w:tcPr>
          <w:p w:rsidR="00551913" w:rsidRDefault="008A4B8F">
            <w:pPr>
              <w:pStyle w:val="TableParagraph"/>
              <w:spacing w:line="197" w:lineRule="exact"/>
              <w:ind w:left="109"/>
              <w:rPr>
                <w:sz w:val="18"/>
              </w:rPr>
            </w:pPr>
            <w:r>
              <w:rPr>
                <w:sz w:val="18"/>
              </w:rPr>
              <w:t>Which facts or ideas show…?</w:t>
            </w:r>
          </w:p>
        </w:tc>
        <w:tc>
          <w:tcPr>
            <w:tcW w:w="2438" w:type="dxa"/>
            <w:vMerge/>
            <w:tcBorders>
              <w:top w:val="single" w:sz="4" w:space="0" w:color="000000"/>
            </w:tcBorders>
            <w:shd w:val="clear" w:color="auto" w:fill="F2DBDB" w:themeFill="accent2" w:themeFillTint="33"/>
          </w:tcPr>
          <w:p w:rsidR="00551913" w:rsidRDefault="00551913">
            <w:pPr>
              <w:rPr>
                <w:sz w:val="2"/>
                <w:szCs w:val="2"/>
              </w:rPr>
            </w:pPr>
          </w:p>
        </w:tc>
        <w:tc>
          <w:tcPr>
            <w:tcW w:w="2433" w:type="dxa"/>
            <w:tcBorders>
              <w:top w:val="nil"/>
              <w:bottom w:val="nil"/>
            </w:tcBorders>
            <w:shd w:val="clear" w:color="auto" w:fill="9BBB59" w:themeFill="accent3"/>
          </w:tcPr>
          <w:p w:rsidR="00551913" w:rsidRDefault="008A4B8F">
            <w:pPr>
              <w:pStyle w:val="TableParagraph"/>
              <w:spacing w:before="85" w:line="182" w:lineRule="exact"/>
              <w:rPr>
                <w:sz w:val="18"/>
              </w:rPr>
            </w:pPr>
            <w:r>
              <w:rPr>
                <w:sz w:val="18"/>
              </w:rPr>
              <w:t>What is the theme…?</w:t>
            </w:r>
          </w:p>
        </w:tc>
        <w:tc>
          <w:tcPr>
            <w:tcW w:w="2438" w:type="dxa"/>
            <w:vMerge/>
            <w:tcBorders>
              <w:top w:val="single" w:sz="4" w:space="0" w:color="000000"/>
            </w:tcBorders>
            <w:shd w:val="clear" w:color="auto" w:fill="92CDDC" w:themeFill="accent5" w:themeFillTint="99"/>
          </w:tcPr>
          <w:p w:rsidR="00551913" w:rsidRDefault="00551913">
            <w:pPr>
              <w:rPr>
                <w:sz w:val="2"/>
                <w:szCs w:val="2"/>
              </w:rPr>
            </w:pPr>
          </w:p>
        </w:tc>
        <w:tc>
          <w:tcPr>
            <w:tcW w:w="2328" w:type="dxa"/>
            <w:vMerge/>
            <w:tcBorders>
              <w:top w:val="single" w:sz="4" w:space="0" w:color="000000"/>
            </w:tcBorders>
            <w:shd w:val="clear" w:color="auto" w:fill="F79646" w:themeFill="accent6"/>
          </w:tcPr>
          <w:p w:rsidR="00551913" w:rsidRDefault="00551913">
            <w:pPr>
              <w:rPr>
                <w:sz w:val="2"/>
                <w:szCs w:val="2"/>
              </w:rPr>
            </w:pPr>
          </w:p>
        </w:tc>
      </w:tr>
      <w:tr w:rsidR="00551913" w:rsidTr="004F7206">
        <w:trPr>
          <w:trHeight w:val="286"/>
        </w:trPr>
        <w:tc>
          <w:tcPr>
            <w:tcW w:w="2438" w:type="dxa"/>
            <w:tcBorders>
              <w:top w:val="nil"/>
              <w:bottom w:val="nil"/>
            </w:tcBorders>
            <w:shd w:val="clear" w:color="auto" w:fill="F2F2F2" w:themeFill="background1" w:themeFillShade="F2"/>
          </w:tcPr>
          <w:p w:rsidR="00551913" w:rsidRPr="00246596" w:rsidRDefault="008A4B8F">
            <w:pPr>
              <w:pStyle w:val="TableParagraph"/>
              <w:spacing w:before="83" w:line="183" w:lineRule="exact"/>
              <w:rPr>
                <w:sz w:val="18"/>
              </w:rPr>
            </w:pPr>
            <w:r w:rsidRPr="00246596">
              <w:rPr>
                <w:sz w:val="18"/>
              </w:rPr>
              <w:t>Which one…?</w:t>
            </w:r>
          </w:p>
        </w:tc>
        <w:tc>
          <w:tcPr>
            <w:tcW w:w="2433" w:type="dxa"/>
            <w:tcBorders>
              <w:top w:val="nil"/>
              <w:bottom w:val="nil"/>
            </w:tcBorders>
            <w:shd w:val="clear" w:color="auto" w:fill="7F7F7F" w:themeFill="text1" w:themeFillTint="80"/>
          </w:tcPr>
          <w:p w:rsidR="00551913" w:rsidRDefault="008A4B8F">
            <w:pPr>
              <w:pStyle w:val="TableParagraph"/>
              <w:spacing w:line="194" w:lineRule="exact"/>
              <w:ind w:left="109"/>
              <w:rPr>
                <w:sz w:val="18"/>
              </w:rPr>
            </w:pPr>
            <w:r>
              <w:rPr>
                <w:sz w:val="18"/>
              </w:rPr>
              <w:t>Which statements support…?</w:t>
            </w:r>
          </w:p>
        </w:tc>
        <w:tc>
          <w:tcPr>
            <w:tcW w:w="2438" w:type="dxa"/>
            <w:vMerge/>
            <w:tcBorders>
              <w:top w:val="single" w:sz="4" w:space="0" w:color="000000"/>
            </w:tcBorders>
            <w:shd w:val="clear" w:color="auto" w:fill="F2DBDB" w:themeFill="accent2" w:themeFillTint="33"/>
          </w:tcPr>
          <w:p w:rsidR="00551913" w:rsidRDefault="00551913">
            <w:pPr>
              <w:rPr>
                <w:sz w:val="2"/>
                <w:szCs w:val="2"/>
              </w:rPr>
            </w:pPr>
          </w:p>
        </w:tc>
        <w:tc>
          <w:tcPr>
            <w:tcW w:w="2433" w:type="dxa"/>
            <w:tcBorders>
              <w:top w:val="nil"/>
              <w:bottom w:val="nil"/>
            </w:tcBorders>
            <w:shd w:val="clear" w:color="auto" w:fill="9BBB59" w:themeFill="accent3"/>
          </w:tcPr>
          <w:p w:rsidR="00551913" w:rsidRDefault="008A4B8F">
            <w:pPr>
              <w:pStyle w:val="TableParagraph"/>
              <w:spacing w:before="83" w:line="183" w:lineRule="exact"/>
              <w:rPr>
                <w:sz w:val="18"/>
              </w:rPr>
            </w:pPr>
            <w:r>
              <w:rPr>
                <w:sz w:val="18"/>
              </w:rPr>
              <w:t>What motive is there…?</w:t>
            </w:r>
          </w:p>
        </w:tc>
        <w:tc>
          <w:tcPr>
            <w:tcW w:w="2438" w:type="dxa"/>
            <w:vMerge/>
            <w:tcBorders>
              <w:top w:val="single" w:sz="4" w:space="0" w:color="000000"/>
            </w:tcBorders>
            <w:shd w:val="clear" w:color="auto" w:fill="92CDDC" w:themeFill="accent5" w:themeFillTint="99"/>
          </w:tcPr>
          <w:p w:rsidR="00551913" w:rsidRDefault="00551913">
            <w:pPr>
              <w:rPr>
                <w:sz w:val="2"/>
                <w:szCs w:val="2"/>
              </w:rPr>
            </w:pPr>
          </w:p>
        </w:tc>
        <w:tc>
          <w:tcPr>
            <w:tcW w:w="2328" w:type="dxa"/>
            <w:vMerge/>
            <w:tcBorders>
              <w:top w:val="single" w:sz="4" w:space="0" w:color="000000"/>
            </w:tcBorders>
            <w:shd w:val="clear" w:color="auto" w:fill="F79646" w:themeFill="accent6"/>
          </w:tcPr>
          <w:p w:rsidR="00551913" w:rsidRDefault="00551913">
            <w:pPr>
              <w:rPr>
                <w:sz w:val="2"/>
                <w:szCs w:val="2"/>
              </w:rPr>
            </w:pPr>
          </w:p>
        </w:tc>
      </w:tr>
      <w:tr w:rsidR="00551913" w:rsidTr="004F7206">
        <w:trPr>
          <w:trHeight w:val="1225"/>
        </w:trPr>
        <w:tc>
          <w:tcPr>
            <w:tcW w:w="2438" w:type="dxa"/>
            <w:tcBorders>
              <w:top w:val="nil"/>
              <w:bottom w:val="nil"/>
            </w:tcBorders>
            <w:shd w:val="clear" w:color="auto" w:fill="F2F2F2" w:themeFill="background1" w:themeFillShade="F2"/>
          </w:tcPr>
          <w:p w:rsidR="00551913" w:rsidRPr="00246596" w:rsidRDefault="008A4B8F">
            <w:pPr>
              <w:pStyle w:val="TableParagraph"/>
              <w:spacing w:before="84" w:line="348" w:lineRule="auto"/>
              <w:ind w:right="1413" w:hanging="1"/>
              <w:rPr>
                <w:sz w:val="18"/>
              </w:rPr>
            </w:pPr>
            <w:r w:rsidRPr="00246596">
              <w:rPr>
                <w:sz w:val="18"/>
              </w:rPr>
              <w:t>How did…? Why did…?</w:t>
            </w:r>
          </w:p>
          <w:p w:rsidR="00551913" w:rsidRPr="00246596" w:rsidRDefault="008A4B8F">
            <w:pPr>
              <w:pStyle w:val="TableParagraph"/>
              <w:spacing w:line="192" w:lineRule="exact"/>
              <w:rPr>
                <w:sz w:val="18"/>
              </w:rPr>
            </w:pPr>
            <w:r w:rsidRPr="00246596">
              <w:rPr>
                <w:sz w:val="18"/>
              </w:rPr>
              <w:t>How would you describe…?</w:t>
            </w:r>
          </w:p>
          <w:p w:rsidR="00551913" w:rsidRPr="00246596" w:rsidRDefault="008A4B8F">
            <w:pPr>
              <w:pStyle w:val="TableParagraph"/>
              <w:spacing w:before="93"/>
              <w:rPr>
                <w:sz w:val="18"/>
              </w:rPr>
            </w:pPr>
            <w:r w:rsidRPr="00246596">
              <w:rPr>
                <w:sz w:val="18"/>
              </w:rPr>
              <w:t>Who were the main...?</w:t>
            </w:r>
          </w:p>
        </w:tc>
        <w:tc>
          <w:tcPr>
            <w:tcW w:w="2433" w:type="dxa"/>
            <w:tcBorders>
              <w:top w:val="nil"/>
              <w:bottom w:val="nil"/>
            </w:tcBorders>
            <w:shd w:val="clear" w:color="auto" w:fill="7F7F7F" w:themeFill="text1" w:themeFillTint="80"/>
          </w:tcPr>
          <w:p w:rsidR="00551913" w:rsidRDefault="008A4B8F">
            <w:pPr>
              <w:pStyle w:val="TableParagraph"/>
              <w:spacing w:line="196" w:lineRule="exact"/>
              <w:ind w:left="109"/>
              <w:rPr>
                <w:sz w:val="18"/>
              </w:rPr>
            </w:pPr>
            <w:r>
              <w:rPr>
                <w:sz w:val="18"/>
              </w:rPr>
              <w:t>Which information</w:t>
            </w:r>
          </w:p>
          <w:p w:rsidR="00551913" w:rsidRDefault="008A4B8F">
            <w:pPr>
              <w:pStyle w:val="TableParagraph"/>
              <w:spacing w:before="88"/>
              <w:ind w:left="109"/>
              <w:rPr>
                <w:sz w:val="18"/>
              </w:rPr>
            </w:pPr>
            <w:r>
              <w:rPr>
                <w:sz w:val="18"/>
              </w:rPr>
              <w:t>contradicts…?</w:t>
            </w:r>
          </w:p>
          <w:p w:rsidR="00551913" w:rsidRDefault="008A4B8F">
            <w:pPr>
              <w:pStyle w:val="TableParagraph"/>
              <w:spacing w:before="90" w:line="345" w:lineRule="auto"/>
              <w:ind w:left="108" w:right="-1" w:firstLine="1"/>
              <w:rPr>
                <w:sz w:val="18"/>
              </w:rPr>
            </w:pPr>
            <w:r>
              <w:rPr>
                <w:sz w:val="18"/>
              </w:rPr>
              <w:t>Which is the best answer</w:t>
            </w:r>
            <w:r>
              <w:rPr>
                <w:spacing w:val="-20"/>
                <w:sz w:val="18"/>
              </w:rPr>
              <w:t xml:space="preserve"> </w:t>
            </w:r>
            <w:r>
              <w:rPr>
                <w:sz w:val="18"/>
              </w:rPr>
              <w:t>for…? How would you</w:t>
            </w:r>
            <w:r>
              <w:rPr>
                <w:spacing w:val="-14"/>
                <w:sz w:val="18"/>
              </w:rPr>
              <w:t xml:space="preserve"> </w:t>
            </w:r>
            <w:r>
              <w:rPr>
                <w:sz w:val="18"/>
              </w:rPr>
              <w:t>summarize…?</w:t>
            </w:r>
          </w:p>
        </w:tc>
        <w:tc>
          <w:tcPr>
            <w:tcW w:w="2438" w:type="dxa"/>
            <w:vMerge/>
            <w:tcBorders>
              <w:top w:val="single" w:sz="4" w:space="0" w:color="000000"/>
            </w:tcBorders>
            <w:shd w:val="clear" w:color="auto" w:fill="F2DBDB" w:themeFill="accent2" w:themeFillTint="33"/>
          </w:tcPr>
          <w:p w:rsidR="00551913" w:rsidRDefault="00551913">
            <w:pPr>
              <w:rPr>
                <w:sz w:val="2"/>
                <w:szCs w:val="2"/>
              </w:rPr>
            </w:pPr>
          </w:p>
        </w:tc>
        <w:tc>
          <w:tcPr>
            <w:tcW w:w="2433" w:type="dxa"/>
            <w:tcBorders>
              <w:top w:val="nil"/>
              <w:bottom w:val="nil"/>
            </w:tcBorders>
            <w:shd w:val="clear" w:color="auto" w:fill="9BBB59" w:themeFill="accent3"/>
          </w:tcPr>
          <w:p w:rsidR="00551913" w:rsidRDefault="008A4B8F">
            <w:pPr>
              <w:pStyle w:val="TableParagraph"/>
              <w:spacing w:before="96" w:line="208" w:lineRule="auto"/>
              <w:rPr>
                <w:sz w:val="18"/>
              </w:rPr>
            </w:pPr>
            <w:r>
              <w:rPr>
                <w:sz w:val="18"/>
              </w:rPr>
              <w:t>What inference can you make…?</w:t>
            </w:r>
          </w:p>
          <w:p w:rsidR="00551913" w:rsidRDefault="008A4B8F">
            <w:pPr>
              <w:pStyle w:val="TableParagraph"/>
              <w:spacing w:before="86" w:line="208" w:lineRule="auto"/>
              <w:rPr>
                <w:sz w:val="18"/>
              </w:rPr>
            </w:pPr>
            <w:r>
              <w:rPr>
                <w:sz w:val="18"/>
              </w:rPr>
              <w:t>What conclusions can you draw…?</w:t>
            </w:r>
          </w:p>
          <w:p w:rsidR="00551913" w:rsidRDefault="008A4B8F">
            <w:pPr>
              <w:pStyle w:val="TableParagraph"/>
              <w:spacing w:before="77"/>
              <w:rPr>
                <w:sz w:val="18"/>
              </w:rPr>
            </w:pPr>
            <w:r>
              <w:rPr>
                <w:sz w:val="18"/>
              </w:rPr>
              <w:t>How would you categorize…?</w:t>
            </w:r>
          </w:p>
        </w:tc>
        <w:tc>
          <w:tcPr>
            <w:tcW w:w="2438" w:type="dxa"/>
            <w:vMerge/>
            <w:tcBorders>
              <w:top w:val="single" w:sz="4" w:space="0" w:color="000000"/>
            </w:tcBorders>
            <w:shd w:val="clear" w:color="auto" w:fill="92CDDC" w:themeFill="accent5" w:themeFillTint="99"/>
          </w:tcPr>
          <w:p w:rsidR="00551913" w:rsidRDefault="00551913">
            <w:pPr>
              <w:rPr>
                <w:sz w:val="2"/>
                <w:szCs w:val="2"/>
              </w:rPr>
            </w:pPr>
          </w:p>
        </w:tc>
        <w:tc>
          <w:tcPr>
            <w:tcW w:w="2328" w:type="dxa"/>
            <w:vMerge/>
            <w:tcBorders>
              <w:top w:val="single" w:sz="4" w:space="0" w:color="000000"/>
            </w:tcBorders>
            <w:shd w:val="clear" w:color="auto" w:fill="F79646" w:themeFill="accent6"/>
          </w:tcPr>
          <w:p w:rsidR="00551913" w:rsidRDefault="00551913">
            <w:pPr>
              <w:rPr>
                <w:sz w:val="2"/>
                <w:szCs w:val="2"/>
              </w:rPr>
            </w:pPr>
          </w:p>
        </w:tc>
      </w:tr>
      <w:tr w:rsidR="00551913" w:rsidTr="004F7206">
        <w:trPr>
          <w:trHeight w:val="60"/>
        </w:trPr>
        <w:tc>
          <w:tcPr>
            <w:tcW w:w="2438" w:type="dxa"/>
            <w:tcBorders>
              <w:top w:val="nil"/>
              <w:bottom w:val="nil"/>
            </w:tcBorders>
            <w:shd w:val="clear" w:color="auto" w:fill="F2F2F2" w:themeFill="background1" w:themeFillShade="F2"/>
          </w:tcPr>
          <w:p w:rsidR="00551913" w:rsidRPr="00246596" w:rsidRDefault="008A4B8F">
            <w:pPr>
              <w:pStyle w:val="TableParagraph"/>
              <w:spacing w:before="31"/>
              <w:rPr>
                <w:sz w:val="18"/>
              </w:rPr>
            </w:pPr>
            <w:r w:rsidRPr="00246596">
              <w:rPr>
                <w:sz w:val="18"/>
              </w:rPr>
              <w:t>Can you list three…?</w:t>
            </w:r>
          </w:p>
        </w:tc>
        <w:tc>
          <w:tcPr>
            <w:tcW w:w="2433" w:type="dxa"/>
            <w:tcBorders>
              <w:top w:val="nil"/>
              <w:bottom w:val="nil"/>
            </w:tcBorders>
            <w:shd w:val="clear" w:color="auto" w:fill="7F7F7F" w:themeFill="text1" w:themeFillTint="80"/>
          </w:tcPr>
          <w:p w:rsidR="00551913" w:rsidRDefault="00551913">
            <w:pPr>
              <w:pStyle w:val="TableParagraph"/>
              <w:ind w:left="0"/>
              <w:rPr>
                <w:sz w:val="20"/>
              </w:rPr>
            </w:pPr>
          </w:p>
        </w:tc>
        <w:tc>
          <w:tcPr>
            <w:tcW w:w="2438" w:type="dxa"/>
            <w:vMerge/>
            <w:tcBorders>
              <w:top w:val="single" w:sz="4" w:space="0" w:color="000000"/>
            </w:tcBorders>
            <w:shd w:val="clear" w:color="auto" w:fill="F2DBDB" w:themeFill="accent2" w:themeFillTint="33"/>
          </w:tcPr>
          <w:p w:rsidR="00551913" w:rsidRDefault="00551913">
            <w:pPr>
              <w:rPr>
                <w:sz w:val="2"/>
                <w:szCs w:val="2"/>
              </w:rPr>
            </w:pPr>
          </w:p>
        </w:tc>
        <w:tc>
          <w:tcPr>
            <w:tcW w:w="2433" w:type="dxa"/>
            <w:tcBorders>
              <w:top w:val="nil"/>
              <w:bottom w:val="nil"/>
            </w:tcBorders>
            <w:shd w:val="clear" w:color="auto" w:fill="9BBB59" w:themeFill="accent3"/>
          </w:tcPr>
          <w:p w:rsidR="00551913" w:rsidRDefault="008A4B8F">
            <w:pPr>
              <w:pStyle w:val="TableParagraph"/>
              <w:spacing w:before="103"/>
              <w:rPr>
                <w:sz w:val="18"/>
              </w:rPr>
            </w:pPr>
            <w:r>
              <w:rPr>
                <w:sz w:val="18"/>
              </w:rPr>
              <w:t>What evidence can you find…?</w:t>
            </w:r>
          </w:p>
        </w:tc>
        <w:tc>
          <w:tcPr>
            <w:tcW w:w="2438" w:type="dxa"/>
            <w:vMerge/>
            <w:tcBorders>
              <w:top w:val="single" w:sz="4" w:space="0" w:color="000000"/>
            </w:tcBorders>
            <w:shd w:val="clear" w:color="auto" w:fill="92CDDC" w:themeFill="accent5" w:themeFillTint="99"/>
          </w:tcPr>
          <w:p w:rsidR="00551913" w:rsidRDefault="00551913">
            <w:pPr>
              <w:rPr>
                <w:sz w:val="2"/>
                <w:szCs w:val="2"/>
              </w:rPr>
            </w:pPr>
          </w:p>
        </w:tc>
        <w:tc>
          <w:tcPr>
            <w:tcW w:w="2328" w:type="dxa"/>
            <w:vMerge/>
            <w:tcBorders>
              <w:top w:val="single" w:sz="4" w:space="0" w:color="000000"/>
            </w:tcBorders>
            <w:shd w:val="clear" w:color="auto" w:fill="F79646" w:themeFill="accent6"/>
          </w:tcPr>
          <w:p w:rsidR="00551913" w:rsidRDefault="00551913">
            <w:pPr>
              <w:rPr>
                <w:sz w:val="2"/>
                <w:szCs w:val="2"/>
              </w:rPr>
            </w:pPr>
          </w:p>
        </w:tc>
      </w:tr>
      <w:tr w:rsidR="00551913" w:rsidTr="004F7206">
        <w:trPr>
          <w:trHeight w:val="437"/>
        </w:trPr>
        <w:tc>
          <w:tcPr>
            <w:tcW w:w="2438" w:type="dxa"/>
            <w:tcBorders>
              <w:top w:val="nil"/>
              <w:bottom w:val="nil"/>
            </w:tcBorders>
            <w:shd w:val="clear" w:color="auto" w:fill="F2F2F2" w:themeFill="background1" w:themeFillShade="F2"/>
          </w:tcPr>
          <w:p w:rsidR="00551913" w:rsidRPr="00246596" w:rsidRDefault="00551913">
            <w:pPr>
              <w:pStyle w:val="TableParagraph"/>
              <w:ind w:left="0"/>
              <w:rPr>
                <w:sz w:val="20"/>
              </w:rPr>
            </w:pPr>
          </w:p>
        </w:tc>
        <w:tc>
          <w:tcPr>
            <w:tcW w:w="2433" w:type="dxa"/>
            <w:tcBorders>
              <w:top w:val="nil"/>
              <w:bottom w:val="nil"/>
            </w:tcBorders>
            <w:shd w:val="clear" w:color="auto" w:fill="7F7F7F" w:themeFill="text1" w:themeFillTint="80"/>
          </w:tcPr>
          <w:p w:rsidR="00551913" w:rsidRDefault="00551913">
            <w:pPr>
              <w:pStyle w:val="TableParagraph"/>
              <w:ind w:left="0"/>
              <w:rPr>
                <w:sz w:val="20"/>
              </w:rPr>
            </w:pPr>
          </w:p>
        </w:tc>
        <w:tc>
          <w:tcPr>
            <w:tcW w:w="2438" w:type="dxa"/>
            <w:vMerge/>
            <w:tcBorders>
              <w:top w:val="single" w:sz="4" w:space="0" w:color="000000"/>
            </w:tcBorders>
            <w:shd w:val="clear" w:color="auto" w:fill="F2DBDB" w:themeFill="accent2" w:themeFillTint="33"/>
          </w:tcPr>
          <w:p w:rsidR="00551913" w:rsidRDefault="00551913">
            <w:pPr>
              <w:rPr>
                <w:sz w:val="2"/>
                <w:szCs w:val="2"/>
              </w:rPr>
            </w:pPr>
          </w:p>
        </w:tc>
        <w:tc>
          <w:tcPr>
            <w:tcW w:w="2433" w:type="dxa"/>
            <w:tcBorders>
              <w:top w:val="nil"/>
              <w:bottom w:val="nil"/>
            </w:tcBorders>
            <w:shd w:val="clear" w:color="auto" w:fill="9BBB59" w:themeFill="accent3"/>
          </w:tcPr>
          <w:p w:rsidR="00551913" w:rsidRDefault="008A4B8F">
            <w:pPr>
              <w:pStyle w:val="TableParagraph"/>
              <w:spacing w:before="41" w:line="211" w:lineRule="auto"/>
              <w:ind w:left="111" w:hanging="1"/>
              <w:rPr>
                <w:sz w:val="18"/>
              </w:rPr>
            </w:pPr>
            <w:r>
              <w:rPr>
                <w:sz w:val="18"/>
              </w:rPr>
              <w:t>What is the relationship between…?</w:t>
            </w:r>
          </w:p>
        </w:tc>
        <w:tc>
          <w:tcPr>
            <w:tcW w:w="2438" w:type="dxa"/>
            <w:vMerge/>
            <w:tcBorders>
              <w:top w:val="single" w:sz="4" w:space="0" w:color="000000"/>
            </w:tcBorders>
            <w:shd w:val="clear" w:color="auto" w:fill="92CDDC" w:themeFill="accent5" w:themeFillTint="99"/>
          </w:tcPr>
          <w:p w:rsidR="00551913" w:rsidRDefault="00551913">
            <w:pPr>
              <w:rPr>
                <w:sz w:val="2"/>
                <w:szCs w:val="2"/>
              </w:rPr>
            </w:pPr>
          </w:p>
        </w:tc>
        <w:tc>
          <w:tcPr>
            <w:tcW w:w="2328" w:type="dxa"/>
            <w:vMerge/>
            <w:tcBorders>
              <w:top w:val="single" w:sz="4" w:space="0" w:color="000000"/>
            </w:tcBorders>
            <w:shd w:val="clear" w:color="auto" w:fill="F79646" w:themeFill="accent6"/>
          </w:tcPr>
          <w:p w:rsidR="00551913" w:rsidRDefault="00551913">
            <w:pPr>
              <w:rPr>
                <w:sz w:val="2"/>
                <w:szCs w:val="2"/>
              </w:rPr>
            </w:pPr>
          </w:p>
        </w:tc>
      </w:tr>
      <w:tr w:rsidR="00551913" w:rsidTr="004F7206">
        <w:trPr>
          <w:trHeight w:val="814"/>
        </w:trPr>
        <w:tc>
          <w:tcPr>
            <w:tcW w:w="2438" w:type="dxa"/>
            <w:tcBorders>
              <w:top w:val="nil"/>
            </w:tcBorders>
            <w:shd w:val="clear" w:color="auto" w:fill="F2F2F2" w:themeFill="background1" w:themeFillShade="F2"/>
          </w:tcPr>
          <w:p w:rsidR="00551913" w:rsidRPr="00246596" w:rsidRDefault="00551913">
            <w:pPr>
              <w:pStyle w:val="TableParagraph"/>
              <w:ind w:left="0"/>
              <w:rPr>
                <w:sz w:val="20"/>
                <w:highlight w:val="yellow"/>
              </w:rPr>
            </w:pPr>
          </w:p>
        </w:tc>
        <w:tc>
          <w:tcPr>
            <w:tcW w:w="2433" w:type="dxa"/>
            <w:tcBorders>
              <w:top w:val="nil"/>
            </w:tcBorders>
            <w:shd w:val="clear" w:color="auto" w:fill="7F7F7F" w:themeFill="text1" w:themeFillTint="80"/>
          </w:tcPr>
          <w:p w:rsidR="00551913" w:rsidRDefault="00551913">
            <w:pPr>
              <w:pStyle w:val="TableParagraph"/>
              <w:ind w:left="0"/>
              <w:rPr>
                <w:sz w:val="20"/>
              </w:rPr>
            </w:pPr>
          </w:p>
        </w:tc>
        <w:tc>
          <w:tcPr>
            <w:tcW w:w="2438" w:type="dxa"/>
            <w:vMerge/>
            <w:tcBorders>
              <w:top w:val="single" w:sz="4" w:space="0" w:color="000000"/>
            </w:tcBorders>
            <w:shd w:val="clear" w:color="auto" w:fill="F2DBDB" w:themeFill="accent2" w:themeFillTint="33"/>
          </w:tcPr>
          <w:p w:rsidR="00551913" w:rsidRDefault="00551913">
            <w:pPr>
              <w:rPr>
                <w:sz w:val="2"/>
                <w:szCs w:val="2"/>
              </w:rPr>
            </w:pPr>
          </w:p>
        </w:tc>
        <w:tc>
          <w:tcPr>
            <w:tcW w:w="2433" w:type="dxa"/>
            <w:tcBorders>
              <w:top w:val="nil"/>
            </w:tcBorders>
            <w:shd w:val="clear" w:color="auto" w:fill="9BBB59" w:themeFill="accent3"/>
          </w:tcPr>
          <w:p w:rsidR="00551913" w:rsidRDefault="008A4B8F">
            <w:pPr>
              <w:pStyle w:val="TableParagraph"/>
              <w:spacing w:before="40" w:line="211" w:lineRule="auto"/>
              <w:ind w:left="111" w:right="255" w:hanging="1"/>
              <w:rPr>
                <w:sz w:val="18"/>
              </w:rPr>
            </w:pPr>
            <w:r>
              <w:rPr>
                <w:sz w:val="18"/>
              </w:rPr>
              <w:t>How would you prioritize…?</w:t>
            </w:r>
          </w:p>
        </w:tc>
        <w:tc>
          <w:tcPr>
            <w:tcW w:w="2438" w:type="dxa"/>
            <w:vMerge/>
            <w:tcBorders>
              <w:top w:val="single" w:sz="4" w:space="0" w:color="000000"/>
            </w:tcBorders>
            <w:shd w:val="clear" w:color="auto" w:fill="92CDDC" w:themeFill="accent5" w:themeFillTint="99"/>
          </w:tcPr>
          <w:p w:rsidR="00551913" w:rsidRDefault="00551913">
            <w:pPr>
              <w:rPr>
                <w:sz w:val="2"/>
                <w:szCs w:val="2"/>
              </w:rPr>
            </w:pPr>
          </w:p>
        </w:tc>
        <w:tc>
          <w:tcPr>
            <w:tcW w:w="2328" w:type="dxa"/>
            <w:vMerge/>
            <w:tcBorders>
              <w:top w:val="single" w:sz="4" w:space="0" w:color="000000"/>
            </w:tcBorders>
            <w:shd w:val="clear" w:color="auto" w:fill="F79646" w:themeFill="accent6"/>
          </w:tcPr>
          <w:p w:rsidR="00551913" w:rsidRDefault="00551913">
            <w:pPr>
              <w:rPr>
                <w:sz w:val="2"/>
                <w:szCs w:val="2"/>
              </w:rPr>
            </w:pPr>
          </w:p>
        </w:tc>
      </w:tr>
      <w:tr w:rsidR="00551913" w:rsidTr="00246596">
        <w:trPr>
          <w:trHeight w:val="431"/>
        </w:trPr>
        <w:tc>
          <w:tcPr>
            <w:tcW w:w="14508" w:type="dxa"/>
            <w:gridSpan w:val="6"/>
            <w:shd w:val="clear" w:color="auto" w:fill="FFFFFF" w:themeFill="background1"/>
          </w:tcPr>
          <w:p w:rsidR="00551913" w:rsidRDefault="008A4B8F">
            <w:pPr>
              <w:pStyle w:val="TableParagraph"/>
              <w:spacing w:line="404" w:lineRule="exact"/>
              <w:ind w:left="1727"/>
              <w:rPr>
                <w:i/>
                <w:sz w:val="36"/>
              </w:rPr>
            </w:pPr>
            <w:r>
              <w:rPr>
                <w:i/>
                <w:sz w:val="36"/>
              </w:rPr>
              <w:t>Working in this way, students will develop thinking skills which means they …</w:t>
            </w:r>
          </w:p>
        </w:tc>
      </w:tr>
      <w:tr w:rsidR="00551913" w:rsidTr="004F7206">
        <w:trPr>
          <w:trHeight w:val="1585"/>
        </w:trPr>
        <w:tc>
          <w:tcPr>
            <w:tcW w:w="2438" w:type="dxa"/>
            <w:shd w:val="clear" w:color="auto" w:fill="F2F2F2" w:themeFill="background1" w:themeFillShade="F2"/>
          </w:tcPr>
          <w:p w:rsidR="00551913" w:rsidRPr="00246596" w:rsidRDefault="008A4B8F">
            <w:pPr>
              <w:pStyle w:val="TableParagraph"/>
              <w:numPr>
                <w:ilvl w:val="0"/>
                <w:numId w:val="6"/>
              </w:numPr>
              <w:tabs>
                <w:tab w:val="left" w:pos="276"/>
              </w:tabs>
              <w:spacing w:line="237" w:lineRule="auto"/>
              <w:ind w:right="776"/>
              <w:rPr>
                <w:sz w:val="16"/>
              </w:rPr>
            </w:pPr>
            <w:r w:rsidRPr="00246596">
              <w:rPr>
                <w:sz w:val="16"/>
              </w:rPr>
              <w:t>Observe and recall of information</w:t>
            </w:r>
          </w:p>
          <w:p w:rsidR="00551913" w:rsidRPr="00246596" w:rsidRDefault="008A4B8F">
            <w:pPr>
              <w:pStyle w:val="TableParagraph"/>
              <w:numPr>
                <w:ilvl w:val="0"/>
                <w:numId w:val="6"/>
              </w:numPr>
              <w:tabs>
                <w:tab w:val="left" w:pos="276"/>
              </w:tabs>
              <w:spacing w:before="2" w:line="237" w:lineRule="auto"/>
              <w:ind w:right="487"/>
              <w:rPr>
                <w:sz w:val="16"/>
              </w:rPr>
            </w:pPr>
            <w:r w:rsidRPr="00246596">
              <w:rPr>
                <w:sz w:val="16"/>
              </w:rPr>
              <w:t>Have knowledge of dates, events, places,</w:t>
            </w:r>
            <w:r w:rsidRPr="00246596">
              <w:rPr>
                <w:spacing w:val="-4"/>
                <w:sz w:val="16"/>
              </w:rPr>
              <w:t xml:space="preserve"> </w:t>
            </w:r>
            <w:r w:rsidRPr="00246596">
              <w:rPr>
                <w:sz w:val="16"/>
              </w:rPr>
              <w:t>details</w:t>
            </w:r>
          </w:p>
          <w:p w:rsidR="00551913" w:rsidRDefault="008A4B8F">
            <w:pPr>
              <w:pStyle w:val="TableParagraph"/>
              <w:numPr>
                <w:ilvl w:val="0"/>
                <w:numId w:val="6"/>
              </w:numPr>
              <w:tabs>
                <w:tab w:val="left" w:pos="277"/>
              </w:tabs>
              <w:spacing w:before="1"/>
              <w:ind w:left="276"/>
              <w:rPr>
                <w:sz w:val="16"/>
              </w:rPr>
            </w:pPr>
            <w:r>
              <w:rPr>
                <w:sz w:val="16"/>
              </w:rPr>
              <w:t>Have knowledge of major</w:t>
            </w:r>
            <w:r>
              <w:rPr>
                <w:spacing w:val="-6"/>
                <w:sz w:val="16"/>
              </w:rPr>
              <w:t xml:space="preserve"> </w:t>
            </w:r>
            <w:r>
              <w:rPr>
                <w:sz w:val="16"/>
              </w:rPr>
              <w:t>ideas</w:t>
            </w:r>
          </w:p>
        </w:tc>
        <w:tc>
          <w:tcPr>
            <w:tcW w:w="2433" w:type="dxa"/>
            <w:shd w:val="clear" w:color="auto" w:fill="7F7F7F" w:themeFill="text1" w:themeFillTint="80"/>
          </w:tcPr>
          <w:p w:rsidR="00551913" w:rsidRDefault="008A4B8F">
            <w:pPr>
              <w:pStyle w:val="TableParagraph"/>
              <w:numPr>
                <w:ilvl w:val="0"/>
                <w:numId w:val="5"/>
              </w:numPr>
              <w:tabs>
                <w:tab w:val="left" w:pos="274"/>
              </w:tabs>
              <w:spacing w:line="193" w:lineRule="exact"/>
              <w:rPr>
                <w:sz w:val="16"/>
              </w:rPr>
            </w:pPr>
            <w:r>
              <w:rPr>
                <w:sz w:val="16"/>
              </w:rPr>
              <w:t>Grasp meaning</w:t>
            </w:r>
          </w:p>
          <w:p w:rsidR="00551913" w:rsidRDefault="008A4B8F">
            <w:pPr>
              <w:pStyle w:val="TableParagraph"/>
              <w:numPr>
                <w:ilvl w:val="0"/>
                <w:numId w:val="5"/>
              </w:numPr>
              <w:tabs>
                <w:tab w:val="left" w:pos="274"/>
              </w:tabs>
              <w:ind w:right="583"/>
              <w:rPr>
                <w:sz w:val="16"/>
              </w:rPr>
            </w:pPr>
            <w:r>
              <w:rPr>
                <w:sz w:val="16"/>
              </w:rPr>
              <w:t>Interpret facts, compare, contrast</w:t>
            </w:r>
          </w:p>
          <w:p w:rsidR="00551913" w:rsidRDefault="008A4B8F">
            <w:pPr>
              <w:pStyle w:val="TableParagraph"/>
              <w:numPr>
                <w:ilvl w:val="0"/>
                <w:numId w:val="5"/>
              </w:numPr>
              <w:tabs>
                <w:tab w:val="left" w:pos="274"/>
              </w:tabs>
              <w:spacing w:line="195" w:lineRule="exact"/>
              <w:rPr>
                <w:sz w:val="16"/>
              </w:rPr>
            </w:pPr>
            <w:r>
              <w:rPr>
                <w:sz w:val="16"/>
              </w:rPr>
              <w:t>Order, group, rank</w:t>
            </w:r>
          </w:p>
          <w:p w:rsidR="00551913" w:rsidRDefault="008A4B8F">
            <w:pPr>
              <w:pStyle w:val="TableParagraph"/>
              <w:numPr>
                <w:ilvl w:val="0"/>
                <w:numId w:val="5"/>
              </w:numPr>
              <w:tabs>
                <w:tab w:val="left" w:pos="275"/>
              </w:tabs>
              <w:spacing w:line="195" w:lineRule="exact"/>
              <w:ind w:left="274" w:hanging="181"/>
              <w:rPr>
                <w:sz w:val="16"/>
              </w:rPr>
            </w:pPr>
            <w:r>
              <w:rPr>
                <w:sz w:val="16"/>
              </w:rPr>
              <w:t>Identify “big</w:t>
            </w:r>
            <w:r>
              <w:rPr>
                <w:spacing w:val="-5"/>
                <w:sz w:val="16"/>
              </w:rPr>
              <w:t xml:space="preserve"> </w:t>
            </w:r>
            <w:r>
              <w:rPr>
                <w:sz w:val="16"/>
              </w:rPr>
              <w:t>picture”</w:t>
            </w:r>
          </w:p>
          <w:p w:rsidR="00551913" w:rsidRDefault="008A4B8F">
            <w:pPr>
              <w:pStyle w:val="TableParagraph"/>
              <w:numPr>
                <w:ilvl w:val="0"/>
                <w:numId w:val="5"/>
              </w:numPr>
              <w:tabs>
                <w:tab w:val="left" w:pos="275"/>
              </w:tabs>
              <w:ind w:left="274" w:right="432" w:hanging="181"/>
              <w:rPr>
                <w:sz w:val="16"/>
              </w:rPr>
            </w:pPr>
            <w:r>
              <w:rPr>
                <w:sz w:val="16"/>
              </w:rPr>
              <w:t>Grasp variations of similar ideas</w:t>
            </w:r>
          </w:p>
        </w:tc>
        <w:tc>
          <w:tcPr>
            <w:tcW w:w="2438" w:type="dxa"/>
            <w:shd w:val="clear" w:color="auto" w:fill="F2DBDB" w:themeFill="accent2" w:themeFillTint="33"/>
          </w:tcPr>
          <w:p w:rsidR="00551913" w:rsidRDefault="008A4B8F">
            <w:pPr>
              <w:pStyle w:val="TableParagraph"/>
              <w:numPr>
                <w:ilvl w:val="0"/>
                <w:numId w:val="4"/>
              </w:numPr>
              <w:tabs>
                <w:tab w:val="left" w:pos="275"/>
              </w:tabs>
              <w:spacing w:line="193" w:lineRule="exact"/>
              <w:rPr>
                <w:sz w:val="16"/>
              </w:rPr>
            </w:pPr>
            <w:r>
              <w:rPr>
                <w:sz w:val="16"/>
              </w:rPr>
              <w:t>Use</w:t>
            </w:r>
            <w:r>
              <w:rPr>
                <w:spacing w:val="-2"/>
                <w:sz w:val="16"/>
              </w:rPr>
              <w:t xml:space="preserve"> </w:t>
            </w:r>
            <w:r>
              <w:rPr>
                <w:sz w:val="16"/>
              </w:rPr>
              <w:t>information</w:t>
            </w:r>
          </w:p>
          <w:p w:rsidR="00551913" w:rsidRDefault="008A4B8F">
            <w:pPr>
              <w:pStyle w:val="TableParagraph"/>
              <w:numPr>
                <w:ilvl w:val="0"/>
                <w:numId w:val="4"/>
              </w:numPr>
              <w:tabs>
                <w:tab w:val="left" w:pos="275"/>
              </w:tabs>
              <w:ind w:right="517"/>
              <w:rPr>
                <w:sz w:val="16"/>
              </w:rPr>
            </w:pPr>
            <w:r>
              <w:rPr>
                <w:sz w:val="16"/>
              </w:rPr>
              <w:t>Use methods, concepts, theories in new</w:t>
            </w:r>
            <w:r>
              <w:rPr>
                <w:spacing w:val="-8"/>
                <w:sz w:val="16"/>
              </w:rPr>
              <w:t xml:space="preserve"> </w:t>
            </w:r>
            <w:r>
              <w:rPr>
                <w:sz w:val="16"/>
              </w:rPr>
              <w:t>situations</w:t>
            </w:r>
          </w:p>
          <w:p w:rsidR="00551913" w:rsidRDefault="008A4B8F">
            <w:pPr>
              <w:pStyle w:val="TableParagraph"/>
              <w:numPr>
                <w:ilvl w:val="0"/>
                <w:numId w:val="4"/>
              </w:numPr>
              <w:tabs>
                <w:tab w:val="left" w:pos="275"/>
              </w:tabs>
              <w:ind w:right="191"/>
              <w:rPr>
                <w:sz w:val="16"/>
              </w:rPr>
            </w:pPr>
            <w:r>
              <w:rPr>
                <w:sz w:val="16"/>
              </w:rPr>
              <w:t>Solve problems using required skills or</w:t>
            </w:r>
            <w:r>
              <w:rPr>
                <w:spacing w:val="-2"/>
                <w:sz w:val="16"/>
              </w:rPr>
              <w:t xml:space="preserve"> </w:t>
            </w:r>
            <w:r>
              <w:rPr>
                <w:sz w:val="16"/>
              </w:rPr>
              <w:t>knowledge</w:t>
            </w:r>
          </w:p>
          <w:p w:rsidR="00551913" w:rsidRDefault="008A4B8F">
            <w:pPr>
              <w:pStyle w:val="TableParagraph"/>
              <w:numPr>
                <w:ilvl w:val="0"/>
                <w:numId w:val="4"/>
              </w:numPr>
              <w:tabs>
                <w:tab w:val="left" w:pos="275"/>
              </w:tabs>
              <w:ind w:right="216"/>
              <w:rPr>
                <w:sz w:val="16"/>
              </w:rPr>
            </w:pPr>
            <w:r>
              <w:rPr>
                <w:sz w:val="16"/>
              </w:rPr>
              <w:t>Translate knowledge into new context</w:t>
            </w:r>
          </w:p>
        </w:tc>
        <w:tc>
          <w:tcPr>
            <w:tcW w:w="2433" w:type="dxa"/>
            <w:shd w:val="clear" w:color="auto" w:fill="9BBB59" w:themeFill="accent3"/>
          </w:tcPr>
          <w:p w:rsidR="00551913" w:rsidRDefault="008A4B8F" w:rsidP="002111CE">
            <w:pPr>
              <w:pStyle w:val="TableParagraph"/>
              <w:numPr>
                <w:ilvl w:val="0"/>
                <w:numId w:val="3"/>
              </w:numPr>
              <w:shd w:val="clear" w:color="auto" w:fill="9BBB59" w:themeFill="accent3"/>
              <w:tabs>
                <w:tab w:val="left" w:pos="275"/>
              </w:tabs>
              <w:spacing w:line="193" w:lineRule="exact"/>
              <w:rPr>
                <w:sz w:val="16"/>
              </w:rPr>
            </w:pPr>
            <w:r>
              <w:rPr>
                <w:sz w:val="16"/>
              </w:rPr>
              <w:t>See</w:t>
            </w:r>
            <w:r>
              <w:rPr>
                <w:spacing w:val="-2"/>
                <w:sz w:val="16"/>
              </w:rPr>
              <w:t xml:space="preserve"> </w:t>
            </w:r>
            <w:r>
              <w:rPr>
                <w:sz w:val="16"/>
              </w:rPr>
              <w:t>patterns</w:t>
            </w:r>
          </w:p>
          <w:p w:rsidR="00551913" w:rsidRDefault="008A4B8F" w:rsidP="002111CE">
            <w:pPr>
              <w:pStyle w:val="TableParagraph"/>
              <w:numPr>
                <w:ilvl w:val="0"/>
                <w:numId w:val="3"/>
              </w:numPr>
              <w:shd w:val="clear" w:color="auto" w:fill="9BBB59" w:themeFill="accent3"/>
              <w:tabs>
                <w:tab w:val="left" w:pos="275"/>
              </w:tabs>
              <w:spacing w:line="195" w:lineRule="exact"/>
              <w:rPr>
                <w:sz w:val="16"/>
              </w:rPr>
            </w:pPr>
            <w:r>
              <w:rPr>
                <w:sz w:val="16"/>
              </w:rPr>
              <w:t>Organize of</w:t>
            </w:r>
            <w:r>
              <w:rPr>
                <w:spacing w:val="-2"/>
                <w:sz w:val="16"/>
              </w:rPr>
              <w:t xml:space="preserve"> </w:t>
            </w:r>
            <w:r>
              <w:rPr>
                <w:sz w:val="16"/>
              </w:rPr>
              <w:t>parts</w:t>
            </w:r>
          </w:p>
          <w:p w:rsidR="00551913" w:rsidRDefault="008A4B8F" w:rsidP="002111CE">
            <w:pPr>
              <w:pStyle w:val="TableParagraph"/>
              <w:numPr>
                <w:ilvl w:val="0"/>
                <w:numId w:val="3"/>
              </w:numPr>
              <w:shd w:val="clear" w:color="auto" w:fill="9BBB59" w:themeFill="accent3"/>
              <w:tabs>
                <w:tab w:val="left" w:pos="275"/>
              </w:tabs>
              <w:spacing w:before="1" w:line="195" w:lineRule="exact"/>
              <w:rPr>
                <w:sz w:val="16"/>
              </w:rPr>
            </w:pPr>
            <w:r>
              <w:rPr>
                <w:sz w:val="16"/>
              </w:rPr>
              <w:t>Recognize of hidden</w:t>
            </w:r>
            <w:r>
              <w:rPr>
                <w:spacing w:val="-6"/>
                <w:sz w:val="16"/>
              </w:rPr>
              <w:t xml:space="preserve"> </w:t>
            </w:r>
            <w:r>
              <w:rPr>
                <w:sz w:val="16"/>
              </w:rPr>
              <w:t>meanings</w:t>
            </w:r>
          </w:p>
          <w:p w:rsidR="002111CE" w:rsidRDefault="008A4B8F" w:rsidP="002111CE">
            <w:pPr>
              <w:pStyle w:val="TableParagraph"/>
              <w:numPr>
                <w:ilvl w:val="0"/>
                <w:numId w:val="3"/>
              </w:numPr>
              <w:shd w:val="clear" w:color="auto" w:fill="9BBB59" w:themeFill="accent3"/>
              <w:tabs>
                <w:tab w:val="left" w:pos="276"/>
              </w:tabs>
              <w:spacing w:line="195" w:lineRule="exact"/>
              <w:ind w:left="275" w:hanging="181"/>
              <w:rPr>
                <w:sz w:val="16"/>
              </w:rPr>
            </w:pPr>
            <w:r>
              <w:rPr>
                <w:sz w:val="16"/>
              </w:rPr>
              <w:t>Identify</w:t>
            </w:r>
            <w:r>
              <w:rPr>
                <w:spacing w:val="-4"/>
                <w:sz w:val="16"/>
              </w:rPr>
              <w:t xml:space="preserve"> </w:t>
            </w:r>
            <w:r>
              <w:rPr>
                <w:sz w:val="16"/>
              </w:rPr>
              <w:t>components</w:t>
            </w:r>
          </w:p>
          <w:p w:rsidR="002111CE" w:rsidRPr="002111CE" w:rsidRDefault="002111CE" w:rsidP="002111CE">
            <w:pPr>
              <w:shd w:val="clear" w:color="auto" w:fill="9BBB59" w:themeFill="accent3"/>
            </w:pPr>
          </w:p>
          <w:p w:rsidR="002111CE" w:rsidRDefault="002111CE" w:rsidP="002111CE"/>
          <w:p w:rsidR="00551913" w:rsidRPr="002111CE" w:rsidRDefault="00551913" w:rsidP="002111CE">
            <w:pPr>
              <w:jc w:val="right"/>
            </w:pPr>
          </w:p>
        </w:tc>
        <w:tc>
          <w:tcPr>
            <w:tcW w:w="2438" w:type="dxa"/>
            <w:shd w:val="clear" w:color="auto" w:fill="92CDDC" w:themeFill="accent5" w:themeFillTint="99"/>
          </w:tcPr>
          <w:p w:rsidR="00551913" w:rsidRDefault="008A4B8F">
            <w:pPr>
              <w:pStyle w:val="TableParagraph"/>
              <w:numPr>
                <w:ilvl w:val="0"/>
                <w:numId w:val="2"/>
              </w:numPr>
              <w:tabs>
                <w:tab w:val="left" w:pos="276"/>
              </w:tabs>
              <w:spacing w:line="237" w:lineRule="auto"/>
              <w:ind w:right="458"/>
              <w:rPr>
                <w:sz w:val="16"/>
              </w:rPr>
            </w:pPr>
            <w:r>
              <w:rPr>
                <w:sz w:val="16"/>
              </w:rPr>
              <w:t>Compare and discriminate between ideas</w:t>
            </w:r>
          </w:p>
          <w:p w:rsidR="00551913" w:rsidRDefault="008A4B8F">
            <w:pPr>
              <w:pStyle w:val="TableParagraph"/>
              <w:numPr>
                <w:ilvl w:val="0"/>
                <w:numId w:val="2"/>
              </w:numPr>
              <w:tabs>
                <w:tab w:val="left" w:pos="276"/>
              </w:tabs>
              <w:spacing w:before="2" w:line="237" w:lineRule="auto"/>
              <w:ind w:right="359"/>
              <w:rPr>
                <w:sz w:val="16"/>
              </w:rPr>
            </w:pPr>
            <w:r>
              <w:rPr>
                <w:sz w:val="16"/>
              </w:rPr>
              <w:t>Assess value of information and</w:t>
            </w:r>
            <w:r>
              <w:rPr>
                <w:spacing w:val="-2"/>
                <w:sz w:val="16"/>
              </w:rPr>
              <w:t xml:space="preserve"> </w:t>
            </w:r>
            <w:r>
              <w:rPr>
                <w:sz w:val="16"/>
              </w:rPr>
              <w:t>ideas</w:t>
            </w:r>
          </w:p>
          <w:p w:rsidR="00551913" w:rsidRDefault="008A4B8F">
            <w:pPr>
              <w:pStyle w:val="TableParagraph"/>
              <w:numPr>
                <w:ilvl w:val="0"/>
                <w:numId w:val="2"/>
              </w:numPr>
              <w:tabs>
                <w:tab w:val="left" w:pos="317"/>
              </w:tabs>
              <w:spacing w:before="3" w:line="237" w:lineRule="auto"/>
              <w:ind w:right="269"/>
              <w:rPr>
                <w:sz w:val="16"/>
              </w:rPr>
            </w:pPr>
            <w:r>
              <w:rPr>
                <w:sz w:val="16"/>
              </w:rPr>
              <w:t>Make choices based on clear criteria</w:t>
            </w:r>
          </w:p>
        </w:tc>
        <w:tc>
          <w:tcPr>
            <w:tcW w:w="2328" w:type="dxa"/>
            <w:shd w:val="clear" w:color="auto" w:fill="F79646" w:themeFill="accent6"/>
          </w:tcPr>
          <w:p w:rsidR="00551913" w:rsidRDefault="008A4B8F">
            <w:pPr>
              <w:pStyle w:val="TableParagraph"/>
              <w:numPr>
                <w:ilvl w:val="0"/>
                <w:numId w:val="1"/>
              </w:numPr>
              <w:tabs>
                <w:tab w:val="left" w:pos="276"/>
              </w:tabs>
              <w:spacing w:line="237" w:lineRule="auto"/>
              <w:ind w:right="154"/>
              <w:rPr>
                <w:sz w:val="16"/>
              </w:rPr>
            </w:pPr>
            <w:r>
              <w:rPr>
                <w:sz w:val="16"/>
              </w:rPr>
              <w:t>Repurpose old ideas to create new</w:t>
            </w:r>
            <w:r>
              <w:rPr>
                <w:spacing w:val="-4"/>
                <w:sz w:val="16"/>
              </w:rPr>
              <w:t xml:space="preserve"> </w:t>
            </w:r>
            <w:r>
              <w:rPr>
                <w:sz w:val="16"/>
              </w:rPr>
              <w:t>ones</w:t>
            </w:r>
          </w:p>
          <w:p w:rsidR="00551913" w:rsidRDefault="008A4B8F">
            <w:pPr>
              <w:pStyle w:val="TableParagraph"/>
              <w:numPr>
                <w:ilvl w:val="0"/>
                <w:numId w:val="1"/>
              </w:numPr>
              <w:tabs>
                <w:tab w:val="left" w:pos="276"/>
              </w:tabs>
              <w:ind w:right="278"/>
              <w:rPr>
                <w:sz w:val="16"/>
              </w:rPr>
            </w:pPr>
            <w:r>
              <w:rPr>
                <w:sz w:val="16"/>
              </w:rPr>
              <w:t>Juxtaposition knowledge from several areas to create new</w:t>
            </w:r>
            <w:r>
              <w:rPr>
                <w:spacing w:val="-4"/>
                <w:sz w:val="16"/>
              </w:rPr>
              <w:t xml:space="preserve"> </w:t>
            </w:r>
            <w:r>
              <w:rPr>
                <w:sz w:val="16"/>
              </w:rPr>
              <w:t>knowledge</w:t>
            </w:r>
          </w:p>
          <w:p w:rsidR="00551913" w:rsidRDefault="008A4B8F">
            <w:pPr>
              <w:pStyle w:val="TableParagraph"/>
              <w:numPr>
                <w:ilvl w:val="0"/>
                <w:numId w:val="1"/>
              </w:numPr>
              <w:tabs>
                <w:tab w:val="left" w:pos="277"/>
              </w:tabs>
              <w:ind w:left="276"/>
              <w:rPr>
                <w:sz w:val="16"/>
              </w:rPr>
            </w:pPr>
            <w:r>
              <w:rPr>
                <w:sz w:val="16"/>
              </w:rPr>
              <w:t>Generate new</w:t>
            </w:r>
            <w:r>
              <w:rPr>
                <w:spacing w:val="-5"/>
                <w:sz w:val="16"/>
              </w:rPr>
              <w:t xml:space="preserve"> </w:t>
            </w:r>
            <w:r>
              <w:rPr>
                <w:sz w:val="16"/>
              </w:rPr>
              <w:t>ideas</w:t>
            </w:r>
          </w:p>
        </w:tc>
      </w:tr>
      <w:tr w:rsidR="00551913" w:rsidTr="00246596">
        <w:trPr>
          <w:trHeight w:val="467"/>
        </w:trPr>
        <w:tc>
          <w:tcPr>
            <w:tcW w:w="14508" w:type="dxa"/>
            <w:gridSpan w:val="6"/>
            <w:shd w:val="clear" w:color="auto" w:fill="FFFFFF" w:themeFill="background1"/>
          </w:tcPr>
          <w:p w:rsidR="00551913" w:rsidRDefault="008A4B8F">
            <w:pPr>
              <w:pStyle w:val="TableParagraph"/>
              <w:spacing w:line="404" w:lineRule="exact"/>
              <w:ind w:left="753"/>
              <w:rPr>
                <w:i/>
                <w:sz w:val="36"/>
              </w:rPr>
            </w:pPr>
            <w:r>
              <w:rPr>
                <w:i/>
                <w:sz w:val="36"/>
              </w:rPr>
              <w:t>When planning lessons, write objectives to say that, by the end of the lesson, students will…</w:t>
            </w:r>
          </w:p>
        </w:tc>
      </w:tr>
      <w:tr w:rsidR="00551913" w:rsidTr="00492C67">
        <w:trPr>
          <w:trHeight w:val="209"/>
        </w:trPr>
        <w:tc>
          <w:tcPr>
            <w:tcW w:w="2438" w:type="dxa"/>
            <w:tcBorders>
              <w:bottom w:val="nil"/>
            </w:tcBorders>
            <w:shd w:val="clear" w:color="auto" w:fill="F2F2F2" w:themeFill="background1" w:themeFillShade="F2"/>
          </w:tcPr>
          <w:p w:rsidR="00551913" w:rsidRDefault="008A4B8F">
            <w:pPr>
              <w:pStyle w:val="TableParagraph"/>
              <w:spacing w:line="189" w:lineRule="exact"/>
              <w:rPr>
                <w:sz w:val="18"/>
              </w:rPr>
            </w:pPr>
            <w:r>
              <w:rPr>
                <w:sz w:val="18"/>
              </w:rPr>
              <w:t>collect, copy, define, describe,</w:t>
            </w:r>
          </w:p>
        </w:tc>
        <w:tc>
          <w:tcPr>
            <w:tcW w:w="2433" w:type="dxa"/>
            <w:tcBorders>
              <w:bottom w:val="nil"/>
            </w:tcBorders>
            <w:shd w:val="clear" w:color="auto" w:fill="7F7F7F" w:themeFill="text1" w:themeFillTint="80"/>
          </w:tcPr>
          <w:p w:rsidR="00551913" w:rsidRDefault="008A4B8F">
            <w:pPr>
              <w:pStyle w:val="TableParagraph"/>
              <w:spacing w:line="189" w:lineRule="exact"/>
              <w:ind w:left="108"/>
              <w:rPr>
                <w:sz w:val="18"/>
              </w:rPr>
            </w:pPr>
            <w:r>
              <w:rPr>
                <w:sz w:val="18"/>
              </w:rPr>
              <w:t>categorize, change,</w:t>
            </w:r>
          </w:p>
        </w:tc>
        <w:tc>
          <w:tcPr>
            <w:tcW w:w="2438" w:type="dxa"/>
            <w:tcBorders>
              <w:bottom w:val="nil"/>
            </w:tcBorders>
            <w:shd w:val="clear" w:color="auto" w:fill="F2DBDB" w:themeFill="accent2" w:themeFillTint="33"/>
          </w:tcPr>
          <w:p w:rsidR="00551913" w:rsidRDefault="008A4B8F">
            <w:pPr>
              <w:pStyle w:val="TableParagraph"/>
              <w:spacing w:line="189" w:lineRule="exact"/>
              <w:ind w:left="67"/>
              <w:rPr>
                <w:sz w:val="18"/>
              </w:rPr>
            </w:pPr>
            <w:r>
              <w:rPr>
                <w:sz w:val="18"/>
              </w:rPr>
              <w:t>apply, demonstrate, discuss,</w:t>
            </w:r>
          </w:p>
        </w:tc>
        <w:tc>
          <w:tcPr>
            <w:tcW w:w="2433" w:type="dxa"/>
            <w:tcBorders>
              <w:bottom w:val="nil"/>
            </w:tcBorders>
            <w:shd w:val="clear" w:color="auto" w:fill="9BBB59" w:themeFill="accent3"/>
          </w:tcPr>
          <w:p w:rsidR="00551913" w:rsidRDefault="008A4B8F">
            <w:pPr>
              <w:pStyle w:val="TableParagraph"/>
              <w:spacing w:line="189" w:lineRule="exact"/>
              <w:ind w:left="109"/>
              <w:rPr>
                <w:sz w:val="18"/>
              </w:rPr>
            </w:pPr>
            <w:r>
              <w:rPr>
                <w:sz w:val="18"/>
              </w:rPr>
              <w:t>analyze, arrange, categorize,</w:t>
            </w:r>
          </w:p>
        </w:tc>
        <w:tc>
          <w:tcPr>
            <w:tcW w:w="2438" w:type="dxa"/>
            <w:tcBorders>
              <w:bottom w:val="nil"/>
            </w:tcBorders>
            <w:shd w:val="clear" w:color="auto" w:fill="92CDDC" w:themeFill="accent5" w:themeFillTint="99"/>
          </w:tcPr>
          <w:p w:rsidR="00551913" w:rsidRDefault="008A4B8F">
            <w:pPr>
              <w:pStyle w:val="TableParagraph"/>
              <w:spacing w:line="189" w:lineRule="exact"/>
              <w:ind w:left="109"/>
              <w:rPr>
                <w:sz w:val="18"/>
              </w:rPr>
            </w:pPr>
            <w:r>
              <w:rPr>
                <w:sz w:val="18"/>
              </w:rPr>
              <w:t>appraise, assess, choose,</w:t>
            </w:r>
          </w:p>
        </w:tc>
        <w:tc>
          <w:tcPr>
            <w:tcW w:w="2328" w:type="dxa"/>
            <w:tcBorders>
              <w:bottom w:val="nil"/>
            </w:tcBorders>
            <w:shd w:val="clear" w:color="auto" w:fill="F79646" w:themeFill="accent6"/>
          </w:tcPr>
          <w:p w:rsidR="00551913" w:rsidRDefault="008A4B8F">
            <w:pPr>
              <w:pStyle w:val="TableParagraph"/>
              <w:spacing w:line="189" w:lineRule="exact"/>
              <w:ind w:left="69"/>
              <w:rPr>
                <w:sz w:val="18"/>
              </w:rPr>
            </w:pPr>
            <w:r>
              <w:rPr>
                <w:sz w:val="18"/>
              </w:rPr>
              <w:t>alter, build, combine,</w:t>
            </w:r>
          </w:p>
        </w:tc>
      </w:tr>
      <w:tr w:rsidR="00551913" w:rsidTr="00492C67">
        <w:trPr>
          <w:trHeight w:val="206"/>
        </w:trPr>
        <w:tc>
          <w:tcPr>
            <w:tcW w:w="2438" w:type="dxa"/>
            <w:tcBorders>
              <w:top w:val="nil"/>
              <w:bottom w:val="nil"/>
            </w:tcBorders>
            <w:shd w:val="clear" w:color="auto" w:fill="F2F2F2" w:themeFill="background1" w:themeFillShade="F2"/>
          </w:tcPr>
          <w:p w:rsidR="00551913" w:rsidRDefault="008A4B8F">
            <w:pPr>
              <w:pStyle w:val="TableParagraph"/>
              <w:spacing w:line="186" w:lineRule="exact"/>
              <w:rPr>
                <w:sz w:val="18"/>
              </w:rPr>
            </w:pPr>
            <w:r>
              <w:rPr>
                <w:sz w:val="18"/>
              </w:rPr>
              <w:t>examine, find, group, identify,</w:t>
            </w:r>
          </w:p>
        </w:tc>
        <w:tc>
          <w:tcPr>
            <w:tcW w:w="2433" w:type="dxa"/>
            <w:tcBorders>
              <w:top w:val="nil"/>
              <w:bottom w:val="nil"/>
            </w:tcBorders>
            <w:shd w:val="clear" w:color="auto" w:fill="7F7F7F" w:themeFill="text1" w:themeFillTint="80"/>
          </w:tcPr>
          <w:p w:rsidR="00551913" w:rsidRDefault="008A4B8F">
            <w:pPr>
              <w:pStyle w:val="TableParagraph"/>
              <w:spacing w:line="186" w:lineRule="exact"/>
              <w:ind w:left="108"/>
              <w:rPr>
                <w:sz w:val="18"/>
              </w:rPr>
            </w:pPr>
            <w:r>
              <w:rPr>
                <w:sz w:val="18"/>
              </w:rPr>
              <w:t>communicate,</w:t>
            </w:r>
          </w:p>
        </w:tc>
        <w:tc>
          <w:tcPr>
            <w:tcW w:w="2438" w:type="dxa"/>
            <w:tcBorders>
              <w:top w:val="nil"/>
              <w:bottom w:val="nil"/>
            </w:tcBorders>
            <w:shd w:val="clear" w:color="auto" w:fill="F2DBDB" w:themeFill="accent2" w:themeFillTint="33"/>
          </w:tcPr>
          <w:p w:rsidR="00551913" w:rsidRDefault="008A4B8F">
            <w:pPr>
              <w:pStyle w:val="TableParagraph"/>
              <w:spacing w:line="186" w:lineRule="exact"/>
              <w:ind w:left="67"/>
              <w:rPr>
                <w:sz w:val="18"/>
              </w:rPr>
            </w:pPr>
            <w:r>
              <w:rPr>
                <w:sz w:val="18"/>
              </w:rPr>
              <w:t>organize, solve novel</w:t>
            </w:r>
          </w:p>
        </w:tc>
        <w:tc>
          <w:tcPr>
            <w:tcW w:w="2433" w:type="dxa"/>
            <w:tcBorders>
              <w:top w:val="nil"/>
              <w:bottom w:val="nil"/>
            </w:tcBorders>
            <w:shd w:val="clear" w:color="auto" w:fill="9BBB59" w:themeFill="accent3"/>
          </w:tcPr>
          <w:p w:rsidR="00551913" w:rsidRDefault="008A4B8F">
            <w:pPr>
              <w:pStyle w:val="TableParagraph"/>
              <w:spacing w:line="186" w:lineRule="exact"/>
              <w:ind w:left="109"/>
              <w:rPr>
                <w:sz w:val="18"/>
              </w:rPr>
            </w:pPr>
            <w:r>
              <w:rPr>
                <w:sz w:val="18"/>
              </w:rPr>
              <w:t>classify, compare, contrast,</w:t>
            </w:r>
          </w:p>
        </w:tc>
        <w:tc>
          <w:tcPr>
            <w:tcW w:w="2438" w:type="dxa"/>
            <w:tcBorders>
              <w:top w:val="nil"/>
              <w:bottom w:val="nil"/>
            </w:tcBorders>
            <w:shd w:val="clear" w:color="auto" w:fill="92CDDC" w:themeFill="accent5" w:themeFillTint="99"/>
          </w:tcPr>
          <w:p w:rsidR="00551913" w:rsidRDefault="008A4B8F">
            <w:pPr>
              <w:pStyle w:val="TableParagraph"/>
              <w:spacing w:line="186" w:lineRule="exact"/>
              <w:ind w:left="109"/>
              <w:rPr>
                <w:sz w:val="18"/>
              </w:rPr>
            </w:pPr>
            <w:r>
              <w:rPr>
                <w:sz w:val="18"/>
              </w:rPr>
              <w:t>conclude, criticize,</w:t>
            </w:r>
          </w:p>
        </w:tc>
        <w:tc>
          <w:tcPr>
            <w:tcW w:w="2328" w:type="dxa"/>
            <w:tcBorders>
              <w:top w:val="nil"/>
              <w:bottom w:val="nil"/>
            </w:tcBorders>
            <w:shd w:val="clear" w:color="auto" w:fill="F79646" w:themeFill="accent6"/>
          </w:tcPr>
          <w:p w:rsidR="00551913" w:rsidRDefault="008A4B8F">
            <w:pPr>
              <w:pStyle w:val="TableParagraph"/>
              <w:spacing w:line="186" w:lineRule="exact"/>
              <w:ind w:left="69"/>
              <w:rPr>
                <w:sz w:val="18"/>
              </w:rPr>
            </w:pPr>
            <w:r>
              <w:rPr>
                <w:sz w:val="18"/>
              </w:rPr>
              <w:t>compose, construct, create,</w:t>
            </w:r>
          </w:p>
        </w:tc>
      </w:tr>
      <w:tr w:rsidR="00551913" w:rsidTr="00492C67">
        <w:trPr>
          <w:trHeight w:val="207"/>
        </w:trPr>
        <w:tc>
          <w:tcPr>
            <w:tcW w:w="2438" w:type="dxa"/>
            <w:tcBorders>
              <w:top w:val="nil"/>
              <w:bottom w:val="nil"/>
            </w:tcBorders>
            <w:shd w:val="clear" w:color="auto" w:fill="F2F2F2" w:themeFill="background1" w:themeFillShade="F2"/>
          </w:tcPr>
          <w:p w:rsidR="00551913" w:rsidRDefault="008A4B8F">
            <w:pPr>
              <w:pStyle w:val="TableParagraph"/>
              <w:spacing w:line="188" w:lineRule="exact"/>
              <w:rPr>
                <w:sz w:val="18"/>
              </w:rPr>
            </w:pPr>
            <w:r>
              <w:rPr>
                <w:sz w:val="18"/>
              </w:rPr>
              <w:t>label, list, locate, match, name,</w:t>
            </w:r>
          </w:p>
        </w:tc>
        <w:tc>
          <w:tcPr>
            <w:tcW w:w="2433" w:type="dxa"/>
            <w:tcBorders>
              <w:top w:val="nil"/>
              <w:bottom w:val="nil"/>
            </w:tcBorders>
            <w:shd w:val="clear" w:color="auto" w:fill="7F7F7F" w:themeFill="text1" w:themeFillTint="80"/>
          </w:tcPr>
          <w:p w:rsidR="00551913" w:rsidRDefault="008A4B8F">
            <w:pPr>
              <w:pStyle w:val="TableParagraph"/>
              <w:spacing w:line="188" w:lineRule="exact"/>
              <w:ind w:left="108"/>
              <w:rPr>
                <w:sz w:val="18"/>
              </w:rPr>
            </w:pPr>
            <w:r>
              <w:rPr>
                <w:sz w:val="18"/>
              </w:rPr>
              <w:t>convert, distinguish,</w:t>
            </w:r>
          </w:p>
        </w:tc>
        <w:tc>
          <w:tcPr>
            <w:tcW w:w="2438" w:type="dxa"/>
            <w:tcBorders>
              <w:top w:val="nil"/>
              <w:bottom w:val="nil"/>
            </w:tcBorders>
            <w:shd w:val="clear" w:color="auto" w:fill="F2DBDB" w:themeFill="accent2" w:themeFillTint="33"/>
          </w:tcPr>
          <w:p w:rsidR="00551913" w:rsidRDefault="008A4B8F">
            <w:pPr>
              <w:pStyle w:val="TableParagraph"/>
              <w:spacing w:line="188" w:lineRule="exact"/>
              <w:ind w:left="67"/>
              <w:rPr>
                <w:sz w:val="18"/>
              </w:rPr>
            </w:pPr>
            <w:r>
              <w:rPr>
                <w:sz w:val="18"/>
              </w:rPr>
              <w:t>problems, tell consequences,</w:t>
            </w:r>
          </w:p>
        </w:tc>
        <w:tc>
          <w:tcPr>
            <w:tcW w:w="2433" w:type="dxa"/>
            <w:tcBorders>
              <w:top w:val="nil"/>
              <w:bottom w:val="nil"/>
            </w:tcBorders>
            <w:shd w:val="clear" w:color="auto" w:fill="9BBB59" w:themeFill="accent3"/>
          </w:tcPr>
          <w:p w:rsidR="00551913" w:rsidRDefault="008A4B8F">
            <w:pPr>
              <w:pStyle w:val="TableParagraph"/>
              <w:spacing w:line="188" w:lineRule="exact"/>
              <w:ind w:left="109"/>
              <w:rPr>
                <w:sz w:val="18"/>
              </w:rPr>
            </w:pPr>
            <w:r>
              <w:rPr>
                <w:sz w:val="18"/>
              </w:rPr>
              <w:t>diagram, differentiate, discuss</w:t>
            </w:r>
          </w:p>
        </w:tc>
        <w:tc>
          <w:tcPr>
            <w:tcW w:w="2438" w:type="dxa"/>
            <w:tcBorders>
              <w:top w:val="nil"/>
              <w:bottom w:val="nil"/>
            </w:tcBorders>
            <w:shd w:val="clear" w:color="auto" w:fill="92CDDC" w:themeFill="accent5" w:themeFillTint="99"/>
          </w:tcPr>
          <w:p w:rsidR="00551913" w:rsidRDefault="008A4B8F">
            <w:pPr>
              <w:pStyle w:val="TableParagraph"/>
              <w:spacing w:line="188" w:lineRule="exact"/>
              <w:ind w:left="109"/>
              <w:rPr>
                <w:sz w:val="18"/>
              </w:rPr>
            </w:pPr>
            <w:r>
              <w:rPr>
                <w:sz w:val="18"/>
              </w:rPr>
              <w:t>decide, evaluate, grade,</w:t>
            </w:r>
          </w:p>
        </w:tc>
        <w:tc>
          <w:tcPr>
            <w:tcW w:w="2328" w:type="dxa"/>
            <w:tcBorders>
              <w:top w:val="nil"/>
              <w:bottom w:val="nil"/>
            </w:tcBorders>
            <w:shd w:val="clear" w:color="auto" w:fill="F79646" w:themeFill="accent6"/>
          </w:tcPr>
          <w:p w:rsidR="00551913" w:rsidRDefault="008A4B8F">
            <w:pPr>
              <w:pStyle w:val="TableParagraph"/>
              <w:spacing w:line="188" w:lineRule="exact"/>
              <w:ind w:left="69"/>
              <w:rPr>
                <w:sz w:val="18"/>
              </w:rPr>
            </w:pPr>
            <w:r>
              <w:rPr>
                <w:sz w:val="18"/>
              </w:rPr>
              <w:t>develop,</w:t>
            </w:r>
          </w:p>
        </w:tc>
      </w:tr>
      <w:tr w:rsidR="00551913" w:rsidTr="00492C67">
        <w:trPr>
          <w:trHeight w:val="207"/>
        </w:trPr>
        <w:tc>
          <w:tcPr>
            <w:tcW w:w="2438" w:type="dxa"/>
            <w:tcBorders>
              <w:top w:val="nil"/>
              <w:bottom w:val="nil"/>
            </w:tcBorders>
            <w:shd w:val="clear" w:color="auto" w:fill="F2F2F2" w:themeFill="background1" w:themeFillShade="F2"/>
          </w:tcPr>
          <w:p w:rsidR="00551913" w:rsidRDefault="008A4B8F">
            <w:pPr>
              <w:pStyle w:val="TableParagraph"/>
              <w:spacing w:line="188" w:lineRule="exact"/>
              <w:rPr>
                <w:sz w:val="18"/>
              </w:rPr>
            </w:pPr>
            <w:r>
              <w:rPr>
                <w:sz w:val="18"/>
              </w:rPr>
              <w:t>quote, recall, recite, recognize,</w:t>
            </w:r>
          </w:p>
        </w:tc>
        <w:tc>
          <w:tcPr>
            <w:tcW w:w="2433" w:type="dxa"/>
            <w:tcBorders>
              <w:top w:val="nil"/>
              <w:bottom w:val="nil"/>
            </w:tcBorders>
            <w:shd w:val="clear" w:color="auto" w:fill="7F7F7F" w:themeFill="text1" w:themeFillTint="80"/>
          </w:tcPr>
          <w:p w:rsidR="00551913" w:rsidRDefault="008A4B8F">
            <w:pPr>
              <w:pStyle w:val="TableParagraph"/>
              <w:spacing w:line="188" w:lineRule="exact"/>
              <w:ind w:left="108"/>
              <w:rPr>
                <w:sz w:val="18"/>
              </w:rPr>
            </w:pPr>
            <w:r>
              <w:rPr>
                <w:sz w:val="18"/>
              </w:rPr>
              <w:t>expand, explain, inform,</w:t>
            </w:r>
          </w:p>
        </w:tc>
        <w:tc>
          <w:tcPr>
            <w:tcW w:w="2438" w:type="dxa"/>
            <w:tcBorders>
              <w:top w:val="nil"/>
              <w:bottom w:val="nil"/>
            </w:tcBorders>
            <w:shd w:val="clear" w:color="auto" w:fill="F2DBDB" w:themeFill="accent2" w:themeFillTint="33"/>
          </w:tcPr>
          <w:p w:rsidR="00551913" w:rsidRDefault="008A4B8F">
            <w:pPr>
              <w:pStyle w:val="TableParagraph"/>
              <w:spacing w:line="188" w:lineRule="exact"/>
              <w:ind w:left="68"/>
              <w:rPr>
                <w:sz w:val="18"/>
              </w:rPr>
            </w:pPr>
            <w:r>
              <w:rPr>
                <w:sz w:val="18"/>
              </w:rPr>
              <w:t>try, use in a new context,</w:t>
            </w:r>
          </w:p>
        </w:tc>
        <w:tc>
          <w:tcPr>
            <w:tcW w:w="2433" w:type="dxa"/>
            <w:tcBorders>
              <w:top w:val="nil"/>
              <w:bottom w:val="nil"/>
            </w:tcBorders>
            <w:shd w:val="clear" w:color="auto" w:fill="9BBB59" w:themeFill="accent3"/>
          </w:tcPr>
          <w:p w:rsidR="00551913" w:rsidRDefault="008A4B8F">
            <w:pPr>
              <w:pStyle w:val="TableParagraph"/>
              <w:spacing w:line="188" w:lineRule="exact"/>
              <w:ind w:left="109"/>
              <w:rPr>
                <w:sz w:val="18"/>
              </w:rPr>
            </w:pPr>
            <w:r>
              <w:rPr>
                <w:sz w:val="18"/>
              </w:rPr>
              <w:t>causes, dissect, distinguish,</w:t>
            </w:r>
          </w:p>
        </w:tc>
        <w:tc>
          <w:tcPr>
            <w:tcW w:w="2438" w:type="dxa"/>
            <w:tcBorders>
              <w:top w:val="nil"/>
              <w:bottom w:val="nil"/>
            </w:tcBorders>
            <w:shd w:val="clear" w:color="auto" w:fill="92CDDC" w:themeFill="accent5" w:themeFillTint="99"/>
          </w:tcPr>
          <w:p w:rsidR="00551913" w:rsidRDefault="008A4B8F">
            <w:pPr>
              <w:pStyle w:val="TableParagraph"/>
              <w:spacing w:line="187" w:lineRule="exact"/>
              <w:ind w:left="109"/>
              <w:rPr>
                <w:sz w:val="18"/>
              </w:rPr>
            </w:pPr>
            <w:r>
              <w:rPr>
                <w:sz w:val="18"/>
              </w:rPr>
              <w:t>judge, justify,</w:t>
            </w:r>
          </w:p>
        </w:tc>
        <w:tc>
          <w:tcPr>
            <w:tcW w:w="2328" w:type="dxa"/>
            <w:tcBorders>
              <w:top w:val="nil"/>
              <w:bottom w:val="nil"/>
            </w:tcBorders>
            <w:shd w:val="clear" w:color="auto" w:fill="F79646" w:themeFill="accent6"/>
          </w:tcPr>
          <w:p w:rsidR="00551913" w:rsidRDefault="008A4B8F">
            <w:pPr>
              <w:pStyle w:val="TableParagraph"/>
              <w:spacing w:line="188" w:lineRule="exact"/>
              <w:ind w:left="69"/>
              <w:rPr>
                <w:sz w:val="18"/>
              </w:rPr>
            </w:pPr>
            <w:r>
              <w:rPr>
                <w:sz w:val="18"/>
              </w:rPr>
              <w:t>generate, hypothesize,</w:t>
            </w:r>
          </w:p>
        </w:tc>
      </w:tr>
      <w:tr w:rsidR="00551913" w:rsidTr="00492C67">
        <w:trPr>
          <w:trHeight w:val="205"/>
        </w:trPr>
        <w:tc>
          <w:tcPr>
            <w:tcW w:w="2438" w:type="dxa"/>
            <w:tcBorders>
              <w:top w:val="nil"/>
              <w:bottom w:val="nil"/>
            </w:tcBorders>
            <w:shd w:val="clear" w:color="auto" w:fill="F2F2F2" w:themeFill="background1" w:themeFillShade="F2"/>
          </w:tcPr>
          <w:p w:rsidR="00551913" w:rsidRDefault="008A4B8F">
            <w:pPr>
              <w:pStyle w:val="TableParagraph"/>
              <w:spacing w:line="185" w:lineRule="exact"/>
              <w:rPr>
                <w:sz w:val="18"/>
              </w:rPr>
            </w:pPr>
            <w:r>
              <w:rPr>
                <w:sz w:val="18"/>
              </w:rPr>
              <w:t>repeat</w:t>
            </w:r>
          </w:p>
        </w:tc>
        <w:tc>
          <w:tcPr>
            <w:tcW w:w="2433" w:type="dxa"/>
            <w:tcBorders>
              <w:top w:val="nil"/>
              <w:bottom w:val="nil"/>
            </w:tcBorders>
            <w:shd w:val="clear" w:color="auto" w:fill="7F7F7F" w:themeFill="text1" w:themeFillTint="80"/>
          </w:tcPr>
          <w:p w:rsidR="00551913" w:rsidRDefault="008A4B8F">
            <w:pPr>
              <w:pStyle w:val="TableParagraph"/>
              <w:spacing w:line="185" w:lineRule="exact"/>
              <w:ind w:left="108"/>
              <w:rPr>
                <w:sz w:val="18"/>
              </w:rPr>
            </w:pPr>
            <w:r>
              <w:rPr>
                <w:sz w:val="18"/>
              </w:rPr>
              <w:t>paraphrase, rearrange,</w:t>
            </w:r>
          </w:p>
        </w:tc>
        <w:tc>
          <w:tcPr>
            <w:tcW w:w="2438" w:type="dxa"/>
            <w:tcBorders>
              <w:top w:val="nil"/>
              <w:bottom w:val="nil"/>
            </w:tcBorders>
            <w:shd w:val="clear" w:color="auto" w:fill="F2DBDB" w:themeFill="accent2" w:themeFillTint="33"/>
          </w:tcPr>
          <w:p w:rsidR="00551913" w:rsidRDefault="008A4B8F">
            <w:pPr>
              <w:pStyle w:val="TableParagraph"/>
              <w:spacing w:line="185" w:lineRule="exact"/>
              <w:ind w:left="68"/>
              <w:rPr>
                <w:sz w:val="18"/>
              </w:rPr>
            </w:pPr>
            <w:r>
              <w:rPr>
                <w:sz w:val="18"/>
              </w:rPr>
              <w:t>utilize, give example</w:t>
            </w:r>
          </w:p>
        </w:tc>
        <w:tc>
          <w:tcPr>
            <w:tcW w:w="2433" w:type="dxa"/>
            <w:tcBorders>
              <w:top w:val="nil"/>
              <w:bottom w:val="nil"/>
            </w:tcBorders>
            <w:shd w:val="clear" w:color="auto" w:fill="9BBB59" w:themeFill="accent3"/>
          </w:tcPr>
          <w:p w:rsidR="00551913" w:rsidRDefault="008A4B8F">
            <w:pPr>
              <w:pStyle w:val="TableParagraph"/>
              <w:spacing w:line="185" w:lineRule="exact"/>
              <w:ind w:left="109"/>
              <w:rPr>
                <w:sz w:val="18"/>
              </w:rPr>
            </w:pPr>
            <w:r>
              <w:rPr>
                <w:sz w:val="18"/>
              </w:rPr>
              <w:t>sequence, survey, sort,</w:t>
            </w:r>
          </w:p>
        </w:tc>
        <w:tc>
          <w:tcPr>
            <w:tcW w:w="2438" w:type="dxa"/>
            <w:tcBorders>
              <w:top w:val="nil"/>
              <w:bottom w:val="nil"/>
            </w:tcBorders>
            <w:shd w:val="clear" w:color="auto" w:fill="92CDDC" w:themeFill="accent5" w:themeFillTint="99"/>
          </w:tcPr>
          <w:p w:rsidR="00551913" w:rsidRDefault="008A4B8F">
            <w:pPr>
              <w:pStyle w:val="TableParagraph"/>
              <w:spacing w:line="185" w:lineRule="exact"/>
              <w:ind w:left="109"/>
              <w:rPr>
                <w:sz w:val="18"/>
              </w:rPr>
            </w:pPr>
            <w:r>
              <w:rPr>
                <w:sz w:val="18"/>
              </w:rPr>
              <w:t>prioritize, recommend,</w:t>
            </w:r>
          </w:p>
        </w:tc>
        <w:tc>
          <w:tcPr>
            <w:tcW w:w="2328" w:type="dxa"/>
            <w:tcBorders>
              <w:top w:val="nil"/>
              <w:bottom w:val="nil"/>
            </w:tcBorders>
            <w:shd w:val="clear" w:color="auto" w:fill="F79646" w:themeFill="accent6"/>
          </w:tcPr>
          <w:p w:rsidR="00551913" w:rsidRDefault="008A4B8F">
            <w:pPr>
              <w:pStyle w:val="TableParagraph"/>
              <w:spacing w:line="185" w:lineRule="exact"/>
              <w:ind w:left="69"/>
              <w:rPr>
                <w:sz w:val="18"/>
              </w:rPr>
            </w:pPr>
            <w:r>
              <w:rPr>
                <w:sz w:val="18"/>
              </w:rPr>
              <w:t>imagine, improve, invent,</w:t>
            </w:r>
          </w:p>
        </w:tc>
      </w:tr>
      <w:tr w:rsidR="00551913" w:rsidTr="00492C67">
        <w:trPr>
          <w:trHeight w:val="253"/>
        </w:trPr>
        <w:tc>
          <w:tcPr>
            <w:tcW w:w="2438" w:type="dxa"/>
            <w:tcBorders>
              <w:top w:val="nil"/>
              <w:bottom w:val="nil"/>
            </w:tcBorders>
            <w:shd w:val="clear" w:color="auto" w:fill="FFFFFF" w:themeFill="background1"/>
          </w:tcPr>
          <w:p w:rsidR="00551913" w:rsidRDefault="00551913">
            <w:pPr>
              <w:pStyle w:val="TableParagraph"/>
              <w:ind w:left="0"/>
              <w:rPr>
                <w:sz w:val="14"/>
              </w:rPr>
            </w:pPr>
          </w:p>
        </w:tc>
        <w:tc>
          <w:tcPr>
            <w:tcW w:w="2433" w:type="dxa"/>
            <w:tcBorders>
              <w:top w:val="nil"/>
              <w:bottom w:val="nil"/>
            </w:tcBorders>
            <w:shd w:val="clear" w:color="auto" w:fill="7F7F7F" w:themeFill="text1" w:themeFillTint="80"/>
          </w:tcPr>
          <w:p w:rsidR="00551913" w:rsidRDefault="008A4B8F">
            <w:pPr>
              <w:pStyle w:val="TableParagraph"/>
              <w:spacing w:line="188" w:lineRule="exact"/>
              <w:ind w:left="108"/>
              <w:rPr>
                <w:sz w:val="18"/>
              </w:rPr>
            </w:pPr>
            <w:r>
              <w:rPr>
                <w:sz w:val="18"/>
              </w:rPr>
              <w:t>summarize, translate</w:t>
            </w:r>
          </w:p>
        </w:tc>
        <w:tc>
          <w:tcPr>
            <w:tcW w:w="2438" w:type="dxa"/>
            <w:tcBorders>
              <w:top w:val="nil"/>
              <w:bottom w:val="nil"/>
            </w:tcBorders>
            <w:shd w:val="clear" w:color="auto" w:fill="F2DBDB" w:themeFill="accent2" w:themeFillTint="33"/>
          </w:tcPr>
          <w:p w:rsidR="00551913" w:rsidRDefault="00551913">
            <w:pPr>
              <w:pStyle w:val="TableParagraph"/>
              <w:ind w:left="0"/>
              <w:rPr>
                <w:sz w:val="14"/>
              </w:rPr>
            </w:pPr>
          </w:p>
        </w:tc>
        <w:tc>
          <w:tcPr>
            <w:tcW w:w="2433" w:type="dxa"/>
            <w:tcBorders>
              <w:top w:val="nil"/>
              <w:bottom w:val="nil"/>
            </w:tcBorders>
            <w:shd w:val="clear" w:color="auto" w:fill="9BBB59" w:themeFill="accent3"/>
          </w:tcPr>
          <w:p w:rsidR="00551913" w:rsidRDefault="008A4B8F">
            <w:pPr>
              <w:pStyle w:val="TableParagraph"/>
              <w:spacing w:line="188" w:lineRule="exact"/>
              <w:ind w:left="109"/>
              <w:rPr>
                <w:sz w:val="18"/>
              </w:rPr>
            </w:pPr>
            <w:r>
              <w:rPr>
                <w:sz w:val="18"/>
              </w:rPr>
              <w:t>take apart, draw conclusions</w:t>
            </w:r>
          </w:p>
        </w:tc>
        <w:tc>
          <w:tcPr>
            <w:tcW w:w="2438" w:type="dxa"/>
            <w:tcBorders>
              <w:top w:val="nil"/>
              <w:bottom w:val="nil"/>
            </w:tcBorders>
            <w:shd w:val="clear" w:color="auto" w:fill="92CDDC" w:themeFill="accent5" w:themeFillTint="99"/>
          </w:tcPr>
          <w:p w:rsidR="00551913" w:rsidRDefault="008A4B8F">
            <w:pPr>
              <w:pStyle w:val="TableParagraph"/>
              <w:spacing w:line="188" w:lineRule="exact"/>
              <w:ind w:left="109"/>
              <w:rPr>
                <w:sz w:val="18"/>
              </w:rPr>
            </w:pPr>
            <w:r>
              <w:rPr>
                <w:sz w:val="18"/>
              </w:rPr>
              <w:t>reject, validate</w:t>
            </w:r>
          </w:p>
        </w:tc>
        <w:tc>
          <w:tcPr>
            <w:tcW w:w="2328" w:type="dxa"/>
            <w:tcBorders>
              <w:top w:val="nil"/>
              <w:bottom w:val="nil"/>
            </w:tcBorders>
            <w:shd w:val="clear" w:color="auto" w:fill="F79646" w:themeFill="accent6"/>
          </w:tcPr>
          <w:p w:rsidR="00551913" w:rsidRDefault="008A4B8F">
            <w:pPr>
              <w:pStyle w:val="TableParagraph"/>
              <w:spacing w:line="188" w:lineRule="exact"/>
              <w:ind w:left="69"/>
              <w:rPr>
                <w:sz w:val="18"/>
              </w:rPr>
            </w:pPr>
            <w:r>
              <w:rPr>
                <w:sz w:val="18"/>
              </w:rPr>
              <w:t>modify, plan, predict,</w:t>
            </w:r>
          </w:p>
        </w:tc>
      </w:tr>
      <w:tr w:rsidR="00551913" w:rsidTr="00492C67">
        <w:trPr>
          <w:trHeight w:val="287"/>
        </w:trPr>
        <w:tc>
          <w:tcPr>
            <w:tcW w:w="2438" w:type="dxa"/>
            <w:tcBorders>
              <w:top w:val="nil"/>
            </w:tcBorders>
            <w:shd w:val="clear" w:color="auto" w:fill="FFFFFF" w:themeFill="background1"/>
          </w:tcPr>
          <w:p w:rsidR="00551913" w:rsidRDefault="00551913">
            <w:pPr>
              <w:pStyle w:val="TableParagraph"/>
              <w:ind w:left="0"/>
              <w:rPr>
                <w:sz w:val="20"/>
              </w:rPr>
            </w:pPr>
          </w:p>
        </w:tc>
        <w:tc>
          <w:tcPr>
            <w:tcW w:w="2433" w:type="dxa"/>
            <w:tcBorders>
              <w:top w:val="nil"/>
            </w:tcBorders>
            <w:shd w:val="clear" w:color="auto" w:fill="7F7F7F" w:themeFill="text1" w:themeFillTint="80"/>
          </w:tcPr>
          <w:p w:rsidR="00551913" w:rsidRDefault="00551913">
            <w:pPr>
              <w:pStyle w:val="TableParagraph"/>
              <w:ind w:left="0"/>
              <w:rPr>
                <w:sz w:val="20"/>
              </w:rPr>
            </w:pPr>
          </w:p>
        </w:tc>
        <w:tc>
          <w:tcPr>
            <w:tcW w:w="2438" w:type="dxa"/>
            <w:tcBorders>
              <w:top w:val="nil"/>
            </w:tcBorders>
            <w:shd w:val="clear" w:color="auto" w:fill="E5B8B7" w:themeFill="accent2" w:themeFillTint="66"/>
          </w:tcPr>
          <w:p w:rsidR="00551913" w:rsidRDefault="00551913">
            <w:pPr>
              <w:pStyle w:val="TableParagraph"/>
              <w:ind w:left="0"/>
              <w:rPr>
                <w:sz w:val="20"/>
              </w:rPr>
            </w:pPr>
          </w:p>
        </w:tc>
        <w:tc>
          <w:tcPr>
            <w:tcW w:w="2433" w:type="dxa"/>
            <w:tcBorders>
              <w:top w:val="nil"/>
            </w:tcBorders>
            <w:shd w:val="clear" w:color="auto" w:fill="9BBB59" w:themeFill="accent3"/>
          </w:tcPr>
          <w:p w:rsidR="00551913" w:rsidRDefault="00551913">
            <w:pPr>
              <w:pStyle w:val="TableParagraph"/>
              <w:ind w:left="0"/>
              <w:rPr>
                <w:sz w:val="20"/>
              </w:rPr>
            </w:pPr>
          </w:p>
        </w:tc>
        <w:tc>
          <w:tcPr>
            <w:tcW w:w="2438" w:type="dxa"/>
            <w:tcBorders>
              <w:top w:val="nil"/>
            </w:tcBorders>
            <w:shd w:val="clear" w:color="auto" w:fill="92CDDC" w:themeFill="accent5" w:themeFillTint="99"/>
          </w:tcPr>
          <w:p w:rsidR="00551913" w:rsidRDefault="00551913">
            <w:pPr>
              <w:pStyle w:val="TableParagraph"/>
              <w:ind w:left="0"/>
              <w:rPr>
                <w:sz w:val="20"/>
              </w:rPr>
            </w:pPr>
          </w:p>
        </w:tc>
        <w:tc>
          <w:tcPr>
            <w:tcW w:w="2328" w:type="dxa"/>
            <w:tcBorders>
              <w:top w:val="nil"/>
            </w:tcBorders>
            <w:shd w:val="clear" w:color="auto" w:fill="F79646" w:themeFill="accent6"/>
          </w:tcPr>
          <w:p w:rsidR="00551913" w:rsidRDefault="008A4B8F">
            <w:pPr>
              <w:pStyle w:val="TableParagraph"/>
              <w:spacing w:line="204" w:lineRule="exact"/>
              <w:ind w:left="69"/>
              <w:rPr>
                <w:sz w:val="18"/>
              </w:rPr>
            </w:pPr>
            <w:r>
              <w:rPr>
                <w:sz w:val="18"/>
              </w:rPr>
              <w:t>produce, propose</w:t>
            </w:r>
          </w:p>
        </w:tc>
      </w:tr>
      <w:tr w:rsidR="00551913" w:rsidTr="00246596">
        <w:trPr>
          <w:trHeight w:val="890"/>
        </w:trPr>
        <w:tc>
          <w:tcPr>
            <w:tcW w:w="14508" w:type="dxa"/>
            <w:gridSpan w:val="6"/>
            <w:shd w:val="clear" w:color="auto" w:fill="FFFFFF" w:themeFill="background1"/>
          </w:tcPr>
          <w:p w:rsidR="00551913" w:rsidRDefault="008A4B8F">
            <w:pPr>
              <w:pStyle w:val="TableParagraph"/>
              <w:spacing w:line="404" w:lineRule="exact"/>
              <w:ind w:left="282" w:right="196"/>
              <w:jc w:val="center"/>
              <w:rPr>
                <w:i/>
                <w:sz w:val="36"/>
              </w:rPr>
            </w:pPr>
            <w:r>
              <w:rPr>
                <w:i/>
                <w:sz w:val="36"/>
              </w:rPr>
              <w:t>…something from the material to show what they’ve learned.</w:t>
            </w:r>
          </w:p>
          <w:p w:rsidR="00551913" w:rsidRDefault="008A4B8F">
            <w:pPr>
              <w:pStyle w:val="TableParagraph"/>
              <w:spacing w:before="1"/>
              <w:ind w:left="280" w:right="196"/>
              <w:jc w:val="center"/>
              <w:rPr>
                <w:i/>
                <w:sz w:val="36"/>
              </w:rPr>
            </w:pPr>
            <w:r>
              <w:rPr>
                <w:i/>
                <w:sz w:val="36"/>
              </w:rPr>
              <w:t>For example, in these objectives that show thinking skills, students</w:t>
            </w:r>
            <w:r>
              <w:rPr>
                <w:i/>
                <w:spacing w:val="-61"/>
                <w:sz w:val="36"/>
              </w:rPr>
              <w:t xml:space="preserve"> </w:t>
            </w:r>
            <w:r>
              <w:rPr>
                <w:i/>
                <w:sz w:val="36"/>
              </w:rPr>
              <w:t>will…</w:t>
            </w:r>
          </w:p>
        </w:tc>
      </w:tr>
      <w:tr w:rsidR="00551913" w:rsidTr="00492C67">
        <w:trPr>
          <w:trHeight w:val="1432"/>
        </w:trPr>
        <w:tc>
          <w:tcPr>
            <w:tcW w:w="2438" w:type="dxa"/>
            <w:shd w:val="clear" w:color="auto" w:fill="FFFFFF" w:themeFill="background1"/>
          </w:tcPr>
          <w:p w:rsidR="00551913" w:rsidRDefault="008A4B8F">
            <w:pPr>
              <w:pStyle w:val="TableParagraph"/>
              <w:spacing w:before="78"/>
              <w:ind w:right="-4"/>
              <w:rPr>
                <w:sz w:val="16"/>
              </w:rPr>
            </w:pPr>
            <w:r>
              <w:rPr>
                <w:sz w:val="16"/>
              </w:rPr>
              <w:t>Recite a text from memory. Answer all the comprehension questions after reading. Take a MCQ test.</w:t>
            </w:r>
          </w:p>
        </w:tc>
        <w:tc>
          <w:tcPr>
            <w:tcW w:w="2433" w:type="dxa"/>
            <w:shd w:val="clear" w:color="auto" w:fill="7F7F7F" w:themeFill="text1" w:themeFillTint="80"/>
          </w:tcPr>
          <w:p w:rsidR="00551913" w:rsidRDefault="008A4B8F">
            <w:pPr>
              <w:pStyle w:val="TableParagraph"/>
              <w:spacing w:before="80" w:line="237" w:lineRule="auto"/>
              <w:ind w:left="108" w:right="51" w:hanging="1"/>
              <w:rPr>
                <w:sz w:val="16"/>
              </w:rPr>
            </w:pPr>
            <w:r w:rsidRPr="00246596">
              <w:rPr>
                <w:sz w:val="16"/>
                <w:shd w:val="clear" w:color="auto" w:fill="7F7F7F" w:themeFill="text1" w:themeFillTint="80"/>
              </w:rPr>
              <w:t>Write a summary that paraphrases the main ideas of a text. Explain which statements in a text show implied meaning. Describe three ways that two texts contradict each other</w:t>
            </w:r>
            <w:r>
              <w:rPr>
                <w:sz w:val="16"/>
              </w:rPr>
              <w:t>.</w:t>
            </w:r>
          </w:p>
        </w:tc>
        <w:tc>
          <w:tcPr>
            <w:tcW w:w="2438" w:type="dxa"/>
            <w:shd w:val="clear" w:color="auto" w:fill="F2DBDB" w:themeFill="accent2" w:themeFillTint="33"/>
          </w:tcPr>
          <w:p w:rsidR="00551913" w:rsidRDefault="00551913">
            <w:pPr>
              <w:pStyle w:val="TableParagraph"/>
              <w:spacing w:before="69"/>
              <w:ind w:left="67" w:right="21"/>
              <w:rPr>
                <w:sz w:val="16"/>
              </w:rPr>
            </w:pPr>
          </w:p>
          <w:p w:rsidR="002111CE" w:rsidRDefault="00492C67">
            <w:pPr>
              <w:pStyle w:val="TableParagraph"/>
              <w:spacing w:before="69"/>
              <w:ind w:left="67" w:right="21"/>
              <w:rPr>
                <w:sz w:val="16"/>
              </w:rPr>
            </w:pPr>
            <w:r>
              <w:rPr>
                <w:sz w:val="16"/>
              </w:rPr>
              <w:t>Describe examples of principles learned. Given a problem, apply information learned to devise a unique solution. Create a model that exemplifies principles.</w:t>
            </w:r>
          </w:p>
        </w:tc>
        <w:tc>
          <w:tcPr>
            <w:tcW w:w="2433" w:type="dxa"/>
            <w:shd w:val="clear" w:color="auto" w:fill="9BBB59" w:themeFill="accent3"/>
          </w:tcPr>
          <w:p w:rsidR="00551913" w:rsidRDefault="008A4B8F">
            <w:pPr>
              <w:pStyle w:val="TableParagraph"/>
              <w:spacing w:before="78"/>
              <w:ind w:left="109" w:right="255"/>
              <w:rPr>
                <w:sz w:val="16"/>
              </w:rPr>
            </w:pPr>
            <w:r w:rsidRPr="002111CE">
              <w:rPr>
                <w:sz w:val="16"/>
                <w:shd w:val="clear" w:color="auto" w:fill="9BBB59" w:themeFill="accent3"/>
              </w:rPr>
              <w:t>Sort raw data into relevant categories. Create a chart that shows relationships between different categories of raw data</w:t>
            </w:r>
            <w:r>
              <w:rPr>
                <w:sz w:val="16"/>
              </w:rPr>
              <w:t>.</w:t>
            </w:r>
          </w:p>
        </w:tc>
        <w:tc>
          <w:tcPr>
            <w:tcW w:w="2438" w:type="dxa"/>
            <w:shd w:val="clear" w:color="auto" w:fill="92CDDC" w:themeFill="accent5" w:themeFillTint="99"/>
          </w:tcPr>
          <w:p w:rsidR="00551913" w:rsidRDefault="008A4B8F">
            <w:pPr>
              <w:pStyle w:val="TableParagraph"/>
              <w:spacing w:before="79" w:line="237" w:lineRule="auto"/>
              <w:ind w:left="109" w:right="64"/>
              <w:rPr>
                <w:sz w:val="16"/>
              </w:rPr>
            </w:pPr>
            <w:r>
              <w:rPr>
                <w:sz w:val="16"/>
              </w:rPr>
              <w:t>List 3-4 criteria that are relevant to judging the value of a certain item. Describe an ideal product and compare a real product to the characteristics of the ideal.</w:t>
            </w:r>
          </w:p>
        </w:tc>
        <w:tc>
          <w:tcPr>
            <w:tcW w:w="2328" w:type="dxa"/>
            <w:shd w:val="clear" w:color="auto" w:fill="F79646" w:themeFill="accent6"/>
          </w:tcPr>
          <w:p w:rsidR="00551913" w:rsidRDefault="008A4B8F">
            <w:pPr>
              <w:pStyle w:val="TableParagraph"/>
              <w:spacing w:before="71"/>
              <w:ind w:right="440"/>
              <w:jc w:val="both"/>
              <w:rPr>
                <w:sz w:val="16"/>
              </w:rPr>
            </w:pPr>
            <w:r>
              <w:rPr>
                <w:sz w:val="16"/>
              </w:rPr>
              <w:t>Propose a new solution to a problem by combining two previously unrelated ideas.</w:t>
            </w:r>
          </w:p>
        </w:tc>
      </w:tr>
    </w:tbl>
    <w:p w:rsidR="008A4B8F" w:rsidRDefault="008A4B8F"/>
    <w:sectPr w:rsidR="008A4B8F" w:rsidSect="00551913">
      <w:type w:val="continuous"/>
      <w:pgSz w:w="15840" w:h="21460"/>
      <w:pgMar w:top="660" w:right="540" w:bottom="280" w:left="5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0700"/>
    <w:multiLevelType w:val="hybridMultilevel"/>
    <w:tmpl w:val="8CA28698"/>
    <w:lvl w:ilvl="0" w:tplc="0EBED876">
      <w:numFmt w:val="bullet"/>
      <w:lvlText w:val=""/>
      <w:lvlJc w:val="left"/>
      <w:pPr>
        <w:ind w:left="274" w:hanging="180"/>
      </w:pPr>
      <w:rPr>
        <w:rFonts w:ascii="Symbol" w:eastAsia="Symbol" w:hAnsi="Symbol" w:cs="Symbol" w:hint="default"/>
        <w:w w:val="100"/>
        <w:sz w:val="16"/>
        <w:szCs w:val="16"/>
      </w:rPr>
    </w:lvl>
    <w:lvl w:ilvl="1" w:tplc="E6027F6C">
      <w:numFmt w:val="bullet"/>
      <w:lvlText w:val="•"/>
      <w:lvlJc w:val="left"/>
      <w:pPr>
        <w:ind w:left="494" w:hanging="180"/>
      </w:pPr>
      <w:rPr>
        <w:rFonts w:hint="default"/>
      </w:rPr>
    </w:lvl>
    <w:lvl w:ilvl="2" w:tplc="C6F08F86">
      <w:numFmt w:val="bullet"/>
      <w:lvlText w:val="•"/>
      <w:lvlJc w:val="left"/>
      <w:pPr>
        <w:ind w:left="709" w:hanging="180"/>
      </w:pPr>
      <w:rPr>
        <w:rFonts w:hint="default"/>
      </w:rPr>
    </w:lvl>
    <w:lvl w:ilvl="3" w:tplc="6BA0504C">
      <w:numFmt w:val="bullet"/>
      <w:lvlText w:val="•"/>
      <w:lvlJc w:val="left"/>
      <w:pPr>
        <w:ind w:left="924" w:hanging="180"/>
      </w:pPr>
      <w:rPr>
        <w:rFonts w:hint="default"/>
      </w:rPr>
    </w:lvl>
    <w:lvl w:ilvl="4" w:tplc="E3E466EE">
      <w:numFmt w:val="bullet"/>
      <w:lvlText w:val="•"/>
      <w:lvlJc w:val="left"/>
      <w:pPr>
        <w:ind w:left="1139" w:hanging="180"/>
      </w:pPr>
      <w:rPr>
        <w:rFonts w:hint="default"/>
      </w:rPr>
    </w:lvl>
    <w:lvl w:ilvl="5" w:tplc="0DEEB95C">
      <w:numFmt w:val="bullet"/>
      <w:lvlText w:val="•"/>
      <w:lvlJc w:val="left"/>
      <w:pPr>
        <w:ind w:left="1354" w:hanging="180"/>
      </w:pPr>
      <w:rPr>
        <w:rFonts w:hint="default"/>
      </w:rPr>
    </w:lvl>
    <w:lvl w:ilvl="6" w:tplc="8342E424">
      <w:numFmt w:val="bullet"/>
      <w:lvlText w:val="•"/>
      <w:lvlJc w:val="left"/>
      <w:pPr>
        <w:ind w:left="1568" w:hanging="180"/>
      </w:pPr>
      <w:rPr>
        <w:rFonts w:hint="default"/>
      </w:rPr>
    </w:lvl>
    <w:lvl w:ilvl="7" w:tplc="EC7A8C08">
      <w:numFmt w:val="bullet"/>
      <w:lvlText w:val="•"/>
      <w:lvlJc w:val="left"/>
      <w:pPr>
        <w:ind w:left="1783" w:hanging="180"/>
      </w:pPr>
      <w:rPr>
        <w:rFonts w:hint="default"/>
      </w:rPr>
    </w:lvl>
    <w:lvl w:ilvl="8" w:tplc="7FA6635C">
      <w:numFmt w:val="bullet"/>
      <w:lvlText w:val="•"/>
      <w:lvlJc w:val="left"/>
      <w:pPr>
        <w:ind w:left="1998" w:hanging="180"/>
      </w:pPr>
      <w:rPr>
        <w:rFonts w:hint="default"/>
      </w:rPr>
    </w:lvl>
  </w:abstractNum>
  <w:abstractNum w:abstractNumId="1">
    <w:nsid w:val="09023A38"/>
    <w:multiLevelType w:val="hybridMultilevel"/>
    <w:tmpl w:val="78561DC8"/>
    <w:lvl w:ilvl="0" w:tplc="E002573C">
      <w:numFmt w:val="bullet"/>
      <w:lvlText w:val=""/>
      <w:lvlJc w:val="left"/>
      <w:pPr>
        <w:ind w:left="274" w:hanging="180"/>
      </w:pPr>
      <w:rPr>
        <w:rFonts w:ascii="Symbol" w:eastAsia="Symbol" w:hAnsi="Symbol" w:cs="Symbol" w:hint="default"/>
        <w:w w:val="100"/>
        <w:sz w:val="16"/>
        <w:szCs w:val="16"/>
      </w:rPr>
    </w:lvl>
    <w:lvl w:ilvl="1" w:tplc="EED605E4">
      <w:numFmt w:val="bullet"/>
      <w:lvlText w:val="•"/>
      <w:lvlJc w:val="left"/>
      <w:pPr>
        <w:ind w:left="494" w:hanging="180"/>
      </w:pPr>
      <w:rPr>
        <w:rFonts w:hint="default"/>
      </w:rPr>
    </w:lvl>
    <w:lvl w:ilvl="2" w:tplc="61BE1518">
      <w:numFmt w:val="bullet"/>
      <w:lvlText w:val="•"/>
      <w:lvlJc w:val="left"/>
      <w:pPr>
        <w:ind w:left="708" w:hanging="180"/>
      </w:pPr>
      <w:rPr>
        <w:rFonts w:hint="default"/>
      </w:rPr>
    </w:lvl>
    <w:lvl w:ilvl="3" w:tplc="9DD6AAD6">
      <w:numFmt w:val="bullet"/>
      <w:lvlText w:val="•"/>
      <w:lvlJc w:val="left"/>
      <w:pPr>
        <w:ind w:left="922" w:hanging="180"/>
      </w:pPr>
      <w:rPr>
        <w:rFonts w:hint="default"/>
      </w:rPr>
    </w:lvl>
    <w:lvl w:ilvl="4" w:tplc="4B208618">
      <w:numFmt w:val="bullet"/>
      <w:lvlText w:val="•"/>
      <w:lvlJc w:val="left"/>
      <w:pPr>
        <w:ind w:left="1137" w:hanging="180"/>
      </w:pPr>
      <w:rPr>
        <w:rFonts w:hint="default"/>
      </w:rPr>
    </w:lvl>
    <w:lvl w:ilvl="5" w:tplc="B7281DF4">
      <w:numFmt w:val="bullet"/>
      <w:lvlText w:val="•"/>
      <w:lvlJc w:val="left"/>
      <w:pPr>
        <w:ind w:left="1351" w:hanging="180"/>
      </w:pPr>
      <w:rPr>
        <w:rFonts w:hint="default"/>
      </w:rPr>
    </w:lvl>
    <w:lvl w:ilvl="6" w:tplc="9C62E6C4">
      <w:numFmt w:val="bullet"/>
      <w:lvlText w:val="•"/>
      <w:lvlJc w:val="left"/>
      <w:pPr>
        <w:ind w:left="1565" w:hanging="180"/>
      </w:pPr>
      <w:rPr>
        <w:rFonts w:hint="default"/>
      </w:rPr>
    </w:lvl>
    <w:lvl w:ilvl="7" w:tplc="87D0DD08">
      <w:numFmt w:val="bullet"/>
      <w:lvlText w:val="•"/>
      <w:lvlJc w:val="left"/>
      <w:pPr>
        <w:ind w:left="1780" w:hanging="180"/>
      </w:pPr>
      <w:rPr>
        <w:rFonts w:hint="default"/>
      </w:rPr>
    </w:lvl>
    <w:lvl w:ilvl="8" w:tplc="27681BCE">
      <w:numFmt w:val="bullet"/>
      <w:lvlText w:val="•"/>
      <w:lvlJc w:val="left"/>
      <w:pPr>
        <w:ind w:left="1994" w:hanging="180"/>
      </w:pPr>
      <w:rPr>
        <w:rFonts w:hint="default"/>
      </w:rPr>
    </w:lvl>
  </w:abstractNum>
  <w:abstractNum w:abstractNumId="2">
    <w:nsid w:val="1BCC1636"/>
    <w:multiLevelType w:val="hybridMultilevel"/>
    <w:tmpl w:val="A484F6D6"/>
    <w:lvl w:ilvl="0" w:tplc="19D67302">
      <w:numFmt w:val="bullet"/>
      <w:lvlText w:val=""/>
      <w:lvlJc w:val="left"/>
      <w:pPr>
        <w:ind w:left="273" w:hanging="180"/>
      </w:pPr>
      <w:rPr>
        <w:rFonts w:ascii="Symbol" w:eastAsia="Symbol" w:hAnsi="Symbol" w:cs="Symbol" w:hint="default"/>
        <w:w w:val="100"/>
        <w:sz w:val="16"/>
        <w:szCs w:val="16"/>
      </w:rPr>
    </w:lvl>
    <w:lvl w:ilvl="1" w:tplc="97763090">
      <w:numFmt w:val="bullet"/>
      <w:lvlText w:val="•"/>
      <w:lvlJc w:val="left"/>
      <w:pPr>
        <w:ind w:left="494" w:hanging="180"/>
      </w:pPr>
      <w:rPr>
        <w:rFonts w:hint="default"/>
      </w:rPr>
    </w:lvl>
    <w:lvl w:ilvl="2" w:tplc="7324C54E">
      <w:numFmt w:val="bullet"/>
      <w:lvlText w:val="•"/>
      <w:lvlJc w:val="left"/>
      <w:pPr>
        <w:ind w:left="708" w:hanging="180"/>
      </w:pPr>
      <w:rPr>
        <w:rFonts w:hint="default"/>
      </w:rPr>
    </w:lvl>
    <w:lvl w:ilvl="3" w:tplc="EECC9E0A">
      <w:numFmt w:val="bullet"/>
      <w:lvlText w:val="•"/>
      <w:lvlJc w:val="left"/>
      <w:pPr>
        <w:ind w:left="922" w:hanging="180"/>
      </w:pPr>
      <w:rPr>
        <w:rFonts w:hint="default"/>
      </w:rPr>
    </w:lvl>
    <w:lvl w:ilvl="4" w:tplc="6E401F48">
      <w:numFmt w:val="bullet"/>
      <w:lvlText w:val="•"/>
      <w:lvlJc w:val="left"/>
      <w:pPr>
        <w:ind w:left="1137" w:hanging="180"/>
      </w:pPr>
      <w:rPr>
        <w:rFonts w:hint="default"/>
      </w:rPr>
    </w:lvl>
    <w:lvl w:ilvl="5" w:tplc="6FEE55C8">
      <w:numFmt w:val="bullet"/>
      <w:lvlText w:val="•"/>
      <w:lvlJc w:val="left"/>
      <w:pPr>
        <w:ind w:left="1351" w:hanging="180"/>
      </w:pPr>
      <w:rPr>
        <w:rFonts w:hint="default"/>
      </w:rPr>
    </w:lvl>
    <w:lvl w:ilvl="6" w:tplc="2AC065D4">
      <w:numFmt w:val="bullet"/>
      <w:lvlText w:val="•"/>
      <w:lvlJc w:val="left"/>
      <w:pPr>
        <w:ind w:left="1565" w:hanging="180"/>
      </w:pPr>
      <w:rPr>
        <w:rFonts w:hint="default"/>
      </w:rPr>
    </w:lvl>
    <w:lvl w:ilvl="7" w:tplc="F1223CAA">
      <w:numFmt w:val="bullet"/>
      <w:lvlText w:val="•"/>
      <w:lvlJc w:val="left"/>
      <w:pPr>
        <w:ind w:left="1780" w:hanging="180"/>
      </w:pPr>
      <w:rPr>
        <w:rFonts w:hint="default"/>
      </w:rPr>
    </w:lvl>
    <w:lvl w:ilvl="8" w:tplc="DA78EDC2">
      <w:numFmt w:val="bullet"/>
      <w:lvlText w:val="•"/>
      <w:lvlJc w:val="left"/>
      <w:pPr>
        <w:ind w:left="1994" w:hanging="180"/>
      </w:pPr>
      <w:rPr>
        <w:rFonts w:hint="default"/>
      </w:rPr>
    </w:lvl>
  </w:abstractNum>
  <w:abstractNum w:abstractNumId="3">
    <w:nsid w:val="20FA554C"/>
    <w:multiLevelType w:val="hybridMultilevel"/>
    <w:tmpl w:val="05F278DA"/>
    <w:lvl w:ilvl="0" w:tplc="DFA2E178">
      <w:numFmt w:val="bullet"/>
      <w:lvlText w:val=""/>
      <w:lvlJc w:val="left"/>
      <w:pPr>
        <w:ind w:left="275" w:hanging="180"/>
      </w:pPr>
      <w:rPr>
        <w:rFonts w:ascii="Symbol" w:eastAsia="Symbol" w:hAnsi="Symbol" w:cs="Symbol" w:hint="default"/>
        <w:w w:val="100"/>
        <w:sz w:val="16"/>
        <w:szCs w:val="16"/>
      </w:rPr>
    </w:lvl>
    <w:lvl w:ilvl="1" w:tplc="4A7A8104">
      <w:numFmt w:val="bullet"/>
      <w:lvlText w:val="•"/>
      <w:lvlJc w:val="left"/>
      <w:pPr>
        <w:ind w:left="494" w:hanging="180"/>
      </w:pPr>
      <w:rPr>
        <w:rFonts w:hint="default"/>
      </w:rPr>
    </w:lvl>
    <w:lvl w:ilvl="2" w:tplc="03C62318">
      <w:numFmt w:val="bullet"/>
      <w:lvlText w:val="•"/>
      <w:lvlJc w:val="left"/>
      <w:pPr>
        <w:ind w:left="709" w:hanging="180"/>
      </w:pPr>
      <w:rPr>
        <w:rFonts w:hint="default"/>
      </w:rPr>
    </w:lvl>
    <w:lvl w:ilvl="3" w:tplc="D4D22B5C">
      <w:numFmt w:val="bullet"/>
      <w:lvlText w:val="•"/>
      <w:lvlJc w:val="left"/>
      <w:pPr>
        <w:ind w:left="924" w:hanging="180"/>
      </w:pPr>
      <w:rPr>
        <w:rFonts w:hint="default"/>
      </w:rPr>
    </w:lvl>
    <w:lvl w:ilvl="4" w:tplc="DF18560E">
      <w:numFmt w:val="bullet"/>
      <w:lvlText w:val="•"/>
      <w:lvlJc w:val="left"/>
      <w:pPr>
        <w:ind w:left="1139" w:hanging="180"/>
      </w:pPr>
      <w:rPr>
        <w:rFonts w:hint="default"/>
      </w:rPr>
    </w:lvl>
    <w:lvl w:ilvl="5" w:tplc="EFE60C5C">
      <w:numFmt w:val="bullet"/>
      <w:lvlText w:val="•"/>
      <w:lvlJc w:val="left"/>
      <w:pPr>
        <w:ind w:left="1354" w:hanging="180"/>
      </w:pPr>
      <w:rPr>
        <w:rFonts w:hint="default"/>
      </w:rPr>
    </w:lvl>
    <w:lvl w:ilvl="6" w:tplc="A9B86608">
      <w:numFmt w:val="bullet"/>
      <w:lvlText w:val="•"/>
      <w:lvlJc w:val="left"/>
      <w:pPr>
        <w:ind w:left="1568" w:hanging="180"/>
      </w:pPr>
      <w:rPr>
        <w:rFonts w:hint="default"/>
      </w:rPr>
    </w:lvl>
    <w:lvl w:ilvl="7" w:tplc="B94AC160">
      <w:numFmt w:val="bullet"/>
      <w:lvlText w:val="•"/>
      <w:lvlJc w:val="left"/>
      <w:pPr>
        <w:ind w:left="1783" w:hanging="180"/>
      </w:pPr>
      <w:rPr>
        <w:rFonts w:hint="default"/>
      </w:rPr>
    </w:lvl>
    <w:lvl w:ilvl="8" w:tplc="30267F4C">
      <w:numFmt w:val="bullet"/>
      <w:lvlText w:val="•"/>
      <w:lvlJc w:val="left"/>
      <w:pPr>
        <w:ind w:left="1998" w:hanging="180"/>
      </w:pPr>
      <w:rPr>
        <w:rFonts w:hint="default"/>
      </w:rPr>
    </w:lvl>
  </w:abstractNum>
  <w:abstractNum w:abstractNumId="4">
    <w:nsid w:val="72237DA6"/>
    <w:multiLevelType w:val="hybridMultilevel"/>
    <w:tmpl w:val="2EFE23C8"/>
    <w:lvl w:ilvl="0" w:tplc="0BCE541C">
      <w:numFmt w:val="bullet"/>
      <w:lvlText w:val=""/>
      <w:lvlJc w:val="left"/>
      <w:pPr>
        <w:ind w:left="275" w:hanging="180"/>
      </w:pPr>
      <w:rPr>
        <w:rFonts w:ascii="Symbol" w:eastAsia="Symbol" w:hAnsi="Symbol" w:cs="Symbol" w:hint="default"/>
        <w:w w:val="100"/>
        <w:sz w:val="16"/>
        <w:szCs w:val="16"/>
      </w:rPr>
    </w:lvl>
    <w:lvl w:ilvl="1" w:tplc="481A8E14">
      <w:numFmt w:val="bullet"/>
      <w:lvlText w:val="•"/>
      <w:lvlJc w:val="left"/>
      <w:pPr>
        <w:ind w:left="494" w:hanging="180"/>
      </w:pPr>
      <w:rPr>
        <w:rFonts w:hint="default"/>
      </w:rPr>
    </w:lvl>
    <w:lvl w:ilvl="2" w:tplc="15302B96">
      <w:numFmt w:val="bullet"/>
      <w:lvlText w:val="•"/>
      <w:lvlJc w:val="left"/>
      <w:pPr>
        <w:ind w:left="709" w:hanging="180"/>
      </w:pPr>
      <w:rPr>
        <w:rFonts w:hint="default"/>
      </w:rPr>
    </w:lvl>
    <w:lvl w:ilvl="3" w:tplc="9DD0CD7C">
      <w:numFmt w:val="bullet"/>
      <w:lvlText w:val="•"/>
      <w:lvlJc w:val="left"/>
      <w:pPr>
        <w:ind w:left="924" w:hanging="180"/>
      </w:pPr>
      <w:rPr>
        <w:rFonts w:hint="default"/>
      </w:rPr>
    </w:lvl>
    <w:lvl w:ilvl="4" w:tplc="BEDCB952">
      <w:numFmt w:val="bullet"/>
      <w:lvlText w:val="•"/>
      <w:lvlJc w:val="left"/>
      <w:pPr>
        <w:ind w:left="1139" w:hanging="180"/>
      </w:pPr>
      <w:rPr>
        <w:rFonts w:hint="default"/>
      </w:rPr>
    </w:lvl>
    <w:lvl w:ilvl="5" w:tplc="03F8A932">
      <w:numFmt w:val="bullet"/>
      <w:lvlText w:val="•"/>
      <w:lvlJc w:val="left"/>
      <w:pPr>
        <w:ind w:left="1354" w:hanging="180"/>
      </w:pPr>
      <w:rPr>
        <w:rFonts w:hint="default"/>
      </w:rPr>
    </w:lvl>
    <w:lvl w:ilvl="6" w:tplc="7FF0BE3A">
      <w:numFmt w:val="bullet"/>
      <w:lvlText w:val="•"/>
      <w:lvlJc w:val="left"/>
      <w:pPr>
        <w:ind w:left="1568" w:hanging="180"/>
      </w:pPr>
      <w:rPr>
        <w:rFonts w:hint="default"/>
      </w:rPr>
    </w:lvl>
    <w:lvl w:ilvl="7" w:tplc="52C01250">
      <w:numFmt w:val="bullet"/>
      <w:lvlText w:val="•"/>
      <w:lvlJc w:val="left"/>
      <w:pPr>
        <w:ind w:left="1783" w:hanging="180"/>
      </w:pPr>
      <w:rPr>
        <w:rFonts w:hint="default"/>
      </w:rPr>
    </w:lvl>
    <w:lvl w:ilvl="8" w:tplc="E3A6DE68">
      <w:numFmt w:val="bullet"/>
      <w:lvlText w:val="•"/>
      <w:lvlJc w:val="left"/>
      <w:pPr>
        <w:ind w:left="1998" w:hanging="180"/>
      </w:pPr>
      <w:rPr>
        <w:rFonts w:hint="default"/>
      </w:rPr>
    </w:lvl>
  </w:abstractNum>
  <w:abstractNum w:abstractNumId="5">
    <w:nsid w:val="73DD4271"/>
    <w:multiLevelType w:val="hybridMultilevel"/>
    <w:tmpl w:val="5CB4D0B0"/>
    <w:lvl w:ilvl="0" w:tplc="9D02C616">
      <w:numFmt w:val="bullet"/>
      <w:lvlText w:val=""/>
      <w:lvlJc w:val="left"/>
      <w:pPr>
        <w:ind w:left="275" w:hanging="180"/>
      </w:pPr>
      <w:rPr>
        <w:rFonts w:ascii="Symbol" w:eastAsia="Symbol" w:hAnsi="Symbol" w:cs="Symbol" w:hint="default"/>
        <w:w w:val="100"/>
        <w:sz w:val="16"/>
        <w:szCs w:val="16"/>
      </w:rPr>
    </w:lvl>
    <w:lvl w:ilvl="1" w:tplc="C4241064">
      <w:numFmt w:val="bullet"/>
      <w:lvlText w:val="•"/>
      <w:lvlJc w:val="left"/>
      <w:pPr>
        <w:ind w:left="483" w:hanging="180"/>
      </w:pPr>
      <w:rPr>
        <w:rFonts w:hint="default"/>
      </w:rPr>
    </w:lvl>
    <w:lvl w:ilvl="2" w:tplc="4692C434">
      <w:numFmt w:val="bullet"/>
      <w:lvlText w:val="•"/>
      <w:lvlJc w:val="left"/>
      <w:pPr>
        <w:ind w:left="687" w:hanging="180"/>
      </w:pPr>
      <w:rPr>
        <w:rFonts w:hint="default"/>
      </w:rPr>
    </w:lvl>
    <w:lvl w:ilvl="3" w:tplc="735C2E22">
      <w:numFmt w:val="bullet"/>
      <w:lvlText w:val="•"/>
      <w:lvlJc w:val="left"/>
      <w:pPr>
        <w:ind w:left="891" w:hanging="180"/>
      </w:pPr>
      <w:rPr>
        <w:rFonts w:hint="default"/>
      </w:rPr>
    </w:lvl>
    <w:lvl w:ilvl="4" w:tplc="5D8E7374">
      <w:numFmt w:val="bullet"/>
      <w:lvlText w:val="•"/>
      <w:lvlJc w:val="left"/>
      <w:pPr>
        <w:ind w:left="1095" w:hanging="180"/>
      </w:pPr>
      <w:rPr>
        <w:rFonts w:hint="default"/>
      </w:rPr>
    </w:lvl>
    <w:lvl w:ilvl="5" w:tplc="A2B0BE16">
      <w:numFmt w:val="bullet"/>
      <w:lvlText w:val="•"/>
      <w:lvlJc w:val="left"/>
      <w:pPr>
        <w:ind w:left="1299" w:hanging="180"/>
      </w:pPr>
      <w:rPr>
        <w:rFonts w:hint="default"/>
      </w:rPr>
    </w:lvl>
    <w:lvl w:ilvl="6" w:tplc="EEDAB5E2">
      <w:numFmt w:val="bullet"/>
      <w:lvlText w:val="•"/>
      <w:lvlJc w:val="left"/>
      <w:pPr>
        <w:ind w:left="1502" w:hanging="180"/>
      </w:pPr>
      <w:rPr>
        <w:rFonts w:hint="default"/>
      </w:rPr>
    </w:lvl>
    <w:lvl w:ilvl="7" w:tplc="32B220AA">
      <w:numFmt w:val="bullet"/>
      <w:lvlText w:val="•"/>
      <w:lvlJc w:val="left"/>
      <w:pPr>
        <w:ind w:left="1706" w:hanging="180"/>
      </w:pPr>
      <w:rPr>
        <w:rFonts w:hint="default"/>
      </w:rPr>
    </w:lvl>
    <w:lvl w:ilvl="8" w:tplc="83F61A24">
      <w:numFmt w:val="bullet"/>
      <w:lvlText w:val="•"/>
      <w:lvlJc w:val="left"/>
      <w:pPr>
        <w:ind w:left="1910" w:hanging="180"/>
      </w:pPr>
      <w:rPr>
        <w:rFonts w:hint="default"/>
      </w:rPr>
    </w:lvl>
  </w:abstractNum>
  <w:num w:numId="1">
    <w:abstractNumId w:val="5"/>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compat>
    <w:ulTrailSpace/>
  </w:compat>
  <w:rsids>
    <w:rsidRoot w:val="00551913"/>
    <w:rsid w:val="002111CE"/>
    <w:rsid w:val="00246596"/>
    <w:rsid w:val="00285948"/>
    <w:rsid w:val="004726CE"/>
    <w:rsid w:val="00492C67"/>
    <w:rsid w:val="004F7206"/>
    <w:rsid w:val="005173D4"/>
    <w:rsid w:val="00551913"/>
    <w:rsid w:val="005D3082"/>
    <w:rsid w:val="008970DF"/>
    <w:rsid w:val="008A4B8F"/>
    <w:rsid w:val="00A17636"/>
    <w:rsid w:val="00AB1316"/>
    <w:rsid w:val="00D44192"/>
    <w:rsid w:val="00DA1A5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51913"/>
    <w:rPr>
      <w:rFonts w:ascii="Times New Roman" w:eastAsia="Times New Roman" w:hAnsi="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551913"/>
    <w:tblPr>
      <w:tblInd w:w="0" w:type="dxa"/>
      <w:tblCellMar>
        <w:top w:w="0" w:type="dxa"/>
        <w:left w:w="0" w:type="dxa"/>
        <w:bottom w:w="0" w:type="dxa"/>
        <w:right w:w="0" w:type="dxa"/>
      </w:tblCellMar>
    </w:tblPr>
  </w:style>
  <w:style w:type="paragraph" w:styleId="Corpsdetexte">
    <w:name w:val="Body Text"/>
    <w:basedOn w:val="Normal"/>
    <w:uiPriority w:val="1"/>
    <w:qFormat/>
    <w:rsid w:val="00551913"/>
    <w:rPr>
      <w:rFonts w:ascii="Calibri" w:eastAsia="Calibri" w:hAnsi="Calibri" w:cs="Calibri"/>
    </w:rPr>
  </w:style>
  <w:style w:type="paragraph" w:styleId="Paragraphedeliste">
    <w:name w:val="List Paragraph"/>
    <w:basedOn w:val="Normal"/>
    <w:uiPriority w:val="1"/>
    <w:qFormat/>
    <w:rsid w:val="00551913"/>
  </w:style>
  <w:style w:type="paragraph" w:customStyle="1" w:styleId="TableParagraph">
    <w:name w:val="Table Paragraph"/>
    <w:basedOn w:val="Normal"/>
    <w:uiPriority w:val="1"/>
    <w:qFormat/>
    <w:rsid w:val="00551913"/>
    <w:pPr>
      <w:ind w:left="11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905</Words>
  <Characters>4979</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5873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bgkh</dc:creator>
  <cp:lastModifiedBy>pc03</cp:lastModifiedBy>
  <cp:revision>2</cp:revision>
  <dcterms:created xsi:type="dcterms:W3CDTF">2017-11-26T14:33:00Z</dcterms:created>
  <dcterms:modified xsi:type="dcterms:W3CDTF">2017-11-26T14:33:00Z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2012-11-11T00:00:00Z</vt:filetime>
  </property>
  <property fmtid="{D5CDD505-2E9C-101B-9397-08002B2CF9AE}" pid="3" name="Creator">
    <vt:lpwstr>Acrobat PDFMaker 10.1 for Word</vt:lpwstr>
  </property>
  <property fmtid="{D5CDD505-2E9C-101B-9397-08002B2CF9AE}" pid="4" name="LastSaved">
    <vt:filetime>2017-11-03T00:00:00Z</vt:filetime>
  </property>
</Properties>
</file>