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</w:pPr>
      <w:r>
        <w:object w:dxaOrig="2340" w:dyaOrig="1679">
          <v:rect xmlns:o="urn:schemas-microsoft-com:office:office" xmlns:v="urn:schemas-microsoft-com:vml" id="rectole0000000000" style="width:117.000000pt;height:83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FOIRE A LA PUERICULTURE </w:t>
      </w:r>
    </w:p>
    <w:p>
      <w:pPr>
        <w:spacing w:before="0" w:after="200" w:line="276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DIMANCHE 8 OCTOBRE 2017 DE 8H00 A 16H00</w:t>
      </w:r>
    </w:p>
    <w:p>
      <w:pPr>
        <w:spacing w:before="0" w:after="200" w:line="276"/>
        <w:ind w:right="0" w:left="0" w:firstLine="0"/>
        <w:jc w:val="center"/>
        <w:rPr>
          <w:rFonts w:ascii="Comic Sans MS" w:hAnsi="Comic Sans MS" w:cs="Comic Sans MS" w:eastAsia="Comic Sans MS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SALLE DES FETES D’EYGALIRERES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NOM :</w:t>
        <w:tab/>
        <w:tab/>
        <w:tab/>
        <w:tab/>
        <w:tab/>
        <w:tab/>
        <w:tab/>
        <w:t xml:space="preserve">PRENOM :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ADRESSE : </w:t>
      </w:r>
    </w:p>
    <w:p>
      <w:pPr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b/>
          <w:color w:val="auto"/>
          <w:spacing w:val="0"/>
          <w:position w:val="0"/>
          <w:sz w:val="24"/>
          <w:shd w:fill="auto" w:val="clear"/>
        </w:rPr>
        <w:t xml:space="preserve">TELEPHONE : </w:t>
        <w:tab/>
        <w:tab/>
        <w:tab/>
        <w:tab/>
        <w:tab/>
        <w:tab/>
        <w:t xml:space="preserve">EMAIL :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Stand 1 table de 1.80m et chaises fournies   8€</w:t>
        <w:tab/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Stand 1 table de 1.10m avec tables et chaises fournies   6€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Nombre de stand 1.80M         8€  X    ………… = ……………..€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Nombre de stand 1.10M</w:t>
        <w:tab/>
        <w:t xml:space="preserve">    6€  X …………..=  ……………. €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RENVOYER VOTRE BON DE RESERVATION AVEC VOTRE REGLEMENT PAR CHEQUE A L’ADRESSE SUIVANTE : APE Eygalieres ecole primaire 100 rt de Mouries 13810 EYGALIERES.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POUR REGLEMENT EN ESPECES RENVOYER QUAND MEME LE BON DE RESERVATION AVEC PAIEMENT LE JOUR MEME DE LA FOIRE.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PLACES LIMITEES.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Le jour de la foire une buvette/snack sera à votre disposition.</w:t>
      </w: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695" w:leader="none"/>
        </w:tabs>
        <w:spacing w:before="0" w:after="200" w:line="276"/>
        <w:ind w:right="0" w:left="0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RENSEIGNEMENTS </w:t>
      </w:r>
      <w:hyperlink xmlns:r="http://schemas.openxmlformats.org/officeDocument/2006/relationships" r:id="docRId2">
        <w:r>
          <w:rPr>
            <w:rFonts w:ascii="Comic Sans MS" w:hAnsi="Comic Sans MS" w:cs="Comic Sans MS" w:eastAsia="Comic Sans MS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eygalieres.ape@gmail.com</w:t>
        </w:r>
      </w:hyperlink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 ou 06.64.84.62.48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ape.eygalieres@gmail.com" Id="docRId2" Type="http://schemas.openxmlformats.org/officeDocument/2006/relationships/hyperlink" /><Relationship Target="styles.xml" Id="docRId4" Type="http://schemas.openxmlformats.org/officeDocument/2006/relationships/styles" /></Relationships>
</file>