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3E" w:rsidRPr="00506D10" w:rsidRDefault="00CD5F3F" w:rsidP="00CD5F3F">
      <w:pPr>
        <w:jc w:val="center"/>
        <w:rPr>
          <w:color w:val="4F81BD" w:themeColor="accent1"/>
          <w:sz w:val="40"/>
          <w:szCs w:val="40"/>
          <w:u w:val="single"/>
          <w:lang w:val="en-US"/>
        </w:rPr>
      </w:pPr>
      <w:proofErr w:type="spellStart"/>
      <w:r w:rsidRPr="00506D10">
        <w:rPr>
          <w:color w:val="4F81BD" w:themeColor="accent1"/>
          <w:sz w:val="40"/>
          <w:szCs w:val="40"/>
          <w:u w:val="single"/>
          <w:lang w:val="en-US"/>
        </w:rPr>
        <w:t>Charte</w:t>
      </w:r>
      <w:proofErr w:type="spellEnd"/>
      <w:r w:rsidRPr="00506D10">
        <w:rPr>
          <w:color w:val="4F81BD" w:themeColor="accent1"/>
          <w:sz w:val="40"/>
          <w:szCs w:val="40"/>
          <w:u w:val="single"/>
          <w:lang w:val="en-US"/>
        </w:rPr>
        <w:t xml:space="preserve"> du clan The Death</w:t>
      </w:r>
      <w:r w:rsidR="00506D10" w:rsidRPr="00506D10">
        <w:rPr>
          <w:color w:val="4F81BD" w:themeColor="accent1"/>
          <w:sz w:val="40"/>
          <w:szCs w:val="40"/>
          <w:u w:val="single"/>
          <w:lang w:val="en-US"/>
        </w:rPr>
        <w:t xml:space="preserve"> id </w:t>
      </w:r>
      <w:r w:rsidR="00506D10">
        <w:rPr>
          <w:color w:val="4F81BD" w:themeColor="accent1"/>
          <w:sz w:val="40"/>
          <w:szCs w:val="40"/>
          <w:u w:val="single"/>
          <w:lang w:val="en-US"/>
        </w:rPr>
        <w:t>RCV9U8P</w:t>
      </w:r>
    </w:p>
    <w:p w:rsidR="00CD5F3F" w:rsidRPr="00506D10" w:rsidRDefault="00CD5F3F" w:rsidP="00CD5F3F">
      <w:pPr>
        <w:jc w:val="center"/>
        <w:rPr>
          <w:lang w:val="en-US"/>
        </w:rPr>
      </w:pPr>
    </w:p>
    <w:p w:rsidR="00CD5F3F" w:rsidRPr="00506D10" w:rsidRDefault="00CD5F3F" w:rsidP="00CD5F3F">
      <w:pPr>
        <w:jc w:val="center"/>
        <w:rPr>
          <w:lang w:val="en-US"/>
        </w:rPr>
      </w:pPr>
    </w:p>
    <w:p w:rsidR="00CD5F3F" w:rsidRDefault="00CD5F3F" w:rsidP="00CD5F3F">
      <w:r>
        <w:t>Petite charte pour les nouveaux arrivants (elle sert a</w:t>
      </w:r>
      <w:r w:rsidR="00506D10">
        <w:t>ussi de rappel pour les anciens</w:t>
      </w:r>
      <w:r>
        <w:t>) .Tous les joueurs ont l’obligation de la signer et s’engagent à la respecter : pour la signature il suffit de dire « lu et approuvé pour la charte » sur le cha</w:t>
      </w:r>
      <w:r w:rsidR="00C058CF">
        <w:t>t</w:t>
      </w:r>
      <w:r>
        <w:t>.</w:t>
      </w:r>
    </w:p>
    <w:p w:rsidR="00460512" w:rsidRDefault="00CD5F3F" w:rsidP="00CD5F3F">
      <w:pPr>
        <w:rPr>
          <w:i/>
          <w:color w:val="4F81BD" w:themeColor="accent1"/>
        </w:rPr>
      </w:pPr>
      <w:r w:rsidRPr="00CD5F3F">
        <w:rPr>
          <w:i/>
        </w:rPr>
        <w:t xml:space="preserve">Le clan The </w:t>
      </w:r>
      <w:proofErr w:type="spellStart"/>
      <w:r w:rsidRPr="00CD5F3F">
        <w:rPr>
          <w:i/>
        </w:rPr>
        <w:t>Death</w:t>
      </w:r>
      <w:proofErr w:type="spellEnd"/>
      <w:r w:rsidRPr="00CD5F3F">
        <w:rPr>
          <w:i/>
        </w:rPr>
        <w:t xml:space="preserve"> </w:t>
      </w:r>
      <w:proofErr w:type="spellStart"/>
      <w:r w:rsidR="00460512" w:rsidRPr="00506D10">
        <w:rPr>
          <w:i/>
          <w:color w:val="FF0000"/>
        </w:rPr>
        <w:t>level</w:t>
      </w:r>
      <w:proofErr w:type="spellEnd"/>
      <w:r w:rsidR="00460512" w:rsidRPr="00506D10">
        <w:rPr>
          <w:i/>
          <w:color w:val="FF0000"/>
        </w:rPr>
        <w:t xml:space="preserve"> 12 </w:t>
      </w:r>
      <w:r w:rsidRPr="00CD5F3F">
        <w:rPr>
          <w:i/>
        </w:rPr>
        <w:t xml:space="preserve">est un clan </w:t>
      </w:r>
      <w:r w:rsidR="00460512">
        <w:rPr>
          <w:i/>
        </w:rPr>
        <w:t xml:space="preserve"> </w:t>
      </w:r>
      <w:r w:rsidR="00460512" w:rsidRPr="00506D10">
        <w:rPr>
          <w:i/>
          <w:color w:val="FF0000"/>
        </w:rPr>
        <w:t>guerre.</w:t>
      </w:r>
    </w:p>
    <w:p w:rsidR="00CD5F3F" w:rsidRPr="00460512" w:rsidRDefault="00460512" w:rsidP="00CD5F3F">
      <w:pPr>
        <w:rPr>
          <w:b/>
          <w:color w:val="000000" w:themeColor="text1"/>
          <w:u w:val="single"/>
        </w:rPr>
      </w:pPr>
      <w:proofErr w:type="spellStart"/>
      <w:r w:rsidRPr="00460512">
        <w:rPr>
          <w:b/>
          <w:color w:val="000000" w:themeColor="text1"/>
          <w:u w:val="single"/>
        </w:rPr>
        <w:t>L</w:t>
      </w:r>
      <w:r w:rsidR="00CD5F3F" w:rsidRPr="00460512">
        <w:rPr>
          <w:b/>
          <w:color w:val="000000" w:themeColor="text1"/>
          <w:u w:val="single"/>
        </w:rPr>
        <w:t>evel</w:t>
      </w:r>
      <w:proofErr w:type="spellEnd"/>
      <w:r w:rsidR="00CD5F3F" w:rsidRPr="00460512">
        <w:rPr>
          <w:b/>
          <w:color w:val="000000" w:themeColor="text1"/>
          <w:u w:val="single"/>
        </w:rPr>
        <w:t xml:space="preserve"> 12 ça se mérite !</w:t>
      </w:r>
    </w:p>
    <w:p w:rsidR="00CD5F3F" w:rsidRDefault="00CD5F3F" w:rsidP="00CD5F3F">
      <w:r>
        <w:t xml:space="preserve"> Pour info il y a aussi un clan </w:t>
      </w:r>
      <w:proofErr w:type="spellStart"/>
      <w:r w:rsidRPr="00506D10">
        <w:rPr>
          <w:color w:val="4F81BD" w:themeColor="accent1"/>
        </w:rPr>
        <w:t>level</w:t>
      </w:r>
      <w:proofErr w:type="spellEnd"/>
      <w:r w:rsidRPr="00506D10">
        <w:rPr>
          <w:color w:val="4F81BD" w:themeColor="accent1"/>
        </w:rPr>
        <w:t xml:space="preserve"> 6 </w:t>
      </w:r>
      <w:r>
        <w:t>pour ceux qui veulent se reposer ou avoir moins de contraintes voici l’id n’</w:t>
      </w:r>
      <w:r w:rsidR="00C058CF">
        <w:t>hé</w:t>
      </w:r>
      <w:r>
        <w:t xml:space="preserve">sitez pas à postuler si vous préférez jouer en </w:t>
      </w:r>
      <w:proofErr w:type="spellStart"/>
      <w:r w:rsidRPr="00506D10">
        <w:rPr>
          <w:color w:val="4F81BD" w:themeColor="accent1"/>
        </w:rPr>
        <w:t>farm</w:t>
      </w:r>
      <w:proofErr w:type="spellEnd"/>
      <w:r w:rsidRPr="00506D10">
        <w:rPr>
          <w:color w:val="4F81BD" w:themeColor="accent1"/>
        </w:rPr>
        <w:t> : QYLVV8U9</w:t>
      </w:r>
    </w:p>
    <w:p w:rsidR="006106CB" w:rsidRDefault="006106CB" w:rsidP="00CD5F3F">
      <w:r>
        <w:t xml:space="preserve">Donc voici ci-dessous les principes du clan The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12, si on veut rester dans le clan les principes doivent être respectés.</w:t>
      </w:r>
    </w:p>
    <w:p w:rsidR="006106CB" w:rsidRDefault="006106CB" w:rsidP="00CD5F3F">
      <w:pPr>
        <w:rPr>
          <w:b/>
          <w:u w:val="single"/>
        </w:rPr>
      </w:pPr>
      <w:r w:rsidRPr="006106CB">
        <w:rPr>
          <w:b/>
          <w:u w:val="single"/>
        </w:rPr>
        <w:t>1 – ETRE CORRECT</w:t>
      </w:r>
    </w:p>
    <w:p w:rsidR="006106CB" w:rsidRDefault="006106CB" w:rsidP="006106CB">
      <w:pPr>
        <w:pStyle w:val="Paragraphedeliste"/>
        <w:numPr>
          <w:ilvl w:val="0"/>
          <w:numId w:val="1"/>
        </w:numPr>
      </w:pPr>
      <w:r>
        <w:t xml:space="preserve">Etre </w:t>
      </w:r>
      <w:r w:rsidRPr="00460512">
        <w:rPr>
          <w:color w:val="FF0000"/>
        </w:rPr>
        <w:t>poli</w:t>
      </w:r>
      <w:r>
        <w:t xml:space="preserve"> : dire </w:t>
      </w:r>
      <w:r w:rsidR="005261DB">
        <w:t>« </w:t>
      </w:r>
      <w:r>
        <w:t>bonjour</w:t>
      </w:r>
      <w:r w:rsidR="005261DB">
        <w:t> »</w:t>
      </w:r>
      <w:r>
        <w:t xml:space="preserve"> ou </w:t>
      </w:r>
      <w:r w:rsidR="005261DB">
        <w:t>« </w:t>
      </w:r>
      <w:proofErr w:type="spellStart"/>
      <w:r>
        <w:t>re</w:t>
      </w:r>
      <w:proofErr w:type="spellEnd"/>
      <w:r w:rsidR="005261DB">
        <w:t> »</w:t>
      </w:r>
      <w:r>
        <w:t xml:space="preserve"> quand on se </w:t>
      </w:r>
      <w:r w:rsidR="005261DB">
        <w:t xml:space="preserve">connecte, un merci ne fait pas </w:t>
      </w:r>
      <w:r>
        <w:t>de mal non plus</w:t>
      </w:r>
      <w:r w:rsidR="005261DB">
        <w:t xml:space="preserve"> quand on reçoit des troupes</w:t>
      </w:r>
    </w:p>
    <w:p w:rsidR="00C058CF" w:rsidRDefault="00C058CF" w:rsidP="00C058CF">
      <w:pPr>
        <w:pStyle w:val="Paragraphedeliste"/>
      </w:pPr>
      <w:r>
        <w:t>Ne pas insulter, être vulgaire ou autre …..</w:t>
      </w:r>
    </w:p>
    <w:p w:rsidR="006106CB" w:rsidRDefault="00C22B64" w:rsidP="006106CB">
      <w:pPr>
        <w:pStyle w:val="Paragraphedeliste"/>
        <w:numPr>
          <w:ilvl w:val="0"/>
          <w:numId w:val="1"/>
        </w:numPr>
      </w:pPr>
      <w:r>
        <w:t xml:space="preserve">Privilégier le </w:t>
      </w:r>
      <w:r w:rsidRPr="00460512">
        <w:rPr>
          <w:color w:val="FF0000"/>
        </w:rPr>
        <w:t xml:space="preserve">jeu avec le clan </w:t>
      </w:r>
      <w:r>
        <w:t>plutôt que le jeu en solo</w:t>
      </w:r>
    </w:p>
    <w:p w:rsidR="00C22B64" w:rsidRDefault="00C22B64" w:rsidP="006106CB">
      <w:pPr>
        <w:pStyle w:val="Paragraphedeliste"/>
        <w:numPr>
          <w:ilvl w:val="0"/>
          <w:numId w:val="1"/>
        </w:numPr>
      </w:pPr>
      <w:r w:rsidRPr="00460512">
        <w:rPr>
          <w:color w:val="FF0000"/>
        </w:rPr>
        <w:t xml:space="preserve">Se présenter </w:t>
      </w:r>
      <w:r>
        <w:t>quand on vient d’arriver</w:t>
      </w:r>
    </w:p>
    <w:p w:rsidR="002E4CDC" w:rsidRDefault="00C22B64" w:rsidP="006106CB">
      <w:pPr>
        <w:pStyle w:val="Paragraphedeliste"/>
        <w:numPr>
          <w:ilvl w:val="0"/>
          <w:numId w:val="1"/>
        </w:numPr>
      </w:pPr>
      <w:r w:rsidRPr="00460512">
        <w:rPr>
          <w:color w:val="FF0000"/>
        </w:rPr>
        <w:t xml:space="preserve">Remplir clash caller </w:t>
      </w:r>
      <w:r>
        <w:t>pour réserver ET noter les étoiles faites</w:t>
      </w:r>
      <w:r w:rsidR="002E4CDC">
        <w:t>.</w:t>
      </w:r>
    </w:p>
    <w:p w:rsidR="002E4CDC" w:rsidRDefault="002E4CDC" w:rsidP="002E4CDC">
      <w:pPr>
        <w:pStyle w:val="Paragraphedeliste"/>
      </w:pPr>
    </w:p>
    <w:p w:rsidR="00C22B64" w:rsidRDefault="002E4CDC" w:rsidP="002E4CDC">
      <w:pPr>
        <w:pStyle w:val="Paragraphedeliste"/>
      </w:pPr>
      <w:r>
        <w:t>Pour ceux qui ne savent pas faire voici la marche à suivre :</w:t>
      </w:r>
    </w:p>
    <w:p w:rsidR="002E4CDC" w:rsidRDefault="002E4CDC" w:rsidP="002E4CDC">
      <w:pPr>
        <w:pStyle w:val="Paragraphedeliste"/>
      </w:pPr>
      <w:r>
        <w:t xml:space="preserve">Taper « clash caller » dans </w:t>
      </w:r>
      <w:proofErr w:type="spellStart"/>
      <w:r>
        <w:t>google</w:t>
      </w:r>
      <w:proofErr w:type="spellEnd"/>
      <w:r>
        <w:t xml:space="preserve"> </w:t>
      </w:r>
    </w:p>
    <w:p w:rsidR="002E4CDC" w:rsidRDefault="002E4CDC" w:rsidP="002E4CDC">
      <w:pPr>
        <w:pStyle w:val="Paragraphedeliste"/>
      </w:pPr>
      <w:r>
        <w:t>Puis cliquer sur « </w:t>
      </w:r>
      <w:proofErr w:type="spellStart"/>
      <w:r>
        <w:t>join</w:t>
      </w:r>
      <w:proofErr w:type="spellEnd"/>
      <w:r>
        <w:t xml:space="preserve"> </w:t>
      </w:r>
      <w:proofErr w:type="spellStart"/>
      <w:r>
        <w:t>war</w:t>
      </w:r>
      <w:proofErr w:type="spellEnd"/>
      <w:r>
        <w:t> »</w:t>
      </w:r>
    </w:p>
    <w:p w:rsidR="002E4CDC" w:rsidRDefault="002E4CDC" w:rsidP="002E4CDC">
      <w:pPr>
        <w:pStyle w:val="Paragraphedeliste"/>
      </w:pPr>
      <w:r>
        <w:t>Entrer le code donné dans la boite aux lettres du clan</w:t>
      </w:r>
    </w:p>
    <w:p w:rsidR="002E4CDC" w:rsidRDefault="002E4CDC" w:rsidP="002E4CDC">
      <w:pPr>
        <w:pStyle w:val="Paragraphedeliste"/>
      </w:pPr>
      <w:r>
        <w:t>Pour réserver il faut cliquer sur le + vert en face du numéro choisi (les réservations sont valables  une heure) : vérifier avant d’attaquer que la réservation n’a pas été supprimée par un chef</w:t>
      </w:r>
    </w:p>
    <w:p w:rsidR="002E4CDC" w:rsidRDefault="002E4CDC" w:rsidP="002E4CDC">
      <w:pPr>
        <w:pStyle w:val="Paragraphedeliste"/>
      </w:pPr>
      <w:r>
        <w:t>Pour entrer les étoiles faites il faut cliquer sur « </w:t>
      </w:r>
      <w:proofErr w:type="spellStart"/>
      <w:r>
        <w:t>called</w:t>
      </w:r>
      <w:proofErr w:type="spellEnd"/>
      <w:r>
        <w:t xml:space="preserve"> » en dessous du nom et cliquer sur le nombre d’étoiles </w:t>
      </w:r>
    </w:p>
    <w:p w:rsidR="00C22B64" w:rsidRDefault="00C22B64" w:rsidP="002E4CDC">
      <w:pPr>
        <w:pStyle w:val="Paragraphedeliste"/>
      </w:pPr>
    </w:p>
    <w:p w:rsidR="00C22B64" w:rsidRDefault="00C22B64" w:rsidP="00C22B64">
      <w:pPr>
        <w:rPr>
          <w:b/>
          <w:u w:val="single"/>
        </w:rPr>
      </w:pPr>
      <w:r w:rsidRPr="00C22B64">
        <w:rPr>
          <w:b/>
          <w:u w:val="single"/>
        </w:rPr>
        <w:t>2 – ETRE ACTIF</w:t>
      </w:r>
    </w:p>
    <w:p w:rsidR="00C22B64" w:rsidRPr="008762A1" w:rsidRDefault="00C22B64" w:rsidP="00C22B64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60512">
        <w:rPr>
          <w:color w:val="9BBB59" w:themeColor="accent3"/>
        </w:rPr>
        <w:t xml:space="preserve">Se connecter </w:t>
      </w:r>
      <w:r>
        <w:t>tous les jours (en cas d’empêchement le signaler à un chef)</w:t>
      </w:r>
    </w:p>
    <w:p w:rsidR="008762A1" w:rsidRPr="00C22B64" w:rsidRDefault="008762A1" w:rsidP="00C22B64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color w:val="9BBB59" w:themeColor="accent3"/>
        </w:rPr>
        <w:t xml:space="preserve">Lire les messages </w:t>
      </w:r>
      <w:r w:rsidRPr="00B118F8">
        <w:rPr>
          <w:color w:val="000000" w:themeColor="text1"/>
        </w:rPr>
        <w:t>publiés</w:t>
      </w:r>
      <w:r>
        <w:rPr>
          <w:color w:val="9BBB59" w:themeColor="accent3"/>
        </w:rPr>
        <w:t xml:space="preserve"> dans la </w:t>
      </w:r>
      <w:r w:rsidR="00B118F8">
        <w:rPr>
          <w:color w:val="9BBB59" w:themeColor="accent3"/>
        </w:rPr>
        <w:t>b</w:t>
      </w:r>
      <w:r>
        <w:rPr>
          <w:color w:val="9BBB59" w:themeColor="accent3"/>
        </w:rPr>
        <w:t xml:space="preserve">oite aux lettres </w:t>
      </w:r>
      <w:r w:rsidR="00B118F8" w:rsidRPr="00B118F8">
        <w:rPr>
          <w:color w:val="000000" w:themeColor="text1"/>
        </w:rPr>
        <w:t>à chaque fois que celle-ci est allumée</w:t>
      </w:r>
    </w:p>
    <w:p w:rsidR="00C22B64" w:rsidRPr="00C22B64" w:rsidRDefault="00C22B64" w:rsidP="00C22B64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60512">
        <w:rPr>
          <w:color w:val="9BBB59" w:themeColor="accent3"/>
        </w:rPr>
        <w:t xml:space="preserve">Participer activement aux guerres </w:t>
      </w:r>
      <w:r>
        <w:t>(se mettre en rouge uniquement quand les supers héros ou l’usine de sorts est en amélioration) : en cas d’empêchement autre le signaler</w:t>
      </w:r>
    </w:p>
    <w:p w:rsidR="00B118F8" w:rsidRPr="00B118F8" w:rsidRDefault="00C22B64" w:rsidP="00B118F8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t xml:space="preserve">Faire ses </w:t>
      </w:r>
      <w:r w:rsidRPr="00B118F8">
        <w:rPr>
          <w:color w:val="9BBB59" w:themeColor="accent3"/>
        </w:rPr>
        <w:t>2 attaques de guerres</w:t>
      </w:r>
      <w:r w:rsidRPr="00B118F8">
        <w:rPr>
          <w:color w:val="9BBB59" w:themeColor="accent3"/>
        </w:rPr>
        <w:t> </w:t>
      </w:r>
      <w:r>
        <w:t xml:space="preserve">: ne pas attendre la fin pour les faire, si possible les </w:t>
      </w:r>
      <w:proofErr w:type="spellStart"/>
      <w:r>
        <w:t>hdv</w:t>
      </w:r>
      <w:proofErr w:type="spellEnd"/>
      <w:r>
        <w:t xml:space="preserve"> les plus bas attaquent dès le début de guerre</w:t>
      </w:r>
    </w:p>
    <w:p w:rsidR="00460512" w:rsidRPr="00B118F8" w:rsidRDefault="00460512" w:rsidP="00460512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lastRenderedPageBreak/>
        <w:t>Pour les attaques de guerre la reine est</w:t>
      </w:r>
      <w:r w:rsidRPr="00B118F8">
        <w:rPr>
          <w:color w:val="9BBB59" w:themeColor="accent3"/>
        </w:rPr>
        <w:t xml:space="preserve"> obligatoire </w:t>
      </w:r>
      <w:r>
        <w:t>ainsi que le château rempli</w:t>
      </w:r>
      <w:r w:rsidR="00B118F8">
        <w:t xml:space="preserve">, possibilité d’être en vert avec le roi en amélioration </w:t>
      </w:r>
      <w:r w:rsidR="00B118F8">
        <w:t>(</w:t>
      </w:r>
      <w:r w:rsidR="00B118F8">
        <w:t>pour les guerres normales seulement  pas pour les guerres générales) par contre la reine doit toujours être là.</w:t>
      </w:r>
    </w:p>
    <w:p w:rsidR="00C22B64" w:rsidRPr="00C22B64" w:rsidRDefault="00C22B64" w:rsidP="00C22B64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t>Rejoindre une ligue à chaque changement de ligue</w:t>
      </w:r>
    </w:p>
    <w:p w:rsidR="00B118F8" w:rsidRPr="00B118F8" w:rsidRDefault="00B118F8" w:rsidP="00C22B64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B118F8">
        <w:rPr>
          <w:color w:val="9BBB59" w:themeColor="accent3"/>
        </w:rPr>
        <w:t xml:space="preserve">Avoir ses troupes </w:t>
      </w:r>
      <w:r>
        <w:t>(</w:t>
      </w:r>
      <w:r w:rsidR="0056448B">
        <w:t xml:space="preserve">les deux </w:t>
      </w:r>
      <w:r>
        <w:t xml:space="preserve">héros compris) et sorts disponibles pour la </w:t>
      </w:r>
      <w:r w:rsidRPr="00B118F8">
        <w:rPr>
          <w:color w:val="9BBB59" w:themeColor="accent3"/>
        </w:rPr>
        <w:t xml:space="preserve">guerre générale </w:t>
      </w:r>
      <w:r>
        <w:t>qui a lieu chaque premier mercredi du mois.</w:t>
      </w:r>
    </w:p>
    <w:p w:rsidR="00B118F8" w:rsidRDefault="00B118F8" w:rsidP="000A0DD8">
      <w:pPr>
        <w:pStyle w:val="Paragraphedeliste"/>
        <w:rPr>
          <w:color w:val="9BBB59" w:themeColor="accent3"/>
        </w:rPr>
      </w:pPr>
    </w:p>
    <w:p w:rsidR="000A0DD8" w:rsidRDefault="000A0DD8" w:rsidP="000A0DD8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 – ETRE GENEREUX</w:t>
      </w:r>
    </w:p>
    <w:p w:rsidR="000A0DD8" w:rsidRDefault="000A0DD8" w:rsidP="000A0DD8">
      <w:pPr>
        <w:rPr>
          <w:b/>
          <w:color w:val="000000" w:themeColor="text1"/>
          <w:u w:val="single"/>
        </w:rPr>
      </w:pPr>
    </w:p>
    <w:p w:rsidR="000A0DD8" w:rsidRDefault="000A0DD8" w:rsidP="000A0DD8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0A0DD8">
        <w:rPr>
          <w:color w:val="8064A2" w:themeColor="accent4"/>
        </w:rPr>
        <w:t xml:space="preserve">Donner des troupes </w:t>
      </w:r>
      <w:r>
        <w:rPr>
          <w:color w:val="000000" w:themeColor="text1"/>
        </w:rPr>
        <w:t>régulièrement, essayer d’équilibrer les dons/demandes</w:t>
      </w:r>
    </w:p>
    <w:p w:rsidR="000A0DD8" w:rsidRDefault="000A0DD8" w:rsidP="000A0DD8">
      <w:pPr>
        <w:pStyle w:val="Paragraphedeliste"/>
        <w:rPr>
          <w:color w:val="000000" w:themeColor="text1"/>
        </w:rPr>
      </w:pPr>
      <w:r w:rsidRPr="000A0DD8">
        <w:t xml:space="preserve">Quand on demande des troupes </w:t>
      </w:r>
      <w:r>
        <w:rPr>
          <w:color w:val="8064A2" w:themeColor="accent4"/>
        </w:rPr>
        <w:t xml:space="preserve">on fabrique et on donne les troupes déjà en demande </w:t>
      </w:r>
      <w:r w:rsidRPr="000A0DD8">
        <w:t>dans</w:t>
      </w:r>
      <w:r>
        <w:rPr>
          <w:color w:val="8064A2" w:themeColor="accent4"/>
        </w:rPr>
        <w:t xml:space="preserve"> </w:t>
      </w:r>
      <w:r w:rsidRPr="000A0DD8">
        <w:t>le chat</w:t>
      </w:r>
      <w:r w:rsidR="0056448B">
        <w:t xml:space="preserve"> </w:t>
      </w:r>
      <w:proofErr w:type="gramStart"/>
      <w:r w:rsidR="0056448B">
        <w:t>( quand</w:t>
      </w:r>
      <w:proofErr w:type="gramEnd"/>
      <w:r w:rsidR="0056448B">
        <w:t xml:space="preserve"> on demande des troupes indiquer plusieurs choix en élixir rose ET en noir pour permettre à chacun de pouvoir donner).</w:t>
      </w:r>
    </w:p>
    <w:p w:rsidR="000A0DD8" w:rsidRPr="000A0DD8" w:rsidRDefault="000A0DD8" w:rsidP="000A0DD8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8064A2" w:themeColor="accent4"/>
        </w:rPr>
        <w:t xml:space="preserve">Remplir les châteaux de guerre </w:t>
      </w:r>
      <w:r w:rsidRPr="00506D10">
        <w:t>quand les troupes le permettent</w:t>
      </w:r>
      <w:r w:rsidR="0056448B">
        <w:t xml:space="preserve"> </w:t>
      </w:r>
      <w:proofErr w:type="gramStart"/>
      <w:r w:rsidR="0056448B">
        <w:t>( toujours</w:t>
      </w:r>
      <w:proofErr w:type="gramEnd"/>
      <w:r w:rsidR="0056448B">
        <w:t xml:space="preserve"> remplir avec des troupes </w:t>
      </w:r>
      <w:proofErr w:type="spellStart"/>
      <w:r w:rsidR="0056448B">
        <w:t>maxées</w:t>
      </w:r>
      <w:proofErr w:type="spellEnd"/>
      <w:r w:rsidR="0056448B">
        <w:t>)</w:t>
      </w:r>
    </w:p>
    <w:p w:rsidR="000A0DD8" w:rsidRDefault="00506D10" w:rsidP="000A0DD8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506D10">
        <w:rPr>
          <w:color w:val="8064A2" w:themeColor="accent4"/>
        </w:rPr>
        <w:t>Respecter</w:t>
      </w:r>
      <w:r>
        <w:rPr>
          <w:color w:val="000000" w:themeColor="text1"/>
        </w:rPr>
        <w:t xml:space="preserve"> les demandes de troupes </w:t>
      </w:r>
    </w:p>
    <w:p w:rsidR="00506D10" w:rsidRDefault="00506D10" w:rsidP="00506D10">
      <w:pPr>
        <w:rPr>
          <w:color w:val="000000" w:themeColor="text1"/>
        </w:rPr>
      </w:pPr>
    </w:p>
    <w:p w:rsidR="00506D10" w:rsidRDefault="00506D10" w:rsidP="00506D10">
      <w:pPr>
        <w:rPr>
          <w:b/>
          <w:color w:val="000000" w:themeColor="text1"/>
          <w:u w:val="single"/>
        </w:rPr>
      </w:pPr>
      <w:r w:rsidRPr="00506D10">
        <w:rPr>
          <w:b/>
          <w:color w:val="000000" w:themeColor="text1"/>
          <w:u w:val="single"/>
        </w:rPr>
        <w:t>4 – ETRE RESPECTUEUX</w:t>
      </w:r>
    </w:p>
    <w:p w:rsidR="00506D10" w:rsidRPr="00506D10" w:rsidRDefault="00506D10" w:rsidP="00506D10">
      <w:pPr>
        <w:pStyle w:val="Paragraphedeliste"/>
        <w:numPr>
          <w:ilvl w:val="0"/>
          <w:numId w:val="4"/>
        </w:numPr>
        <w:rPr>
          <w:color w:val="000000" w:themeColor="text1"/>
        </w:rPr>
      </w:pPr>
      <w:r w:rsidRPr="00506D10">
        <w:rPr>
          <w:color w:val="4F81BD" w:themeColor="accent1"/>
        </w:rPr>
        <w:t xml:space="preserve">Respecter la </w:t>
      </w:r>
      <w:proofErr w:type="spellStart"/>
      <w:r w:rsidRPr="00506D10">
        <w:rPr>
          <w:color w:val="4F81BD" w:themeColor="accent1"/>
        </w:rPr>
        <w:t>hiériarchie</w:t>
      </w:r>
      <w:proofErr w:type="spellEnd"/>
      <w:r w:rsidRPr="00506D10">
        <w:rPr>
          <w:color w:val="000000" w:themeColor="text1"/>
        </w:rPr>
        <w:t>, suivre leurs conseils et consignes.</w:t>
      </w:r>
    </w:p>
    <w:p w:rsidR="006106CB" w:rsidRDefault="00506D10" w:rsidP="00506D10">
      <w:pPr>
        <w:pStyle w:val="Paragraphedeliste"/>
        <w:numPr>
          <w:ilvl w:val="0"/>
          <w:numId w:val="4"/>
        </w:numPr>
      </w:pPr>
      <w:r>
        <w:t>Ne pas passer l’</w:t>
      </w:r>
      <w:proofErr w:type="spellStart"/>
      <w:r>
        <w:t>hdv</w:t>
      </w:r>
      <w:proofErr w:type="spellEnd"/>
      <w:r>
        <w:t xml:space="preserve"> supérieur tant que les </w:t>
      </w:r>
      <w:r w:rsidRPr="00506D10">
        <w:rPr>
          <w:color w:val="4F81BD" w:themeColor="accent1"/>
        </w:rPr>
        <w:t xml:space="preserve">troupes et défenses </w:t>
      </w:r>
      <w:r>
        <w:t xml:space="preserve">ne sont pas </w:t>
      </w:r>
      <w:r w:rsidRPr="00506D10">
        <w:rPr>
          <w:color w:val="4F81BD" w:themeColor="accent1"/>
        </w:rPr>
        <w:t>terminées</w:t>
      </w:r>
      <w:r>
        <w:t>.</w:t>
      </w:r>
    </w:p>
    <w:p w:rsidR="0056448B" w:rsidRPr="0056448B" w:rsidRDefault="0056448B" w:rsidP="0056448B">
      <w:pPr>
        <w:rPr>
          <w:b/>
          <w:u w:val="single"/>
        </w:rPr>
      </w:pPr>
    </w:p>
    <w:p w:rsidR="0056448B" w:rsidRDefault="0056448B" w:rsidP="0056448B">
      <w:pPr>
        <w:rPr>
          <w:b/>
          <w:u w:val="single"/>
        </w:rPr>
      </w:pPr>
      <w:r w:rsidRPr="0056448B">
        <w:rPr>
          <w:b/>
          <w:u w:val="single"/>
        </w:rPr>
        <w:t>5 – PROMOTIONS ET RETROGRADATIONS</w:t>
      </w:r>
    </w:p>
    <w:p w:rsidR="0056448B" w:rsidRDefault="0056448B" w:rsidP="0056448B">
      <w:pPr>
        <w:rPr>
          <w:b/>
          <w:u w:val="single"/>
        </w:rPr>
      </w:pPr>
    </w:p>
    <w:p w:rsidR="0056448B" w:rsidRDefault="0056448B" w:rsidP="0056448B">
      <w:pPr>
        <w:pStyle w:val="Paragraphedeliste"/>
        <w:numPr>
          <w:ilvl w:val="0"/>
          <w:numId w:val="5"/>
        </w:numPr>
      </w:pPr>
      <w:r>
        <w:t xml:space="preserve">Après une période de contrôle des points indiqués ci-dessus dans la charte tout membre sera </w:t>
      </w:r>
      <w:r w:rsidRPr="0056448B">
        <w:rPr>
          <w:color w:val="FF0000"/>
        </w:rPr>
        <w:t>promu ainé</w:t>
      </w:r>
      <w:r>
        <w:t>.</w:t>
      </w:r>
    </w:p>
    <w:p w:rsidR="0056448B" w:rsidRDefault="0056448B" w:rsidP="0056448B">
      <w:pPr>
        <w:pStyle w:val="Paragraphedeliste"/>
        <w:numPr>
          <w:ilvl w:val="0"/>
          <w:numId w:val="5"/>
        </w:numPr>
      </w:pPr>
      <w:r>
        <w:t xml:space="preserve">Pour passer </w:t>
      </w:r>
      <w:r w:rsidRPr="0056448B">
        <w:rPr>
          <w:color w:val="FF0000"/>
        </w:rPr>
        <w:t xml:space="preserve">chef adjoint </w:t>
      </w:r>
      <w:r>
        <w:t>il faudra en plus être capable de :</w:t>
      </w:r>
    </w:p>
    <w:p w:rsidR="0056448B" w:rsidRDefault="0056448B" w:rsidP="0056448B">
      <w:pPr>
        <w:pStyle w:val="Paragraphedeliste"/>
      </w:pPr>
      <w:r>
        <w:t>. Coacher les autres joueurs (pouvoir donner des conseils  dans les attaques et coacher le déroulement des guerres).</w:t>
      </w:r>
    </w:p>
    <w:p w:rsidR="0056448B" w:rsidRDefault="0056448B" w:rsidP="0056448B">
      <w:pPr>
        <w:pStyle w:val="Paragraphedeliste"/>
      </w:pPr>
      <w:r>
        <w:t>. Faire remonter au chef les infos du chat et problèmes rencontrés</w:t>
      </w:r>
    </w:p>
    <w:p w:rsidR="0056448B" w:rsidRDefault="0056448B" w:rsidP="0056448B">
      <w:pPr>
        <w:pStyle w:val="Paragraphedeliste"/>
        <w:numPr>
          <w:ilvl w:val="0"/>
          <w:numId w:val="5"/>
        </w:numPr>
      </w:pPr>
      <w:r>
        <w:t>Tout joueur ne respectant pas la présente charte se verra</w:t>
      </w:r>
      <w:r w:rsidRPr="0056448B">
        <w:rPr>
          <w:color w:val="FF0000"/>
        </w:rPr>
        <w:t xml:space="preserve"> rétrogradé </w:t>
      </w:r>
      <w:r>
        <w:t>à simple membre en guise d’avertissement : en cas de récidive ce sera l’</w:t>
      </w:r>
      <w:r w:rsidRPr="0056448B">
        <w:rPr>
          <w:color w:val="FF0000"/>
        </w:rPr>
        <w:t>expulsion</w:t>
      </w:r>
      <w:r>
        <w:t>.</w:t>
      </w:r>
    </w:p>
    <w:p w:rsidR="00D07B9E" w:rsidRDefault="00D07B9E" w:rsidP="00D07B9E"/>
    <w:p w:rsidR="00D07B9E" w:rsidRDefault="00D07B9E" w:rsidP="00D07B9E">
      <w:r>
        <w:t>Je vous souhaite un bon jeu, en espérant que ces quelques règles permettront à tous de jouer dans de meilleures conditions.</w:t>
      </w:r>
    </w:p>
    <w:p w:rsidR="00D07B9E" w:rsidRDefault="00D07B9E" w:rsidP="00D07B9E"/>
    <w:p w:rsidR="00D07B9E" w:rsidRPr="00D07B9E" w:rsidRDefault="00D07B9E" w:rsidP="00D07B9E">
      <w:pPr>
        <w:rPr>
          <w:b/>
        </w:rPr>
      </w:pPr>
      <w:r w:rsidRPr="00D07B9E">
        <w:rPr>
          <w:b/>
        </w:rPr>
        <w:t xml:space="preserve">ET VIVE LE CLAN THE DEATH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sysy</w:t>
      </w:r>
      <w:bookmarkStart w:id="0" w:name="_GoBack"/>
      <w:bookmarkEnd w:id="0"/>
    </w:p>
    <w:p w:rsidR="00D07B9E" w:rsidRDefault="00D07B9E" w:rsidP="00D07B9E"/>
    <w:p w:rsidR="00D07B9E" w:rsidRDefault="00D07B9E" w:rsidP="00D07B9E"/>
    <w:p w:rsidR="00D07B9E" w:rsidRDefault="00D07B9E" w:rsidP="00D07B9E"/>
    <w:p w:rsidR="0056448B" w:rsidRPr="0056448B" w:rsidRDefault="0056448B" w:rsidP="0056448B"/>
    <w:p w:rsidR="0056448B" w:rsidRDefault="0056448B" w:rsidP="0056448B"/>
    <w:p w:rsidR="00CD5F3F" w:rsidRDefault="00CD5F3F" w:rsidP="00CD5F3F"/>
    <w:p w:rsidR="00CD5F3F" w:rsidRDefault="00CD5F3F" w:rsidP="00CD5F3F"/>
    <w:p w:rsidR="00CD5F3F" w:rsidRDefault="00CD5F3F" w:rsidP="00CD5F3F"/>
    <w:p w:rsidR="00CD5F3F" w:rsidRDefault="00CD5F3F" w:rsidP="00CD5F3F"/>
    <w:p w:rsidR="00CD5F3F" w:rsidRDefault="00CD5F3F" w:rsidP="00CD5F3F"/>
    <w:sectPr w:rsidR="00CD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E11"/>
    <w:multiLevelType w:val="hybridMultilevel"/>
    <w:tmpl w:val="139CBB9E"/>
    <w:lvl w:ilvl="0" w:tplc="50C656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35AE"/>
    <w:multiLevelType w:val="hybridMultilevel"/>
    <w:tmpl w:val="FAB82FD2"/>
    <w:lvl w:ilvl="0" w:tplc="8B6043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6C9"/>
    <w:multiLevelType w:val="hybridMultilevel"/>
    <w:tmpl w:val="356A71DA"/>
    <w:lvl w:ilvl="0" w:tplc="6E08B0E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45AAA"/>
    <w:multiLevelType w:val="hybridMultilevel"/>
    <w:tmpl w:val="B7F4B38E"/>
    <w:lvl w:ilvl="0" w:tplc="5F6ABB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6F93"/>
    <w:multiLevelType w:val="hybridMultilevel"/>
    <w:tmpl w:val="3FDEAFDE"/>
    <w:lvl w:ilvl="0" w:tplc="C27A7F54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F"/>
    <w:rsid w:val="000A0DD8"/>
    <w:rsid w:val="002D097B"/>
    <w:rsid w:val="002E4CDC"/>
    <w:rsid w:val="00460512"/>
    <w:rsid w:val="00506D10"/>
    <w:rsid w:val="005261DB"/>
    <w:rsid w:val="0056448B"/>
    <w:rsid w:val="006106CB"/>
    <w:rsid w:val="008762A1"/>
    <w:rsid w:val="00B118F8"/>
    <w:rsid w:val="00C058CF"/>
    <w:rsid w:val="00C22B64"/>
    <w:rsid w:val="00C50A97"/>
    <w:rsid w:val="00CD5F3F"/>
    <w:rsid w:val="00D07B9E"/>
    <w:rsid w:val="00D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flacher</dc:creator>
  <cp:lastModifiedBy>flacher</cp:lastModifiedBy>
  <cp:revision>10</cp:revision>
  <dcterms:created xsi:type="dcterms:W3CDTF">2017-09-22T08:49:00Z</dcterms:created>
  <dcterms:modified xsi:type="dcterms:W3CDTF">2017-09-22T10:04:00Z</dcterms:modified>
</cp:coreProperties>
</file>